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9EF17" w14:textId="21284BB8" w:rsidR="00461E6A" w:rsidRPr="0035673F" w:rsidRDefault="003E3CFB" w:rsidP="00696722">
      <w:pPr>
        <w:rPr>
          <w:b/>
          <w:i/>
        </w:rPr>
      </w:pPr>
      <w:r>
        <w:rPr>
          <w:b/>
          <w:i/>
        </w:rPr>
        <w:t xml:space="preserve"> </w:t>
      </w:r>
      <w:r w:rsidR="006F0BCB">
        <w:rPr>
          <w:b/>
          <w:i/>
        </w:rPr>
        <w:tab/>
      </w:r>
      <w:r w:rsidR="006F0BCB">
        <w:rPr>
          <w:b/>
          <w:i/>
        </w:rPr>
        <w:tab/>
      </w:r>
      <w:r w:rsidR="006F0BCB">
        <w:rPr>
          <w:b/>
          <w:i/>
        </w:rPr>
        <w:tab/>
      </w:r>
      <w:r w:rsidR="003657B0">
        <w:rPr>
          <w:b/>
          <w:i/>
        </w:rPr>
        <w:t xml:space="preserve">  </w:t>
      </w:r>
      <w:r w:rsidR="003657B0">
        <w:rPr>
          <w:b/>
          <w:i/>
        </w:rPr>
        <w:tab/>
      </w:r>
      <w:r w:rsidR="006F0BCB">
        <w:rPr>
          <w:b/>
          <w:i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ED297F" w:rsidRPr="0035673F" w14:paraId="59670CB6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A364B42" w14:textId="77777777" w:rsidR="00ED297F" w:rsidRPr="0035673F" w:rsidRDefault="00ED297F">
            <w:pPr>
              <w:pStyle w:val="Antrat1"/>
            </w:pPr>
            <w:r w:rsidRPr="0035673F">
              <w:t xml:space="preserve">UKMERGĖS RAJONO SAVIVALDYBĖS  </w:t>
            </w:r>
          </w:p>
          <w:p w14:paraId="5FF1C6DE" w14:textId="77777777" w:rsidR="00ED297F" w:rsidRPr="0035673F" w:rsidRDefault="00ED297F">
            <w:pPr>
              <w:pStyle w:val="Antrat1"/>
            </w:pPr>
            <w:r w:rsidRPr="0035673F">
              <w:t>TARYBA</w:t>
            </w:r>
          </w:p>
        </w:tc>
      </w:tr>
      <w:tr w:rsidR="00ED297F" w:rsidRPr="0035673F" w14:paraId="290BE1B1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15F88B1" w14:textId="77777777" w:rsidR="00ED297F" w:rsidRPr="0035673F" w:rsidRDefault="00ED297F">
            <w:pPr>
              <w:jc w:val="center"/>
              <w:rPr>
                <w:b/>
              </w:rPr>
            </w:pPr>
          </w:p>
        </w:tc>
      </w:tr>
      <w:tr w:rsidR="00ED297F" w:rsidRPr="0035673F" w14:paraId="2D7E51DB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7DE12A6" w14:textId="77777777" w:rsidR="00ED297F" w:rsidRPr="0035673F" w:rsidRDefault="00ED297F">
            <w:pPr>
              <w:jc w:val="center"/>
              <w:rPr>
                <w:b/>
              </w:rPr>
            </w:pPr>
            <w:r w:rsidRPr="0035673F">
              <w:rPr>
                <w:b/>
              </w:rPr>
              <w:t>SPRENDIMAS</w:t>
            </w:r>
          </w:p>
        </w:tc>
      </w:tr>
      <w:tr w:rsidR="006D25E6" w:rsidRPr="0035673F" w14:paraId="20EDCD6E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2171972" w14:textId="64A12145" w:rsidR="006D25E6" w:rsidRPr="0035673F" w:rsidRDefault="006D25E6" w:rsidP="00461E6A">
            <w:pPr>
              <w:jc w:val="center"/>
              <w:rPr>
                <w:b/>
              </w:rPr>
            </w:pPr>
            <w:r w:rsidRPr="0035673F">
              <w:rPr>
                <w:b/>
              </w:rPr>
              <w:t>DĖL UKMERGĖS RAJONO SAVIVALDYBĖS 20</w:t>
            </w:r>
            <w:r w:rsidR="005D4F24">
              <w:rPr>
                <w:b/>
              </w:rPr>
              <w:t>2</w:t>
            </w:r>
            <w:r w:rsidR="00672383">
              <w:rPr>
                <w:b/>
              </w:rPr>
              <w:t>2</w:t>
            </w:r>
            <w:r w:rsidR="00946C1D" w:rsidRPr="0035673F">
              <w:rPr>
                <w:b/>
              </w:rPr>
              <w:t xml:space="preserve"> METŲ</w:t>
            </w:r>
          </w:p>
          <w:p w14:paraId="2B3810EB" w14:textId="77777777" w:rsidR="006D25E6" w:rsidRPr="0035673F" w:rsidRDefault="006D25E6" w:rsidP="00461E6A">
            <w:pPr>
              <w:jc w:val="center"/>
              <w:rPr>
                <w:b/>
              </w:rPr>
            </w:pPr>
            <w:r w:rsidRPr="0035673F">
              <w:rPr>
                <w:b/>
              </w:rPr>
              <w:t xml:space="preserve">BIUDŽETO </w:t>
            </w:r>
            <w:r w:rsidR="00145AC1" w:rsidRPr="0035673F">
              <w:rPr>
                <w:b/>
              </w:rPr>
              <w:t>PATIKSLINIMO</w:t>
            </w:r>
          </w:p>
        </w:tc>
      </w:tr>
      <w:tr w:rsidR="006D25E6" w:rsidRPr="0035673F" w14:paraId="2C8C0B24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DEEC86E" w14:textId="560DB49A" w:rsidR="007C4394" w:rsidRPr="0035673F" w:rsidRDefault="007C4394" w:rsidP="007C4394">
            <w:pPr>
              <w:tabs>
                <w:tab w:val="left" w:pos="3630"/>
              </w:tabs>
              <w:rPr>
                <w:b/>
              </w:rPr>
            </w:pPr>
          </w:p>
        </w:tc>
      </w:tr>
      <w:tr w:rsidR="006D25E6" w:rsidRPr="0035673F" w14:paraId="3407CC5F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3941C21" w14:textId="474BACC5" w:rsidR="006D25E6" w:rsidRPr="0035673F" w:rsidRDefault="006D25E6" w:rsidP="00266CDA">
            <w:pPr>
              <w:jc w:val="center"/>
            </w:pPr>
            <w:r w:rsidRPr="0035673F">
              <w:t>20</w:t>
            </w:r>
            <w:r w:rsidR="006E3D89">
              <w:t>2</w:t>
            </w:r>
            <w:r w:rsidR="00672383">
              <w:t>2</w:t>
            </w:r>
            <w:r w:rsidR="0098453B" w:rsidRPr="0035673F">
              <w:t xml:space="preserve"> m. </w:t>
            </w:r>
            <w:r w:rsidR="005918EB">
              <w:t>rug</w:t>
            </w:r>
            <w:r w:rsidR="00433185">
              <w:t>sėjo</w:t>
            </w:r>
            <w:r w:rsidRPr="0035673F">
              <w:t xml:space="preserve">  d. Nr. </w:t>
            </w:r>
          </w:p>
        </w:tc>
      </w:tr>
      <w:tr w:rsidR="006D25E6" w:rsidRPr="0035673F" w14:paraId="45B1BDBE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A381CB3" w14:textId="77777777" w:rsidR="006D25E6" w:rsidRPr="0035673F" w:rsidRDefault="006D25E6" w:rsidP="0069564C">
            <w:pPr>
              <w:jc w:val="center"/>
            </w:pPr>
            <w:r w:rsidRPr="0035673F">
              <w:t>Ukmergė</w:t>
            </w:r>
          </w:p>
        </w:tc>
      </w:tr>
      <w:tr w:rsidR="00ED297F" w:rsidRPr="0035673F" w14:paraId="0FA3FCC3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EC8FD23" w14:textId="77777777" w:rsidR="00ED297F" w:rsidRPr="0035673F" w:rsidRDefault="00ED297F" w:rsidP="006D4818"/>
        </w:tc>
      </w:tr>
      <w:tr w:rsidR="00ED297F" w:rsidRPr="0035673F" w14:paraId="1017225E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1247E89" w14:textId="77777777" w:rsidR="003248CC" w:rsidRPr="0035673F" w:rsidRDefault="003248CC" w:rsidP="005A3622"/>
        </w:tc>
      </w:tr>
    </w:tbl>
    <w:p w14:paraId="628E2665" w14:textId="34917BC0" w:rsidR="006D25E6" w:rsidRPr="0035673F" w:rsidRDefault="006D25E6" w:rsidP="006D25E6">
      <w:pPr>
        <w:ind w:firstLine="1304"/>
        <w:jc w:val="both"/>
        <w:rPr>
          <w:noProof w:val="0"/>
        </w:rPr>
      </w:pPr>
      <w:r w:rsidRPr="0035673F">
        <w:rPr>
          <w:noProof w:val="0"/>
        </w:rPr>
        <w:t>Vadovaudamasi</w:t>
      </w:r>
      <w:r w:rsidR="00E07BD3">
        <w:rPr>
          <w:noProof w:val="0"/>
        </w:rPr>
        <w:t xml:space="preserve"> </w:t>
      </w:r>
      <w:r w:rsidRPr="0035673F">
        <w:rPr>
          <w:noProof w:val="0"/>
        </w:rPr>
        <w:t>Lietuvos</w:t>
      </w:r>
      <w:r w:rsidR="00E07BD3">
        <w:rPr>
          <w:noProof w:val="0"/>
        </w:rPr>
        <w:t xml:space="preserve"> </w:t>
      </w:r>
      <w:r w:rsidRPr="0035673F">
        <w:rPr>
          <w:noProof w:val="0"/>
        </w:rPr>
        <w:t>Respublikos</w:t>
      </w:r>
      <w:r w:rsidR="00E07BD3">
        <w:rPr>
          <w:noProof w:val="0"/>
        </w:rPr>
        <w:t xml:space="preserve"> </w:t>
      </w:r>
      <w:r w:rsidRPr="0035673F">
        <w:rPr>
          <w:noProof w:val="0"/>
        </w:rPr>
        <w:t xml:space="preserve">vietos savivaldos įstatymo </w:t>
      </w:r>
      <w:r w:rsidR="00C139B7" w:rsidRPr="0035673F">
        <w:rPr>
          <w:noProof w:val="0"/>
        </w:rPr>
        <w:t>51</w:t>
      </w:r>
      <w:r w:rsidRPr="0035673F">
        <w:rPr>
          <w:noProof w:val="0"/>
        </w:rPr>
        <w:t xml:space="preserve"> straipsnio 2 </w:t>
      </w:r>
      <w:r w:rsidR="00C139B7" w:rsidRPr="0035673F">
        <w:rPr>
          <w:noProof w:val="0"/>
        </w:rPr>
        <w:t>dalimi</w:t>
      </w:r>
      <w:r w:rsidRPr="0035673F">
        <w:rPr>
          <w:noProof w:val="0"/>
        </w:rPr>
        <w:t xml:space="preserve">, </w:t>
      </w:r>
      <w:r w:rsidR="00897EAC" w:rsidRPr="0035673F">
        <w:rPr>
          <w:noProof w:val="0"/>
        </w:rPr>
        <w:t>Lietuvos  Respublikos b</w:t>
      </w:r>
      <w:r w:rsidRPr="0035673F">
        <w:rPr>
          <w:noProof w:val="0"/>
        </w:rPr>
        <w:t>iudžet</w:t>
      </w:r>
      <w:r w:rsidR="00313446" w:rsidRPr="0035673F">
        <w:rPr>
          <w:noProof w:val="0"/>
        </w:rPr>
        <w:t>o</w:t>
      </w:r>
      <w:r w:rsidRPr="0035673F">
        <w:rPr>
          <w:noProof w:val="0"/>
        </w:rPr>
        <w:t xml:space="preserve"> sandaros įstatymu, Lietuvos Respublikos Vyriausybės 2001 m. gegužės 14 d. nutarimu Nr. 543 ,,Dėl Lietuvos Respublikos valstybės biudžeto ir savivaldybių biudžetų sudarymo ir vykdymo tvarkos patvirtinimo”, Ukmergės rajon</w:t>
      </w:r>
      <w:r w:rsidR="00C02A37" w:rsidRPr="0035673F">
        <w:rPr>
          <w:noProof w:val="0"/>
        </w:rPr>
        <w:t>o savivaldybės taryba</w:t>
      </w:r>
      <w:r w:rsidR="009C2600" w:rsidRPr="0035673F">
        <w:rPr>
          <w:noProof w:val="0"/>
        </w:rPr>
        <w:t xml:space="preserve"> </w:t>
      </w:r>
      <w:r w:rsidR="001408C2" w:rsidRPr="0035673F">
        <w:rPr>
          <w:noProof w:val="0"/>
        </w:rPr>
        <w:t xml:space="preserve"> </w:t>
      </w:r>
      <w:r w:rsidR="00440D34">
        <w:rPr>
          <w:noProof w:val="0"/>
        </w:rPr>
        <w:t xml:space="preserve">                </w:t>
      </w:r>
      <w:r w:rsidRPr="0035673F">
        <w:rPr>
          <w:noProof w:val="0"/>
        </w:rPr>
        <w:t xml:space="preserve">n u s p r e n d ž i a: </w:t>
      </w:r>
    </w:p>
    <w:p w14:paraId="0263DE04" w14:textId="4B809628" w:rsidR="006844DD" w:rsidRPr="0035673F" w:rsidRDefault="006844DD" w:rsidP="006D25E6">
      <w:pPr>
        <w:ind w:firstLine="1304"/>
        <w:jc w:val="both"/>
        <w:rPr>
          <w:noProof w:val="0"/>
        </w:rPr>
      </w:pPr>
      <w:r w:rsidRPr="0035673F">
        <w:rPr>
          <w:noProof w:val="0"/>
        </w:rPr>
        <w:t>1. Patikslinti Ukmergės rajono savivaldybės tarybos 202</w:t>
      </w:r>
      <w:r w:rsidR="00672383">
        <w:rPr>
          <w:noProof w:val="0"/>
        </w:rPr>
        <w:t>2</w:t>
      </w:r>
      <w:r w:rsidRPr="0035673F">
        <w:rPr>
          <w:noProof w:val="0"/>
        </w:rPr>
        <w:t xml:space="preserve"> m. vasario </w:t>
      </w:r>
      <w:r w:rsidR="00EA1B9F">
        <w:rPr>
          <w:noProof w:val="0"/>
        </w:rPr>
        <w:t>18</w:t>
      </w:r>
      <w:r w:rsidRPr="0035673F">
        <w:rPr>
          <w:noProof w:val="0"/>
        </w:rPr>
        <w:t xml:space="preserve"> d. sprendimu Nr. 7-</w:t>
      </w:r>
      <w:r w:rsidR="00672383">
        <w:rPr>
          <w:noProof w:val="0"/>
        </w:rPr>
        <w:t>45</w:t>
      </w:r>
      <w:r w:rsidRPr="0035673F">
        <w:rPr>
          <w:noProof w:val="0"/>
        </w:rPr>
        <w:t xml:space="preserve"> patvirtintą Ukmergės rajono savivaldybės biudžet</w:t>
      </w:r>
      <w:r w:rsidR="0032512B">
        <w:rPr>
          <w:noProof w:val="0"/>
        </w:rPr>
        <w:t>o pajamų planą</w:t>
      </w:r>
      <w:r w:rsidRPr="0035673F">
        <w:rPr>
          <w:noProof w:val="0"/>
        </w:rPr>
        <w:t>:</w:t>
      </w:r>
    </w:p>
    <w:p w14:paraId="3D2BFE6B" w14:textId="39EB37CD" w:rsidR="00DE3F4B" w:rsidRDefault="00722896" w:rsidP="00B227E8">
      <w:pPr>
        <w:ind w:firstLine="1304"/>
        <w:jc w:val="both"/>
        <w:rPr>
          <w:bCs/>
          <w:noProof w:val="0"/>
        </w:rPr>
      </w:pPr>
      <w:r w:rsidRPr="00672383">
        <w:rPr>
          <w:bCs/>
          <w:noProof w:val="0"/>
        </w:rPr>
        <w:t>1.</w:t>
      </w:r>
      <w:r w:rsidR="00672383">
        <w:rPr>
          <w:bCs/>
          <w:noProof w:val="0"/>
        </w:rPr>
        <w:t>1</w:t>
      </w:r>
      <w:r w:rsidRPr="00672383">
        <w:rPr>
          <w:bCs/>
          <w:noProof w:val="0"/>
        </w:rPr>
        <w:t xml:space="preserve">. </w:t>
      </w:r>
      <w:r w:rsidR="00DE3F4B">
        <w:rPr>
          <w:bCs/>
          <w:noProof w:val="0"/>
        </w:rPr>
        <w:t xml:space="preserve">padidinti gyventojų pajamų </w:t>
      </w:r>
      <w:r w:rsidR="00DE3F4B" w:rsidRPr="00DB1F4F">
        <w:rPr>
          <w:bCs/>
          <w:noProof w:val="0"/>
        </w:rPr>
        <w:t xml:space="preserve">mokesčio planą </w:t>
      </w:r>
      <w:r w:rsidR="00FA5F73">
        <w:rPr>
          <w:bCs/>
          <w:noProof w:val="0"/>
        </w:rPr>
        <w:t>63</w:t>
      </w:r>
      <w:r w:rsidR="00F738CB">
        <w:rPr>
          <w:bCs/>
          <w:noProof w:val="0"/>
        </w:rPr>
        <w:t>,2</w:t>
      </w:r>
      <w:r w:rsidR="00D72048" w:rsidRPr="00DB1F4F">
        <w:rPr>
          <w:bCs/>
          <w:noProof w:val="0"/>
        </w:rPr>
        <w:t xml:space="preserve"> </w:t>
      </w:r>
      <w:r w:rsidR="00DE3F4B" w:rsidRPr="00DB1F4F">
        <w:rPr>
          <w:bCs/>
          <w:noProof w:val="0"/>
        </w:rPr>
        <w:t>tūkst.</w:t>
      </w:r>
      <w:r w:rsidR="00DE3F4B" w:rsidRPr="00D909AC">
        <w:rPr>
          <w:bCs/>
          <w:noProof w:val="0"/>
        </w:rPr>
        <w:t xml:space="preserve"> Eur ir vietoj ,,</w:t>
      </w:r>
      <w:r w:rsidR="00F738CB" w:rsidRPr="00DB1F4F">
        <w:rPr>
          <w:bCs/>
          <w:noProof w:val="0"/>
        </w:rPr>
        <w:t>25240,8</w:t>
      </w:r>
      <w:r w:rsidR="00DE3F4B" w:rsidRPr="00D909AC">
        <w:rPr>
          <w:bCs/>
          <w:noProof w:val="0"/>
        </w:rPr>
        <w:t xml:space="preserve">“ </w:t>
      </w:r>
      <w:r w:rsidR="00DE3F4B" w:rsidRPr="000B16D6">
        <w:rPr>
          <w:bCs/>
          <w:noProof w:val="0"/>
        </w:rPr>
        <w:t>įrašyti  ,,</w:t>
      </w:r>
      <w:r w:rsidR="00FA5F73" w:rsidRPr="000B16D6">
        <w:rPr>
          <w:bCs/>
          <w:noProof w:val="0"/>
        </w:rPr>
        <w:t>25304,0</w:t>
      </w:r>
      <w:r w:rsidR="00DE3F4B" w:rsidRPr="000B16D6">
        <w:rPr>
          <w:bCs/>
          <w:noProof w:val="0"/>
        </w:rPr>
        <w:t>“</w:t>
      </w:r>
      <w:r w:rsidR="00B227E8" w:rsidRPr="000B16D6">
        <w:rPr>
          <w:bCs/>
          <w:noProof w:val="0"/>
        </w:rPr>
        <w:t>;</w:t>
      </w:r>
    </w:p>
    <w:p w14:paraId="299DDA89" w14:textId="07444B45" w:rsidR="00722896" w:rsidRPr="00E367EA" w:rsidRDefault="00DE3F4B" w:rsidP="00722896">
      <w:pPr>
        <w:ind w:firstLine="1304"/>
        <w:jc w:val="both"/>
        <w:rPr>
          <w:bCs/>
          <w:noProof w:val="0"/>
          <w:color w:val="000000" w:themeColor="text1"/>
        </w:rPr>
      </w:pPr>
      <w:r>
        <w:rPr>
          <w:bCs/>
          <w:noProof w:val="0"/>
        </w:rPr>
        <w:t xml:space="preserve">1.2. </w:t>
      </w:r>
      <w:r w:rsidR="00722896" w:rsidRPr="00672383">
        <w:rPr>
          <w:bCs/>
          <w:noProof w:val="0"/>
        </w:rPr>
        <w:t xml:space="preserve">padidinti kitas tikslines dotacijas ir lėšas iš valstybės </w:t>
      </w:r>
      <w:r w:rsidR="00722896" w:rsidRPr="004177FA">
        <w:rPr>
          <w:bCs/>
          <w:noProof w:val="0"/>
        </w:rPr>
        <w:t>biudžeto</w:t>
      </w:r>
      <w:r w:rsidR="00722896" w:rsidRPr="00CD7C0A">
        <w:rPr>
          <w:bCs/>
          <w:noProof w:val="0"/>
          <w:color w:val="FF0000"/>
        </w:rPr>
        <w:t xml:space="preserve"> </w:t>
      </w:r>
      <w:r w:rsidR="00FB284C">
        <w:rPr>
          <w:bCs/>
          <w:noProof w:val="0"/>
        </w:rPr>
        <w:t>24,148</w:t>
      </w:r>
      <w:r w:rsidR="005E3D85" w:rsidRPr="00FF1593">
        <w:rPr>
          <w:bCs/>
          <w:noProof w:val="0"/>
        </w:rPr>
        <w:t xml:space="preserve"> </w:t>
      </w:r>
      <w:r w:rsidR="00722896" w:rsidRPr="00E367EA">
        <w:rPr>
          <w:bCs/>
          <w:noProof w:val="0"/>
          <w:color w:val="000000" w:themeColor="text1"/>
        </w:rPr>
        <w:t>tūkst. Eur ir vietoj ,,</w:t>
      </w:r>
      <w:r w:rsidR="00AE6F58">
        <w:rPr>
          <w:bCs/>
          <w:noProof w:val="0"/>
          <w:color w:val="000000" w:themeColor="text1"/>
        </w:rPr>
        <w:t>2131,801</w:t>
      </w:r>
      <w:r w:rsidR="00722896" w:rsidRPr="00E367EA">
        <w:rPr>
          <w:bCs/>
          <w:noProof w:val="0"/>
          <w:color w:val="000000" w:themeColor="text1"/>
        </w:rPr>
        <w:t>“ įrašyti</w:t>
      </w:r>
      <w:r w:rsidR="007E7408" w:rsidRPr="00E367EA">
        <w:rPr>
          <w:bCs/>
          <w:noProof w:val="0"/>
          <w:color w:val="000000" w:themeColor="text1"/>
        </w:rPr>
        <w:t xml:space="preserve"> </w:t>
      </w:r>
      <w:r w:rsidR="006F0BCB" w:rsidRPr="00E367EA">
        <w:rPr>
          <w:bCs/>
          <w:noProof w:val="0"/>
          <w:color w:val="000000" w:themeColor="text1"/>
        </w:rPr>
        <w:t xml:space="preserve"> </w:t>
      </w:r>
      <w:r w:rsidR="00B3797D" w:rsidRPr="00FF1593">
        <w:rPr>
          <w:bCs/>
          <w:noProof w:val="0"/>
          <w:color w:val="000000" w:themeColor="text1"/>
        </w:rPr>
        <w:t>„</w:t>
      </w:r>
      <w:r w:rsidR="00726EFF">
        <w:rPr>
          <w:bCs/>
          <w:noProof w:val="0"/>
          <w:color w:val="000000" w:themeColor="text1"/>
        </w:rPr>
        <w:t>2155,949</w:t>
      </w:r>
      <w:r w:rsidR="00B3797D" w:rsidRPr="00FF1593">
        <w:rPr>
          <w:bCs/>
          <w:noProof w:val="0"/>
          <w:color w:val="000000" w:themeColor="text1"/>
        </w:rPr>
        <w:t>“</w:t>
      </w:r>
      <w:r w:rsidR="00672383" w:rsidRPr="00FF1593">
        <w:rPr>
          <w:bCs/>
          <w:noProof w:val="0"/>
          <w:color w:val="000000" w:themeColor="text1"/>
        </w:rPr>
        <w:t>;</w:t>
      </w:r>
    </w:p>
    <w:p w14:paraId="7CD46514" w14:textId="04FFEE94" w:rsidR="001A6F4F" w:rsidRPr="00FF1593" w:rsidRDefault="009D49F5" w:rsidP="001A6F4F">
      <w:pPr>
        <w:ind w:firstLine="1304"/>
        <w:jc w:val="both"/>
        <w:rPr>
          <w:bCs/>
          <w:noProof w:val="0"/>
        </w:rPr>
      </w:pPr>
      <w:r w:rsidRPr="00FF1593">
        <w:rPr>
          <w:bCs/>
          <w:noProof w:val="0"/>
        </w:rPr>
        <w:t>1.</w:t>
      </w:r>
      <w:r w:rsidR="00853CF8" w:rsidRPr="00FF1593">
        <w:rPr>
          <w:bCs/>
          <w:noProof w:val="0"/>
        </w:rPr>
        <w:t>3</w:t>
      </w:r>
      <w:r w:rsidRPr="00FF1593">
        <w:rPr>
          <w:bCs/>
          <w:noProof w:val="0"/>
        </w:rPr>
        <w:t xml:space="preserve">. </w:t>
      </w:r>
      <w:r w:rsidR="001E00F1" w:rsidRPr="00FF1593">
        <w:rPr>
          <w:bCs/>
          <w:noProof w:val="0"/>
        </w:rPr>
        <w:t>padidinti</w:t>
      </w:r>
      <w:r w:rsidR="001A6F4F" w:rsidRPr="00FF1593">
        <w:rPr>
          <w:bCs/>
          <w:noProof w:val="0"/>
        </w:rPr>
        <w:t xml:space="preserve"> specialias tikslines dotacijas valstybinėms (perduotoms savivaldybėms) funkcijoms atlikti  </w:t>
      </w:r>
      <w:r w:rsidR="00BD0CA7" w:rsidRPr="00FF1593">
        <w:rPr>
          <w:bCs/>
          <w:noProof w:val="0"/>
        </w:rPr>
        <w:t>38,2</w:t>
      </w:r>
      <w:r w:rsidR="001A6F4F" w:rsidRPr="00FF1593">
        <w:rPr>
          <w:bCs/>
          <w:noProof w:val="0"/>
        </w:rPr>
        <w:t xml:space="preserve"> tūkst. Eur ir vietoj ,,</w:t>
      </w:r>
      <w:r w:rsidR="00BD0CA7" w:rsidRPr="00FF1593">
        <w:rPr>
          <w:bCs/>
          <w:noProof w:val="0"/>
        </w:rPr>
        <w:t>5648,295</w:t>
      </w:r>
      <w:r w:rsidR="001A6F4F" w:rsidRPr="00FF1593">
        <w:rPr>
          <w:bCs/>
          <w:noProof w:val="0"/>
        </w:rPr>
        <w:t>“ įrašyti ,,</w:t>
      </w:r>
      <w:r w:rsidR="00BD0CA7" w:rsidRPr="00FF1593">
        <w:rPr>
          <w:bCs/>
          <w:noProof w:val="0"/>
        </w:rPr>
        <w:t>5686,495</w:t>
      </w:r>
      <w:r w:rsidR="001A6F4F" w:rsidRPr="00FF1593">
        <w:rPr>
          <w:bCs/>
          <w:noProof w:val="0"/>
        </w:rPr>
        <w:t>“;</w:t>
      </w:r>
    </w:p>
    <w:p w14:paraId="59665F24" w14:textId="6C855F79" w:rsidR="008111AF" w:rsidRPr="00FF1593" w:rsidRDefault="00050E95" w:rsidP="008111AF">
      <w:pPr>
        <w:ind w:firstLine="1304"/>
        <w:jc w:val="both"/>
        <w:rPr>
          <w:bCs/>
          <w:noProof w:val="0"/>
          <w:color w:val="000000" w:themeColor="text1"/>
        </w:rPr>
      </w:pPr>
      <w:r w:rsidRPr="00FF1593">
        <w:rPr>
          <w:bCs/>
          <w:noProof w:val="0"/>
        </w:rPr>
        <w:t>1.</w:t>
      </w:r>
      <w:r w:rsidR="00853CF8" w:rsidRPr="00FF1593">
        <w:rPr>
          <w:bCs/>
          <w:noProof w:val="0"/>
        </w:rPr>
        <w:t>4</w:t>
      </w:r>
      <w:r w:rsidRPr="00FF1593">
        <w:rPr>
          <w:bCs/>
          <w:noProof w:val="0"/>
        </w:rPr>
        <w:t>.</w:t>
      </w:r>
      <w:r w:rsidR="00695064" w:rsidRPr="00FF1593">
        <w:rPr>
          <w:bCs/>
          <w:noProof w:val="0"/>
        </w:rPr>
        <w:t xml:space="preserve"> </w:t>
      </w:r>
      <w:r w:rsidRPr="00FF1593">
        <w:rPr>
          <w:bCs/>
          <w:noProof w:val="0"/>
        </w:rPr>
        <w:t xml:space="preserve">padidinti </w:t>
      </w:r>
      <w:r w:rsidR="008111AF" w:rsidRPr="00FF1593">
        <w:rPr>
          <w:bCs/>
          <w:noProof w:val="0"/>
        </w:rPr>
        <w:t xml:space="preserve">biudžetinių įstaigų pajamas už </w:t>
      </w:r>
      <w:r w:rsidR="007D7B8E" w:rsidRPr="00FF1593">
        <w:rPr>
          <w:bCs/>
          <w:noProof w:val="0"/>
        </w:rPr>
        <w:t>vaikų išlaikymą švietimo įstaigose</w:t>
      </w:r>
      <w:r w:rsidR="008111AF" w:rsidRPr="00FF1593">
        <w:rPr>
          <w:bCs/>
          <w:noProof w:val="0"/>
        </w:rPr>
        <w:t xml:space="preserve"> </w:t>
      </w:r>
      <w:r w:rsidR="00695064" w:rsidRPr="00FF1593">
        <w:rPr>
          <w:bCs/>
          <w:noProof w:val="0"/>
        </w:rPr>
        <w:t>13</w:t>
      </w:r>
      <w:r w:rsidR="00781CCB" w:rsidRPr="00FF1593">
        <w:rPr>
          <w:bCs/>
          <w:noProof w:val="0"/>
        </w:rPr>
        <w:t>,3</w:t>
      </w:r>
      <w:r w:rsidR="008111AF" w:rsidRPr="00FF1593">
        <w:rPr>
          <w:bCs/>
          <w:noProof w:val="0"/>
        </w:rPr>
        <w:t xml:space="preserve"> tūkst. Eur ir </w:t>
      </w:r>
      <w:r w:rsidR="008111AF" w:rsidRPr="00FF1593">
        <w:rPr>
          <w:bCs/>
          <w:noProof w:val="0"/>
          <w:color w:val="000000" w:themeColor="text1"/>
        </w:rPr>
        <w:t xml:space="preserve">vietoj </w:t>
      </w:r>
      <w:r w:rsidR="00BD0CA7" w:rsidRPr="00FF1593">
        <w:rPr>
          <w:bCs/>
          <w:noProof w:val="0"/>
          <w:color w:val="000000" w:themeColor="text1"/>
        </w:rPr>
        <w:t>„</w:t>
      </w:r>
      <w:r w:rsidR="00FF1593" w:rsidRPr="00FF1593">
        <w:rPr>
          <w:bCs/>
          <w:noProof w:val="0"/>
          <w:color w:val="000000" w:themeColor="text1"/>
        </w:rPr>
        <w:t>665,5</w:t>
      </w:r>
      <w:r w:rsidR="00BD0CA7" w:rsidRPr="00FF1593">
        <w:rPr>
          <w:bCs/>
          <w:noProof w:val="0"/>
          <w:color w:val="000000" w:themeColor="text1"/>
        </w:rPr>
        <w:t>“</w:t>
      </w:r>
      <w:r w:rsidR="007D7B8E" w:rsidRPr="00FF1593">
        <w:rPr>
          <w:bCs/>
          <w:noProof w:val="0"/>
          <w:color w:val="000000" w:themeColor="text1"/>
        </w:rPr>
        <w:t xml:space="preserve"> </w:t>
      </w:r>
      <w:r w:rsidR="008111AF" w:rsidRPr="00FF1593">
        <w:rPr>
          <w:bCs/>
          <w:noProof w:val="0"/>
          <w:color w:val="000000" w:themeColor="text1"/>
        </w:rPr>
        <w:t xml:space="preserve">įrašyti </w:t>
      </w:r>
      <w:r w:rsidR="007D7B8E" w:rsidRPr="00FF1593">
        <w:rPr>
          <w:bCs/>
          <w:noProof w:val="0"/>
          <w:color w:val="000000" w:themeColor="text1"/>
        </w:rPr>
        <w:t xml:space="preserve"> </w:t>
      </w:r>
      <w:r w:rsidR="00BD0CA7" w:rsidRPr="00FF1593">
        <w:rPr>
          <w:bCs/>
          <w:noProof w:val="0"/>
          <w:color w:val="000000" w:themeColor="text1"/>
        </w:rPr>
        <w:t>„</w:t>
      </w:r>
      <w:r w:rsidR="00FF1593" w:rsidRPr="00FF1593">
        <w:rPr>
          <w:bCs/>
          <w:noProof w:val="0"/>
          <w:color w:val="000000" w:themeColor="text1"/>
        </w:rPr>
        <w:t>678,8</w:t>
      </w:r>
      <w:r w:rsidR="00BD0CA7" w:rsidRPr="00FF1593">
        <w:rPr>
          <w:bCs/>
          <w:noProof w:val="0"/>
          <w:color w:val="000000" w:themeColor="text1"/>
        </w:rPr>
        <w:t>“</w:t>
      </w:r>
    </w:p>
    <w:p w14:paraId="6D7753AE" w14:textId="66947ADC" w:rsidR="00433185" w:rsidRDefault="00695064" w:rsidP="00471EF8">
      <w:pPr>
        <w:ind w:firstLine="1304"/>
        <w:jc w:val="both"/>
        <w:rPr>
          <w:bCs/>
          <w:noProof w:val="0"/>
          <w:color w:val="000000" w:themeColor="text1"/>
        </w:rPr>
      </w:pPr>
      <w:r w:rsidRPr="00FF1593">
        <w:rPr>
          <w:bCs/>
          <w:noProof w:val="0"/>
          <w:color w:val="000000" w:themeColor="text1"/>
        </w:rPr>
        <w:t>1.</w:t>
      </w:r>
      <w:r w:rsidR="00853CF8" w:rsidRPr="00FF1593">
        <w:rPr>
          <w:bCs/>
          <w:noProof w:val="0"/>
          <w:color w:val="000000" w:themeColor="text1"/>
        </w:rPr>
        <w:t>5</w:t>
      </w:r>
      <w:r w:rsidRPr="00FF1593">
        <w:rPr>
          <w:bCs/>
          <w:noProof w:val="0"/>
          <w:color w:val="000000" w:themeColor="text1"/>
        </w:rPr>
        <w:t xml:space="preserve">. </w:t>
      </w:r>
      <w:r w:rsidRPr="00FF1593">
        <w:rPr>
          <w:bCs/>
          <w:noProof w:val="0"/>
        </w:rPr>
        <w:t xml:space="preserve">padidinti biudžetinių įstaigų pajamas už patalpų nuomą 4,5 tūkst. Eur ir </w:t>
      </w:r>
      <w:r w:rsidRPr="00FF1593">
        <w:rPr>
          <w:bCs/>
          <w:noProof w:val="0"/>
          <w:color w:val="000000" w:themeColor="text1"/>
        </w:rPr>
        <w:t>vietoj „</w:t>
      </w:r>
      <w:r w:rsidR="00FF1593" w:rsidRPr="00FF1593">
        <w:rPr>
          <w:bCs/>
          <w:noProof w:val="0"/>
          <w:color w:val="000000" w:themeColor="text1"/>
        </w:rPr>
        <w:t>65,6</w:t>
      </w:r>
      <w:r w:rsidRPr="00FF1593">
        <w:rPr>
          <w:bCs/>
          <w:noProof w:val="0"/>
          <w:color w:val="000000" w:themeColor="text1"/>
        </w:rPr>
        <w:t>“ įrašyti  „</w:t>
      </w:r>
      <w:r w:rsidR="00FF1593" w:rsidRPr="00FF1593">
        <w:rPr>
          <w:bCs/>
          <w:noProof w:val="0"/>
          <w:color w:val="000000" w:themeColor="text1"/>
        </w:rPr>
        <w:t>70,1</w:t>
      </w:r>
      <w:r w:rsidRPr="00FF1593">
        <w:rPr>
          <w:bCs/>
          <w:noProof w:val="0"/>
          <w:color w:val="000000" w:themeColor="text1"/>
        </w:rPr>
        <w:t>“</w:t>
      </w:r>
    </w:p>
    <w:p w14:paraId="425C73AF" w14:textId="7C7DA483" w:rsidR="00433185" w:rsidRPr="00471EF8" w:rsidRDefault="003D32B4" w:rsidP="008111AF">
      <w:pPr>
        <w:ind w:firstLine="1304"/>
        <w:jc w:val="both"/>
        <w:rPr>
          <w:bCs/>
          <w:noProof w:val="0"/>
          <w:color w:val="000000" w:themeColor="text1"/>
        </w:rPr>
      </w:pPr>
      <w:r w:rsidRPr="00471EF8">
        <w:rPr>
          <w:bCs/>
          <w:noProof w:val="0"/>
          <w:color w:val="000000" w:themeColor="text1"/>
        </w:rPr>
        <w:t>2. Patikslinti asignavimus iš valstybės biudžeto, iš jų:</w:t>
      </w:r>
    </w:p>
    <w:p w14:paraId="6C819CB2" w14:textId="10D4C8BB" w:rsidR="00433185" w:rsidRPr="00471EF8" w:rsidRDefault="003D32B4" w:rsidP="00433185">
      <w:pPr>
        <w:ind w:firstLine="1304"/>
        <w:jc w:val="both"/>
        <w:rPr>
          <w:bCs/>
        </w:rPr>
      </w:pPr>
      <w:r w:rsidRPr="00471EF8">
        <w:rPr>
          <w:bCs/>
          <w:noProof w:val="0"/>
          <w:color w:val="000000" w:themeColor="text1"/>
        </w:rPr>
        <w:t>2.1. s</w:t>
      </w:r>
      <w:r w:rsidR="00433185" w:rsidRPr="00471EF8">
        <w:rPr>
          <w:bCs/>
          <w:noProof w:val="0"/>
          <w:color w:val="000000" w:themeColor="text1"/>
        </w:rPr>
        <w:t xml:space="preserve">umažinti </w:t>
      </w:r>
      <w:r w:rsidR="005F201C" w:rsidRPr="00471EF8">
        <w:rPr>
          <w:bCs/>
          <w:noProof w:val="0"/>
          <w:color w:val="000000" w:themeColor="text1"/>
        </w:rPr>
        <w:t>14</w:t>
      </w:r>
      <w:r w:rsidR="00C2750C" w:rsidRPr="00471EF8">
        <w:rPr>
          <w:bCs/>
          <w:noProof w:val="0"/>
          <w:color w:val="000000" w:themeColor="text1"/>
        </w:rPr>
        <w:t>,</w:t>
      </w:r>
      <w:r w:rsidR="005F201C" w:rsidRPr="00471EF8">
        <w:rPr>
          <w:bCs/>
          <w:noProof w:val="0"/>
          <w:color w:val="000000" w:themeColor="text1"/>
        </w:rPr>
        <w:t>983</w:t>
      </w:r>
      <w:r w:rsidR="00433185" w:rsidRPr="00471EF8">
        <w:rPr>
          <w:bCs/>
          <w:noProof w:val="0"/>
          <w:color w:val="000000" w:themeColor="text1"/>
        </w:rPr>
        <w:t xml:space="preserve"> tūkst. Eur </w:t>
      </w:r>
      <w:r w:rsidR="00433185" w:rsidRPr="00471EF8">
        <w:rPr>
          <w:bCs/>
        </w:rPr>
        <w:t xml:space="preserve">Švietimo pagalbos tarnybai – vaikų, atvykusių į Lietuvos Respubliką iš Ukrainos dėl Rusijos Federacijos karinių veiksmų Ukrainoje, lietuvių kalbos ugdymo vasaros atostogų metu išlaidoms </w:t>
      </w:r>
      <w:r w:rsidR="00433185" w:rsidRPr="00471EF8">
        <w:rPr>
          <w:noProof w:val="0"/>
          <w:color w:val="000000" w:themeColor="text1"/>
        </w:rPr>
        <w:t>(Žinių visuomenės plėtros programa)</w:t>
      </w:r>
      <w:r w:rsidRPr="00471EF8">
        <w:rPr>
          <w:noProof w:val="0"/>
          <w:color w:val="000000" w:themeColor="text1"/>
        </w:rPr>
        <w:t>;</w:t>
      </w:r>
    </w:p>
    <w:p w14:paraId="4A5122B7" w14:textId="77777777" w:rsidR="00FB284C" w:rsidRPr="00471EF8" w:rsidRDefault="00FB284C" w:rsidP="00FB284C">
      <w:pPr>
        <w:ind w:firstLine="1304"/>
        <w:jc w:val="both"/>
        <w:rPr>
          <w:bCs/>
        </w:rPr>
      </w:pPr>
      <w:r w:rsidRPr="00471EF8">
        <w:rPr>
          <w:bCs/>
          <w:noProof w:val="0"/>
          <w:color w:val="000000" w:themeColor="text1"/>
        </w:rPr>
        <w:t xml:space="preserve">2.2. skirti </w:t>
      </w:r>
      <w:r>
        <w:rPr>
          <w:bCs/>
          <w:noProof w:val="0"/>
          <w:color w:val="000000" w:themeColor="text1"/>
        </w:rPr>
        <w:t>21,679</w:t>
      </w:r>
      <w:r w:rsidRPr="00471EF8">
        <w:rPr>
          <w:bCs/>
          <w:noProof w:val="0"/>
          <w:color w:val="000000" w:themeColor="text1"/>
        </w:rPr>
        <w:t xml:space="preserve"> tūkst. Eur </w:t>
      </w:r>
      <w:r w:rsidRPr="00471EF8">
        <w:rPr>
          <w:bCs/>
        </w:rPr>
        <w:t xml:space="preserve">ugdymo įstaigoms vaikų, atvykusių į Lietuvos Respubliką iš Ukrainos dėl Rusijos Federacijos karinių veiksmų Ukrainoje, ugdomų pagal ikimokyklinio, priešmokyklinio ir bendrojo ugdymo programas, ugdymui  </w:t>
      </w:r>
      <w:r w:rsidRPr="00471EF8">
        <w:rPr>
          <w:noProof w:val="0"/>
        </w:rPr>
        <w:t>(Žinių visuomenės plėtros programa)</w:t>
      </w:r>
      <w:r w:rsidRPr="00471EF8">
        <w:rPr>
          <w:bCs/>
        </w:rPr>
        <w:t>, iš jų:</w:t>
      </w:r>
    </w:p>
    <w:p w14:paraId="25AD9502" w14:textId="77777777" w:rsidR="00FB284C" w:rsidRPr="00471EF8" w:rsidRDefault="00FB284C" w:rsidP="00FB284C">
      <w:pPr>
        <w:ind w:firstLine="1304"/>
        <w:jc w:val="both"/>
        <w:rPr>
          <w:bCs/>
        </w:rPr>
      </w:pPr>
      <w:r w:rsidRPr="00471EF8">
        <w:rPr>
          <w:bCs/>
        </w:rPr>
        <w:t xml:space="preserve">2.2.1. vaikų lopšeliui-darželiui ,,Eglutė“ – </w:t>
      </w:r>
      <w:r>
        <w:rPr>
          <w:bCs/>
        </w:rPr>
        <w:t>3,783</w:t>
      </w:r>
      <w:r w:rsidRPr="00471EF8">
        <w:rPr>
          <w:bCs/>
        </w:rPr>
        <w:t xml:space="preserve"> </w:t>
      </w:r>
      <w:r w:rsidRPr="00471EF8">
        <w:rPr>
          <w:bCs/>
          <w:noProof w:val="0"/>
          <w:color w:val="000000" w:themeColor="text1"/>
        </w:rPr>
        <w:t xml:space="preserve">tūkst. </w:t>
      </w:r>
      <w:r w:rsidRPr="00471EF8">
        <w:rPr>
          <w:bCs/>
        </w:rPr>
        <w:t>Eur</w:t>
      </w:r>
      <w:r>
        <w:rPr>
          <w:bCs/>
        </w:rPr>
        <w:t xml:space="preserve">, iš jų 3,761 </w:t>
      </w:r>
      <w:r w:rsidRPr="00471EF8">
        <w:rPr>
          <w:bCs/>
          <w:noProof w:val="0"/>
          <w:color w:val="000000" w:themeColor="text1"/>
        </w:rPr>
        <w:t>tūkst.</w:t>
      </w:r>
      <w:r w:rsidRPr="00471EF8">
        <w:rPr>
          <w:bCs/>
        </w:rPr>
        <w:t xml:space="preserve"> Eur darbo užmokesčiui;</w:t>
      </w:r>
    </w:p>
    <w:p w14:paraId="0F3A2EFE" w14:textId="77777777" w:rsidR="00FB284C" w:rsidRPr="00471EF8" w:rsidRDefault="00FB284C" w:rsidP="00FB284C">
      <w:pPr>
        <w:ind w:firstLine="1304"/>
        <w:jc w:val="both"/>
        <w:rPr>
          <w:bCs/>
        </w:rPr>
      </w:pPr>
      <w:r w:rsidRPr="00471EF8">
        <w:rPr>
          <w:bCs/>
        </w:rPr>
        <w:t xml:space="preserve">2.2.2. vaikų lopšeliui-darželiui ,,Nykštukas“ – </w:t>
      </w:r>
      <w:r>
        <w:rPr>
          <w:bCs/>
        </w:rPr>
        <w:t>3,388</w:t>
      </w:r>
      <w:r w:rsidRPr="00471EF8">
        <w:rPr>
          <w:bCs/>
        </w:rPr>
        <w:t xml:space="preserve"> </w:t>
      </w:r>
      <w:r w:rsidRPr="00471EF8">
        <w:rPr>
          <w:bCs/>
          <w:noProof w:val="0"/>
          <w:color w:val="000000" w:themeColor="text1"/>
        </w:rPr>
        <w:t xml:space="preserve">tūkst. </w:t>
      </w:r>
      <w:r w:rsidRPr="00471EF8">
        <w:rPr>
          <w:bCs/>
        </w:rPr>
        <w:t>Eur, iš jų 3,</w:t>
      </w:r>
      <w:r>
        <w:rPr>
          <w:bCs/>
        </w:rPr>
        <w:t>367</w:t>
      </w:r>
      <w:r w:rsidRPr="00471EF8">
        <w:rPr>
          <w:bCs/>
        </w:rPr>
        <w:t xml:space="preserve"> </w:t>
      </w:r>
      <w:r w:rsidRPr="00471EF8">
        <w:rPr>
          <w:bCs/>
          <w:noProof w:val="0"/>
          <w:color w:val="000000" w:themeColor="text1"/>
        </w:rPr>
        <w:t>tūkst.</w:t>
      </w:r>
      <w:r w:rsidRPr="00471EF8">
        <w:rPr>
          <w:bCs/>
        </w:rPr>
        <w:t xml:space="preserve"> Eur darbo užmokesčiui;</w:t>
      </w:r>
    </w:p>
    <w:p w14:paraId="462981C4" w14:textId="77777777" w:rsidR="00FB284C" w:rsidRPr="00471EF8" w:rsidRDefault="00FB284C" w:rsidP="00FB284C">
      <w:pPr>
        <w:ind w:firstLine="1304"/>
        <w:jc w:val="both"/>
        <w:rPr>
          <w:bCs/>
        </w:rPr>
      </w:pPr>
      <w:r w:rsidRPr="00471EF8">
        <w:rPr>
          <w:bCs/>
        </w:rPr>
        <w:t xml:space="preserve">2.2.3. vaikų lopšeliui-darželiui ,,Saulutė“ – </w:t>
      </w:r>
      <w:r>
        <w:rPr>
          <w:bCs/>
        </w:rPr>
        <w:t>3,064</w:t>
      </w:r>
      <w:r w:rsidRPr="00471EF8">
        <w:rPr>
          <w:bCs/>
        </w:rPr>
        <w:t xml:space="preserve"> </w:t>
      </w:r>
      <w:r w:rsidRPr="00471EF8">
        <w:rPr>
          <w:bCs/>
          <w:noProof w:val="0"/>
          <w:color w:val="000000" w:themeColor="text1"/>
        </w:rPr>
        <w:t xml:space="preserve">tūkst. </w:t>
      </w:r>
      <w:r w:rsidRPr="00471EF8">
        <w:rPr>
          <w:bCs/>
        </w:rPr>
        <w:t xml:space="preserve">Eur, iš jų </w:t>
      </w:r>
      <w:r>
        <w:rPr>
          <w:bCs/>
        </w:rPr>
        <w:t>3,044</w:t>
      </w:r>
      <w:r w:rsidRPr="00471EF8">
        <w:rPr>
          <w:bCs/>
        </w:rPr>
        <w:t xml:space="preserve"> </w:t>
      </w:r>
      <w:r w:rsidRPr="00471EF8">
        <w:rPr>
          <w:bCs/>
          <w:noProof w:val="0"/>
          <w:color w:val="000000" w:themeColor="text1"/>
        </w:rPr>
        <w:t>tūkst.</w:t>
      </w:r>
      <w:r w:rsidRPr="00471EF8">
        <w:rPr>
          <w:bCs/>
        </w:rPr>
        <w:t xml:space="preserve"> Eur darbo užmokesčiui;</w:t>
      </w:r>
    </w:p>
    <w:p w14:paraId="41641E96" w14:textId="77777777" w:rsidR="00FB284C" w:rsidRPr="00471EF8" w:rsidRDefault="00FB284C" w:rsidP="00FB284C">
      <w:pPr>
        <w:ind w:firstLine="1304"/>
        <w:jc w:val="both"/>
        <w:rPr>
          <w:bCs/>
        </w:rPr>
      </w:pPr>
      <w:r w:rsidRPr="00471EF8">
        <w:rPr>
          <w:bCs/>
        </w:rPr>
        <w:t xml:space="preserve">2.2.4. vaikų lopšeliui-darželiui ,,Vaikystė“ – </w:t>
      </w:r>
      <w:r>
        <w:rPr>
          <w:bCs/>
        </w:rPr>
        <w:t>6,748</w:t>
      </w:r>
      <w:r w:rsidRPr="00471EF8">
        <w:rPr>
          <w:bCs/>
        </w:rPr>
        <w:t xml:space="preserve"> </w:t>
      </w:r>
      <w:r w:rsidRPr="00471EF8">
        <w:rPr>
          <w:bCs/>
          <w:noProof w:val="0"/>
          <w:color w:val="000000" w:themeColor="text1"/>
        </w:rPr>
        <w:t xml:space="preserve">tūkst. </w:t>
      </w:r>
      <w:r w:rsidRPr="00471EF8">
        <w:rPr>
          <w:bCs/>
        </w:rPr>
        <w:t xml:space="preserve">Eur, iš jų </w:t>
      </w:r>
      <w:r>
        <w:rPr>
          <w:bCs/>
        </w:rPr>
        <w:t>6,7</w:t>
      </w:r>
      <w:r w:rsidRPr="00471EF8">
        <w:rPr>
          <w:bCs/>
        </w:rPr>
        <w:t xml:space="preserve"> </w:t>
      </w:r>
      <w:r w:rsidRPr="00471EF8">
        <w:rPr>
          <w:bCs/>
          <w:noProof w:val="0"/>
          <w:color w:val="000000" w:themeColor="text1"/>
        </w:rPr>
        <w:t>tūkst.</w:t>
      </w:r>
      <w:r w:rsidRPr="00471EF8">
        <w:rPr>
          <w:bCs/>
        </w:rPr>
        <w:t xml:space="preserve"> Eur darbo užmokesčiui;</w:t>
      </w:r>
    </w:p>
    <w:p w14:paraId="38F626ED" w14:textId="77777777" w:rsidR="00FB284C" w:rsidRPr="00471EF8" w:rsidRDefault="00FB284C" w:rsidP="00FB284C">
      <w:pPr>
        <w:ind w:firstLine="1304"/>
        <w:jc w:val="both"/>
        <w:rPr>
          <w:bCs/>
        </w:rPr>
      </w:pPr>
      <w:r w:rsidRPr="00471EF8">
        <w:rPr>
          <w:bCs/>
        </w:rPr>
        <w:t xml:space="preserve">2.2.5. vaikų lopšeliui-darželiui ,,Žiogelis“ – </w:t>
      </w:r>
      <w:r>
        <w:rPr>
          <w:bCs/>
        </w:rPr>
        <w:t>2,216</w:t>
      </w:r>
      <w:r w:rsidRPr="00471EF8">
        <w:rPr>
          <w:bCs/>
        </w:rPr>
        <w:t xml:space="preserve"> </w:t>
      </w:r>
      <w:r w:rsidRPr="00471EF8">
        <w:rPr>
          <w:bCs/>
          <w:noProof w:val="0"/>
          <w:color w:val="000000" w:themeColor="text1"/>
        </w:rPr>
        <w:t xml:space="preserve">tūkst. </w:t>
      </w:r>
      <w:r w:rsidRPr="00471EF8">
        <w:rPr>
          <w:bCs/>
        </w:rPr>
        <w:t>Eur</w:t>
      </w:r>
      <w:r>
        <w:rPr>
          <w:bCs/>
        </w:rPr>
        <w:t xml:space="preserve">, iš jų 2,201 </w:t>
      </w:r>
      <w:r w:rsidRPr="00471EF8">
        <w:rPr>
          <w:bCs/>
          <w:noProof w:val="0"/>
          <w:color w:val="000000" w:themeColor="text1"/>
        </w:rPr>
        <w:t>tūkst.</w:t>
      </w:r>
      <w:r w:rsidRPr="00471EF8">
        <w:rPr>
          <w:bCs/>
        </w:rPr>
        <w:t xml:space="preserve"> Eur darbo užmokesčiui;</w:t>
      </w:r>
    </w:p>
    <w:p w14:paraId="5640220C" w14:textId="77777777" w:rsidR="00FB284C" w:rsidRPr="00471EF8" w:rsidRDefault="00FB284C" w:rsidP="00FB284C">
      <w:pPr>
        <w:ind w:firstLine="1304"/>
        <w:jc w:val="both"/>
        <w:rPr>
          <w:bCs/>
        </w:rPr>
      </w:pPr>
      <w:r w:rsidRPr="00471EF8">
        <w:rPr>
          <w:bCs/>
        </w:rPr>
        <w:t xml:space="preserve">2.2.6. Pašilės progimnazijos ikimokyklinio ugdymo skyriui – 0,124 </w:t>
      </w:r>
      <w:r w:rsidRPr="00471EF8">
        <w:rPr>
          <w:bCs/>
          <w:noProof w:val="0"/>
          <w:color w:val="000000" w:themeColor="text1"/>
        </w:rPr>
        <w:t xml:space="preserve">tūkst. </w:t>
      </w:r>
      <w:r w:rsidRPr="00471EF8">
        <w:rPr>
          <w:bCs/>
        </w:rPr>
        <w:t xml:space="preserve">Eur; iš jų 0,122 </w:t>
      </w:r>
      <w:r w:rsidRPr="00471EF8">
        <w:rPr>
          <w:bCs/>
          <w:noProof w:val="0"/>
          <w:color w:val="000000" w:themeColor="text1"/>
        </w:rPr>
        <w:t xml:space="preserve">tūkst. </w:t>
      </w:r>
      <w:r w:rsidRPr="00471EF8">
        <w:rPr>
          <w:bCs/>
        </w:rPr>
        <w:t>Eur darbo užmokesčiui;</w:t>
      </w:r>
    </w:p>
    <w:p w14:paraId="7566F8ED" w14:textId="77777777" w:rsidR="00FB284C" w:rsidRPr="00471EF8" w:rsidRDefault="00FB284C" w:rsidP="00FB284C">
      <w:pPr>
        <w:ind w:firstLine="1304"/>
        <w:jc w:val="both"/>
        <w:rPr>
          <w:bCs/>
        </w:rPr>
      </w:pPr>
      <w:r w:rsidRPr="00471EF8">
        <w:rPr>
          <w:bCs/>
        </w:rPr>
        <w:t xml:space="preserve">2.2.7. Taujėnų gimnazijai – </w:t>
      </w:r>
      <w:r>
        <w:rPr>
          <w:bCs/>
        </w:rPr>
        <w:t>1,364</w:t>
      </w:r>
      <w:r w:rsidRPr="00471EF8">
        <w:rPr>
          <w:bCs/>
        </w:rPr>
        <w:t xml:space="preserve"> </w:t>
      </w:r>
      <w:r w:rsidRPr="00471EF8">
        <w:rPr>
          <w:bCs/>
          <w:noProof w:val="0"/>
          <w:color w:val="000000" w:themeColor="text1"/>
        </w:rPr>
        <w:t xml:space="preserve">tūkst. </w:t>
      </w:r>
      <w:r w:rsidRPr="00471EF8">
        <w:rPr>
          <w:bCs/>
        </w:rPr>
        <w:t>Eur, iš jų 1,</w:t>
      </w:r>
      <w:r>
        <w:rPr>
          <w:bCs/>
        </w:rPr>
        <w:t>344</w:t>
      </w:r>
      <w:r w:rsidRPr="00471EF8">
        <w:rPr>
          <w:bCs/>
        </w:rPr>
        <w:t xml:space="preserve"> </w:t>
      </w:r>
      <w:r w:rsidRPr="00471EF8">
        <w:rPr>
          <w:bCs/>
          <w:noProof w:val="0"/>
          <w:color w:val="000000" w:themeColor="text1"/>
        </w:rPr>
        <w:t>tūkst.</w:t>
      </w:r>
      <w:r w:rsidRPr="00471EF8">
        <w:rPr>
          <w:bCs/>
        </w:rPr>
        <w:t xml:space="preserve"> Eur darbo užmokesčiui;</w:t>
      </w:r>
    </w:p>
    <w:p w14:paraId="0A68A2BF" w14:textId="77777777" w:rsidR="00FB284C" w:rsidRPr="00471EF8" w:rsidRDefault="00FB284C" w:rsidP="00FB284C">
      <w:pPr>
        <w:ind w:firstLine="1304"/>
        <w:jc w:val="both"/>
        <w:rPr>
          <w:bCs/>
        </w:rPr>
      </w:pPr>
      <w:r w:rsidRPr="00471EF8">
        <w:rPr>
          <w:bCs/>
        </w:rPr>
        <w:t>2.2.8. ,,Šilo“ progimnazijai – 0,</w:t>
      </w:r>
      <w:r>
        <w:rPr>
          <w:bCs/>
        </w:rPr>
        <w:t>372</w:t>
      </w:r>
      <w:r w:rsidRPr="00471EF8">
        <w:rPr>
          <w:bCs/>
        </w:rPr>
        <w:t xml:space="preserve"> </w:t>
      </w:r>
      <w:r w:rsidRPr="00471EF8">
        <w:rPr>
          <w:bCs/>
          <w:noProof w:val="0"/>
          <w:color w:val="000000" w:themeColor="text1"/>
        </w:rPr>
        <w:t xml:space="preserve">tūkst. </w:t>
      </w:r>
      <w:r w:rsidRPr="00471EF8">
        <w:rPr>
          <w:bCs/>
        </w:rPr>
        <w:t>Eur, iš jų 0,</w:t>
      </w:r>
      <w:r>
        <w:rPr>
          <w:bCs/>
        </w:rPr>
        <w:t>366</w:t>
      </w:r>
      <w:r w:rsidRPr="00471EF8">
        <w:rPr>
          <w:bCs/>
        </w:rPr>
        <w:t xml:space="preserve"> </w:t>
      </w:r>
      <w:r w:rsidRPr="00471EF8">
        <w:rPr>
          <w:bCs/>
          <w:noProof w:val="0"/>
          <w:color w:val="000000" w:themeColor="text1"/>
        </w:rPr>
        <w:t xml:space="preserve">tūkst. </w:t>
      </w:r>
      <w:r w:rsidRPr="00471EF8">
        <w:rPr>
          <w:bCs/>
        </w:rPr>
        <w:t>Eur darbo užmokesčiui;</w:t>
      </w:r>
    </w:p>
    <w:p w14:paraId="6B383C98" w14:textId="77777777" w:rsidR="00FB284C" w:rsidRPr="00471EF8" w:rsidRDefault="00FB284C" w:rsidP="00FB284C">
      <w:pPr>
        <w:ind w:firstLine="1304"/>
        <w:jc w:val="both"/>
        <w:rPr>
          <w:bCs/>
        </w:rPr>
      </w:pPr>
      <w:r w:rsidRPr="00471EF8">
        <w:rPr>
          <w:bCs/>
        </w:rPr>
        <w:t>2.2.10. Užupio pagrindinei mokyklai – 0,</w:t>
      </w:r>
      <w:r>
        <w:rPr>
          <w:bCs/>
        </w:rPr>
        <w:t>372</w:t>
      </w:r>
      <w:r w:rsidRPr="00471EF8">
        <w:rPr>
          <w:bCs/>
        </w:rPr>
        <w:t xml:space="preserve"> </w:t>
      </w:r>
      <w:r w:rsidRPr="00471EF8">
        <w:rPr>
          <w:bCs/>
          <w:noProof w:val="0"/>
          <w:color w:val="000000" w:themeColor="text1"/>
        </w:rPr>
        <w:t xml:space="preserve">tūkst. </w:t>
      </w:r>
      <w:r w:rsidRPr="00471EF8">
        <w:rPr>
          <w:bCs/>
        </w:rPr>
        <w:t>Eur, iš jų 0,</w:t>
      </w:r>
      <w:r>
        <w:rPr>
          <w:bCs/>
        </w:rPr>
        <w:t>366</w:t>
      </w:r>
      <w:r w:rsidRPr="00471EF8">
        <w:rPr>
          <w:bCs/>
        </w:rPr>
        <w:t xml:space="preserve"> </w:t>
      </w:r>
      <w:r w:rsidRPr="00471EF8">
        <w:rPr>
          <w:bCs/>
          <w:noProof w:val="0"/>
          <w:color w:val="000000" w:themeColor="text1"/>
        </w:rPr>
        <w:t xml:space="preserve">tūkst. </w:t>
      </w:r>
      <w:r w:rsidRPr="00471EF8">
        <w:rPr>
          <w:bCs/>
        </w:rPr>
        <w:t>Eur darbo užmokesčiui;</w:t>
      </w:r>
    </w:p>
    <w:p w14:paraId="677990CC" w14:textId="77777777" w:rsidR="00FB284C" w:rsidRPr="00471EF8" w:rsidRDefault="00FB284C" w:rsidP="00FB284C">
      <w:pPr>
        <w:ind w:firstLine="1304"/>
        <w:jc w:val="both"/>
        <w:rPr>
          <w:bCs/>
        </w:rPr>
      </w:pPr>
      <w:r w:rsidRPr="00471EF8">
        <w:rPr>
          <w:bCs/>
        </w:rPr>
        <w:t xml:space="preserve">2.2.11. Želvos gimnazijai – 0,248 </w:t>
      </w:r>
      <w:r w:rsidRPr="00471EF8">
        <w:rPr>
          <w:bCs/>
          <w:noProof w:val="0"/>
          <w:color w:val="000000" w:themeColor="text1"/>
        </w:rPr>
        <w:t xml:space="preserve">tūkst. </w:t>
      </w:r>
      <w:r w:rsidRPr="00471EF8">
        <w:rPr>
          <w:bCs/>
        </w:rPr>
        <w:t xml:space="preserve">Eur, iš jų 0,244 </w:t>
      </w:r>
      <w:r w:rsidRPr="00471EF8">
        <w:rPr>
          <w:bCs/>
          <w:noProof w:val="0"/>
          <w:color w:val="000000" w:themeColor="text1"/>
        </w:rPr>
        <w:t xml:space="preserve">tūkst. </w:t>
      </w:r>
      <w:r w:rsidRPr="00471EF8">
        <w:rPr>
          <w:bCs/>
        </w:rPr>
        <w:t>Eur darbo užmokesčiui.</w:t>
      </w:r>
    </w:p>
    <w:p w14:paraId="60D772A5" w14:textId="26A976B5" w:rsidR="00B1259E" w:rsidRDefault="00240C37" w:rsidP="000662D9">
      <w:pPr>
        <w:ind w:firstLine="1304"/>
        <w:jc w:val="both"/>
        <w:rPr>
          <w:bCs/>
          <w:noProof w:val="0"/>
        </w:rPr>
      </w:pPr>
      <w:r w:rsidRPr="00471EF8">
        <w:rPr>
          <w:bCs/>
        </w:rPr>
        <w:lastRenderedPageBreak/>
        <w:t xml:space="preserve">2.3. skirti </w:t>
      </w:r>
      <w:r w:rsidR="000662D9" w:rsidRPr="00471EF8">
        <w:rPr>
          <w:bCs/>
        </w:rPr>
        <w:t xml:space="preserve">1,477 tūkst. Eur savivaldybės administracijai </w:t>
      </w:r>
      <w:r w:rsidR="000662D9" w:rsidRPr="00471EF8">
        <w:rPr>
          <w:bCs/>
          <w:noProof w:val="0"/>
        </w:rPr>
        <w:t>(Sveikatos apsaugos ir socialinės paramos programa), iš jų:</w:t>
      </w:r>
    </w:p>
    <w:p w14:paraId="40E49A7C" w14:textId="4B6A640B" w:rsidR="00240C37" w:rsidRPr="009B3DC4" w:rsidRDefault="000662D9" w:rsidP="00240C37">
      <w:pPr>
        <w:ind w:firstLine="1304"/>
        <w:jc w:val="both"/>
        <w:rPr>
          <w:bCs/>
          <w:noProof w:val="0"/>
        </w:rPr>
      </w:pPr>
      <w:r w:rsidRPr="000662D9">
        <w:rPr>
          <w:bCs/>
          <w:noProof w:val="0"/>
        </w:rPr>
        <w:t>2.3.1.</w:t>
      </w:r>
      <w:r w:rsidR="00240C37" w:rsidRPr="001B7423">
        <w:rPr>
          <w:bCs/>
          <w:noProof w:val="0"/>
        </w:rPr>
        <w:t xml:space="preserve"> </w:t>
      </w:r>
      <w:r w:rsidR="00240C37" w:rsidRPr="009B3DC4">
        <w:rPr>
          <w:bCs/>
          <w:noProof w:val="0"/>
        </w:rPr>
        <w:t>1,448 tūkst. Eur kompensacijoms už vaikų ugdymą pagal ikimokyklinio ir priešmokyklinio ugdymo programą užsieniečiams, pasitraukusiems iš Ukrainos dėl Rusijos Federacijos karinių veiksmų Ukrainoje;</w:t>
      </w:r>
    </w:p>
    <w:p w14:paraId="1D075161" w14:textId="27BC3D54" w:rsidR="00240C37" w:rsidRDefault="00240C37" w:rsidP="00240C37">
      <w:pPr>
        <w:ind w:firstLine="1304"/>
        <w:jc w:val="both"/>
        <w:rPr>
          <w:bCs/>
          <w:noProof w:val="0"/>
        </w:rPr>
      </w:pPr>
      <w:r w:rsidRPr="009B3DC4">
        <w:rPr>
          <w:bCs/>
          <w:noProof w:val="0"/>
        </w:rPr>
        <w:t>2.</w:t>
      </w:r>
      <w:r w:rsidR="000662D9" w:rsidRPr="009B3DC4">
        <w:rPr>
          <w:bCs/>
          <w:noProof w:val="0"/>
        </w:rPr>
        <w:t>3</w:t>
      </w:r>
      <w:r w:rsidRPr="009B3DC4">
        <w:rPr>
          <w:bCs/>
          <w:noProof w:val="0"/>
        </w:rPr>
        <w:t>.</w:t>
      </w:r>
      <w:r w:rsidR="000662D9" w:rsidRPr="009B3DC4">
        <w:rPr>
          <w:bCs/>
          <w:noProof w:val="0"/>
        </w:rPr>
        <w:t>2</w:t>
      </w:r>
      <w:r w:rsidRPr="009B3DC4">
        <w:rPr>
          <w:bCs/>
          <w:noProof w:val="0"/>
        </w:rPr>
        <w:t>. 0,0</w:t>
      </w:r>
      <w:r w:rsidR="000662D9" w:rsidRPr="009B3DC4">
        <w:rPr>
          <w:bCs/>
          <w:noProof w:val="0"/>
        </w:rPr>
        <w:t>29</w:t>
      </w:r>
      <w:r w:rsidRPr="000662D9">
        <w:rPr>
          <w:bCs/>
          <w:noProof w:val="0"/>
        </w:rPr>
        <w:t xml:space="preserve"> </w:t>
      </w:r>
      <w:r w:rsidRPr="001B7423">
        <w:rPr>
          <w:bCs/>
          <w:noProof w:val="0"/>
        </w:rPr>
        <w:t>tūkst. Eur kompensacijų už vaikų ugdymą pagal ikimokyklinio ir priešmokyklinio ugdymo programą užsieniečiams, pasitraukusiems iš Ukrainos dėl Rusijos Federacijos karinių veiksmų Ukrainoje, administravimui;</w:t>
      </w:r>
    </w:p>
    <w:p w14:paraId="514139FC" w14:textId="48DE3D29" w:rsidR="00825BEC" w:rsidRDefault="00825BEC" w:rsidP="00825BEC">
      <w:pPr>
        <w:ind w:firstLine="1304"/>
        <w:jc w:val="both"/>
        <w:rPr>
          <w:bCs/>
          <w:noProof w:val="0"/>
        </w:rPr>
      </w:pPr>
      <w:r>
        <w:rPr>
          <w:bCs/>
          <w:noProof w:val="0"/>
        </w:rPr>
        <w:t xml:space="preserve">2.4. </w:t>
      </w:r>
      <w:r w:rsidRPr="00471EF8">
        <w:rPr>
          <w:bCs/>
          <w:noProof w:val="0"/>
        </w:rPr>
        <w:t>skirti</w:t>
      </w:r>
      <w:r w:rsidR="004E5BF8" w:rsidRPr="00471EF8">
        <w:rPr>
          <w:bCs/>
          <w:noProof w:val="0"/>
        </w:rPr>
        <w:t xml:space="preserve"> </w:t>
      </w:r>
      <w:r w:rsidR="004E5BF8" w:rsidRPr="002764B4">
        <w:rPr>
          <w:bCs/>
          <w:noProof w:val="0"/>
        </w:rPr>
        <w:t xml:space="preserve">15,975 </w:t>
      </w:r>
      <w:r w:rsidRPr="002764B4">
        <w:rPr>
          <w:bCs/>
          <w:noProof w:val="0"/>
        </w:rPr>
        <w:t>tūkst</w:t>
      </w:r>
      <w:r>
        <w:rPr>
          <w:bCs/>
          <w:noProof w:val="0"/>
        </w:rPr>
        <w:t>. Eur s</w:t>
      </w:r>
      <w:r>
        <w:rPr>
          <w:bCs/>
        </w:rPr>
        <w:t>avivaldybės administracijai</w:t>
      </w:r>
      <w:r>
        <w:rPr>
          <w:bCs/>
          <w:noProof w:val="0"/>
        </w:rPr>
        <w:t xml:space="preserve"> (Sveikatos apsaugos ir socialinės paramos programa), iš jų:</w:t>
      </w:r>
    </w:p>
    <w:p w14:paraId="4E5A692A" w14:textId="617D75C5" w:rsidR="00825BEC" w:rsidRDefault="00825BEC" w:rsidP="00825BEC">
      <w:pPr>
        <w:ind w:firstLine="1304"/>
        <w:jc w:val="both"/>
        <w:rPr>
          <w:bCs/>
          <w:noProof w:val="0"/>
        </w:rPr>
      </w:pPr>
      <w:r>
        <w:rPr>
          <w:bCs/>
          <w:noProof w:val="0"/>
        </w:rPr>
        <w:t>2.</w:t>
      </w:r>
      <w:r w:rsidR="005A0591">
        <w:rPr>
          <w:bCs/>
          <w:noProof w:val="0"/>
        </w:rPr>
        <w:t>4</w:t>
      </w:r>
      <w:r>
        <w:rPr>
          <w:bCs/>
          <w:noProof w:val="0"/>
        </w:rPr>
        <w:t xml:space="preserve">.1. </w:t>
      </w:r>
      <w:r w:rsidR="004E5BF8" w:rsidRPr="004E5BF8">
        <w:rPr>
          <w:bCs/>
          <w:noProof w:val="0"/>
        </w:rPr>
        <w:t>15,662</w:t>
      </w:r>
      <w:r w:rsidRPr="004E5BF8">
        <w:rPr>
          <w:bCs/>
          <w:noProof w:val="0"/>
        </w:rPr>
        <w:t xml:space="preserve"> </w:t>
      </w:r>
      <w:r>
        <w:rPr>
          <w:bCs/>
          <w:noProof w:val="0"/>
        </w:rPr>
        <w:t>tūkst. Eur kompensacijoms už būsto suteikimą užsieniečiams, pasitraukusiems iš Ukrainos dėl Rusijos Federacijos karinių veiksmų Ukrainoje;</w:t>
      </w:r>
    </w:p>
    <w:p w14:paraId="52C0936D" w14:textId="286E4F8E" w:rsidR="00240C37" w:rsidRPr="00970347" w:rsidRDefault="00825BEC" w:rsidP="006913FC">
      <w:pPr>
        <w:ind w:firstLine="1304"/>
        <w:jc w:val="both"/>
        <w:rPr>
          <w:bCs/>
          <w:noProof w:val="0"/>
        </w:rPr>
      </w:pPr>
      <w:r>
        <w:rPr>
          <w:bCs/>
          <w:noProof w:val="0"/>
        </w:rPr>
        <w:t>2.</w:t>
      </w:r>
      <w:r w:rsidR="005A0591">
        <w:rPr>
          <w:bCs/>
          <w:noProof w:val="0"/>
        </w:rPr>
        <w:t>4</w:t>
      </w:r>
      <w:r>
        <w:rPr>
          <w:bCs/>
          <w:noProof w:val="0"/>
        </w:rPr>
        <w:t xml:space="preserve">.2. </w:t>
      </w:r>
      <w:r w:rsidRPr="004E5BF8">
        <w:rPr>
          <w:bCs/>
          <w:noProof w:val="0"/>
        </w:rPr>
        <w:t>0,</w:t>
      </w:r>
      <w:r w:rsidR="004E5BF8" w:rsidRPr="004E5BF8">
        <w:rPr>
          <w:bCs/>
          <w:noProof w:val="0"/>
        </w:rPr>
        <w:t>313</w:t>
      </w:r>
      <w:r w:rsidRPr="004E5BF8">
        <w:rPr>
          <w:bCs/>
          <w:noProof w:val="0"/>
        </w:rPr>
        <w:t xml:space="preserve"> </w:t>
      </w:r>
      <w:r>
        <w:rPr>
          <w:bCs/>
          <w:noProof w:val="0"/>
        </w:rPr>
        <w:t xml:space="preserve">tūkst. Eur kompensacijų už būsto suteikimo užsieniečiams, pasitraukusiems iš Ukrainos dėl Rusijos Federacijos karinių veiksmų Ukrainoje, administravimui, iš jų </w:t>
      </w:r>
      <w:r w:rsidRPr="00471EF8">
        <w:rPr>
          <w:bCs/>
          <w:noProof w:val="0"/>
        </w:rPr>
        <w:t>0,</w:t>
      </w:r>
      <w:r w:rsidR="00471EF8" w:rsidRPr="00471EF8">
        <w:rPr>
          <w:bCs/>
          <w:noProof w:val="0"/>
        </w:rPr>
        <w:t>3</w:t>
      </w:r>
      <w:r w:rsidRPr="00471EF8">
        <w:rPr>
          <w:bCs/>
          <w:noProof w:val="0"/>
        </w:rPr>
        <w:t xml:space="preserve"> </w:t>
      </w:r>
      <w:r>
        <w:rPr>
          <w:bCs/>
          <w:noProof w:val="0"/>
        </w:rPr>
        <w:t>tūkst. Eur darbo užmokesčiui.</w:t>
      </w:r>
    </w:p>
    <w:p w14:paraId="4182444F" w14:textId="41AB6ADF" w:rsidR="005F201C" w:rsidRDefault="002D5D25" w:rsidP="005F201C">
      <w:pPr>
        <w:ind w:firstLine="1304"/>
        <w:jc w:val="both"/>
        <w:rPr>
          <w:bCs/>
          <w:noProof w:val="0"/>
          <w:color w:val="000000" w:themeColor="text1"/>
        </w:rPr>
      </w:pPr>
      <w:r>
        <w:rPr>
          <w:bCs/>
          <w:noProof w:val="0"/>
          <w:color w:val="000000" w:themeColor="text1"/>
        </w:rPr>
        <w:t>3</w:t>
      </w:r>
      <w:r w:rsidR="005F201C">
        <w:rPr>
          <w:bCs/>
          <w:noProof w:val="0"/>
          <w:color w:val="000000" w:themeColor="text1"/>
        </w:rPr>
        <w:t xml:space="preserve">. </w:t>
      </w:r>
      <w:r w:rsidR="005F201C" w:rsidRPr="000B16D6">
        <w:rPr>
          <w:bCs/>
          <w:noProof w:val="0"/>
          <w:color w:val="000000" w:themeColor="text1"/>
        </w:rPr>
        <w:t>Skirti</w:t>
      </w:r>
      <w:r w:rsidR="006633EF" w:rsidRPr="000B16D6">
        <w:rPr>
          <w:bCs/>
          <w:noProof w:val="0"/>
          <w:color w:val="000000" w:themeColor="text1"/>
        </w:rPr>
        <w:t xml:space="preserve"> </w:t>
      </w:r>
      <w:r w:rsidR="008D1CBA" w:rsidRPr="001B44C1">
        <w:rPr>
          <w:bCs/>
          <w:strike/>
          <w:noProof w:val="0"/>
          <w:color w:val="000000" w:themeColor="text1"/>
        </w:rPr>
        <w:t>6,</w:t>
      </w:r>
      <w:r w:rsidR="00174474" w:rsidRPr="001B44C1">
        <w:rPr>
          <w:bCs/>
          <w:strike/>
          <w:noProof w:val="0"/>
          <w:color w:val="000000" w:themeColor="text1"/>
        </w:rPr>
        <w:t>6</w:t>
      </w:r>
      <w:r w:rsidRPr="000B16D6">
        <w:rPr>
          <w:bCs/>
          <w:noProof w:val="0"/>
          <w:color w:val="000000" w:themeColor="text1"/>
        </w:rPr>
        <w:t xml:space="preserve"> </w:t>
      </w:r>
      <w:r w:rsidR="001B44C1" w:rsidRPr="001B44C1">
        <w:rPr>
          <w:b/>
          <w:noProof w:val="0"/>
          <w:color w:val="000000" w:themeColor="text1"/>
        </w:rPr>
        <w:t>9,1</w:t>
      </w:r>
      <w:r w:rsidR="001B44C1">
        <w:rPr>
          <w:bCs/>
          <w:noProof w:val="0"/>
          <w:color w:val="000000" w:themeColor="text1"/>
        </w:rPr>
        <w:t xml:space="preserve"> </w:t>
      </w:r>
      <w:r w:rsidR="005F201C" w:rsidRPr="000B16D6">
        <w:rPr>
          <w:bCs/>
          <w:noProof w:val="0"/>
          <w:color w:val="000000" w:themeColor="text1"/>
        </w:rPr>
        <w:t>tūkst. Eur</w:t>
      </w:r>
      <w:r w:rsidR="005F201C" w:rsidRPr="000B16D6">
        <w:rPr>
          <w:noProof w:val="0"/>
          <w:color w:val="000000" w:themeColor="text1"/>
        </w:rPr>
        <w:t xml:space="preserve"> iš savivaldybės biudžeto </w:t>
      </w:r>
      <w:r w:rsidR="005F201C" w:rsidRPr="000B16D6">
        <w:rPr>
          <w:bCs/>
          <w:noProof w:val="0"/>
          <w:color w:val="000000" w:themeColor="text1"/>
        </w:rPr>
        <w:t>Užimtumo didinimo programai (Savivaldybės valdymo programa), iš jų:</w:t>
      </w:r>
    </w:p>
    <w:p w14:paraId="04E42BA8" w14:textId="3B9DEEA4" w:rsidR="00F12368" w:rsidRDefault="002D5D25" w:rsidP="00F12368">
      <w:pPr>
        <w:ind w:firstLine="1304"/>
        <w:jc w:val="both"/>
        <w:rPr>
          <w:bCs/>
        </w:rPr>
      </w:pPr>
      <w:r>
        <w:rPr>
          <w:bCs/>
        </w:rPr>
        <w:t>3.</w:t>
      </w:r>
      <w:r w:rsidR="005F201C">
        <w:rPr>
          <w:bCs/>
        </w:rPr>
        <w:t xml:space="preserve">1. </w:t>
      </w:r>
      <w:r w:rsidR="00FA7D64">
        <w:rPr>
          <w:bCs/>
        </w:rPr>
        <w:t>1</w:t>
      </w:r>
      <w:r w:rsidR="00F12368">
        <w:rPr>
          <w:bCs/>
        </w:rPr>
        <w:t>,</w:t>
      </w:r>
      <w:r w:rsidR="00FA7D64">
        <w:rPr>
          <w:bCs/>
        </w:rPr>
        <w:t>7</w:t>
      </w:r>
      <w:r w:rsidR="00F12368">
        <w:rPr>
          <w:bCs/>
        </w:rPr>
        <w:t xml:space="preserve"> tūkst. Eur </w:t>
      </w:r>
      <w:r w:rsidR="006633EF">
        <w:rPr>
          <w:bCs/>
        </w:rPr>
        <w:t xml:space="preserve">Deltuvos </w:t>
      </w:r>
      <w:r w:rsidR="00F12368">
        <w:rPr>
          <w:bCs/>
        </w:rPr>
        <w:t xml:space="preserve">seniūnijai seniūnijai, iš jų </w:t>
      </w:r>
      <w:r w:rsidR="00FE3C1E">
        <w:rPr>
          <w:bCs/>
        </w:rPr>
        <w:t>1,6</w:t>
      </w:r>
      <w:r w:rsidR="00F12368">
        <w:rPr>
          <w:bCs/>
        </w:rPr>
        <w:t xml:space="preserve"> tūkst. Eur darbo užmokesčiui;</w:t>
      </w:r>
    </w:p>
    <w:p w14:paraId="3D631B8F" w14:textId="65C75AB1" w:rsidR="00F12368" w:rsidRDefault="006633EF" w:rsidP="006633EF">
      <w:pPr>
        <w:ind w:firstLine="1304"/>
        <w:jc w:val="both"/>
        <w:rPr>
          <w:bCs/>
        </w:rPr>
      </w:pPr>
      <w:r>
        <w:rPr>
          <w:bCs/>
        </w:rPr>
        <w:t>3.2. 1,7 tūkst. Eur Lyduokių seniūnijai seniūnijai, iš jų 1,6 tūkst. Eur darbo užmokesčiui;</w:t>
      </w:r>
    </w:p>
    <w:p w14:paraId="3D8363CA" w14:textId="143764CC" w:rsidR="005F201C" w:rsidRDefault="006633EF" w:rsidP="005F201C">
      <w:pPr>
        <w:ind w:firstLine="1304"/>
        <w:jc w:val="both"/>
        <w:rPr>
          <w:bCs/>
        </w:rPr>
      </w:pPr>
      <w:r>
        <w:rPr>
          <w:bCs/>
        </w:rPr>
        <w:t xml:space="preserve">3.3. </w:t>
      </w:r>
      <w:r w:rsidR="005F201C">
        <w:rPr>
          <w:bCs/>
        </w:rPr>
        <w:t>1,7 tūkst. Eur Pabaisko seniūnijai, iš jų 1,6 tūkst. Eur darbo užmokesčiui</w:t>
      </w:r>
      <w:r w:rsidR="00FA7D64">
        <w:rPr>
          <w:bCs/>
        </w:rPr>
        <w:t>;</w:t>
      </w:r>
    </w:p>
    <w:p w14:paraId="2C22A44D" w14:textId="73CA0EF3" w:rsidR="00FA7D64" w:rsidRDefault="00FA7D64" w:rsidP="00FA7D64">
      <w:pPr>
        <w:ind w:firstLine="1304"/>
        <w:jc w:val="both"/>
        <w:rPr>
          <w:bCs/>
        </w:rPr>
      </w:pPr>
      <w:r>
        <w:rPr>
          <w:bCs/>
        </w:rPr>
        <w:t>3.4. 1,</w:t>
      </w:r>
      <w:r w:rsidR="00174474">
        <w:rPr>
          <w:bCs/>
        </w:rPr>
        <w:t>5</w:t>
      </w:r>
      <w:r>
        <w:rPr>
          <w:bCs/>
        </w:rPr>
        <w:t xml:space="preserve"> tūkst. Eur Vidiškių seniūnijai, iš jų 1,</w:t>
      </w:r>
      <w:r w:rsidR="00174474">
        <w:rPr>
          <w:bCs/>
        </w:rPr>
        <w:t>4</w:t>
      </w:r>
      <w:r>
        <w:rPr>
          <w:bCs/>
        </w:rPr>
        <w:t xml:space="preserve"> tūkst. Eur darbo užmokesčiui</w:t>
      </w:r>
      <w:r w:rsidR="001B44C1">
        <w:rPr>
          <w:bCs/>
        </w:rPr>
        <w:t>;</w:t>
      </w:r>
    </w:p>
    <w:p w14:paraId="4F4DCE95" w14:textId="1304405D" w:rsidR="001B44C1" w:rsidRPr="001B44C1" w:rsidRDefault="001B44C1" w:rsidP="00FA7D64">
      <w:pPr>
        <w:ind w:firstLine="1304"/>
        <w:jc w:val="both"/>
        <w:rPr>
          <w:b/>
        </w:rPr>
      </w:pPr>
      <w:r w:rsidRPr="001B44C1">
        <w:rPr>
          <w:b/>
        </w:rPr>
        <w:t>3.5. 2,5 tūkst. Eur savivaldybės administracijai, iš jų 2,4 tūkst. Eur darbo užmokesčiui.</w:t>
      </w:r>
    </w:p>
    <w:p w14:paraId="6F44732B" w14:textId="54EE3B10" w:rsidR="00433185" w:rsidRPr="006913FC" w:rsidRDefault="00D1669F" w:rsidP="008111AF">
      <w:pPr>
        <w:ind w:firstLine="1304"/>
        <w:jc w:val="both"/>
        <w:rPr>
          <w:noProof w:val="0"/>
        </w:rPr>
      </w:pPr>
      <w:r>
        <w:rPr>
          <w:bCs/>
          <w:color w:val="000000" w:themeColor="text1"/>
        </w:rPr>
        <w:t xml:space="preserve">4. </w:t>
      </w:r>
      <w:r w:rsidRPr="001B7423">
        <w:rPr>
          <w:bCs/>
          <w:color w:val="000000" w:themeColor="text1"/>
        </w:rPr>
        <w:t xml:space="preserve">Padidinti </w:t>
      </w:r>
      <w:r w:rsidR="00695064">
        <w:rPr>
          <w:bCs/>
          <w:color w:val="000000" w:themeColor="text1"/>
        </w:rPr>
        <w:t>17,8</w:t>
      </w:r>
      <w:r w:rsidRPr="001B7423">
        <w:rPr>
          <w:bCs/>
          <w:color w:val="000000" w:themeColor="text1"/>
        </w:rPr>
        <w:t xml:space="preserve"> tūkst. Eur asignavimus </w:t>
      </w:r>
      <w:r w:rsidRPr="001B7423">
        <w:rPr>
          <w:bCs/>
          <w:noProof w:val="0"/>
          <w:color w:val="000000" w:themeColor="text1"/>
        </w:rPr>
        <w:t>veiklos programos išlaidoms, finansuojamoms iš įstaigos gautų pajamų</w:t>
      </w:r>
      <w:r>
        <w:rPr>
          <w:bCs/>
          <w:noProof w:val="0"/>
          <w:color w:val="000000" w:themeColor="text1"/>
        </w:rPr>
        <w:t xml:space="preserve"> </w:t>
      </w:r>
      <w:r w:rsidRPr="006913FC">
        <w:rPr>
          <w:noProof w:val="0"/>
        </w:rPr>
        <w:t>(Žinių visuomenės plėtros programa)</w:t>
      </w:r>
      <w:r w:rsidR="00781CCB" w:rsidRPr="006913FC">
        <w:rPr>
          <w:noProof w:val="0"/>
        </w:rPr>
        <w:t>, iš jų:</w:t>
      </w:r>
    </w:p>
    <w:p w14:paraId="68A35181" w14:textId="151BFCBA" w:rsidR="00781CCB" w:rsidRDefault="00781CCB" w:rsidP="008111AF">
      <w:pPr>
        <w:ind w:firstLine="1304"/>
        <w:jc w:val="both"/>
        <w:rPr>
          <w:bCs/>
          <w:color w:val="000000" w:themeColor="text1"/>
        </w:rPr>
      </w:pPr>
      <w:r>
        <w:rPr>
          <w:bCs/>
          <w:noProof w:val="0"/>
          <w:color w:val="000000" w:themeColor="text1"/>
        </w:rPr>
        <w:t xml:space="preserve">4.1 3,3  tūkst. Eur </w:t>
      </w:r>
      <w:r>
        <w:rPr>
          <w:bCs/>
          <w:color w:val="000000" w:themeColor="text1"/>
        </w:rPr>
        <w:t>Taujėnų gimnazijai;</w:t>
      </w:r>
    </w:p>
    <w:p w14:paraId="6DBB33F3" w14:textId="45EB3453" w:rsidR="00781CCB" w:rsidRDefault="00781CCB" w:rsidP="008111AF">
      <w:pPr>
        <w:ind w:firstLine="1304"/>
        <w:jc w:val="both"/>
        <w:rPr>
          <w:bCs/>
          <w:noProof w:val="0"/>
          <w:color w:val="000000" w:themeColor="text1"/>
        </w:rPr>
      </w:pPr>
      <w:r>
        <w:rPr>
          <w:bCs/>
          <w:noProof w:val="0"/>
          <w:color w:val="000000" w:themeColor="text1"/>
        </w:rPr>
        <w:t>4.2. 3,0 tūkst. Eur Vidiškių pagrindinei mokyklai</w:t>
      </w:r>
      <w:r w:rsidR="00695064">
        <w:rPr>
          <w:bCs/>
          <w:noProof w:val="0"/>
          <w:color w:val="000000" w:themeColor="text1"/>
        </w:rPr>
        <w:t>;</w:t>
      </w:r>
    </w:p>
    <w:p w14:paraId="6B43393A" w14:textId="72EBB6BF" w:rsidR="00695064" w:rsidRDefault="00695064" w:rsidP="008111AF">
      <w:pPr>
        <w:ind w:firstLine="1304"/>
        <w:jc w:val="both"/>
        <w:rPr>
          <w:bCs/>
          <w:noProof w:val="0"/>
          <w:color w:val="000000" w:themeColor="text1"/>
        </w:rPr>
      </w:pPr>
      <w:r>
        <w:rPr>
          <w:bCs/>
          <w:noProof w:val="0"/>
          <w:color w:val="000000" w:themeColor="text1"/>
        </w:rPr>
        <w:t xml:space="preserve">4.3. 11,5 tūkst. </w:t>
      </w:r>
      <w:r w:rsidRPr="00695064">
        <w:rPr>
          <w:bCs/>
          <w:noProof w:val="0"/>
          <w:color w:val="000000" w:themeColor="text1"/>
        </w:rPr>
        <w:t>Eur „</w:t>
      </w:r>
      <w:r>
        <w:rPr>
          <w:bCs/>
          <w:noProof w:val="0"/>
          <w:color w:val="000000" w:themeColor="text1"/>
        </w:rPr>
        <w:t xml:space="preserve">Šilo“ progimnazijai, iš jų 7,7 tūkst. Eur darbo užmokesčiui.                                                                                                                                                  </w:t>
      </w:r>
    </w:p>
    <w:p w14:paraId="79D6AC4B" w14:textId="11974D91" w:rsidR="00253FE0" w:rsidRDefault="006D5F8E" w:rsidP="008111AF">
      <w:pPr>
        <w:ind w:firstLine="1304"/>
        <w:jc w:val="both"/>
        <w:rPr>
          <w:bCs/>
          <w:noProof w:val="0"/>
          <w:color w:val="000000" w:themeColor="text1"/>
        </w:rPr>
      </w:pPr>
      <w:r>
        <w:rPr>
          <w:bCs/>
          <w:noProof w:val="0"/>
          <w:color w:val="000000" w:themeColor="text1"/>
        </w:rPr>
        <w:t xml:space="preserve">5. Patikslinti iš savivaldybės biudžeto </w:t>
      </w:r>
      <w:r w:rsidR="009C47C8">
        <w:rPr>
          <w:bCs/>
          <w:noProof w:val="0"/>
          <w:color w:val="000000" w:themeColor="text1"/>
        </w:rPr>
        <w:t>Informacinių ir komunikacinių technologijų</w:t>
      </w:r>
      <w:r>
        <w:rPr>
          <w:bCs/>
          <w:noProof w:val="0"/>
          <w:color w:val="000000" w:themeColor="text1"/>
        </w:rPr>
        <w:t xml:space="preserve"> diegimo į Ukmergės rajono savivaldybės švietimą programos asignavimus </w:t>
      </w:r>
      <w:r w:rsidRPr="006D5F8E">
        <w:rPr>
          <w:noProof w:val="0"/>
        </w:rPr>
        <w:t>(Žinių visuomenės plėtros programa)</w:t>
      </w:r>
      <w:r w:rsidRPr="006D5F8E">
        <w:rPr>
          <w:bCs/>
        </w:rPr>
        <w:t xml:space="preserve">, </w:t>
      </w:r>
      <w:r>
        <w:rPr>
          <w:bCs/>
          <w:noProof w:val="0"/>
          <w:color w:val="000000" w:themeColor="text1"/>
        </w:rPr>
        <w:t xml:space="preserve"> iš jų:</w:t>
      </w:r>
    </w:p>
    <w:p w14:paraId="23587BCC" w14:textId="0732BED9" w:rsidR="006D5F8E" w:rsidRPr="006913FC" w:rsidRDefault="006D5F8E" w:rsidP="008111AF">
      <w:pPr>
        <w:ind w:firstLine="1304"/>
        <w:jc w:val="both"/>
        <w:rPr>
          <w:bCs/>
          <w:noProof w:val="0"/>
          <w:color w:val="000000" w:themeColor="text1"/>
        </w:rPr>
      </w:pPr>
      <w:r>
        <w:rPr>
          <w:bCs/>
          <w:noProof w:val="0"/>
          <w:color w:val="000000" w:themeColor="text1"/>
        </w:rPr>
        <w:t xml:space="preserve">5.1. </w:t>
      </w:r>
      <w:r w:rsidRPr="006913FC">
        <w:rPr>
          <w:bCs/>
          <w:noProof w:val="0"/>
          <w:color w:val="000000" w:themeColor="text1"/>
        </w:rPr>
        <w:t xml:space="preserve">sumažinti </w:t>
      </w:r>
      <w:r w:rsidR="00A73BD9" w:rsidRPr="006913FC">
        <w:rPr>
          <w:bCs/>
          <w:noProof w:val="0"/>
          <w:color w:val="000000" w:themeColor="text1"/>
        </w:rPr>
        <w:t>9</w:t>
      </w:r>
      <w:r w:rsidR="00C2750C" w:rsidRPr="006913FC">
        <w:rPr>
          <w:bCs/>
          <w:noProof w:val="0"/>
          <w:color w:val="000000" w:themeColor="text1"/>
        </w:rPr>
        <w:t>,</w:t>
      </w:r>
      <w:r w:rsidR="00A73BD9" w:rsidRPr="006913FC">
        <w:rPr>
          <w:bCs/>
          <w:noProof w:val="0"/>
          <w:color w:val="000000" w:themeColor="text1"/>
        </w:rPr>
        <w:t>54</w:t>
      </w:r>
      <w:r w:rsidR="00C2750C" w:rsidRPr="006913FC">
        <w:rPr>
          <w:bCs/>
          <w:noProof w:val="0"/>
          <w:color w:val="000000" w:themeColor="text1"/>
        </w:rPr>
        <w:t xml:space="preserve"> tūkst.</w:t>
      </w:r>
      <w:r w:rsidRPr="006913FC">
        <w:rPr>
          <w:bCs/>
          <w:noProof w:val="0"/>
          <w:color w:val="000000" w:themeColor="text1"/>
        </w:rPr>
        <w:t xml:space="preserve"> Eur Savivaldybės administracijai;</w:t>
      </w:r>
    </w:p>
    <w:p w14:paraId="7FF677C0" w14:textId="44F21932" w:rsidR="006D5F8E" w:rsidRPr="006913FC" w:rsidRDefault="006D5F8E" w:rsidP="008111AF">
      <w:pPr>
        <w:ind w:firstLine="1304"/>
        <w:jc w:val="both"/>
        <w:rPr>
          <w:bCs/>
          <w:noProof w:val="0"/>
          <w:color w:val="000000" w:themeColor="text1"/>
        </w:rPr>
      </w:pPr>
      <w:r w:rsidRPr="006913FC">
        <w:rPr>
          <w:bCs/>
          <w:noProof w:val="0"/>
          <w:color w:val="000000" w:themeColor="text1"/>
        </w:rPr>
        <w:t>5.2. skirti  3</w:t>
      </w:r>
      <w:r w:rsidR="00C2750C" w:rsidRPr="006913FC">
        <w:rPr>
          <w:bCs/>
          <w:noProof w:val="0"/>
          <w:color w:val="000000" w:themeColor="text1"/>
        </w:rPr>
        <w:t>,</w:t>
      </w:r>
      <w:r w:rsidRPr="006913FC">
        <w:rPr>
          <w:bCs/>
          <w:noProof w:val="0"/>
          <w:color w:val="000000" w:themeColor="text1"/>
        </w:rPr>
        <w:t>54</w:t>
      </w:r>
      <w:r w:rsidR="00C2750C" w:rsidRPr="006913FC">
        <w:rPr>
          <w:bCs/>
          <w:noProof w:val="0"/>
          <w:color w:val="000000" w:themeColor="text1"/>
        </w:rPr>
        <w:t xml:space="preserve"> tūkst.</w:t>
      </w:r>
      <w:r w:rsidRPr="006913FC">
        <w:rPr>
          <w:bCs/>
          <w:noProof w:val="0"/>
          <w:color w:val="000000" w:themeColor="text1"/>
        </w:rPr>
        <w:t xml:space="preserve"> Eur „</w:t>
      </w:r>
      <w:proofErr w:type="spellStart"/>
      <w:r w:rsidRPr="006913FC">
        <w:rPr>
          <w:bCs/>
          <w:noProof w:val="0"/>
          <w:color w:val="000000" w:themeColor="text1"/>
        </w:rPr>
        <w:t>Eduka</w:t>
      </w:r>
      <w:proofErr w:type="spellEnd"/>
      <w:r w:rsidRPr="006913FC">
        <w:rPr>
          <w:bCs/>
          <w:noProof w:val="0"/>
          <w:color w:val="000000" w:themeColor="text1"/>
        </w:rPr>
        <w:t xml:space="preserve"> klasės“ licencijoms įsigyti, iš jų:</w:t>
      </w:r>
    </w:p>
    <w:p w14:paraId="0E579188" w14:textId="2FCB6FFA" w:rsidR="006D5F8E" w:rsidRPr="006913FC" w:rsidRDefault="006D5F8E" w:rsidP="008111AF">
      <w:pPr>
        <w:ind w:firstLine="1304"/>
        <w:jc w:val="both"/>
        <w:rPr>
          <w:bCs/>
          <w:noProof w:val="0"/>
          <w:color w:val="000000" w:themeColor="text1"/>
        </w:rPr>
      </w:pPr>
      <w:r w:rsidRPr="006913FC">
        <w:rPr>
          <w:bCs/>
          <w:noProof w:val="0"/>
          <w:color w:val="000000" w:themeColor="text1"/>
        </w:rPr>
        <w:t xml:space="preserve">5.2.1. </w:t>
      </w:r>
      <w:r w:rsidR="00C2750C" w:rsidRPr="006913FC">
        <w:rPr>
          <w:bCs/>
          <w:noProof w:val="0"/>
          <w:color w:val="000000" w:themeColor="text1"/>
        </w:rPr>
        <w:t>0,</w:t>
      </w:r>
      <w:r w:rsidRPr="006913FC">
        <w:rPr>
          <w:bCs/>
          <w:noProof w:val="0"/>
          <w:color w:val="000000" w:themeColor="text1"/>
        </w:rPr>
        <w:t>6</w:t>
      </w:r>
      <w:r w:rsidR="00C2750C" w:rsidRPr="006913FC">
        <w:rPr>
          <w:bCs/>
          <w:noProof w:val="0"/>
          <w:color w:val="000000" w:themeColor="text1"/>
        </w:rPr>
        <w:t xml:space="preserve"> tūkst.</w:t>
      </w:r>
      <w:r w:rsidRPr="006913FC">
        <w:rPr>
          <w:bCs/>
          <w:noProof w:val="0"/>
          <w:color w:val="000000" w:themeColor="text1"/>
        </w:rPr>
        <w:t xml:space="preserve"> Eur Veprių mokyklai-daugiafunkciam centrui;</w:t>
      </w:r>
    </w:p>
    <w:p w14:paraId="5DE22EBA" w14:textId="2E1261E8" w:rsidR="006D5F8E" w:rsidRPr="006913FC" w:rsidRDefault="006D5F8E" w:rsidP="008111AF">
      <w:pPr>
        <w:ind w:firstLine="1304"/>
        <w:jc w:val="both"/>
        <w:rPr>
          <w:bCs/>
          <w:noProof w:val="0"/>
          <w:color w:val="000000" w:themeColor="text1"/>
        </w:rPr>
      </w:pPr>
      <w:r w:rsidRPr="006913FC">
        <w:rPr>
          <w:bCs/>
          <w:noProof w:val="0"/>
          <w:color w:val="000000" w:themeColor="text1"/>
        </w:rPr>
        <w:t xml:space="preserve">5.2.2. </w:t>
      </w:r>
      <w:r w:rsidR="00C2750C" w:rsidRPr="006913FC">
        <w:rPr>
          <w:bCs/>
          <w:noProof w:val="0"/>
          <w:color w:val="000000" w:themeColor="text1"/>
        </w:rPr>
        <w:t>0,</w:t>
      </w:r>
      <w:r w:rsidRPr="006913FC">
        <w:rPr>
          <w:bCs/>
          <w:noProof w:val="0"/>
          <w:color w:val="000000" w:themeColor="text1"/>
        </w:rPr>
        <w:t>6</w:t>
      </w:r>
      <w:r w:rsidR="00C2750C" w:rsidRPr="006913FC">
        <w:rPr>
          <w:bCs/>
          <w:noProof w:val="0"/>
          <w:color w:val="000000" w:themeColor="text1"/>
        </w:rPr>
        <w:t xml:space="preserve"> tūkst.</w:t>
      </w:r>
      <w:r w:rsidRPr="006913FC">
        <w:rPr>
          <w:bCs/>
          <w:noProof w:val="0"/>
          <w:color w:val="000000" w:themeColor="text1"/>
        </w:rPr>
        <w:t xml:space="preserve"> Eur Taujėnų gimnazijai;</w:t>
      </w:r>
    </w:p>
    <w:p w14:paraId="5A903B52" w14:textId="600460A0" w:rsidR="006D5F8E" w:rsidRPr="006913FC" w:rsidRDefault="006D5F8E" w:rsidP="008111AF">
      <w:pPr>
        <w:ind w:firstLine="1304"/>
        <w:jc w:val="both"/>
        <w:rPr>
          <w:bCs/>
          <w:noProof w:val="0"/>
          <w:color w:val="000000" w:themeColor="text1"/>
        </w:rPr>
      </w:pPr>
      <w:r w:rsidRPr="006913FC">
        <w:rPr>
          <w:bCs/>
          <w:noProof w:val="0"/>
          <w:color w:val="000000" w:themeColor="text1"/>
        </w:rPr>
        <w:t>5.2.3. 1</w:t>
      </w:r>
      <w:r w:rsidR="00C2750C" w:rsidRPr="006913FC">
        <w:rPr>
          <w:bCs/>
          <w:noProof w:val="0"/>
          <w:color w:val="000000" w:themeColor="text1"/>
        </w:rPr>
        <w:t>,</w:t>
      </w:r>
      <w:r w:rsidRPr="006913FC">
        <w:rPr>
          <w:bCs/>
          <w:noProof w:val="0"/>
          <w:color w:val="000000" w:themeColor="text1"/>
        </w:rPr>
        <w:t>5</w:t>
      </w:r>
      <w:r w:rsidR="00C2750C" w:rsidRPr="006913FC">
        <w:rPr>
          <w:bCs/>
          <w:noProof w:val="0"/>
          <w:color w:val="000000" w:themeColor="text1"/>
        </w:rPr>
        <w:t xml:space="preserve"> </w:t>
      </w:r>
      <w:r w:rsidRPr="006913FC">
        <w:rPr>
          <w:bCs/>
          <w:noProof w:val="0"/>
          <w:color w:val="000000" w:themeColor="text1"/>
        </w:rPr>
        <w:t xml:space="preserve"> </w:t>
      </w:r>
      <w:proofErr w:type="spellStart"/>
      <w:r w:rsidR="00C60FBE" w:rsidRPr="006913FC">
        <w:rPr>
          <w:bCs/>
          <w:noProof w:val="0"/>
          <w:color w:val="000000" w:themeColor="text1"/>
        </w:rPr>
        <w:t>tūkst.</w:t>
      </w:r>
      <w:r w:rsidRPr="006913FC">
        <w:rPr>
          <w:bCs/>
          <w:noProof w:val="0"/>
          <w:color w:val="000000" w:themeColor="text1"/>
        </w:rPr>
        <w:t>Eur</w:t>
      </w:r>
      <w:proofErr w:type="spellEnd"/>
      <w:r w:rsidRPr="006913FC">
        <w:rPr>
          <w:bCs/>
          <w:noProof w:val="0"/>
          <w:color w:val="000000" w:themeColor="text1"/>
        </w:rPr>
        <w:t xml:space="preserve"> Jono Basanavičiaus gimnazijai;</w:t>
      </w:r>
    </w:p>
    <w:p w14:paraId="74393385" w14:textId="092A806E" w:rsidR="006D5F8E" w:rsidRPr="006913FC" w:rsidRDefault="006D5F8E" w:rsidP="008111AF">
      <w:pPr>
        <w:ind w:firstLine="1304"/>
        <w:jc w:val="both"/>
        <w:rPr>
          <w:bCs/>
          <w:noProof w:val="0"/>
          <w:color w:val="000000" w:themeColor="text1"/>
        </w:rPr>
      </w:pPr>
      <w:r w:rsidRPr="006913FC">
        <w:rPr>
          <w:bCs/>
          <w:noProof w:val="0"/>
          <w:color w:val="000000" w:themeColor="text1"/>
        </w:rPr>
        <w:t xml:space="preserve">5.2.4. </w:t>
      </w:r>
      <w:r w:rsidR="00C60FBE" w:rsidRPr="006913FC">
        <w:rPr>
          <w:bCs/>
          <w:noProof w:val="0"/>
          <w:color w:val="000000" w:themeColor="text1"/>
        </w:rPr>
        <w:t>0,</w:t>
      </w:r>
      <w:r w:rsidRPr="006913FC">
        <w:rPr>
          <w:bCs/>
          <w:noProof w:val="0"/>
          <w:color w:val="000000" w:themeColor="text1"/>
        </w:rPr>
        <w:t>24</w:t>
      </w:r>
      <w:r w:rsidR="00C60FBE" w:rsidRPr="006913FC">
        <w:rPr>
          <w:bCs/>
          <w:noProof w:val="0"/>
          <w:color w:val="000000" w:themeColor="text1"/>
        </w:rPr>
        <w:t xml:space="preserve"> tūkst.</w:t>
      </w:r>
      <w:r w:rsidRPr="006913FC">
        <w:rPr>
          <w:bCs/>
          <w:noProof w:val="0"/>
          <w:color w:val="000000" w:themeColor="text1"/>
        </w:rPr>
        <w:t xml:space="preserve"> Eur Siesikų pagrindinei mokyklai;</w:t>
      </w:r>
    </w:p>
    <w:p w14:paraId="6C680409" w14:textId="6B08CE09" w:rsidR="006D5F8E" w:rsidRPr="006913FC" w:rsidRDefault="006D5F8E" w:rsidP="008111AF">
      <w:pPr>
        <w:ind w:firstLine="1304"/>
        <w:jc w:val="both"/>
        <w:rPr>
          <w:bCs/>
          <w:noProof w:val="0"/>
          <w:color w:val="000000" w:themeColor="text1"/>
        </w:rPr>
      </w:pPr>
      <w:r w:rsidRPr="006913FC">
        <w:rPr>
          <w:bCs/>
          <w:noProof w:val="0"/>
          <w:color w:val="000000" w:themeColor="text1"/>
        </w:rPr>
        <w:t xml:space="preserve">5.2.5. </w:t>
      </w:r>
      <w:r w:rsidR="00C60FBE" w:rsidRPr="006913FC">
        <w:rPr>
          <w:bCs/>
          <w:noProof w:val="0"/>
          <w:color w:val="000000" w:themeColor="text1"/>
        </w:rPr>
        <w:t>0,</w:t>
      </w:r>
      <w:r w:rsidRPr="006913FC">
        <w:rPr>
          <w:bCs/>
          <w:noProof w:val="0"/>
          <w:color w:val="000000" w:themeColor="text1"/>
        </w:rPr>
        <w:t>6</w:t>
      </w:r>
      <w:r w:rsidR="00C60FBE" w:rsidRPr="006913FC">
        <w:rPr>
          <w:bCs/>
          <w:noProof w:val="0"/>
          <w:color w:val="000000" w:themeColor="text1"/>
        </w:rPr>
        <w:t xml:space="preserve"> tūkst.</w:t>
      </w:r>
      <w:r w:rsidRPr="006913FC">
        <w:rPr>
          <w:bCs/>
          <w:noProof w:val="0"/>
          <w:color w:val="000000" w:themeColor="text1"/>
        </w:rPr>
        <w:t xml:space="preserve"> </w:t>
      </w:r>
      <w:r w:rsidR="00A73BD9" w:rsidRPr="006913FC">
        <w:rPr>
          <w:bCs/>
          <w:noProof w:val="0"/>
          <w:color w:val="000000" w:themeColor="text1"/>
        </w:rPr>
        <w:t>E</w:t>
      </w:r>
      <w:r w:rsidRPr="006913FC">
        <w:rPr>
          <w:bCs/>
          <w:noProof w:val="0"/>
          <w:color w:val="000000" w:themeColor="text1"/>
        </w:rPr>
        <w:t xml:space="preserve">ur </w:t>
      </w:r>
      <w:r w:rsidR="00A73BD9" w:rsidRPr="006913FC">
        <w:rPr>
          <w:bCs/>
          <w:noProof w:val="0"/>
          <w:color w:val="000000" w:themeColor="text1"/>
        </w:rPr>
        <w:t>D</w:t>
      </w:r>
      <w:r w:rsidRPr="006913FC">
        <w:rPr>
          <w:bCs/>
          <w:noProof w:val="0"/>
          <w:color w:val="000000" w:themeColor="text1"/>
        </w:rPr>
        <w:t>eltuvos pagrindinei mokyklai</w:t>
      </w:r>
      <w:r w:rsidR="00A73BD9" w:rsidRPr="006913FC">
        <w:rPr>
          <w:bCs/>
          <w:noProof w:val="0"/>
          <w:color w:val="000000" w:themeColor="text1"/>
        </w:rPr>
        <w:t>;</w:t>
      </w:r>
    </w:p>
    <w:p w14:paraId="51216CE9" w14:textId="78A29BB9" w:rsidR="00A73BD9" w:rsidRDefault="00A73BD9" w:rsidP="008111AF">
      <w:pPr>
        <w:ind w:firstLine="1304"/>
        <w:jc w:val="both"/>
        <w:rPr>
          <w:bCs/>
          <w:noProof w:val="0"/>
          <w:color w:val="000000" w:themeColor="text1"/>
        </w:rPr>
      </w:pPr>
      <w:r w:rsidRPr="006913FC">
        <w:rPr>
          <w:bCs/>
          <w:noProof w:val="0"/>
          <w:color w:val="000000" w:themeColor="text1"/>
        </w:rPr>
        <w:t>5.2. skirti 6</w:t>
      </w:r>
      <w:r w:rsidR="00C60FBE" w:rsidRPr="006913FC">
        <w:rPr>
          <w:bCs/>
          <w:noProof w:val="0"/>
          <w:color w:val="000000" w:themeColor="text1"/>
        </w:rPr>
        <w:t>,</w:t>
      </w:r>
      <w:r w:rsidR="00E32F40" w:rsidRPr="006913FC">
        <w:rPr>
          <w:bCs/>
          <w:noProof w:val="0"/>
          <w:color w:val="000000" w:themeColor="text1"/>
        </w:rPr>
        <w:t>0</w:t>
      </w:r>
      <w:r w:rsidR="00C60FBE" w:rsidRPr="006913FC">
        <w:rPr>
          <w:bCs/>
          <w:noProof w:val="0"/>
          <w:color w:val="000000" w:themeColor="text1"/>
        </w:rPr>
        <w:t xml:space="preserve"> tūkst.</w:t>
      </w:r>
      <w:r w:rsidRPr="006913FC">
        <w:rPr>
          <w:bCs/>
          <w:noProof w:val="0"/>
          <w:color w:val="000000" w:themeColor="text1"/>
        </w:rPr>
        <w:t xml:space="preserve"> Eur</w:t>
      </w:r>
      <w:r>
        <w:rPr>
          <w:bCs/>
          <w:noProof w:val="0"/>
          <w:color w:val="000000" w:themeColor="text1"/>
        </w:rPr>
        <w:t xml:space="preserve"> Taujėnų gimnazijai – interaktyviems ekranams įsigyti.</w:t>
      </w:r>
    </w:p>
    <w:p w14:paraId="4BB0C0A2" w14:textId="0807E40C" w:rsidR="00524D61" w:rsidRDefault="00BD0CA7" w:rsidP="00BD0CA7">
      <w:pPr>
        <w:ind w:firstLine="1304"/>
        <w:jc w:val="both"/>
        <w:rPr>
          <w:bCs/>
          <w:noProof w:val="0"/>
          <w:color w:val="000000" w:themeColor="text1"/>
        </w:rPr>
      </w:pPr>
      <w:r>
        <w:rPr>
          <w:bCs/>
          <w:noProof w:val="0"/>
          <w:color w:val="000000" w:themeColor="text1"/>
        </w:rPr>
        <w:t>6.</w:t>
      </w:r>
      <w:r w:rsidR="00524D61">
        <w:rPr>
          <w:bCs/>
          <w:noProof w:val="0"/>
          <w:color w:val="000000" w:themeColor="text1"/>
        </w:rPr>
        <w:t xml:space="preserve"> Patikslinti socialinės apsaugos srities specialias tikslines dotacijas </w:t>
      </w:r>
      <w:r w:rsidR="00524D61" w:rsidRPr="001B7423">
        <w:rPr>
          <w:bCs/>
          <w:noProof w:val="0"/>
        </w:rPr>
        <w:t>(Sveikatos apsaugos ir socialinės paramos programa)</w:t>
      </w:r>
      <w:r w:rsidR="00524D61">
        <w:rPr>
          <w:bCs/>
          <w:noProof w:val="0"/>
          <w:color w:val="000000" w:themeColor="text1"/>
        </w:rPr>
        <w:t>:</w:t>
      </w:r>
    </w:p>
    <w:p w14:paraId="3A5D73CB" w14:textId="07D54967" w:rsidR="0057022D" w:rsidRDefault="00524D61" w:rsidP="00BD0CA7">
      <w:pPr>
        <w:ind w:firstLine="1304"/>
        <w:jc w:val="both"/>
        <w:rPr>
          <w:bCs/>
          <w:noProof w:val="0"/>
          <w:color w:val="000000" w:themeColor="text1"/>
        </w:rPr>
      </w:pPr>
      <w:r>
        <w:rPr>
          <w:bCs/>
          <w:noProof w:val="0"/>
          <w:color w:val="000000" w:themeColor="text1"/>
        </w:rPr>
        <w:t>6.1. s</w:t>
      </w:r>
      <w:r w:rsidR="00BD0CA7">
        <w:rPr>
          <w:bCs/>
          <w:noProof w:val="0"/>
          <w:color w:val="000000" w:themeColor="text1"/>
        </w:rPr>
        <w:t xml:space="preserve">kirti 38,2 tūkst. Eur Ukmergės socialinių paslaugų centrui – socialinės priežiūros šeimoms teikimui, iš jų 37,7 </w:t>
      </w:r>
      <w:proofErr w:type="spellStart"/>
      <w:r w:rsidR="00BD0CA7">
        <w:rPr>
          <w:bCs/>
          <w:noProof w:val="0"/>
          <w:color w:val="000000" w:themeColor="text1"/>
        </w:rPr>
        <w:t>tūkst</w:t>
      </w:r>
      <w:proofErr w:type="spellEnd"/>
      <w:r w:rsidR="00BD0CA7">
        <w:rPr>
          <w:bCs/>
          <w:noProof w:val="0"/>
          <w:color w:val="000000" w:themeColor="text1"/>
        </w:rPr>
        <w:t xml:space="preserve"> Eur darbo užmokesčiui</w:t>
      </w:r>
      <w:r>
        <w:rPr>
          <w:bCs/>
          <w:noProof w:val="0"/>
          <w:color w:val="000000" w:themeColor="text1"/>
        </w:rPr>
        <w:t>;</w:t>
      </w:r>
    </w:p>
    <w:p w14:paraId="55FBC6BB" w14:textId="58576A06" w:rsidR="00524D61" w:rsidRDefault="00524D61" w:rsidP="00BD0CA7">
      <w:pPr>
        <w:ind w:firstLine="1304"/>
        <w:jc w:val="both"/>
        <w:rPr>
          <w:bCs/>
          <w:noProof w:val="0"/>
          <w:color w:val="000000" w:themeColor="text1"/>
        </w:rPr>
      </w:pPr>
      <w:r>
        <w:rPr>
          <w:bCs/>
          <w:noProof w:val="0"/>
          <w:color w:val="000000" w:themeColor="text1"/>
        </w:rPr>
        <w:t xml:space="preserve">6.2. sumažinti 5,0 tūkst. Eur Jono Basanavičiaus gimnazijai – </w:t>
      </w:r>
      <w:r w:rsidRPr="00524D61">
        <w:rPr>
          <w:bCs/>
          <w:noProof w:val="0"/>
          <w:color w:val="000000" w:themeColor="text1"/>
        </w:rPr>
        <w:t xml:space="preserve"> parama</w:t>
      </w:r>
      <w:r>
        <w:rPr>
          <w:bCs/>
          <w:noProof w:val="0"/>
          <w:color w:val="000000" w:themeColor="text1"/>
        </w:rPr>
        <w:t>i</w:t>
      </w:r>
      <w:r w:rsidRPr="00524D61">
        <w:rPr>
          <w:bCs/>
          <w:noProof w:val="0"/>
          <w:color w:val="000000" w:themeColor="text1"/>
        </w:rPr>
        <w:t xml:space="preserve"> mokiniams išlaidoms už įsigytus maisto produktu</w:t>
      </w:r>
      <w:r>
        <w:rPr>
          <w:bCs/>
          <w:noProof w:val="0"/>
          <w:color w:val="000000" w:themeColor="text1"/>
        </w:rPr>
        <w:t>s;</w:t>
      </w:r>
    </w:p>
    <w:p w14:paraId="64DCDB48" w14:textId="277F0DE5" w:rsidR="00524D61" w:rsidRDefault="00524D61" w:rsidP="00BD0CA7">
      <w:pPr>
        <w:ind w:firstLine="1304"/>
        <w:jc w:val="both"/>
        <w:rPr>
          <w:bCs/>
          <w:noProof w:val="0"/>
          <w:color w:val="000000" w:themeColor="text1"/>
        </w:rPr>
      </w:pPr>
      <w:r>
        <w:rPr>
          <w:bCs/>
          <w:noProof w:val="0"/>
          <w:color w:val="000000" w:themeColor="text1"/>
        </w:rPr>
        <w:t xml:space="preserve">6.3. skirti 5,0 tūkst. Eur savivaldybės administracijai – </w:t>
      </w:r>
      <w:r w:rsidRPr="00524D61">
        <w:rPr>
          <w:bCs/>
          <w:noProof w:val="0"/>
          <w:color w:val="000000" w:themeColor="text1"/>
        </w:rPr>
        <w:t>parama</w:t>
      </w:r>
      <w:r>
        <w:rPr>
          <w:bCs/>
          <w:noProof w:val="0"/>
          <w:color w:val="000000" w:themeColor="text1"/>
        </w:rPr>
        <w:t>i</w:t>
      </w:r>
      <w:r w:rsidRPr="00524D61">
        <w:rPr>
          <w:bCs/>
          <w:noProof w:val="0"/>
          <w:color w:val="000000" w:themeColor="text1"/>
        </w:rPr>
        <w:t xml:space="preserve"> mokiniams už įsigytus mokinio reikmenis</w:t>
      </w:r>
      <w:r>
        <w:rPr>
          <w:bCs/>
          <w:noProof w:val="0"/>
          <w:color w:val="000000" w:themeColor="text1"/>
        </w:rPr>
        <w:t>.</w:t>
      </w:r>
    </w:p>
    <w:p w14:paraId="3982518D" w14:textId="0EE96773" w:rsidR="00BD0CA7" w:rsidRDefault="00174474" w:rsidP="008111AF">
      <w:pPr>
        <w:ind w:firstLine="1304"/>
        <w:jc w:val="both"/>
        <w:rPr>
          <w:bCs/>
          <w:noProof w:val="0"/>
          <w:color w:val="000000" w:themeColor="text1"/>
        </w:rPr>
      </w:pPr>
      <w:r>
        <w:rPr>
          <w:bCs/>
          <w:noProof w:val="0"/>
          <w:color w:val="000000" w:themeColor="text1"/>
        </w:rPr>
        <w:t xml:space="preserve">7. </w:t>
      </w:r>
      <w:r w:rsidRPr="00553D72">
        <w:t xml:space="preserve">Skirti </w:t>
      </w:r>
      <w:r>
        <w:t xml:space="preserve">2,8 </w:t>
      </w:r>
      <w:r w:rsidRPr="00553D72">
        <w:t xml:space="preserve">tūkst. Eur </w:t>
      </w:r>
      <w:r w:rsidR="000209FB">
        <w:t xml:space="preserve">Siesikų pagrindinei mokyklai – šildymo sistemos remonto bei vidaus struktūros pertvarkos būtinosioms išlaidoms </w:t>
      </w:r>
      <w:r w:rsidRPr="00B46E31">
        <w:rPr>
          <w:noProof w:val="0"/>
          <w:color w:val="000000" w:themeColor="text1"/>
        </w:rPr>
        <w:t xml:space="preserve">iš </w:t>
      </w:r>
      <w:r w:rsidRPr="00136819">
        <w:rPr>
          <w:noProof w:val="0"/>
          <w:color w:val="000000" w:themeColor="text1"/>
        </w:rPr>
        <w:t>rajono savivaldybės biudžete patvirtintos Ugdymo įstaigų aprūpinimo ugdymo priemonėmis, įranga ir įstaigų remonto programos (Žinių visuomenės plėtros programa</w:t>
      </w:r>
      <w:r>
        <w:rPr>
          <w:noProof w:val="0"/>
          <w:color w:val="000000" w:themeColor="text1"/>
        </w:rPr>
        <w:t>).</w:t>
      </w:r>
    </w:p>
    <w:p w14:paraId="01EA247E" w14:textId="46E47A6E" w:rsidR="0057022D" w:rsidRDefault="0018779C" w:rsidP="008111AF">
      <w:pPr>
        <w:ind w:firstLine="1304"/>
        <w:jc w:val="both"/>
        <w:rPr>
          <w:bCs/>
          <w:noProof w:val="0"/>
          <w:color w:val="000000" w:themeColor="text1"/>
        </w:rPr>
      </w:pPr>
      <w:r w:rsidRPr="000B16D6">
        <w:rPr>
          <w:bCs/>
          <w:noProof w:val="0"/>
          <w:color w:val="000000" w:themeColor="text1"/>
        </w:rPr>
        <w:t xml:space="preserve">8. </w:t>
      </w:r>
      <w:r w:rsidR="003C2006" w:rsidRPr="000B16D6">
        <w:rPr>
          <w:bCs/>
          <w:noProof w:val="0"/>
          <w:color w:val="000000" w:themeColor="text1"/>
        </w:rPr>
        <w:t>Patikslinti asignavimus</w:t>
      </w:r>
      <w:r w:rsidRPr="000B16D6">
        <w:rPr>
          <w:bCs/>
          <w:noProof w:val="0"/>
          <w:color w:val="000000" w:themeColor="text1"/>
        </w:rPr>
        <w:t xml:space="preserve"> iš savivaldybės biudžeto:</w:t>
      </w:r>
    </w:p>
    <w:p w14:paraId="50AEF745" w14:textId="1F04143E" w:rsidR="006A6B23" w:rsidRDefault="0018779C" w:rsidP="008111AF">
      <w:pPr>
        <w:ind w:firstLine="1304"/>
        <w:jc w:val="both"/>
        <w:rPr>
          <w:bCs/>
          <w:noProof w:val="0"/>
          <w:color w:val="000000" w:themeColor="text1"/>
        </w:rPr>
      </w:pPr>
      <w:r>
        <w:rPr>
          <w:bCs/>
          <w:noProof w:val="0"/>
          <w:color w:val="000000" w:themeColor="text1"/>
        </w:rPr>
        <w:t xml:space="preserve">8.1. </w:t>
      </w:r>
      <w:r w:rsidR="003C2006">
        <w:rPr>
          <w:bCs/>
          <w:noProof w:val="0"/>
          <w:color w:val="000000" w:themeColor="text1"/>
        </w:rPr>
        <w:t xml:space="preserve">skirti </w:t>
      </w:r>
      <w:r w:rsidR="00235FE4">
        <w:rPr>
          <w:bCs/>
          <w:noProof w:val="0"/>
          <w:color w:val="000000" w:themeColor="text1"/>
        </w:rPr>
        <w:t>22,6</w:t>
      </w:r>
      <w:r w:rsidR="00D72F7B">
        <w:rPr>
          <w:bCs/>
          <w:noProof w:val="0"/>
          <w:color w:val="000000" w:themeColor="text1"/>
        </w:rPr>
        <w:t xml:space="preserve"> </w:t>
      </w:r>
      <w:r w:rsidR="006A6B23">
        <w:rPr>
          <w:bCs/>
          <w:noProof w:val="0"/>
          <w:color w:val="000000" w:themeColor="text1"/>
        </w:rPr>
        <w:t xml:space="preserve">tūkst. Eur švietimo įstaigoms </w:t>
      </w:r>
      <w:r w:rsidR="006A6B23" w:rsidRPr="00136819">
        <w:rPr>
          <w:noProof w:val="0"/>
          <w:color w:val="000000" w:themeColor="text1"/>
        </w:rPr>
        <w:t>(Žinių visuomenės plėtros programa</w:t>
      </w:r>
      <w:r w:rsidR="006A6B23">
        <w:rPr>
          <w:noProof w:val="0"/>
          <w:color w:val="000000" w:themeColor="text1"/>
        </w:rPr>
        <w:t>)</w:t>
      </w:r>
      <w:r w:rsidR="006A6B23">
        <w:rPr>
          <w:bCs/>
          <w:noProof w:val="0"/>
          <w:color w:val="000000" w:themeColor="text1"/>
        </w:rPr>
        <w:t>, iš jų:</w:t>
      </w:r>
    </w:p>
    <w:p w14:paraId="32D3BC78" w14:textId="479D7FF5" w:rsidR="0018779C" w:rsidRDefault="006A6B23" w:rsidP="008111AF">
      <w:pPr>
        <w:ind w:firstLine="1304"/>
        <w:jc w:val="both"/>
        <w:rPr>
          <w:noProof w:val="0"/>
          <w:color w:val="000000" w:themeColor="text1"/>
        </w:rPr>
      </w:pPr>
      <w:r>
        <w:rPr>
          <w:bCs/>
          <w:noProof w:val="0"/>
          <w:color w:val="000000" w:themeColor="text1"/>
        </w:rPr>
        <w:lastRenderedPageBreak/>
        <w:t xml:space="preserve">8.1.1. </w:t>
      </w:r>
      <w:r w:rsidR="000209FB">
        <w:rPr>
          <w:bCs/>
          <w:noProof w:val="0"/>
          <w:color w:val="000000" w:themeColor="text1"/>
        </w:rPr>
        <w:t>4,2</w:t>
      </w:r>
      <w:r w:rsidR="0018779C">
        <w:rPr>
          <w:bCs/>
          <w:noProof w:val="0"/>
          <w:color w:val="000000" w:themeColor="text1"/>
        </w:rPr>
        <w:t xml:space="preserve"> </w:t>
      </w:r>
      <w:r w:rsidR="0018779C" w:rsidRPr="00553D72">
        <w:t xml:space="preserve">tūkst. Eur </w:t>
      </w:r>
      <w:r w:rsidR="0018779C">
        <w:t>Taujėnų gimnazijai – mokyklinių autobusų remonto išlaidoms</w:t>
      </w:r>
      <w:r>
        <w:t>;</w:t>
      </w:r>
    </w:p>
    <w:p w14:paraId="28D11FE1" w14:textId="365ECE7A" w:rsidR="0018779C" w:rsidRDefault="0018779C" w:rsidP="0018779C">
      <w:pPr>
        <w:ind w:firstLine="1304"/>
        <w:jc w:val="both"/>
        <w:rPr>
          <w:noProof w:val="0"/>
          <w:color w:val="000000" w:themeColor="text1"/>
        </w:rPr>
      </w:pPr>
      <w:r>
        <w:rPr>
          <w:noProof w:val="0"/>
          <w:color w:val="000000" w:themeColor="text1"/>
        </w:rPr>
        <w:t>8.</w:t>
      </w:r>
      <w:r w:rsidR="006A6B23">
        <w:rPr>
          <w:noProof w:val="0"/>
          <w:color w:val="000000" w:themeColor="text1"/>
        </w:rPr>
        <w:t>1.</w:t>
      </w:r>
      <w:r>
        <w:rPr>
          <w:noProof w:val="0"/>
          <w:color w:val="000000" w:themeColor="text1"/>
        </w:rPr>
        <w:t xml:space="preserve">2. 2,0 </w:t>
      </w:r>
      <w:r w:rsidRPr="00553D72">
        <w:t xml:space="preserve">tūkst. Eur </w:t>
      </w:r>
      <w:r>
        <w:t>Deltuvos pagrindinei mokyklai – mokyklinių autobusų remonto išlaidoms</w:t>
      </w:r>
      <w:r>
        <w:rPr>
          <w:noProof w:val="0"/>
          <w:color w:val="000000" w:themeColor="text1"/>
        </w:rPr>
        <w:t>;</w:t>
      </w:r>
    </w:p>
    <w:p w14:paraId="26FEEC1C" w14:textId="6E23FEC0" w:rsidR="006A6B23" w:rsidRDefault="006A6B23" w:rsidP="0018779C">
      <w:pPr>
        <w:ind w:firstLine="1304"/>
        <w:jc w:val="both"/>
        <w:rPr>
          <w:noProof w:val="0"/>
          <w:color w:val="000000" w:themeColor="text1"/>
        </w:rPr>
      </w:pPr>
      <w:r>
        <w:rPr>
          <w:noProof w:val="0"/>
          <w:color w:val="000000" w:themeColor="text1"/>
        </w:rPr>
        <w:t>8.1.3. 10,0 tūkst. Eur Senamiesčio progimnazijai</w:t>
      </w:r>
      <w:r w:rsidR="00E76013">
        <w:rPr>
          <w:noProof w:val="0"/>
          <w:color w:val="000000" w:themeColor="text1"/>
        </w:rPr>
        <w:t xml:space="preserve"> – komunalinėms </w:t>
      </w:r>
      <w:r w:rsidR="00560580">
        <w:rPr>
          <w:noProof w:val="0"/>
          <w:color w:val="000000" w:themeColor="text1"/>
        </w:rPr>
        <w:t>išlaidoms</w:t>
      </w:r>
      <w:r w:rsidR="00E76013">
        <w:rPr>
          <w:noProof w:val="0"/>
          <w:color w:val="000000" w:themeColor="text1"/>
        </w:rPr>
        <w:t>;</w:t>
      </w:r>
    </w:p>
    <w:p w14:paraId="75F1032F" w14:textId="429B3FB1" w:rsidR="00D72F7B" w:rsidRDefault="00D72F7B" w:rsidP="0018779C">
      <w:pPr>
        <w:ind w:firstLine="1304"/>
        <w:jc w:val="both"/>
        <w:rPr>
          <w:noProof w:val="0"/>
          <w:color w:val="000000" w:themeColor="text1"/>
        </w:rPr>
      </w:pPr>
      <w:r>
        <w:rPr>
          <w:noProof w:val="0"/>
          <w:color w:val="000000" w:themeColor="text1"/>
        </w:rPr>
        <w:t xml:space="preserve">8.1.4. </w:t>
      </w:r>
      <w:r w:rsidR="00235FE4">
        <w:rPr>
          <w:noProof w:val="0"/>
          <w:color w:val="000000" w:themeColor="text1"/>
        </w:rPr>
        <w:t xml:space="preserve">6,4 </w:t>
      </w:r>
      <w:r w:rsidR="00235FE4">
        <w:rPr>
          <w:color w:val="000000" w:themeColor="text1"/>
        </w:rPr>
        <w:t>tūkst. Eur ,,Šilo“ progimnazijai – priešmokyklinio ugdymo grupės įrengimui;</w:t>
      </w:r>
    </w:p>
    <w:p w14:paraId="085F9045" w14:textId="077ACEA3" w:rsidR="00560580" w:rsidRDefault="00560580" w:rsidP="0018779C">
      <w:pPr>
        <w:ind w:firstLine="1304"/>
        <w:jc w:val="both"/>
        <w:rPr>
          <w:noProof w:val="0"/>
          <w:color w:val="000000" w:themeColor="text1"/>
        </w:rPr>
      </w:pPr>
      <w:r>
        <w:rPr>
          <w:noProof w:val="0"/>
          <w:color w:val="000000" w:themeColor="text1"/>
        </w:rPr>
        <w:t xml:space="preserve">8.2. skirti 10,0 tūkst. Eur </w:t>
      </w:r>
      <w:r w:rsidR="00965EDB">
        <w:rPr>
          <w:noProof w:val="0"/>
          <w:color w:val="000000" w:themeColor="text1"/>
        </w:rPr>
        <w:t xml:space="preserve">Ukmergės </w:t>
      </w:r>
      <w:r>
        <w:rPr>
          <w:noProof w:val="0"/>
          <w:color w:val="000000" w:themeColor="text1"/>
        </w:rPr>
        <w:t>kraštotyros muziejui – komunalinėms išlaidoms</w:t>
      </w:r>
      <w:r w:rsidR="00D72F7B">
        <w:rPr>
          <w:noProof w:val="0"/>
          <w:color w:val="000000" w:themeColor="text1"/>
        </w:rPr>
        <w:t xml:space="preserve"> (Kultūros paslaugų plėtros programa)</w:t>
      </w:r>
      <w:r>
        <w:rPr>
          <w:noProof w:val="0"/>
          <w:color w:val="000000" w:themeColor="text1"/>
        </w:rPr>
        <w:t>;</w:t>
      </w:r>
    </w:p>
    <w:p w14:paraId="5C4C0E20" w14:textId="3F5AE161" w:rsidR="0057022D" w:rsidRDefault="000209FB" w:rsidP="008111AF">
      <w:pPr>
        <w:ind w:firstLine="1304"/>
        <w:jc w:val="both"/>
        <w:rPr>
          <w:bCs/>
          <w:noProof w:val="0"/>
          <w:color w:val="000000" w:themeColor="text1"/>
        </w:rPr>
      </w:pPr>
      <w:r>
        <w:rPr>
          <w:bCs/>
          <w:noProof w:val="0"/>
          <w:color w:val="000000" w:themeColor="text1"/>
        </w:rPr>
        <w:t xml:space="preserve">8.3. </w:t>
      </w:r>
      <w:r w:rsidR="003C2006">
        <w:rPr>
          <w:bCs/>
          <w:noProof w:val="0"/>
          <w:color w:val="000000" w:themeColor="text1"/>
        </w:rPr>
        <w:t xml:space="preserve">skirti </w:t>
      </w:r>
      <w:r>
        <w:rPr>
          <w:bCs/>
          <w:noProof w:val="0"/>
          <w:color w:val="000000" w:themeColor="text1"/>
        </w:rPr>
        <w:t xml:space="preserve">50,0 tūkst. Eur savivaldybės administracijai – socialinei globai </w:t>
      </w:r>
      <w:r w:rsidRPr="001B7423">
        <w:rPr>
          <w:bCs/>
          <w:noProof w:val="0"/>
        </w:rPr>
        <w:t>(Sveikatos apsaugos ir socialinės paramos programa)</w:t>
      </w:r>
      <w:r>
        <w:rPr>
          <w:bCs/>
          <w:noProof w:val="0"/>
        </w:rPr>
        <w:t>;</w:t>
      </w:r>
    </w:p>
    <w:p w14:paraId="013A89A6" w14:textId="04BC5AA3" w:rsidR="003C2006" w:rsidRPr="001B44C1" w:rsidRDefault="003C2006" w:rsidP="003C2006">
      <w:pPr>
        <w:ind w:firstLine="1304"/>
        <w:jc w:val="both"/>
        <w:rPr>
          <w:b/>
          <w:noProof w:val="0"/>
        </w:rPr>
      </w:pPr>
      <w:r w:rsidRPr="001B44C1">
        <w:rPr>
          <w:b/>
          <w:noProof w:val="0"/>
          <w:color w:val="000000" w:themeColor="text1"/>
        </w:rPr>
        <w:t>8.4.</w:t>
      </w:r>
      <w:r>
        <w:rPr>
          <w:bCs/>
          <w:noProof w:val="0"/>
          <w:color w:val="000000" w:themeColor="text1"/>
        </w:rPr>
        <w:t xml:space="preserve"> </w:t>
      </w:r>
      <w:r w:rsidRPr="001B44C1">
        <w:rPr>
          <w:b/>
          <w:noProof w:val="0"/>
          <w:color w:val="000000" w:themeColor="text1"/>
        </w:rPr>
        <w:t xml:space="preserve">sumažinti </w:t>
      </w:r>
      <w:r w:rsidRPr="001B44C1">
        <w:rPr>
          <w:b/>
          <w:strike/>
          <w:noProof w:val="0"/>
          <w:color w:val="000000" w:themeColor="text1"/>
        </w:rPr>
        <w:t>50,0</w:t>
      </w:r>
      <w:r w:rsidRPr="001B44C1">
        <w:rPr>
          <w:b/>
          <w:noProof w:val="0"/>
          <w:color w:val="000000" w:themeColor="text1"/>
        </w:rPr>
        <w:t xml:space="preserve"> </w:t>
      </w:r>
      <w:r w:rsidR="001B44C1" w:rsidRPr="001B44C1">
        <w:rPr>
          <w:b/>
          <w:noProof w:val="0"/>
          <w:color w:val="000000" w:themeColor="text1"/>
        </w:rPr>
        <w:t xml:space="preserve">52,5 </w:t>
      </w:r>
      <w:r w:rsidRPr="001B44C1">
        <w:rPr>
          <w:b/>
          <w:noProof w:val="0"/>
          <w:color w:val="000000" w:themeColor="text1"/>
        </w:rPr>
        <w:t xml:space="preserve">tūkst. Eur savivaldybės administracijai – </w:t>
      </w:r>
      <w:r w:rsidR="00965EDB" w:rsidRPr="001B44C1">
        <w:rPr>
          <w:b/>
          <w:noProof w:val="0"/>
          <w:color w:val="000000" w:themeColor="text1"/>
        </w:rPr>
        <w:t>S</w:t>
      </w:r>
      <w:r w:rsidRPr="001B44C1">
        <w:rPr>
          <w:b/>
          <w:noProof w:val="0"/>
          <w:color w:val="000000" w:themeColor="text1"/>
        </w:rPr>
        <w:t xml:space="preserve">ocialinės gerovės programai </w:t>
      </w:r>
      <w:r w:rsidRPr="001B44C1">
        <w:rPr>
          <w:b/>
          <w:noProof w:val="0"/>
        </w:rPr>
        <w:t>(Sveikatos apsaugos ir socialinės paramos programa);</w:t>
      </w:r>
    </w:p>
    <w:p w14:paraId="49515ACE" w14:textId="0DFA3B7F" w:rsidR="004E5BF8" w:rsidRDefault="004E5BF8" w:rsidP="003C2006">
      <w:pPr>
        <w:ind w:firstLine="1304"/>
        <w:jc w:val="both"/>
        <w:rPr>
          <w:bCs/>
          <w:noProof w:val="0"/>
        </w:rPr>
      </w:pPr>
      <w:r w:rsidRPr="000B16D6">
        <w:rPr>
          <w:bCs/>
          <w:noProof w:val="0"/>
        </w:rPr>
        <w:t>8.5.</w:t>
      </w:r>
      <w:r w:rsidR="000B16D6">
        <w:rPr>
          <w:bCs/>
          <w:noProof w:val="0"/>
        </w:rPr>
        <w:t xml:space="preserve"> </w:t>
      </w:r>
      <w:r w:rsidRPr="000B16D6">
        <w:rPr>
          <w:bCs/>
          <w:noProof w:val="0"/>
        </w:rPr>
        <w:t xml:space="preserve">skirti </w:t>
      </w:r>
      <w:r w:rsidR="00FA5F73" w:rsidRPr="000B16D6">
        <w:rPr>
          <w:bCs/>
          <w:noProof w:val="0"/>
        </w:rPr>
        <w:t xml:space="preserve">22,0 </w:t>
      </w:r>
      <w:r w:rsidRPr="000B16D6">
        <w:rPr>
          <w:bCs/>
          <w:noProof w:val="0"/>
        </w:rPr>
        <w:t xml:space="preserve">tūkst. Eur </w:t>
      </w:r>
      <w:r w:rsidR="00965EDB" w:rsidRPr="000B16D6">
        <w:rPr>
          <w:bCs/>
          <w:noProof w:val="0"/>
          <w:color w:val="000000" w:themeColor="text1"/>
        </w:rPr>
        <w:t xml:space="preserve">savivaldybės administracijai – </w:t>
      </w:r>
      <w:r w:rsidRPr="000B16D6">
        <w:rPr>
          <w:bCs/>
          <w:noProof w:val="0"/>
        </w:rPr>
        <w:t xml:space="preserve">Socializacijos ir užimtumo programai </w:t>
      </w:r>
      <w:r w:rsidRPr="000B16D6">
        <w:rPr>
          <w:noProof w:val="0"/>
          <w:color w:val="000000" w:themeColor="text1"/>
        </w:rPr>
        <w:t>(Žinių visuomenės plėtros programa);</w:t>
      </w:r>
    </w:p>
    <w:p w14:paraId="537FEEA8" w14:textId="3FB0A33E" w:rsidR="00E011D4" w:rsidRDefault="00E011D4" w:rsidP="00E011D4">
      <w:pPr>
        <w:ind w:right="27" w:firstLine="1304"/>
        <w:jc w:val="both"/>
        <w:rPr>
          <w:noProof w:val="0"/>
          <w:color w:val="000000" w:themeColor="text1"/>
        </w:rPr>
      </w:pPr>
      <w:r>
        <w:rPr>
          <w:bCs/>
          <w:noProof w:val="0"/>
        </w:rPr>
        <w:t>8.</w:t>
      </w:r>
      <w:r w:rsidR="004E5BF8">
        <w:rPr>
          <w:bCs/>
          <w:noProof w:val="0"/>
        </w:rPr>
        <w:t>6</w:t>
      </w:r>
      <w:r>
        <w:rPr>
          <w:bCs/>
          <w:noProof w:val="0"/>
        </w:rPr>
        <w:t xml:space="preserve">. skirti 2,0 </w:t>
      </w:r>
      <w:r>
        <w:rPr>
          <w:noProof w:val="0"/>
          <w:color w:val="000000" w:themeColor="text1"/>
        </w:rPr>
        <w:t xml:space="preserve">tūkst. Eur Visuomenės sveikatos biurui – pirties medinių gultų atnaujinimui </w:t>
      </w:r>
      <w:r>
        <w:rPr>
          <w:bCs/>
          <w:noProof w:val="0"/>
          <w:color w:val="000000" w:themeColor="text1"/>
        </w:rPr>
        <w:t>(Sveikatos apsaugos ir socialinės paramos programa).</w:t>
      </w:r>
    </w:p>
    <w:p w14:paraId="494F18E8" w14:textId="77FEB8BC" w:rsidR="00CF68BC" w:rsidRDefault="00CF68BC" w:rsidP="003C2006">
      <w:pPr>
        <w:ind w:firstLine="1304"/>
        <w:jc w:val="both"/>
        <w:rPr>
          <w:bCs/>
          <w:noProof w:val="0"/>
        </w:rPr>
      </w:pPr>
      <w:r>
        <w:rPr>
          <w:bCs/>
          <w:noProof w:val="0"/>
        </w:rPr>
        <w:t>9. Patikslinti asignavimus iš savivaldybės biudžeto Želvos seniūnijai:</w:t>
      </w:r>
    </w:p>
    <w:p w14:paraId="31A22DE5" w14:textId="7C649A27" w:rsidR="00CF68BC" w:rsidRDefault="00CF68BC" w:rsidP="003C2006">
      <w:pPr>
        <w:ind w:firstLine="1304"/>
        <w:jc w:val="both"/>
        <w:rPr>
          <w:bCs/>
          <w:noProof w:val="0"/>
        </w:rPr>
      </w:pPr>
      <w:r>
        <w:rPr>
          <w:bCs/>
          <w:noProof w:val="0"/>
        </w:rPr>
        <w:t>9.1. sumažinti 1,2 tūkst. Eur komunalinėms paslaugoms – darbo užmokesčiui</w:t>
      </w:r>
      <w:r w:rsidR="00965EDB">
        <w:rPr>
          <w:bCs/>
          <w:noProof w:val="0"/>
        </w:rPr>
        <w:t xml:space="preserve"> (Kaimo plėtros programa)</w:t>
      </w:r>
      <w:r>
        <w:rPr>
          <w:bCs/>
          <w:noProof w:val="0"/>
        </w:rPr>
        <w:t>;</w:t>
      </w:r>
    </w:p>
    <w:p w14:paraId="0B45DB46" w14:textId="7CAE4BD3" w:rsidR="00CF68BC" w:rsidRDefault="00CF68BC" w:rsidP="00965EDB">
      <w:pPr>
        <w:ind w:firstLine="1304"/>
        <w:jc w:val="both"/>
        <w:rPr>
          <w:bCs/>
          <w:noProof w:val="0"/>
        </w:rPr>
      </w:pPr>
      <w:r>
        <w:rPr>
          <w:bCs/>
          <w:noProof w:val="0"/>
        </w:rPr>
        <w:t xml:space="preserve">9.2. skirti 1,0 tūkst. Eur </w:t>
      </w:r>
      <w:r w:rsidR="00965EDB">
        <w:rPr>
          <w:bCs/>
          <w:noProof w:val="0"/>
        </w:rPr>
        <w:t>seniūnijos darbo organizavimo</w:t>
      </w:r>
      <w:r>
        <w:rPr>
          <w:bCs/>
          <w:noProof w:val="0"/>
        </w:rPr>
        <w:t xml:space="preserve"> išlaidoms – darbo užmokesčiui</w:t>
      </w:r>
      <w:r w:rsidR="00965EDB">
        <w:rPr>
          <w:bCs/>
          <w:noProof w:val="0"/>
        </w:rPr>
        <w:t xml:space="preserve"> (Savivaldybės valdymo programa);</w:t>
      </w:r>
    </w:p>
    <w:p w14:paraId="3743921D" w14:textId="0AA5B450" w:rsidR="00F26C47" w:rsidRDefault="00CF68BC" w:rsidP="00F26C47">
      <w:pPr>
        <w:ind w:firstLine="1304"/>
        <w:jc w:val="both"/>
        <w:rPr>
          <w:bCs/>
          <w:noProof w:val="0"/>
        </w:rPr>
      </w:pPr>
      <w:r>
        <w:rPr>
          <w:bCs/>
          <w:noProof w:val="0"/>
        </w:rPr>
        <w:t xml:space="preserve">9.3. </w:t>
      </w:r>
      <w:r w:rsidR="00F26C47">
        <w:rPr>
          <w:bCs/>
          <w:noProof w:val="0"/>
        </w:rPr>
        <w:t>skirti 0,2 tūkst. Eur socialinės paramos administravimo išlaidoms – darbo užmokesčiui</w:t>
      </w:r>
      <w:r w:rsidR="00965EDB">
        <w:rPr>
          <w:bCs/>
          <w:noProof w:val="0"/>
        </w:rPr>
        <w:t xml:space="preserve"> </w:t>
      </w:r>
      <w:r w:rsidR="00965EDB" w:rsidRPr="001B7423">
        <w:rPr>
          <w:bCs/>
          <w:noProof w:val="0"/>
        </w:rPr>
        <w:t>(Sveikatos apsaugos ir socialinės paramos programa)</w:t>
      </w:r>
      <w:r w:rsidR="00F26C47">
        <w:rPr>
          <w:bCs/>
          <w:noProof w:val="0"/>
        </w:rPr>
        <w:t>;</w:t>
      </w:r>
    </w:p>
    <w:p w14:paraId="02020255" w14:textId="672B3CF8" w:rsidR="00CF68BC" w:rsidRDefault="00F26C47" w:rsidP="00F26C47">
      <w:pPr>
        <w:ind w:firstLine="1304"/>
        <w:jc w:val="both"/>
        <w:rPr>
          <w:bCs/>
          <w:noProof w:val="0"/>
        </w:rPr>
      </w:pPr>
      <w:r>
        <w:rPr>
          <w:bCs/>
          <w:noProof w:val="0"/>
        </w:rPr>
        <w:t>9.4. sumažinti 12,0</w:t>
      </w:r>
      <w:r w:rsidR="00CF68BC">
        <w:rPr>
          <w:bCs/>
          <w:noProof w:val="0"/>
        </w:rPr>
        <w:t xml:space="preserve"> tūkst. Eur </w:t>
      </w:r>
      <w:r w:rsidR="00965EDB">
        <w:rPr>
          <w:bCs/>
          <w:noProof w:val="0"/>
        </w:rPr>
        <w:t xml:space="preserve">seniūnijos darbo organizavimo </w:t>
      </w:r>
      <w:r w:rsidR="00CF68BC">
        <w:rPr>
          <w:bCs/>
          <w:noProof w:val="0"/>
        </w:rPr>
        <w:t>išlaidoms</w:t>
      </w:r>
      <w:r w:rsidR="00965EDB">
        <w:rPr>
          <w:bCs/>
          <w:noProof w:val="0"/>
        </w:rPr>
        <w:t xml:space="preserve"> (Savivaldybės valdymo programa)</w:t>
      </w:r>
      <w:r>
        <w:rPr>
          <w:bCs/>
          <w:noProof w:val="0"/>
        </w:rPr>
        <w:t>;</w:t>
      </w:r>
    </w:p>
    <w:p w14:paraId="1AECD104" w14:textId="5162278D" w:rsidR="00CF68BC" w:rsidRDefault="00CF68BC" w:rsidP="003C2006">
      <w:pPr>
        <w:ind w:firstLine="1304"/>
        <w:jc w:val="both"/>
        <w:rPr>
          <w:bCs/>
          <w:noProof w:val="0"/>
          <w:color w:val="000000" w:themeColor="text1"/>
        </w:rPr>
      </w:pPr>
      <w:r>
        <w:rPr>
          <w:bCs/>
          <w:noProof w:val="0"/>
        </w:rPr>
        <w:t>9.</w:t>
      </w:r>
      <w:r w:rsidR="00F26C47">
        <w:rPr>
          <w:bCs/>
          <w:noProof w:val="0"/>
        </w:rPr>
        <w:t>5</w:t>
      </w:r>
      <w:r>
        <w:rPr>
          <w:bCs/>
          <w:noProof w:val="0"/>
        </w:rPr>
        <w:t xml:space="preserve">. skirti </w:t>
      </w:r>
      <w:r w:rsidR="00F26C47">
        <w:rPr>
          <w:bCs/>
          <w:noProof w:val="0"/>
        </w:rPr>
        <w:t>12,0 tūkst. Eur komunalinėms paslaugoms – avarinio pastato nugriovimui</w:t>
      </w:r>
      <w:r w:rsidR="00965EDB">
        <w:rPr>
          <w:bCs/>
          <w:noProof w:val="0"/>
        </w:rPr>
        <w:t xml:space="preserve"> (Kaimo plėtros programa)</w:t>
      </w:r>
      <w:r w:rsidR="00F26C47">
        <w:rPr>
          <w:bCs/>
          <w:noProof w:val="0"/>
        </w:rPr>
        <w:t xml:space="preserve">. </w:t>
      </w:r>
    </w:p>
    <w:p w14:paraId="2100FFA9" w14:textId="063CD2C2" w:rsidR="0057022D" w:rsidRDefault="0004142F" w:rsidP="008111AF">
      <w:pPr>
        <w:ind w:firstLine="1304"/>
        <w:jc w:val="both"/>
        <w:rPr>
          <w:bCs/>
          <w:noProof w:val="0"/>
          <w:color w:val="000000" w:themeColor="text1"/>
        </w:rPr>
      </w:pPr>
      <w:r>
        <w:rPr>
          <w:bCs/>
          <w:noProof w:val="0"/>
          <w:color w:val="000000" w:themeColor="text1"/>
        </w:rPr>
        <w:t>10. Skirti 18,0 tūkst. Eur asociacijai „Šeimų bendrystė“ iš savivaldybės administracijos paskirstomos specialios tikslinės dotacijos ugdymo reikmėms finansuoti dalies</w:t>
      </w:r>
      <w:r w:rsidR="005B6FEB">
        <w:rPr>
          <w:bCs/>
          <w:noProof w:val="0"/>
          <w:color w:val="000000" w:themeColor="text1"/>
        </w:rPr>
        <w:t xml:space="preserve"> </w:t>
      </w:r>
      <w:r w:rsidR="005B6FEB" w:rsidRPr="00136819">
        <w:rPr>
          <w:noProof w:val="0"/>
          <w:color w:val="000000" w:themeColor="text1"/>
        </w:rPr>
        <w:t>(Žinių visuomenės plėtros programa</w:t>
      </w:r>
      <w:r w:rsidR="005B6FEB">
        <w:rPr>
          <w:noProof w:val="0"/>
          <w:color w:val="000000" w:themeColor="text1"/>
        </w:rPr>
        <w:t>)</w:t>
      </w:r>
      <w:r>
        <w:rPr>
          <w:bCs/>
          <w:noProof w:val="0"/>
          <w:color w:val="000000" w:themeColor="text1"/>
        </w:rPr>
        <w:t>.</w:t>
      </w:r>
    </w:p>
    <w:p w14:paraId="35BAEFB9" w14:textId="78BF414D" w:rsidR="00433185" w:rsidRDefault="00433185" w:rsidP="008111AF">
      <w:pPr>
        <w:ind w:firstLine="1304"/>
        <w:jc w:val="both"/>
        <w:rPr>
          <w:bCs/>
          <w:noProof w:val="0"/>
          <w:color w:val="000000" w:themeColor="text1"/>
        </w:rPr>
      </w:pPr>
    </w:p>
    <w:p w14:paraId="5C392BE5" w14:textId="77777777" w:rsidR="003653D2" w:rsidRDefault="003653D2" w:rsidP="008111AF">
      <w:pPr>
        <w:ind w:firstLine="1304"/>
        <w:jc w:val="both"/>
        <w:rPr>
          <w:bCs/>
          <w:noProof w:val="0"/>
          <w:color w:val="000000" w:themeColor="text1"/>
        </w:rPr>
      </w:pPr>
    </w:p>
    <w:p w14:paraId="7CF2F71F" w14:textId="77777777" w:rsidR="00692EB1" w:rsidRDefault="00EE5C88" w:rsidP="00EE5C88">
      <w:r w:rsidRPr="00F53A34">
        <w:t>Savivaldybės meras</w:t>
      </w:r>
      <w:r w:rsidRPr="00F53A34">
        <w:tab/>
      </w:r>
      <w:r w:rsidRPr="00F53A34">
        <w:tab/>
      </w:r>
      <w:r w:rsidRPr="00F53A34">
        <w:tab/>
      </w:r>
      <w:r w:rsidR="0057499B" w:rsidRPr="00F53A34">
        <w:t xml:space="preserve">     </w:t>
      </w:r>
    </w:p>
    <w:p w14:paraId="23B00F7B" w14:textId="77777777" w:rsidR="009065D2" w:rsidRDefault="009065D2" w:rsidP="00EE5C88"/>
    <w:p w14:paraId="48C81485" w14:textId="77777777" w:rsidR="009065D2" w:rsidRDefault="009065D2" w:rsidP="00EE5C88"/>
    <w:p w14:paraId="36C03DC7" w14:textId="344EA977" w:rsidR="00EE5C88" w:rsidRPr="00F53A34" w:rsidRDefault="00EE5C88" w:rsidP="00EE5C88">
      <w:r w:rsidRPr="00F53A34">
        <w:t>Projektą parengė:</w:t>
      </w:r>
    </w:p>
    <w:p w14:paraId="4DF5C335" w14:textId="0FFF65F0" w:rsidR="00B91778" w:rsidRDefault="00313BBF" w:rsidP="00C51998">
      <w:r>
        <w:t>Finansų</w:t>
      </w:r>
      <w:r w:rsidR="00EE5C88" w:rsidRPr="00F53A34">
        <w:t xml:space="preserve"> skyriaus </w:t>
      </w:r>
      <w:r w:rsidR="00F707B5" w:rsidRPr="00F53A34">
        <w:t xml:space="preserve"> </w:t>
      </w:r>
      <w:r w:rsidR="003B697D" w:rsidRPr="00F53A34">
        <w:t>vedėja</w:t>
      </w:r>
      <w:r w:rsidR="003B697D" w:rsidRPr="00F53A34">
        <w:tab/>
      </w:r>
      <w:r w:rsidR="003B697D" w:rsidRPr="00F53A34">
        <w:tab/>
      </w:r>
      <w:r w:rsidR="003D6DAC">
        <w:tab/>
      </w:r>
      <w:r w:rsidR="003D6DAC">
        <w:tab/>
      </w:r>
      <w:r w:rsidR="003B697D" w:rsidRPr="00F53A34">
        <w:t>Vida Butkevičien</w:t>
      </w:r>
      <w:r w:rsidR="006D4818">
        <w:t>ė</w:t>
      </w:r>
    </w:p>
    <w:p w14:paraId="308E924F" w14:textId="77777777" w:rsidR="0056640F" w:rsidRDefault="0056640F" w:rsidP="00C51998"/>
    <w:p w14:paraId="135F21C8" w14:textId="24352067" w:rsidR="004D29EC" w:rsidRDefault="004D29EC" w:rsidP="00C51998"/>
    <w:p w14:paraId="536D091E" w14:textId="19039460" w:rsidR="00084725" w:rsidRDefault="00084725" w:rsidP="00C51998"/>
    <w:p w14:paraId="395FDD80" w14:textId="2DC13AF0" w:rsidR="00084725" w:rsidRDefault="00084725" w:rsidP="00C51998"/>
    <w:p w14:paraId="68FECEF2" w14:textId="1255F7E1" w:rsidR="00084725" w:rsidRDefault="00084725" w:rsidP="00C51998"/>
    <w:p w14:paraId="07131DAD" w14:textId="03662C66" w:rsidR="00084725" w:rsidRDefault="00084725" w:rsidP="00C51998"/>
    <w:p w14:paraId="01C20187" w14:textId="0AC13B90" w:rsidR="00084725" w:rsidRDefault="00084725" w:rsidP="00C51998"/>
    <w:p w14:paraId="50D4E396" w14:textId="122BBFF2" w:rsidR="00084725" w:rsidRDefault="00084725" w:rsidP="00C51998"/>
    <w:p w14:paraId="05A1FD72" w14:textId="2D2DF0B2" w:rsidR="00084725" w:rsidRDefault="00084725" w:rsidP="00C51998"/>
    <w:p w14:paraId="5677B3A8" w14:textId="77777777" w:rsidR="00965EDB" w:rsidRDefault="00965EDB" w:rsidP="00C51998"/>
    <w:p w14:paraId="2547E4EB" w14:textId="5225DC11" w:rsidR="00084725" w:rsidRDefault="00084725" w:rsidP="00C51998"/>
    <w:p w14:paraId="11786A12" w14:textId="5389EB9C" w:rsidR="00084725" w:rsidRDefault="00084725" w:rsidP="00C51998"/>
    <w:p w14:paraId="3295A61C" w14:textId="3724E71E" w:rsidR="00084725" w:rsidRDefault="00084725" w:rsidP="00C51998"/>
    <w:p w14:paraId="2CE3A366" w14:textId="77777777" w:rsidR="00865891" w:rsidRDefault="00865891" w:rsidP="00C51998"/>
    <w:p w14:paraId="68AA484E" w14:textId="77777777" w:rsidR="00084725" w:rsidRDefault="00084725" w:rsidP="00C51998"/>
    <w:p w14:paraId="09C15A7F" w14:textId="064ADD02" w:rsidR="00B32C22" w:rsidRPr="00120EB4" w:rsidRDefault="002E18C3" w:rsidP="00120EB4">
      <w:r w:rsidRPr="00FA168E">
        <w:t>Sprendimo projektas suderintas ir pasirašytas Ukmergės rajono savivaldybės dokume</w:t>
      </w:r>
      <w:r w:rsidR="00184EAC" w:rsidRPr="00FA168E">
        <w:t>ntų valdymo sistemoje „Kontora“</w:t>
      </w:r>
      <w:r w:rsidR="00FA168E">
        <w:t>.</w:t>
      </w:r>
    </w:p>
    <w:p w14:paraId="19544655" w14:textId="34003E65" w:rsidR="002F4A02" w:rsidRPr="00814127" w:rsidRDefault="002F4A02" w:rsidP="002F4A02">
      <w:bookmarkStart w:id="0" w:name="_GoBack"/>
      <w:bookmarkEnd w:id="0"/>
    </w:p>
    <w:sectPr w:rsidR="002F4A02" w:rsidRPr="00814127" w:rsidSect="006D4818">
      <w:headerReference w:type="even" r:id="rId8"/>
      <w:headerReference w:type="default" r:id="rId9"/>
      <w:pgSz w:w="11906" w:h="16838" w:code="9"/>
      <w:pgMar w:top="510" w:right="567" w:bottom="510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953B1" w14:textId="77777777" w:rsidR="00ED05A4" w:rsidRDefault="00ED05A4">
      <w:r>
        <w:separator/>
      </w:r>
    </w:p>
  </w:endnote>
  <w:endnote w:type="continuationSeparator" w:id="0">
    <w:p w14:paraId="30AA7693" w14:textId="77777777" w:rsidR="00ED05A4" w:rsidRDefault="00ED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2598A" w14:textId="77777777" w:rsidR="00ED05A4" w:rsidRDefault="00ED05A4">
      <w:r>
        <w:separator/>
      </w:r>
    </w:p>
  </w:footnote>
  <w:footnote w:type="continuationSeparator" w:id="0">
    <w:p w14:paraId="74356314" w14:textId="77777777" w:rsidR="00ED05A4" w:rsidRDefault="00ED0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7D322" w14:textId="77777777" w:rsidR="00B12660" w:rsidRDefault="00B12660" w:rsidP="0072781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F7BA148" w14:textId="77777777" w:rsidR="00B12660" w:rsidRDefault="00B1266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CADB0" w14:textId="77777777" w:rsidR="00B12660" w:rsidRDefault="00B12660" w:rsidP="00727819">
    <w:pPr>
      <w:pStyle w:val="Antrats"/>
      <w:framePr w:wrap="around" w:vAnchor="text" w:hAnchor="margin" w:xAlign="center" w:y="1"/>
      <w:rPr>
        <w:rStyle w:val="Puslapionumeris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B12660" w14:paraId="679A078F" w14:textId="77777777">
      <w:tc>
        <w:tcPr>
          <w:tcW w:w="4927" w:type="dxa"/>
        </w:tcPr>
        <w:p w14:paraId="06E01747" w14:textId="31A481D7" w:rsidR="00B12660" w:rsidRDefault="00B123CF" w:rsidP="00B123CF">
          <w:pPr>
            <w:pStyle w:val="Antrats"/>
          </w:pPr>
          <w:r>
            <w:tab/>
          </w:r>
          <w:r w:rsidRPr="00865891">
            <w:rPr>
              <w:b/>
              <w:i/>
            </w:rPr>
            <w:t>Projektas</w:t>
          </w:r>
          <w:r>
            <w:tab/>
          </w:r>
        </w:p>
      </w:tc>
      <w:tc>
        <w:tcPr>
          <w:tcW w:w="4927" w:type="dxa"/>
        </w:tcPr>
        <w:p w14:paraId="5DE9A634" w14:textId="5010076C" w:rsidR="00722896" w:rsidRDefault="00865891">
          <w:r>
            <w:rPr>
              <w:b/>
              <w:i/>
            </w:rPr>
            <w:t>Nauja redakcija</w:t>
          </w:r>
          <w:r>
            <w:rPr>
              <w:b/>
              <w:i/>
            </w:rPr>
            <w:tab/>
          </w:r>
        </w:p>
      </w:tc>
    </w:tr>
  </w:tbl>
  <w:p w14:paraId="1B20DDA8" w14:textId="77777777" w:rsidR="00B12660" w:rsidRDefault="00B1266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2061"/>
    <w:multiLevelType w:val="multilevel"/>
    <w:tmpl w:val="DAFEBD1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" w15:restartNumberingAfterBreak="0">
    <w:nsid w:val="09CC0789"/>
    <w:multiLevelType w:val="multilevel"/>
    <w:tmpl w:val="842E5FB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2" w15:restartNumberingAfterBreak="0">
    <w:nsid w:val="0D21614A"/>
    <w:multiLevelType w:val="multilevel"/>
    <w:tmpl w:val="D0723418"/>
    <w:lvl w:ilvl="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hint="default"/>
      </w:rPr>
    </w:lvl>
  </w:abstractNum>
  <w:abstractNum w:abstractNumId="3" w15:restartNumberingAfterBreak="0">
    <w:nsid w:val="23896E4F"/>
    <w:multiLevelType w:val="multilevel"/>
    <w:tmpl w:val="9EB62BC0"/>
    <w:lvl w:ilvl="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hint="default"/>
      </w:rPr>
    </w:lvl>
  </w:abstractNum>
  <w:abstractNum w:abstractNumId="4" w15:restartNumberingAfterBreak="0">
    <w:nsid w:val="24C13F59"/>
    <w:multiLevelType w:val="hybridMultilevel"/>
    <w:tmpl w:val="17509654"/>
    <w:lvl w:ilvl="0" w:tplc="0427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563A40BB"/>
    <w:multiLevelType w:val="multilevel"/>
    <w:tmpl w:val="132A8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66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3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63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2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6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2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56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232" w:hanging="1800"/>
      </w:pPr>
      <w:rPr>
        <w:rFonts w:hint="default"/>
        <w:color w:val="auto"/>
      </w:rPr>
    </w:lvl>
  </w:abstractNum>
  <w:abstractNum w:abstractNumId="6" w15:restartNumberingAfterBreak="0">
    <w:nsid w:val="5F1036D4"/>
    <w:multiLevelType w:val="hybridMultilevel"/>
    <w:tmpl w:val="48764D38"/>
    <w:lvl w:ilvl="0" w:tplc="510CC182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84" w:hanging="360"/>
      </w:pPr>
    </w:lvl>
    <w:lvl w:ilvl="2" w:tplc="0427001B" w:tentative="1">
      <w:start w:val="1"/>
      <w:numFmt w:val="lowerRoman"/>
      <w:lvlText w:val="%3."/>
      <w:lvlJc w:val="right"/>
      <w:pPr>
        <w:ind w:left="3104" w:hanging="180"/>
      </w:pPr>
    </w:lvl>
    <w:lvl w:ilvl="3" w:tplc="0427000F" w:tentative="1">
      <w:start w:val="1"/>
      <w:numFmt w:val="decimal"/>
      <w:lvlText w:val="%4."/>
      <w:lvlJc w:val="left"/>
      <w:pPr>
        <w:ind w:left="3824" w:hanging="360"/>
      </w:pPr>
    </w:lvl>
    <w:lvl w:ilvl="4" w:tplc="04270019" w:tentative="1">
      <w:start w:val="1"/>
      <w:numFmt w:val="lowerLetter"/>
      <w:lvlText w:val="%5."/>
      <w:lvlJc w:val="left"/>
      <w:pPr>
        <w:ind w:left="4544" w:hanging="360"/>
      </w:pPr>
    </w:lvl>
    <w:lvl w:ilvl="5" w:tplc="0427001B" w:tentative="1">
      <w:start w:val="1"/>
      <w:numFmt w:val="lowerRoman"/>
      <w:lvlText w:val="%6."/>
      <w:lvlJc w:val="right"/>
      <w:pPr>
        <w:ind w:left="5264" w:hanging="180"/>
      </w:pPr>
    </w:lvl>
    <w:lvl w:ilvl="6" w:tplc="0427000F" w:tentative="1">
      <w:start w:val="1"/>
      <w:numFmt w:val="decimal"/>
      <w:lvlText w:val="%7."/>
      <w:lvlJc w:val="left"/>
      <w:pPr>
        <w:ind w:left="5984" w:hanging="360"/>
      </w:pPr>
    </w:lvl>
    <w:lvl w:ilvl="7" w:tplc="04270019" w:tentative="1">
      <w:start w:val="1"/>
      <w:numFmt w:val="lowerLetter"/>
      <w:lvlText w:val="%8."/>
      <w:lvlJc w:val="left"/>
      <w:pPr>
        <w:ind w:left="6704" w:hanging="360"/>
      </w:pPr>
    </w:lvl>
    <w:lvl w:ilvl="8" w:tplc="0427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62D54696"/>
    <w:multiLevelType w:val="multilevel"/>
    <w:tmpl w:val="EC923344"/>
    <w:lvl w:ilvl="0">
      <w:start w:val="1"/>
      <w:numFmt w:val="decimal"/>
      <w:suff w:val="space"/>
      <w:lvlText w:val="%1."/>
      <w:lvlJc w:val="left"/>
      <w:pPr>
        <w:ind w:left="1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5"/>
        </w:tabs>
        <w:ind w:left="1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1"/>
        </w:tabs>
        <w:ind w:left="1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1"/>
        </w:tabs>
        <w:ind w:left="1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1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1" w:firstLine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1" w:firstLine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1" w:firstLine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1" w:firstLine="720"/>
      </w:pPr>
      <w:rPr>
        <w:rFonts w:hint="default"/>
      </w:rPr>
    </w:lvl>
  </w:abstractNum>
  <w:abstractNum w:abstractNumId="8" w15:restartNumberingAfterBreak="0">
    <w:nsid w:val="694B3250"/>
    <w:multiLevelType w:val="multilevel"/>
    <w:tmpl w:val="FB8A9DBA"/>
    <w:lvl w:ilvl="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hint="default"/>
      </w:rPr>
    </w:lvl>
  </w:abstractNum>
  <w:abstractNum w:abstractNumId="9" w15:restartNumberingAfterBreak="0">
    <w:nsid w:val="71157E1B"/>
    <w:multiLevelType w:val="hybridMultilevel"/>
    <w:tmpl w:val="96F492D0"/>
    <w:lvl w:ilvl="0" w:tplc="480C731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7" w:hanging="360"/>
      </w:pPr>
    </w:lvl>
    <w:lvl w:ilvl="2" w:tplc="0427001B" w:tentative="1">
      <w:start w:val="1"/>
      <w:numFmt w:val="lowerRoman"/>
      <w:lvlText w:val="%3."/>
      <w:lvlJc w:val="right"/>
      <w:pPr>
        <w:ind w:left="3077" w:hanging="180"/>
      </w:pPr>
    </w:lvl>
    <w:lvl w:ilvl="3" w:tplc="0427000F" w:tentative="1">
      <w:start w:val="1"/>
      <w:numFmt w:val="decimal"/>
      <w:lvlText w:val="%4."/>
      <w:lvlJc w:val="left"/>
      <w:pPr>
        <w:ind w:left="3797" w:hanging="360"/>
      </w:pPr>
    </w:lvl>
    <w:lvl w:ilvl="4" w:tplc="04270019" w:tentative="1">
      <w:start w:val="1"/>
      <w:numFmt w:val="lowerLetter"/>
      <w:lvlText w:val="%5."/>
      <w:lvlJc w:val="left"/>
      <w:pPr>
        <w:ind w:left="4517" w:hanging="360"/>
      </w:pPr>
    </w:lvl>
    <w:lvl w:ilvl="5" w:tplc="0427001B" w:tentative="1">
      <w:start w:val="1"/>
      <w:numFmt w:val="lowerRoman"/>
      <w:lvlText w:val="%6."/>
      <w:lvlJc w:val="right"/>
      <w:pPr>
        <w:ind w:left="5237" w:hanging="180"/>
      </w:pPr>
    </w:lvl>
    <w:lvl w:ilvl="6" w:tplc="0427000F" w:tentative="1">
      <w:start w:val="1"/>
      <w:numFmt w:val="decimal"/>
      <w:lvlText w:val="%7."/>
      <w:lvlJc w:val="left"/>
      <w:pPr>
        <w:ind w:left="5957" w:hanging="360"/>
      </w:pPr>
    </w:lvl>
    <w:lvl w:ilvl="7" w:tplc="04270019" w:tentative="1">
      <w:start w:val="1"/>
      <w:numFmt w:val="lowerLetter"/>
      <w:lvlText w:val="%8."/>
      <w:lvlJc w:val="left"/>
      <w:pPr>
        <w:ind w:left="6677" w:hanging="360"/>
      </w:pPr>
    </w:lvl>
    <w:lvl w:ilvl="8" w:tplc="042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7D876B91"/>
    <w:multiLevelType w:val="hybridMultilevel"/>
    <w:tmpl w:val="DA72EEE2"/>
    <w:lvl w:ilvl="0" w:tplc="BD2A6DC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7" w:hanging="360"/>
      </w:pPr>
    </w:lvl>
    <w:lvl w:ilvl="2" w:tplc="0427001B" w:tentative="1">
      <w:start w:val="1"/>
      <w:numFmt w:val="lowerRoman"/>
      <w:lvlText w:val="%3."/>
      <w:lvlJc w:val="right"/>
      <w:pPr>
        <w:ind w:left="3077" w:hanging="180"/>
      </w:pPr>
    </w:lvl>
    <w:lvl w:ilvl="3" w:tplc="0427000F" w:tentative="1">
      <w:start w:val="1"/>
      <w:numFmt w:val="decimal"/>
      <w:lvlText w:val="%4."/>
      <w:lvlJc w:val="left"/>
      <w:pPr>
        <w:ind w:left="3797" w:hanging="360"/>
      </w:pPr>
    </w:lvl>
    <w:lvl w:ilvl="4" w:tplc="04270019" w:tentative="1">
      <w:start w:val="1"/>
      <w:numFmt w:val="lowerLetter"/>
      <w:lvlText w:val="%5."/>
      <w:lvlJc w:val="left"/>
      <w:pPr>
        <w:ind w:left="4517" w:hanging="360"/>
      </w:pPr>
    </w:lvl>
    <w:lvl w:ilvl="5" w:tplc="0427001B" w:tentative="1">
      <w:start w:val="1"/>
      <w:numFmt w:val="lowerRoman"/>
      <w:lvlText w:val="%6."/>
      <w:lvlJc w:val="right"/>
      <w:pPr>
        <w:ind w:left="5237" w:hanging="180"/>
      </w:pPr>
    </w:lvl>
    <w:lvl w:ilvl="6" w:tplc="0427000F" w:tentative="1">
      <w:start w:val="1"/>
      <w:numFmt w:val="decimal"/>
      <w:lvlText w:val="%7."/>
      <w:lvlJc w:val="left"/>
      <w:pPr>
        <w:ind w:left="5957" w:hanging="360"/>
      </w:pPr>
    </w:lvl>
    <w:lvl w:ilvl="7" w:tplc="04270019" w:tentative="1">
      <w:start w:val="1"/>
      <w:numFmt w:val="lowerLetter"/>
      <w:lvlText w:val="%8."/>
      <w:lvlJc w:val="left"/>
      <w:pPr>
        <w:ind w:left="6677" w:hanging="360"/>
      </w:pPr>
    </w:lvl>
    <w:lvl w:ilvl="8" w:tplc="0427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0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6B"/>
    <w:rsid w:val="0000002A"/>
    <w:rsid w:val="0000037E"/>
    <w:rsid w:val="00000433"/>
    <w:rsid w:val="000007A3"/>
    <w:rsid w:val="00000986"/>
    <w:rsid w:val="00000A11"/>
    <w:rsid w:val="00001429"/>
    <w:rsid w:val="0000195E"/>
    <w:rsid w:val="000019FA"/>
    <w:rsid w:val="000025A2"/>
    <w:rsid w:val="000026D4"/>
    <w:rsid w:val="0000304C"/>
    <w:rsid w:val="0000304F"/>
    <w:rsid w:val="00003D0C"/>
    <w:rsid w:val="00004128"/>
    <w:rsid w:val="00004132"/>
    <w:rsid w:val="00004687"/>
    <w:rsid w:val="00004D8F"/>
    <w:rsid w:val="00004DA6"/>
    <w:rsid w:val="00005080"/>
    <w:rsid w:val="00005870"/>
    <w:rsid w:val="00005AAE"/>
    <w:rsid w:val="00005BB6"/>
    <w:rsid w:val="00005BC8"/>
    <w:rsid w:val="00005ED2"/>
    <w:rsid w:val="00006269"/>
    <w:rsid w:val="00006405"/>
    <w:rsid w:val="000066C4"/>
    <w:rsid w:val="000069E8"/>
    <w:rsid w:val="00006D86"/>
    <w:rsid w:val="00007450"/>
    <w:rsid w:val="000077ED"/>
    <w:rsid w:val="000100C9"/>
    <w:rsid w:val="0001069A"/>
    <w:rsid w:val="000108F3"/>
    <w:rsid w:val="000115FD"/>
    <w:rsid w:val="00012A98"/>
    <w:rsid w:val="00013E23"/>
    <w:rsid w:val="000147D1"/>
    <w:rsid w:val="00014C47"/>
    <w:rsid w:val="00014DE8"/>
    <w:rsid w:val="00014FC5"/>
    <w:rsid w:val="00015027"/>
    <w:rsid w:val="00015E8D"/>
    <w:rsid w:val="000160A0"/>
    <w:rsid w:val="00016836"/>
    <w:rsid w:val="00017B11"/>
    <w:rsid w:val="000209FB"/>
    <w:rsid w:val="0002226A"/>
    <w:rsid w:val="000230FF"/>
    <w:rsid w:val="000232C1"/>
    <w:rsid w:val="00023407"/>
    <w:rsid w:val="0002384E"/>
    <w:rsid w:val="000238D1"/>
    <w:rsid w:val="00023BC6"/>
    <w:rsid w:val="000240B4"/>
    <w:rsid w:val="00024617"/>
    <w:rsid w:val="000256DA"/>
    <w:rsid w:val="00025D13"/>
    <w:rsid w:val="000263CF"/>
    <w:rsid w:val="00027387"/>
    <w:rsid w:val="00027862"/>
    <w:rsid w:val="0003030A"/>
    <w:rsid w:val="00031295"/>
    <w:rsid w:val="000321EE"/>
    <w:rsid w:val="000323CE"/>
    <w:rsid w:val="00032F1E"/>
    <w:rsid w:val="00034799"/>
    <w:rsid w:val="00034CEC"/>
    <w:rsid w:val="00034CFA"/>
    <w:rsid w:val="000350A2"/>
    <w:rsid w:val="000350C4"/>
    <w:rsid w:val="0003519D"/>
    <w:rsid w:val="000352B3"/>
    <w:rsid w:val="0003539B"/>
    <w:rsid w:val="00036605"/>
    <w:rsid w:val="00036624"/>
    <w:rsid w:val="0003675F"/>
    <w:rsid w:val="000368D5"/>
    <w:rsid w:val="000368E5"/>
    <w:rsid w:val="00036F33"/>
    <w:rsid w:val="00037452"/>
    <w:rsid w:val="00037546"/>
    <w:rsid w:val="0004049B"/>
    <w:rsid w:val="0004085E"/>
    <w:rsid w:val="00040892"/>
    <w:rsid w:val="00040DAD"/>
    <w:rsid w:val="00040F68"/>
    <w:rsid w:val="000412ED"/>
    <w:rsid w:val="0004142F"/>
    <w:rsid w:val="000416B6"/>
    <w:rsid w:val="00041F7D"/>
    <w:rsid w:val="00042DA6"/>
    <w:rsid w:val="0004346C"/>
    <w:rsid w:val="00043AF2"/>
    <w:rsid w:val="00043FAD"/>
    <w:rsid w:val="00044A89"/>
    <w:rsid w:val="00044C2C"/>
    <w:rsid w:val="000451E4"/>
    <w:rsid w:val="00046336"/>
    <w:rsid w:val="000467C1"/>
    <w:rsid w:val="00046CC4"/>
    <w:rsid w:val="00046DF2"/>
    <w:rsid w:val="00047C40"/>
    <w:rsid w:val="000503D9"/>
    <w:rsid w:val="00050952"/>
    <w:rsid w:val="00050AE3"/>
    <w:rsid w:val="00050B61"/>
    <w:rsid w:val="00050C13"/>
    <w:rsid w:val="00050E06"/>
    <w:rsid w:val="00050E95"/>
    <w:rsid w:val="000511A3"/>
    <w:rsid w:val="00051561"/>
    <w:rsid w:val="00051608"/>
    <w:rsid w:val="00051B5E"/>
    <w:rsid w:val="00052D93"/>
    <w:rsid w:val="00053E89"/>
    <w:rsid w:val="000541BB"/>
    <w:rsid w:val="00054C27"/>
    <w:rsid w:val="00054ED1"/>
    <w:rsid w:val="0005507F"/>
    <w:rsid w:val="0005525B"/>
    <w:rsid w:val="00055CDE"/>
    <w:rsid w:val="00055D64"/>
    <w:rsid w:val="00056D1B"/>
    <w:rsid w:val="00057547"/>
    <w:rsid w:val="0006087C"/>
    <w:rsid w:val="00060E50"/>
    <w:rsid w:val="00060FF4"/>
    <w:rsid w:val="00061580"/>
    <w:rsid w:val="00061D10"/>
    <w:rsid w:val="00062FF4"/>
    <w:rsid w:val="000635BB"/>
    <w:rsid w:val="00063895"/>
    <w:rsid w:val="00063AF8"/>
    <w:rsid w:val="000642EF"/>
    <w:rsid w:val="00064505"/>
    <w:rsid w:val="000647F5"/>
    <w:rsid w:val="0006489C"/>
    <w:rsid w:val="0006495C"/>
    <w:rsid w:val="00064E9B"/>
    <w:rsid w:val="000653DF"/>
    <w:rsid w:val="00065DC8"/>
    <w:rsid w:val="000662D9"/>
    <w:rsid w:val="00066C95"/>
    <w:rsid w:val="00066E37"/>
    <w:rsid w:val="00067AF8"/>
    <w:rsid w:val="00070241"/>
    <w:rsid w:val="00070681"/>
    <w:rsid w:val="00070F8F"/>
    <w:rsid w:val="0007106F"/>
    <w:rsid w:val="000717D3"/>
    <w:rsid w:val="00072CA1"/>
    <w:rsid w:val="00073187"/>
    <w:rsid w:val="000746B4"/>
    <w:rsid w:val="00074EF9"/>
    <w:rsid w:val="00075ACD"/>
    <w:rsid w:val="00075B0D"/>
    <w:rsid w:val="00075BEF"/>
    <w:rsid w:val="00076691"/>
    <w:rsid w:val="00076932"/>
    <w:rsid w:val="00076D78"/>
    <w:rsid w:val="00077C89"/>
    <w:rsid w:val="000806DC"/>
    <w:rsid w:val="00080A55"/>
    <w:rsid w:val="00080B1C"/>
    <w:rsid w:val="0008144C"/>
    <w:rsid w:val="00081FCC"/>
    <w:rsid w:val="00082DE6"/>
    <w:rsid w:val="000832E6"/>
    <w:rsid w:val="00083A1C"/>
    <w:rsid w:val="00083C30"/>
    <w:rsid w:val="00083DE7"/>
    <w:rsid w:val="000840F2"/>
    <w:rsid w:val="00084725"/>
    <w:rsid w:val="0008595D"/>
    <w:rsid w:val="00086085"/>
    <w:rsid w:val="000861E1"/>
    <w:rsid w:val="00086A93"/>
    <w:rsid w:val="00086AC2"/>
    <w:rsid w:val="00086D55"/>
    <w:rsid w:val="000872E7"/>
    <w:rsid w:val="000873A3"/>
    <w:rsid w:val="00087467"/>
    <w:rsid w:val="000875D8"/>
    <w:rsid w:val="00087A28"/>
    <w:rsid w:val="00087ACD"/>
    <w:rsid w:val="00087F6D"/>
    <w:rsid w:val="00090E1E"/>
    <w:rsid w:val="000920CB"/>
    <w:rsid w:val="000921DB"/>
    <w:rsid w:val="00092380"/>
    <w:rsid w:val="000924FC"/>
    <w:rsid w:val="000927B6"/>
    <w:rsid w:val="00092CE1"/>
    <w:rsid w:val="00093427"/>
    <w:rsid w:val="00093DF3"/>
    <w:rsid w:val="0009427A"/>
    <w:rsid w:val="00094D5B"/>
    <w:rsid w:val="00094FA1"/>
    <w:rsid w:val="000956B1"/>
    <w:rsid w:val="00095C1B"/>
    <w:rsid w:val="00096A7D"/>
    <w:rsid w:val="00097386"/>
    <w:rsid w:val="000A013C"/>
    <w:rsid w:val="000A01C8"/>
    <w:rsid w:val="000A0381"/>
    <w:rsid w:val="000A062E"/>
    <w:rsid w:val="000A06C9"/>
    <w:rsid w:val="000A21E2"/>
    <w:rsid w:val="000A23B7"/>
    <w:rsid w:val="000A29BD"/>
    <w:rsid w:val="000A2CEF"/>
    <w:rsid w:val="000A33E1"/>
    <w:rsid w:val="000A42E8"/>
    <w:rsid w:val="000A4816"/>
    <w:rsid w:val="000A4E93"/>
    <w:rsid w:val="000A5254"/>
    <w:rsid w:val="000A594E"/>
    <w:rsid w:val="000A5D81"/>
    <w:rsid w:val="000B0A25"/>
    <w:rsid w:val="000B1139"/>
    <w:rsid w:val="000B12E4"/>
    <w:rsid w:val="000B16D6"/>
    <w:rsid w:val="000B1860"/>
    <w:rsid w:val="000B204C"/>
    <w:rsid w:val="000B2056"/>
    <w:rsid w:val="000B207C"/>
    <w:rsid w:val="000B230F"/>
    <w:rsid w:val="000B2476"/>
    <w:rsid w:val="000B2631"/>
    <w:rsid w:val="000B2BC7"/>
    <w:rsid w:val="000B2C5F"/>
    <w:rsid w:val="000B39F0"/>
    <w:rsid w:val="000B3E27"/>
    <w:rsid w:val="000B4481"/>
    <w:rsid w:val="000B5D0C"/>
    <w:rsid w:val="000B671C"/>
    <w:rsid w:val="000B6AC5"/>
    <w:rsid w:val="000B6AF0"/>
    <w:rsid w:val="000B6F07"/>
    <w:rsid w:val="000B7304"/>
    <w:rsid w:val="000B790C"/>
    <w:rsid w:val="000B7D35"/>
    <w:rsid w:val="000B7E5D"/>
    <w:rsid w:val="000C035C"/>
    <w:rsid w:val="000C044E"/>
    <w:rsid w:val="000C0A90"/>
    <w:rsid w:val="000C11D2"/>
    <w:rsid w:val="000C12EC"/>
    <w:rsid w:val="000C17D3"/>
    <w:rsid w:val="000C1EC8"/>
    <w:rsid w:val="000C2452"/>
    <w:rsid w:val="000C2B09"/>
    <w:rsid w:val="000C2D79"/>
    <w:rsid w:val="000C2F29"/>
    <w:rsid w:val="000C35F7"/>
    <w:rsid w:val="000C4594"/>
    <w:rsid w:val="000C4913"/>
    <w:rsid w:val="000C5470"/>
    <w:rsid w:val="000C5666"/>
    <w:rsid w:val="000C578D"/>
    <w:rsid w:val="000C58F0"/>
    <w:rsid w:val="000C5BE9"/>
    <w:rsid w:val="000C5D35"/>
    <w:rsid w:val="000C6915"/>
    <w:rsid w:val="000C7A8B"/>
    <w:rsid w:val="000D06D0"/>
    <w:rsid w:val="000D0AB5"/>
    <w:rsid w:val="000D127A"/>
    <w:rsid w:val="000D1646"/>
    <w:rsid w:val="000D16D7"/>
    <w:rsid w:val="000D1AA7"/>
    <w:rsid w:val="000D21D1"/>
    <w:rsid w:val="000D229E"/>
    <w:rsid w:val="000D304F"/>
    <w:rsid w:val="000D3116"/>
    <w:rsid w:val="000D390D"/>
    <w:rsid w:val="000D398B"/>
    <w:rsid w:val="000D3C8C"/>
    <w:rsid w:val="000D3ED6"/>
    <w:rsid w:val="000D3FA4"/>
    <w:rsid w:val="000D3FD3"/>
    <w:rsid w:val="000D43CC"/>
    <w:rsid w:val="000D4484"/>
    <w:rsid w:val="000D4DAC"/>
    <w:rsid w:val="000D511C"/>
    <w:rsid w:val="000D58BF"/>
    <w:rsid w:val="000D5CA0"/>
    <w:rsid w:val="000D61EE"/>
    <w:rsid w:val="000D73CD"/>
    <w:rsid w:val="000E0315"/>
    <w:rsid w:val="000E107B"/>
    <w:rsid w:val="000E1568"/>
    <w:rsid w:val="000E189D"/>
    <w:rsid w:val="000E1B3E"/>
    <w:rsid w:val="000E1E9D"/>
    <w:rsid w:val="000E1FBE"/>
    <w:rsid w:val="000E2609"/>
    <w:rsid w:val="000E28C3"/>
    <w:rsid w:val="000E29DA"/>
    <w:rsid w:val="000E2FA9"/>
    <w:rsid w:val="000E40D3"/>
    <w:rsid w:val="000E4A07"/>
    <w:rsid w:val="000E5DA0"/>
    <w:rsid w:val="000E6CAF"/>
    <w:rsid w:val="000E6DDB"/>
    <w:rsid w:val="000E72A9"/>
    <w:rsid w:val="000F03F6"/>
    <w:rsid w:val="000F042C"/>
    <w:rsid w:val="000F04DC"/>
    <w:rsid w:val="000F0E89"/>
    <w:rsid w:val="000F1067"/>
    <w:rsid w:val="000F11AD"/>
    <w:rsid w:val="000F1260"/>
    <w:rsid w:val="000F1351"/>
    <w:rsid w:val="000F176F"/>
    <w:rsid w:val="000F42B7"/>
    <w:rsid w:val="000F492D"/>
    <w:rsid w:val="000F4945"/>
    <w:rsid w:val="000F6AF4"/>
    <w:rsid w:val="000F706C"/>
    <w:rsid w:val="000F779C"/>
    <w:rsid w:val="000F7B6A"/>
    <w:rsid w:val="000F7E98"/>
    <w:rsid w:val="001003BB"/>
    <w:rsid w:val="00100A77"/>
    <w:rsid w:val="0010141E"/>
    <w:rsid w:val="001016BF"/>
    <w:rsid w:val="00101714"/>
    <w:rsid w:val="00101A0D"/>
    <w:rsid w:val="00101AEA"/>
    <w:rsid w:val="00102C13"/>
    <w:rsid w:val="00103355"/>
    <w:rsid w:val="00103B88"/>
    <w:rsid w:val="0010463B"/>
    <w:rsid w:val="00104E9D"/>
    <w:rsid w:val="00105151"/>
    <w:rsid w:val="00105224"/>
    <w:rsid w:val="00105AF9"/>
    <w:rsid w:val="0010621A"/>
    <w:rsid w:val="0010635E"/>
    <w:rsid w:val="0010673C"/>
    <w:rsid w:val="001067E3"/>
    <w:rsid w:val="00106BE5"/>
    <w:rsid w:val="0010777D"/>
    <w:rsid w:val="00107F09"/>
    <w:rsid w:val="0011089B"/>
    <w:rsid w:val="00110E7C"/>
    <w:rsid w:val="001113A0"/>
    <w:rsid w:val="00112512"/>
    <w:rsid w:val="0011265C"/>
    <w:rsid w:val="00112AB2"/>
    <w:rsid w:val="00112CFE"/>
    <w:rsid w:val="00112FF2"/>
    <w:rsid w:val="00113AC2"/>
    <w:rsid w:val="0011410D"/>
    <w:rsid w:val="00114160"/>
    <w:rsid w:val="00114B43"/>
    <w:rsid w:val="00114C16"/>
    <w:rsid w:val="00115220"/>
    <w:rsid w:val="00115A5C"/>
    <w:rsid w:val="00115C7D"/>
    <w:rsid w:val="00115DAA"/>
    <w:rsid w:val="00116099"/>
    <w:rsid w:val="0011623B"/>
    <w:rsid w:val="00116AC2"/>
    <w:rsid w:val="00116E54"/>
    <w:rsid w:val="00116FC3"/>
    <w:rsid w:val="00117005"/>
    <w:rsid w:val="00117113"/>
    <w:rsid w:val="00117B1D"/>
    <w:rsid w:val="0012010F"/>
    <w:rsid w:val="001202F9"/>
    <w:rsid w:val="00120379"/>
    <w:rsid w:val="00120EB4"/>
    <w:rsid w:val="0012134D"/>
    <w:rsid w:val="0012162F"/>
    <w:rsid w:val="00121FE4"/>
    <w:rsid w:val="00122265"/>
    <w:rsid w:val="0012383F"/>
    <w:rsid w:val="00123A9A"/>
    <w:rsid w:val="00123D95"/>
    <w:rsid w:val="00123E81"/>
    <w:rsid w:val="00124795"/>
    <w:rsid w:val="00124A0F"/>
    <w:rsid w:val="00124A22"/>
    <w:rsid w:val="00124CC6"/>
    <w:rsid w:val="0012537A"/>
    <w:rsid w:val="001255C1"/>
    <w:rsid w:val="00125E83"/>
    <w:rsid w:val="00127481"/>
    <w:rsid w:val="00127B25"/>
    <w:rsid w:val="00127DFA"/>
    <w:rsid w:val="00130D90"/>
    <w:rsid w:val="0013144B"/>
    <w:rsid w:val="00131608"/>
    <w:rsid w:val="00131FEC"/>
    <w:rsid w:val="00132FE1"/>
    <w:rsid w:val="001335A0"/>
    <w:rsid w:val="001335EA"/>
    <w:rsid w:val="0013379A"/>
    <w:rsid w:val="00133D80"/>
    <w:rsid w:val="001346BE"/>
    <w:rsid w:val="00134CBF"/>
    <w:rsid w:val="00135D65"/>
    <w:rsid w:val="00135DE6"/>
    <w:rsid w:val="00136954"/>
    <w:rsid w:val="00136B73"/>
    <w:rsid w:val="00136E06"/>
    <w:rsid w:val="0013709D"/>
    <w:rsid w:val="0013746B"/>
    <w:rsid w:val="00137588"/>
    <w:rsid w:val="00137D49"/>
    <w:rsid w:val="001408C2"/>
    <w:rsid w:val="0014140B"/>
    <w:rsid w:val="00141A28"/>
    <w:rsid w:val="00141A49"/>
    <w:rsid w:val="00142324"/>
    <w:rsid w:val="001429EF"/>
    <w:rsid w:val="00142CC5"/>
    <w:rsid w:val="00142E13"/>
    <w:rsid w:val="001435CF"/>
    <w:rsid w:val="00143A72"/>
    <w:rsid w:val="00143AB5"/>
    <w:rsid w:val="0014442B"/>
    <w:rsid w:val="001450D1"/>
    <w:rsid w:val="0014519F"/>
    <w:rsid w:val="0014578D"/>
    <w:rsid w:val="00145AC1"/>
    <w:rsid w:val="0014601F"/>
    <w:rsid w:val="00146CDE"/>
    <w:rsid w:val="00146CE8"/>
    <w:rsid w:val="0015055C"/>
    <w:rsid w:val="00150C16"/>
    <w:rsid w:val="00150C5D"/>
    <w:rsid w:val="00151BCA"/>
    <w:rsid w:val="0015227C"/>
    <w:rsid w:val="00152A45"/>
    <w:rsid w:val="00152F35"/>
    <w:rsid w:val="001532DC"/>
    <w:rsid w:val="00153773"/>
    <w:rsid w:val="0015427E"/>
    <w:rsid w:val="00154424"/>
    <w:rsid w:val="00154596"/>
    <w:rsid w:val="00154C76"/>
    <w:rsid w:val="00154EDC"/>
    <w:rsid w:val="001551F7"/>
    <w:rsid w:val="00155B4E"/>
    <w:rsid w:val="00155EB3"/>
    <w:rsid w:val="00155FB2"/>
    <w:rsid w:val="001560ED"/>
    <w:rsid w:val="001567EA"/>
    <w:rsid w:val="00156DBA"/>
    <w:rsid w:val="00156FCB"/>
    <w:rsid w:val="001570C1"/>
    <w:rsid w:val="00157F45"/>
    <w:rsid w:val="0016007D"/>
    <w:rsid w:val="0016037D"/>
    <w:rsid w:val="00161029"/>
    <w:rsid w:val="00161DE4"/>
    <w:rsid w:val="0016227D"/>
    <w:rsid w:val="00162B35"/>
    <w:rsid w:val="00163A66"/>
    <w:rsid w:val="0016455D"/>
    <w:rsid w:val="001649A4"/>
    <w:rsid w:val="0016560B"/>
    <w:rsid w:val="00165768"/>
    <w:rsid w:val="00165782"/>
    <w:rsid w:val="00166028"/>
    <w:rsid w:val="00166F9F"/>
    <w:rsid w:val="001672C4"/>
    <w:rsid w:val="001673A5"/>
    <w:rsid w:val="001673F6"/>
    <w:rsid w:val="00167FFB"/>
    <w:rsid w:val="001702E0"/>
    <w:rsid w:val="00171BDC"/>
    <w:rsid w:val="00171E3D"/>
    <w:rsid w:val="001720AD"/>
    <w:rsid w:val="001723E5"/>
    <w:rsid w:val="00172BF6"/>
    <w:rsid w:val="00172EFD"/>
    <w:rsid w:val="0017331D"/>
    <w:rsid w:val="00173346"/>
    <w:rsid w:val="0017335A"/>
    <w:rsid w:val="001735A8"/>
    <w:rsid w:val="00174474"/>
    <w:rsid w:val="001748A2"/>
    <w:rsid w:val="0017522A"/>
    <w:rsid w:val="00175997"/>
    <w:rsid w:val="0017652E"/>
    <w:rsid w:val="00176772"/>
    <w:rsid w:val="00177473"/>
    <w:rsid w:val="001776F0"/>
    <w:rsid w:val="001813BD"/>
    <w:rsid w:val="001818C2"/>
    <w:rsid w:val="001822DD"/>
    <w:rsid w:val="001823F6"/>
    <w:rsid w:val="001824C5"/>
    <w:rsid w:val="00182D0E"/>
    <w:rsid w:val="00182D4F"/>
    <w:rsid w:val="00182F9B"/>
    <w:rsid w:val="00183CEB"/>
    <w:rsid w:val="00184B3D"/>
    <w:rsid w:val="00184EAC"/>
    <w:rsid w:val="00185036"/>
    <w:rsid w:val="001853DA"/>
    <w:rsid w:val="001855D1"/>
    <w:rsid w:val="001858E6"/>
    <w:rsid w:val="001859F2"/>
    <w:rsid w:val="001866DF"/>
    <w:rsid w:val="00186975"/>
    <w:rsid w:val="001871C8"/>
    <w:rsid w:val="0018779C"/>
    <w:rsid w:val="00187D97"/>
    <w:rsid w:val="00187DE2"/>
    <w:rsid w:val="0019009B"/>
    <w:rsid w:val="00190537"/>
    <w:rsid w:val="00190EB8"/>
    <w:rsid w:val="001916DC"/>
    <w:rsid w:val="0019231F"/>
    <w:rsid w:val="00192AC9"/>
    <w:rsid w:val="00193084"/>
    <w:rsid w:val="0019339D"/>
    <w:rsid w:val="00193914"/>
    <w:rsid w:val="00193BBA"/>
    <w:rsid w:val="0019475B"/>
    <w:rsid w:val="00195562"/>
    <w:rsid w:val="00195726"/>
    <w:rsid w:val="00195EEE"/>
    <w:rsid w:val="001963F8"/>
    <w:rsid w:val="00196687"/>
    <w:rsid w:val="001A036C"/>
    <w:rsid w:val="001A0D11"/>
    <w:rsid w:val="001A15BF"/>
    <w:rsid w:val="001A17D3"/>
    <w:rsid w:val="001A1C75"/>
    <w:rsid w:val="001A1F76"/>
    <w:rsid w:val="001A23FD"/>
    <w:rsid w:val="001A2803"/>
    <w:rsid w:val="001A2939"/>
    <w:rsid w:val="001A2BDD"/>
    <w:rsid w:val="001A300E"/>
    <w:rsid w:val="001A30F8"/>
    <w:rsid w:val="001A3208"/>
    <w:rsid w:val="001A339B"/>
    <w:rsid w:val="001A4611"/>
    <w:rsid w:val="001A4CD4"/>
    <w:rsid w:val="001A51B8"/>
    <w:rsid w:val="001A5235"/>
    <w:rsid w:val="001A5699"/>
    <w:rsid w:val="001A58DE"/>
    <w:rsid w:val="001A69DB"/>
    <w:rsid w:val="001A6CBB"/>
    <w:rsid w:val="001A6E82"/>
    <w:rsid w:val="001A6EB1"/>
    <w:rsid w:val="001A6F4F"/>
    <w:rsid w:val="001A7063"/>
    <w:rsid w:val="001A771A"/>
    <w:rsid w:val="001A7D53"/>
    <w:rsid w:val="001B0420"/>
    <w:rsid w:val="001B0CC1"/>
    <w:rsid w:val="001B2144"/>
    <w:rsid w:val="001B2935"/>
    <w:rsid w:val="001B2B4A"/>
    <w:rsid w:val="001B31F0"/>
    <w:rsid w:val="001B3919"/>
    <w:rsid w:val="001B3DC9"/>
    <w:rsid w:val="001B41FE"/>
    <w:rsid w:val="001B44C1"/>
    <w:rsid w:val="001B4D3E"/>
    <w:rsid w:val="001B4D64"/>
    <w:rsid w:val="001B653E"/>
    <w:rsid w:val="001B65F6"/>
    <w:rsid w:val="001B7423"/>
    <w:rsid w:val="001B7601"/>
    <w:rsid w:val="001C034A"/>
    <w:rsid w:val="001C05DA"/>
    <w:rsid w:val="001C084E"/>
    <w:rsid w:val="001C1E2E"/>
    <w:rsid w:val="001C20EB"/>
    <w:rsid w:val="001C2CF4"/>
    <w:rsid w:val="001C3020"/>
    <w:rsid w:val="001C3306"/>
    <w:rsid w:val="001C3C26"/>
    <w:rsid w:val="001C3CB5"/>
    <w:rsid w:val="001C496F"/>
    <w:rsid w:val="001C50EC"/>
    <w:rsid w:val="001C5F63"/>
    <w:rsid w:val="001C650E"/>
    <w:rsid w:val="001C6BB4"/>
    <w:rsid w:val="001C6D26"/>
    <w:rsid w:val="001C7820"/>
    <w:rsid w:val="001C7BC3"/>
    <w:rsid w:val="001D1EA8"/>
    <w:rsid w:val="001D2164"/>
    <w:rsid w:val="001D2B9B"/>
    <w:rsid w:val="001D2BAE"/>
    <w:rsid w:val="001D2C85"/>
    <w:rsid w:val="001D303B"/>
    <w:rsid w:val="001D4B3C"/>
    <w:rsid w:val="001D4BC2"/>
    <w:rsid w:val="001D544B"/>
    <w:rsid w:val="001D5BF1"/>
    <w:rsid w:val="001D6D78"/>
    <w:rsid w:val="001D73E6"/>
    <w:rsid w:val="001E00F1"/>
    <w:rsid w:val="001E0670"/>
    <w:rsid w:val="001E06B2"/>
    <w:rsid w:val="001E15B4"/>
    <w:rsid w:val="001E1604"/>
    <w:rsid w:val="001E16CD"/>
    <w:rsid w:val="001E2075"/>
    <w:rsid w:val="001E2346"/>
    <w:rsid w:val="001E2360"/>
    <w:rsid w:val="001E2896"/>
    <w:rsid w:val="001E2955"/>
    <w:rsid w:val="001E2A97"/>
    <w:rsid w:val="001E2F3C"/>
    <w:rsid w:val="001E32F5"/>
    <w:rsid w:val="001E3B70"/>
    <w:rsid w:val="001E3C00"/>
    <w:rsid w:val="001E3D70"/>
    <w:rsid w:val="001E3ECA"/>
    <w:rsid w:val="001E4007"/>
    <w:rsid w:val="001E40F8"/>
    <w:rsid w:val="001E41F6"/>
    <w:rsid w:val="001E4952"/>
    <w:rsid w:val="001E4BE8"/>
    <w:rsid w:val="001E4C90"/>
    <w:rsid w:val="001E5048"/>
    <w:rsid w:val="001E55D2"/>
    <w:rsid w:val="001E5623"/>
    <w:rsid w:val="001E59C7"/>
    <w:rsid w:val="001E6524"/>
    <w:rsid w:val="001E6A5D"/>
    <w:rsid w:val="001E70D2"/>
    <w:rsid w:val="001E725D"/>
    <w:rsid w:val="001F01D5"/>
    <w:rsid w:val="001F06CD"/>
    <w:rsid w:val="001F0870"/>
    <w:rsid w:val="001F0CF0"/>
    <w:rsid w:val="001F0E9F"/>
    <w:rsid w:val="001F1874"/>
    <w:rsid w:val="001F1A90"/>
    <w:rsid w:val="001F2AA3"/>
    <w:rsid w:val="001F2C4C"/>
    <w:rsid w:val="001F3267"/>
    <w:rsid w:val="001F3657"/>
    <w:rsid w:val="001F3BFA"/>
    <w:rsid w:val="001F4281"/>
    <w:rsid w:val="001F44F1"/>
    <w:rsid w:val="001F4D06"/>
    <w:rsid w:val="001F4F3E"/>
    <w:rsid w:val="001F5BAB"/>
    <w:rsid w:val="001F5F65"/>
    <w:rsid w:val="001F607B"/>
    <w:rsid w:val="001F62CD"/>
    <w:rsid w:val="001F654C"/>
    <w:rsid w:val="001F687A"/>
    <w:rsid w:val="001F7570"/>
    <w:rsid w:val="001F79EA"/>
    <w:rsid w:val="002014CD"/>
    <w:rsid w:val="002022ED"/>
    <w:rsid w:val="002025A8"/>
    <w:rsid w:val="002029D7"/>
    <w:rsid w:val="00203A47"/>
    <w:rsid w:val="00203D4F"/>
    <w:rsid w:val="002046AC"/>
    <w:rsid w:val="00204F42"/>
    <w:rsid w:val="0020501D"/>
    <w:rsid w:val="002053F7"/>
    <w:rsid w:val="002054EA"/>
    <w:rsid w:val="00205515"/>
    <w:rsid w:val="00205903"/>
    <w:rsid w:val="00205923"/>
    <w:rsid w:val="0020636A"/>
    <w:rsid w:val="00206F6E"/>
    <w:rsid w:val="00210A7E"/>
    <w:rsid w:val="00210CC6"/>
    <w:rsid w:val="00211743"/>
    <w:rsid w:val="002118F4"/>
    <w:rsid w:val="00212800"/>
    <w:rsid w:val="00212972"/>
    <w:rsid w:val="00212CCF"/>
    <w:rsid w:val="00212FDB"/>
    <w:rsid w:val="0021312F"/>
    <w:rsid w:val="002132F3"/>
    <w:rsid w:val="002133DB"/>
    <w:rsid w:val="002133EA"/>
    <w:rsid w:val="00213B3A"/>
    <w:rsid w:val="00214F89"/>
    <w:rsid w:val="002150C7"/>
    <w:rsid w:val="002157B1"/>
    <w:rsid w:val="00216167"/>
    <w:rsid w:val="002168B5"/>
    <w:rsid w:val="00216A37"/>
    <w:rsid w:val="00216BC9"/>
    <w:rsid w:val="002171C8"/>
    <w:rsid w:val="002175B9"/>
    <w:rsid w:val="0021773E"/>
    <w:rsid w:val="00217990"/>
    <w:rsid w:val="00220283"/>
    <w:rsid w:val="00220DAB"/>
    <w:rsid w:val="0022108A"/>
    <w:rsid w:val="00221281"/>
    <w:rsid w:val="00221AA3"/>
    <w:rsid w:val="00221B4E"/>
    <w:rsid w:val="00221D90"/>
    <w:rsid w:val="002229DE"/>
    <w:rsid w:val="00222A67"/>
    <w:rsid w:val="00222ABA"/>
    <w:rsid w:val="002230E8"/>
    <w:rsid w:val="00223843"/>
    <w:rsid w:val="002238BA"/>
    <w:rsid w:val="00223BD5"/>
    <w:rsid w:val="00223E22"/>
    <w:rsid w:val="00224531"/>
    <w:rsid w:val="0022513B"/>
    <w:rsid w:val="00225184"/>
    <w:rsid w:val="00225832"/>
    <w:rsid w:val="00225881"/>
    <w:rsid w:val="00225C30"/>
    <w:rsid w:val="00225D32"/>
    <w:rsid w:val="0022711C"/>
    <w:rsid w:val="002271A8"/>
    <w:rsid w:val="00227759"/>
    <w:rsid w:val="00227D6E"/>
    <w:rsid w:val="0023040B"/>
    <w:rsid w:val="002312A2"/>
    <w:rsid w:val="00231A7B"/>
    <w:rsid w:val="00231CB7"/>
    <w:rsid w:val="00232741"/>
    <w:rsid w:val="00232949"/>
    <w:rsid w:val="00232AF2"/>
    <w:rsid w:val="00232B79"/>
    <w:rsid w:val="00232D7A"/>
    <w:rsid w:val="00232DC8"/>
    <w:rsid w:val="00232FCF"/>
    <w:rsid w:val="002330BC"/>
    <w:rsid w:val="00233E96"/>
    <w:rsid w:val="00234086"/>
    <w:rsid w:val="00234220"/>
    <w:rsid w:val="002349FF"/>
    <w:rsid w:val="00235003"/>
    <w:rsid w:val="002357CD"/>
    <w:rsid w:val="00235B0A"/>
    <w:rsid w:val="00235FE4"/>
    <w:rsid w:val="0023629A"/>
    <w:rsid w:val="00236BC6"/>
    <w:rsid w:val="00237E7C"/>
    <w:rsid w:val="00237F6A"/>
    <w:rsid w:val="00240C37"/>
    <w:rsid w:val="00240F6A"/>
    <w:rsid w:val="002421DD"/>
    <w:rsid w:val="002424D3"/>
    <w:rsid w:val="00244B9E"/>
    <w:rsid w:val="00244BB2"/>
    <w:rsid w:val="00245091"/>
    <w:rsid w:val="00245989"/>
    <w:rsid w:val="00245CFD"/>
    <w:rsid w:val="00246BB9"/>
    <w:rsid w:val="002472B7"/>
    <w:rsid w:val="002476AB"/>
    <w:rsid w:val="00247829"/>
    <w:rsid w:val="002479B4"/>
    <w:rsid w:val="00250296"/>
    <w:rsid w:val="00250581"/>
    <w:rsid w:val="002505B4"/>
    <w:rsid w:val="00250657"/>
    <w:rsid w:val="002506DA"/>
    <w:rsid w:val="00250707"/>
    <w:rsid w:val="00250E7E"/>
    <w:rsid w:val="002513C4"/>
    <w:rsid w:val="00251693"/>
    <w:rsid w:val="00251ED5"/>
    <w:rsid w:val="00252156"/>
    <w:rsid w:val="00252FDE"/>
    <w:rsid w:val="00253FE0"/>
    <w:rsid w:val="00254062"/>
    <w:rsid w:val="00254143"/>
    <w:rsid w:val="002548F0"/>
    <w:rsid w:val="00254F11"/>
    <w:rsid w:val="0025510E"/>
    <w:rsid w:val="002554BF"/>
    <w:rsid w:val="00255993"/>
    <w:rsid w:val="00255CA0"/>
    <w:rsid w:val="00256016"/>
    <w:rsid w:val="00256116"/>
    <w:rsid w:val="002563B6"/>
    <w:rsid w:val="002564C1"/>
    <w:rsid w:val="002565DB"/>
    <w:rsid w:val="0025684A"/>
    <w:rsid w:val="00256ADB"/>
    <w:rsid w:val="00256E21"/>
    <w:rsid w:val="00256FE1"/>
    <w:rsid w:val="0025707D"/>
    <w:rsid w:val="00257B34"/>
    <w:rsid w:val="00257CA1"/>
    <w:rsid w:val="0026025D"/>
    <w:rsid w:val="002603F9"/>
    <w:rsid w:val="00260D6A"/>
    <w:rsid w:val="002622C6"/>
    <w:rsid w:val="00262B56"/>
    <w:rsid w:val="00262F4D"/>
    <w:rsid w:val="0026442E"/>
    <w:rsid w:val="0026506C"/>
    <w:rsid w:val="002658CD"/>
    <w:rsid w:val="0026630C"/>
    <w:rsid w:val="0026641A"/>
    <w:rsid w:val="002666DA"/>
    <w:rsid w:val="00266722"/>
    <w:rsid w:val="002669BD"/>
    <w:rsid w:val="00266BF5"/>
    <w:rsid w:val="00266CDA"/>
    <w:rsid w:val="00266D2E"/>
    <w:rsid w:val="00267706"/>
    <w:rsid w:val="00267A88"/>
    <w:rsid w:val="00267BA9"/>
    <w:rsid w:val="002701B9"/>
    <w:rsid w:val="00271B4D"/>
    <w:rsid w:val="00271C8F"/>
    <w:rsid w:val="00271E37"/>
    <w:rsid w:val="002720C6"/>
    <w:rsid w:val="00272A52"/>
    <w:rsid w:val="0027339F"/>
    <w:rsid w:val="002736DE"/>
    <w:rsid w:val="002737FE"/>
    <w:rsid w:val="00273803"/>
    <w:rsid w:val="00273A5F"/>
    <w:rsid w:val="00274063"/>
    <w:rsid w:val="002742CD"/>
    <w:rsid w:val="00274957"/>
    <w:rsid w:val="00274F8D"/>
    <w:rsid w:val="00275054"/>
    <w:rsid w:val="002750DE"/>
    <w:rsid w:val="002757E3"/>
    <w:rsid w:val="00275889"/>
    <w:rsid w:val="00275FFB"/>
    <w:rsid w:val="002764B4"/>
    <w:rsid w:val="00276ECC"/>
    <w:rsid w:val="00277567"/>
    <w:rsid w:val="00277CC2"/>
    <w:rsid w:val="00280041"/>
    <w:rsid w:val="0028056C"/>
    <w:rsid w:val="002806E1"/>
    <w:rsid w:val="00280E86"/>
    <w:rsid w:val="002813BE"/>
    <w:rsid w:val="00281B39"/>
    <w:rsid w:val="00281DF9"/>
    <w:rsid w:val="00282312"/>
    <w:rsid w:val="0028237C"/>
    <w:rsid w:val="002830DB"/>
    <w:rsid w:val="00283CC3"/>
    <w:rsid w:val="00283F43"/>
    <w:rsid w:val="00283F60"/>
    <w:rsid w:val="002845DC"/>
    <w:rsid w:val="00284BA8"/>
    <w:rsid w:val="0028531A"/>
    <w:rsid w:val="00285CFD"/>
    <w:rsid w:val="002860DA"/>
    <w:rsid w:val="0028652E"/>
    <w:rsid w:val="0028731B"/>
    <w:rsid w:val="00287D10"/>
    <w:rsid w:val="00291D6B"/>
    <w:rsid w:val="00291E92"/>
    <w:rsid w:val="002928DB"/>
    <w:rsid w:val="00292D21"/>
    <w:rsid w:val="002937A8"/>
    <w:rsid w:val="00293C2D"/>
    <w:rsid w:val="002940CD"/>
    <w:rsid w:val="0029457A"/>
    <w:rsid w:val="002957A7"/>
    <w:rsid w:val="002959DD"/>
    <w:rsid w:val="00295A71"/>
    <w:rsid w:val="00295D93"/>
    <w:rsid w:val="002964AA"/>
    <w:rsid w:val="0029684D"/>
    <w:rsid w:val="00297029"/>
    <w:rsid w:val="00297417"/>
    <w:rsid w:val="002A0280"/>
    <w:rsid w:val="002A02D0"/>
    <w:rsid w:val="002A14C0"/>
    <w:rsid w:val="002A15EA"/>
    <w:rsid w:val="002A1B79"/>
    <w:rsid w:val="002A2628"/>
    <w:rsid w:val="002A2BDF"/>
    <w:rsid w:val="002A2BEB"/>
    <w:rsid w:val="002A394E"/>
    <w:rsid w:val="002A3E1A"/>
    <w:rsid w:val="002A4E7E"/>
    <w:rsid w:val="002A5DD0"/>
    <w:rsid w:val="002A679E"/>
    <w:rsid w:val="002A68AB"/>
    <w:rsid w:val="002A6AF8"/>
    <w:rsid w:val="002A7CD7"/>
    <w:rsid w:val="002A7DDF"/>
    <w:rsid w:val="002B0021"/>
    <w:rsid w:val="002B0087"/>
    <w:rsid w:val="002B0232"/>
    <w:rsid w:val="002B02B3"/>
    <w:rsid w:val="002B0C7A"/>
    <w:rsid w:val="002B0F44"/>
    <w:rsid w:val="002B0F4B"/>
    <w:rsid w:val="002B13BB"/>
    <w:rsid w:val="002B1A3A"/>
    <w:rsid w:val="002B1DCF"/>
    <w:rsid w:val="002B31D6"/>
    <w:rsid w:val="002B407B"/>
    <w:rsid w:val="002B588E"/>
    <w:rsid w:val="002B5EBF"/>
    <w:rsid w:val="002B5ED8"/>
    <w:rsid w:val="002B5F70"/>
    <w:rsid w:val="002B750F"/>
    <w:rsid w:val="002B78FF"/>
    <w:rsid w:val="002C039A"/>
    <w:rsid w:val="002C0948"/>
    <w:rsid w:val="002C12FC"/>
    <w:rsid w:val="002C1733"/>
    <w:rsid w:val="002C1F76"/>
    <w:rsid w:val="002C39AA"/>
    <w:rsid w:val="002C3A21"/>
    <w:rsid w:val="002C3C49"/>
    <w:rsid w:val="002C437A"/>
    <w:rsid w:val="002C4B35"/>
    <w:rsid w:val="002C4CDA"/>
    <w:rsid w:val="002C5DFE"/>
    <w:rsid w:val="002C60C1"/>
    <w:rsid w:val="002C628C"/>
    <w:rsid w:val="002C6A17"/>
    <w:rsid w:val="002C6E4D"/>
    <w:rsid w:val="002C7418"/>
    <w:rsid w:val="002C7698"/>
    <w:rsid w:val="002C7AE0"/>
    <w:rsid w:val="002D046B"/>
    <w:rsid w:val="002D0993"/>
    <w:rsid w:val="002D0AEA"/>
    <w:rsid w:val="002D0E6F"/>
    <w:rsid w:val="002D1296"/>
    <w:rsid w:val="002D1C82"/>
    <w:rsid w:val="002D20E5"/>
    <w:rsid w:val="002D21A0"/>
    <w:rsid w:val="002D237E"/>
    <w:rsid w:val="002D2DF5"/>
    <w:rsid w:val="002D2E32"/>
    <w:rsid w:val="002D32A9"/>
    <w:rsid w:val="002D33A9"/>
    <w:rsid w:val="002D3EB2"/>
    <w:rsid w:val="002D414A"/>
    <w:rsid w:val="002D41E2"/>
    <w:rsid w:val="002D4297"/>
    <w:rsid w:val="002D44DF"/>
    <w:rsid w:val="002D4E3D"/>
    <w:rsid w:val="002D5273"/>
    <w:rsid w:val="002D5D25"/>
    <w:rsid w:val="002D5EBF"/>
    <w:rsid w:val="002D720B"/>
    <w:rsid w:val="002D7772"/>
    <w:rsid w:val="002D7A4D"/>
    <w:rsid w:val="002D7E1D"/>
    <w:rsid w:val="002E0C3E"/>
    <w:rsid w:val="002E0C92"/>
    <w:rsid w:val="002E18C3"/>
    <w:rsid w:val="002E1C87"/>
    <w:rsid w:val="002E1D0F"/>
    <w:rsid w:val="002E2248"/>
    <w:rsid w:val="002E270C"/>
    <w:rsid w:val="002E2C5A"/>
    <w:rsid w:val="002E2DAB"/>
    <w:rsid w:val="002E374B"/>
    <w:rsid w:val="002E4611"/>
    <w:rsid w:val="002E5457"/>
    <w:rsid w:val="002E5542"/>
    <w:rsid w:val="002E599E"/>
    <w:rsid w:val="002E61DB"/>
    <w:rsid w:val="002E6CF4"/>
    <w:rsid w:val="002E6F65"/>
    <w:rsid w:val="002E77AA"/>
    <w:rsid w:val="002E7E07"/>
    <w:rsid w:val="002F0E92"/>
    <w:rsid w:val="002F109C"/>
    <w:rsid w:val="002F11C1"/>
    <w:rsid w:val="002F147D"/>
    <w:rsid w:val="002F1A2F"/>
    <w:rsid w:val="002F2814"/>
    <w:rsid w:val="002F2ADE"/>
    <w:rsid w:val="002F33BE"/>
    <w:rsid w:val="002F39A5"/>
    <w:rsid w:val="002F4A02"/>
    <w:rsid w:val="002F4C19"/>
    <w:rsid w:val="002F4C4B"/>
    <w:rsid w:val="002F4DEA"/>
    <w:rsid w:val="002F52C1"/>
    <w:rsid w:val="002F5653"/>
    <w:rsid w:val="002F5B7A"/>
    <w:rsid w:val="002F5B90"/>
    <w:rsid w:val="002F5BA6"/>
    <w:rsid w:val="002F68B2"/>
    <w:rsid w:val="002F6E8C"/>
    <w:rsid w:val="002F7331"/>
    <w:rsid w:val="002F758E"/>
    <w:rsid w:val="002F7964"/>
    <w:rsid w:val="002F7EB0"/>
    <w:rsid w:val="00300404"/>
    <w:rsid w:val="00300E3D"/>
    <w:rsid w:val="00300FC8"/>
    <w:rsid w:val="003012A8"/>
    <w:rsid w:val="003012CD"/>
    <w:rsid w:val="0030135C"/>
    <w:rsid w:val="0030172F"/>
    <w:rsid w:val="00301B07"/>
    <w:rsid w:val="00301E8E"/>
    <w:rsid w:val="00302291"/>
    <w:rsid w:val="00302D09"/>
    <w:rsid w:val="00302DB6"/>
    <w:rsid w:val="003033BB"/>
    <w:rsid w:val="003035E2"/>
    <w:rsid w:val="00303A7D"/>
    <w:rsid w:val="0030475D"/>
    <w:rsid w:val="00305193"/>
    <w:rsid w:val="003052D4"/>
    <w:rsid w:val="003054D4"/>
    <w:rsid w:val="003060C5"/>
    <w:rsid w:val="00306161"/>
    <w:rsid w:val="00307814"/>
    <w:rsid w:val="00307AE6"/>
    <w:rsid w:val="00310F1C"/>
    <w:rsid w:val="003119D6"/>
    <w:rsid w:val="00312115"/>
    <w:rsid w:val="0031239E"/>
    <w:rsid w:val="00312B81"/>
    <w:rsid w:val="00313446"/>
    <w:rsid w:val="003134A0"/>
    <w:rsid w:val="00313AD1"/>
    <w:rsid w:val="00313BBF"/>
    <w:rsid w:val="003148B3"/>
    <w:rsid w:val="00315352"/>
    <w:rsid w:val="00316574"/>
    <w:rsid w:val="00316711"/>
    <w:rsid w:val="00317272"/>
    <w:rsid w:val="0031738D"/>
    <w:rsid w:val="0031780E"/>
    <w:rsid w:val="00317907"/>
    <w:rsid w:val="00317C25"/>
    <w:rsid w:val="00317C33"/>
    <w:rsid w:val="003208AF"/>
    <w:rsid w:val="00321575"/>
    <w:rsid w:val="00321F41"/>
    <w:rsid w:val="00322027"/>
    <w:rsid w:val="0032206A"/>
    <w:rsid w:val="003223A8"/>
    <w:rsid w:val="00323AA2"/>
    <w:rsid w:val="00323B8B"/>
    <w:rsid w:val="003248CC"/>
    <w:rsid w:val="0032512B"/>
    <w:rsid w:val="00325496"/>
    <w:rsid w:val="00325628"/>
    <w:rsid w:val="0032587D"/>
    <w:rsid w:val="00325F12"/>
    <w:rsid w:val="00325FE3"/>
    <w:rsid w:val="003262F6"/>
    <w:rsid w:val="00327C50"/>
    <w:rsid w:val="00327D06"/>
    <w:rsid w:val="0033058A"/>
    <w:rsid w:val="00330683"/>
    <w:rsid w:val="00332CCC"/>
    <w:rsid w:val="00333007"/>
    <w:rsid w:val="003332F4"/>
    <w:rsid w:val="00333618"/>
    <w:rsid w:val="00333682"/>
    <w:rsid w:val="0033394F"/>
    <w:rsid w:val="0033399C"/>
    <w:rsid w:val="00333B85"/>
    <w:rsid w:val="00334364"/>
    <w:rsid w:val="00334C71"/>
    <w:rsid w:val="00334F2E"/>
    <w:rsid w:val="0033608F"/>
    <w:rsid w:val="0033620E"/>
    <w:rsid w:val="003364A2"/>
    <w:rsid w:val="0033684D"/>
    <w:rsid w:val="00336855"/>
    <w:rsid w:val="0034025F"/>
    <w:rsid w:val="00340D76"/>
    <w:rsid w:val="00341656"/>
    <w:rsid w:val="003419A3"/>
    <w:rsid w:val="00341FB6"/>
    <w:rsid w:val="003428A2"/>
    <w:rsid w:val="00342D24"/>
    <w:rsid w:val="00342E74"/>
    <w:rsid w:val="00342E88"/>
    <w:rsid w:val="0034306E"/>
    <w:rsid w:val="003430D3"/>
    <w:rsid w:val="0034352C"/>
    <w:rsid w:val="0034363A"/>
    <w:rsid w:val="00343B5A"/>
    <w:rsid w:val="00343E03"/>
    <w:rsid w:val="00344125"/>
    <w:rsid w:val="003444D2"/>
    <w:rsid w:val="0034454D"/>
    <w:rsid w:val="0034463B"/>
    <w:rsid w:val="003447AA"/>
    <w:rsid w:val="00344D4E"/>
    <w:rsid w:val="00344EED"/>
    <w:rsid w:val="003450AC"/>
    <w:rsid w:val="003459E8"/>
    <w:rsid w:val="00345F43"/>
    <w:rsid w:val="003466EE"/>
    <w:rsid w:val="00346A22"/>
    <w:rsid w:val="00346A7D"/>
    <w:rsid w:val="00346B30"/>
    <w:rsid w:val="00346D76"/>
    <w:rsid w:val="00346FF3"/>
    <w:rsid w:val="003470C1"/>
    <w:rsid w:val="00347450"/>
    <w:rsid w:val="00347F6B"/>
    <w:rsid w:val="00350E1D"/>
    <w:rsid w:val="00351005"/>
    <w:rsid w:val="003512A4"/>
    <w:rsid w:val="0035142B"/>
    <w:rsid w:val="00351C5B"/>
    <w:rsid w:val="00352429"/>
    <w:rsid w:val="003524AF"/>
    <w:rsid w:val="00353463"/>
    <w:rsid w:val="00353A34"/>
    <w:rsid w:val="00354CB0"/>
    <w:rsid w:val="00356344"/>
    <w:rsid w:val="0035636A"/>
    <w:rsid w:val="0035673F"/>
    <w:rsid w:val="00356A15"/>
    <w:rsid w:val="00356F37"/>
    <w:rsid w:val="003572D7"/>
    <w:rsid w:val="0036025F"/>
    <w:rsid w:val="00360465"/>
    <w:rsid w:val="0036046A"/>
    <w:rsid w:val="003608D6"/>
    <w:rsid w:val="0036099C"/>
    <w:rsid w:val="00361CB6"/>
    <w:rsid w:val="0036264D"/>
    <w:rsid w:val="003631B0"/>
    <w:rsid w:val="00363544"/>
    <w:rsid w:val="00363A70"/>
    <w:rsid w:val="00363A8D"/>
    <w:rsid w:val="00364089"/>
    <w:rsid w:val="003653D2"/>
    <w:rsid w:val="00365761"/>
    <w:rsid w:val="003657B0"/>
    <w:rsid w:val="0036613A"/>
    <w:rsid w:val="003668E4"/>
    <w:rsid w:val="003673B5"/>
    <w:rsid w:val="00367BDB"/>
    <w:rsid w:val="00367FAD"/>
    <w:rsid w:val="003701B2"/>
    <w:rsid w:val="00370A5F"/>
    <w:rsid w:val="00370C6E"/>
    <w:rsid w:val="00371174"/>
    <w:rsid w:val="003717E4"/>
    <w:rsid w:val="00371C75"/>
    <w:rsid w:val="00371F9B"/>
    <w:rsid w:val="00372454"/>
    <w:rsid w:val="0037296E"/>
    <w:rsid w:val="00372DCF"/>
    <w:rsid w:val="0037345F"/>
    <w:rsid w:val="00373883"/>
    <w:rsid w:val="00373A23"/>
    <w:rsid w:val="00373ACA"/>
    <w:rsid w:val="00373AE2"/>
    <w:rsid w:val="00373C62"/>
    <w:rsid w:val="00373E6D"/>
    <w:rsid w:val="00374313"/>
    <w:rsid w:val="0037456B"/>
    <w:rsid w:val="00374713"/>
    <w:rsid w:val="00374850"/>
    <w:rsid w:val="00375028"/>
    <w:rsid w:val="0037504C"/>
    <w:rsid w:val="00376BC4"/>
    <w:rsid w:val="00376F95"/>
    <w:rsid w:val="003778BC"/>
    <w:rsid w:val="003806B0"/>
    <w:rsid w:val="003816CB"/>
    <w:rsid w:val="003816D4"/>
    <w:rsid w:val="0038181C"/>
    <w:rsid w:val="003834C1"/>
    <w:rsid w:val="003834D4"/>
    <w:rsid w:val="00383554"/>
    <w:rsid w:val="00383739"/>
    <w:rsid w:val="00383D22"/>
    <w:rsid w:val="00383EBE"/>
    <w:rsid w:val="003847AC"/>
    <w:rsid w:val="00386EDA"/>
    <w:rsid w:val="0038732E"/>
    <w:rsid w:val="00387FFC"/>
    <w:rsid w:val="003901D8"/>
    <w:rsid w:val="003907FD"/>
    <w:rsid w:val="00390D33"/>
    <w:rsid w:val="003912E8"/>
    <w:rsid w:val="0039147D"/>
    <w:rsid w:val="00391505"/>
    <w:rsid w:val="00391949"/>
    <w:rsid w:val="00391A71"/>
    <w:rsid w:val="00391EF7"/>
    <w:rsid w:val="00391F40"/>
    <w:rsid w:val="00392875"/>
    <w:rsid w:val="00392DEA"/>
    <w:rsid w:val="00393AFF"/>
    <w:rsid w:val="00393B81"/>
    <w:rsid w:val="003942D4"/>
    <w:rsid w:val="003948B0"/>
    <w:rsid w:val="00394CE6"/>
    <w:rsid w:val="00395DCC"/>
    <w:rsid w:val="00396F0A"/>
    <w:rsid w:val="00396F11"/>
    <w:rsid w:val="0039720F"/>
    <w:rsid w:val="0039731D"/>
    <w:rsid w:val="00397C57"/>
    <w:rsid w:val="00397C83"/>
    <w:rsid w:val="00397EB3"/>
    <w:rsid w:val="003A0E9D"/>
    <w:rsid w:val="003A1351"/>
    <w:rsid w:val="003A148D"/>
    <w:rsid w:val="003A1689"/>
    <w:rsid w:val="003A1CB5"/>
    <w:rsid w:val="003A2786"/>
    <w:rsid w:val="003A376E"/>
    <w:rsid w:val="003A3F99"/>
    <w:rsid w:val="003A3FB2"/>
    <w:rsid w:val="003A4131"/>
    <w:rsid w:val="003A4C79"/>
    <w:rsid w:val="003A53D6"/>
    <w:rsid w:val="003A612A"/>
    <w:rsid w:val="003A616A"/>
    <w:rsid w:val="003A7AB0"/>
    <w:rsid w:val="003B0540"/>
    <w:rsid w:val="003B0855"/>
    <w:rsid w:val="003B0ACE"/>
    <w:rsid w:val="003B1147"/>
    <w:rsid w:val="003B12F3"/>
    <w:rsid w:val="003B1403"/>
    <w:rsid w:val="003B15A9"/>
    <w:rsid w:val="003B1BD8"/>
    <w:rsid w:val="003B2E7F"/>
    <w:rsid w:val="003B3A98"/>
    <w:rsid w:val="003B3E39"/>
    <w:rsid w:val="003B4159"/>
    <w:rsid w:val="003B42EA"/>
    <w:rsid w:val="003B46DE"/>
    <w:rsid w:val="003B4ADA"/>
    <w:rsid w:val="003B5230"/>
    <w:rsid w:val="003B5769"/>
    <w:rsid w:val="003B697D"/>
    <w:rsid w:val="003B6E32"/>
    <w:rsid w:val="003B6F08"/>
    <w:rsid w:val="003B709C"/>
    <w:rsid w:val="003B73DC"/>
    <w:rsid w:val="003B7818"/>
    <w:rsid w:val="003C01FB"/>
    <w:rsid w:val="003C04CA"/>
    <w:rsid w:val="003C0AD1"/>
    <w:rsid w:val="003C1140"/>
    <w:rsid w:val="003C1189"/>
    <w:rsid w:val="003C1C40"/>
    <w:rsid w:val="003C2006"/>
    <w:rsid w:val="003C2137"/>
    <w:rsid w:val="003C35B1"/>
    <w:rsid w:val="003C3A01"/>
    <w:rsid w:val="003C4952"/>
    <w:rsid w:val="003C4A42"/>
    <w:rsid w:val="003C4B56"/>
    <w:rsid w:val="003C4BE5"/>
    <w:rsid w:val="003C5113"/>
    <w:rsid w:val="003C547F"/>
    <w:rsid w:val="003C56E6"/>
    <w:rsid w:val="003C5D30"/>
    <w:rsid w:val="003C6E09"/>
    <w:rsid w:val="003C78B9"/>
    <w:rsid w:val="003C79E3"/>
    <w:rsid w:val="003C7FDD"/>
    <w:rsid w:val="003D01F1"/>
    <w:rsid w:val="003D02BD"/>
    <w:rsid w:val="003D0DE4"/>
    <w:rsid w:val="003D0F6A"/>
    <w:rsid w:val="003D1626"/>
    <w:rsid w:val="003D17BE"/>
    <w:rsid w:val="003D197B"/>
    <w:rsid w:val="003D1B1A"/>
    <w:rsid w:val="003D200D"/>
    <w:rsid w:val="003D2963"/>
    <w:rsid w:val="003D3256"/>
    <w:rsid w:val="003D32B4"/>
    <w:rsid w:val="003D3C39"/>
    <w:rsid w:val="003D46E7"/>
    <w:rsid w:val="003D5640"/>
    <w:rsid w:val="003D5715"/>
    <w:rsid w:val="003D5899"/>
    <w:rsid w:val="003D5B31"/>
    <w:rsid w:val="003D5BD8"/>
    <w:rsid w:val="003D62A3"/>
    <w:rsid w:val="003D6655"/>
    <w:rsid w:val="003D6892"/>
    <w:rsid w:val="003D6A76"/>
    <w:rsid w:val="003D6CD5"/>
    <w:rsid w:val="003D6DAC"/>
    <w:rsid w:val="003D7512"/>
    <w:rsid w:val="003E01D6"/>
    <w:rsid w:val="003E0489"/>
    <w:rsid w:val="003E101E"/>
    <w:rsid w:val="003E145C"/>
    <w:rsid w:val="003E17EB"/>
    <w:rsid w:val="003E1FF0"/>
    <w:rsid w:val="003E231A"/>
    <w:rsid w:val="003E2697"/>
    <w:rsid w:val="003E2899"/>
    <w:rsid w:val="003E295E"/>
    <w:rsid w:val="003E29C0"/>
    <w:rsid w:val="003E2ED1"/>
    <w:rsid w:val="003E2FDE"/>
    <w:rsid w:val="003E37BE"/>
    <w:rsid w:val="003E3CFB"/>
    <w:rsid w:val="003E3F18"/>
    <w:rsid w:val="003E413C"/>
    <w:rsid w:val="003E4DDF"/>
    <w:rsid w:val="003E5011"/>
    <w:rsid w:val="003E5661"/>
    <w:rsid w:val="003E5AA7"/>
    <w:rsid w:val="003E5CD3"/>
    <w:rsid w:val="003E6100"/>
    <w:rsid w:val="003E662C"/>
    <w:rsid w:val="003E72C2"/>
    <w:rsid w:val="003E74EC"/>
    <w:rsid w:val="003E7AFD"/>
    <w:rsid w:val="003F01A8"/>
    <w:rsid w:val="003F09D6"/>
    <w:rsid w:val="003F0E29"/>
    <w:rsid w:val="003F1A73"/>
    <w:rsid w:val="003F1B27"/>
    <w:rsid w:val="003F1B75"/>
    <w:rsid w:val="003F1EAC"/>
    <w:rsid w:val="003F1F76"/>
    <w:rsid w:val="003F23FD"/>
    <w:rsid w:val="003F241A"/>
    <w:rsid w:val="003F2575"/>
    <w:rsid w:val="003F2DEF"/>
    <w:rsid w:val="003F2EA3"/>
    <w:rsid w:val="003F3649"/>
    <w:rsid w:val="003F4F6C"/>
    <w:rsid w:val="003F512D"/>
    <w:rsid w:val="003F589C"/>
    <w:rsid w:val="003F5F56"/>
    <w:rsid w:val="003F60F2"/>
    <w:rsid w:val="003F6BBB"/>
    <w:rsid w:val="003F6DD2"/>
    <w:rsid w:val="003F71AB"/>
    <w:rsid w:val="004004BE"/>
    <w:rsid w:val="00400A56"/>
    <w:rsid w:val="00400C71"/>
    <w:rsid w:val="0040126E"/>
    <w:rsid w:val="00401683"/>
    <w:rsid w:val="004019FA"/>
    <w:rsid w:val="00401D2A"/>
    <w:rsid w:val="00401DD6"/>
    <w:rsid w:val="00402404"/>
    <w:rsid w:val="004024C8"/>
    <w:rsid w:val="00402B14"/>
    <w:rsid w:val="00403377"/>
    <w:rsid w:val="00403811"/>
    <w:rsid w:val="00403824"/>
    <w:rsid w:val="00404116"/>
    <w:rsid w:val="00404502"/>
    <w:rsid w:val="0040460D"/>
    <w:rsid w:val="00405A98"/>
    <w:rsid w:val="00405D45"/>
    <w:rsid w:val="00406558"/>
    <w:rsid w:val="004068BC"/>
    <w:rsid w:val="00410003"/>
    <w:rsid w:val="00412198"/>
    <w:rsid w:val="00412314"/>
    <w:rsid w:val="00412A68"/>
    <w:rsid w:val="00413491"/>
    <w:rsid w:val="004135AB"/>
    <w:rsid w:val="00413CA6"/>
    <w:rsid w:val="00414343"/>
    <w:rsid w:val="004146E4"/>
    <w:rsid w:val="00414A40"/>
    <w:rsid w:val="00414C15"/>
    <w:rsid w:val="00414D77"/>
    <w:rsid w:val="004158AD"/>
    <w:rsid w:val="004163CE"/>
    <w:rsid w:val="004164E2"/>
    <w:rsid w:val="00416523"/>
    <w:rsid w:val="004169B1"/>
    <w:rsid w:val="00416BA2"/>
    <w:rsid w:val="00416EAB"/>
    <w:rsid w:val="004172AD"/>
    <w:rsid w:val="0041753E"/>
    <w:rsid w:val="004177FA"/>
    <w:rsid w:val="004178FC"/>
    <w:rsid w:val="00417949"/>
    <w:rsid w:val="00421219"/>
    <w:rsid w:val="0042141E"/>
    <w:rsid w:val="00421E09"/>
    <w:rsid w:val="0042212C"/>
    <w:rsid w:val="004225B9"/>
    <w:rsid w:val="004230F0"/>
    <w:rsid w:val="0042319B"/>
    <w:rsid w:val="00423D5F"/>
    <w:rsid w:val="004244E8"/>
    <w:rsid w:val="004249B8"/>
    <w:rsid w:val="00425132"/>
    <w:rsid w:val="0042592F"/>
    <w:rsid w:val="004266E2"/>
    <w:rsid w:val="00426863"/>
    <w:rsid w:val="00427B9F"/>
    <w:rsid w:val="00427D35"/>
    <w:rsid w:val="00427FF1"/>
    <w:rsid w:val="00430943"/>
    <w:rsid w:val="00431946"/>
    <w:rsid w:val="00431B13"/>
    <w:rsid w:val="00431DAA"/>
    <w:rsid w:val="00432817"/>
    <w:rsid w:val="004328F2"/>
    <w:rsid w:val="00433185"/>
    <w:rsid w:val="00433556"/>
    <w:rsid w:val="004339BA"/>
    <w:rsid w:val="00433D89"/>
    <w:rsid w:val="00434420"/>
    <w:rsid w:val="004363F2"/>
    <w:rsid w:val="00436553"/>
    <w:rsid w:val="004365BF"/>
    <w:rsid w:val="00436CB9"/>
    <w:rsid w:val="00436D70"/>
    <w:rsid w:val="00437682"/>
    <w:rsid w:val="00440199"/>
    <w:rsid w:val="00440D34"/>
    <w:rsid w:val="00440F96"/>
    <w:rsid w:val="00441468"/>
    <w:rsid w:val="00441601"/>
    <w:rsid w:val="004428DD"/>
    <w:rsid w:val="00442CE7"/>
    <w:rsid w:val="004431F9"/>
    <w:rsid w:val="0044323D"/>
    <w:rsid w:val="004433E5"/>
    <w:rsid w:val="004434D7"/>
    <w:rsid w:val="00443764"/>
    <w:rsid w:val="00444E67"/>
    <w:rsid w:val="00444F6A"/>
    <w:rsid w:val="00445033"/>
    <w:rsid w:val="00445633"/>
    <w:rsid w:val="00445C4B"/>
    <w:rsid w:val="00445E46"/>
    <w:rsid w:val="00445F75"/>
    <w:rsid w:val="004460BA"/>
    <w:rsid w:val="0044642D"/>
    <w:rsid w:val="0044666C"/>
    <w:rsid w:val="0044785F"/>
    <w:rsid w:val="004505DA"/>
    <w:rsid w:val="004509A0"/>
    <w:rsid w:val="00450A69"/>
    <w:rsid w:val="00450AB7"/>
    <w:rsid w:val="00451969"/>
    <w:rsid w:val="0045238F"/>
    <w:rsid w:val="00452802"/>
    <w:rsid w:val="00452CAE"/>
    <w:rsid w:val="00453159"/>
    <w:rsid w:val="0045477C"/>
    <w:rsid w:val="004547E4"/>
    <w:rsid w:val="00454A3D"/>
    <w:rsid w:val="00455A00"/>
    <w:rsid w:val="00455AA1"/>
    <w:rsid w:val="00455B79"/>
    <w:rsid w:val="0045631E"/>
    <w:rsid w:val="0045648A"/>
    <w:rsid w:val="00456BAB"/>
    <w:rsid w:val="00456DEC"/>
    <w:rsid w:val="00456EFC"/>
    <w:rsid w:val="00456F54"/>
    <w:rsid w:val="004570D3"/>
    <w:rsid w:val="004571D1"/>
    <w:rsid w:val="00457593"/>
    <w:rsid w:val="00457C4E"/>
    <w:rsid w:val="00457C68"/>
    <w:rsid w:val="0046108C"/>
    <w:rsid w:val="004613B4"/>
    <w:rsid w:val="00461462"/>
    <w:rsid w:val="00461DD4"/>
    <w:rsid w:val="00461E6A"/>
    <w:rsid w:val="004622B2"/>
    <w:rsid w:val="004626DD"/>
    <w:rsid w:val="00462767"/>
    <w:rsid w:val="004636CE"/>
    <w:rsid w:val="0046383A"/>
    <w:rsid w:val="0046407D"/>
    <w:rsid w:val="0046487A"/>
    <w:rsid w:val="0046506C"/>
    <w:rsid w:val="00465163"/>
    <w:rsid w:val="00465D6D"/>
    <w:rsid w:val="00465D84"/>
    <w:rsid w:val="00465F7C"/>
    <w:rsid w:val="00465F93"/>
    <w:rsid w:val="0046631F"/>
    <w:rsid w:val="00466C1C"/>
    <w:rsid w:val="00466E58"/>
    <w:rsid w:val="00467180"/>
    <w:rsid w:val="004673C1"/>
    <w:rsid w:val="0046741C"/>
    <w:rsid w:val="00467791"/>
    <w:rsid w:val="0047017C"/>
    <w:rsid w:val="00470232"/>
    <w:rsid w:val="00471B23"/>
    <w:rsid w:val="00471EF8"/>
    <w:rsid w:val="004723B8"/>
    <w:rsid w:val="00472725"/>
    <w:rsid w:val="0047281D"/>
    <w:rsid w:val="004739A9"/>
    <w:rsid w:val="00474323"/>
    <w:rsid w:val="00474455"/>
    <w:rsid w:val="00474AFE"/>
    <w:rsid w:val="00474B42"/>
    <w:rsid w:val="0047589B"/>
    <w:rsid w:val="004767BD"/>
    <w:rsid w:val="0047683E"/>
    <w:rsid w:val="004769C7"/>
    <w:rsid w:val="00476E1C"/>
    <w:rsid w:val="0047711E"/>
    <w:rsid w:val="004773A0"/>
    <w:rsid w:val="00480257"/>
    <w:rsid w:val="004802F9"/>
    <w:rsid w:val="00481A09"/>
    <w:rsid w:val="00481CCF"/>
    <w:rsid w:val="00481DD1"/>
    <w:rsid w:val="004824C0"/>
    <w:rsid w:val="00482514"/>
    <w:rsid w:val="00482A3B"/>
    <w:rsid w:val="00482C54"/>
    <w:rsid w:val="004832B8"/>
    <w:rsid w:val="00483421"/>
    <w:rsid w:val="004834BB"/>
    <w:rsid w:val="0048368C"/>
    <w:rsid w:val="00483746"/>
    <w:rsid w:val="00483EAC"/>
    <w:rsid w:val="00483FA2"/>
    <w:rsid w:val="00484024"/>
    <w:rsid w:val="00484AFD"/>
    <w:rsid w:val="00485068"/>
    <w:rsid w:val="004850C6"/>
    <w:rsid w:val="0048557A"/>
    <w:rsid w:val="0048560E"/>
    <w:rsid w:val="00485A7A"/>
    <w:rsid w:val="00485AAB"/>
    <w:rsid w:val="00485EDA"/>
    <w:rsid w:val="004860DE"/>
    <w:rsid w:val="00486D58"/>
    <w:rsid w:val="004874D9"/>
    <w:rsid w:val="004875BD"/>
    <w:rsid w:val="00487E08"/>
    <w:rsid w:val="0049003F"/>
    <w:rsid w:val="00490166"/>
    <w:rsid w:val="00490966"/>
    <w:rsid w:val="00490C27"/>
    <w:rsid w:val="00490F6E"/>
    <w:rsid w:val="004910C4"/>
    <w:rsid w:val="00491E5E"/>
    <w:rsid w:val="0049238A"/>
    <w:rsid w:val="00492888"/>
    <w:rsid w:val="00492E7C"/>
    <w:rsid w:val="00492EC6"/>
    <w:rsid w:val="004954B8"/>
    <w:rsid w:val="0049570B"/>
    <w:rsid w:val="004959BC"/>
    <w:rsid w:val="0049608E"/>
    <w:rsid w:val="004960A4"/>
    <w:rsid w:val="0049788C"/>
    <w:rsid w:val="00497A17"/>
    <w:rsid w:val="004A057C"/>
    <w:rsid w:val="004A0582"/>
    <w:rsid w:val="004A0F19"/>
    <w:rsid w:val="004A0FF0"/>
    <w:rsid w:val="004A13DB"/>
    <w:rsid w:val="004A15E1"/>
    <w:rsid w:val="004A1E84"/>
    <w:rsid w:val="004A290F"/>
    <w:rsid w:val="004A2BB5"/>
    <w:rsid w:val="004A2E23"/>
    <w:rsid w:val="004A3DBF"/>
    <w:rsid w:val="004A418E"/>
    <w:rsid w:val="004A4938"/>
    <w:rsid w:val="004A4B49"/>
    <w:rsid w:val="004A4BB5"/>
    <w:rsid w:val="004A536A"/>
    <w:rsid w:val="004A54C0"/>
    <w:rsid w:val="004A58E3"/>
    <w:rsid w:val="004A68CC"/>
    <w:rsid w:val="004A6D22"/>
    <w:rsid w:val="004A7334"/>
    <w:rsid w:val="004A75C7"/>
    <w:rsid w:val="004A77D9"/>
    <w:rsid w:val="004B021A"/>
    <w:rsid w:val="004B0AF7"/>
    <w:rsid w:val="004B0B8F"/>
    <w:rsid w:val="004B0C36"/>
    <w:rsid w:val="004B0C40"/>
    <w:rsid w:val="004B132C"/>
    <w:rsid w:val="004B13B2"/>
    <w:rsid w:val="004B1B5B"/>
    <w:rsid w:val="004B1E2A"/>
    <w:rsid w:val="004B2011"/>
    <w:rsid w:val="004B2802"/>
    <w:rsid w:val="004B2D75"/>
    <w:rsid w:val="004B307A"/>
    <w:rsid w:val="004B37E5"/>
    <w:rsid w:val="004B3E5B"/>
    <w:rsid w:val="004B4441"/>
    <w:rsid w:val="004B4DA3"/>
    <w:rsid w:val="004B4FC8"/>
    <w:rsid w:val="004B5D77"/>
    <w:rsid w:val="004B5E67"/>
    <w:rsid w:val="004B5F55"/>
    <w:rsid w:val="004B75E9"/>
    <w:rsid w:val="004C00FF"/>
    <w:rsid w:val="004C0540"/>
    <w:rsid w:val="004C140C"/>
    <w:rsid w:val="004C1F70"/>
    <w:rsid w:val="004C26A0"/>
    <w:rsid w:val="004C2DA6"/>
    <w:rsid w:val="004C2F5B"/>
    <w:rsid w:val="004C3B8E"/>
    <w:rsid w:val="004C3B9B"/>
    <w:rsid w:val="004C4A2B"/>
    <w:rsid w:val="004C4B2C"/>
    <w:rsid w:val="004C5625"/>
    <w:rsid w:val="004C6754"/>
    <w:rsid w:val="004D048E"/>
    <w:rsid w:val="004D0A12"/>
    <w:rsid w:val="004D10A3"/>
    <w:rsid w:val="004D12AB"/>
    <w:rsid w:val="004D17BD"/>
    <w:rsid w:val="004D17D6"/>
    <w:rsid w:val="004D18FF"/>
    <w:rsid w:val="004D29EC"/>
    <w:rsid w:val="004D2D02"/>
    <w:rsid w:val="004D3961"/>
    <w:rsid w:val="004D4313"/>
    <w:rsid w:val="004D4349"/>
    <w:rsid w:val="004D476B"/>
    <w:rsid w:val="004D53EF"/>
    <w:rsid w:val="004D5B7C"/>
    <w:rsid w:val="004D64F6"/>
    <w:rsid w:val="004D6927"/>
    <w:rsid w:val="004D6BEF"/>
    <w:rsid w:val="004D7011"/>
    <w:rsid w:val="004D73A7"/>
    <w:rsid w:val="004D7572"/>
    <w:rsid w:val="004D7610"/>
    <w:rsid w:val="004D771C"/>
    <w:rsid w:val="004D777E"/>
    <w:rsid w:val="004D7B59"/>
    <w:rsid w:val="004D7BAF"/>
    <w:rsid w:val="004D7CF1"/>
    <w:rsid w:val="004E0270"/>
    <w:rsid w:val="004E11A4"/>
    <w:rsid w:val="004E18A4"/>
    <w:rsid w:val="004E22E1"/>
    <w:rsid w:val="004E2A14"/>
    <w:rsid w:val="004E2AAC"/>
    <w:rsid w:val="004E2B38"/>
    <w:rsid w:val="004E2D68"/>
    <w:rsid w:val="004E369E"/>
    <w:rsid w:val="004E376A"/>
    <w:rsid w:val="004E3A7F"/>
    <w:rsid w:val="004E4069"/>
    <w:rsid w:val="004E41A7"/>
    <w:rsid w:val="004E4779"/>
    <w:rsid w:val="004E4793"/>
    <w:rsid w:val="004E48A5"/>
    <w:rsid w:val="004E5103"/>
    <w:rsid w:val="004E5381"/>
    <w:rsid w:val="004E5858"/>
    <w:rsid w:val="004E5BF8"/>
    <w:rsid w:val="004E617A"/>
    <w:rsid w:val="004E6A09"/>
    <w:rsid w:val="004E6E5E"/>
    <w:rsid w:val="004E70FE"/>
    <w:rsid w:val="004F077A"/>
    <w:rsid w:val="004F09C9"/>
    <w:rsid w:val="004F0BD6"/>
    <w:rsid w:val="004F0CE9"/>
    <w:rsid w:val="004F0DCD"/>
    <w:rsid w:val="004F1013"/>
    <w:rsid w:val="004F1CD5"/>
    <w:rsid w:val="004F321F"/>
    <w:rsid w:val="004F3690"/>
    <w:rsid w:val="004F413A"/>
    <w:rsid w:val="004F4283"/>
    <w:rsid w:val="004F4294"/>
    <w:rsid w:val="004F481F"/>
    <w:rsid w:val="004F5A07"/>
    <w:rsid w:val="004F613B"/>
    <w:rsid w:val="004F6862"/>
    <w:rsid w:val="004F6ADA"/>
    <w:rsid w:val="004F6E5C"/>
    <w:rsid w:val="004F7BCF"/>
    <w:rsid w:val="00500200"/>
    <w:rsid w:val="005011D8"/>
    <w:rsid w:val="00501454"/>
    <w:rsid w:val="00501B35"/>
    <w:rsid w:val="00501CD6"/>
    <w:rsid w:val="00501DE9"/>
    <w:rsid w:val="005022A9"/>
    <w:rsid w:val="005025DD"/>
    <w:rsid w:val="005028F4"/>
    <w:rsid w:val="005030F6"/>
    <w:rsid w:val="005034F1"/>
    <w:rsid w:val="005035BF"/>
    <w:rsid w:val="005039BA"/>
    <w:rsid w:val="005039F8"/>
    <w:rsid w:val="00504512"/>
    <w:rsid w:val="00504819"/>
    <w:rsid w:val="00504B8D"/>
    <w:rsid w:val="00504D70"/>
    <w:rsid w:val="00505029"/>
    <w:rsid w:val="005056A6"/>
    <w:rsid w:val="005059EB"/>
    <w:rsid w:val="005060BB"/>
    <w:rsid w:val="0050611D"/>
    <w:rsid w:val="0050638A"/>
    <w:rsid w:val="0050671D"/>
    <w:rsid w:val="0050694B"/>
    <w:rsid w:val="00506A59"/>
    <w:rsid w:val="00506F8E"/>
    <w:rsid w:val="00507680"/>
    <w:rsid w:val="00507F23"/>
    <w:rsid w:val="0051021F"/>
    <w:rsid w:val="005105FC"/>
    <w:rsid w:val="0051072E"/>
    <w:rsid w:val="00510971"/>
    <w:rsid w:val="005109B4"/>
    <w:rsid w:val="00510B1E"/>
    <w:rsid w:val="00511F4A"/>
    <w:rsid w:val="00512214"/>
    <w:rsid w:val="00512538"/>
    <w:rsid w:val="00512711"/>
    <w:rsid w:val="00512A84"/>
    <w:rsid w:val="00512CC1"/>
    <w:rsid w:val="00512F5E"/>
    <w:rsid w:val="0051364C"/>
    <w:rsid w:val="00513BAA"/>
    <w:rsid w:val="00514630"/>
    <w:rsid w:val="00514DB2"/>
    <w:rsid w:val="00514DCD"/>
    <w:rsid w:val="005153D0"/>
    <w:rsid w:val="00516169"/>
    <w:rsid w:val="0051617A"/>
    <w:rsid w:val="00516391"/>
    <w:rsid w:val="005168BC"/>
    <w:rsid w:val="005177D0"/>
    <w:rsid w:val="00517828"/>
    <w:rsid w:val="00517E8C"/>
    <w:rsid w:val="005204BD"/>
    <w:rsid w:val="005205C6"/>
    <w:rsid w:val="00521E4E"/>
    <w:rsid w:val="00522138"/>
    <w:rsid w:val="00522524"/>
    <w:rsid w:val="005225D0"/>
    <w:rsid w:val="00522C53"/>
    <w:rsid w:val="00522FDD"/>
    <w:rsid w:val="005236B0"/>
    <w:rsid w:val="00523B7F"/>
    <w:rsid w:val="00523C81"/>
    <w:rsid w:val="005241E7"/>
    <w:rsid w:val="005245F4"/>
    <w:rsid w:val="005246FC"/>
    <w:rsid w:val="005247FD"/>
    <w:rsid w:val="00524D61"/>
    <w:rsid w:val="00525323"/>
    <w:rsid w:val="0052597A"/>
    <w:rsid w:val="00525D0E"/>
    <w:rsid w:val="005266BD"/>
    <w:rsid w:val="00526B7D"/>
    <w:rsid w:val="0052747D"/>
    <w:rsid w:val="005277A3"/>
    <w:rsid w:val="005279A5"/>
    <w:rsid w:val="005279A8"/>
    <w:rsid w:val="00527DF3"/>
    <w:rsid w:val="00527FB9"/>
    <w:rsid w:val="0053056B"/>
    <w:rsid w:val="005306BC"/>
    <w:rsid w:val="005309D8"/>
    <w:rsid w:val="00530B81"/>
    <w:rsid w:val="005319D2"/>
    <w:rsid w:val="00531D5E"/>
    <w:rsid w:val="005320B9"/>
    <w:rsid w:val="005330FB"/>
    <w:rsid w:val="0053348F"/>
    <w:rsid w:val="00533656"/>
    <w:rsid w:val="00533695"/>
    <w:rsid w:val="00533BA6"/>
    <w:rsid w:val="005340A2"/>
    <w:rsid w:val="0053428D"/>
    <w:rsid w:val="00534646"/>
    <w:rsid w:val="0053483D"/>
    <w:rsid w:val="00534A89"/>
    <w:rsid w:val="00534D2B"/>
    <w:rsid w:val="00534FD4"/>
    <w:rsid w:val="00535325"/>
    <w:rsid w:val="005365C4"/>
    <w:rsid w:val="00536620"/>
    <w:rsid w:val="00536898"/>
    <w:rsid w:val="00536922"/>
    <w:rsid w:val="005407A0"/>
    <w:rsid w:val="005409F7"/>
    <w:rsid w:val="00540F4B"/>
    <w:rsid w:val="005414F0"/>
    <w:rsid w:val="00541EF7"/>
    <w:rsid w:val="00542836"/>
    <w:rsid w:val="00543197"/>
    <w:rsid w:val="0054372C"/>
    <w:rsid w:val="00543763"/>
    <w:rsid w:val="005443D3"/>
    <w:rsid w:val="00544C68"/>
    <w:rsid w:val="00545107"/>
    <w:rsid w:val="005459DE"/>
    <w:rsid w:val="00545A8F"/>
    <w:rsid w:val="00545CB7"/>
    <w:rsid w:val="005465F0"/>
    <w:rsid w:val="00546F9E"/>
    <w:rsid w:val="00547478"/>
    <w:rsid w:val="00547C84"/>
    <w:rsid w:val="00547D70"/>
    <w:rsid w:val="00550D78"/>
    <w:rsid w:val="00550EA2"/>
    <w:rsid w:val="005512CE"/>
    <w:rsid w:val="00551D38"/>
    <w:rsid w:val="00552315"/>
    <w:rsid w:val="00553248"/>
    <w:rsid w:val="0055350A"/>
    <w:rsid w:val="0055388C"/>
    <w:rsid w:val="00553D72"/>
    <w:rsid w:val="00553F7C"/>
    <w:rsid w:val="00554D2E"/>
    <w:rsid w:val="00554E9A"/>
    <w:rsid w:val="005553AD"/>
    <w:rsid w:val="005559B2"/>
    <w:rsid w:val="00555A4F"/>
    <w:rsid w:val="00555B7D"/>
    <w:rsid w:val="00555FD6"/>
    <w:rsid w:val="005561F3"/>
    <w:rsid w:val="00556855"/>
    <w:rsid w:val="00556928"/>
    <w:rsid w:val="00556BBE"/>
    <w:rsid w:val="0055721D"/>
    <w:rsid w:val="00557240"/>
    <w:rsid w:val="005578A1"/>
    <w:rsid w:val="00557FC6"/>
    <w:rsid w:val="00560580"/>
    <w:rsid w:val="005608B1"/>
    <w:rsid w:val="00560BA9"/>
    <w:rsid w:val="00561080"/>
    <w:rsid w:val="00561423"/>
    <w:rsid w:val="005619A7"/>
    <w:rsid w:val="00562172"/>
    <w:rsid w:val="005626A8"/>
    <w:rsid w:val="00562F4E"/>
    <w:rsid w:val="005634DF"/>
    <w:rsid w:val="005634EC"/>
    <w:rsid w:val="00563C6E"/>
    <w:rsid w:val="00563E22"/>
    <w:rsid w:val="00563E93"/>
    <w:rsid w:val="00564777"/>
    <w:rsid w:val="0056555C"/>
    <w:rsid w:val="00565994"/>
    <w:rsid w:val="0056640F"/>
    <w:rsid w:val="00566A28"/>
    <w:rsid w:val="005671FD"/>
    <w:rsid w:val="0057022D"/>
    <w:rsid w:val="00570A79"/>
    <w:rsid w:val="00570B2D"/>
    <w:rsid w:val="00570B95"/>
    <w:rsid w:val="00570DFC"/>
    <w:rsid w:val="0057114D"/>
    <w:rsid w:val="00571547"/>
    <w:rsid w:val="005716DC"/>
    <w:rsid w:val="00571DF5"/>
    <w:rsid w:val="0057260B"/>
    <w:rsid w:val="00572CAC"/>
    <w:rsid w:val="00573902"/>
    <w:rsid w:val="00573AB8"/>
    <w:rsid w:val="00573C51"/>
    <w:rsid w:val="00573D30"/>
    <w:rsid w:val="00574209"/>
    <w:rsid w:val="00574390"/>
    <w:rsid w:val="0057450C"/>
    <w:rsid w:val="00574729"/>
    <w:rsid w:val="00574785"/>
    <w:rsid w:val="005748E4"/>
    <w:rsid w:val="00574923"/>
    <w:rsid w:val="0057499B"/>
    <w:rsid w:val="005764F7"/>
    <w:rsid w:val="00576DBD"/>
    <w:rsid w:val="00577A08"/>
    <w:rsid w:val="00577B8C"/>
    <w:rsid w:val="00580114"/>
    <w:rsid w:val="0058018D"/>
    <w:rsid w:val="00580980"/>
    <w:rsid w:val="005813AC"/>
    <w:rsid w:val="00581630"/>
    <w:rsid w:val="0058168E"/>
    <w:rsid w:val="0058187C"/>
    <w:rsid w:val="005819CA"/>
    <w:rsid w:val="00581F33"/>
    <w:rsid w:val="0058245D"/>
    <w:rsid w:val="005826CB"/>
    <w:rsid w:val="0058278B"/>
    <w:rsid w:val="00582821"/>
    <w:rsid w:val="00582B58"/>
    <w:rsid w:val="0058372F"/>
    <w:rsid w:val="005839C5"/>
    <w:rsid w:val="0058415D"/>
    <w:rsid w:val="00584233"/>
    <w:rsid w:val="005843A7"/>
    <w:rsid w:val="00584C18"/>
    <w:rsid w:val="00584C50"/>
    <w:rsid w:val="00585457"/>
    <w:rsid w:val="00585821"/>
    <w:rsid w:val="00586444"/>
    <w:rsid w:val="0058655A"/>
    <w:rsid w:val="005865B3"/>
    <w:rsid w:val="00586A6C"/>
    <w:rsid w:val="00586EA6"/>
    <w:rsid w:val="00587697"/>
    <w:rsid w:val="00587A5E"/>
    <w:rsid w:val="00587F4F"/>
    <w:rsid w:val="00590AF6"/>
    <w:rsid w:val="00590BDC"/>
    <w:rsid w:val="00591299"/>
    <w:rsid w:val="005918EB"/>
    <w:rsid w:val="00592A5B"/>
    <w:rsid w:val="00592B7D"/>
    <w:rsid w:val="00592C30"/>
    <w:rsid w:val="005935BE"/>
    <w:rsid w:val="005935F7"/>
    <w:rsid w:val="0059398F"/>
    <w:rsid w:val="00593A81"/>
    <w:rsid w:val="00593E7F"/>
    <w:rsid w:val="00594788"/>
    <w:rsid w:val="0059495D"/>
    <w:rsid w:val="00595063"/>
    <w:rsid w:val="00595099"/>
    <w:rsid w:val="005953A5"/>
    <w:rsid w:val="005956DC"/>
    <w:rsid w:val="005958FC"/>
    <w:rsid w:val="00596D5F"/>
    <w:rsid w:val="00596FBC"/>
    <w:rsid w:val="0059764E"/>
    <w:rsid w:val="00597EA6"/>
    <w:rsid w:val="005A0346"/>
    <w:rsid w:val="005A0591"/>
    <w:rsid w:val="005A06A3"/>
    <w:rsid w:val="005A0E8B"/>
    <w:rsid w:val="005A18B0"/>
    <w:rsid w:val="005A2423"/>
    <w:rsid w:val="005A2FED"/>
    <w:rsid w:val="005A3622"/>
    <w:rsid w:val="005A3651"/>
    <w:rsid w:val="005A39DB"/>
    <w:rsid w:val="005A3B5C"/>
    <w:rsid w:val="005A4F06"/>
    <w:rsid w:val="005A5045"/>
    <w:rsid w:val="005A5125"/>
    <w:rsid w:val="005A5160"/>
    <w:rsid w:val="005A5858"/>
    <w:rsid w:val="005A586B"/>
    <w:rsid w:val="005A5DE4"/>
    <w:rsid w:val="005A617A"/>
    <w:rsid w:val="005A65A8"/>
    <w:rsid w:val="005A6741"/>
    <w:rsid w:val="005A6EAB"/>
    <w:rsid w:val="005A7190"/>
    <w:rsid w:val="005A72F1"/>
    <w:rsid w:val="005A7A21"/>
    <w:rsid w:val="005B02AA"/>
    <w:rsid w:val="005B0460"/>
    <w:rsid w:val="005B075B"/>
    <w:rsid w:val="005B0B22"/>
    <w:rsid w:val="005B1B7F"/>
    <w:rsid w:val="005B1BF9"/>
    <w:rsid w:val="005B2125"/>
    <w:rsid w:val="005B2650"/>
    <w:rsid w:val="005B283D"/>
    <w:rsid w:val="005B2C05"/>
    <w:rsid w:val="005B2C0E"/>
    <w:rsid w:val="005B2DC5"/>
    <w:rsid w:val="005B34D4"/>
    <w:rsid w:val="005B3BE3"/>
    <w:rsid w:val="005B3FED"/>
    <w:rsid w:val="005B4066"/>
    <w:rsid w:val="005B4E59"/>
    <w:rsid w:val="005B5AA0"/>
    <w:rsid w:val="005B63D1"/>
    <w:rsid w:val="005B6670"/>
    <w:rsid w:val="005B69B1"/>
    <w:rsid w:val="005B6DD8"/>
    <w:rsid w:val="005B6FEB"/>
    <w:rsid w:val="005B75A1"/>
    <w:rsid w:val="005B783F"/>
    <w:rsid w:val="005C021C"/>
    <w:rsid w:val="005C120B"/>
    <w:rsid w:val="005C1AF9"/>
    <w:rsid w:val="005C1B33"/>
    <w:rsid w:val="005C1EF2"/>
    <w:rsid w:val="005C2D8C"/>
    <w:rsid w:val="005C3371"/>
    <w:rsid w:val="005C3490"/>
    <w:rsid w:val="005C360C"/>
    <w:rsid w:val="005C3A1C"/>
    <w:rsid w:val="005C3E2A"/>
    <w:rsid w:val="005C3FE9"/>
    <w:rsid w:val="005C41D0"/>
    <w:rsid w:val="005C4643"/>
    <w:rsid w:val="005C494E"/>
    <w:rsid w:val="005C4CEB"/>
    <w:rsid w:val="005C6076"/>
    <w:rsid w:val="005C64B0"/>
    <w:rsid w:val="005C67B1"/>
    <w:rsid w:val="005C69B5"/>
    <w:rsid w:val="005C710B"/>
    <w:rsid w:val="005C7183"/>
    <w:rsid w:val="005D01EC"/>
    <w:rsid w:val="005D0E35"/>
    <w:rsid w:val="005D0FDC"/>
    <w:rsid w:val="005D2B24"/>
    <w:rsid w:val="005D2B69"/>
    <w:rsid w:val="005D3426"/>
    <w:rsid w:val="005D4137"/>
    <w:rsid w:val="005D4143"/>
    <w:rsid w:val="005D435B"/>
    <w:rsid w:val="005D4B0A"/>
    <w:rsid w:val="005D4F24"/>
    <w:rsid w:val="005D53D8"/>
    <w:rsid w:val="005D625F"/>
    <w:rsid w:val="005D6B57"/>
    <w:rsid w:val="005D6CEA"/>
    <w:rsid w:val="005D74F6"/>
    <w:rsid w:val="005D7790"/>
    <w:rsid w:val="005D77B6"/>
    <w:rsid w:val="005D7A90"/>
    <w:rsid w:val="005D7C73"/>
    <w:rsid w:val="005E0A20"/>
    <w:rsid w:val="005E0AB8"/>
    <w:rsid w:val="005E0FCB"/>
    <w:rsid w:val="005E15E4"/>
    <w:rsid w:val="005E2063"/>
    <w:rsid w:val="005E20E0"/>
    <w:rsid w:val="005E249C"/>
    <w:rsid w:val="005E3261"/>
    <w:rsid w:val="005E33E5"/>
    <w:rsid w:val="005E3CE5"/>
    <w:rsid w:val="005E3D85"/>
    <w:rsid w:val="005E402E"/>
    <w:rsid w:val="005E4048"/>
    <w:rsid w:val="005E4653"/>
    <w:rsid w:val="005E4965"/>
    <w:rsid w:val="005E4A20"/>
    <w:rsid w:val="005E60C7"/>
    <w:rsid w:val="005E66BA"/>
    <w:rsid w:val="005E6BD3"/>
    <w:rsid w:val="005E6D4C"/>
    <w:rsid w:val="005F0E0B"/>
    <w:rsid w:val="005F16C6"/>
    <w:rsid w:val="005F1BA8"/>
    <w:rsid w:val="005F1E9E"/>
    <w:rsid w:val="005F201C"/>
    <w:rsid w:val="005F23AA"/>
    <w:rsid w:val="005F2441"/>
    <w:rsid w:val="005F2961"/>
    <w:rsid w:val="005F29F9"/>
    <w:rsid w:val="005F32A3"/>
    <w:rsid w:val="005F3512"/>
    <w:rsid w:val="005F361C"/>
    <w:rsid w:val="005F3C83"/>
    <w:rsid w:val="005F3D96"/>
    <w:rsid w:val="005F501F"/>
    <w:rsid w:val="005F53E4"/>
    <w:rsid w:val="005F546F"/>
    <w:rsid w:val="005F5CF3"/>
    <w:rsid w:val="005F6249"/>
    <w:rsid w:val="005F6587"/>
    <w:rsid w:val="005F661A"/>
    <w:rsid w:val="005F6827"/>
    <w:rsid w:val="005F6CC0"/>
    <w:rsid w:val="005F744C"/>
    <w:rsid w:val="005F78DB"/>
    <w:rsid w:val="0060059C"/>
    <w:rsid w:val="006008A8"/>
    <w:rsid w:val="006016B7"/>
    <w:rsid w:val="006020D4"/>
    <w:rsid w:val="00602479"/>
    <w:rsid w:val="006025F1"/>
    <w:rsid w:val="00602C8F"/>
    <w:rsid w:val="00603035"/>
    <w:rsid w:val="00603418"/>
    <w:rsid w:val="00603534"/>
    <w:rsid w:val="00603B6B"/>
    <w:rsid w:val="00603D7A"/>
    <w:rsid w:val="00603F5B"/>
    <w:rsid w:val="00604877"/>
    <w:rsid w:val="00604AEE"/>
    <w:rsid w:val="00604F25"/>
    <w:rsid w:val="006050B6"/>
    <w:rsid w:val="006050F6"/>
    <w:rsid w:val="00605545"/>
    <w:rsid w:val="006057F2"/>
    <w:rsid w:val="006060E8"/>
    <w:rsid w:val="00607EE9"/>
    <w:rsid w:val="0061031B"/>
    <w:rsid w:val="0061087C"/>
    <w:rsid w:val="00610903"/>
    <w:rsid w:val="00610A20"/>
    <w:rsid w:val="0061122A"/>
    <w:rsid w:val="0061163A"/>
    <w:rsid w:val="00611B28"/>
    <w:rsid w:val="00611CBA"/>
    <w:rsid w:val="00612A86"/>
    <w:rsid w:val="00613405"/>
    <w:rsid w:val="006136E3"/>
    <w:rsid w:val="0061403B"/>
    <w:rsid w:val="00615859"/>
    <w:rsid w:val="00616066"/>
    <w:rsid w:val="0061612C"/>
    <w:rsid w:val="00616513"/>
    <w:rsid w:val="00616726"/>
    <w:rsid w:val="006169D6"/>
    <w:rsid w:val="00616FCA"/>
    <w:rsid w:val="0061719E"/>
    <w:rsid w:val="00620623"/>
    <w:rsid w:val="00620877"/>
    <w:rsid w:val="00620F05"/>
    <w:rsid w:val="0062151A"/>
    <w:rsid w:val="006218AF"/>
    <w:rsid w:val="00621B46"/>
    <w:rsid w:val="00621BD7"/>
    <w:rsid w:val="00621E54"/>
    <w:rsid w:val="00621EB5"/>
    <w:rsid w:val="00622131"/>
    <w:rsid w:val="00622212"/>
    <w:rsid w:val="00622906"/>
    <w:rsid w:val="00622D50"/>
    <w:rsid w:val="00623077"/>
    <w:rsid w:val="006232EC"/>
    <w:rsid w:val="0062353E"/>
    <w:rsid w:val="006238A7"/>
    <w:rsid w:val="00623B80"/>
    <w:rsid w:val="00623F9B"/>
    <w:rsid w:val="00624327"/>
    <w:rsid w:val="00624618"/>
    <w:rsid w:val="00624B3B"/>
    <w:rsid w:val="00625114"/>
    <w:rsid w:val="00625A87"/>
    <w:rsid w:val="00625B67"/>
    <w:rsid w:val="006266CA"/>
    <w:rsid w:val="00626818"/>
    <w:rsid w:val="0062713C"/>
    <w:rsid w:val="00627562"/>
    <w:rsid w:val="00627564"/>
    <w:rsid w:val="0063085E"/>
    <w:rsid w:val="0063088B"/>
    <w:rsid w:val="00630897"/>
    <w:rsid w:val="00630C3F"/>
    <w:rsid w:val="00630D1A"/>
    <w:rsid w:val="00630EA7"/>
    <w:rsid w:val="00631E51"/>
    <w:rsid w:val="00631ECF"/>
    <w:rsid w:val="006320BF"/>
    <w:rsid w:val="0063212C"/>
    <w:rsid w:val="00632134"/>
    <w:rsid w:val="0063218C"/>
    <w:rsid w:val="0063226B"/>
    <w:rsid w:val="006323EC"/>
    <w:rsid w:val="006327AA"/>
    <w:rsid w:val="006328F9"/>
    <w:rsid w:val="00633223"/>
    <w:rsid w:val="00633CF1"/>
    <w:rsid w:val="006340FB"/>
    <w:rsid w:val="00634A51"/>
    <w:rsid w:val="00634A7C"/>
    <w:rsid w:val="006356F0"/>
    <w:rsid w:val="006359C8"/>
    <w:rsid w:val="00635CCB"/>
    <w:rsid w:val="00635E92"/>
    <w:rsid w:val="00635EFD"/>
    <w:rsid w:val="0063636E"/>
    <w:rsid w:val="00636FD9"/>
    <w:rsid w:val="00637137"/>
    <w:rsid w:val="006377A6"/>
    <w:rsid w:val="006401DE"/>
    <w:rsid w:val="00640EA2"/>
    <w:rsid w:val="006412C0"/>
    <w:rsid w:val="0064160D"/>
    <w:rsid w:val="0064227B"/>
    <w:rsid w:val="0064239C"/>
    <w:rsid w:val="00642654"/>
    <w:rsid w:val="00643422"/>
    <w:rsid w:val="00643DF3"/>
    <w:rsid w:val="006443BA"/>
    <w:rsid w:val="006443C5"/>
    <w:rsid w:val="006446B5"/>
    <w:rsid w:val="00644CBB"/>
    <w:rsid w:val="00644D8C"/>
    <w:rsid w:val="006450C8"/>
    <w:rsid w:val="006454A1"/>
    <w:rsid w:val="0064554F"/>
    <w:rsid w:val="00645912"/>
    <w:rsid w:val="0064592E"/>
    <w:rsid w:val="0064598E"/>
    <w:rsid w:val="00645AF0"/>
    <w:rsid w:val="00645B7C"/>
    <w:rsid w:val="00646037"/>
    <w:rsid w:val="0064615B"/>
    <w:rsid w:val="00646E7B"/>
    <w:rsid w:val="00646EFA"/>
    <w:rsid w:val="00650290"/>
    <w:rsid w:val="0065120C"/>
    <w:rsid w:val="006512BA"/>
    <w:rsid w:val="00651758"/>
    <w:rsid w:val="00651F21"/>
    <w:rsid w:val="00651FED"/>
    <w:rsid w:val="0065208B"/>
    <w:rsid w:val="006524A6"/>
    <w:rsid w:val="0065282D"/>
    <w:rsid w:val="006533E5"/>
    <w:rsid w:val="00653A0E"/>
    <w:rsid w:val="00653A6E"/>
    <w:rsid w:val="00653B4A"/>
    <w:rsid w:val="00654706"/>
    <w:rsid w:val="006548AF"/>
    <w:rsid w:val="00655A9B"/>
    <w:rsid w:val="00655B1D"/>
    <w:rsid w:val="006564A0"/>
    <w:rsid w:val="00660908"/>
    <w:rsid w:val="00660AA3"/>
    <w:rsid w:val="00660D89"/>
    <w:rsid w:val="00661C8F"/>
    <w:rsid w:val="006630AE"/>
    <w:rsid w:val="006633EF"/>
    <w:rsid w:val="00663455"/>
    <w:rsid w:val="00664AFE"/>
    <w:rsid w:val="00664C23"/>
    <w:rsid w:val="00664C4D"/>
    <w:rsid w:val="00665AA8"/>
    <w:rsid w:val="0066604C"/>
    <w:rsid w:val="00666235"/>
    <w:rsid w:val="006662E4"/>
    <w:rsid w:val="00666D0C"/>
    <w:rsid w:val="00666F9D"/>
    <w:rsid w:val="00667EB8"/>
    <w:rsid w:val="00670C29"/>
    <w:rsid w:val="00671568"/>
    <w:rsid w:val="00671761"/>
    <w:rsid w:val="00672015"/>
    <w:rsid w:val="0067219F"/>
    <w:rsid w:val="00672383"/>
    <w:rsid w:val="006725CB"/>
    <w:rsid w:val="00672A9E"/>
    <w:rsid w:val="00672F44"/>
    <w:rsid w:val="00673632"/>
    <w:rsid w:val="006739FF"/>
    <w:rsid w:val="00673DEF"/>
    <w:rsid w:val="006740FB"/>
    <w:rsid w:val="006744A9"/>
    <w:rsid w:val="006744CE"/>
    <w:rsid w:val="006749FC"/>
    <w:rsid w:val="00674C03"/>
    <w:rsid w:val="0067570B"/>
    <w:rsid w:val="00675FFE"/>
    <w:rsid w:val="00676168"/>
    <w:rsid w:val="006771B5"/>
    <w:rsid w:val="00677DBB"/>
    <w:rsid w:val="00680C0E"/>
    <w:rsid w:val="00682258"/>
    <w:rsid w:val="006832ED"/>
    <w:rsid w:val="00683899"/>
    <w:rsid w:val="00683A1F"/>
    <w:rsid w:val="00683D18"/>
    <w:rsid w:val="00684469"/>
    <w:rsid w:val="006844DD"/>
    <w:rsid w:val="00684C69"/>
    <w:rsid w:val="006851B4"/>
    <w:rsid w:val="00685569"/>
    <w:rsid w:val="00685855"/>
    <w:rsid w:val="00685C64"/>
    <w:rsid w:val="00685CB2"/>
    <w:rsid w:val="00687E9E"/>
    <w:rsid w:val="006902AE"/>
    <w:rsid w:val="00690459"/>
    <w:rsid w:val="00690981"/>
    <w:rsid w:val="006913FC"/>
    <w:rsid w:val="0069141A"/>
    <w:rsid w:val="006920D6"/>
    <w:rsid w:val="0069240A"/>
    <w:rsid w:val="0069249D"/>
    <w:rsid w:val="006929AB"/>
    <w:rsid w:val="006929BE"/>
    <w:rsid w:val="00692CC8"/>
    <w:rsid w:val="00692D4A"/>
    <w:rsid w:val="00692EB1"/>
    <w:rsid w:val="00692F1B"/>
    <w:rsid w:val="00693454"/>
    <w:rsid w:val="006936C4"/>
    <w:rsid w:val="00694547"/>
    <w:rsid w:val="00694CD4"/>
    <w:rsid w:val="00695064"/>
    <w:rsid w:val="0069564C"/>
    <w:rsid w:val="00695C6A"/>
    <w:rsid w:val="00695E92"/>
    <w:rsid w:val="0069663C"/>
    <w:rsid w:val="0069667B"/>
    <w:rsid w:val="00696722"/>
    <w:rsid w:val="006968A2"/>
    <w:rsid w:val="00696938"/>
    <w:rsid w:val="00696F5E"/>
    <w:rsid w:val="00697061"/>
    <w:rsid w:val="00697A33"/>
    <w:rsid w:val="00697A64"/>
    <w:rsid w:val="006A0606"/>
    <w:rsid w:val="006A08AF"/>
    <w:rsid w:val="006A2081"/>
    <w:rsid w:val="006A29E8"/>
    <w:rsid w:val="006A3664"/>
    <w:rsid w:val="006A4F6A"/>
    <w:rsid w:val="006A6B23"/>
    <w:rsid w:val="006A6BFF"/>
    <w:rsid w:val="006A7E28"/>
    <w:rsid w:val="006B037B"/>
    <w:rsid w:val="006B08F2"/>
    <w:rsid w:val="006B1247"/>
    <w:rsid w:val="006B1E17"/>
    <w:rsid w:val="006B2786"/>
    <w:rsid w:val="006B3C22"/>
    <w:rsid w:val="006B485D"/>
    <w:rsid w:val="006B4E8D"/>
    <w:rsid w:val="006B579D"/>
    <w:rsid w:val="006B5E72"/>
    <w:rsid w:val="006B5E97"/>
    <w:rsid w:val="006B6863"/>
    <w:rsid w:val="006B70D3"/>
    <w:rsid w:val="006B72B2"/>
    <w:rsid w:val="006B72EF"/>
    <w:rsid w:val="006B73FA"/>
    <w:rsid w:val="006B7A50"/>
    <w:rsid w:val="006C06FA"/>
    <w:rsid w:val="006C09D9"/>
    <w:rsid w:val="006C0A2E"/>
    <w:rsid w:val="006C0D18"/>
    <w:rsid w:val="006C12C8"/>
    <w:rsid w:val="006C15FD"/>
    <w:rsid w:val="006C1820"/>
    <w:rsid w:val="006C193F"/>
    <w:rsid w:val="006C19A0"/>
    <w:rsid w:val="006C1DBD"/>
    <w:rsid w:val="006C1EF3"/>
    <w:rsid w:val="006C27C1"/>
    <w:rsid w:val="006C2BFC"/>
    <w:rsid w:val="006C2F27"/>
    <w:rsid w:val="006C3691"/>
    <w:rsid w:val="006C36C6"/>
    <w:rsid w:val="006C395D"/>
    <w:rsid w:val="006C39CF"/>
    <w:rsid w:val="006C39DB"/>
    <w:rsid w:val="006C3D43"/>
    <w:rsid w:val="006C3E36"/>
    <w:rsid w:val="006C3FFF"/>
    <w:rsid w:val="006C40B6"/>
    <w:rsid w:val="006C4C99"/>
    <w:rsid w:val="006C514D"/>
    <w:rsid w:val="006C5AAF"/>
    <w:rsid w:val="006C5CA5"/>
    <w:rsid w:val="006C6610"/>
    <w:rsid w:val="006C6C35"/>
    <w:rsid w:val="006D00C1"/>
    <w:rsid w:val="006D0159"/>
    <w:rsid w:val="006D0B2B"/>
    <w:rsid w:val="006D0F7B"/>
    <w:rsid w:val="006D1095"/>
    <w:rsid w:val="006D1B73"/>
    <w:rsid w:val="006D1DBA"/>
    <w:rsid w:val="006D21F5"/>
    <w:rsid w:val="006D25E6"/>
    <w:rsid w:val="006D2AD1"/>
    <w:rsid w:val="006D2D34"/>
    <w:rsid w:val="006D34CA"/>
    <w:rsid w:val="006D367B"/>
    <w:rsid w:val="006D3924"/>
    <w:rsid w:val="006D3DA0"/>
    <w:rsid w:val="006D4234"/>
    <w:rsid w:val="006D4424"/>
    <w:rsid w:val="006D4818"/>
    <w:rsid w:val="006D4D93"/>
    <w:rsid w:val="006D4E15"/>
    <w:rsid w:val="006D524A"/>
    <w:rsid w:val="006D5270"/>
    <w:rsid w:val="006D5F8E"/>
    <w:rsid w:val="006D6A69"/>
    <w:rsid w:val="006D743B"/>
    <w:rsid w:val="006E0376"/>
    <w:rsid w:val="006E080B"/>
    <w:rsid w:val="006E0E6F"/>
    <w:rsid w:val="006E1929"/>
    <w:rsid w:val="006E1F34"/>
    <w:rsid w:val="006E1FB6"/>
    <w:rsid w:val="006E2B4A"/>
    <w:rsid w:val="006E2CB3"/>
    <w:rsid w:val="006E3164"/>
    <w:rsid w:val="006E34C2"/>
    <w:rsid w:val="006E3D89"/>
    <w:rsid w:val="006E4505"/>
    <w:rsid w:val="006E53B8"/>
    <w:rsid w:val="006E584D"/>
    <w:rsid w:val="006E5EB5"/>
    <w:rsid w:val="006E646E"/>
    <w:rsid w:val="006E6A7B"/>
    <w:rsid w:val="006E6C9E"/>
    <w:rsid w:val="006E726B"/>
    <w:rsid w:val="006E7534"/>
    <w:rsid w:val="006E7683"/>
    <w:rsid w:val="006E7ED2"/>
    <w:rsid w:val="006F047C"/>
    <w:rsid w:val="006F0BCB"/>
    <w:rsid w:val="006F0F38"/>
    <w:rsid w:val="006F23A7"/>
    <w:rsid w:val="006F31AF"/>
    <w:rsid w:val="006F3A4A"/>
    <w:rsid w:val="006F3D6E"/>
    <w:rsid w:val="006F3FC2"/>
    <w:rsid w:val="006F41CB"/>
    <w:rsid w:val="006F46BA"/>
    <w:rsid w:val="006F61E1"/>
    <w:rsid w:val="006F6415"/>
    <w:rsid w:val="006F65D6"/>
    <w:rsid w:val="006F66BB"/>
    <w:rsid w:val="006F68E6"/>
    <w:rsid w:val="006F6AC0"/>
    <w:rsid w:val="006F75FE"/>
    <w:rsid w:val="007003AD"/>
    <w:rsid w:val="007003FA"/>
    <w:rsid w:val="0070086A"/>
    <w:rsid w:val="00700960"/>
    <w:rsid w:val="0070099F"/>
    <w:rsid w:val="00700E79"/>
    <w:rsid w:val="0070123D"/>
    <w:rsid w:val="007012A6"/>
    <w:rsid w:val="007013F8"/>
    <w:rsid w:val="00701811"/>
    <w:rsid w:val="00701E99"/>
    <w:rsid w:val="00702812"/>
    <w:rsid w:val="00702EA1"/>
    <w:rsid w:val="007030BE"/>
    <w:rsid w:val="00703264"/>
    <w:rsid w:val="00703437"/>
    <w:rsid w:val="00703905"/>
    <w:rsid w:val="00703931"/>
    <w:rsid w:val="00703E1A"/>
    <w:rsid w:val="00703E28"/>
    <w:rsid w:val="007045E8"/>
    <w:rsid w:val="007057B7"/>
    <w:rsid w:val="007058AD"/>
    <w:rsid w:val="00706226"/>
    <w:rsid w:val="00707665"/>
    <w:rsid w:val="00707747"/>
    <w:rsid w:val="00707CEC"/>
    <w:rsid w:val="00710645"/>
    <w:rsid w:val="00713086"/>
    <w:rsid w:val="0071335D"/>
    <w:rsid w:val="00713674"/>
    <w:rsid w:val="00713A90"/>
    <w:rsid w:val="0071492F"/>
    <w:rsid w:val="007153FA"/>
    <w:rsid w:val="0071540F"/>
    <w:rsid w:val="0071550E"/>
    <w:rsid w:val="00715573"/>
    <w:rsid w:val="007163CD"/>
    <w:rsid w:val="0071665F"/>
    <w:rsid w:val="007169AC"/>
    <w:rsid w:val="007171C3"/>
    <w:rsid w:val="00717331"/>
    <w:rsid w:val="007174A2"/>
    <w:rsid w:val="00717FD9"/>
    <w:rsid w:val="0072088D"/>
    <w:rsid w:val="007209F9"/>
    <w:rsid w:val="00720E43"/>
    <w:rsid w:val="00721EFD"/>
    <w:rsid w:val="007224FF"/>
    <w:rsid w:val="007226CA"/>
    <w:rsid w:val="00722896"/>
    <w:rsid w:val="00722987"/>
    <w:rsid w:val="0072302D"/>
    <w:rsid w:val="0072337A"/>
    <w:rsid w:val="0072344D"/>
    <w:rsid w:val="007239A3"/>
    <w:rsid w:val="00723B9D"/>
    <w:rsid w:val="00723C25"/>
    <w:rsid w:val="00724421"/>
    <w:rsid w:val="00724AA6"/>
    <w:rsid w:val="007251F8"/>
    <w:rsid w:val="00725FD9"/>
    <w:rsid w:val="00726777"/>
    <w:rsid w:val="0072688F"/>
    <w:rsid w:val="007268B4"/>
    <w:rsid w:val="00726EFF"/>
    <w:rsid w:val="00727150"/>
    <w:rsid w:val="00727290"/>
    <w:rsid w:val="00727819"/>
    <w:rsid w:val="00727B50"/>
    <w:rsid w:val="0073232B"/>
    <w:rsid w:val="007329DF"/>
    <w:rsid w:val="00732DBA"/>
    <w:rsid w:val="00732E96"/>
    <w:rsid w:val="0073314A"/>
    <w:rsid w:val="00733974"/>
    <w:rsid w:val="00734574"/>
    <w:rsid w:val="007347EF"/>
    <w:rsid w:val="007347F0"/>
    <w:rsid w:val="00734A6B"/>
    <w:rsid w:val="00735183"/>
    <w:rsid w:val="007355B2"/>
    <w:rsid w:val="007356EA"/>
    <w:rsid w:val="007357D6"/>
    <w:rsid w:val="00735853"/>
    <w:rsid w:val="00736266"/>
    <w:rsid w:val="007365BA"/>
    <w:rsid w:val="0073662D"/>
    <w:rsid w:val="00736901"/>
    <w:rsid w:val="00736A91"/>
    <w:rsid w:val="00736AFE"/>
    <w:rsid w:val="00736FF3"/>
    <w:rsid w:val="0073726E"/>
    <w:rsid w:val="0073742D"/>
    <w:rsid w:val="00737E88"/>
    <w:rsid w:val="0074000D"/>
    <w:rsid w:val="007400E1"/>
    <w:rsid w:val="0074020A"/>
    <w:rsid w:val="00740671"/>
    <w:rsid w:val="00740D4C"/>
    <w:rsid w:val="00740FAD"/>
    <w:rsid w:val="0074193A"/>
    <w:rsid w:val="00741BEB"/>
    <w:rsid w:val="00741D46"/>
    <w:rsid w:val="00741D91"/>
    <w:rsid w:val="0074224E"/>
    <w:rsid w:val="0074333B"/>
    <w:rsid w:val="007434D6"/>
    <w:rsid w:val="00743A81"/>
    <w:rsid w:val="007442C3"/>
    <w:rsid w:val="007445FC"/>
    <w:rsid w:val="00744A65"/>
    <w:rsid w:val="00744F95"/>
    <w:rsid w:val="007450C9"/>
    <w:rsid w:val="0074542F"/>
    <w:rsid w:val="007455F0"/>
    <w:rsid w:val="00745908"/>
    <w:rsid w:val="0074696B"/>
    <w:rsid w:val="00746D3A"/>
    <w:rsid w:val="00746D40"/>
    <w:rsid w:val="007476DB"/>
    <w:rsid w:val="00747846"/>
    <w:rsid w:val="00750630"/>
    <w:rsid w:val="0075063B"/>
    <w:rsid w:val="00750A51"/>
    <w:rsid w:val="00750E90"/>
    <w:rsid w:val="00751012"/>
    <w:rsid w:val="007511CF"/>
    <w:rsid w:val="00751465"/>
    <w:rsid w:val="00751CD8"/>
    <w:rsid w:val="007521A4"/>
    <w:rsid w:val="00752326"/>
    <w:rsid w:val="00752393"/>
    <w:rsid w:val="00752910"/>
    <w:rsid w:val="00752BF1"/>
    <w:rsid w:val="00753012"/>
    <w:rsid w:val="007545A0"/>
    <w:rsid w:val="0075477D"/>
    <w:rsid w:val="007553AD"/>
    <w:rsid w:val="00755FDF"/>
    <w:rsid w:val="00756723"/>
    <w:rsid w:val="00756D41"/>
    <w:rsid w:val="00756ED2"/>
    <w:rsid w:val="007573A6"/>
    <w:rsid w:val="007574C0"/>
    <w:rsid w:val="00757999"/>
    <w:rsid w:val="00757A5E"/>
    <w:rsid w:val="00757F3F"/>
    <w:rsid w:val="0076069C"/>
    <w:rsid w:val="007609C9"/>
    <w:rsid w:val="00760C9C"/>
    <w:rsid w:val="0076139C"/>
    <w:rsid w:val="007619F5"/>
    <w:rsid w:val="00761A0C"/>
    <w:rsid w:val="00761C2E"/>
    <w:rsid w:val="0076206E"/>
    <w:rsid w:val="0076239E"/>
    <w:rsid w:val="00762E0C"/>
    <w:rsid w:val="00763171"/>
    <w:rsid w:val="00763E1B"/>
    <w:rsid w:val="00763F17"/>
    <w:rsid w:val="00763F92"/>
    <w:rsid w:val="007642BD"/>
    <w:rsid w:val="00765276"/>
    <w:rsid w:val="00765564"/>
    <w:rsid w:val="00765600"/>
    <w:rsid w:val="00765635"/>
    <w:rsid w:val="00765E02"/>
    <w:rsid w:val="007660BF"/>
    <w:rsid w:val="00766382"/>
    <w:rsid w:val="00766C47"/>
    <w:rsid w:val="00767091"/>
    <w:rsid w:val="00770A81"/>
    <w:rsid w:val="007735FE"/>
    <w:rsid w:val="00773951"/>
    <w:rsid w:val="00773C93"/>
    <w:rsid w:val="007743C8"/>
    <w:rsid w:val="00775064"/>
    <w:rsid w:val="00775414"/>
    <w:rsid w:val="00775979"/>
    <w:rsid w:val="0077618A"/>
    <w:rsid w:val="0077679A"/>
    <w:rsid w:val="007773B2"/>
    <w:rsid w:val="00780A54"/>
    <w:rsid w:val="00780EB9"/>
    <w:rsid w:val="007815FC"/>
    <w:rsid w:val="00781CCB"/>
    <w:rsid w:val="0078209C"/>
    <w:rsid w:val="00782B4E"/>
    <w:rsid w:val="00782E18"/>
    <w:rsid w:val="0078310F"/>
    <w:rsid w:val="00783306"/>
    <w:rsid w:val="0078406F"/>
    <w:rsid w:val="0078564B"/>
    <w:rsid w:val="00786FEE"/>
    <w:rsid w:val="0078711D"/>
    <w:rsid w:val="0078739A"/>
    <w:rsid w:val="007874CD"/>
    <w:rsid w:val="007879A1"/>
    <w:rsid w:val="0079052A"/>
    <w:rsid w:val="00791876"/>
    <w:rsid w:val="007919FD"/>
    <w:rsid w:val="00791C43"/>
    <w:rsid w:val="00791D8C"/>
    <w:rsid w:val="0079269E"/>
    <w:rsid w:val="007926D1"/>
    <w:rsid w:val="00792CAC"/>
    <w:rsid w:val="00793137"/>
    <w:rsid w:val="007939E8"/>
    <w:rsid w:val="00793BB3"/>
    <w:rsid w:val="007942FB"/>
    <w:rsid w:val="0079465E"/>
    <w:rsid w:val="00794DB8"/>
    <w:rsid w:val="0079569D"/>
    <w:rsid w:val="0079575D"/>
    <w:rsid w:val="00795803"/>
    <w:rsid w:val="00795AC5"/>
    <w:rsid w:val="007961AE"/>
    <w:rsid w:val="00796724"/>
    <w:rsid w:val="00796A42"/>
    <w:rsid w:val="00796D8D"/>
    <w:rsid w:val="0079703B"/>
    <w:rsid w:val="00797BFA"/>
    <w:rsid w:val="007A0989"/>
    <w:rsid w:val="007A10E4"/>
    <w:rsid w:val="007A1108"/>
    <w:rsid w:val="007A170C"/>
    <w:rsid w:val="007A1B01"/>
    <w:rsid w:val="007A22DA"/>
    <w:rsid w:val="007A23E8"/>
    <w:rsid w:val="007A3443"/>
    <w:rsid w:val="007A3470"/>
    <w:rsid w:val="007A42EE"/>
    <w:rsid w:val="007A4AF6"/>
    <w:rsid w:val="007A5770"/>
    <w:rsid w:val="007A5961"/>
    <w:rsid w:val="007A5F37"/>
    <w:rsid w:val="007A60D7"/>
    <w:rsid w:val="007A6345"/>
    <w:rsid w:val="007A6C1F"/>
    <w:rsid w:val="007A7553"/>
    <w:rsid w:val="007A7683"/>
    <w:rsid w:val="007A777A"/>
    <w:rsid w:val="007A7790"/>
    <w:rsid w:val="007A7AB3"/>
    <w:rsid w:val="007A7F79"/>
    <w:rsid w:val="007A7FA5"/>
    <w:rsid w:val="007B00A5"/>
    <w:rsid w:val="007B0F87"/>
    <w:rsid w:val="007B1282"/>
    <w:rsid w:val="007B1803"/>
    <w:rsid w:val="007B1F30"/>
    <w:rsid w:val="007B1F54"/>
    <w:rsid w:val="007B1FE7"/>
    <w:rsid w:val="007B2379"/>
    <w:rsid w:val="007B279F"/>
    <w:rsid w:val="007B3CD1"/>
    <w:rsid w:val="007B402C"/>
    <w:rsid w:val="007B4C14"/>
    <w:rsid w:val="007B50E1"/>
    <w:rsid w:val="007B5131"/>
    <w:rsid w:val="007B6074"/>
    <w:rsid w:val="007B6245"/>
    <w:rsid w:val="007B65EF"/>
    <w:rsid w:val="007B66FA"/>
    <w:rsid w:val="007B6885"/>
    <w:rsid w:val="007B6BB1"/>
    <w:rsid w:val="007B72CA"/>
    <w:rsid w:val="007B758B"/>
    <w:rsid w:val="007C01D9"/>
    <w:rsid w:val="007C0FF6"/>
    <w:rsid w:val="007C1353"/>
    <w:rsid w:val="007C1812"/>
    <w:rsid w:val="007C2346"/>
    <w:rsid w:val="007C2C64"/>
    <w:rsid w:val="007C36D8"/>
    <w:rsid w:val="007C3F7D"/>
    <w:rsid w:val="007C41BE"/>
    <w:rsid w:val="007C41E5"/>
    <w:rsid w:val="007C4394"/>
    <w:rsid w:val="007C4EA5"/>
    <w:rsid w:val="007C5C46"/>
    <w:rsid w:val="007C5E4E"/>
    <w:rsid w:val="007C62FF"/>
    <w:rsid w:val="007C66B2"/>
    <w:rsid w:val="007C6816"/>
    <w:rsid w:val="007C6C67"/>
    <w:rsid w:val="007C718F"/>
    <w:rsid w:val="007C7A97"/>
    <w:rsid w:val="007C7C3F"/>
    <w:rsid w:val="007C7D90"/>
    <w:rsid w:val="007C7E00"/>
    <w:rsid w:val="007C7FAC"/>
    <w:rsid w:val="007D008D"/>
    <w:rsid w:val="007D07C4"/>
    <w:rsid w:val="007D10FA"/>
    <w:rsid w:val="007D1514"/>
    <w:rsid w:val="007D15F5"/>
    <w:rsid w:val="007D1A7B"/>
    <w:rsid w:val="007D1AB6"/>
    <w:rsid w:val="007D2ADF"/>
    <w:rsid w:val="007D2C10"/>
    <w:rsid w:val="007D3039"/>
    <w:rsid w:val="007D319B"/>
    <w:rsid w:val="007D395F"/>
    <w:rsid w:val="007D3EA6"/>
    <w:rsid w:val="007D3ED5"/>
    <w:rsid w:val="007D444A"/>
    <w:rsid w:val="007D46A6"/>
    <w:rsid w:val="007D4A72"/>
    <w:rsid w:val="007D4D02"/>
    <w:rsid w:val="007D4DF9"/>
    <w:rsid w:val="007D5690"/>
    <w:rsid w:val="007D5CE6"/>
    <w:rsid w:val="007D5D26"/>
    <w:rsid w:val="007D7539"/>
    <w:rsid w:val="007D7922"/>
    <w:rsid w:val="007D7B83"/>
    <w:rsid w:val="007D7B8E"/>
    <w:rsid w:val="007E058D"/>
    <w:rsid w:val="007E0638"/>
    <w:rsid w:val="007E0840"/>
    <w:rsid w:val="007E0BDC"/>
    <w:rsid w:val="007E0DC9"/>
    <w:rsid w:val="007E11AF"/>
    <w:rsid w:val="007E230B"/>
    <w:rsid w:val="007E4074"/>
    <w:rsid w:val="007E4302"/>
    <w:rsid w:val="007E4679"/>
    <w:rsid w:val="007E48A7"/>
    <w:rsid w:val="007E4CA0"/>
    <w:rsid w:val="007E5128"/>
    <w:rsid w:val="007E5F5C"/>
    <w:rsid w:val="007E60C4"/>
    <w:rsid w:val="007E6E57"/>
    <w:rsid w:val="007E703D"/>
    <w:rsid w:val="007E70FE"/>
    <w:rsid w:val="007E7408"/>
    <w:rsid w:val="007E74C3"/>
    <w:rsid w:val="007E75A6"/>
    <w:rsid w:val="007E769F"/>
    <w:rsid w:val="007F021D"/>
    <w:rsid w:val="007F09CA"/>
    <w:rsid w:val="007F0C3C"/>
    <w:rsid w:val="007F12BF"/>
    <w:rsid w:val="007F1894"/>
    <w:rsid w:val="007F1EFC"/>
    <w:rsid w:val="007F2181"/>
    <w:rsid w:val="007F22CF"/>
    <w:rsid w:val="007F25DD"/>
    <w:rsid w:val="007F2CE3"/>
    <w:rsid w:val="007F2E61"/>
    <w:rsid w:val="007F2F93"/>
    <w:rsid w:val="007F36AB"/>
    <w:rsid w:val="007F3BFE"/>
    <w:rsid w:val="007F3E46"/>
    <w:rsid w:val="007F4E2A"/>
    <w:rsid w:val="007F5774"/>
    <w:rsid w:val="007F5D4A"/>
    <w:rsid w:val="007F6575"/>
    <w:rsid w:val="007F6C2C"/>
    <w:rsid w:val="007F6C78"/>
    <w:rsid w:val="007F7340"/>
    <w:rsid w:val="007F7495"/>
    <w:rsid w:val="007F76D1"/>
    <w:rsid w:val="007F7D3F"/>
    <w:rsid w:val="007F7D73"/>
    <w:rsid w:val="00800982"/>
    <w:rsid w:val="008009CD"/>
    <w:rsid w:val="0080134F"/>
    <w:rsid w:val="00801AB0"/>
    <w:rsid w:val="00801BF3"/>
    <w:rsid w:val="00803577"/>
    <w:rsid w:val="00803839"/>
    <w:rsid w:val="00803951"/>
    <w:rsid w:val="00804B71"/>
    <w:rsid w:val="00804F20"/>
    <w:rsid w:val="008051CA"/>
    <w:rsid w:val="0080539B"/>
    <w:rsid w:val="00805C14"/>
    <w:rsid w:val="00806474"/>
    <w:rsid w:val="008071CD"/>
    <w:rsid w:val="008072BC"/>
    <w:rsid w:val="00807FDF"/>
    <w:rsid w:val="0081061B"/>
    <w:rsid w:val="008107A0"/>
    <w:rsid w:val="008111AF"/>
    <w:rsid w:val="008118EF"/>
    <w:rsid w:val="00811CF0"/>
    <w:rsid w:val="00812164"/>
    <w:rsid w:val="00812271"/>
    <w:rsid w:val="0081238D"/>
    <w:rsid w:val="0081264F"/>
    <w:rsid w:val="00812836"/>
    <w:rsid w:val="008129AB"/>
    <w:rsid w:val="00812DB1"/>
    <w:rsid w:val="00813063"/>
    <w:rsid w:val="008135AE"/>
    <w:rsid w:val="00813D63"/>
    <w:rsid w:val="00813E99"/>
    <w:rsid w:val="00813E9A"/>
    <w:rsid w:val="00813F3E"/>
    <w:rsid w:val="00814127"/>
    <w:rsid w:val="00815C42"/>
    <w:rsid w:val="00815EF6"/>
    <w:rsid w:val="00816175"/>
    <w:rsid w:val="0081689A"/>
    <w:rsid w:val="008170C6"/>
    <w:rsid w:val="008172D8"/>
    <w:rsid w:val="008205AE"/>
    <w:rsid w:val="008210EC"/>
    <w:rsid w:val="0082172A"/>
    <w:rsid w:val="00821773"/>
    <w:rsid w:val="008217CC"/>
    <w:rsid w:val="008217EA"/>
    <w:rsid w:val="00822366"/>
    <w:rsid w:val="008224C0"/>
    <w:rsid w:val="0082264D"/>
    <w:rsid w:val="0082269C"/>
    <w:rsid w:val="00822C9F"/>
    <w:rsid w:val="00822FA7"/>
    <w:rsid w:val="0082357D"/>
    <w:rsid w:val="00823FA0"/>
    <w:rsid w:val="0082440C"/>
    <w:rsid w:val="00824BE5"/>
    <w:rsid w:val="00824C19"/>
    <w:rsid w:val="00825874"/>
    <w:rsid w:val="00825BA2"/>
    <w:rsid w:val="00825BEC"/>
    <w:rsid w:val="00825E61"/>
    <w:rsid w:val="00826001"/>
    <w:rsid w:val="00826325"/>
    <w:rsid w:val="00826F78"/>
    <w:rsid w:val="008270E0"/>
    <w:rsid w:val="008271B6"/>
    <w:rsid w:val="008277EA"/>
    <w:rsid w:val="00827B1B"/>
    <w:rsid w:val="00830E3A"/>
    <w:rsid w:val="00831161"/>
    <w:rsid w:val="00831656"/>
    <w:rsid w:val="0083171E"/>
    <w:rsid w:val="00831BA7"/>
    <w:rsid w:val="0083253B"/>
    <w:rsid w:val="00832BAD"/>
    <w:rsid w:val="00832E2E"/>
    <w:rsid w:val="0083361C"/>
    <w:rsid w:val="00834C56"/>
    <w:rsid w:val="008355F8"/>
    <w:rsid w:val="00836A5A"/>
    <w:rsid w:val="00836AE1"/>
    <w:rsid w:val="00837644"/>
    <w:rsid w:val="00837EF9"/>
    <w:rsid w:val="008402B8"/>
    <w:rsid w:val="0084076A"/>
    <w:rsid w:val="0084097C"/>
    <w:rsid w:val="00840A6D"/>
    <w:rsid w:val="00840C39"/>
    <w:rsid w:val="00840D0C"/>
    <w:rsid w:val="008428E4"/>
    <w:rsid w:val="0084344F"/>
    <w:rsid w:val="008434BD"/>
    <w:rsid w:val="00843A75"/>
    <w:rsid w:val="0084449B"/>
    <w:rsid w:val="00844A36"/>
    <w:rsid w:val="00844C3E"/>
    <w:rsid w:val="008457EE"/>
    <w:rsid w:val="00845CFA"/>
    <w:rsid w:val="00846603"/>
    <w:rsid w:val="00846B19"/>
    <w:rsid w:val="0084794A"/>
    <w:rsid w:val="00847E65"/>
    <w:rsid w:val="00847F13"/>
    <w:rsid w:val="0085062A"/>
    <w:rsid w:val="00850829"/>
    <w:rsid w:val="00850A3C"/>
    <w:rsid w:val="00850FE7"/>
    <w:rsid w:val="00851024"/>
    <w:rsid w:val="008511AD"/>
    <w:rsid w:val="008511B3"/>
    <w:rsid w:val="00852351"/>
    <w:rsid w:val="00852D10"/>
    <w:rsid w:val="008531DF"/>
    <w:rsid w:val="00853CF8"/>
    <w:rsid w:val="00853F7F"/>
    <w:rsid w:val="00853F8F"/>
    <w:rsid w:val="00854796"/>
    <w:rsid w:val="00854A66"/>
    <w:rsid w:val="00854F7E"/>
    <w:rsid w:val="00854FED"/>
    <w:rsid w:val="008551A9"/>
    <w:rsid w:val="0085562F"/>
    <w:rsid w:val="00855A0E"/>
    <w:rsid w:val="00855B24"/>
    <w:rsid w:val="00856532"/>
    <w:rsid w:val="00856C0F"/>
    <w:rsid w:val="0085786D"/>
    <w:rsid w:val="00857FF2"/>
    <w:rsid w:val="008609CC"/>
    <w:rsid w:val="0086158F"/>
    <w:rsid w:val="0086227B"/>
    <w:rsid w:val="008626C1"/>
    <w:rsid w:val="008627DE"/>
    <w:rsid w:val="00862A22"/>
    <w:rsid w:val="008633DD"/>
    <w:rsid w:val="008637A3"/>
    <w:rsid w:val="00863A57"/>
    <w:rsid w:val="00864086"/>
    <w:rsid w:val="00864786"/>
    <w:rsid w:val="008649F8"/>
    <w:rsid w:val="00864BD8"/>
    <w:rsid w:val="00864CFA"/>
    <w:rsid w:val="00865891"/>
    <w:rsid w:val="00865C7A"/>
    <w:rsid w:val="008666B9"/>
    <w:rsid w:val="00866E20"/>
    <w:rsid w:val="008703F1"/>
    <w:rsid w:val="0087045B"/>
    <w:rsid w:val="008705C3"/>
    <w:rsid w:val="00870C9A"/>
    <w:rsid w:val="008715BB"/>
    <w:rsid w:val="008718BF"/>
    <w:rsid w:val="00871B78"/>
    <w:rsid w:val="00871EB4"/>
    <w:rsid w:val="008720FF"/>
    <w:rsid w:val="00872116"/>
    <w:rsid w:val="0087303A"/>
    <w:rsid w:val="00873517"/>
    <w:rsid w:val="008736F3"/>
    <w:rsid w:val="00873C72"/>
    <w:rsid w:val="0087433B"/>
    <w:rsid w:val="00874E2F"/>
    <w:rsid w:val="00874EC1"/>
    <w:rsid w:val="00875466"/>
    <w:rsid w:val="00875592"/>
    <w:rsid w:val="008758F9"/>
    <w:rsid w:val="00875F74"/>
    <w:rsid w:val="00876077"/>
    <w:rsid w:val="008760FA"/>
    <w:rsid w:val="00876372"/>
    <w:rsid w:val="008766E7"/>
    <w:rsid w:val="00876EC5"/>
    <w:rsid w:val="00880970"/>
    <w:rsid w:val="00880C43"/>
    <w:rsid w:val="00880CFA"/>
    <w:rsid w:val="00882179"/>
    <w:rsid w:val="00882BBB"/>
    <w:rsid w:val="00882F4C"/>
    <w:rsid w:val="0088330A"/>
    <w:rsid w:val="00883357"/>
    <w:rsid w:val="008839A8"/>
    <w:rsid w:val="00883D49"/>
    <w:rsid w:val="00883FEC"/>
    <w:rsid w:val="00884100"/>
    <w:rsid w:val="00884670"/>
    <w:rsid w:val="00884D45"/>
    <w:rsid w:val="00885563"/>
    <w:rsid w:val="008856A6"/>
    <w:rsid w:val="008857C9"/>
    <w:rsid w:val="00885810"/>
    <w:rsid w:val="008861DD"/>
    <w:rsid w:val="00887157"/>
    <w:rsid w:val="0088769C"/>
    <w:rsid w:val="0088788C"/>
    <w:rsid w:val="00887BBE"/>
    <w:rsid w:val="00890442"/>
    <w:rsid w:val="0089063B"/>
    <w:rsid w:val="008908BB"/>
    <w:rsid w:val="00891122"/>
    <w:rsid w:val="00891BFE"/>
    <w:rsid w:val="00891C1C"/>
    <w:rsid w:val="00891EA0"/>
    <w:rsid w:val="00892B1B"/>
    <w:rsid w:val="00893F08"/>
    <w:rsid w:val="0089404A"/>
    <w:rsid w:val="00894395"/>
    <w:rsid w:val="00894890"/>
    <w:rsid w:val="00894B6C"/>
    <w:rsid w:val="00895235"/>
    <w:rsid w:val="00895DFD"/>
    <w:rsid w:val="00895E41"/>
    <w:rsid w:val="008960B1"/>
    <w:rsid w:val="008965D6"/>
    <w:rsid w:val="00897278"/>
    <w:rsid w:val="00897314"/>
    <w:rsid w:val="00897EAC"/>
    <w:rsid w:val="008A0108"/>
    <w:rsid w:val="008A02AB"/>
    <w:rsid w:val="008A0622"/>
    <w:rsid w:val="008A07D9"/>
    <w:rsid w:val="008A0D8C"/>
    <w:rsid w:val="008A11FB"/>
    <w:rsid w:val="008A1696"/>
    <w:rsid w:val="008A1D01"/>
    <w:rsid w:val="008A1D41"/>
    <w:rsid w:val="008A21C9"/>
    <w:rsid w:val="008A24C6"/>
    <w:rsid w:val="008A2504"/>
    <w:rsid w:val="008A2DBE"/>
    <w:rsid w:val="008A3F85"/>
    <w:rsid w:val="008A483D"/>
    <w:rsid w:val="008A4F2D"/>
    <w:rsid w:val="008A5104"/>
    <w:rsid w:val="008A5386"/>
    <w:rsid w:val="008A5B50"/>
    <w:rsid w:val="008A664D"/>
    <w:rsid w:val="008A67C5"/>
    <w:rsid w:val="008A73E1"/>
    <w:rsid w:val="008A7688"/>
    <w:rsid w:val="008A7907"/>
    <w:rsid w:val="008B03E9"/>
    <w:rsid w:val="008B1B11"/>
    <w:rsid w:val="008B2362"/>
    <w:rsid w:val="008B2FA0"/>
    <w:rsid w:val="008B3EA4"/>
    <w:rsid w:val="008B4271"/>
    <w:rsid w:val="008B454C"/>
    <w:rsid w:val="008B4559"/>
    <w:rsid w:val="008B493C"/>
    <w:rsid w:val="008B5502"/>
    <w:rsid w:val="008B593D"/>
    <w:rsid w:val="008B5F3B"/>
    <w:rsid w:val="008B610B"/>
    <w:rsid w:val="008B68B1"/>
    <w:rsid w:val="008B6C11"/>
    <w:rsid w:val="008B6D5F"/>
    <w:rsid w:val="008B6E89"/>
    <w:rsid w:val="008B76CC"/>
    <w:rsid w:val="008B776B"/>
    <w:rsid w:val="008C07E4"/>
    <w:rsid w:val="008C10DE"/>
    <w:rsid w:val="008C1CAF"/>
    <w:rsid w:val="008C1D80"/>
    <w:rsid w:val="008C217D"/>
    <w:rsid w:val="008C23FD"/>
    <w:rsid w:val="008C272F"/>
    <w:rsid w:val="008C3205"/>
    <w:rsid w:val="008C3AC0"/>
    <w:rsid w:val="008C3CE0"/>
    <w:rsid w:val="008C4034"/>
    <w:rsid w:val="008C43FB"/>
    <w:rsid w:val="008C4592"/>
    <w:rsid w:val="008C4A74"/>
    <w:rsid w:val="008C4ABD"/>
    <w:rsid w:val="008C4FE8"/>
    <w:rsid w:val="008C5F34"/>
    <w:rsid w:val="008C6831"/>
    <w:rsid w:val="008C6E70"/>
    <w:rsid w:val="008C7C92"/>
    <w:rsid w:val="008D033C"/>
    <w:rsid w:val="008D05F1"/>
    <w:rsid w:val="008D08BF"/>
    <w:rsid w:val="008D08CF"/>
    <w:rsid w:val="008D0F81"/>
    <w:rsid w:val="008D136F"/>
    <w:rsid w:val="008D162C"/>
    <w:rsid w:val="008D175C"/>
    <w:rsid w:val="008D1AC6"/>
    <w:rsid w:val="008D1AD3"/>
    <w:rsid w:val="008D1B1C"/>
    <w:rsid w:val="008D1B42"/>
    <w:rsid w:val="008D1C90"/>
    <w:rsid w:val="008D1CBA"/>
    <w:rsid w:val="008D2671"/>
    <w:rsid w:val="008D269D"/>
    <w:rsid w:val="008D2E27"/>
    <w:rsid w:val="008D2F80"/>
    <w:rsid w:val="008D33FB"/>
    <w:rsid w:val="008D3684"/>
    <w:rsid w:val="008D3A65"/>
    <w:rsid w:val="008D3ADC"/>
    <w:rsid w:val="008D3C85"/>
    <w:rsid w:val="008D3CCE"/>
    <w:rsid w:val="008D5D3D"/>
    <w:rsid w:val="008D5F77"/>
    <w:rsid w:val="008D6142"/>
    <w:rsid w:val="008D6BB6"/>
    <w:rsid w:val="008D7455"/>
    <w:rsid w:val="008D77C8"/>
    <w:rsid w:val="008E02A3"/>
    <w:rsid w:val="008E05B8"/>
    <w:rsid w:val="008E061C"/>
    <w:rsid w:val="008E0D6B"/>
    <w:rsid w:val="008E11F6"/>
    <w:rsid w:val="008E1C8A"/>
    <w:rsid w:val="008E1CB9"/>
    <w:rsid w:val="008E1D59"/>
    <w:rsid w:val="008E379E"/>
    <w:rsid w:val="008E3A3E"/>
    <w:rsid w:val="008E3BCA"/>
    <w:rsid w:val="008E4571"/>
    <w:rsid w:val="008E5844"/>
    <w:rsid w:val="008E5D1B"/>
    <w:rsid w:val="008E638C"/>
    <w:rsid w:val="008E6B82"/>
    <w:rsid w:val="008E7245"/>
    <w:rsid w:val="008E790C"/>
    <w:rsid w:val="008E7AF2"/>
    <w:rsid w:val="008E7CA8"/>
    <w:rsid w:val="008E7FB9"/>
    <w:rsid w:val="008F020B"/>
    <w:rsid w:val="008F095E"/>
    <w:rsid w:val="008F09AA"/>
    <w:rsid w:val="008F11CB"/>
    <w:rsid w:val="008F17BF"/>
    <w:rsid w:val="008F232A"/>
    <w:rsid w:val="008F2601"/>
    <w:rsid w:val="008F300B"/>
    <w:rsid w:val="008F31B7"/>
    <w:rsid w:val="008F3492"/>
    <w:rsid w:val="008F46A1"/>
    <w:rsid w:val="008F47A1"/>
    <w:rsid w:val="008F4E17"/>
    <w:rsid w:val="008F5666"/>
    <w:rsid w:val="008F5FA7"/>
    <w:rsid w:val="008F6075"/>
    <w:rsid w:val="008F63A6"/>
    <w:rsid w:val="008F64AB"/>
    <w:rsid w:val="008F6EC4"/>
    <w:rsid w:val="008F7556"/>
    <w:rsid w:val="008F7DDC"/>
    <w:rsid w:val="009000F3"/>
    <w:rsid w:val="00900375"/>
    <w:rsid w:val="009004EE"/>
    <w:rsid w:val="00901504"/>
    <w:rsid w:val="009019CD"/>
    <w:rsid w:val="00901A84"/>
    <w:rsid w:val="00901C51"/>
    <w:rsid w:val="0090225B"/>
    <w:rsid w:val="009023E9"/>
    <w:rsid w:val="00902C1C"/>
    <w:rsid w:val="0090368F"/>
    <w:rsid w:val="00903987"/>
    <w:rsid w:val="0090455D"/>
    <w:rsid w:val="0090456D"/>
    <w:rsid w:val="009048FD"/>
    <w:rsid w:val="00904E47"/>
    <w:rsid w:val="00904FA4"/>
    <w:rsid w:val="009050B1"/>
    <w:rsid w:val="00905BC3"/>
    <w:rsid w:val="009065D2"/>
    <w:rsid w:val="009067A4"/>
    <w:rsid w:val="009069A3"/>
    <w:rsid w:val="00907029"/>
    <w:rsid w:val="009077A5"/>
    <w:rsid w:val="00907887"/>
    <w:rsid w:val="00907D71"/>
    <w:rsid w:val="00907DE0"/>
    <w:rsid w:val="009109C0"/>
    <w:rsid w:val="00911024"/>
    <w:rsid w:val="00911436"/>
    <w:rsid w:val="009127E3"/>
    <w:rsid w:val="00913BC2"/>
    <w:rsid w:val="00913D4F"/>
    <w:rsid w:val="00914265"/>
    <w:rsid w:val="00914CD7"/>
    <w:rsid w:val="0091501C"/>
    <w:rsid w:val="009157E6"/>
    <w:rsid w:val="00915803"/>
    <w:rsid w:val="00915B5A"/>
    <w:rsid w:val="00916765"/>
    <w:rsid w:val="00916ED0"/>
    <w:rsid w:val="0091783B"/>
    <w:rsid w:val="00917CAC"/>
    <w:rsid w:val="00917F41"/>
    <w:rsid w:val="0092048D"/>
    <w:rsid w:val="00920AFF"/>
    <w:rsid w:val="00920FF9"/>
    <w:rsid w:val="00922012"/>
    <w:rsid w:val="0092211A"/>
    <w:rsid w:val="009231D1"/>
    <w:rsid w:val="009231F1"/>
    <w:rsid w:val="00923FBD"/>
    <w:rsid w:val="00924F83"/>
    <w:rsid w:val="0092524F"/>
    <w:rsid w:val="00926366"/>
    <w:rsid w:val="009269AC"/>
    <w:rsid w:val="00927282"/>
    <w:rsid w:val="00927E1C"/>
    <w:rsid w:val="009301E5"/>
    <w:rsid w:val="00930607"/>
    <w:rsid w:val="0093188B"/>
    <w:rsid w:val="00931B84"/>
    <w:rsid w:val="009322B3"/>
    <w:rsid w:val="009323C7"/>
    <w:rsid w:val="00932995"/>
    <w:rsid w:val="00933110"/>
    <w:rsid w:val="0093352E"/>
    <w:rsid w:val="00933741"/>
    <w:rsid w:val="00933D31"/>
    <w:rsid w:val="00933F8F"/>
    <w:rsid w:val="009343E6"/>
    <w:rsid w:val="009345BB"/>
    <w:rsid w:val="00934B27"/>
    <w:rsid w:val="00935067"/>
    <w:rsid w:val="00935436"/>
    <w:rsid w:val="009358CC"/>
    <w:rsid w:val="0093593A"/>
    <w:rsid w:val="00935A47"/>
    <w:rsid w:val="00935EF7"/>
    <w:rsid w:val="00936AEC"/>
    <w:rsid w:val="00937920"/>
    <w:rsid w:val="00937C30"/>
    <w:rsid w:val="0094043A"/>
    <w:rsid w:val="009407E0"/>
    <w:rsid w:val="00940BBB"/>
    <w:rsid w:val="00941927"/>
    <w:rsid w:val="00941B11"/>
    <w:rsid w:val="009424CC"/>
    <w:rsid w:val="00942972"/>
    <w:rsid w:val="00943A3C"/>
    <w:rsid w:val="00944A6E"/>
    <w:rsid w:val="00944C58"/>
    <w:rsid w:val="009450C9"/>
    <w:rsid w:val="009451B7"/>
    <w:rsid w:val="00945225"/>
    <w:rsid w:val="009455AC"/>
    <w:rsid w:val="00945AB1"/>
    <w:rsid w:val="00945DBB"/>
    <w:rsid w:val="009461A1"/>
    <w:rsid w:val="009467C2"/>
    <w:rsid w:val="00946A24"/>
    <w:rsid w:val="00946C1D"/>
    <w:rsid w:val="00947053"/>
    <w:rsid w:val="00947358"/>
    <w:rsid w:val="0094775F"/>
    <w:rsid w:val="00947FB5"/>
    <w:rsid w:val="00950011"/>
    <w:rsid w:val="009507EA"/>
    <w:rsid w:val="00950EBA"/>
    <w:rsid w:val="00950F40"/>
    <w:rsid w:val="00950F9E"/>
    <w:rsid w:val="00951071"/>
    <w:rsid w:val="0095189E"/>
    <w:rsid w:val="00951921"/>
    <w:rsid w:val="00951B2E"/>
    <w:rsid w:val="0095216F"/>
    <w:rsid w:val="00952288"/>
    <w:rsid w:val="009523E9"/>
    <w:rsid w:val="009524E1"/>
    <w:rsid w:val="00952822"/>
    <w:rsid w:val="00952C33"/>
    <w:rsid w:val="00953B63"/>
    <w:rsid w:val="00955277"/>
    <w:rsid w:val="00955B11"/>
    <w:rsid w:val="00956C0F"/>
    <w:rsid w:val="00956C82"/>
    <w:rsid w:val="0095715D"/>
    <w:rsid w:val="009579A8"/>
    <w:rsid w:val="00961507"/>
    <w:rsid w:val="00961776"/>
    <w:rsid w:val="00961B3C"/>
    <w:rsid w:val="0096246E"/>
    <w:rsid w:val="009626A5"/>
    <w:rsid w:val="00963350"/>
    <w:rsid w:val="009634AD"/>
    <w:rsid w:val="00963F33"/>
    <w:rsid w:val="009641B3"/>
    <w:rsid w:val="00964F85"/>
    <w:rsid w:val="00965192"/>
    <w:rsid w:val="009653F4"/>
    <w:rsid w:val="00965610"/>
    <w:rsid w:val="00965983"/>
    <w:rsid w:val="00965C35"/>
    <w:rsid w:val="00965EDB"/>
    <w:rsid w:val="00966186"/>
    <w:rsid w:val="00966846"/>
    <w:rsid w:val="0096699F"/>
    <w:rsid w:val="00966E31"/>
    <w:rsid w:val="00966F97"/>
    <w:rsid w:val="00966FB5"/>
    <w:rsid w:val="0096729C"/>
    <w:rsid w:val="00967733"/>
    <w:rsid w:val="00967D27"/>
    <w:rsid w:val="00967E8F"/>
    <w:rsid w:val="00971A8E"/>
    <w:rsid w:val="00971CE2"/>
    <w:rsid w:val="00972044"/>
    <w:rsid w:val="00972CFE"/>
    <w:rsid w:val="009731C6"/>
    <w:rsid w:val="00973399"/>
    <w:rsid w:val="009752F1"/>
    <w:rsid w:val="0097544E"/>
    <w:rsid w:val="009756C3"/>
    <w:rsid w:val="00975968"/>
    <w:rsid w:val="00975DDF"/>
    <w:rsid w:val="00976C07"/>
    <w:rsid w:val="00977074"/>
    <w:rsid w:val="00977078"/>
    <w:rsid w:val="0097713F"/>
    <w:rsid w:val="009779CB"/>
    <w:rsid w:val="00977A18"/>
    <w:rsid w:val="00980261"/>
    <w:rsid w:val="009804E5"/>
    <w:rsid w:val="00980E22"/>
    <w:rsid w:val="009810D4"/>
    <w:rsid w:val="00981591"/>
    <w:rsid w:val="00981E5A"/>
    <w:rsid w:val="009824B6"/>
    <w:rsid w:val="00982751"/>
    <w:rsid w:val="009827A7"/>
    <w:rsid w:val="00983A5C"/>
    <w:rsid w:val="00983CB1"/>
    <w:rsid w:val="00983F5F"/>
    <w:rsid w:val="0098453B"/>
    <w:rsid w:val="009847F5"/>
    <w:rsid w:val="0098580C"/>
    <w:rsid w:val="0098584F"/>
    <w:rsid w:val="00986205"/>
    <w:rsid w:val="00987309"/>
    <w:rsid w:val="00987613"/>
    <w:rsid w:val="0098775C"/>
    <w:rsid w:val="00987CDF"/>
    <w:rsid w:val="00987F1A"/>
    <w:rsid w:val="00990646"/>
    <w:rsid w:val="00990B25"/>
    <w:rsid w:val="00990E0B"/>
    <w:rsid w:val="00990EFE"/>
    <w:rsid w:val="00991260"/>
    <w:rsid w:val="0099131E"/>
    <w:rsid w:val="00991DD2"/>
    <w:rsid w:val="00992AE8"/>
    <w:rsid w:val="00992C5C"/>
    <w:rsid w:val="009931B2"/>
    <w:rsid w:val="00993334"/>
    <w:rsid w:val="0099366C"/>
    <w:rsid w:val="00993987"/>
    <w:rsid w:val="0099445F"/>
    <w:rsid w:val="00994977"/>
    <w:rsid w:val="00994E77"/>
    <w:rsid w:val="00995199"/>
    <w:rsid w:val="00995720"/>
    <w:rsid w:val="00995F67"/>
    <w:rsid w:val="00996176"/>
    <w:rsid w:val="009964B1"/>
    <w:rsid w:val="00996B4C"/>
    <w:rsid w:val="009A0B13"/>
    <w:rsid w:val="009A0B73"/>
    <w:rsid w:val="009A0F45"/>
    <w:rsid w:val="009A18D6"/>
    <w:rsid w:val="009A2F18"/>
    <w:rsid w:val="009A3098"/>
    <w:rsid w:val="009A33B5"/>
    <w:rsid w:val="009A3C4C"/>
    <w:rsid w:val="009A5450"/>
    <w:rsid w:val="009A5DF2"/>
    <w:rsid w:val="009A5E0A"/>
    <w:rsid w:val="009A5E97"/>
    <w:rsid w:val="009A609A"/>
    <w:rsid w:val="009A758E"/>
    <w:rsid w:val="009B18FB"/>
    <w:rsid w:val="009B1D37"/>
    <w:rsid w:val="009B2129"/>
    <w:rsid w:val="009B2150"/>
    <w:rsid w:val="009B26C8"/>
    <w:rsid w:val="009B2BB0"/>
    <w:rsid w:val="009B2C11"/>
    <w:rsid w:val="009B2D05"/>
    <w:rsid w:val="009B313F"/>
    <w:rsid w:val="009B3399"/>
    <w:rsid w:val="009B3549"/>
    <w:rsid w:val="009B3742"/>
    <w:rsid w:val="009B388B"/>
    <w:rsid w:val="009B3932"/>
    <w:rsid w:val="009B3DC4"/>
    <w:rsid w:val="009B405F"/>
    <w:rsid w:val="009B47D2"/>
    <w:rsid w:val="009B4A33"/>
    <w:rsid w:val="009B5A21"/>
    <w:rsid w:val="009B5EDC"/>
    <w:rsid w:val="009B730F"/>
    <w:rsid w:val="009B7BFC"/>
    <w:rsid w:val="009C12EA"/>
    <w:rsid w:val="009C1949"/>
    <w:rsid w:val="009C211A"/>
    <w:rsid w:val="009C21C5"/>
    <w:rsid w:val="009C22AA"/>
    <w:rsid w:val="009C2600"/>
    <w:rsid w:val="009C2A36"/>
    <w:rsid w:val="009C2E33"/>
    <w:rsid w:val="009C2F3B"/>
    <w:rsid w:val="009C356C"/>
    <w:rsid w:val="009C3DBF"/>
    <w:rsid w:val="009C400E"/>
    <w:rsid w:val="009C40DB"/>
    <w:rsid w:val="009C46D1"/>
    <w:rsid w:val="009C47C8"/>
    <w:rsid w:val="009C4FA0"/>
    <w:rsid w:val="009C574C"/>
    <w:rsid w:val="009C5A77"/>
    <w:rsid w:val="009C5C5B"/>
    <w:rsid w:val="009C5DDB"/>
    <w:rsid w:val="009C5F80"/>
    <w:rsid w:val="009C637C"/>
    <w:rsid w:val="009C693C"/>
    <w:rsid w:val="009C6E09"/>
    <w:rsid w:val="009C7680"/>
    <w:rsid w:val="009C771C"/>
    <w:rsid w:val="009C79BB"/>
    <w:rsid w:val="009D0697"/>
    <w:rsid w:val="009D09DE"/>
    <w:rsid w:val="009D0BC9"/>
    <w:rsid w:val="009D1A53"/>
    <w:rsid w:val="009D1FA0"/>
    <w:rsid w:val="009D1FB4"/>
    <w:rsid w:val="009D2269"/>
    <w:rsid w:val="009D2A3D"/>
    <w:rsid w:val="009D2FE2"/>
    <w:rsid w:val="009D32BF"/>
    <w:rsid w:val="009D378E"/>
    <w:rsid w:val="009D38F0"/>
    <w:rsid w:val="009D40B6"/>
    <w:rsid w:val="009D43AE"/>
    <w:rsid w:val="009D49F5"/>
    <w:rsid w:val="009D5630"/>
    <w:rsid w:val="009D5B78"/>
    <w:rsid w:val="009D6138"/>
    <w:rsid w:val="009D6928"/>
    <w:rsid w:val="009D69A9"/>
    <w:rsid w:val="009D6C18"/>
    <w:rsid w:val="009D6FA5"/>
    <w:rsid w:val="009D7772"/>
    <w:rsid w:val="009E00A2"/>
    <w:rsid w:val="009E13A3"/>
    <w:rsid w:val="009E1817"/>
    <w:rsid w:val="009E181D"/>
    <w:rsid w:val="009E1942"/>
    <w:rsid w:val="009E199A"/>
    <w:rsid w:val="009E287F"/>
    <w:rsid w:val="009E2C2E"/>
    <w:rsid w:val="009E2CC0"/>
    <w:rsid w:val="009E346B"/>
    <w:rsid w:val="009E376F"/>
    <w:rsid w:val="009E38D0"/>
    <w:rsid w:val="009E3A21"/>
    <w:rsid w:val="009E3C7F"/>
    <w:rsid w:val="009E4151"/>
    <w:rsid w:val="009E4754"/>
    <w:rsid w:val="009E4B65"/>
    <w:rsid w:val="009E5138"/>
    <w:rsid w:val="009E54F6"/>
    <w:rsid w:val="009E6017"/>
    <w:rsid w:val="009E69F4"/>
    <w:rsid w:val="009E6D74"/>
    <w:rsid w:val="009E6F3C"/>
    <w:rsid w:val="009E7407"/>
    <w:rsid w:val="009E7854"/>
    <w:rsid w:val="009F0AC3"/>
    <w:rsid w:val="009F0CF5"/>
    <w:rsid w:val="009F12DB"/>
    <w:rsid w:val="009F1892"/>
    <w:rsid w:val="009F1924"/>
    <w:rsid w:val="009F1FB4"/>
    <w:rsid w:val="009F2B97"/>
    <w:rsid w:val="009F2F89"/>
    <w:rsid w:val="009F3AE9"/>
    <w:rsid w:val="009F3BD7"/>
    <w:rsid w:val="009F4961"/>
    <w:rsid w:val="009F4B9F"/>
    <w:rsid w:val="009F5138"/>
    <w:rsid w:val="009F523B"/>
    <w:rsid w:val="009F54A1"/>
    <w:rsid w:val="009F54E6"/>
    <w:rsid w:val="009F5B23"/>
    <w:rsid w:val="009F5E62"/>
    <w:rsid w:val="009F6033"/>
    <w:rsid w:val="009F6242"/>
    <w:rsid w:val="009F661D"/>
    <w:rsid w:val="009F6FF1"/>
    <w:rsid w:val="009F7044"/>
    <w:rsid w:val="009F76DA"/>
    <w:rsid w:val="009F76E7"/>
    <w:rsid w:val="009F7872"/>
    <w:rsid w:val="00A003BF"/>
    <w:rsid w:val="00A009D6"/>
    <w:rsid w:val="00A0105C"/>
    <w:rsid w:val="00A01362"/>
    <w:rsid w:val="00A013CB"/>
    <w:rsid w:val="00A01AC4"/>
    <w:rsid w:val="00A01E53"/>
    <w:rsid w:val="00A0352E"/>
    <w:rsid w:val="00A03947"/>
    <w:rsid w:val="00A03A63"/>
    <w:rsid w:val="00A03B75"/>
    <w:rsid w:val="00A03C90"/>
    <w:rsid w:val="00A0417C"/>
    <w:rsid w:val="00A04E4A"/>
    <w:rsid w:val="00A058E7"/>
    <w:rsid w:val="00A05A66"/>
    <w:rsid w:val="00A05C05"/>
    <w:rsid w:val="00A0644A"/>
    <w:rsid w:val="00A068DD"/>
    <w:rsid w:val="00A06E6A"/>
    <w:rsid w:val="00A071F3"/>
    <w:rsid w:val="00A0747E"/>
    <w:rsid w:val="00A07960"/>
    <w:rsid w:val="00A103A5"/>
    <w:rsid w:val="00A10441"/>
    <w:rsid w:val="00A1094C"/>
    <w:rsid w:val="00A10967"/>
    <w:rsid w:val="00A119AE"/>
    <w:rsid w:val="00A11CB8"/>
    <w:rsid w:val="00A12E29"/>
    <w:rsid w:val="00A1393D"/>
    <w:rsid w:val="00A13ABE"/>
    <w:rsid w:val="00A14084"/>
    <w:rsid w:val="00A1457F"/>
    <w:rsid w:val="00A1471E"/>
    <w:rsid w:val="00A14B00"/>
    <w:rsid w:val="00A15A54"/>
    <w:rsid w:val="00A1627A"/>
    <w:rsid w:val="00A16774"/>
    <w:rsid w:val="00A16A2B"/>
    <w:rsid w:val="00A170B7"/>
    <w:rsid w:val="00A17DE0"/>
    <w:rsid w:val="00A17E18"/>
    <w:rsid w:val="00A20287"/>
    <w:rsid w:val="00A2041F"/>
    <w:rsid w:val="00A204CC"/>
    <w:rsid w:val="00A20527"/>
    <w:rsid w:val="00A212A6"/>
    <w:rsid w:val="00A212AB"/>
    <w:rsid w:val="00A21E72"/>
    <w:rsid w:val="00A22710"/>
    <w:rsid w:val="00A236D8"/>
    <w:rsid w:val="00A23BE3"/>
    <w:rsid w:val="00A246A2"/>
    <w:rsid w:val="00A24B44"/>
    <w:rsid w:val="00A24CA7"/>
    <w:rsid w:val="00A2575A"/>
    <w:rsid w:val="00A25A69"/>
    <w:rsid w:val="00A25C89"/>
    <w:rsid w:val="00A26106"/>
    <w:rsid w:val="00A26B90"/>
    <w:rsid w:val="00A26BD9"/>
    <w:rsid w:val="00A26E7A"/>
    <w:rsid w:val="00A26F46"/>
    <w:rsid w:val="00A26F7D"/>
    <w:rsid w:val="00A271F2"/>
    <w:rsid w:val="00A27AF8"/>
    <w:rsid w:val="00A27C29"/>
    <w:rsid w:val="00A3032A"/>
    <w:rsid w:val="00A3051A"/>
    <w:rsid w:val="00A30B59"/>
    <w:rsid w:val="00A30FB1"/>
    <w:rsid w:val="00A31FC1"/>
    <w:rsid w:val="00A33C5F"/>
    <w:rsid w:val="00A34131"/>
    <w:rsid w:val="00A346C1"/>
    <w:rsid w:val="00A34A1E"/>
    <w:rsid w:val="00A35097"/>
    <w:rsid w:val="00A35497"/>
    <w:rsid w:val="00A361E0"/>
    <w:rsid w:val="00A36520"/>
    <w:rsid w:val="00A368AB"/>
    <w:rsid w:val="00A368B3"/>
    <w:rsid w:val="00A3719E"/>
    <w:rsid w:val="00A3754D"/>
    <w:rsid w:val="00A37D4B"/>
    <w:rsid w:val="00A37F3D"/>
    <w:rsid w:val="00A40DEA"/>
    <w:rsid w:val="00A417FC"/>
    <w:rsid w:val="00A419E6"/>
    <w:rsid w:val="00A427C9"/>
    <w:rsid w:val="00A43283"/>
    <w:rsid w:val="00A43507"/>
    <w:rsid w:val="00A43990"/>
    <w:rsid w:val="00A43CFB"/>
    <w:rsid w:val="00A43DCC"/>
    <w:rsid w:val="00A451A7"/>
    <w:rsid w:val="00A455B5"/>
    <w:rsid w:val="00A45622"/>
    <w:rsid w:val="00A459B5"/>
    <w:rsid w:val="00A46385"/>
    <w:rsid w:val="00A465B1"/>
    <w:rsid w:val="00A4671B"/>
    <w:rsid w:val="00A46BDE"/>
    <w:rsid w:val="00A46CD4"/>
    <w:rsid w:val="00A47620"/>
    <w:rsid w:val="00A47829"/>
    <w:rsid w:val="00A50A53"/>
    <w:rsid w:val="00A51303"/>
    <w:rsid w:val="00A5170D"/>
    <w:rsid w:val="00A51C3C"/>
    <w:rsid w:val="00A51CF9"/>
    <w:rsid w:val="00A52465"/>
    <w:rsid w:val="00A5274D"/>
    <w:rsid w:val="00A52B11"/>
    <w:rsid w:val="00A539C0"/>
    <w:rsid w:val="00A53F7A"/>
    <w:rsid w:val="00A54473"/>
    <w:rsid w:val="00A5450D"/>
    <w:rsid w:val="00A5472A"/>
    <w:rsid w:val="00A550B5"/>
    <w:rsid w:val="00A555C2"/>
    <w:rsid w:val="00A55645"/>
    <w:rsid w:val="00A557BC"/>
    <w:rsid w:val="00A557D1"/>
    <w:rsid w:val="00A55B42"/>
    <w:rsid w:val="00A5733D"/>
    <w:rsid w:val="00A57385"/>
    <w:rsid w:val="00A577E4"/>
    <w:rsid w:val="00A607DE"/>
    <w:rsid w:val="00A60AAB"/>
    <w:rsid w:val="00A60B90"/>
    <w:rsid w:val="00A60EF2"/>
    <w:rsid w:val="00A61F47"/>
    <w:rsid w:val="00A62EF3"/>
    <w:rsid w:val="00A63E5E"/>
    <w:rsid w:val="00A64162"/>
    <w:rsid w:val="00A6443B"/>
    <w:rsid w:val="00A64671"/>
    <w:rsid w:val="00A6491A"/>
    <w:rsid w:val="00A654B9"/>
    <w:rsid w:val="00A654BC"/>
    <w:rsid w:val="00A65586"/>
    <w:rsid w:val="00A65DF8"/>
    <w:rsid w:val="00A6654D"/>
    <w:rsid w:val="00A666D0"/>
    <w:rsid w:val="00A66755"/>
    <w:rsid w:val="00A66C85"/>
    <w:rsid w:val="00A67656"/>
    <w:rsid w:val="00A67C3B"/>
    <w:rsid w:val="00A7032B"/>
    <w:rsid w:val="00A70DEB"/>
    <w:rsid w:val="00A71717"/>
    <w:rsid w:val="00A72B32"/>
    <w:rsid w:val="00A730C3"/>
    <w:rsid w:val="00A732C1"/>
    <w:rsid w:val="00A73BD9"/>
    <w:rsid w:val="00A74278"/>
    <w:rsid w:val="00A746E8"/>
    <w:rsid w:val="00A748CC"/>
    <w:rsid w:val="00A74C98"/>
    <w:rsid w:val="00A74F75"/>
    <w:rsid w:val="00A752CA"/>
    <w:rsid w:val="00A75CDA"/>
    <w:rsid w:val="00A75E5B"/>
    <w:rsid w:val="00A76F8A"/>
    <w:rsid w:val="00A7721C"/>
    <w:rsid w:val="00A77995"/>
    <w:rsid w:val="00A77F1A"/>
    <w:rsid w:val="00A80385"/>
    <w:rsid w:val="00A80B05"/>
    <w:rsid w:val="00A80FA0"/>
    <w:rsid w:val="00A812B1"/>
    <w:rsid w:val="00A81365"/>
    <w:rsid w:val="00A81423"/>
    <w:rsid w:val="00A81A2A"/>
    <w:rsid w:val="00A81C65"/>
    <w:rsid w:val="00A821D3"/>
    <w:rsid w:val="00A8246B"/>
    <w:rsid w:val="00A82946"/>
    <w:rsid w:val="00A82CBD"/>
    <w:rsid w:val="00A82F3C"/>
    <w:rsid w:val="00A83322"/>
    <w:rsid w:val="00A83678"/>
    <w:rsid w:val="00A83BEC"/>
    <w:rsid w:val="00A84187"/>
    <w:rsid w:val="00A845CB"/>
    <w:rsid w:val="00A84748"/>
    <w:rsid w:val="00A84D9F"/>
    <w:rsid w:val="00A84F6C"/>
    <w:rsid w:val="00A8543B"/>
    <w:rsid w:val="00A85691"/>
    <w:rsid w:val="00A85918"/>
    <w:rsid w:val="00A859B5"/>
    <w:rsid w:val="00A862CF"/>
    <w:rsid w:val="00A864B6"/>
    <w:rsid w:val="00A8710D"/>
    <w:rsid w:val="00A905A3"/>
    <w:rsid w:val="00A90773"/>
    <w:rsid w:val="00A91378"/>
    <w:rsid w:val="00A913FF"/>
    <w:rsid w:val="00A91958"/>
    <w:rsid w:val="00A919C2"/>
    <w:rsid w:val="00A91F4E"/>
    <w:rsid w:val="00A91FF3"/>
    <w:rsid w:val="00A92424"/>
    <w:rsid w:val="00A92B26"/>
    <w:rsid w:val="00A934C4"/>
    <w:rsid w:val="00A94104"/>
    <w:rsid w:val="00A942E1"/>
    <w:rsid w:val="00A94585"/>
    <w:rsid w:val="00A94B30"/>
    <w:rsid w:val="00A958F1"/>
    <w:rsid w:val="00A95BBF"/>
    <w:rsid w:val="00A96712"/>
    <w:rsid w:val="00A96940"/>
    <w:rsid w:val="00A975C6"/>
    <w:rsid w:val="00A97EB0"/>
    <w:rsid w:val="00A97F72"/>
    <w:rsid w:val="00AA0876"/>
    <w:rsid w:val="00AA089E"/>
    <w:rsid w:val="00AA0D1C"/>
    <w:rsid w:val="00AA178D"/>
    <w:rsid w:val="00AA2473"/>
    <w:rsid w:val="00AA2A7D"/>
    <w:rsid w:val="00AA2B1C"/>
    <w:rsid w:val="00AA2DD7"/>
    <w:rsid w:val="00AA4026"/>
    <w:rsid w:val="00AA419F"/>
    <w:rsid w:val="00AA4525"/>
    <w:rsid w:val="00AA459F"/>
    <w:rsid w:val="00AA4CA8"/>
    <w:rsid w:val="00AA4D04"/>
    <w:rsid w:val="00AA4D08"/>
    <w:rsid w:val="00AA4EE2"/>
    <w:rsid w:val="00AA4FBF"/>
    <w:rsid w:val="00AA58DB"/>
    <w:rsid w:val="00AA5CC8"/>
    <w:rsid w:val="00AA5CF5"/>
    <w:rsid w:val="00AA6B63"/>
    <w:rsid w:val="00AA70F1"/>
    <w:rsid w:val="00AA72D6"/>
    <w:rsid w:val="00AB0854"/>
    <w:rsid w:val="00AB0F91"/>
    <w:rsid w:val="00AB1179"/>
    <w:rsid w:val="00AB14CA"/>
    <w:rsid w:val="00AB1901"/>
    <w:rsid w:val="00AB1C11"/>
    <w:rsid w:val="00AB1F68"/>
    <w:rsid w:val="00AB2334"/>
    <w:rsid w:val="00AB2D10"/>
    <w:rsid w:val="00AB2D92"/>
    <w:rsid w:val="00AB2F5E"/>
    <w:rsid w:val="00AB2F69"/>
    <w:rsid w:val="00AB3786"/>
    <w:rsid w:val="00AB4235"/>
    <w:rsid w:val="00AB46E1"/>
    <w:rsid w:val="00AB55B9"/>
    <w:rsid w:val="00AB5974"/>
    <w:rsid w:val="00AB708C"/>
    <w:rsid w:val="00AB7280"/>
    <w:rsid w:val="00AB7920"/>
    <w:rsid w:val="00AC0046"/>
    <w:rsid w:val="00AC021E"/>
    <w:rsid w:val="00AC0263"/>
    <w:rsid w:val="00AC0D46"/>
    <w:rsid w:val="00AC189B"/>
    <w:rsid w:val="00AC1F2A"/>
    <w:rsid w:val="00AC2168"/>
    <w:rsid w:val="00AC2528"/>
    <w:rsid w:val="00AC25D4"/>
    <w:rsid w:val="00AC272F"/>
    <w:rsid w:val="00AC3313"/>
    <w:rsid w:val="00AC36BE"/>
    <w:rsid w:val="00AC3925"/>
    <w:rsid w:val="00AC3E48"/>
    <w:rsid w:val="00AC3F28"/>
    <w:rsid w:val="00AC54C4"/>
    <w:rsid w:val="00AC54CC"/>
    <w:rsid w:val="00AC5518"/>
    <w:rsid w:val="00AC5764"/>
    <w:rsid w:val="00AC5CC2"/>
    <w:rsid w:val="00AC645E"/>
    <w:rsid w:val="00AC6631"/>
    <w:rsid w:val="00AC6D6B"/>
    <w:rsid w:val="00AC71C9"/>
    <w:rsid w:val="00AC74EA"/>
    <w:rsid w:val="00AC760F"/>
    <w:rsid w:val="00AC7812"/>
    <w:rsid w:val="00AD00D5"/>
    <w:rsid w:val="00AD102A"/>
    <w:rsid w:val="00AD17CD"/>
    <w:rsid w:val="00AD2116"/>
    <w:rsid w:val="00AD2463"/>
    <w:rsid w:val="00AD24FA"/>
    <w:rsid w:val="00AD295E"/>
    <w:rsid w:val="00AD297A"/>
    <w:rsid w:val="00AD2DC1"/>
    <w:rsid w:val="00AD316F"/>
    <w:rsid w:val="00AD32EB"/>
    <w:rsid w:val="00AD3914"/>
    <w:rsid w:val="00AD47B0"/>
    <w:rsid w:val="00AD4946"/>
    <w:rsid w:val="00AD63AB"/>
    <w:rsid w:val="00AD68AA"/>
    <w:rsid w:val="00AD696C"/>
    <w:rsid w:val="00AD6E52"/>
    <w:rsid w:val="00AD717F"/>
    <w:rsid w:val="00AD759E"/>
    <w:rsid w:val="00AD7616"/>
    <w:rsid w:val="00AD764E"/>
    <w:rsid w:val="00AD7DCD"/>
    <w:rsid w:val="00AE0B03"/>
    <w:rsid w:val="00AE1550"/>
    <w:rsid w:val="00AE1C9C"/>
    <w:rsid w:val="00AE1FA1"/>
    <w:rsid w:val="00AE2ED1"/>
    <w:rsid w:val="00AE32E8"/>
    <w:rsid w:val="00AE3376"/>
    <w:rsid w:val="00AE3AD0"/>
    <w:rsid w:val="00AE43D6"/>
    <w:rsid w:val="00AE45A5"/>
    <w:rsid w:val="00AE5077"/>
    <w:rsid w:val="00AE5673"/>
    <w:rsid w:val="00AE5707"/>
    <w:rsid w:val="00AE5838"/>
    <w:rsid w:val="00AE58C6"/>
    <w:rsid w:val="00AE6A06"/>
    <w:rsid w:val="00AE6F58"/>
    <w:rsid w:val="00AE6F80"/>
    <w:rsid w:val="00AE72D8"/>
    <w:rsid w:val="00AE74FC"/>
    <w:rsid w:val="00AF01AC"/>
    <w:rsid w:val="00AF073A"/>
    <w:rsid w:val="00AF2849"/>
    <w:rsid w:val="00AF28FF"/>
    <w:rsid w:val="00AF2919"/>
    <w:rsid w:val="00AF2CD7"/>
    <w:rsid w:val="00AF2DD2"/>
    <w:rsid w:val="00AF396E"/>
    <w:rsid w:val="00AF441D"/>
    <w:rsid w:val="00AF4B06"/>
    <w:rsid w:val="00AF4F14"/>
    <w:rsid w:val="00AF58EE"/>
    <w:rsid w:val="00AF64EF"/>
    <w:rsid w:val="00AF6635"/>
    <w:rsid w:val="00AF678D"/>
    <w:rsid w:val="00AF6F14"/>
    <w:rsid w:val="00AF7E7C"/>
    <w:rsid w:val="00B00230"/>
    <w:rsid w:val="00B007D9"/>
    <w:rsid w:val="00B009BA"/>
    <w:rsid w:val="00B01193"/>
    <w:rsid w:val="00B011D1"/>
    <w:rsid w:val="00B01458"/>
    <w:rsid w:val="00B01DEA"/>
    <w:rsid w:val="00B01F35"/>
    <w:rsid w:val="00B0228B"/>
    <w:rsid w:val="00B0272B"/>
    <w:rsid w:val="00B028AE"/>
    <w:rsid w:val="00B03190"/>
    <w:rsid w:val="00B03F2F"/>
    <w:rsid w:val="00B0406B"/>
    <w:rsid w:val="00B04E31"/>
    <w:rsid w:val="00B04F81"/>
    <w:rsid w:val="00B0583E"/>
    <w:rsid w:val="00B05BB5"/>
    <w:rsid w:val="00B06246"/>
    <w:rsid w:val="00B064D8"/>
    <w:rsid w:val="00B064ED"/>
    <w:rsid w:val="00B06940"/>
    <w:rsid w:val="00B072A3"/>
    <w:rsid w:val="00B073EB"/>
    <w:rsid w:val="00B0773F"/>
    <w:rsid w:val="00B1002C"/>
    <w:rsid w:val="00B10C05"/>
    <w:rsid w:val="00B10E2B"/>
    <w:rsid w:val="00B1126B"/>
    <w:rsid w:val="00B1127E"/>
    <w:rsid w:val="00B11555"/>
    <w:rsid w:val="00B11A7A"/>
    <w:rsid w:val="00B11C82"/>
    <w:rsid w:val="00B12066"/>
    <w:rsid w:val="00B123CF"/>
    <w:rsid w:val="00B1259E"/>
    <w:rsid w:val="00B12660"/>
    <w:rsid w:val="00B127FB"/>
    <w:rsid w:val="00B12A39"/>
    <w:rsid w:val="00B1347D"/>
    <w:rsid w:val="00B14F77"/>
    <w:rsid w:val="00B159F2"/>
    <w:rsid w:val="00B1601A"/>
    <w:rsid w:val="00B16364"/>
    <w:rsid w:val="00B16F1C"/>
    <w:rsid w:val="00B17514"/>
    <w:rsid w:val="00B17842"/>
    <w:rsid w:val="00B17C37"/>
    <w:rsid w:val="00B205F1"/>
    <w:rsid w:val="00B20953"/>
    <w:rsid w:val="00B209C3"/>
    <w:rsid w:val="00B215AC"/>
    <w:rsid w:val="00B21B1E"/>
    <w:rsid w:val="00B22065"/>
    <w:rsid w:val="00B227E8"/>
    <w:rsid w:val="00B23A5D"/>
    <w:rsid w:val="00B23F1E"/>
    <w:rsid w:val="00B241CD"/>
    <w:rsid w:val="00B24602"/>
    <w:rsid w:val="00B25F4A"/>
    <w:rsid w:val="00B267F0"/>
    <w:rsid w:val="00B271C8"/>
    <w:rsid w:val="00B271E9"/>
    <w:rsid w:val="00B278B7"/>
    <w:rsid w:val="00B300C9"/>
    <w:rsid w:val="00B301D3"/>
    <w:rsid w:val="00B30213"/>
    <w:rsid w:val="00B317F1"/>
    <w:rsid w:val="00B323E2"/>
    <w:rsid w:val="00B32C0F"/>
    <w:rsid w:val="00B32C22"/>
    <w:rsid w:val="00B32EEE"/>
    <w:rsid w:val="00B346BE"/>
    <w:rsid w:val="00B346DA"/>
    <w:rsid w:val="00B34DB0"/>
    <w:rsid w:val="00B35049"/>
    <w:rsid w:val="00B3549D"/>
    <w:rsid w:val="00B35654"/>
    <w:rsid w:val="00B3600E"/>
    <w:rsid w:val="00B361BB"/>
    <w:rsid w:val="00B36FD1"/>
    <w:rsid w:val="00B3797D"/>
    <w:rsid w:val="00B40A40"/>
    <w:rsid w:val="00B40D4A"/>
    <w:rsid w:val="00B41951"/>
    <w:rsid w:val="00B428F1"/>
    <w:rsid w:val="00B42989"/>
    <w:rsid w:val="00B4299A"/>
    <w:rsid w:val="00B43472"/>
    <w:rsid w:val="00B43480"/>
    <w:rsid w:val="00B4409A"/>
    <w:rsid w:val="00B4441F"/>
    <w:rsid w:val="00B44C25"/>
    <w:rsid w:val="00B45170"/>
    <w:rsid w:val="00B46348"/>
    <w:rsid w:val="00B467F8"/>
    <w:rsid w:val="00B46CFD"/>
    <w:rsid w:val="00B46F9B"/>
    <w:rsid w:val="00B47019"/>
    <w:rsid w:val="00B47B44"/>
    <w:rsid w:val="00B47D42"/>
    <w:rsid w:val="00B47ED9"/>
    <w:rsid w:val="00B503D4"/>
    <w:rsid w:val="00B51AA8"/>
    <w:rsid w:val="00B52507"/>
    <w:rsid w:val="00B529FB"/>
    <w:rsid w:val="00B52DE6"/>
    <w:rsid w:val="00B53334"/>
    <w:rsid w:val="00B53647"/>
    <w:rsid w:val="00B536D9"/>
    <w:rsid w:val="00B53AEC"/>
    <w:rsid w:val="00B53B66"/>
    <w:rsid w:val="00B54507"/>
    <w:rsid w:val="00B54899"/>
    <w:rsid w:val="00B554D7"/>
    <w:rsid w:val="00B5572F"/>
    <w:rsid w:val="00B569A0"/>
    <w:rsid w:val="00B56F64"/>
    <w:rsid w:val="00B572EC"/>
    <w:rsid w:val="00B57687"/>
    <w:rsid w:val="00B57AF7"/>
    <w:rsid w:val="00B57C24"/>
    <w:rsid w:val="00B57CE2"/>
    <w:rsid w:val="00B60245"/>
    <w:rsid w:val="00B6078A"/>
    <w:rsid w:val="00B60E1B"/>
    <w:rsid w:val="00B60E55"/>
    <w:rsid w:val="00B61B98"/>
    <w:rsid w:val="00B61E0F"/>
    <w:rsid w:val="00B61E7C"/>
    <w:rsid w:val="00B62C4B"/>
    <w:rsid w:val="00B62F9D"/>
    <w:rsid w:val="00B6372B"/>
    <w:rsid w:val="00B637BC"/>
    <w:rsid w:val="00B63DAA"/>
    <w:rsid w:val="00B64096"/>
    <w:rsid w:val="00B64379"/>
    <w:rsid w:val="00B6461E"/>
    <w:rsid w:val="00B64AAB"/>
    <w:rsid w:val="00B64D65"/>
    <w:rsid w:val="00B64F34"/>
    <w:rsid w:val="00B6518D"/>
    <w:rsid w:val="00B651A6"/>
    <w:rsid w:val="00B6522B"/>
    <w:rsid w:val="00B653D2"/>
    <w:rsid w:val="00B65567"/>
    <w:rsid w:val="00B6556F"/>
    <w:rsid w:val="00B65608"/>
    <w:rsid w:val="00B65CDB"/>
    <w:rsid w:val="00B65DF1"/>
    <w:rsid w:val="00B6668C"/>
    <w:rsid w:val="00B66B3F"/>
    <w:rsid w:val="00B677C4"/>
    <w:rsid w:val="00B67FB5"/>
    <w:rsid w:val="00B70F8D"/>
    <w:rsid w:val="00B7150F"/>
    <w:rsid w:val="00B71817"/>
    <w:rsid w:val="00B71CD0"/>
    <w:rsid w:val="00B72179"/>
    <w:rsid w:val="00B7297C"/>
    <w:rsid w:val="00B7329D"/>
    <w:rsid w:val="00B74487"/>
    <w:rsid w:val="00B745F4"/>
    <w:rsid w:val="00B74A4C"/>
    <w:rsid w:val="00B74D78"/>
    <w:rsid w:val="00B75E6F"/>
    <w:rsid w:val="00B75EAC"/>
    <w:rsid w:val="00B762BE"/>
    <w:rsid w:val="00B778D0"/>
    <w:rsid w:val="00B80036"/>
    <w:rsid w:val="00B801B5"/>
    <w:rsid w:val="00B81600"/>
    <w:rsid w:val="00B82F0B"/>
    <w:rsid w:val="00B83151"/>
    <w:rsid w:val="00B8388A"/>
    <w:rsid w:val="00B83A9D"/>
    <w:rsid w:val="00B83D17"/>
    <w:rsid w:val="00B83EF1"/>
    <w:rsid w:val="00B8471A"/>
    <w:rsid w:val="00B8481A"/>
    <w:rsid w:val="00B84952"/>
    <w:rsid w:val="00B84A13"/>
    <w:rsid w:val="00B84B09"/>
    <w:rsid w:val="00B852DC"/>
    <w:rsid w:val="00B85590"/>
    <w:rsid w:val="00B85D0D"/>
    <w:rsid w:val="00B860E7"/>
    <w:rsid w:val="00B863AF"/>
    <w:rsid w:val="00B872C3"/>
    <w:rsid w:val="00B87895"/>
    <w:rsid w:val="00B9039F"/>
    <w:rsid w:val="00B9053B"/>
    <w:rsid w:val="00B90A36"/>
    <w:rsid w:val="00B90D0F"/>
    <w:rsid w:val="00B91778"/>
    <w:rsid w:val="00B9218F"/>
    <w:rsid w:val="00B92593"/>
    <w:rsid w:val="00B92690"/>
    <w:rsid w:val="00B92BAD"/>
    <w:rsid w:val="00B933C0"/>
    <w:rsid w:val="00B93803"/>
    <w:rsid w:val="00B93C8B"/>
    <w:rsid w:val="00B93DF1"/>
    <w:rsid w:val="00B94729"/>
    <w:rsid w:val="00B94832"/>
    <w:rsid w:val="00B94C41"/>
    <w:rsid w:val="00B95163"/>
    <w:rsid w:val="00B955F6"/>
    <w:rsid w:val="00B95C8C"/>
    <w:rsid w:val="00B95CDA"/>
    <w:rsid w:val="00B95E30"/>
    <w:rsid w:val="00B9658D"/>
    <w:rsid w:val="00BA009F"/>
    <w:rsid w:val="00BA032F"/>
    <w:rsid w:val="00BA0774"/>
    <w:rsid w:val="00BA0FB3"/>
    <w:rsid w:val="00BA1F80"/>
    <w:rsid w:val="00BA27E0"/>
    <w:rsid w:val="00BA30F0"/>
    <w:rsid w:val="00BA345D"/>
    <w:rsid w:val="00BA3F3E"/>
    <w:rsid w:val="00BA46E9"/>
    <w:rsid w:val="00BA4727"/>
    <w:rsid w:val="00BA4AEC"/>
    <w:rsid w:val="00BA4C8B"/>
    <w:rsid w:val="00BA5003"/>
    <w:rsid w:val="00BA5321"/>
    <w:rsid w:val="00BA5A01"/>
    <w:rsid w:val="00BA61D6"/>
    <w:rsid w:val="00BA6390"/>
    <w:rsid w:val="00BA6482"/>
    <w:rsid w:val="00BA6A59"/>
    <w:rsid w:val="00BA6F91"/>
    <w:rsid w:val="00BA76CD"/>
    <w:rsid w:val="00BA7784"/>
    <w:rsid w:val="00BA793B"/>
    <w:rsid w:val="00BA7A97"/>
    <w:rsid w:val="00BA7B2D"/>
    <w:rsid w:val="00BB07DE"/>
    <w:rsid w:val="00BB0BBC"/>
    <w:rsid w:val="00BB144B"/>
    <w:rsid w:val="00BB14DF"/>
    <w:rsid w:val="00BB1958"/>
    <w:rsid w:val="00BB1DBC"/>
    <w:rsid w:val="00BB32BE"/>
    <w:rsid w:val="00BB3469"/>
    <w:rsid w:val="00BB346A"/>
    <w:rsid w:val="00BB38B7"/>
    <w:rsid w:val="00BB3B7E"/>
    <w:rsid w:val="00BB3F3D"/>
    <w:rsid w:val="00BB4964"/>
    <w:rsid w:val="00BB4C4F"/>
    <w:rsid w:val="00BB54FD"/>
    <w:rsid w:val="00BB5548"/>
    <w:rsid w:val="00BB55D0"/>
    <w:rsid w:val="00BB60D8"/>
    <w:rsid w:val="00BB632D"/>
    <w:rsid w:val="00BB6654"/>
    <w:rsid w:val="00BB66CA"/>
    <w:rsid w:val="00BB672A"/>
    <w:rsid w:val="00BB6AF7"/>
    <w:rsid w:val="00BB6D88"/>
    <w:rsid w:val="00BB759E"/>
    <w:rsid w:val="00BB7653"/>
    <w:rsid w:val="00BB77C2"/>
    <w:rsid w:val="00BB7A04"/>
    <w:rsid w:val="00BC0606"/>
    <w:rsid w:val="00BC0648"/>
    <w:rsid w:val="00BC129F"/>
    <w:rsid w:val="00BC12B1"/>
    <w:rsid w:val="00BC12CC"/>
    <w:rsid w:val="00BC1437"/>
    <w:rsid w:val="00BC2989"/>
    <w:rsid w:val="00BC30F7"/>
    <w:rsid w:val="00BC3262"/>
    <w:rsid w:val="00BC3527"/>
    <w:rsid w:val="00BC39FC"/>
    <w:rsid w:val="00BC3B0B"/>
    <w:rsid w:val="00BC3C26"/>
    <w:rsid w:val="00BC3E77"/>
    <w:rsid w:val="00BC47BD"/>
    <w:rsid w:val="00BC47D1"/>
    <w:rsid w:val="00BC5DBE"/>
    <w:rsid w:val="00BC612E"/>
    <w:rsid w:val="00BC649D"/>
    <w:rsid w:val="00BC714E"/>
    <w:rsid w:val="00BC726F"/>
    <w:rsid w:val="00BC7529"/>
    <w:rsid w:val="00BC7553"/>
    <w:rsid w:val="00BC76A6"/>
    <w:rsid w:val="00BD06CF"/>
    <w:rsid w:val="00BD0CA7"/>
    <w:rsid w:val="00BD0FC9"/>
    <w:rsid w:val="00BD2328"/>
    <w:rsid w:val="00BD310E"/>
    <w:rsid w:val="00BD3359"/>
    <w:rsid w:val="00BD3B09"/>
    <w:rsid w:val="00BD41BD"/>
    <w:rsid w:val="00BD44F2"/>
    <w:rsid w:val="00BD463A"/>
    <w:rsid w:val="00BD4FCF"/>
    <w:rsid w:val="00BD66AE"/>
    <w:rsid w:val="00BD67E8"/>
    <w:rsid w:val="00BD69E8"/>
    <w:rsid w:val="00BD6CE6"/>
    <w:rsid w:val="00BD7699"/>
    <w:rsid w:val="00BD7744"/>
    <w:rsid w:val="00BD7AA0"/>
    <w:rsid w:val="00BD7F3C"/>
    <w:rsid w:val="00BE100B"/>
    <w:rsid w:val="00BE10C2"/>
    <w:rsid w:val="00BE1992"/>
    <w:rsid w:val="00BE1F09"/>
    <w:rsid w:val="00BE2DF2"/>
    <w:rsid w:val="00BE3FD3"/>
    <w:rsid w:val="00BE43FE"/>
    <w:rsid w:val="00BE4986"/>
    <w:rsid w:val="00BE4C05"/>
    <w:rsid w:val="00BE4D04"/>
    <w:rsid w:val="00BE58B3"/>
    <w:rsid w:val="00BE67A9"/>
    <w:rsid w:val="00BE6BA1"/>
    <w:rsid w:val="00BE6EAA"/>
    <w:rsid w:val="00BE7D60"/>
    <w:rsid w:val="00BF01E0"/>
    <w:rsid w:val="00BF01EE"/>
    <w:rsid w:val="00BF0356"/>
    <w:rsid w:val="00BF0549"/>
    <w:rsid w:val="00BF06DA"/>
    <w:rsid w:val="00BF0A4A"/>
    <w:rsid w:val="00BF0A4E"/>
    <w:rsid w:val="00BF145C"/>
    <w:rsid w:val="00BF15CD"/>
    <w:rsid w:val="00BF1DF4"/>
    <w:rsid w:val="00BF278A"/>
    <w:rsid w:val="00BF2A7B"/>
    <w:rsid w:val="00BF34DB"/>
    <w:rsid w:val="00BF3BAF"/>
    <w:rsid w:val="00BF46F4"/>
    <w:rsid w:val="00BF4814"/>
    <w:rsid w:val="00BF4831"/>
    <w:rsid w:val="00BF4A47"/>
    <w:rsid w:val="00BF4C09"/>
    <w:rsid w:val="00BF4E4D"/>
    <w:rsid w:val="00BF563D"/>
    <w:rsid w:val="00BF5C44"/>
    <w:rsid w:val="00BF62CA"/>
    <w:rsid w:val="00BF6429"/>
    <w:rsid w:val="00BF6822"/>
    <w:rsid w:val="00BF689D"/>
    <w:rsid w:val="00BF72F2"/>
    <w:rsid w:val="00BF7A45"/>
    <w:rsid w:val="00BF7F0A"/>
    <w:rsid w:val="00C00227"/>
    <w:rsid w:val="00C00629"/>
    <w:rsid w:val="00C00968"/>
    <w:rsid w:val="00C00A47"/>
    <w:rsid w:val="00C0188B"/>
    <w:rsid w:val="00C021FD"/>
    <w:rsid w:val="00C02581"/>
    <w:rsid w:val="00C02A37"/>
    <w:rsid w:val="00C03402"/>
    <w:rsid w:val="00C034B2"/>
    <w:rsid w:val="00C03D36"/>
    <w:rsid w:val="00C03E97"/>
    <w:rsid w:val="00C04284"/>
    <w:rsid w:val="00C04758"/>
    <w:rsid w:val="00C05941"/>
    <w:rsid w:val="00C05B7B"/>
    <w:rsid w:val="00C05BB4"/>
    <w:rsid w:val="00C0612B"/>
    <w:rsid w:val="00C071EB"/>
    <w:rsid w:val="00C07737"/>
    <w:rsid w:val="00C07E2E"/>
    <w:rsid w:val="00C1032B"/>
    <w:rsid w:val="00C10484"/>
    <w:rsid w:val="00C10D55"/>
    <w:rsid w:val="00C11A16"/>
    <w:rsid w:val="00C11A66"/>
    <w:rsid w:val="00C12116"/>
    <w:rsid w:val="00C1330C"/>
    <w:rsid w:val="00C13902"/>
    <w:rsid w:val="00C139B7"/>
    <w:rsid w:val="00C14763"/>
    <w:rsid w:val="00C150BC"/>
    <w:rsid w:val="00C153A6"/>
    <w:rsid w:val="00C15A1B"/>
    <w:rsid w:val="00C15A39"/>
    <w:rsid w:val="00C15BA1"/>
    <w:rsid w:val="00C161F3"/>
    <w:rsid w:val="00C16655"/>
    <w:rsid w:val="00C16829"/>
    <w:rsid w:val="00C16A7C"/>
    <w:rsid w:val="00C16C70"/>
    <w:rsid w:val="00C17507"/>
    <w:rsid w:val="00C17642"/>
    <w:rsid w:val="00C2005F"/>
    <w:rsid w:val="00C20388"/>
    <w:rsid w:val="00C20ED4"/>
    <w:rsid w:val="00C21847"/>
    <w:rsid w:val="00C2211A"/>
    <w:rsid w:val="00C22709"/>
    <w:rsid w:val="00C22907"/>
    <w:rsid w:val="00C23CFA"/>
    <w:rsid w:val="00C23D00"/>
    <w:rsid w:val="00C23F94"/>
    <w:rsid w:val="00C25532"/>
    <w:rsid w:val="00C25933"/>
    <w:rsid w:val="00C2599C"/>
    <w:rsid w:val="00C265A7"/>
    <w:rsid w:val="00C26939"/>
    <w:rsid w:val="00C26D8C"/>
    <w:rsid w:val="00C26F63"/>
    <w:rsid w:val="00C2750C"/>
    <w:rsid w:val="00C27C3F"/>
    <w:rsid w:val="00C27D6C"/>
    <w:rsid w:val="00C3032C"/>
    <w:rsid w:val="00C31314"/>
    <w:rsid w:val="00C317AC"/>
    <w:rsid w:val="00C31BE5"/>
    <w:rsid w:val="00C31FD6"/>
    <w:rsid w:val="00C320D5"/>
    <w:rsid w:val="00C32699"/>
    <w:rsid w:val="00C32704"/>
    <w:rsid w:val="00C3297F"/>
    <w:rsid w:val="00C33E99"/>
    <w:rsid w:val="00C34292"/>
    <w:rsid w:val="00C34466"/>
    <w:rsid w:val="00C34587"/>
    <w:rsid w:val="00C35A7F"/>
    <w:rsid w:val="00C35DBC"/>
    <w:rsid w:val="00C361AE"/>
    <w:rsid w:val="00C36325"/>
    <w:rsid w:val="00C364F3"/>
    <w:rsid w:val="00C366D8"/>
    <w:rsid w:val="00C367F4"/>
    <w:rsid w:val="00C36CBB"/>
    <w:rsid w:val="00C37441"/>
    <w:rsid w:val="00C40919"/>
    <w:rsid w:val="00C40D0F"/>
    <w:rsid w:val="00C41779"/>
    <w:rsid w:val="00C42184"/>
    <w:rsid w:val="00C425EB"/>
    <w:rsid w:val="00C42732"/>
    <w:rsid w:val="00C42C66"/>
    <w:rsid w:val="00C42F9D"/>
    <w:rsid w:val="00C432C6"/>
    <w:rsid w:val="00C43E90"/>
    <w:rsid w:val="00C44F22"/>
    <w:rsid w:val="00C45603"/>
    <w:rsid w:val="00C45F45"/>
    <w:rsid w:val="00C467A5"/>
    <w:rsid w:val="00C46C09"/>
    <w:rsid w:val="00C472F2"/>
    <w:rsid w:val="00C478EF"/>
    <w:rsid w:val="00C47B6F"/>
    <w:rsid w:val="00C47C22"/>
    <w:rsid w:val="00C47C50"/>
    <w:rsid w:val="00C50511"/>
    <w:rsid w:val="00C506E9"/>
    <w:rsid w:val="00C50C8C"/>
    <w:rsid w:val="00C510E6"/>
    <w:rsid w:val="00C51321"/>
    <w:rsid w:val="00C51409"/>
    <w:rsid w:val="00C51998"/>
    <w:rsid w:val="00C51E9F"/>
    <w:rsid w:val="00C520A6"/>
    <w:rsid w:val="00C52DA6"/>
    <w:rsid w:val="00C536D1"/>
    <w:rsid w:val="00C537CE"/>
    <w:rsid w:val="00C53883"/>
    <w:rsid w:val="00C53905"/>
    <w:rsid w:val="00C53F22"/>
    <w:rsid w:val="00C54910"/>
    <w:rsid w:val="00C54E2B"/>
    <w:rsid w:val="00C5555F"/>
    <w:rsid w:val="00C5593F"/>
    <w:rsid w:val="00C55AA4"/>
    <w:rsid w:val="00C55E2F"/>
    <w:rsid w:val="00C55ED3"/>
    <w:rsid w:val="00C55FEE"/>
    <w:rsid w:val="00C560C8"/>
    <w:rsid w:val="00C560D8"/>
    <w:rsid w:val="00C5642F"/>
    <w:rsid w:val="00C56DDB"/>
    <w:rsid w:val="00C56E05"/>
    <w:rsid w:val="00C57A6B"/>
    <w:rsid w:val="00C6004A"/>
    <w:rsid w:val="00C608BD"/>
    <w:rsid w:val="00C60A8A"/>
    <w:rsid w:val="00C60BC4"/>
    <w:rsid w:val="00C60FBE"/>
    <w:rsid w:val="00C60FCF"/>
    <w:rsid w:val="00C61868"/>
    <w:rsid w:val="00C61BE5"/>
    <w:rsid w:val="00C62237"/>
    <w:rsid w:val="00C62A93"/>
    <w:rsid w:val="00C62DCB"/>
    <w:rsid w:val="00C641DF"/>
    <w:rsid w:val="00C64C78"/>
    <w:rsid w:val="00C64CBD"/>
    <w:rsid w:val="00C65244"/>
    <w:rsid w:val="00C65568"/>
    <w:rsid w:val="00C65C03"/>
    <w:rsid w:val="00C65D63"/>
    <w:rsid w:val="00C6632F"/>
    <w:rsid w:val="00C667BD"/>
    <w:rsid w:val="00C66C57"/>
    <w:rsid w:val="00C67038"/>
    <w:rsid w:val="00C67E0D"/>
    <w:rsid w:val="00C70612"/>
    <w:rsid w:val="00C70D0D"/>
    <w:rsid w:val="00C7164E"/>
    <w:rsid w:val="00C718EE"/>
    <w:rsid w:val="00C725AA"/>
    <w:rsid w:val="00C732A0"/>
    <w:rsid w:val="00C7368F"/>
    <w:rsid w:val="00C7374F"/>
    <w:rsid w:val="00C7422C"/>
    <w:rsid w:val="00C74877"/>
    <w:rsid w:val="00C749D7"/>
    <w:rsid w:val="00C7523F"/>
    <w:rsid w:val="00C75327"/>
    <w:rsid w:val="00C75780"/>
    <w:rsid w:val="00C75AAD"/>
    <w:rsid w:val="00C75BF4"/>
    <w:rsid w:val="00C76328"/>
    <w:rsid w:val="00C76942"/>
    <w:rsid w:val="00C76C40"/>
    <w:rsid w:val="00C76E57"/>
    <w:rsid w:val="00C77E11"/>
    <w:rsid w:val="00C804EB"/>
    <w:rsid w:val="00C805AB"/>
    <w:rsid w:val="00C80D31"/>
    <w:rsid w:val="00C81183"/>
    <w:rsid w:val="00C81798"/>
    <w:rsid w:val="00C829CD"/>
    <w:rsid w:val="00C837E3"/>
    <w:rsid w:val="00C85740"/>
    <w:rsid w:val="00C85B54"/>
    <w:rsid w:val="00C86634"/>
    <w:rsid w:val="00C86758"/>
    <w:rsid w:val="00C86D4A"/>
    <w:rsid w:val="00C8741E"/>
    <w:rsid w:val="00C8766A"/>
    <w:rsid w:val="00C87A13"/>
    <w:rsid w:val="00C91117"/>
    <w:rsid w:val="00C911BF"/>
    <w:rsid w:val="00C9141F"/>
    <w:rsid w:val="00C92BD2"/>
    <w:rsid w:val="00C92D2F"/>
    <w:rsid w:val="00C92ECD"/>
    <w:rsid w:val="00C933DB"/>
    <w:rsid w:val="00C93A23"/>
    <w:rsid w:val="00C944BF"/>
    <w:rsid w:val="00C952BC"/>
    <w:rsid w:val="00C95544"/>
    <w:rsid w:val="00C95744"/>
    <w:rsid w:val="00C9589B"/>
    <w:rsid w:val="00C9591E"/>
    <w:rsid w:val="00C95D3A"/>
    <w:rsid w:val="00C97A12"/>
    <w:rsid w:val="00C97B28"/>
    <w:rsid w:val="00C97C43"/>
    <w:rsid w:val="00CA06BC"/>
    <w:rsid w:val="00CA1078"/>
    <w:rsid w:val="00CA1178"/>
    <w:rsid w:val="00CA11C0"/>
    <w:rsid w:val="00CA1B32"/>
    <w:rsid w:val="00CA1DCC"/>
    <w:rsid w:val="00CA20E8"/>
    <w:rsid w:val="00CA21C0"/>
    <w:rsid w:val="00CA2CE2"/>
    <w:rsid w:val="00CA34FC"/>
    <w:rsid w:val="00CA3648"/>
    <w:rsid w:val="00CA40B9"/>
    <w:rsid w:val="00CA49C3"/>
    <w:rsid w:val="00CA515F"/>
    <w:rsid w:val="00CA525E"/>
    <w:rsid w:val="00CA56C3"/>
    <w:rsid w:val="00CA57AB"/>
    <w:rsid w:val="00CA5AA1"/>
    <w:rsid w:val="00CA6012"/>
    <w:rsid w:val="00CA67D3"/>
    <w:rsid w:val="00CA6E18"/>
    <w:rsid w:val="00CA7557"/>
    <w:rsid w:val="00CB00F6"/>
    <w:rsid w:val="00CB03E2"/>
    <w:rsid w:val="00CB0BBD"/>
    <w:rsid w:val="00CB11D0"/>
    <w:rsid w:val="00CB1212"/>
    <w:rsid w:val="00CB13F4"/>
    <w:rsid w:val="00CB149A"/>
    <w:rsid w:val="00CB1593"/>
    <w:rsid w:val="00CB15DC"/>
    <w:rsid w:val="00CB3CD0"/>
    <w:rsid w:val="00CB4205"/>
    <w:rsid w:val="00CB445C"/>
    <w:rsid w:val="00CB474A"/>
    <w:rsid w:val="00CB49B8"/>
    <w:rsid w:val="00CB4F09"/>
    <w:rsid w:val="00CB570D"/>
    <w:rsid w:val="00CB57CD"/>
    <w:rsid w:val="00CB5DB0"/>
    <w:rsid w:val="00CB5E48"/>
    <w:rsid w:val="00CB5F92"/>
    <w:rsid w:val="00CB6157"/>
    <w:rsid w:val="00CB6977"/>
    <w:rsid w:val="00CB69B7"/>
    <w:rsid w:val="00CB72C7"/>
    <w:rsid w:val="00CB74D8"/>
    <w:rsid w:val="00CB7593"/>
    <w:rsid w:val="00CB7807"/>
    <w:rsid w:val="00CB7985"/>
    <w:rsid w:val="00CC0A94"/>
    <w:rsid w:val="00CC105B"/>
    <w:rsid w:val="00CC1C09"/>
    <w:rsid w:val="00CC21E4"/>
    <w:rsid w:val="00CC231B"/>
    <w:rsid w:val="00CC2C2C"/>
    <w:rsid w:val="00CC2D77"/>
    <w:rsid w:val="00CC30EB"/>
    <w:rsid w:val="00CC3F4A"/>
    <w:rsid w:val="00CC41EE"/>
    <w:rsid w:val="00CC461C"/>
    <w:rsid w:val="00CC4FDE"/>
    <w:rsid w:val="00CC5C07"/>
    <w:rsid w:val="00CC646D"/>
    <w:rsid w:val="00CC6C53"/>
    <w:rsid w:val="00CC77F6"/>
    <w:rsid w:val="00CC7A54"/>
    <w:rsid w:val="00CD0900"/>
    <w:rsid w:val="00CD0C14"/>
    <w:rsid w:val="00CD0F2F"/>
    <w:rsid w:val="00CD1CCD"/>
    <w:rsid w:val="00CD2C98"/>
    <w:rsid w:val="00CD37BE"/>
    <w:rsid w:val="00CD3CC5"/>
    <w:rsid w:val="00CD42E5"/>
    <w:rsid w:val="00CD66E5"/>
    <w:rsid w:val="00CD7645"/>
    <w:rsid w:val="00CD7BAC"/>
    <w:rsid w:val="00CD7C0A"/>
    <w:rsid w:val="00CD7E93"/>
    <w:rsid w:val="00CE0157"/>
    <w:rsid w:val="00CE077F"/>
    <w:rsid w:val="00CE0D92"/>
    <w:rsid w:val="00CE11FA"/>
    <w:rsid w:val="00CE1837"/>
    <w:rsid w:val="00CE1ED1"/>
    <w:rsid w:val="00CE20EC"/>
    <w:rsid w:val="00CE24D6"/>
    <w:rsid w:val="00CE2707"/>
    <w:rsid w:val="00CE2BBE"/>
    <w:rsid w:val="00CE2EDA"/>
    <w:rsid w:val="00CE2F0A"/>
    <w:rsid w:val="00CE31D2"/>
    <w:rsid w:val="00CE33CA"/>
    <w:rsid w:val="00CE41BF"/>
    <w:rsid w:val="00CE5443"/>
    <w:rsid w:val="00CE5B34"/>
    <w:rsid w:val="00CE5F46"/>
    <w:rsid w:val="00CE6E43"/>
    <w:rsid w:val="00CE7110"/>
    <w:rsid w:val="00CE737E"/>
    <w:rsid w:val="00CE76DB"/>
    <w:rsid w:val="00CE7A2B"/>
    <w:rsid w:val="00CF01F9"/>
    <w:rsid w:val="00CF113D"/>
    <w:rsid w:val="00CF1483"/>
    <w:rsid w:val="00CF188B"/>
    <w:rsid w:val="00CF1E79"/>
    <w:rsid w:val="00CF254E"/>
    <w:rsid w:val="00CF2B63"/>
    <w:rsid w:val="00CF2B93"/>
    <w:rsid w:val="00CF36B1"/>
    <w:rsid w:val="00CF37ED"/>
    <w:rsid w:val="00CF38D0"/>
    <w:rsid w:val="00CF41EE"/>
    <w:rsid w:val="00CF4FC7"/>
    <w:rsid w:val="00CF50D5"/>
    <w:rsid w:val="00CF54E9"/>
    <w:rsid w:val="00CF564A"/>
    <w:rsid w:val="00CF5FB6"/>
    <w:rsid w:val="00CF6561"/>
    <w:rsid w:val="00CF68BC"/>
    <w:rsid w:val="00CF6CEE"/>
    <w:rsid w:val="00CF7024"/>
    <w:rsid w:val="00CF732C"/>
    <w:rsid w:val="00CF756B"/>
    <w:rsid w:val="00CF76D8"/>
    <w:rsid w:val="00D0016A"/>
    <w:rsid w:val="00D0058A"/>
    <w:rsid w:val="00D00DB3"/>
    <w:rsid w:val="00D01017"/>
    <w:rsid w:val="00D01283"/>
    <w:rsid w:val="00D0178D"/>
    <w:rsid w:val="00D02122"/>
    <w:rsid w:val="00D02616"/>
    <w:rsid w:val="00D02D11"/>
    <w:rsid w:val="00D02D51"/>
    <w:rsid w:val="00D040C3"/>
    <w:rsid w:val="00D04D0C"/>
    <w:rsid w:val="00D04F67"/>
    <w:rsid w:val="00D053E7"/>
    <w:rsid w:val="00D059ED"/>
    <w:rsid w:val="00D05E66"/>
    <w:rsid w:val="00D06083"/>
    <w:rsid w:val="00D06D23"/>
    <w:rsid w:val="00D072A3"/>
    <w:rsid w:val="00D0734E"/>
    <w:rsid w:val="00D07C49"/>
    <w:rsid w:val="00D07FDE"/>
    <w:rsid w:val="00D1067C"/>
    <w:rsid w:val="00D11293"/>
    <w:rsid w:val="00D11332"/>
    <w:rsid w:val="00D115AF"/>
    <w:rsid w:val="00D129F5"/>
    <w:rsid w:val="00D12E20"/>
    <w:rsid w:val="00D13476"/>
    <w:rsid w:val="00D140C9"/>
    <w:rsid w:val="00D147B6"/>
    <w:rsid w:val="00D1624A"/>
    <w:rsid w:val="00D1669F"/>
    <w:rsid w:val="00D1722C"/>
    <w:rsid w:val="00D174EF"/>
    <w:rsid w:val="00D17946"/>
    <w:rsid w:val="00D179AD"/>
    <w:rsid w:val="00D17FAA"/>
    <w:rsid w:val="00D17FF4"/>
    <w:rsid w:val="00D20257"/>
    <w:rsid w:val="00D2041D"/>
    <w:rsid w:val="00D22352"/>
    <w:rsid w:val="00D22F3B"/>
    <w:rsid w:val="00D23516"/>
    <w:rsid w:val="00D24255"/>
    <w:rsid w:val="00D253FA"/>
    <w:rsid w:val="00D259E0"/>
    <w:rsid w:val="00D25ED3"/>
    <w:rsid w:val="00D2655F"/>
    <w:rsid w:val="00D26959"/>
    <w:rsid w:val="00D26B07"/>
    <w:rsid w:val="00D26B48"/>
    <w:rsid w:val="00D26BAA"/>
    <w:rsid w:val="00D26DA4"/>
    <w:rsid w:val="00D27234"/>
    <w:rsid w:val="00D274CE"/>
    <w:rsid w:val="00D27F92"/>
    <w:rsid w:val="00D3022C"/>
    <w:rsid w:val="00D3074B"/>
    <w:rsid w:val="00D30879"/>
    <w:rsid w:val="00D30D72"/>
    <w:rsid w:val="00D3109A"/>
    <w:rsid w:val="00D31C9A"/>
    <w:rsid w:val="00D3225D"/>
    <w:rsid w:val="00D324A2"/>
    <w:rsid w:val="00D32A51"/>
    <w:rsid w:val="00D33240"/>
    <w:rsid w:val="00D33667"/>
    <w:rsid w:val="00D340FC"/>
    <w:rsid w:val="00D3460D"/>
    <w:rsid w:val="00D347AD"/>
    <w:rsid w:val="00D34D1C"/>
    <w:rsid w:val="00D34FB4"/>
    <w:rsid w:val="00D35018"/>
    <w:rsid w:val="00D35C62"/>
    <w:rsid w:val="00D365E0"/>
    <w:rsid w:val="00D36729"/>
    <w:rsid w:val="00D36D21"/>
    <w:rsid w:val="00D375B0"/>
    <w:rsid w:val="00D40F62"/>
    <w:rsid w:val="00D4179C"/>
    <w:rsid w:val="00D41840"/>
    <w:rsid w:val="00D41EDB"/>
    <w:rsid w:val="00D429B9"/>
    <w:rsid w:val="00D42CCD"/>
    <w:rsid w:val="00D42E23"/>
    <w:rsid w:val="00D43358"/>
    <w:rsid w:val="00D438EA"/>
    <w:rsid w:val="00D439F5"/>
    <w:rsid w:val="00D43E72"/>
    <w:rsid w:val="00D440E1"/>
    <w:rsid w:val="00D441BB"/>
    <w:rsid w:val="00D4455A"/>
    <w:rsid w:val="00D44DBA"/>
    <w:rsid w:val="00D45921"/>
    <w:rsid w:val="00D459DE"/>
    <w:rsid w:val="00D46290"/>
    <w:rsid w:val="00D463DE"/>
    <w:rsid w:val="00D47570"/>
    <w:rsid w:val="00D500CF"/>
    <w:rsid w:val="00D50B43"/>
    <w:rsid w:val="00D50E0C"/>
    <w:rsid w:val="00D5136A"/>
    <w:rsid w:val="00D51538"/>
    <w:rsid w:val="00D52162"/>
    <w:rsid w:val="00D521A7"/>
    <w:rsid w:val="00D52C2D"/>
    <w:rsid w:val="00D52C95"/>
    <w:rsid w:val="00D54259"/>
    <w:rsid w:val="00D54953"/>
    <w:rsid w:val="00D54AAC"/>
    <w:rsid w:val="00D54F8F"/>
    <w:rsid w:val="00D55E91"/>
    <w:rsid w:val="00D56BBD"/>
    <w:rsid w:val="00D5737A"/>
    <w:rsid w:val="00D5791A"/>
    <w:rsid w:val="00D6040A"/>
    <w:rsid w:val="00D60F53"/>
    <w:rsid w:val="00D6109C"/>
    <w:rsid w:val="00D6176B"/>
    <w:rsid w:val="00D6196F"/>
    <w:rsid w:val="00D62428"/>
    <w:rsid w:val="00D62896"/>
    <w:rsid w:val="00D62D78"/>
    <w:rsid w:val="00D62F35"/>
    <w:rsid w:val="00D638BF"/>
    <w:rsid w:val="00D638F3"/>
    <w:rsid w:val="00D6474F"/>
    <w:rsid w:val="00D64B52"/>
    <w:rsid w:val="00D64D2C"/>
    <w:rsid w:val="00D65622"/>
    <w:rsid w:val="00D65899"/>
    <w:rsid w:val="00D65EC5"/>
    <w:rsid w:val="00D661B0"/>
    <w:rsid w:val="00D671B7"/>
    <w:rsid w:val="00D672E2"/>
    <w:rsid w:val="00D70E7B"/>
    <w:rsid w:val="00D7164E"/>
    <w:rsid w:val="00D71BC6"/>
    <w:rsid w:val="00D71C52"/>
    <w:rsid w:val="00D72048"/>
    <w:rsid w:val="00D72AF2"/>
    <w:rsid w:val="00D72F7B"/>
    <w:rsid w:val="00D73212"/>
    <w:rsid w:val="00D73918"/>
    <w:rsid w:val="00D73BD2"/>
    <w:rsid w:val="00D73FBB"/>
    <w:rsid w:val="00D74A55"/>
    <w:rsid w:val="00D756F2"/>
    <w:rsid w:val="00D75AE3"/>
    <w:rsid w:val="00D75DAC"/>
    <w:rsid w:val="00D7672F"/>
    <w:rsid w:val="00D76C34"/>
    <w:rsid w:val="00D7754E"/>
    <w:rsid w:val="00D777C9"/>
    <w:rsid w:val="00D77CDC"/>
    <w:rsid w:val="00D80D12"/>
    <w:rsid w:val="00D816B9"/>
    <w:rsid w:val="00D817CE"/>
    <w:rsid w:val="00D81938"/>
    <w:rsid w:val="00D819B5"/>
    <w:rsid w:val="00D819CB"/>
    <w:rsid w:val="00D81B5A"/>
    <w:rsid w:val="00D81C47"/>
    <w:rsid w:val="00D82D97"/>
    <w:rsid w:val="00D84D55"/>
    <w:rsid w:val="00D84EC6"/>
    <w:rsid w:val="00D84F71"/>
    <w:rsid w:val="00D85369"/>
    <w:rsid w:val="00D85431"/>
    <w:rsid w:val="00D856A9"/>
    <w:rsid w:val="00D85E42"/>
    <w:rsid w:val="00D85F2F"/>
    <w:rsid w:val="00D8714A"/>
    <w:rsid w:val="00D876C2"/>
    <w:rsid w:val="00D8778E"/>
    <w:rsid w:val="00D87BED"/>
    <w:rsid w:val="00D909AC"/>
    <w:rsid w:val="00D90A92"/>
    <w:rsid w:val="00D91718"/>
    <w:rsid w:val="00D91AC7"/>
    <w:rsid w:val="00D91B79"/>
    <w:rsid w:val="00D92405"/>
    <w:rsid w:val="00D93B48"/>
    <w:rsid w:val="00D93FFF"/>
    <w:rsid w:val="00D944D0"/>
    <w:rsid w:val="00D9492B"/>
    <w:rsid w:val="00D952B4"/>
    <w:rsid w:val="00D953B7"/>
    <w:rsid w:val="00D954B6"/>
    <w:rsid w:val="00D95989"/>
    <w:rsid w:val="00D95A2A"/>
    <w:rsid w:val="00D95E42"/>
    <w:rsid w:val="00D96070"/>
    <w:rsid w:val="00D96A37"/>
    <w:rsid w:val="00D96AC2"/>
    <w:rsid w:val="00D96D1E"/>
    <w:rsid w:val="00D97463"/>
    <w:rsid w:val="00D97769"/>
    <w:rsid w:val="00D97B2A"/>
    <w:rsid w:val="00D97C7E"/>
    <w:rsid w:val="00D97E61"/>
    <w:rsid w:val="00DA061B"/>
    <w:rsid w:val="00DA0AC0"/>
    <w:rsid w:val="00DA2189"/>
    <w:rsid w:val="00DA2B12"/>
    <w:rsid w:val="00DA3553"/>
    <w:rsid w:val="00DA355F"/>
    <w:rsid w:val="00DA44E6"/>
    <w:rsid w:val="00DA48FE"/>
    <w:rsid w:val="00DA4D51"/>
    <w:rsid w:val="00DA5BB5"/>
    <w:rsid w:val="00DA640B"/>
    <w:rsid w:val="00DA6523"/>
    <w:rsid w:val="00DA66F8"/>
    <w:rsid w:val="00DA6CD4"/>
    <w:rsid w:val="00DA7334"/>
    <w:rsid w:val="00DB0137"/>
    <w:rsid w:val="00DB054A"/>
    <w:rsid w:val="00DB095E"/>
    <w:rsid w:val="00DB1F4F"/>
    <w:rsid w:val="00DB200E"/>
    <w:rsid w:val="00DB27E2"/>
    <w:rsid w:val="00DB2E1F"/>
    <w:rsid w:val="00DB30B1"/>
    <w:rsid w:val="00DB333D"/>
    <w:rsid w:val="00DB383C"/>
    <w:rsid w:val="00DB4E23"/>
    <w:rsid w:val="00DB56B4"/>
    <w:rsid w:val="00DB5A87"/>
    <w:rsid w:val="00DB5F4F"/>
    <w:rsid w:val="00DB71C8"/>
    <w:rsid w:val="00DB7276"/>
    <w:rsid w:val="00DC0FE6"/>
    <w:rsid w:val="00DC1757"/>
    <w:rsid w:val="00DC1D93"/>
    <w:rsid w:val="00DC22DE"/>
    <w:rsid w:val="00DC29DB"/>
    <w:rsid w:val="00DC3948"/>
    <w:rsid w:val="00DC3BFC"/>
    <w:rsid w:val="00DC3DA2"/>
    <w:rsid w:val="00DC411F"/>
    <w:rsid w:val="00DC4A0C"/>
    <w:rsid w:val="00DC4F09"/>
    <w:rsid w:val="00DC66BE"/>
    <w:rsid w:val="00DC7B97"/>
    <w:rsid w:val="00DD0393"/>
    <w:rsid w:val="00DD09B8"/>
    <w:rsid w:val="00DD0BFC"/>
    <w:rsid w:val="00DD0DF6"/>
    <w:rsid w:val="00DD0F38"/>
    <w:rsid w:val="00DD1D1F"/>
    <w:rsid w:val="00DD1F09"/>
    <w:rsid w:val="00DD2788"/>
    <w:rsid w:val="00DD2AF2"/>
    <w:rsid w:val="00DD2BDB"/>
    <w:rsid w:val="00DD32AD"/>
    <w:rsid w:val="00DD3992"/>
    <w:rsid w:val="00DD4B7B"/>
    <w:rsid w:val="00DD4F40"/>
    <w:rsid w:val="00DD52F5"/>
    <w:rsid w:val="00DD5409"/>
    <w:rsid w:val="00DD5651"/>
    <w:rsid w:val="00DD59B9"/>
    <w:rsid w:val="00DD6BEA"/>
    <w:rsid w:val="00DD72AB"/>
    <w:rsid w:val="00DD77BF"/>
    <w:rsid w:val="00DD79DD"/>
    <w:rsid w:val="00DE0358"/>
    <w:rsid w:val="00DE0B75"/>
    <w:rsid w:val="00DE15C9"/>
    <w:rsid w:val="00DE21BA"/>
    <w:rsid w:val="00DE244C"/>
    <w:rsid w:val="00DE2460"/>
    <w:rsid w:val="00DE24D1"/>
    <w:rsid w:val="00DE3317"/>
    <w:rsid w:val="00DE34BB"/>
    <w:rsid w:val="00DE3F48"/>
    <w:rsid w:val="00DE3F4B"/>
    <w:rsid w:val="00DE41FA"/>
    <w:rsid w:val="00DE4BFF"/>
    <w:rsid w:val="00DE5305"/>
    <w:rsid w:val="00DE5969"/>
    <w:rsid w:val="00DE5B59"/>
    <w:rsid w:val="00DE5BB4"/>
    <w:rsid w:val="00DE7548"/>
    <w:rsid w:val="00DE77CA"/>
    <w:rsid w:val="00DE7B77"/>
    <w:rsid w:val="00DE7BF9"/>
    <w:rsid w:val="00DF0200"/>
    <w:rsid w:val="00DF1A02"/>
    <w:rsid w:val="00DF1C29"/>
    <w:rsid w:val="00DF1DE2"/>
    <w:rsid w:val="00DF21F1"/>
    <w:rsid w:val="00DF2672"/>
    <w:rsid w:val="00DF2772"/>
    <w:rsid w:val="00DF2A56"/>
    <w:rsid w:val="00DF2D4E"/>
    <w:rsid w:val="00DF36E0"/>
    <w:rsid w:val="00DF44E5"/>
    <w:rsid w:val="00DF4D30"/>
    <w:rsid w:val="00DF5153"/>
    <w:rsid w:val="00DF544D"/>
    <w:rsid w:val="00DF5550"/>
    <w:rsid w:val="00DF56D0"/>
    <w:rsid w:val="00DF5908"/>
    <w:rsid w:val="00DF65FC"/>
    <w:rsid w:val="00DF6E45"/>
    <w:rsid w:val="00E00033"/>
    <w:rsid w:val="00E00065"/>
    <w:rsid w:val="00E00AA0"/>
    <w:rsid w:val="00E00AA1"/>
    <w:rsid w:val="00E00BF3"/>
    <w:rsid w:val="00E00DAC"/>
    <w:rsid w:val="00E00E41"/>
    <w:rsid w:val="00E00FEE"/>
    <w:rsid w:val="00E011D4"/>
    <w:rsid w:val="00E014E3"/>
    <w:rsid w:val="00E0198A"/>
    <w:rsid w:val="00E02AA1"/>
    <w:rsid w:val="00E03291"/>
    <w:rsid w:val="00E0342B"/>
    <w:rsid w:val="00E03EF9"/>
    <w:rsid w:val="00E04A90"/>
    <w:rsid w:val="00E04B21"/>
    <w:rsid w:val="00E04B6F"/>
    <w:rsid w:val="00E052BA"/>
    <w:rsid w:val="00E05543"/>
    <w:rsid w:val="00E05950"/>
    <w:rsid w:val="00E05DBB"/>
    <w:rsid w:val="00E07265"/>
    <w:rsid w:val="00E07BD3"/>
    <w:rsid w:val="00E102BA"/>
    <w:rsid w:val="00E104C2"/>
    <w:rsid w:val="00E113E5"/>
    <w:rsid w:val="00E11BCA"/>
    <w:rsid w:val="00E12353"/>
    <w:rsid w:val="00E12600"/>
    <w:rsid w:val="00E130FD"/>
    <w:rsid w:val="00E13304"/>
    <w:rsid w:val="00E133C6"/>
    <w:rsid w:val="00E1372C"/>
    <w:rsid w:val="00E138A2"/>
    <w:rsid w:val="00E140EE"/>
    <w:rsid w:val="00E146A8"/>
    <w:rsid w:val="00E14BE2"/>
    <w:rsid w:val="00E14BF2"/>
    <w:rsid w:val="00E15437"/>
    <w:rsid w:val="00E15EF8"/>
    <w:rsid w:val="00E1663F"/>
    <w:rsid w:val="00E16715"/>
    <w:rsid w:val="00E16DE1"/>
    <w:rsid w:val="00E16E28"/>
    <w:rsid w:val="00E2032A"/>
    <w:rsid w:val="00E2050A"/>
    <w:rsid w:val="00E209B4"/>
    <w:rsid w:val="00E219BB"/>
    <w:rsid w:val="00E2285B"/>
    <w:rsid w:val="00E22F3F"/>
    <w:rsid w:val="00E2330D"/>
    <w:rsid w:val="00E2347C"/>
    <w:rsid w:val="00E242A1"/>
    <w:rsid w:val="00E2432F"/>
    <w:rsid w:val="00E24A26"/>
    <w:rsid w:val="00E24FE8"/>
    <w:rsid w:val="00E25022"/>
    <w:rsid w:val="00E25415"/>
    <w:rsid w:val="00E26D52"/>
    <w:rsid w:val="00E273B7"/>
    <w:rsid w:val="00E2748C"/>
    <w:rsid w:val="00E27883"/>
    <w:rsid w:val="00E27C1C"/>
    <w:rsid w:val="00E27D7D"/>
    <w:rsid w:val="00E27D93"/>
    <w:rsid w:val="00E27F86"/>
    <w:rsid w:val="00E306EE"/>
    <w:rsid w:val="00E30C69"/>
    <w:rsid w:val="00E30D02"/>
    <w:rsid w:val="00E30EC3"/>
    <w:rsid w:val="00E31F51"/>
    <w:rsid w:val="00E31FD7"/>
    <w:rsid w:val="00E32164"/>
    <w:rsid w:val="00E324D3"/>
    <w:rsid w:val="00E32992"/>
    <w:rsid w:val="00E32A78"/>
    <w:rsid w:val="00E32F2F"/>
    <w:rsid w:val="00E32F40"/>
    <w:rsid w:val="00E33488"/>
    <w:rsid w:val="00E336A8"/>
    <w:rsid w:val="00E33792"/>
    <w:rsid w:val="00E33917"/>
    <w:rsid w:val="00E3395C"/>
    <w:rsid w:val="00E33B2F"/>
    <w:rsid w:val="00E343D8"/>
    <w:rsid w:val="00E34A01"/>
    <w:rsid w:val="00E34A3C"/>
    <w:rsid w:val="00E34C81"/>
    <w:rsid w:val="00E34CD9"/>
    <w:rsid w:val="00E34D79"/>
    <w:rsid w:val="00E3525F"/>
    <w:rsid w:val="00E35C5F"/>
    <w:rsid w:val="00E367EA"/>
    <w:rsid w:val="00E379D2"/>
    <w:rsid w:val="00E37A0F"/>
    <w:rsid w:val="00E41E8F"/>
    <w:rsid w:val="00E41F5C"/>
    <w:rsid w:val="00E42205"/>
    <w:rsid w:val="00E428EA"/>
    <w:rsid w:val="00E43453"/>
    <w:rsid w:val="00E434C3"/>
    <w:rsid w:val="00E43627"/>
    <w:rsid w:val="00E44111"/>
    <w:rsid w:val="00E44865"/>
    <w:rsid w:val="00E4520B"/>
    <w:rsid w:val="00E45EA5"/>
    <w:rsid w:val="00E45F89"/>
    <w:rsid w:val="00E46023"/>
    <w:rsid w:val="00E464D4"/>
    <w:rsid w:val="00E46CD8"/>
    <w:rsid w:val="00E46D3F"/>
    <w:rsid w:val="00E47145"/>
    <w:rsid w:val="00E4782B"/>
    <w:rsid w:val="00E47B38"/>
    <w:rsid w:val="00E501AF"/>
    <w:rsid w:val="00E50903"/>
    <w:rsid w:val="00E50DFC"/>
    <w:rsid w:val="00E51450"/>
    <w:rsid w:val="00E51A4A"/>
    <w:rsid w:val="00E522A5"/>
    <w:rsid w:val="00E52C11"/>
    <w:rsid w:val="00E53E39"/>
    <w:rsid w:val="00E53E8E"/>
    <w:rsid w:val="00E540AE"/>
    <w:rsid w:val="00E54CB6"/>
    <w:rsid w:val="00E55475"/>
    <w:rsid w:val="00E559A5"/>
    <w:rsid w:val="00E56B02"/>
    <w:rsid w:val="00E5710F"/>
    <w:rsid w:val="00E574C2"/>
    <w:rsid w:val="00E578CE"/>
    <w:rsid w:val="00E579B0"/>
    <w:rsid w:val="00E6094B"/>
    <w:rsid w:val="00E60AE1"/>
    <w:rsid w:val="00E60C94"/>
    <w:rsid w:val="00E61066"/>
    <w:rsid w:val="00E614C3"/>
    <w:rsid w:val="00E61593"/>
    <w:rsid w:val="00E62013"/>
    <w:rsid w:val="00E62182"/>
    <w:rsid w:val="00E623A9"/>
    <w:rsid w:val="00E6253E"/>
    <w:rsid w:val="00E6338D"/>
    <w:rsid w:val="00E63D89"/>
    <w:rsid w:val="00E63E7B"/>
    <w:rsid w:val="00E6452A"/>
    <w:rsid w:val="00E64907"/>
    <w:rsid w:val="00E65086"/>
    <w:rsid w:val="00E65174"/>
    <w:rsid w:val="00E6585A"/>
    <w:rsid w:val="00E6606B"/>
    <w:rsid w:val="00E667FA"/>
    <w:rsid w:val="00E6753E"/>
    <w:rsid w:val="00E6766C"/>
    <w:rsid w:val="00E677A0"/>
    <w:rsid w:val="00E679E8"/>
    <w:rsid w:val="00E67CF5"/>
    <w:rsid w:val="00E70A54"/>
    <w:rsid w:val="00E710AC"/>
    <w:rsid w:val="00E716A0"/>
    <w:rsid w:val="00E725EF"/>
    <w:rsid w:val="00E729E5"/>
    <w:rsid w:val="00E73257"/>
    <w:rsid w:val="00E7327C"/>
    <w:rsid w:val="00E73614"/>
    <w:rsid w:val="00E736BC"/>
    <w:rsid w:val="00E74223"/>
    <w:rsid w:val="00E74598"/>
    <w:rsid w:val="00E74928"/>
    <w:rsid w:val="00E74D7D"/>
    <w:rsid w:val="00E75A21"/>
    <w:rsid w:val="00E75A22"/>
    <w:rsid w:val="00E75A97"/>
    <w:rsid w:val="00E76013"/>
    <w:rsid w:val="00E7637F"/>
    <w:rsid w:val="00E771C7"/>
    <w:rsid w:val="00E7721D"/>
    <w:rsid w:val="00E77420"/>
    <w:rsid w:val="00E77833"/>
    <w:rsid w:val="00E77EC1"/>
    <w:rsid w:val="00E77F7B"/>
    <w:rsid w:val="00E80030"/>
    <w:rsid w:val="00E8036D"/>
    <w:rsid w:val="00E809F4"/>
    <w:rsid w:val="00E80D37"/>
    <w:rsid w:val="00E81027"/>
    <w:rsid w:val="00E816E2"/>
    <w:rsid w:val="00E82075"/>
    <w:rsid w:val="00E829C9"/>
    <w:rsid w:val="00E82B92"/>
    <w:rsid w:val="00E82C05"/>
    <w:rsid w:val="00E82E65"/>
    <w:rsid w:val="00E83075"/>
    <w:rsid w:val="00E83869"/>
    <w:rsid w:val="00E83D48"/>
    <w:rsid w:val="00E84166"/>
    <w:rsid w:val="00E84BC4"/>
    <w:rsid w:val="00E84C76"/>
    <w:rsid w:val="00E85132"/>
    <w:rsid w:val="00E8562D"/>
    <w:rsid w:val="00E86EAB"/>
    <w:rsid w:val="00E870FF"/>
    <w:rsid w:val="00E874AC"/>
    <w:rsid w:val="00E87659"/>
    <w:rsid w:val="00E87D4A"/>
    <w:rsid w:val="00E87DDA"/>
    <w:rsid w:val="00E90221"/>
    <w:rsid w:val="00E90FF0"/>
    <w:rsid w:val="00E9267D"/>
    <w:rsid w:val="00E927ED"/>
    <w:rsid w:val="00E92926"/>
    <w:rsid w:val="00E92C6B"/>
    <w:rsid w:val="00E92CE4"/>
    <w:rsid w:val="00E934EE"/>
    <w:rsid w:val="00E93605"/>
    <w:rsid w:val="00E93673"/>
    <w:rsid w:val="00E937A2"/>
    <w:rsid w:val="00E937DC"/>
    <w:rsid w:val="00E93BC6"/>
    <w:rsid w:val="00E94E00"/>
    <w:rsid w:val="00E95703"/>
    <w:rsid w:val="00E95F61"/>
    <w:rsid w:val="00E96A92"/>
    <w:rsid w:val="00EA02BA"/>
    <w:rsid w:val="00EA0C11"/>
    <w:rsid w:val="00EA111E"/>
    <w:rsid w:val="00EA1818"/>
    <w:rsid w:val="00EA1B9F"/>
    <w:rsid w:val="00EA1CE3"/>
    <w:rsid w:val="00EA1D3E"/>
    <w:rsid w:val="00EA29BD"/>
    <w:rsid w:val="00EA3B09"/>
    <w:rsid w:val="00EA461B"/>
    <w:rsid w:val="00EA4EBB"/>
    <w:rsid w:val="00EA50E9"/>
    <w:rsid w:val="00EA51D4"/>
    <w:rsid w:val="00EA5E25"/>
    <w:rsid w:val="00EA629D"/>
    <w:rsid w:val="00EA662C"/>
    <w:rsid w:val="00EA6BA4"/>
    <w:rsid w:val="00EA6BBA"/>
    <w:rsid w:val="00EA7789"/>
    <w:rsid w:val="00EA786D"/>
    <w:rsid w:val="00EA7888"/>
    <w:rsid w:val="00EA7BDD"/>
    <w:rsid w:val="00EA7F8B"/>
    <w:rsid w:val="00EB04BD"/>
    <w:rsid w:val="00EB0778"/>
    <w:rsid w:val="00EB0853"/>
    <w:rsid w:val="00EB100B"/>
    <w:rsid w:val="00EB1A1D"/>
    <w:rsid w:val="00EB1D8C"/>
    <w:rsid w:val="00EB1EEF"/>
    <w:rsid w:val="00EB20FC"/>
    <w:rsid w:val="00EB28AD"/>
    <w:rsid w:val="00EB28F2"/>
    <w:rsid w:val="00EB2C88"/>
    <w:rsid w:val="00EB318D"/>
    <w:rsid w:val="00EB323C"/>
    <w:rsid w:val="00EB4848"/>
    <w:rsid w:val="00EB4AE2"/>
    <w:rsid w:val="00EB4D85"/>
    <w:rsid w:val="00EB5EF7"/>
    <w:rsid w:val="00EB5FB4"/>
    <w:rsid w:val="00EB74CE"/>
    <w:rsid w:val="00EB75F9"/>
    <w:rsid w:val="00EB7739"/>
    <w:rsid w:val="00EB79A3"/>
    <w:rsid w:val="00EC0078"/>
    <w:rsid w:val="00EC02AB"/>
    <w:rsid w:val="00EC067C"/>
    <w:rsid w:val="00EC0A3A"/>
    <w:rsid w:val="00EC0BB6"/>
    <w:rsid w:val="00EC118A"/>
    <w:rsid w:val="00EC1569"/>
    <w:rsid w:val="00EC1ECB"/>
    <w:rsid w:val="00EC2641"/>
    <w:rsid w:val="00EC2B3D"/>
    <w:rsid w:val="00EC2E8B"/>
    <w:rsid w:val="00EC4117"/>
    <w:rsid w:val="00EC4581"/>
    <w:rsid w:val="00EC47B7"/>
    <w:rsid w:val="00EC4AFC"/>
    <w:rsid w:val="00EC574F"/>
    <w:rsid w:val="00EC607B"/>
    <w:rsid w:val="00EC6443"/>
    <w:rsid w:val="00EC6D78"/>
    <w:rsid w:val="00EC7A9C"/>
    <w:rsid w:val="00ED0221"/>
    <w:rsid w:val="00ED0481"/>
    <w:rsid w:val="00ED05A4"/>
    <w:rsid w:val="00ED0B4D"/>
    <w:rsid w:val="00ED0E3E"/>
    <w:rsid w:val="00ED1021"/>
    <w:rsid w:val="00ED1B52"/>
    <w:rsid w:val="00ED1C4C"/>
    <w:rsid w:val="00ED1D1B"/>
    <w:rsid w:val="00ED297F"/>
    <w:rsid w:val="00ED38F2"/>
    <w:rsid w:val="00ED3C18"/>
    <w:rsid w:val="00ED3C7F"/>
    <w:rsid w:val="00ED3ED7"/>
    <w:rsid w:val="00ED3F67"/>
    <w:rsid w:val="00ED4310"/>
    <w:rsid w:val="00ED5892"/>
    <w:rsid w:val="00ED5ADD"/>
    <w:rsid w:val="00ED6BC2"/>
    <w:rsid w:val="00ED6BED"/>
    <w:rsid w:val="00ED6FAF"/>
    <w:rsid w:val="00EE0255"/>
    <w:rsid w:val="00EE0815"/>
    <w:rsid w:val="00EE1036"/>
    <w:rsid w:val="00EE17A5"/>
    <w:rsid w:val="00EE18C6"/>
    <w:rsid w:val="00EE1AE9"/>
    <w:rsid w:val="00EE1D8E"/>
    <w:rsid w:val="00EE3746"/>
    <w:rsid w:val="00EE4452"/>
    <w:rsid w:val="00EE45DD"/>
    <w:rsid w:val="00EE4D91"/>
    <w:rsid w:val="00EE50FD"/>
    <w:rsid w:val="00EE5285"/>
    <w:rsid w:val="00EE5A8F"/>
    <w:rsid w:val="00EE5C88"/>
    <w:rsid w:val="00EE655A"/>
    <w:rsid w:val="00EE78CA"/>
    <w:rsid w:val="00EF1593"/>
    <w:rsid w:val="00EF27C0"/>
    <w:rsid w:val="00EF2A00"/>
    <w:rsid w:val="00EF2FA5"/>
    <w:rsid w:val="00EF3681"/>
    <w:rsid w:val="00EF3FF8"/>
    <w:rsid w:val="00EF4E61"/>
    <w:rsid w:val="00EF516C"/>
    <w:rsid w:val="00EF53D8"/>
    <w:rsid w:val="00EF54BB"/>
    <w:rsid w:val="00EF573C"/>
    <w:rsid w:val="00EF5829"/>
    <w:rsid w:val="00EF6541"/>
    <w:rsid w:val="00EF6993"/>
    <w:rsid w:val="00EF6C1C"/>
    <w:rsid w:val="00EF7336"/>
    <w:rsid w:val="00EF78EF"/>
    <w:rsid w:val="00F006A3"/>
    <w:rsid w:val="00F00E06"/>
    <w:rsid w:val="00F00F24"/>
    <w:rsid w:val="00F01212"/>
    <w:rsid w:val="00F015F3"/>
    <w:rsid w:val="00F021F4"/>
    <w:rsid w:val="00F0283E"/>
    <w:rsid w:val="00F03E87"/>
    <w:rsid w:val="00F040E4"/>
    <w:rsid w:val="00F04157"/>
    <w:rsid w:val="00F0488F"/>
    <w:rsid w:val="00F04A52"/>
    <w:rsid w:val="00F04A95"/>
    <w:rsid w:val="00F05979"/>
    <w:rsid w:val="00F05B14"/>
    <w:rsid w:val="00F05CB3"/>
    <w:rsid w:val="00F05F71"/>
    <w:rsid w:val="00F060E6"/>
    <w:rsid w:val="00F0636A"/>
    <w:rsid w:val="00F06A08"/>
    <w:rsid w:val="00F072DD"/>
    <w:rsid w:val="00F0792C"/>
    <w:rsid w:val="00F07A27"/>
    <w:rsid w:val="00F07C0E"/>
    <w:rsid w:val="00F10CB7"/>
    <w:rsid w:val="00F11027"/>
    <w:rsid w:val="00F11F21"/>
    <w:rsid w:val="00F12368"/>
    <w:rsid w:val="00F124E7"/>
    <w:rsid w:val="00F13714"/>
    <w:rsid w:val="00F13BDF"/>
    <w:rsid w:val="00F146FC"/>
    <w:rsid w:val="00F1489D"/>
    <w:rsid w:val="00F14BF7"/>
    <w:rsid w:val="00F15145"/>
    <w:rsid w:val="00F15483"/>
    <w:rsid w:val="00F16773"/>
    <w:rsid w:val="00F1751C"/>
    <w:rsid w:val="00F175C0"/>
    <w:rsid w:val="00F17798"/>
    <w:rsid w:val="00F17DC0"/>
    <w:rsid w:val="00F17DFE"/>
    <w:rsid w:val="00F202C0"/>
    <w:rsid w:val="00F20324"/>
    <w:rsid w:val="00F20CBB"/>
    <w:rsid w:val="00F21134"/>
    <w:rsid w:val="00F224DC"/>
    <w:rsid w:val="00F225B0"/>
    <w:rsid w:val="00F2269D"/>
    <w:rsid w:val="00F227FF"/>
    <w:rsid w:val="00F2299C"/>
    <w:rsid w:val="00F2303D"/>
    <w:rsid w:val="00F23487"/>
    <w:rsid w:val="00F23D43"/>
    <w:rsid w:val="00F23D9F"/>
    <w:rsid w:val="00F24038"/>
    <w:rsid w:val="00F241FD"/>
    <w:rsid w:val="00F246AC"/>
    <w:rsid w:val="00F24DB6"/>
    <w:rsid w:val="00F24F55"/>
    <w:rsid w:val="00F2538F"/>
    <w:rsid w:val="00F25528"/>
    <w:rsid w:val="00F2691F"/>
    <w:rsid w:val="00F26C47"/>
    <w:rsid w:val="00F27580"/>
    <w:rsid w:val="00F2796E"/>
    <w:rsid w:val="00F301B9"/>
    <w:rsid w:val="00F30D81"/>
    <w:rsid w:val="00F31BF9"/>
    <w:rsid w:val="00F32251"/>
    <w:rsid w:val="00F323E7"/>
    <w:rsid w:val="00F32449"/>
    <w:rsid w:val="00F33333"/>
    <w:rsid w:val="00F344AA"/>
    <w:rsid w:val="00F34670"/>
    <w:rsid w:val="00F347ED"/>
    <w:rsid w:val="00F34F8D"/>
    <w:rsid w:val="00F35074"/>
    <w:rsid w:val="00F354A4"/>
    <w:rsid w:val="00F357EB"/>
    <w:rsid w:val="00F37BE0"/>
    <w:rsid w:val="00F37E92"/>
    <w:rsid w:val="00F401E9"/>
    <w:rsid w:val="00F403D0"/>
    <w:rsid w:val="00F4076F"/>
    <w:rsid w:val="00F41A5C"/>
    <w:rsid w:val="00F41D2E"/>
    <w:rsid w:val="00F435C7"/>
    <w:rsid w:val="00F43A56"/>
    <w:rsid w:val="00F440E2"/>
    <w:rsid w:val="00F441BD"/>
    <w:rsid w:val="00F44422"/>
    <w:rsid w:val="00F447FF"/>
    <w:rsid w:val="00F44AAD"/>
    <w:rsid w:val="00F44BA7"/>
    <w:rsid w:val="00F44C81"/>
    <w:rsid w:val="00F4525E"/>
    <w:rsid w:val="00F45463"/>
    <w:rsid w:val="00F4562B"/>
    <w:rsid w:val="00F45DBF"/>
    <w:rsid w:val="00F45E09"/>
    <w:rsid w:val="00F4616F"/>
    <w:rsid w:val="00F46867"/>
    <w:rsid w:val="00F46C53"/>
    <w:rsid w:val="00F46DAB"/>
    <w:rsid w:val="00F4761F"/>
    <w:rsid w:val="00F4766A"/>
    <w:rsid w:val="00F47B45"/>
    <w:rsid w:val="00F47D3E"/>
    <w:rsid w:val="00F504D1"/>
    <w:rsid w:val="00F50587"/>
    <w:rsid w:val="00F50CD6"/>
    <w:rsid w:val="00F50E96"/>
    <w:rsid w:val="00F51AE0"/>
    <w:rsid w:val="00F51EBF"/>
    <w:rsid w:val="00F5224D"/>
    <w:rsid w:val="00F52274"/>
    <w:rsid w:val="00F528AB"/>
    <w:rsid w:val="00F53A34"/>
    <w:rsid w:val="00F542BD"/>
    <w:rsid w:val="00F54A0B"/>
    <w:rsid w:val="00F5501F"/>
    <w:rsid w:val="00F5530C"/>
    <w:rsid w:val="00F560B2"/>
    <w:rsid w:val="00F562CB"/>
    <w:rsid w:val="00F56C14"/>
    <w:rsid w:val="00F571B1"/>
    <w:rsid w:val="00F57E90"/>
    <w:rsid w:val="00F607DD"/>
    <w:rsid w:val="00F60BE0"/>
    <w:rsid w:val="00F61426"/>
    <w:rsid w:val="00F6182B"/>
    <w:rsid w:val="00F6187B"/>
    <w:rsid w:val="00F61CEA"/>
    <w:rsid w:val="00F6241F"/>
    <w:rsid w:val="00F626EE"/>
    <w:rsid w:val="00F627A5"/>
    <w:rsid w:val="00F62961"/>
    <w:rsid w:val="00F632EC"/>
    <w:rsid w:val="00F6378B"/>
    <w:rsid w:val="00F647B9"/>
    <w:rsid w:val="00F6490B"/>
    <w:rsid w:val="00F64D55"/>
    <w:rsid w:val="00F65112"/>
    <w:rsid w:val="00F66A4F"/>
    <w:rsid w:val="00F67037"/>
    <w:rsid w:val="00F67301"/>
    <w:rsid w:val="00F675AD"/>
    <w:rsid w:val="00F67BAC"/>
    <w:rsid w:val="00F707B5"/>
    <w:rsid w:val="00F70C57"/>
    <w:rsid w:val="00F70DB3"/>
    <w:rsid w:val="00F70DD4"/>
    <w:rsid w:val="00F71317"/>
    <w:rsid w:val="00F7133D"/>
    <w:rsid w:val="00F71687"/>
    <w:rsid w:val="00F716F7"/>
    <w:rsid w:val="00F720FB"/>
    <w:rsid w:val="00F738CB"/>
    <w:rsid w:val="00F74582"/>
    <w:rsid w:val="00F7533B"/>
    <w:rsid w:val="00F75913"/>
    <w:rsid w:val="00F75C18"/>
    <w:rsid w:val="00F75EDF"/>
    <w:rsid w:val="00F767B4"/>
    <w:rsid w:val="00F76AF3"/>
    <w:rsid w:val="00F76C76"/>
    <w:rsid w:val="00F776B7"/>
    <w:rsid w:val="00F77905"/>
    <w:rsid w:val="00F77995"/>
    <w:rsid w:val="00F800A0"/>
    <w:rsid w:val="00F80680"/>
    <w:rsid w:val="00F80A9F"/>
    <w:rsid w:val="00F80ACA"/>
    <w:rsid w:val="00F80BC8"/>
    <w:rsid w:val="00F80C94"/>
    <w:rsid w:val="00F80FEE"/>
    <w:rsid w:val="00F819A9"/>
    <w:rsid w:val="00F81BAE"/>
    <w:rsid w:val="00F82A73"/>
    <w:rsid w:val="00F82D3D"/>
    <w:rsid w:val="00F82F39"/>
    <w:rsid w:val="00F84307"/>
    <w:rsid w:val="00F84514"/>
    <w:rsid w:val="00F849EE"/>
    <w:rsid w:val="00F84FC0"/>
    <w:rsid w:val="00F85831"/>
    <w:rsid w:val="00F85F2B"/>
    <w:rsid w:val="00F85FFE"/>
    <w:rsid w:val="00F864D9"/>
    <w:rsid w:val="00F86549"/>
    <w:rsid w:val="00F8661C"/>
    <w:rsid w:val="00F86752"/>
    <w:rsid w:val="00F86832"/>
    <w:rsid w:val="00F90853"/>
    <w:rsid w:val="00F90AA4"/>
    <w:rsid w:val="00F91025"/>
    <w:rsid w:val="00F919FB"/>
    <w:rsid w:val="00F91BB0"/>
    <w:rsid w:val="00F92DCF"/>
    <w:rsid w:val="00F932D8"/>
    <w:rsid w:val="00F938BE"/>
    <w:rsid w:val="00F93B7B"/>
    <w:rsid w:val="00F9410D"/>
    <w:rsid w:val="00F9426B"/>
    <w:rsid w:val="00F95776"/>
    <w:rsid w:val="00F95889"/>
    <w:rsid w:val="00F95ABE"/>
    <w:rsid w:val="00F964B2"/>
    <w:rsid w:val="00F972A0"/>
    <w:rsid w:val="00F9732A"/>
    <w:rsid w:val="00F973C8"/>
    <w:rsid w:val="00F97D90"/>
    <w:rsid w:val="00FA0823"/>
    <w:rsid w:val="00FA0B2A"/>
    <w:rsid w:val="00FA10C6"/>
    <w:rsid w:val="00FA168E"/>
    <w:rsid w:val="00FA1A54"/>
    <w:rsid w:val="00FA1B37"/>
    <w:rsid w:val="00FA34B2"/>
    <w:rsid w:val="00FA34BA"/>
    <w:rsid w:val="00FA3A75"/>
    <w:rsid w:val="00FA3C1E"/>
    <w:rsid w:val="00FA3CC0"/>
    <w:rsid w:val="00FA4AF0"/>
    <w:rsid w:val="00FA4AF1"/>
    <w:rsid w:val="00FA4DE1"/>
    <w:rsid w:val="00FA5348"/>
    <w:rsid w:val="00FA5F73"/>
    <w:rsid w:val="00FA63DC"/>
    <w:rsid w:val="00FA65E5"/>
    <w:rsid w:val="00FA6978"/>
    <w:rsid w:val="00FA6992"/>
    <w:rsid w:val="00FA7142"/>
    <w:rsid w:val="00FA7898"/>
    <w:rsid w:val="00FA7903"/>
    <w:rsid w:val="00FA7AC9"/>
    <w:rsid w:val="00FA7C17"/>
    <w:rsid w:val="00FA7D0D"/>
    <w:rsid w:val="00FA7D10"/>
    <w:rsid w:val="00FA7D64"/>
    <w:rsid w:val="00FB040B"/>
    <w:rsid w:val="00FB0CBC"/>
    <w:rsid w:val="00FB11D4"/>
    <w:rsid w:val="00FB1618"/>
    <w:rsid w:val="00FB284C"/>
    <w:rsid w:val="00FB2934"/>
    <w:rsid w:val="00FB2960"/>
    <w:rsid w:val="00FB29DF"/>
    <w:rsid w:val="00FB2A10"/>
    <w:rsid w:val="00FB2A86"/>
    <w:rsid w:val="00FB2B03"/>
    <w:rsid w:val="00FB2F71"/>
    <w:rsid w:val="00FB3150"/>
    <w:rsid w:val="00FB364F"/>
    <w:rsid w:val="00FB3822"/>
    <w:rsid w:val="00FB455E"/>
    <w:rsid w:val="00FB51E2"/>
    <w:rsid w:val="00FB539C"/>
    <w:rsid w:val="00FB55DE"/>
    <w:rsid w:val="00FB55F4"/>
    <w:rsid w:val="00FB5A98"/>
    <w:rsid w:val="00FB5B9D"/>
    <w:rsid w:val="00FB5DE8"/>
    <w:rsid w:val="00FB6203"/>
    <w:rsid w:val="00FB697C"/>
    <w:rsid w:val="00FB6C71"/>
    <w:rsid w:val="00FB6CCC"/>
    <w:rsid w:val="00FB6D72"/>
    <w:rsid w:val="00FB7992"/>
    <w:rsid w:val="00FC01F0"/>
    <w:rsid w:val="00FC0E68"/>
    <w:rsid w:val="00FC1C75"/>
    <w:rsid w:val="00FC22A8"/>
    <w:rsid w:val="00FC250B"/>
    <w:rsid w:val="00FC29D7"/>
    <w:rsid w:val="00FC2C97"/>
    <w:rsid w:val="00FC2FE8"/>
    <w:rsid w:val="00FC346B"/>
    <w:rsid w:val="00FC35E8"/>
    <w:rsid w:val="00FC360D"/>
    <w:rsid w:val="00FC3782"/>
    <w:rsid w:val="00FC449E"/>
    <w:rsid w:val="00FC4526"/>
    <w:rsid w:val="00FC4F5E"/>
    <w:rsid w:val="00FC5FE6"/>
    <w:rsid w:val="00FC633C"/>
    <w:rsid w:val="00FC652D"/>
    <w:rsid w:val="00FC676F"/>
    <w:rsid w:val="00FC6DB4"/>
    <w:rsid w:val="00FC7590"/>
    <w:rsid w:val="00FC77E2"/>
    <w:rsid w:val="00FC7F38"/>
    <w:rsid w:val="00FD011A"/>
    <w:rsid w:val="00FD03A5"/>
    <w:rsid w:val="00FD0627"/>
    <w:rsid w:val="00FD086D"/>
    <w:rsid w:val="00FD0DB6"/>
    <w:rsid w:val="00FD13DF"/>
    <w:rsid w:val="00FD1D46"/>
    <w:rsid w:val="00FD1F06"/>
    <w:rsid w:val="00FD2131"/>
    <w:rsid w:val="00FD22EB"/>
    <w:rsid w:val="00FD24D9"/>
    <w:rsid w:val="00FD280F"/>
    <w:rsid w:val="00FD4155"/>
    <w:rsid w:val="00FD4178"/>
    <w:rsid w:val="00FD56CB"/>
    <w:rsid w:val="00FD5832"/>
    <w:rsid w:val="00FD6BD1"/>
    <w:rsid w:val="00FD6D1E"/>
    <w:rsid w:val="00FD7807"/>
    <w:rsid w:val="00FD7B9A"/>
    <w:rsid w:val="00FE0004"/>
    <w:rsid w:val="00FE05C2"/>
    <w:rsid w:val="00FE066D"/>
    <w:rsid w:val="00FE1C04"/>
    <w:rsid w:val="00FE2B75"/>
    <w:rsid w:val="00FE2D37"/>
    <w:rsid w:val="00FE3083"/>
    <w:rsid w:val="00FE38EE"/>
    <w:rsid w:val="00FE3C1E"/>
    <w:rsid w:val="00FE3C59"/>
    <w:rsid w:val="00FE4E71"/>
    <w:rsid w:val="00FE5497"/>
    <w:rsid w:val="00FE54F0"/>
    <w:rsid w:val="00FE553D"/>
    <w:rsid w:val="00FE586A"/>
    <w:rsid w:val="00FE5A07"/>
    <w:rsid w:val="00FE5B96"/>
    <w:rsid w:val="00FE610D"/>
    <w:rsid w:val="00FE615B"/>
    <w:rsid w:val="00FE672C"/>
    <w:rsid w:val="00FE7813"/>
    <w:rsid w:val="00FE7868"/>
    <w:rsid w:val="00FF027D"/>
    <w:rsid w:val="00FF03C9"/>
    <w:rsid w:val="00FF0713"/>
    <w:rsid w:val="00FF1593"/>
    <w:rsid w:val="00FF168F"/>
    <w:rsid w:val="00FF16FD"/>
    <w:rsid w:val="00FF1883"/>
    <w:rsid w:val="00FF1D04"/>
    <w:rsid w:val="00FF2371"/>
    <w:rsid w:val="00FF2414"/>
    <w:rsid w:val="00FF2427"/>
    <w:rsid w:val="00FF2FC2"/>
    <w:rsid w:val="00FF2FDE"/>
    <w:rsid w:val="00FF32EE"/>
    <w:rsid w:val="00FF34C5"/>
    <w:rsid w:val="00FF3B70"/>
    <w:rsid w:val="00FF3F2E"/>
    <w:rsid w:val="00FF44EA"/>
    <w:rsid w:val="00FF4A2E"/>
    <w:rsid w:val="00FF4D76"/>
    <w:rsid w:val="00FF4DAF"/>
    <w:rsid w:val="00FF55EE"/>
    <w:rsid w:val="00FF563A"/>
    <w:rsid w:val="00FF640A"/>
    <w:rsid w:val="00FF65BB"/>
    <w:rsid w:val="00FF7425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49A81D"/>
  <w15:chartTrackingRefBased/>
  <w15:docId w15:val="{A70F200B-3F93-4F2C-9EA7-7C4DDBD1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1304"/>
      <w:jc w:val="both"/>
    </w:pPr>
    <w:rPr>
      <w:rFonts w:ascii="TimesLT" w:hAnsi="TimesLT"/>
      <w:noProof w:val="0"/>
    </w:rPr>
  </w:style>
  <w:style w:type="paragraph" w:styleId="Pagrindiniotekstotrauka2">
    <w:name w:val="Body Text Indent 2"/>
    <w:basedOn w:val="prastasis"/>
    <w:pPr>
      <w:ind w:firstLine="1304"/>
      <w:jc w:val="both"/>
    </w:pPr>
    <w:rPr>
      <w:rFonts w:ascii="TimesLT" w:hAnsi="TimesLT"/>
      <w:b/>
      <w:noProof w:val="0"/>
    </w:rPr>
  </w:style>
  <w:style w:type="paragraph" w:styleId="Pagrindinistekstas">
    <w:name w:val="Body Text"/>
    <w:basedOn w:val="prastasis"/>
    <w:pPr>
      <w:jc w:val="both"/>
    </w:pPr>
    <w:rPr>
      <w:rFonts w:ascii="TimesLT" w:hAnsi="TimesLT"/>
      <w:noProof w:val="0"/>
    </w:rPr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/>
    </w:rPr>
  </w:style>
  <w:style w:type="paragraph" w:styleId="Debesliotekstas">
    <w:name w:val="Balloon Text"/>
    <w:basedOn w:val="prastasis"/>
    <w:semiHidden/>
    <w:rsid w:val="0030135C"/>
    <w:rPr>
      <w:rFonts w:ascii="Tahoma" w:hAnsi="Tahoma" w:cs="Tahoma"/>
      <w:sz w:val="16"/>
      <w:szCs w:val="16"/>
    </w:rPr>
  </w:style>
  <w:style w:type="paragraph" w:customStyle="1" w:styleId="DiagramaDiagrama">
    <w:name w:val="Diagrama Diagrama"/>
    <w:basedOn w:val="prastasis"/>
    <w:rsid w:val="00CE6E43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character" w:styleId="Puslapionumeris">
    <w:name w:val="page number"/>
    <w:basedOn w:val="Numatytasispastraiposriftas"/>
    <w:rsid w:val="00727819"/>
  </w:style>
  <w:style w:type="paragraph" w:styleId="Pagrindinistekstas3">
    <w:name w:val="Body Text 3"/>
    <w:basedOn w:val="prastasis"/>
    <w:rsid w:val="00727819"/>
    <w:pPr>
      <w:spacing w:after="120"/>
    </w:pPr>
    <w:rPr>
      <w:sz w:val="16"/>
      <w:szCs w:val="16"/>
    </w:rPr>
  </w:style>
  <w:style w:type="paragraph" w:styleId="Pavadinimas">
    <w:name w:val="Title"/>
    <w:basedOn w:val="prastasis"/>
    <w:qFormat/>
    <w:rsid w:val="00727819"/>
    <w:pPr>
      <w:jc w:val="center"/>
    </w:pPr>
    <w:rPr>
      <w:b/>
      <w:noProof w:val="0"/>
      <w:szCs w:val="20"/>
      <w:lang w:eastAsia="lt-LT"/>
    </w:rPr>
  </w:style>
  <w:style w:type="paragraph" w:customStyle="1" w:styleId="CharChar1Diagrama">
    <w:name w:val="Char Char1 Diagrama"/>
    <w:basedOn w:val="prastasis"/>
    <w:rsid w:val="00987309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paragraph" w:styleId="Pagrindinistekstas2">
    <w:name w:val="Body Text 2"/>
    <w:basedOn w:val="prastasis"/>
    <w:link w:val="Pagrindinistekstas2Diagrama"/>
    <w:rsid w:val="00A21E72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rsid w:val="00A21E72"/>
    <w:rPr>
      <w:noProof/>
      <w:sz w:val="24"/>
      <w:szCs w:val="24"/>
      <w:lang w:eastAsia="en-US"/>
    </w:rPr>
  </w:style>
  <w:style w:type="paragraph" w:customStyle="1" w:styleId="Default">
    <w:name w:val="Default"/>
    <w:rsid w:val="00A21E7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A21E72"/>
    <w:pPr>
      <w:suppressAutoHyphens/>
      <w:autoSpaceDN w:val="0"/>
      <w:textAlignment w:val="baseline"/>
    </w:pPr>
    <w:rPr>
      <w:kern w:val="3"/>
      <w:sz w:val="24"/>
      <w:szCs w:val="24"/>
      <w:lang w:val="en-GB" w:eastAsia="zh-CN"/>
    </w:rPr>
  </w:style>
  <w:style w:type="paragraph" w:customStyle="1" w:styleId="DiagramaDiagrama0">
    <w:name w:val="Diagrama Diagrama"/>
    <w:basedOn w:val="prastasis"/>
    <w:rsid w:val="00D459DE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EE1D8E"/>
    <w:pPr>
      <w:ind w:left="720"/>
      <w:contextualSpacing/>
    </w:pPr>
  </w:style>
  <w:style w:type="paragraph" w:customStyle="1" w:styleId="DiagramaDiagrama1">
    <w:name w:val="Diagrama Diagrama"/>
    <w:basedOn w:val="prastasis"/>
    <w:rsid w:val="00234086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character" w:styleId="Komentaronuoroda">
    <w:name w:val="annotation reference"/>
    <w:basedOn w:val="Numatytasispastraiposriftas"/>
    <w:rsid w:val="005B265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B265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5B2650"/>
    <w:rPr>
      <w:noProof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5B265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5B2650"/>
    <w:rPr>
      <w:b/>
      <w:bCs/>
      <w:noProof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533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60487-668A-492F-9F89-0EF012F2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7655</Characters>
  <Application>Microsoft Office Word</Application>
  <DocSecurity>0</DocSecurity>
  <Lines>63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Ukmergės rajono Savivaldybė</Company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Vida Butkevičienė</dc:creator>
  <cp:keywords/>
  <dc:description/>
  <cp:lastModifiedBy>Monika Raškevičienė</cp:lastModifiedBy>
  <cp:revision>3</cp:revision>
  <cp:lastPrinted>2022-09-13T13:12:00Z</cp:lastPrinted>
  <dcterms:created xsi:type="dcterms:W3CDTF">2022-09-23T08:07:00Z</dcterms:created>
  <dcterms:modified xsi:type="dcterms:W3CDTF">2022-09-23T08:08:00Z</dcterms:modified>
</cp:coreProperties>
</file>