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E62B0" w:rsidRPr="002F5695" w14:paraId="7226C92C" w14:textId="77777777" w:rsidTr="0021269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783F" w14:textId="4062D227" w:rsidR="00CE62B0" w:rsidRPr="002F5695" w:rsidRDefault="00CE62B0" w:rsidP="0045601E">
            <w:pPr>
              <w:pStyle w:val="Antrat1"/>
            </w:pPr>
            <w:r w:rsidRPr="002F5695">
              <w:t>UKMERGĖS RAJONO SAVIVALDYBĖS</w:t>
            </w:r>
          </w:p>
          <w:p w14:paraId="159AE3ED" w14:textId="09DD6A15" w:rsidR="00CE62B0" w:rsidRPr="002F5695" w:rsidRDefault="00CE62B0" w:rsidP="0045601E">
            <w:pPr>
              <w:pStyle w:val="Antrat1"/>
            </w:pPr>
            <w:r w:rsidRPr="002F5695">
              <w:t>TARYBA</w:t>
            </w:r>
          </w:p>
        </w:tc>
      </w:tr>
      <w:tr w:rsidR="00CE62B0" w:rsidRPr="002F5695" w14:paraId="0F67FC8E" w14:textId="77777777" w:rsidTr="0021269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812A" w14:textId="77777777" w:rsidR="00CE62B0" w:rsidRPr="002F5695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E44F83" w:rsidRPr="002F5695" w14:paraId="65570B97" w14:textId="77777777" w:rsidTr="00212697">
        <w:trPr>
          <w:trHeight w:val="308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9453" w14:textId="77777777" w:rsidR="00E44F83" w:rsidRPr="00577353" w:rsidRDefault="00E44F83" w:rsidP="005633D3">
            <w:pPr>
              <w:jc w:val="center"/>
              <w:rPr>
                <w:b/>
              </w:rPr>
            </w:pPr>
            <w:r w:rsidRPr="00577353">
              <w:rPr>
                <w:b/>
              </w:rPr>
              <w:t>SPRENDIMAS</w:t>
            </w:r>
          </w:p>
        </w:tc>
      </w:tr>
      <w:tr w:rsidR="00E44F83" w:rsidRPr="002F5695" w14:paraId="4A37D2CD" w14:textId="77777777" w:rsidTr="0021269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F15" w14:textId="53E6965F" w:rsidR="00E44F83" w:rsidRPr="00577353" w:rsidRDefault="00E44F83" w:rsidP="00BF0893">
            <w:pPr>
              <w:jc w:val="center"/>
              <w:rPr>
                <w:b/>
                <w:caps/>
              </w:rPr>
            </w:pPr>
            <w:r w:rsidRPr="00577353">
              <w:rPr>
                <w:b/>
                <w:caps/>
              </w:rPr>
              <w:t>DĖL</w:t>
            </w:r>
            <w:r w:rsidR="004005A1">
              <w:rPr>
                <w:b/>
                <w:bCs/>
              </w:rPr>
              <w:t xml:space="preserve"> </w:t>
            </w:r>
            <w:r w:rsidR="005707AF">
              <w:rPr>
                <w:b/>
                <w:bCs/>
              </w:rPr>
              <w:t xml:space="preserve">SUTIKIMO PARDUOTI </w:t>
            </w:r>
            <w:r w:rsidR="00BF0893">
              <w:rPr>
                <w:b/>
                <w:bCs/>
              </w:rPr>
              <w:t>ELEK</w:t>
            </w:r>
            <w:r w:rsidR="005707AF">
              <w:rPr>
                <w:b/>
                <w:bCs/>
              </w:rPr>
              <w:t>T</w:t>
            </w:r>
            <w:r w:rsidR="00BF0893">
              <w:rPr>
                <w:b/>
                <w:bCs/>
              </w:rPr>
              <w:t>ROS ENERGE</w:t>
            </w:r>
            <w:r w:rsidR="005707AF">
              <w:rPr>
                <w:b/>
                <w:bCs/>
              </w:rPr>
              <w:t>T</w:t>
            </w:r>
            <w:r w:rsidR="00BF0893">
              <w:rPr>
                <w:b/>
                <w:bCs/>
              </w:rPr>
              <w:t>IKOS OBJEK</w:t>
            </w:r>
            <w:r w:rsidR="0086031B">
              <w:rPr>
                <w:b/>
                <w:bCs/>
              </w:rPr>
              <w:t>T</w:t>
            </w:r>
            <w:r w:rsidR="005707AF">
              <w:rPr>
                <w:b/>
                <w:bCs/>
              </w:rPr>
              <w:t>US</w:t>
            </w:r>
            <w:r w:rsidR="00BF0893">
              <w:rPr>
                <w:b/>
                <w:bCs/>
              </w:rPr>
              <w:t xml:space="preserve"> AKCINEI BENDROVEI „ENERGIJOS SKIRSTYMO OPERATORIUS“</w:t>
            </w:r>
          </w:p>
        </w:tc>
      </w:tr>
      <w:tr w:rsidR="00CE62B0" w:rsidRPr="002F5695" w14:paraId="1DAD0142" w14:textId="77777777" w:rsidTr="0021269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EB12" w14:textId="77777777" w:rsidR="00CE62B0" w:rsidRPr="002F5695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CE62B0" w:rsidRPr="00796E08" w14:paraId="170FC11C" w14:textId="77777777" w:rsidTr="00212697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426" w14:textId="55467F2E" w:rsidR="00CE62B0" w:rsidRPr="00796E08" w:rsidRDefault="00CE62B0" w:rsidP="00BF0893">
            <w:pPr>
              <w:jc w:val="center"/>
            </w:pPr>
            <w:r w:rsidRPr="00796E08">
              <w:t>20</w:t>
            </w:r>
            <w:r w:rsidR="004005A1" w:rsidRPr="00796E08">
              <w:t>2</w:t>
            </w:r>
            <w:r w:rsidR="00A775A9" w:rsidRPr="00796E08">
              <w:t>1</w:t>
            </w:r>
            <w:r w:rsidRPr="00796E08">
              <w:t xml:space="preserve"> m.</w:t>
            </w:r>
            <w:r w:rsidR="00BF0893">
              <w:t xml:space="preserve"> birželio </w:t>
            </w:r>
            <w:r w:rsidR="0000232D" w:rsidRPr="00796E08">
              <w:t xml:space="preserve">    </w:t>
            </w:r>
            <w:r w:rsidRPr="00796E08">
              <w:t xml:space="preserve"> d. Nr.  </w:t>
            </w:r>
          </w:p>
        </w:tc>
      </w:tr>
      <w:tr w:rsidR="00CE62B0" w:rsidRPr="00796E08" w14:paraId="314A27A3" w14:textId="77777777" w:rsidTr="00212697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17B4" w14:textId="77777777" w:rsidR="00CE62B0" w:rsidRPr="00796E08" w:rsidRDefault="00CE62B0" w:rsidP="0045601E">
            <w:pPr>
              <w:jc w:val="center"/>
            </w:pPr>
            <w:r w:rsidRPr="00796E08">
              <w:t xml:space="preserve">Ukmergė </w:t>
            </w:r>
          </w:p>
        </w:tc>
      </w:tr>
      <w:tr w:rsidR="00CE62B0" w:rsidRPr="006E0B83" w14:paraId="0A0501D3" w14:textId="77777777" w:rsidTr="00212697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B15" w14:textId="77777777" w:rsidR="00CE62B0" w:rsidRDefault="00CE62B0" w:rsidP="0045601E">
            <w:pPr>
              <w:jc w:val="center"/>
            </w:pPr>
          </w:p>
          <w:p w14:paraId="04DF6A7D" w14:textId="101F07BB" w:rsidR="00182B32" w:rsidRPr="006E0B83" w:rsidRDefault="00182B32" w:rsidP="0045601E">
            <w:pPr>
              <w:jc w:val="center"/>
            </w:pPr>
          </w:p>
        </w:tc>
      </w:tr>
    </w:tbl>
    <w:p w14:paraId="7D23A8E8" w14:textId="65586268" w:rsidR="00E44F83" w:rsidRPr="00212697" w:rsidRDefault="00E44F83" w:rsidP="007D6F89">
      <w:pPr>
        <w:ind w:firstLine="1304"/>
        <w:jc w:val="both"/>
        <w:rPr>
          <w:sz w:val="23"/>
          <w:szCs w:val="23"/>
        </w:rPr>
      </w:pPr>
      <w:r w:rsidRPr="00212697">
        <w:rPr>
          <w:sz w:val="23"/>
          <w:szCs w:val="23"/>
        </w:rPr>
        <w:t xml:space="preserve">Vadovaudamasi </w:t>
      </w:r>
      <w:r w:rsidR="00A1547E" w:rsidRPr="00212697">
        <w:rPr>
          <w:noProof/>
          <w:sz w:val="23"/>
          <w:szCs w:val="23"/>
        </w:rPr>
        <w:t xml:space="preserve">Lietuvos Respublikos vietos savivaldos įstatymo </w:t>
      </w:r>
      <w:r w:rsidR="004A5A96" w:rsidRPr="00212697">
        <w:rPr>
          <w:noProof/>
          <w:sz w:val="23"/>
          <w:szCs w:val="23"/>
        </w:rPr>
        <w:t>7</w:t>
      </w:r>
      <w:r w:rsidR="00A1547E" w:rsidRPr="00212697">
        <w:rPr>
          <w:noProof/>
          <w:sz w:val="23"/>
          <w:szCs w:val="23"/>
        </w:rPr>
        <w:t xml:space="preserve"> straipsnio 1</w:t>
      </w:r>
      <w:r w:rsidR="004A5A96" w:rsidRPr="00212697">
        <w:rPr>
          <w:noProof/>
          <w:sz w:val="23"/>
          <w:szCs w:val="23"/>
        </w:rPr>
        <w:t>0</w:t>
      </w:r>
      <w:r w:rsidR="00A1547E" w:rsidRPr="00212697">
        <w:rPr>
          <w:noProof/>
          <w:sz w:val="23"/>
          <w:szCs w:val="23"/>
        </w:rPr>
        <w:t xml:space="preserve"> </w:t>
      </w:r>
      <w:r w:rsidR="004A5A96" w:rsidRPr="00212697">
        <w:rPr>
          <w:noProof/>
          <w:sz w:val="23"/>
          <w:szCs w:val="23"/>
        </w:rPr>
        <w:t>punktu</w:t>
      </w:r>
      <w:r w:rsidR="00A1547E" w:rsidRPr="00212697">
        <w:rPr>
          <w:noProof/>
          <w:sz w:val="23"/>
          <w:szCs w:val="23"/>
        </w:rPr>
        <w:t xml:space="preserve">, </w:t>
      </w:r>
      <w:r w:rsidR="004A5A96" w:rsidRPr="00212697">
        <w:rPr>
          <w:noProof/>
          <w:sz w:val="23"/>
          <w:szCs w:val="23"/>
        </w:rPr>
        <w:t xml:space="preserve">16 straipsnio 2 dalies 27 punktu, </w:t>
      </w:r>
      <w:r w:rsidRPr="00212697">
        <w:rPr>
          <w:sz w:val="23"/>
          <w:szCs w:val="23"/>
        </w:rPr>
        <w:t xml:space="preserve">Lietuvos Respublikos </w:t>
      </w:r>
      <w:r w:rsidR="00DD23C1" w:rsidRPr="00212697">
        <w:rPr>
          <w:sz w:val="23"/>
          <w:szCs w:val="23"/>
        </w:rPr>
        <w:t>v</w:t>
      </w:r>
      <w:r w:rsidRPr="00212697">
        <w:rPr>
          <w:sz w:val="23"/>
          <w:szCs w:val="23"/>
        </w:rPr>
        <w:t>alstybės ir savivaldybių turto valdymo, naudojimo ir disponavimo juo įstatymo 2</w:t>
      </w:r>
      <w:r w:rsidR="004A5A96" w:rsidRPr="00212697">
        <w:rPr>
          <w:sz w:val="23"/>
          <w:szCs w:val="23"/>
        </w:rPr>
        <w:t>0</w:t>
      </w:r>
      <w:r w:rsidRPr="00212697">
        <w:rPr>
          <w:sz w:val="23"/>
          <w:szCs w:val="23"/>
        </w:rPr>
        <w:t xml:space="preserve"> straipsnio </w:t>
      </w:r>
      <w:r w:rsidR="004A5A96" w:rsidRPr="00212697">
        <w:rPr>
          <w:sz w:val="23"/>
          <w:szCs w:val="23"/>
        </w:rPr>
        <w:t>1 dalies 8 punktu,</w:t>
      </w:r>
      <w:r w:rsidRPr="00212697">
        <w:rPr>
          <w:sz w:val="23"/>
          <w:szCs w:val="23"/>
        </w:rPr>
        <w:t xml:space="preserve"> Lietuvos Respublikos </w:t>
      </w:r>
      <w:r w:rsidR="004A5A96" w:rsidRPr="00212697">
        <w:rPr>
          <w:sz w:val="23"/>
          <w:szCs w:val="23"/>
        </w:rPr>
        <w:t xml:space="preserve">energetikos įstatymo 37 straipsnio 2 dalimi, Vartotojų (juridinių ir fizinių asmenų) lėšomis iki Lietuvos </w:t>
      </w:r>
      <w:r w:rsidR="007D6F89" w:rsidRPr="00212697">
        <w:rPr>
          <w:sz w:val="23"/>
          <w:szCs w:val="23"/>
        </w:rPr>
        <w:t>R</w:t>
      </w:r>
      <w:r w:rsidR="004A5A96" w:rsidRPr="00212697">
        <w:rPr>
          <w:sz w:val="23"/>
          <w:szCs w:val="23"/>
        </w:rPr>
        <w:t>espubli</w:t>
      </w:r>
      <w:r w:rsidR="007D6F89" w:rsidRPr="00212697">
        <w:rPr>
          <w:sz w:val="23"/>
          <w:szCs w:val="23"/>
        </w:rPr>
        <w:t>k</w:t>
      </w:r>
      <w:r w:rsidR="004A5A96" w:rsidRPr="00212697">
        <w:rPr>
          <w:sz w:val="23"/>
          <w:szCs w:val="23"/>
        </w:rPr>
        <w:t>os energetikos įstatymo įsigaliojimo įrengtų bendrai naudojamų elektros energetikos objektų, skirtų elektros energijai perduo</w:t>
      </w:r>
      <w:r w:rsidR="007D6F89" w:rsidRPr="00212697">
        <w:rPr>
          <w:sz w:val="23"/>
          <w:szCs w:val="23"/>
        </w:rPr>
        <w:t>ti ir (ar) skirstyti, išpirkimo</w:t>
      </w:r>
      <w:r w:rsidR="004A5A96" w:rsidRPr="00212697">
        <w:rPr>
          <w:sz w:val="23"/>
          <w:szCs w:val="23"/>
        </w:rPr>
        <w:t xml:space="preserve"> ar eksploatavimo tvarkos aprašo, patvirtinto Lietuvos </w:t>
      </w:r>
      <w:r w:rsidR="007D6F89" w:rsidRPr="00212697">
        <w:rPr>
          <w:sz w:val="23"/>
          <w:szCs w:val="23"/>
        </w:rPr>
        <w:t>R</w:t>
      </w:r>
      <w:r w:rsidR="004A5A96" w:rsidRPr="00212697">
        <w:rPr>
          <w:sz w:val="23"/>
          <w:szCs w:val="23"/>
        </w:rPr>
        <w:t>espublikos energetikos ministro 2009 m. gruodžio 9 d. įsakym</w:t>
      </w:r>
      <w:r w:rsidR="00880A1C" w:rsidRPr="00212697">
        <w:rPr>
          <w:sz w:val="23"/>
          <w:szCs w:val="23"/>
        </w:rPr>
        <w:t>u</w:t>
      </w:r>
      <w:r w:rsidR="004A5A96" w:rsidRPr="00212697">
        <w:rPr>
          <w:sz w:val="23"/>
          <w:szCs w:val="23"/>
        </w:rPr>
        <w:t xml:space="preserve"> Nr. 1-243, 16</w:t>
      </w:r>
      <w:r w:rsidR="00B81B34" w:rsidRPr="00212697">
        <w:rPr>
          <w:sz w:val="23"/>
          <w:szCs w:val="23"/>
        </w:rPr>
        <w:t>.</w:t>
      </w:r>
      <w:r w:rsidR="004A5A96" w:rsidRPr="00212697">
        <w:rPr>
          <w:sz w:val="23"/>
          <w:szCs w:val="23"/>
        </w:rPr>
        <w:t xml:space="preserve">2 </w:t>
      </w:r>
      <w:r w:rsidR="007D6F89" w:rsidRPr="00212697">
        <w:rPr>
          <w:sz w:val="23"/>
          <w:szCs w:val="23"/>
        </w:rPr>
        <w:t>p</w:t>
      </w:r>
      <w:r w:rsidR="004A5A96" w:rsidRPr="00212697">
        <w:rPr>
          <w:sz w:val="23"/>
          <w:szCs w:val="23"/>
        </w:rPr>
        <w:t xml:space="preserve">apunkčiu, Ukmergės rajono savivaldybės taryba </w:t>
      </w:r>
      <w:r w:rsidR="007D6F89" w:rsidRPr="00212697">
        <w:rPr>
          <w:sz w:val="23"/>
          <w:szCs w:val="23"/>
        </w:rPr>
        <w:t xml:space="preserve"> n u s p r e n d ž i a:</w:t>
      </w:r>
    </w:p>
    <w:p w14:paraId="7B294E48" w14:textId="062C23C3" w:rsidR="00861E83" w:rsidRPr="00212697" w:rsidRDefault="007D6F89" w:rsidP="007D6F89">
      <w:pPr>
        <w:ind w:firstLine="1304"/>
        <w:jc w:val="both"/>
        <w:rPr>
          <w:sz w:val="23"/>
          <w:szCs w:val="23"/>
        </w:rPr>
      </w:pPr>
      <w:r w:rsidRPr="00212697">
        <w:rPr>
          <w:sz w:val="23"/>
          <w:szCs w:val="23"/>
        </w:rPr>
        <w:t>1. Sutikti parduoti akcinei bendrovei „Energijos skirstymo operatorius“, juridinio asmens kodas 304151376, valstybei nuosavybės teise priklausančius Ukmergės rajono savivaldybės patikėjimo teise valdomus bendrai naudojamus elektros energetikos objektus:</w:t>
      </w:r>
    </w:p>
    <w:p w14:paraId="6664A0B1" w14:textId="13F04A5A" w:rsidR="007D6F89" w:rsidRPr="00212697" w:rsidRDefault="007D6F89" w:rsidP="007101F2">
      <w:pPr>
        <w:ind w:firstLine="1304"/>
        <w:jc w:val="both"/>
        <w:rPr>
          <w:sz w:val="23"/>
          <w:szCs w:val="23"/>
        </w:rPr>
      </w:pPr>
      <w:r w:rsidRPr="00212697">
        <w:rPr>
          <w:sz w:val="23"/>
          <w:szCs w:val="23"/>
        </w:rPr>
        <w:t xml:space="preserve">1.1. </w:t>
      </w:r>
      <w:r w:rsidR="00015AD6">
        <w:rPr>
          <w:sz w:val="23"/>
          <w:szCs w:val="23"/>
        </w:rPr>
        <w:t>&lt;Tekstas nuasmenintas&gt;</w:t>
      </w:r>
      <w:r w:rsidR="00887C1E" w:rsidRPr="00212697">
        <w:rPr>
          <w:sz w:val="23"/>
          <w:szCs w:val="23"/>
        </w:rPr>
        <w:t xml:space="preserve"> nutiestą </w:t>
      </w:r>
      <w:r w:rsidR="00C062BE" w:rsidRPr="00212697">
        <w:rPr>
          <w:sz w:val="23"/>
          <w:szCs w:val="23"/>
        </w:rPr>
        <w:t xml:space="preserve">0,4 </w:t>
      </w:r>
      <w:proofErr w:type="spellStart"/>
      <w:r w:rsidR="00C062BE" w:rsidRPr="00212697">
        <w:rPr>
          <w:sz w:val="23"/>
          <w:szCs w:val="23"/>
        </w:rPr>
        <w:t>kV</w:t>
      </w:r>
      <w:proofErr w:type="spellEnd"/>
      <w:r w:rsidR="00C062BE" w:rsidRPr="00212697">
        <w:rPr>
          <w:sz w:val="23"/>
          <w:szCs w:val="23"/>
        </w:rPr>
        <w:t xml:space="preserve"> </w:t>
      </w:r>
      <w:r w:rsidR="00887C1E" w:rsidRPr="00212697">
        <w:rPr>
          <w:sz w:val="23"/>
          <w:szCs w:val="23"/>
        </w:rPr>
        <w:t xml:space="preserve">elektros tiekimo </w:t>
      </w:r>
      <w:r w:rsidR="00C062BE" w:rsidRPr="00212697">
        <w:rPr>
          <w:sz w:val="23"/>
          <w:szCs w:val="23"/>
        </w:rPr>
        <w:t xml:space="preserve">oro liniją </w:t>
      </w:r>
      <w:r w:rsidR="00887C1E" w:rsidRPr="00212697">
        <w:rPr>
          <w:sz w:val="23"/>
          <w:szCs w:val="23"/>
        </w:rPr>
        <w:t xml:space="preserve">– </w:t>
      </w:r>
      <w:r w:rsidR="00C062BE" w:rsidRPr="00212697">
        <w:rPr>
          <w:sz w:val="23"/>
          <w:szCs w:val="23"/>
        </w:rPr>
        <w:t>150</w:t>
      </w:r>
      <w:r w:rsidR="006E4760" w:rsidRPr="00212697">
        <w:rPr>
          <w:sz w:val="23"/>
          <w:szCs w:val="23"/>
        </w:rPr>
        <w:t>,00</w:t>
      </w:r>
      <w:r w:rsidR="00C062BE" w:rsidRPr="00212697">
        <w:rPr>
          <w:sz w:val="23"/>
          <w:szCs w:val="23"/>
        </w:rPr>
        <w:t xml:space="preserve"> m ir </w:t>
      </w:r>
      <w:r w:rsidR="0086031B" w:rsidRPr="00212697">
        <w:rPr>
          <w:sz w:val="23"/>
          <w:szCs w:val="23"/>
        </w:rPr>
        <w:t xml:space="preserve">stulpinę transformatorinę </w:t>
      </w:r>
      <w:r w:rsidR="005C27D4" w:rsidRPr="00212697">
        <w:rPr>
          <w:b/>
          <w:sz w:val="23"/>
          <w:szCs w:val="23"/>
        </w:rPr>
        <w:t>ST</w:t>
      </w:r>
      <w:r w:rsidR="00441DE8" w:rsidRPr="00212697">
        <w:rPr>
          <w:sz w:val="23"/>
          <w:szCs w:val="23"/>
        </w:rPr>
        <w:t>-</w:t>
      </w:r>
      <w:r w:rsidR="00C062BE" w:rsidRPr="00212697">
        <w:rPr>
          <w:sz w:val="23"/>
          <w:szCs w:val="23"/>
        </w:rPr>
        <w:t>111 (</w:t>
      </w:r>
      <w:r w:rsidR="00441DE8" w:rsidRPr="00212697">
        <w:rPr>
          <w:b/>
          <w:sz w:val="23"/>
          <w:szCs w:val="23"/>
        </w:rPr>
        <w:t>su</w:t>
      </w:r>
      <w:r w:rsidR="00441DE8" w:rsidRPr="00212697">
        <w:rPr>
          <w:sz w:val="23"/>
          <w:szCs w:val="23"/>
        </w:rPr>
        <w:t xml:space="preserve"> </w:t>
      </w:r>
      <w:r w:rsidR="00C062BE" w:rsidRPr="00212697">
        <w:rPr>
          <w:sz w:val="23"/>
          <w:szCs w:val="23"/>
        </w:rPr>
        <w:t xml:space="preserve">63 </w:t>
      </w:r>
      <w:proofErr w:type="spellStart"/>
      <w:r w:rsidR="00C062BE" w:rsidRPr="00212697">
        <w:rPr>
          <w:sz w:val="23"/>
          <w:szCs w:val="23"/>
        </w:rPr>
        <w:t>kV</w:t>
      </w:r>
      <w:r w:rsidR="005C27D4" w:rsidRPr="00212697">
        <w:rPr>
          <w:b/>
          <w:sz w:val="23"/>
          <w:szCs w:val="23"/>
        </w:rPr>
        <w:t>A</w:t>
      </w:r>
      <w:proofErr w:type="spellEnd"/>
      <w:r w:rsidR="00441DE8" w:rsidRPr="00212697">
        <w:rPr>
          <w:b/>
          <w:sz w:val="23"/>
          <w:szCs w:val="23"/>
        </w:rPr>
        <w:t xml:space="preserve"> galios transformatorium</w:t>
      </w:r>
      <w:r w:rsidR="00C71683" w:rsidRPr="00212697">
        <w:rPr>
          <w:b/>
          <w:sz w:val="23"/>
          <w:szCs w:val="23"/>
        </w:rPr>
        <w:t>i</w:t>
      </w:r>
      <w:r w:rsidR="00C062BE" w:rsidRPr="00212697">
        <w:rPr>
          <w:sz w:val="23"/>
          <w:szCs w:val="23"/>
        </w:rPr>
        <w:t>)</w:t>
      </w:r>
      <w:r w:rsidR="00887C1E" w:rsidRPr="00212697">
        <w:rPr>
          <w:sz w:val="23"/>
          <w:szCs w:val="23"/>
        </w:rPr>
        <w:t>, esančią</w:t>
      </w:r>
      <w:r w:rsidR="00C062BE" w:rsidRPr="00212697">
        <w:rPr>
          <w:sz w:val="23"/>
          <w:szCs w:val="23"/>
        </w:rPr>
        <w:t xml:space="preserve"> Ukmergės r. sav., Vidiškių sen., Šlapių Priemiesčio k.</w:t>
      </w:r>
      <w:r w:rsidR="007101F2" w:rsidRPr="00212697">
        <w:rPr>
          <w:sz w:val="23"/>
          <w:szCs w:val="23"/>
        </w:rPr>
        <w:t xml:space="preserve"> (inventorinis Nr. 131018);</w:t>
      </w:r>
    </w:p>
    <w:p w14:paraId="1A423DD6" w14:textId="748E6117" w:rsidR="00887C1E" w:rsidRPr="00212697" w:rsidRDefault="00887C1E" w:rsidP="007101F2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  <w:t xml:space="preserve">1.2. </w:t>
      </w:r>
      <w:r w:rsidR="00015AD6" w:rsidRPr="00015AD6">
        <w:rPr>
          <w:sz w:val="23"/>
          <w:szCs w:val="23"/>
        </w:rPr>
        <w:t xml:space="preserve">&lt;Tekstas nuasmenintas&gt; </w:t>
      </w:r>
      <w:r w:rsidRPr="00212697">
        <w:rPr>
          <w:sz w:val="23"/>
          <w:szCs w:val="23"/>
        </w:rPr>
        <w:t xml:space="preserve">nutiestą 10 </w:t>
      </w:r>
      <w:proofErr w:type="spellStart"/>
      <w:r w:rsidRPr="00212697">
        <w:rPr>
          <w:sz w:val="23"/>
          <w:szCs w:val="23"/>
        </w:rPr>
        <w:t>kV</w:t>
      </w:r>
      <w:proofErr w:type="spellEnd"/>
      <w:r w:rsidRPr="00212697">
        <w:rPr>
          <w:sz w:val="23"/>
          <w:szCs w:val="23"/>
        </w:rPr>
        <w:t xml:space="preserve"> elektros tiekimo oro liniją – 830</w:t>
      </w:r>
      <w:r w:rsidR="006E4760" w:rsidRPr="00212697">
        <w:rPr>
          <w:sz w:val="23"/>
          <w:szCs w:val="23"/>
        </w:rPr>
        <w:t>,00</w:t>
      </w:r>
      <w:r w:rsidRPr="00212697">
        <w:rPr>
          <w:sz w:val="23"/>
          <w:szCs w:val="23"/>
        </w:rPr>
        <w:t xml:space="preserve"> m ir </w:t>
      </w:r>
      <w:r w:rsidR="0086031B" w:rsidRPr="00212697">
        <w:rPr>
          <w:sz w:val="23"/>
          <w:szCs w:val="23"/>
        </w:rPr>
        <w:t xml:space="preserve">stulpinę transformatorinę </w:t>
      </w:r>
      <w:r w:rsidR="00441DE8" w:rsidRPr="00212697">
        <w:rPr>
          <w:b/>
          <w:sz w:val="23"/>
          <w:szCs w:val="23"/>
        </w:rPr>
        <w:t>ST</w:t>
      </w:r>
      <w:r w:rsidR="00441DE8" w:rsidRPr="00212697">
        <w:rPr>
          <w:sz w:val="23"/>
          <w:szCs w:val="23"/>
        </w:rPr>
        <w:t xml:space="preserve"> </w:t>
      </w:r>
      <w:r w:rsidR="008C79CA" w:rsidRPr="00212697">
        <w:rPr>
          <w:sz w:val="23"/>
          <w:szCs w:val="23"/>
        </w:rPr>
        <w:t>Ž-221</w:t>
      </w:r>
      <w:r w:rsidRPr="00212697">
        <w:rPr>
          <w:sz w:val="23"/>
          <w:szCs w:val="23"/>
        </w:rPr>
        <w:t xml:space="preserve"> (</w:t>
      </w:r>
      <w:r w:rsidR="00441DE8" w:rsidRPr="00212697">
        <w:rPr>
          <w:b/>
          <w:sz w:val="23"/>
          <w:szCs w:val="23"/>
        </w:rPr>
        <w:t>su</w:t>
      </w:r>
      <w:r w:rsidR="00441DE8" w:rsidRPr="00212697">
        <w:rPr>
          <w:sz w:val="23"/>
          <w:szCs w:val="23"/>
        </w:rPr>
        <w:t xml:space="preserve"> </w:t>
      </w:r>
      <w:r w:rsidR="008C79CA" w:rsidRPr="00212697">
        <w:rPr>
          <w:sz w:val="23"/>
          <w:szCs w:val="23"/>
        </w:rPr>
        <w:t xml:space="preserve">100-400 </w:t>
      </w:r>
      <w:proofErr w:type="spellStart"/>
      <w:r w:rsidR="008C79CA" w:rsidRPr="00212697">
        <w:rPr>
          <w:sz w:val="23"/>
          <w:szCs w:val="23"/>
        </w:rPr>
        <w:t>kV</w:t>
      </w:r>
      <w:r w:rsidR="00441DE8" w:rsidRPr="00212697">
        <w:rPr>
          <w:b/>
          <w:sz w:val="23"/>
          <w:szCs w:val="23"/>
        </w:rPr>
        <w:t>A</w:t>
      </w:r>
      <w:proofErr w:type="spellEnd"/>
      <w:r w:rsidR="00441DE8" w:rsidRPr="00212697">
        <w:rPr>
          <w:b/>
          <w:sz w:val="23"/>
          <w:szCs w:val="23"/>
        </w:rPr>
        <w:t xml:space="preserve"> galios transformatorium</w:t>
      </w:r>
      <w:r w:rsidR="00C71683" w:rsidRPr="00212697">
        <w:rPr>
          <w:b/>
          <w:sz w:val="23"/>
          <w:szCs w:val="23"/>
        </w:rPr>
        <w:t>i</w:t>
      </w:r>
      <w:r w:rsidR="005B3FFB" w:rsidRPr="00212697">
        <w:rPr>
          <w:sz w:val="23"/>
          <w:szCs w:val="23"/>
        </w:rPr>
        <w:t>),</w:t>
      </w:r>
      <w:r w:rsidRPr="00212697">
        <w:rPr>
          <w:sz w:val="23"/>
          <w:szCs w:val="23"/>
        </w:rPr>
        <w:t xml:space="preserve"> esančią Ukmergės r. sav., </w:t>
      </w:r>
      <w:proofErr w:type="spellStart"/>
      <w:r w:rsidR="008C79CA" w:rsidRPr="00212697">
        <w:rPr>
          <w:sz w:val="23"/>
          <w:szCs w:val="23"/>
        </w:rPr>
        <w:t>Šešuolių</w:t>
      </w:r>
      <w:proofErr w:type="spellEnd"/>
      <w:r w:rsidR="008C79CA" w:rsidRPr="00212697">
        <w:rPr>
          <w:sz w:val="23"/>
          <w:szCs w:val="23"/>
        </w:rPr>
        <w:t xml:space="preserve"> </w:t>
      </w:r>
      <w:r w:rsidRPr="00212697">
        <w:rPr>
          <w:sz w:val="23"/>
          <w:szCs w:val="23"/>
        </w:rPr>
        <w:t xml:space="preserve">sen., </w:t>
      </w:r>
      <w:proofErr w:type="spellStart"/>
      <w:r w:rsidR="008C79CA" w:rsidRPr="00212697">
        <w:rPr>
          <w:sz w:val="23"/>
          <w:szCs w:val="23"/>
        </w:rPr>
        <w:t>Šešuolių</w:t>
      </w:r>
      <w:proofErr w:type="spellEnd"/>
      <w:r w:rsidR="008C79CA" w:rsidRPr="00212697">
        <w:rPr>
          <w:sz w:val="23"/>
          <w:szCs w:val="23"/>
        </w:rPr>
        <w:t xml:space="preserve"> k.</w:t>
      </w:r>
      <w:r w:rsidR="007101F2" w:rsidRPr="00212697">
        <w:rPr>
          <w:sz w:val="23"/>
          <w:szCs w:val="23"/>
        </w:rPr>
        <w:t xml:space="preserve"> (inventorinis Nr</w:t>
      </w:r>
      <w:r w:rsidR="00C36EA5" w:rsidRPr="00212697">
        <w:rPr>
          <w:sz w:val="23"/>
          <w:szCs w:val="23"/>
        </w:rPr>
        <w:t>.</w:t>
      </w:r>
      <w:r w:rsidR="007101F2" w:rsidRPr="00212697">
        <w:rPr>
          <w:sz w:val="23"/>
          <w:szCs w:val="23"/>
        </w:rPr>
        <w:t xml:space="preserve"> </w:t>
      </w:r>
      <w:r w:rsidR="00C36EA5" w:rsidRPr="00212697">
        <w:rPr>
          <w:sz w:val="23"/>
          <w:szCs w:val="23"/>
        </w:rPr>
        <w:t>1</w:t>
      </w:r>
      <w:r w:rsidR="007101F2" w:rsidRPr="00212697">
        <w:rPr>
          <w:sz w:val="23"/>
          <w:szCs w:val="23"/>
        </w:rPr>
        <w:t>31015-35);</w:t>
      </w:r>
    </w:p>
    <w:p w14:paraId="39BC62E8" w14:textId="57F96550" w:rsidR="00887C1E" w:rsidRPr="00212697" w:rsidRDefault="00887C1E" w:rsidP="007101F2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  <w:t>1.</w:t>
      </w:r>
      <w:r w:rsidR="005B1C9B" w:rsidRPr="00212697">
        <w:rPr>
          <w:sz w:val="23"/>
          <w:szCs w:val="23"/>
        </w:rPr>
        <w:t>3</w:t>
      </w:r>
      <w:r w:rsidRPr="00212697">
        <w:rPr>
          <w:sz w:val="23"/>
          <w:szCs w:val="23"/>
        </w:rPr>
        <w:t>.</w:t>
      </w:r>
      <w:r w:rsidR="005B1C9B" w:rsidRPr="00212697">
        <w:rPr>
          <w:sz w:val="23"/>
          <w:szCs w:val="23"/>
        </w:rPr>
        <w:t xml:space="preserve"> </w:t>
      </w:r>
      <w:r w:rsidR="00015AD6" w:rsidRPr="00015AD6">
        <w:rPr>
          <w:sz w:val="23"/>
          <w:szCs w:val="23"/>
        </w:rPr>
        <w:t xml:space="preserve">&lt;Tekstas nuasmenintas&gt; </w:t>
      </w:r>
      <w:r w:rsidR="005B1C9B" w:rsidRPr="00212697">
        <w:rPr>
          <w:sz w:val="23"/>
          <w:szCs w:val="23"/>
        </w:rPr>
        <w:t xml:space="preserve">nutiestą 0,4 </w:t>
      </w:r>
      <w:proofErr w:type="spellStart"/>
      <w:r w:rsidR="005B1C9B" w:rsidRPr="00212697">
        <w:rPr>
          <w:sz w:val="23"/>
          <w:szCs w:val="23"/>
        </w:rPr>
        <w:t>kV</w:t>
      </w:r>
      <w:proofErr w:type="spellEnd"/>
      <w:r w:rsidR="005B1C9B" w:rsidRPr="00212697">
        <w:rPr>
          <w:sz w:val="23"/>
          <w:szCs w:val="23"/>
        </w:rPr>
        <w:t xml:space="preserve"> elektros tiekimo oro liniją – 868,90 m, esančią Ukmergės r. </w:t>
      </w:r>
      <w:proofErr w:type="spellStart"/>
      <w:r w:rsidR="005B1C9B" w:rsidRPr="00212697">
        <w:rPr>
          <w:sz w:val="23"/>
          <w:szCs w:val="23"/>
        </w:rPr>
        <w:t>sav.,Siesikų</w:t>
      </w:r>
      <w:proofErr w:type="spellEnd"/>
      <w:r w:rsidR="005B1C9B" w:rsidRPr="00212697">
        <w:rPr>
          <w:sz w:val="23"/>
          <w:szCs w:val="23"/>
        </w:rPr>
        <w:t xml:space="preserve"> sen., </w:t>
      </w:r>
      <w:proofErr w:type="spellStart"/>
      <w:r w:rsidR="005B1C9B" w:rsidRPr="00212697">
        <w:rPr>
          <w:sz w:val="23"/>
          <w:szCs w:val="23"/>
        </w:rPr>
        <w:t>Belazariškių</w:t>
      </w:r>
      <w:proofErr w:type="spellEnd"/>
      <w:r w:rsidR="005B1C9B" w:rsidRPr="00212697">
        <w:rPr>
          <w:sz w:val="23"/>
          <w:szCs w:val="23"/>
        </w:rPr>
        <w:t xml:space="preserve"> k.</w:t>
      </w:r>
      <w:r w:rsidR="007101F2" w:rsidRPr="00212697">
        <w:rPr>
          <w:sz w:val="23"/>
          <w:szCs w:val="23"/>
        </w:rPr>
        <w:t xml:space="preserve"> (inventorinis Nr</w:t>
      </w:r>
      <w:r w:rsidR="00C36EA5" w:rsidRPr="00212697">
        <w:rPr>
          <w:sz w:val="23"/>
          <w:szCs w:val="23"/>
        </w:rPr>
        <w:t>.</w:t>
      </w:r>
      <w:r w:rsidR="007101F2" w:rsidRPr="00212697">
        <w:rPr>
          <w:sz w:val="23"/>
          <w:szCs w:val="23"/>
        </w:rPr>
        <w:t xml:space="preserve"> 131013-35);</w:t>
      </w:r>
    </w:p>
    <w:p w14:paraId="51375DBA" w14:textId="509D662C" w:rsidR="005B1C9B" w:rsidRPr="00212697" w:rsidRDefault="005B1C9B" w:rsidP="00C36EA5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  <w:t xml:space="preserve">1.4. </w:t>
      </w:r>
      <w:r w:rsidR="00015AD6" w:rsidRPr="00015AD6">
        <w:rPr>
          <w:sz w:val="23"/>
          <w:szCs w:val="23"/>
        </w:rPr>
        <w:t xml:space="preserve">&lt;Tekstas nuasmenintas&gt; </w:t>
      </w:r>
      <w:r w:rsidRPr="00212697">
        <w:rPr>
          <w:sz w:val="23"/>
          <w:szCs w:val="23"/>
        </w:rPr>
        <w:t xml:space="preserve">pastatytą </w:t>
      </w:r>
      <w:r w:rsidR="0086031B" w:rsidRPr="00212697">
        <w:rPr>
          <w:sz w:val="23"/>
          <w:szCs w:val="23"/>
        </w:rPr>
        <w:t xml:space="preserve">stulpinę transformatorinę </w:t>
      </w:r>
      <w:r w:rsidR="005B38FF" w:rsidRPr="00212697">
        <w:rPr>
          <w:b/>
          <w:sz w:val="23"/>
          <w:szCs w:val="23"/>
        </w:rPr>
        <w:t>ST</w:t>
      </w:r>
      <w:r w:rsidR="005B38FF" w:rsidRPr="00212697">
        <w:rPr>
          <w:sz w:val="23"/>
          <w:szCs w:val="23"/>
        </w:rPr>
        <w:t xml:space="preserve"> </w:t>
      </w:r>
      <w:r w:rsidRPr="00212697">
        <w:rPr>
          <w:sz w:val="23"/>
          <w:szCs w:val="23"/>
        </w:rPr>
        <w:t>Uk-336 (</w:t>
      </w:r>
      <w:r w:rsidR="00441DE8" w:rsidRPr="00212697">
        <w:rPr>
          <w:b/>
          <w:sz w:val="23"/>
          <w:szCs w:val="23"/>
        </w:rPr>
        <w:t>su</w:t>
      </w:r>
      <w:r w:rsidR="00441DE8" w:rsidRPr="00212697">
        <w:rPr>
          <w:sz w:val="23"/>
          <w:szCs w:val="23"/>
        </w:rPr>
        <w:t xml:space="preserve"> </w:t>
      </w:r>
      <w:r w:rsidRPr="00212697">
        <w:rPr>
          <w:sz w:val="23"/>
          <w:szCs w:val="23"/>
        </w:rPr>
        <w:t xml:space="preserve">250 </w:t>
      </w:r>
      <w:proofErr w:type="spellStart"/>
      <w:r w:rsidRPr="00212697">
        <w:rPr>
          <w:sz w:val="23"/>
          <w:szCs w:val="23"/>
        </w:rPr>
        <w:t>kV</w:t>
      </w:r>
      <w:r w:rsidR="00441DE8" w:rsidRPr="00212697">
        <w:rPr>
          <w:b/>
          <w:sz w:val="23"/>
          <w:szCs w:val="23"/>
        </w:rPr>
        <w:t>A</w:t>
      </w:r>
      <w:proofErr w:type="spellEnd"/>
      <w:r w:rsidR="00441DE8" w:rsidRPr="00212697">
        <w:rPr>
          <w:b/>
          <w:sz w:val="23"/>
          <w:szCs w:val="23"/>
        </w:rPr>
        <w:t xml:space="preserve"> galios transformatorium</w:t>
      </w:r>
      <w:r w:rsidR="00C71683" w:rsidRPr="00212697">
        <w:rPr>
          <w:b/>
          <w:sz w:val="23"/>
          <w:szCs w:val="23"/>
        </w:rPr>
        <w:t>i</w:t>
      </w:r>
      <w:r w:rsidRPr="00212697">
        <w:rPr>
          <w:sz w:val="23"/>
          <w:szCs w:val="23"/>
        </w:rPr>
        <w:t xml:space="preserve">), esančią Ukmergės r. </w:t>
      </w:r>
      <w:proofErr w:type="spellStart"/>
      <w:r w:rsidRPr="00212697">
        <w:rPr>
          <w:sz w:val="23"/>
          <w:szCs w:val="23"/>
        </w:rPr>
        <w:t>sav.,Veprių</w:t>
      </w:r>
      <w:proofErr w:type="spellEnd"/>
      <w:r w:rsidRPr="00212697">
        <w:rPr>
          <w:sz w:val="23"/>
          <w:szCs w:val="23"/>
        </w:rPr>
        <w:t xml:space="preserve"> sen., </w:t>
      </w:r>
      <w:proofErr w:type="spellStart"/>
      <w:r w:rsidRPr="00212697">
        <w:rPr>
          <w:sz w:val="23"/>
          <w:szCs w:val="23"/>
        </w:rPr>
        <w:t>Barboriškio</w:t>
      </w:r>
      <w:proofErr w:type="spellEnd"/>
      <w:r w:rsidRPr="00212697">
        <w:rPr>
          <w:sz w:val="23"/>
          <w:szCs w:val="23"/>
        </w:rPr>
        <w:t xml:space="preserve"> k.</w:t>
      </w:r>
      <w:r w:rsidR="007101F2" w:rsidRPr="00212697">
        <w:rPr>
          <w:sz w:val="23"/>
          <w:szCs w:val="23"/>
        </w:rPr>
        <w:t xml:space="preserve"> (inventorinis Nr</w:t>
      </w:r>
      <w:r w:rsidR="00C36EA5" w:rsidRPr="00212697">
        <w:rPr>
          <w:sz w:val="23"/>
          <w:szCs w:val="23"/>
        </w:rPr>
        <w:t>.</w:t>
      </w:r>
      <w:r w:rsidR="007101F2" w:rsidRPr="00212697">
        <w:rPr>
          <w:sz w:val="23"/>
          <w:szCs w:val="23"/>
        </w:rPr>
        <w:t xml:space="preserve"> </w:t>
      </w:r>
      <w:r w:rsidR="00C36EA5" w:rsidRPr="00212697">
        <w:rPr>
          <w:sz w:val="23"/>
          <w:szCs w:val="23"/>
        </w:rPr>
        <w:t>131014</w:t>
      </w:r>
      <w:r w:rsidR="007101F2" w:rsidRPr="00212697">
        <w:rPr>
          <w:sz w:val="23"/>
          <w:szCs w:val="23"/>
        </w:rPr>
        <w:t>-35);</w:t>
      </w:r>
    </w:p>
    <w:p w14:paraId="63A7E082" w14:textId="4389C1BB" w:rsidR="005B1C9B" w:rsidRPr="00212697" w:rsidRDefault="005B1C9B" w:rsidP="007101F2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  <w:t xml:space="preserve">1.5. </w:t>
      </w:r>
      <w:r w:rsidR="00015AD6" w:rsidRPr="00015AD6">
        <w:rPr>
          <w:sz w:val="23"/>
          <w:szCs w:val="23"/>
        </w:rPr>
        <w:t xml:space="preserve">&lt;Tekstas nuasmenintas&gt; </w:t>
      </w:r>
      <w:r w:rsidR="006E4760" w:rsidRPr="00212697">
        <w:rPr>
          <w:sz w:val="23"/>
          <w:szCs w:val="23"/>
        </w:rPr>
        <w:t xml:space="preserve">nutiestą 0,4 </w:t>
      </w:r>
      <w:proofErr w:type="spellStart"/>
      <w:r w:rsidR="006E4760" w:rsidRPr="00212697">
        <w:rPr>
          <w:sz w:val="23"/>
          <w:szCs w:val="23"/>
        </w:rPr>
        <w:t>kV</w:t>
      </w:r>
      <w:proofErr w:type="spellEnd"/>
      <w:r w:rsidR="006E4760" w:rsidRPr="00212697">
        <w:rPr>
          <w:sz w:val="23"/>
          <w:szCs w:val="23"/>
        </w:rPr>
        <w:t xml:space="preserve"> elektros tiekimo oro liniją – 1012,85 m ir </w:t>
      </w:r>
      <w:r w:rsidR="0086031B" w:rsidRPr="00212697">
        <w:rPr>
          <w:sz w:val="23"/>
          <w:szCs w:val="23"/>
        </w:rPr>
        <w:t xml:space="preserve">stulpinę transformatorinę </w:t>
      </w:r>
      <w:r w:rsidR="00441DE8" w:rsidRPr="00212697">
        <w:rPr>
          <w:b/>
          <w:sz w:val="23"/>
          <w:szCs w:val="23"/>
        </w:rPr>
        <w:t>ST</w:t>
      </w:r>
      <w:r w:rsidR="00441DE8" w:rsidRPr="00212697">
        <w:rPr>
          <w:sz w:val="23"/>
          <w:szCs w:val="23"/>
        </w:rPr>
        <w:t xml:space="preserve"> </w:t>
      </w:r>
      <w:r w:rsidR="006E4760" w:rsidRPr="00212697">
        <w:rPr>
          <w:sz w:val="23"/>
          <w:szCs w:val="23"/>
        </w:rPr>
        <w:t>V-312</w:t>
      </w:r>
      <w:r w:rsidRPr="00212697">
        <w:rPr>
          <w:sz w:val="23"/>
          <w:szCs w:val="23"/>
        </w:rPr>
        <w:t xml:space="preserve"> (</w:t>
      </w:r>
      <w:r w:rsidR="00441DE8" w:rsidRPr="00212697">
        <w:rPr>
          <w:b/>
          <w:sz w:val="23"/>
          <w:szCs w:val="23"/>
        </w:rPr>
        <w:t>su</w:t>
      </w:r>
      <w:r w:rsidR="00441DE8" w:rsidRPr="00212697">
        <w:rPr>
          <w:sz w:val="23"/>
          <w:szCs w:val="23"/>
        </w:rPr>
        <w:t xml:space="preserve"> </w:t>
      </w:r>
      <w:r w:rsidR="006E4760" w:rsidRPr="00212697">
        <w:rPr>
          <w:sz w:val="23"/>
          <w:szCs w:val="23"/>
        </w:rPr>
        <w:t xml:space="preserve">63 </w:t>
      </w:r>
      <w:proofErr w:type="spellStart"/>
      <w:r w:rsidR="006E4760" w:rsidRPr="00212697">
        <w:rPr>
          <w:sz w:val="23"/>
          <w:szCs w:val="23"/>
        </w:rPr>
        <w:t>kV</w:t>
      </w:r>
      <w:r w:rsidR="00441DE8" w:rsidRPr="00212697">
        <w:rPr>
          <w:b/>
          <w:sz w:val="23"/>
          <w:szCs w:val="23"/>
        </w:rPr>
        <w:t>A</w:t>
      </w:r>
      <w:proofErr w:type="spellEnd"/>
      <w:r w:rsidR="00441DE8" w:rsidRPr="00212697">
        <w:rPr>
          <w:b/>
          <w:sz w:val="23"/>
          <w:szCs w:val="23"/>
        </w:rPr>
        <w:t xml:space="preserve"> galios transformatorium</w:t>
      </w:r>
      <w:r w:rsidR="00C71683" w:rsidRPr="00212697">
        <w:rPr>
          <w:b/>
          <w:sz w:val="23"/>
          <w:szCs w:val="23"/>
        </w:rPr>
        <w:t>i</w:t>
      </w:r>
      <w:r w:rsidR="006E4760" w:rsidRPr="00212697">
        <w:rPr>
          <w:sz w:val="23"/>
          <w:szCs w:val="23"/>
        </w:rPr>
        <w:t>)</w:t>
      </w:r>
      <w:r w:rsidRPr="00212697">
        <w:rPr>
          <w:sz w:val="23"/>
          <w:szCs w:val="23"/>
        </w:rPr>
        <w:t>, esančią Ukmergės r. sav.,</w:t>
      </w:r>
      <w:r w:rsidR="006E4760" w:rsidRPr="00212697">
        <w:rPr>
          <w:sz w:val="23"/>
          <w:szCs w:val="23"/>
        </w:rPr>
        <w:t xml:space="preserve"> Žemaitkiemio</w:t>
      </w:r>
      <w:r w:rsidRPr="00212697">
        <w:rPr>
          <w:sz w:val="23"/>
          <w:szCs w:val="23"/>
        </w:rPr>
        <w:t xml:space="preserve"> sen., </w:t>
      </w:r>
      <w:proofErr w:type="spellStart"/>
      <w:r w:rsidR="006E4760" w:rsidRPr="00212697">
        <w:rPr>
          <w:sz w:val="23"/>
          <w:szCs w:val="23"/>
        </w:rPr>
        <w:t>Antatilčių</w:t>
      </w:r>
      <w:proofErr w:type="spellEnd"/>
      <w:r w:rsidR="006E4760" w:rsidRPr="00212697">
        <w:rPr>
          <w:sz w:val="23"/>
          <w:szCs w:val="23"/>
        </w:rPr>
        <w:t xml:space="preserve"> k.</w:t>
      </w:r>
      <w:r w:rsidR="007101F2" w:rsidRPr="00212697">
        <w:rPr>
          <w:sz w:val="23"/>
          <w:szCs w:val="23"/>
        </w:rPr>
        <w:t xml:space="preserve"> (inventorinis Nr. 131011-35);</w:t>
      </w:r>
    </w:p>
    <w:p w14:paraId="0B2B26AA" w14:textId="64F755B5" w:rsidR="00887C1E" w:rsidRPr="00212697" w:rsidRDefault="006E4760" w:rsidP="007101F2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  <w:t xml:space="preserve">1.6. </w:t>
      </w:r>
      <w:r w:rsidR="00015AD6" w:rsidRPr="00015AD6">
        <w:rPr>
          <w:sz w:val="23"/>
          <w:szCs w:val="23"/>
        </w:rPr>
        <w:t xml:space="preserve">&lt;Tekstas nuasmenintas&gt; </w:t>
      </w:r>
      <w:r w:rsidRPr="00212697">
        <w:rPr>
          <w:sz w:val="23"/>
          <w:szCs w:val="23"/>
        </w:rPr>
        <w:t xml:space="preserve">nutiestą 0,4 </w:t>
      </w:r>
      <w:proofErr w:type="spellStart"/>
      <w:r w:rsidRPr="00212697">
        <w:rPr>
          <w:sz w:val="23"/>
          <w:szCs w:val="23"/>
        </w:rPr>
        <w:t>kV</w:t>
      </w:r>
      <w:proofErr w:type="spellEnd"/>
      <w:r w:rsidRPr="00212697">
        <w:rPr>
          <w:sz w:val="23"/>
          <w:szCs w:val="23"/>
        </w:rPr>
        <w:t xml:space="preserve"> elektros tiekimo oro liniją – 35,00 m, 10 </w:t>
      </w:r>
      <w:proofErr w:type="spellStart"/>
      <w:r w:rsidRPr="00212697">
        <w:rPr>
          <w:sz w:val="23"/>
          <w:szCs w:val="23"/>
        </w:rPr>
        <w:t>kV</w:t>
      </w:r>
      <w:proofErr w:type="spellEnd"/>
      <w:r w:rsidRPr="00212697">
        <w:rPr>
          <w:sz w:val="23"/>
          <w:szCs w:val="23"/>
        </w:rPr>
        <w:t xml:space="preserve"> elektros tiekimo oro liniją – 300,00 </w:t>
      </w:r>
      <w:r w:rsidR="006157FA" w:rsidRPr="00212697">
        <w:rPr>
          <w:sz w:val="23"/>
          <w:szCs w:val="23"/>
        </w:rPr>
        <w:t xml:space="preserve">m </w:t>
      </w:r>
      <w:r w:rsidRPr="00212697">
        <w:rPr>
          <w:sz w:val="23"/>
          <w:szCs w:val="23"/>
        </w:rPr>
        <w:t xml:space="preserve">ir </w:t>
      </w:r>
      <w:r w:rsidR="0086031B" w:rsidRPr="00212697">
        <w:rPr>
          <w:sz w:val="23"/>
          <w:szCs w:val="23"/>
        </w:rPr>
        <w:t xml:space="preserve">stulpinę transformatorinę </w:t>
      </w:r>
      <w:r w:rsidR="00441DE8" w:rsidRPr="00212697">
        <w:rPr>
          <w:b/>
          <w:sz w:val="23"/>
          <w:szCs w:val="23"/>
        </w:rPr>
        <w:t>ST</w:t>
      </w:r>
      <w:r w:rsidR="00441DE8" w:rsidRPr="00212697">
        <w:rPr>
          <w:sz w:val="23"/>
          <w:szCs w:val="23"/>
        </w:rPr>
        <w:t xml:space="preserve"> </w:t>
      </w:r>
      <w:r w:rsidRPr="00212697">
        <w:rPr>
          <w:sz w:val="23"/>
          <w:szCs w:val="23"/>
        </w:rPr>
        <w:t xml:space="preserve">P-120 (63 </w:t>
      </w:r>
      <w:proofErr w:type="spellStart"/>
      <w:r w:rsidRPr="00212697">
        <w:rPr>
          <w:sz w:val="23"/>
          <w:szCs w:val="23"/>
        </w:rPr>
        <w:t>kV</w:t>
      </w:r>
      <w:proofErr w:type="spellEnd"/>
      <w:r w:rsidRPr="00212697">
        <w:rPr>
          <w:sz w:val="23"/>
          <w:szCs w:val="23"/>
        </w:rPr>
        <w:t xml:space="preserve">), esančią Ukmergės r. sav., </w:t>
      </w:r>
      <w:proofErr w:type="spellStart"/>
      <w:r w:rsidRPr="00212697">
        <w:rPr>
          <w:sz w:val="23"/>
          <w:szCs w:val="23"/>
        </w:rPr>
        <w:t>Pivonijos</w:t>
      </w:r>
      <w:proofErr w:type="spellEnd"/>
      <w:r w:rsidRPr="00212697">
        <w:rPr>
          <w:sz w:val="23"/>
          <w:szCs w:val="23"/>
        </w:rPr>
        <w:t xml:space="preserve"> sen., </w:t>
      </w:r>
      <w:proofErr w:type="spellStart"/>
      <w:r w:rsidRPr="00212697">
        <w:rPr>
          <w:sz w:val="23"/>
          <w:szCs w:val="23"/>
        </w:rPr>
        <w:t>Vaiteliškių</w:t>
      </w:r>
      <w:proofErr w:type="spellEnd"/>
      <w:r w:rsidRPr="00212697">
        <w:rPr>
          <w:sz w:val="23"/>
          <w:szCs w:val="23"/>
        </w:rPr>
        <w:t xml:space="preserve"> k.</w:t>
      </w:r>
      <w:r w:rsidR="007101F2" w:rsidRPr="00212697">
        <w:rPr>
          <w:sz w:val="23"/>
          <w:szCs w:val="23"/>
        </w:rPr>
        <w:t xml:space="preserve"> (inventorinis Nr.</w:t>
      </w:r>
      <w:r w:rsidR="00C36EA5" w:rsidRPr="00212697">
        <w:rPr>
          <w:sz w:val="23"/>
          <w:szCs w:val="23"/>
        </w:rPr>
        <w:t xml:space="preserve"> 131016-35);</w:t>
      </w:r>
    </w:p>
    <w:p w14:paraId="6CD3A9D5" w14:textId="05FA6A3A" w:rsidR="006E4760" w:rsidRPr="00212697" w:rsidRDefault="006E4760" w:rsidP="00C36EA5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  <w:t xml:space="preserve">1.7. </w:t>
      </w:r>
      <w:r w:rsidR="00015AD6" w:rsidRPr="00015AD6">
        <w:rPr>
          <w:sz w:val="23"/>
          <w:szCs w:val="23"/>
        </w:rPr>
        <w:t xml:space="preserve">&lt;Tekstas nuasmenintas&gt; </w:t>
      </w:r>
      <w:r w:rsidR="001B3728" w:rsidRPr="00212697">
        <w:rPr>
          <w:sz w:val="23"/>
          <w:szCs w:val="23"/>
        </w:rPr>
        <w:t xml:space="preserve">nutiestą 0,4 </w:t>
      </w:r>
      <w:proofErr w:type="spellStart"/>
      <w:r w:rsidR="001B3728" w:rsidRPr="00212697">
        <w:rPr>
          <w:sz w:val="23"/>
          <w:szCs w:val="23"/>
        </w:rPr>
        <w:t>kV</w:t>
      </w:r>
      <w:proofErr w:type="spellEnd"/>
      <w:r w:rsidR="001B3728" w:rsidRPr="00212697">
        <w:rPr>
          <w:sz w:val="23"/>
          <w:szCs w:val="23"/>
        </w:rPr>
        <w:t xml:space="preserve"> elektros tiekimo oro liniją – 45,85 m, 10 </w:t>
      </w:r>
      <w:proofErr w:type="spellStart"/>
      <w:r w:rsidR="001B3728" w:rsidRPr="00212697">
        <w:rPr>
          <w:sz w:val="23"/>
          <w:szCs w:val="23"/>
        </w:rPr>
        <w:t>kV</w:t>
      </w:r>
      <w:proofErr w:type="spellEnd"/>
      <w:r w:rsidR="001B3728" w:rsidRPr="00212697">
        <w:rPr>
          <w:sz w:val="23"/>
          <w:szCs w:val="23"/>
        </w:rPr>
        <w:t xml:space="preserve"> elektros tiekimo oro liniją – 65,20 m ir </w:t>
      </w:r>
      <w:r w:rsidR="0086031B" w:rsidRPr="00212697">
        <w:rPr>
          <w:sz w:val="23"/>
          <w:szCs w:val="23"/>
        </w:rPr>
        <w:t xml:space="preserve">stulpinę transformatorinę </w:t>
      </w:r>
      <w:r w:rsidR="00441DE8" w:rsidRPr="00212697">
        <w:rPr>
          <w:b/>
          <w:sz w:val="23"/>
          <w:szCs w:val="23"/>
        </w:rPr>
        <w:t>ST</w:t>
      </w:r>
      <w:r w:rsidR="00441DE8" w:rsidRPr="00212697">
        <w:rPr>
          <w:sz w:val="23"/>
          <w:szCs w:val="23"/>
        </w:rPr>
        <w:t xml:space="preserve"> </w:t>
      </w:r>
      <w:r w:rsidR="001B3728" w:rsidRPr="00212697">
        <w:rPr>
          <w:sz w:val="23"/>
          <w:szCs w:val="23"/>
        </w:rPr>
        <w:t>V-314 (</w:t>
      </w:r>
      <w:r w:rsidR="00441DE8" w:rsidRPr="00212697">
        <w:rPr>
          <w:b/>
          <w:sz w:val="23"/>
          <w:szCs w:val="23"/>
        </w:rPr>
        <w:t>su</w:t>
      </w:r>
      <w:r w:rsidR="00441DE8" w:rsidRPr="00212697">
        <w:rPr>
          <w:sz w:val="23"/>
          <w:szCs w:val="23"/>
        </w:rPr>
        <w:t xml:space="preserve"> </w:t>
      </w:r>
      <w:r w:rsidR="001B3728" w:rsidRPr="00212697">
        <w:rPr>
          <w:sz w:val="23"/>
          <w:szCs w:val="23"/>
        </w:rPr>
        <w:t xml:space="preserve">30 </w:t>
      </w:r>
      <w:proofErr w:type="spellStart"/>
      <w:r w:rsidR="001B3728" w:rsidRPr="00212697">
        <w:rPr>
          <w:sz w:val="23"/>
          <w:szCs w:val="23"/>
        </w:rPr>
        <w:t>kV</w:t>
      </w:r>
      <w:r w:rsidR="00441DE8" w:rsidRPr="00212697">
        <w:rPr>
          <w:b/>
          <w:sz w:val="23"/>
          <w:szCs w:val="23"/>
        </w:rPr>
        <w:t>A</w:t>
      </w:r>
      <w:proofErr w:type="spellEnd"/>
      <w:r w:rsidR="00441DE8" w:rsidRPr="00212697">
        <w:rPr>
          <w:b/>
          <w:sz w:val="23"/>
          <w:szCs w:val="23"/>
        </w:rPr>
        <w:t xml:space="preserve"> galios transformatorium</w:t>
      </w:r>
      <w:r w:rsidR="00C71683" w:rsidRPr="00212697">
        <w:rPr>
          <w:b/>
          <w:sz w:val="23"/>
          <w:szCs w:val="23"/>
        </w:rPr>
        <w:t>i</w:t>
      </w:r>
      <w:r w:rsidR="001B3728" w:rsidRPr="00212697">
        <w:rPr>
          <w:sz w:val="23"/>
          <w:szCs w:val="23"/>
        </w:rPr>
        <w:t xml:space="preserve">), esančią Ukmergės r. sav., Žemaitkiemio sen., </w:t>
      </w:r>
      <w:proofErr w:type="spellStart"/>
      <w:r w:rsidR="001B3728" w:rsidRPr="00212697">
        <w:rPr>
          <w:sz w:val="23"/>
          <w:szCs w:val="23"/>
        </w:rPr>
        <w:t>Antatilčių</w:t>
      </w:r>
      <w:proofErr w:type="spellEnd"/>
      <w:r w:rsidR="001B3728" w:rsidRPr="00212697">
        <w:rPr>
          <w:sz w:val="23"/>
          <w:szCs w:val="23"/>
        </w:rPr>
        <w:t xml:space="preserve"> k.</w:t>
      </w:r>
      <w:r w:rsidR="00C36EA5" w:rsidRPr="00212697">
        <w:rPr>
          <w:sz w:val="23"/>
          <w:szCs w:val="23"/>
        </w:rPr>
        <w:t xml:space="preserve"> (inventorinis Nr. 131012-35);</w:t>
      </w:r>
    </w:p>
    <w:p w14:paraId="0991F958" w14:textId="378F05BD" w:rsidR="001B3728" w:rsidRPr="00212697" w:rsidRDefault="001B3728" w:rsidP="00C36EA5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  <w:t xml:space="preserve">1.8. </w:t>
      </w:r>
      <w:r w:rsidR="00015AD6" w:rsidRPr="00015AD6">
        <w:rPr>
          <w:sz w:val="23"/>
          <w:szCs w:val="23"/>
        </w:rPr>
        <w:t xml:space="preserve">&lt;Tekstas nuasmenintas&gt; </w:t>
      </w:r>
      <w:r w:rsidRPr="00212697">
        <w:rPr>
          <w:sz w:val="23"/>
          <w:szCs w:val="23"/>
        </w:rPr>
        <w:t xml:space="preserve">nutiestą 10 </w:t>
      </w:r>
      <w:proofErr w:type="spellStart"/>
      <w:r w:rsidRPr="00212697">
        <w:rPr>
          <w:sz w:val="23"/>
          <w:szCs w:val="23"/>
        </w:rPr>
        <w:t>kV</w:t>
      </w:r>
      <w:proofErr w:type="spellEnd"/>
      <w:r w:rsidRPr="00212697">
        <w:rPr>
          <w:sz w:val="23"/>
          <w:szCs w:val="23"/>
        </w:rPr>
        <w:t xml:space="preserve"> elektros tiekimo oro liniją – 8,00 m ir </w:t>
      </w:r>
      <w:r w:rsidR="0086031B" w:rsidRPr="00212697">
        <w:rPr>
          <w:sz w:val="23"/>
          <w:szCs w:val="23"/>
        </w:rPr>
        <w:t xml:space="preserve">stulpinę transformatorinę </w:t>
      </w:r>
      <w:r w:rsidR="00441DE8" w:rsidRPr="00212697">
        <w:rPr>
          <w:b/>
          <w:sz w:val="23"/>
          <w:szCs w:val="23"/>
        </w:rPr>
        <w:t>ST</w:t>
      </w:r>
      <w:r w:rsidR="00441DE8" w:rsidRPr="00212697">
        <w:rPr>
          <w:sz w:val="23"/>
          <w:szCs w:val="23"/>
        </w:rPr>
        <w:t xml:space="preserve"> </w:t>
      </w:r>
      <w:r w:rsidRPr="00212697">
        <w:rPr>
          <w:sz w:val="23"/>
          <w:szCs w:val="23"/>
        </w:rPr>
        <w:t>Tj-106 (</w:t>
      </w:r>
      <w:r w:rsidR="00441DE8" w:rsidRPr="00212697">
        <w:rPr>
          <w:b/>
          <w:sz w:val="23"/>
          <w:szCs w:val="23"/>
        </w:rPr>
        <w:t>su</w:t>
      </w:r>
      <w:r w:rsidR="00441DE8" w:rsidRPr="00212697">
        <w:rPr>
          <w:sz w:val="23"/>
          <w:szCs w:val="23"/>
        </w:rPr>
        <w:t xml:space="preserve"> </w:t>
      </w:r>
      <w:r w:rsidRPr="00212697">
        <w:rPr>
          <w:sz w:val="23"/>
          <w:szCs w:val="23"/>
        </w:rPr>
        <w:t>63</w:t>
      </w:r>
      <w:r w:rsidR="007101F2" w:rsidRPr="00212697">
        <w:rPr>
          <w:sz w:val="23"/>
          <w:szCs w:val="23"/>
        </w:rPr>
        <w:t xml:space="preserve"> </w:t>
      </w:r>
      <w:proofErr w:type="spellStart"/>
      <w:r w:rsidR="007101F2" w:rsidRPr="00212697">
        <w:rPr>
          <w:sz w:val="23"/>
          <w:szCs w:val="23"/>
        </w:rPr>
        <w:t>kV</w:t>
      </w:r>
      <w:r w:rsidR="00441DE8" w:rsidRPr="00212697">
        <w:rPr>
          <w:b/>
          <w:sz w:val="23"/>
          <w:szCs w:val="23"/>
        </w:rPr>
        <w:t>A</w:t>
      </w:r>
      <w:proofErr w:type="spellEnd"/>
      <w:r w:rsidR="00441DE8" w:rsidRPr="00212697">
        <w:rPr>
          <w:b/>
          <w:sz w:val="23"/>
          <w:szCs w:val="23"/>
        </w:rPr>
        <w:t xml:space="preserve"> galios transformatorium</w:t>
      </w:r>
      <w:r w:rsidR="00C71683" w:rsidRPr="00212697">
        <w:rPr>
          <w:b/>
          <w:sz w:val="23"/>
          <w:szCs w:val="23"/>
        </w:rPr>
        <w:t>i</w:t>
      </w:r>
      <w:r w:rsidRPr="00212697">
        <w:rPr>
          <w:sz w:val="23"/>
          <w:szCs w:val="23"/>
        </w:rPr>
        <w:t xml:space="preserve">), esančią Ukmergės r. sav., </w:t>
      </w:r>
      <w:proofErr w:type="spellStart"/>
      <w:r w:rsidRPr="00212697">
        <w:rPr>
          <w:sz w:val="23"/>
          <w:szCs w:val="23"/>
        </w:rPr>
        <w:t>Taujėnų</w:t>
      </w:r>
      <w:proofErr w:type="spellEnd"/>
      <w:r w:rsidRPr="00212697">
        <w:rPr>
          <w:sz w:val="23"/>
          <w:szCs w:val="23"/>
        </w:rPr>
        <w:t xml:space="preserve"> sen., </w:t>
      </w:r>
      <w:proofErr w:type="spellStart"/>
      <w:r w:rsidRPr="00212697">
        <w:rPr>
          <w:sz w:val="23"/>
          <w:szCs w:val="23"/>
        </w:rPr>
        <w:t>Taujėnų</w:t>
      </w:r>
      <w:proofErr w:type="spellEnd"/>
      <w:r w:rsidRPr="00212697">
        <w:rPr>
          <w:sz w:val="23"/>
          <w:szCs w:val="23"/>
        </w:rPr>
        <w:t xml:space="preserve"> k.</w:t>
      </w:r>
      <w:r w:rsidR="00C36EA5" w:rsidRPr="00212697">
        <w:rPr>
          <w:sz w:val="23"/>
          <w:szCs w:val="23"/>
        </w:rPr>
        <w:t xml:space="preserve"> (</w:t>
      </w:r>
      <w:r w:rsidR="002E2B51" w:rsidRPr="00212697">
        <w:rPr>
          <w:sz w:val="23"/>
          <w:szCs w:val="23"/>
        </w:rPr>
        <w:t xml:space="preserve">inventorinis Nr. </w:t>
      </w:r>
      <w:r w:rsidR="00C36EA5" w:rsidRPr="00212697">
        <w:rPr>
          <w:sz w:val="23"/>
          <w:szCs w:val="23"/>
        </w:rPr>
        <w:t>131010-35).</w:t>
      </w:r>
    </w:p>
    <w:p w14:paraId="4C2AE157" w14:textId="1926FD80" w:rsidR="001B3728" w:rsidRPr="00212697" w:rsidRDefault="001B3728" w:rsidP="005B3FFB">
      <w:pPr>
        <w:jc w:val="both"/>
        <w:rPr>
          <w:sz w:val="23"/>
          <w:szCs w:val="23"/>
        </w:rPr>
      </w:pPr>
      <w:r w:rsidRPr="00212697">
        <w:rPr>
          <w:sz w:val="23"/>
          <w:szCs w:val="23"/>
        </w:rPr>
        <w:tab/>
      </w:r>
      <w:r w:rsidR="00127B59" w:rsidRPr="00212697">
        <w:rPr>
          <w:sz w:val="23"/>
          <w:szCs w:val="23"/>
        </w:rPr>
        <w:t xml:space="preserve">2. Įpareigoti </w:t>
      </w:r>
      <w:r w:rsidR="006157FA" w:rsidRPr="00212697">
        <w:rPr>
          <w:sz w:val="23"/>
          <w:szCs w:val="23"/>
        </w:rPr>
        <w:t xml:space="preserve">Ukmergės rajono </w:t>
      </w:r>
      <w:r w:rsidR="00127B59" w:rsidRPr="00212697">
        <w:rPr>
          <w:sz w:val="23"/>
          <w:szCs w:val="23"/>
        </w:rPr>
        <w:t xml:space="preserve">savivaldybės administracijos direktorių pateikti akcinei bendrovei </w:t>
      </w:r>
      <w:r w:rsidR="00F23E8D" w:rsidRPr="00212697">
        <w:rPr>
          <w:sz w:val="23"/>
          <w:szCs w:val="23"/>
        </w:rPr>
        <w:t>„</w:t>
      </w:r>
      <w:r w:rsidR="00127B59" w:rsidRPr="00212697">
        <w:rPr>
          <w:sz w:val="23"/>
          <w:szCs w:val="23"/>
        </w:rPr>
        <w:t>Energijos skirstymo operatorius“ prašymą dėl sprendime nurodytų objektų išpirkimo, organizuoti pardavimui reikalingų dokumentų rengimą.</w:t>
      </w:r>
    </w:p>
    <w:p w14:paraId="7ED8B728" w14:textId="77777777" w:rsidR="00212697" w:rsidRPr="00212697" w:rsidRDefault="00212697" w:rsidP="00710BD7">
      <w:pPr>
        <w:suppressAutoHyphens/>
        <w:jc w:val="both"/>
        <w:rPr>
          <w:sz w:val="23"/>
          <w:szCs w:val="23"/>
          <w:lang w:eastAsia="zh-CN"/>
        </w:rPr>
      </w:pPr>
    </w:p>
    <w:p w14:paraId="17859EB6" w14:textId="698C0BCF" w:rsidR="003831F3" w:rsidRPr="00212697" w:rsidRDefault="00537779" w:rsidP="00212697">
      <w:pPr>
        <w:suppressAutoHyphens/>
        <w:jc w:val="both"/>
        <w:rPr>
          <w:sz w:val="23"/>
          <w:szCs w:val="23"/>
          <w:lang w:eastAsia="zh-CN"/>
        </w:rPr>
      </w:pPr>
      <w:r w:rsidRPr="00212697">
        <w:rPr>
          <w:sz w:val="23"/>
          <w:szCs w:val="23"/>
          <w:lang w:eastAsia="zh-CN"/>
        </w:rPr>
        <w:t>Savivaldybės meras</w:t>
      </w:r>
    </w:p>
    <w:p w14:paraId="42A53F1E" w14:textId="77777777" w:rsidR="00212697" w:rsidRDefault="00212697" w:rsidP="00710BD7">
      <w:pPr>
        <w:jc w:val="both"/>
        <w:rPr>
          <w:noProof/>
          <w:sz w:val="23"/>
          <w:szCs w:val="23"/>
        </w:rPr>
      </w:pPr>
    </w:p>
    <w:p w14:paraId="64228650" w14:textId="3D215421" w:rsidR="00212697" w:rsidRPr="00212697" w:rsidRDefault="00710BD7" w:rsidP="00710BD7">
      <w:pPr>
        <w:jc w:val="both"/>
        <w:rPr>
          <w:noProof/>
          <w:sz w:val="23"/>
          <w:szCs w:val="23"/>
        </w:rPr>
      </w:pPr>
      <w:r w:rsidRPr="00212697">
        <w:rPr>
          <w:noProof/>
          <w:sz w:val="23"/>
          <w:szCs w:val="23"/>
        </w:rPr>
        <w:t xml:space="preserve">Projektą parengė: </w:t>
      </w:r>
    </w:p>
    <w:p w14:paraId="7BC57256" w14:textId="1C7F8AA0" w:rsidR="00B243F9" w:rsidRPr="00212697" w:rsidRDefault="005125D4" w:rsidP="00F23E8D">
      <w:pPr>
        <w:jc w:val="both"/>
        <w:rPr>
          <w:bCs/>
          <w:sz w:val="23"/>
          <w:szCs w:val="23"/>
          <w:lang w:eastAsia="lt-LT"/>
        </w:rPr>
      </w:pPr>
      <w:r w:rsidRPr="00212697">
        <w:rPr>
          <w:bCs/>
          <w:sz w:val="23"/>
          <w:szCs w:val="23"/>
          <w:lang w:eastAsia="lt-LT"/>
        </w:rPr>
        <w:t xml:space="preserve">Turto </w:t>
      </w:r>
      <w:r w:rsidR="00C54749" w:rsidRPr="00212697">
        <w:rPr>
          <w:bCs/>
          <w:sz w:val="23"/>
          <w:szCs w:val="23"/>
          <w:lang w:eastAsia="lt-LT"/>
        </w:rPr>
        <w:t xml:space="preserve">ir įmonių </w:t>
      </w:r>
      <w:r w:rsidRPr="00212697">
        <w:rPr>
          <w:bCs/>
          <w:sz w:val="23"/>
          <w:szCs w:val="23"/>
          <w:lang w:eastAsia="lt-LT"/>
        </w:rPr>
        <w:t>valdymo skyriaus</w:t>
      </w:r>
      <w:r w:rsidR="00C54749" w:rsidRPr="00212697">
        <w:rPr>
          <w:bCs/>
          <w:sz w:val="23"/>
          <w:szCs w:val="23"/>
          <w:lang w:eastAsia="lt-LT"/>
        </w:rPr>
        <w:t xml:space="preserve"> </w:t>
      </w:r>
      <w:r w:rsidR="00F23E8D" w:rsidRPr="00212697">
        <w:rPr>
          <w:bCs/>
          <w:sz w:val="23"/>
          <w:szCs w:val="23"/>
          <w:lang w:eastAsia="lt-LT"/>
        </w:rPr>
        <w:t xml:space="preserve">vyriausioji specialistė </w:t>
      </w:r>
      <w:r w:rsidR="00F23E8D" w:rsidRPr="00212697">
        <w:rPr>
          <w:bCs/>
          <w:sz w:val="23"/>
          <w:szCs w:val="23"/>
          <w:lang w:eastAsia="lt-LT"/>
        </w:rPr>
        <w:tab/>
        <w:t xml:space="preserve">Laimutė </w:t>
      </w:r>
      <w:proofErr w:type="spellStart"/>
      <w:r w:rsidR="00F23E8D" w:rsidRPr="00212697">
        <w:rPr>
          <w:bCs/>
          <w:sz w:val="23"/>
          <w:szCs w:val="23"/>
          <w:lang w:eastAsia="lt-LT"/>
        </w:rPr>
        <w:t>Bimbirienė</w:t>
      </w:r>
      <w:proofErr w:type="spellEnd"/>
    </w:p>
    <w:sectPr w:rsidR="00B243F9" w:rsidRPr="00212697" w:rsidSect="00212697">
      <w:headerReference w:type="first" r:id="rId8"/>
      <w:pgSz w:w="11906" w:h="16838" w:code="9"/>
      <w:pgMar w:top="1134" w:right="567" w:bottom="85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F834" w14:textId="77777777" w:rsidR="003E4BF8" w:rsidRDefault="003E4BF8">
      <w:r>
        <w:separator/>
      </w:r>
    </w:p>
  </w:endnote>
  <w:endnote w:type="continuationSeparator" w:id="0">
    <w:p w14:paraId="191C65F0" w14:textId="77777777" w:rsidR="003E4BF8" w:rsidRDefault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D7AD" w14:textId="77777777" w:rsidR="003E4BF8" w:rsidRDefault="003E4BF8">
      <w:r>
        <w:separator/>
      </w:r>
    </w:p>
  </w:footnote>
  <w:footnote w:type="continuationSeparator" w:id="0">
    <w:p w14:paraId="6423DEFA" w14:textId="77777777" w:rsidR="003E4BF8" w:rsidRDefault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0782" w14:textId="5BCB7C24" w:rsidR="00CA5CD4" w:rsidRDefault="00CA5CD4" w:rsidP="00CA5CD4">
    <w:pPr>
      <w:pStyle w:val="Antrats"/>
      <w:tabs>
        <w:tab w:val="clear" w:pos="4153"/>
        <w:tab w:val="clear" w:pos="8306"/>
        <w:tab w:val="right" w:pos="1298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6B55AB">
      <w:rPr>
        <w:b/>
      </w:rPr>
      <w:tab/>
    </w:r>
    <w:r w:rsidR="005633D3" w:rsidRPr="00CE62B0">
      <w:rPr>
        <w:b/>
      </w:rPr>
      <w:t>Projektas</w:t>
    </w:r>
    <w:r>
      <w:rPr>
        <w:b/>
      </w:rPr>
      <w:t xml:space="preserve"> </w:t>
    </w:r>
  </w:p>
  <w:p w14:paraId="37429AC5" w14:textId="28664E97" w:rsidR="00CA5CD4" w:rsidRPr="00CE62B0" w:rsidRDefault="00CA5CD4" w:rsidP="00CA5CD4">
    <w:pPr>
      <w:pStyle w:val="Antrats"/>
      <w:tabs>
        <w:tab w:val="clear" w:pos="4153"/>
        <w:tab w:val="clear" w:pos="8306"/>
        <w:tab w:val="right" w:pos="1298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6B55AB">
      <w:rPr>
        <w:b/>
      </w:rPr>
      <w:tab/>
    </w:r>
    <w:r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90F4C"/>
    <w:multiLevelType w:val="hybridMultilevel"/>
    <w:tmpl w:val="3B1AC1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500"/>
    <w:multiLevelType w:val="hybridMultilevel"/>
    <w:tmpl w:val="DB76E64C"/>
    <w:lvl w:ilvl="0" w:tplc="EBF2458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2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4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6" w15:restartNumberingAfterBreak="0">
    <w:nsid w:val="7BFF29CD"/>
    <w:multiLevelType w:val="hybridMultilevel"/>
    <w:tmpl w:val="B338DA24"/>
    <w:lvl w:ilvl="0" w:tplc="06C2A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CF50B20"/>
    <w:multiLevelType w:val="hybridMultilevel"/>
    <w:tmpl w:val="55D4FB04"/>
    <w:lvl w:ilvl="0" w:tplc="939413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13"/>
  </w:num>
  <w:num w:numId="5">
    <w:abstractNumId w:val="23"/>
  </w:num>
  <w:num w:numId="6">
    <w:abstractNumId w:val="5"/>
  </w:num>
  <w:num w:numId="7">
    <w:abstractNumId w:val="20"/>
  </w:num>
  <w:num w:numId="8">
    <w:abstractNumId w:val="12"/>
  </w:num>
  <w:num w:numId="9">
    <w:abstractNumId w:val="18"/>
  </w:num>
  <w:num w:numId="10">
    <w:abstractNumId w:val="17"/>
  </w:num>
  <w:num w:numId="11">
    <w:abstractNumId w:val="24"/>
  </w:num>
  <w:num w:numId="12">
    <w:abstractNumId w:val="14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6"/>
  </w:num>
  <w:num w:numId="18">
    <w:abstractNumId w:val="15"/>
  </w:num>
  <w:num w:numId="19">
    <w:abstractNumId w:val="8"/>
  </w:num>
  <w:num w:numId="20">
    <w:abstractNumId w:val="19"/>
  </w:num>
  <w:num w:numId="21">
    <w:abstractNumId w:val="25"/>
  </w:num>
  <w:num w:numId="22">
    <w:abstractNumId w:val="1"/>
  </w:num>
  <w:num w:numId="23">
    <w:abstractNumId w:val="10"/>
  </w:num>
  <w:num w:numId="24">
    <w:abstractNumId w:val="22"/>
  </w:num>
  <w:num w:numId="25">
    <w:abstractNumId w:val="3"/>
  </w:num>
  <w:num w:numId="26">
    <w:abstractNumId w:val="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1298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C"/>
    <w:rsid w:val="0000232D"/>
    <w:rsid w:val="00002B5C"/>
    <w:rsid w:val="00003034"/>
    <w:rsid w:val="00005760"/>
    <w:rsid w:val="00007DAC"/>
    <w:rsid w:val="00011056"/>
    <w:rsid w:val="00011097"/>
    <w:rsid w:val="00011370"/>
    <w:rsid w:val="00012B27"/>
    <w:rsid w:val="00015AD6"/>
    <w:rsid w:val="0001774C"/>
    <w:rsid w:val="00020722"/>
    <w:rsid w:val="00021934"/>
    <w:rsid w:val="000228A8"/>
    <w:rsid w:val="0002294E"/>
    <w:rsid w:val="00023F94"/>
    <w:rsid w:val="00024A42"/>
    <w:rsid w:val="00027A08"/>
    <w:rsid w:val="00027BEE"/>
    <w:rsid w:val="0003008D"/>
    <w:rsid w:val="00030780"/>
    <w:rsid w:val="00031106"/>
    <w:rsid w:val="00032454"/>
    <w:rsid w:val="000345B4"/>
    <w:rsid w:val="00035906"/>
    <w:rsid w:val="00036327"/>
    <w:rsid w:val="0003687E"/>
    <w:rsid w:val="00037412"/>
    <w:rsid w:val="00040E2B"/>
    <w:rsid w:val="0004210A"/>
    <w:rsid w:val="00043589"/>
    <w:rsid w:val="000446FB"/>
    <w:rsid w:val="00044931"/>
    <w:rsid w:val="00046832"/>
    <w:rsid w:val="00050CC7"/>
    <w:rsid w:val="00051DE8"/>
    <w:rsid w:val="00052EA4"/>
    <w:rsid w:val="000536C7"/>
    <w:rsid w:val="000543D5"/>
    <w:rsid w:val="00054CB3"/>
    <w:rsid w:val="00057A80"/>
    <w:rsid w:val="000609B1"/>
    <w:rsid w:val="00061066"/>
    <w:rsid w:val="000613BC"/>
    <w:rsid w:val="00062AB5"/>
    <w:rsid w:val="000637F0"/>
    <w:rsid w:val="0006685E"/>
    <w:rsid w:val="00067307"/>
    <w:rsid w:val="0006798C"/>
    <w:rsid w:val="000710EE"/>
    <w:rsid w:val="00071465"/>
    <w:rsid w:val="000723FF"/>
    <w:rsid w:val="00073099"/>
    <w:rsid w:val="00075ADA"/>
    <w:rsid w:val="00075F13"/>
    <w:rsid w:val="0007698D"/>
    <w:rsid w:val="00076B65"/>
    <w:rsid w:val="00077276"/>
    <w:rsid w:val="00077821"/>
    <w:rsid w:val="00082114"/>
    <w:rsid w:val="000827C6"/>
    <w:rsid w:val="00082B34"/>
    <w:rsid w:val="00085FA1"/>
    <w:rsid w:val="000922AE"/>
    <w:rsid w:val="00094E41"/>
    <w:rsid w:val="00097011"/>
    <w:rsid w:val="000A1C19"/>
    <w:rsid w:val="000A24C9"/>
    <w:rsid w:val="000A467D"/>
    <w:rsid w:val="000A4732"/>
    <w:rsid w:val="000A7BBE"/>
    <w:rsid w:val="000B154A"/>
    <w:rsid w:val="000B19DA"/>
    <w:rsid w:val="000B1BFE"/>
    <w:rsid w:val="000B1D30"/>
    <w:rsid w:val="000B214D"/>
    <w:rsid w:val="000B270E"/>
    <w:rsid w:val="000B363E"/>
    <w:rsid w:val="000B4792"/>
    <w:rsid w:val="000B4EE6"/>
    <w:rsid w:val="000B5ED3"/>
    <w:rsid w:val="000B61EC"/>
    <w:rsid w:val="000C0B94"/>
    <w:rsid w:val="000C1678"/>
    <w:rsid w:val="000C38E1"/>
    <w:rsid w:val="000C3EF4"/>
    <w:rsid w:val="000C7764"/>
    <w:rsid w:val="000D0232"/>
    <w:rsid w:val="000D0468"/>
    <w:rsid w:val="000D0F8B"/>
    <w:rsid w:val="000D2D30"/>
    <w:rsid w:val="000D379C"/>
    <w:rsid w:val="000D68AD"/>
    <w:rsid w:val="000D7CCD"/>
    <w:rsid w:val="000E2314"/>
    <w:rsid w:val="000E354A"/>
    <w:rsid w:val="000E54B5"/>
    <w:rsid w:val="000E56E9"/>
    <w:rsid w:val="000E710A"/>
    <w:rsid w:val="000F00D2"/>
    <w:rsid w:val="000F339A"/>
    <w:rsid w:val="000F3E90"/>
    <w:rsid w:val="000F7088"/>
    <w:rsid w:val="000F7C7D"/>
    <w:rsid w:val="001001B2"/>
    <w:rsid w:val="0010145F"/>
    <w:rsid w:val="0010268A"/>
    <w:rsid w:val="00102C8D"/>
    <w:rsid w:val="00104188"/>
    <w:rsid w:val="00106A3B"/>
    <w:rsid w:val="00107112"/>
    <w:rsid w:val="00107134"/>
    <w:rsid w:val="00107B5F"/>
    <w:rsid w:val="00111877"/>
    <w:rsid w:val="00111E16"/>
    <w:rsid w:val="00112C09"/>
    <w:rsid w:val="0011580F"/>
    <w:rsid w:val="00115994"/>
    <w:rsid w:val="0011663A"/>
    <w:rsid w:val="00116C41"/>
    <w:rsid w:val="00116C76"/>
    <w:rsid w:val="001216BB"/>
    <w:rsid w:val="0012457B"/>
    <w:rsid w:val="00126085"/>
    <w:rsid w:val="00127A70"/>
    <w:rsid w:val="00127B59"/>
    <w:rsid w:val="00130027"/>
    <w:rsid w:val="00130C56"/>
    <w:rsid w:val="001313BD"/>
    <w:rsid w:val="00132373"/>
    <w:rsid w:val="00134401"/>
    <w:rsid w:val="0013520A"/>
    <w:rsid w:val="001414D8"/>
    <w:rsid w:val="00141ECA"/>
    <w:rsid w:val="00142F8B"/>
    <w:rsid w:val="0014404A"/>
    <w:rsid w:val="00144787"/>
    <w:rsid w:val="00147435"/>
    <w:rsid w:val="00150E13"/>
    <w:rsid w:val="00151411"/>
    <w:rsid w:val="00151731"/>
    <w:rsid w:val="0015493D"/>
    <w:rsid w:val="00154DFA"/>
    <w:rsid w:val="00155A72"/>
    <w:rsid w:val="00156147"/>
    <w:rsid w:val="00156997"/>
    <w:rsid w:val="00157403"/>
    <w:rsid w:val="00160079"/>
    <w:rsid w:val="00160144"/>
    <w:rsid w:val="00161B31"/>
    <w:rsid w:val="001669C9"/>
    <w:rsid w:val="00166CD6"/>
    <w:rsid w:val="00177D83"/>
    <w:rsid w:val="0018050B"/>
    <w:rsid w:val="001811D4"/>
    <w:rsid w:val="001813D3"/>
    <w:rsid w:val="00181A83"/>
    <w:rsid w:val="0018220F"/>
    <w:rsid w:val="001826C5"/>
    <w:rsid w:val="00182B32"/>
    <w:rsid w:val="001836A0"/>
    <w:rsid w:val="00183B9A"/>
    <w:rsid w:val="001866DB"/>
    <w:rsid w:val="001874DB"/>
    <w:rsid w:val="001876EC"/>
    <w:rsid w:val="001903BF"/>
    <w:rsid w:val="00191133"/>
    <w:rsid w:val="00191C26"/>
    <w:rsid w:val="00192FE6"/>
    <w:rsid w:val="00193DBB"/>
    <w:rsid w:val="00194016"/>
    <w:rsid w:val="001957D3"/>
    <w:rsid w:val="001969FD"/>
    <w:rsid w:val="00196E8D"/>
    <w:rsid w:val="0019724F"/>
    <w:rsid w:val="001A1F4F"/>
    <w:rsid w:val="001A2CD4"/>
    <w:rsid w:val="001A3819"/>
    <w:rsid w:val="001A4F2B"/>
    <w:rsid w:val="001A66A5"/>
    <w:rsid w:val="001A6898"/>
    <w:rsid w:val="001B0896"/>
    <w:rsid w:val="001B3728"/>
    <w:rsid w:val="001B4C08"/>
    <w:rsid w:val="001B6D6E"/>
    <w:rsid w:val="001B7B1D"/>
    <w:rsid w:val="001C09C9"/>
    <w:rsid w:val="001C260B"/>
    <w:rsid w:val="001C2A28"/>
    <w:rsid w:val="001C35F6"/>
    <w:rsid w:val="001C4303"/>
    <w:rsid w:val="001D236D"/>
    <w:rsid w:val="001D25DD"/>
    <w:rsid w:val="001D2D7C"/>
    <w:rsid w:val="001D56A8"/>
    <w:rsid w:val="001D5795"/>
    <w:rsid w:val="001D5A66"/>
    <w:rsid w:val="001D6C04"/>
    <w:rsid w:val="001E0A14"/>
    <w:rsid w:val="001E0B98"/>
    <w:rsid w:val="001E19B2"/>
    <w:rsid w:val="001E1A47"/>
    <w:rsid w:val="001E1EE1"/>
    <w:rsid w:val="001E2391"/>
    <w:rsid w:val="001E29DE"/>
    <w:rsid w:val="001E70B6"/>
    <w:rsid w:val="001E73A5"/>
    <w:rsid w:val="001E781A"/>
    <w:rsid w:val="001E7F7E"/>
    <w:rsid w:val="001F02F3"/>
    <w:rsid w:val="001F0E6E"/>
    <w:rsid w:val="001F3A8E"/>
    <w:rsid w:val="001F4C33"/>
    <w:rsid w:val="001F5A08"/>
    <w:rsid w:val="001F6437"/>
    <w:rsid w:val="001F6D43"/>
    <w:rsid w:val="001F7051"/>
    <w:rsid w:val="001F7E16"/>
    <w:rsid w:val="00200608"/>
    <w:rsid w:val="00200C09"/>
    <w:rsid w:val="00201EC8"/>
    <w:rsid w:val="0020279F"/>
    <w:rsid w:val="00205583"/>
    <w:rsid w:val="002075FA"/>
    <w:rsid w:val="00211209"/>
    <w:rsid w:val="00212225"/>
    <w:rsid w:val="00212697"/>
    <w:rsid w:val="0021309D"/>
    <w:rsid w:val="00213A9C"/>
    <w:rsid w:val="0021553E"/>
    <w:rsid w:val="002158C8"/>
    <w:rsid w:val="0021606A"/>
    <w:rsid w:val="00216634"/>
    <w:rsid w:val="002172D7"/>
    <w:rsid w:val="00217583"/>
    <w:rsid w:val="002262C5"/>
    <w:rsid w:val="0023055E"/>
    <w:rsid w:val="00230D30"/>
    <w:rsid w:val="00232AAA"/>
    <w:rsid w:val="00232AE1"/>
    <w:rsid w:val="00232F8F"/>
    <w:rsid w:val="0023482C"/>
    <w:rsid w:val="0023492B"/>
    <w:rsid w:val="0023517F"/>
    <w:rsid w:val="00242F00"/>
    <w:rsid w:val="00245C27"/>
    <w:rsid w:val="002465AC"/>
    <w:rsid w:val="00246C3B"/>
    <w:rsid w:val="002471B3"/>
    <w:rsid w:val="00247E57"/>
    <w:rsid w:val="00254CE1"/>
    <w:rsid w:val="00256473"/>
    <w:rsid w:val="002602AD"/>
    <w:rsid w:val="002619F4"/>
    <w:rsid w:val="00261A23"/>
    <w:rsid w:val="00262018"/>
    <w:rsid w:val="00264D03"/>
    <w:rsid w:val="0026574E"/>
    <w:rsid w:val="00265E61"/>
    <w:rsid w:val="00266763"/>
    <w:rsid w:val="00270819"/>
    <w:rsid w:val="00270DFB"/>
    <w:rsid w:val="00271B98"/>
    <w:rsid w:val="00274119"/>
    <w:rsid w:val="00275577"/>
    <w:rsid w:val="002762BD"/>
    <w:rsid w:val="00280209"/>
    <w:rsid w:val="00283658"/>
    <w:rsid w:val="002842EA"/>
    <w:rsid w:val="0028581A"/>
    <w:rsid w:val="0028688B"/>
    <w:rsid w:val="00292E4D"/>
    <w:rsid w:val="00296E96"/>
    <w:rsid w:val="002A0800"/>
    <w:rsid w:val="002A0D29"/>
    <w:rsid w:val="002A1E85"/>
    <w:rsid w:val="002A3206"/>
    <w:rsid w:val="002A5205"/>
    <w:rsid w:val="002B27B2"/>
    <w:rsid w:val="002B41C1"/>
    <w:rsid w:val="002B51B2"/>
    <w:rsid w:val="002B721D"/>
    <w:rsid w:val="002B7C9A"/>
    <w:rsid w:val="002C01BF"/>
    <w:rsid w:val="002C06C6"/>
    <w:rsid w:val="002C1C4D"/>
    <w:rsid w:val="002C1CAD"/>
    <w:rsid w:val="002C2F96"/>
    <w:rsid w:val="002C6D24"/>
    <w:rsid w:val="002C7277"/>
    <w:rsid w:val="002D048C"/>
    <w:rsid w:val="002D06FF"/>
    <w:rsid w:val="002D36E1"/>
    <w:rsid w:val="002D3952"/>
    <w:rsid w:val="002D3F99"/>
    <w:rsid w:val="002D4071"/>
    <w:rsid w:val="002D4D04"/>
    <w:rsid w:val="002D5064"/>
    <w:rsid w:val="002D5132"/>
    <w:rsid w:val="002E1085"/>
    <w:rsid w:val="002E1796"/>
    <w:rsid w:val="002E1928"/>
    <w:rsid w:val="002E2003"/>
    <w:rsid w:val="002E2B51"/>
    <w:rsid w:val="002E2F91"/>
    <w:rsid w:val="002E4818"/>
    <w:rsid w:val="002E564A"/>
    <w:rsid w:val="002E68D1"/>
    <w:rsid w:val="002E6CAF"/>
    <w:rsid w:val="002F0E9E"/>
    <w:rsid w:val="002F2D4E"/>
    <w:rsid w:val="002F2DA8"/>
    <w:rsid w:val="002F42FF"/>
    <w:rsid w:val="002F5695"/>
    <w:rsid w:val="002F58C6"/>
    <w:rsid w:val="002F6B6E"/>
    <w:rsid w:val="0030015D"/>
    <w:rsid w:val="0030064A"/>
    <w:rsid w:val="003017CB"/>
    <w:rsid w:val="0030424C"/>
    <w:rsid w:val="00306782"/>
    <w:rsid w:val="00307D70"/>
    <w:rsid w:val="00310FD7"/>
    <w:rsid w:val="003114A9"/>
    <w:rsid w:val="003163AC"/>
    <w:rsid w:val="00324090"/>
    <w:rsid w:val="0032471F"/>
    <w:rsid w:val="0033185C"/>
    <w:rsid w:val="0033601A"/>
    <w:rsid w:val="003371D1"/>
    <w:rsid w:val="003400AD"/>
    <w:rsid w:val="00340B7C"/>
    <w:rsid w:val="003430DD"/>
    <w:rsid w:val="00343376"/>
    <w:rsid w:val="0034473A"/>
    <w:rsid w:val="003456EB"/>
    <w:rsid w:val="00346F88"/>
    <w:rsid w:val="00347B48"/>
    <w:rsid w:val="00351F11"/>
    <w:rsid w:val="0035231D"/>
    <w:rsid w:val="00355226"/>
    <w:rsid w:val="003600C5"/>
    <w:rsid w:val="00360480"/>
    <w:rsid w:val="003604B7"/>
    <w:rsid w:val="003616A8"/>
    <w:rsid w:val="00364074"/>
    <w:rsid w:val="00364A66"/>
    <w:rsid w:val="00367C98"/>
    <w:rsid w:val="00371082"/>
    <w:rsid w:val="003730F9"/>
    <w:rsid w:val="00377C90"/>
    <w:rsid w:val="00377C98"/>
    <w:rsid w:val="003831F3"/>
    <w:rsid w:val="00383222"/>
    <w:rsid w:val="00383A66"/>
    <w:rsid w:val="0038496E"/>
    <w:rsid w:val="00385AFF"/>
    <w:rsid w:val="00385FC3"/>
    <w:rsid w:val="003864AA"/>
    <w:rsid w:val="00386877"/>
    <w:rsid w:val="00387778"/>
    <w:rsid w:val="0039066D"/>
    <w:rsid w:val="003933EA"/>
    <w:rsid w:val="00396390"/>
    <w:rsid w:val="003A26D7"/>
    <w:rsid w:val="003A48F6"/>
    <w:rsid w:val="003A5700"/>
    <w:rsid w:val="003A5FBD"/>
    <w:rsid w:val="003B0E98"/>
    <w:rsid w:val="003B2856"/>
    <w:rsid w:val="003B30F6"/>
    <w:rsid w:val="003B46A8"/>
    <w:rsid w:val="003B5175"/>
    <w:rsid w:val="003C1C50"/>
    <w:rsid w:val="003C3173"/>
    <w:rsid w:val="003C3887"/>
    <w:rsid w:val="003C4605"/>
    <w:rsid w:val="003C5181"/>
    <w:rsid w:val="003C653C"/>
    <w:rsid w:val="003D0A8C"/>
    <w:rsid w:val="003D0FC3"/>
    <w:rsid w:val="003D24AA"/>
    <w:rsid w:val="003D32FD"/>
    <w:rsid w:val="003D4360"/>
    <w:rsid w:val="003D4D2D"/>
    <w:rsid w:val="003D661E"/>
    <w:rsid w:val="003E097F"/>
    <w:rsid w:val="003E0E35"/>
    <w:rsid w:val="003E3E12"/>
    <w:rsid w:val="003E4BF8"/>
    <w:rsid w:val="003E57CA"/>
    <w:rsid w:val="003E6752"/>
    <w:rsid w:val="003E690C"/>
    <w:rsid w:val="003F03A2"/>
    <w:rsid w:val="003F1E1B"/>
    <w:rsid w:val="003F273C"/>
    <w:rsid w:val="003F2CCC"/>
    <w:rsid w:val="003F64B7"/>
    <w:rsid w:val="003F7D31"/>
    <w:rsid w:val="00400415"/>
    <w:rsid w:val="004005A1"/>
    <w:rsid w:val="004019ED"/>
    <w:rsid w:val="00401AF3"/>
    <w:rsid w:val="00401FB8"/>
    <w:rsid w:val="00401FDB"/>
    <w:rsid w:val="00407693"/>
    <w:rsid w:val="00407C0D"/>
    <w:rsid w:val="00412D3E"/>
    <w:rsid w:val="00414205"/>
    <w:rsid w:val="004148A7"/>
    <w:rsid w:val="00417103"/>
    <w:rsid w:val="004203F2"/>
    <w:rsid w:val="004205EE"/>
    <w:rsid w:val="00420D56"/>
    <w:rsid w:val="004229C5"/>
    <w:rsid w:val="00422D12"/>
    <w:rsid w:val="004230A1"/>
    <w:rsid w:val="00423947"/>
    <w:rsid w:val="00423DB9"/>
    <w:rsid w:val="0042519E"/>
    <w:rsid w:val="004276D3"/>
    <w:rsid w:val="00427895"/>
    <w:rsid w:val="004303E2"/>
    <w:rsid w:val="004321D7"/>
    <w:rsid w:val="00435D3E"/>
    <w:rsid w:val="0044080F"/>
    <w:rsid w:val="00440FA6"/>
    <w:rsid w:val="0044128A"/>
    <w:rsid w:val="004413A4"/>
    <w:rsid w:val="00441DE8"/>
    <w:rsid w:val="00442248"/>
    <w:rsid w:val="004425F2"/>
    <w:rsid w:val="00442D10"/>
    <w:rsid w:val="00442D20"/>
    <w:rsid w:val="00442EB0"/>
    <w:rsid w:val="00443FF7"/>
    <w:rsid w:val="0044481D"/>
    <w:rsid w:val="00446AE5"/>
    <w:rsid w:val="004503FC"/>
    <w:rsid w:val="0045101A"/>
    <w:rsid w:val="00451241"/>
    <w:rsid w:val="004518B4"/>
    <w:rsid w:val="00451CD6"/>
    <w:rsid w:val="004524E6"/>
    <w:rsid w:val="00452612"/>
    <w:rsid w:val="00453D57"/>
    <w:rsid w:val="004547DD"/>
    <w:rsid w:val="0045570D"/>
    <w:rsid w:val="0045601E"/>
    <w:rsid w:val="00456CA6"/>
    <w:rsid w:val="00456FD5"/>
    <w:rsid w:val="00457817"/>
    <w:rsid w:val="00457D71"/>
    <w:rsid w:val="0046385E"/>
    <w:rsid w:val="004638F4"/>
    <w:rsid w:val="00465936"/>
    <w:rsid w:val="004666F1"/>
    <w:rsid w:val="00467D2B"/>
    <w:rsid w:val="00470149"/>
    <w:rsid w:val="004733F6"/>
    <w:rsid w:val="00477902"/>
    <w:rsid w:val="00487EB4"/>
    <w:rsid w:val="00487F26"/>
    <w:rsid w:val="00490004"/>
    <w:rsid w:val="004905FE"/>
    <w:rsid w:val="00493BF0"/>
    <w:rsid w:val="00494558"/>
    <w:rsid w:val="00495FCC"/>
    <w:rsid w:val="004962F3"/>
    <w:rsid w:val="00496E44"/>
    <w:rsid w:val="00497FC7"/>
    <w:rsid w:val="004A0349"/>
    <w:rsid w:val="004A3620"/>
    <w:rsid w:val="004A3808"/>
    <w:rsid w:val="004A3886"/>
    <w:rsid w:val="004A439B"/>
    <w:rsid w:val="004A574F"/>
    <w:rsid w:val="004A5A96"/>
    <w:rsid w:val="004A63AE"/>
    <w:rsid w:val="004B0391"/>
    <w:rsid w:val="004B05C4"/>
    <w:rsid w:val="004B5F8F"/>
    <w:rsid w:val="004B69CB"/>
    <w:rsid w:val="004C0ECF"/>
    <w:rsid w:val="004C17CA"/>
    <w:rsid w:val="004C2EB5"/>
    <w:rsid w:val="004C30A4"/>
    <w:rsid w:val="004C4120"/>
    <w:rsid w:val="004C6365"/>
    <w:rsid w:val="004C7140"/>
    <w:rsid w:val="004D0CD0"/>
    <w:rsid w:val="004D3653"/>
    <w:rsid w:val="004D3D3E"/>
    <w:rsid w:val="004D5472"/>
    <w:rsid w:val="004D74C0"/>
    <w:rsid w:val="004D7527"/>
    <w:rsid w:val="004E095F"/>
    <w:rsid w:val="004E1EC4"/>
    <w:rsid w:val="004E20A8"/>
    <w:rsid w:val="004E2180"/>
    <w:rsid w:val="004E2BB3"/>
    <w:rsid w:val="004E33DB"/>
    <w:rsid w:val="004E4AED"/>
    <w:rsid w:val="004E5231"/>
    <w:rsid w:val="004E59CD"/>
    <w:rsid w:val="004F3014"/>
    <w:rsid w:val="004F3E7E"/>
    <w:rsid w:val="004F4F4E"/>
    <w:rsid w:val="004F7924"/>
    <w:rsid w:val="004F7A52"/>
    <w:rsid w:val="00503508"/>
    <w:rsid w:val="00503801"/>
    <w:rsid w:val="00505B6F"/>
    <w:rsid w:val="00506CE9"/>
    <w:rsid w:val="005074EA"/>
    <w:rsid w:val="00507588"/>
    <w:rsid w:val="005125D4"/>
    <w:rsid w:val="00513665"/>
    <w:rsid w:val="00513833"/>
    <w:rsid w:val="00513BCA"/>
    <w:rsid w:val="00514281"/>
    <w:rsid w:val="005148BB"/>
    <w:rsid w:val="00516705"/>
    <w:rsid w:val="005168FB"/>
    <w:rsid w:val="005216E5"/>
    <w:rsid w:val="00523160"/>
    <w:rsid w:val="00526D5A"/>
    <w:rsid w:val="00526DCB"/>
    <w:rsid w:val="00526E74"/>
    <w:rsid w:val="005300CF"/>
    <w:rsid w:val="00531B99"/>
    <w:rsid w:val="005323E3"/>
    <w:rsid w:val="005372A4"/>
    <w:rsid w:val="0053754A"/>
    <w:rsid w:val="00537779"/>
    <w:rsid w:val="00537AD8"/>
    <w:rsid w:val="00537C62"/>
    <w:rsid w:val="00540421"/>
    <w:rsid w:val="00540A8D"/>
    <w:rsid w:val="00540E0C"/>
    <w:rsid w:val="005447A7"/>
    <w:rsid w:val="005459DE"/>
    <w:rsid w:val="00546C6E"/>
    <w:rsid w:val="005479AE"/>
    <w:rsid w:val="00552AD3"/>
    <w:rsid w:val="00552F1E"/>
    <w:rsid w:val="00553AEC"/>
    <w:rsid w:val="00553F83"/>
    <w:rsid w:val="00554A38"/>
    <w:rsid w:val="00554C8F"/>
    <w:rsid w:val="005570D8"/>
    <w:rsid w:val="005609BE"/>
    <w:rsid w:val="00560C32"/>
    <w:rsid w:val="00560F27"/>
    <w:rsid w:val="0056200D"/>
    <w:rsid w:val="005633D3"/>
    <w:rsid w:val="005641D9"/>
    <w:rsid w:val="005707AF"/>
    <w:rsid w:val="00571B72"/>
    <w:rsid w:val="005724BA"/>
    <w:rsid w:val="00573B3F"/>
    <w:rsid w:val="00574E6B"/>
    <w:rsid w:val="00576BA8"/>
    <w:rsid w:val="00582406"/>
    <w:rsid w:val="00583846"/>
    <w:rsid w:val="00583BCA"/>
    <w:rsid w:val="00584BCB"/>
    <w:rsid w:val="005851F9"/>
    <w:rsid w:val="005862A9"/>
    <w:rsid w:val="00590D5F"/>
    <w:rsid w:val="00590D62"/>
    <w:rsid w:val="005910D4"/>
    <w:rsid w:val="0059175D"/>
    <w:rsid w:val="00592F7F"/>
    <w:rsid w:val="00593611"/>
    <w:rsid w:val="005936FC"/>
    <w:rsid w:val="0059531E"/>
    <w:rsid w:val="0059545C"/>
    <w:rsid w:val="00596CE9"/>
    <w:rsid w:val="0059726C"/>
    <w:rsid w:val="00597FDE"/>
    <w:rsid w:val="005A0745"/>
    <w:rsid w:val="005A2EE1"/>
    <w:rsid w:val="005A483B"/>
    <w:rsid w:val="005A572C"/>
    <w:rsid w:val="005A606C"/>
    <w:rsid w:val="005A6670"/>
    <w:rsid w:val="005A6734"/>
    <w:rsid w:val="005A6E56"/>
    <w:rsid w:val="005A762E"/>
    <w:rsid w:val="005A7662"/>
    <w:rsid w:val="005A77AC"/>
    <w:rsid w:val="005A7858"/>
    <w:rsid w:val="005A7E06"/>
    <w:rsid w:val="005B0048"/>
    <w:rsid w:val="005B15A5"/>
    <w:rsid w:val="005B1C9B"/>
    <w:rsid w:val="005B38FF"/>
    <w:rsid w:val="005B3FFB"/>
    <w:rsid w:val="005B56DA"/>
    <w:rsid w:val="005C0008"/>
    <w:rsid w:val="005C064D"/>
    <w:rsid w:val="005C1360"/>
    <w:rsid w:val="005C205C"/>
    <w:rsid w:val="005C27D4"/>
    <w:rsid w:val="005C5149"/>
    <w:rsid w:val="005C794B"/>
    <w:rsid w:val="005C7A81"/>
    <w:rsid w:val="005D3EA1"/>
    <w:rsid w:val="005D5FE5"/>
    <w:rsid w:val="005E26D0"/>
    <w:rsid w:val="005E4F5C"/>
    <w:rsid w:val="005E7F97"/>
    <w:rsid w:val="005F1010"/>
    <w:rsid w:val="005F1BC3"/>
    <w:rsid w:val="005F48E9"/>
    <w:rsid w:val="005F5485"/>
    <w:rsid w:val="005F6F75"/>
    <w:rsid w:val="005F7B18"/>
    <w:rsid w:val="00601319"/>
    <w:rsid w:val="0060390A"/>
    <w:rsid w:val="00603DCE"/>
    <w:rsid w:val="00604257"/>
    <w:rsid w:val="006079F7"/>
    <w:rsid w:val="00613ACF"/>
    <w:rsid w:val="00615411"/>
    <w:rsid w:val="006157FA"/>
    <w:rsid w:val="0061707F"/>
    <w:rsid w:val="00617419"/>
    <w:rsid w:val="00621995"/>
    <w:rsid w:val="00621D01"/>
    <w:rsid w:val="00625815"/>
    <w:rsid w:val="00626524"/>
    <w:rsid w:val="006268DB"/>
    <w:rsid w:val="00626A31"/>
    <w:rsid w:val="00630B83"/>
    <w:rsid w:val="006347A7"/>
    <w:rsid w:val="00634C77"/>
    <w:rsid w:val="00634F02"/>
    <w:rsid w:val="0063580E"/>
    <w:rsid w:val="00635964"/>
    <w:rsid w:val="006360B4"/>
    <w:rsid w:val="0063612B"/>
    <w:rsid w:val="006367F3"/>
    <w:rsid w:val="00637149"/>
    <w:rsid w:val="00637C8A"/>
    <w:rsid w:val="00640058"/>
    <w:rsid w:val="00642BBA"/>
    <w:rsid w:val="006431A9"/>
    <w:rsid w:val="00644468"/>
    <w:rsid w:val="006454EB"/>
    <w:rsid w:val="00645DA4"/>
    <w:rsid w:val="0064656D"/>
    <w:rsid w:val="00646F66"/>
    <w:rsid w:val="006512A9"/>
    <w:rsid w:val="00651C4A"/>
    <w:rsid w:val="00651E0F"/>
    <w:rsid w:val="00652982"/>
    <w:rsid w:val="00652E86"/>
    <w:rsid w:val="00654F7A"/>
    <w:rsid w:val="006571EA"/>
    <w:rsid w:val="00660149"/>
    <w:rsid w:val="00660224"/>
    <w:rsid w:val="00660A0E"/>
    <w:rsid w:val="00660CD0"/>
    <w:rsid w:val="00662022"/>
    <w:rsid w:val="00663058"/>
    <w:rsid w:val="00665C10"/>
    <w:rsid w:val="006706C0"/>
    <w:rsid w:val="006709AE"/>
    <w:rsid w:val="00670A48"/>
    <w:rsid w:val="006721E8"/>
    <w:rsid w:val="00673E76"/>
    <w:rsid w:val="00674FDD"/>
    <w:rsid w:val="0067527D"/>
    <w:rsid w:val="00675DDB"/>
    <w:rsid w:val="00677A38"/>
    <w:rsid w:val="00680E1B"/>
    <w:rsid w:val="00680E9D"/>
    <w:rsid w:val="00682009"/>
    <w:rsid w:val="0068306B"/>
    <w:rsid w:val="006831F2"/>
    <w:rsid w:val="006861A4"/>
    <w:rsid w:val="00686891"/>
    <w:rsid w:val="00686C9C"/>
    <w:rsid w:val="00686D86"/>
    <w:rsid w:val="00690E7A"/>
    <w:rsid w:val="00692D03"/>
    <w:rsid w:val="0069457F"/>
    <w:rsid w:val="00694FEB"/>
    <w:rsid w:val="00695D10"/>
    <w:rsid w:val="0069607A"/>
    <w:rsid w:val="00696720"/>
    <w:rsid w:val="00696A55"/>
    <w:rsid w:val="00696B67"/>
    <w:rsid w:val="00697E6B"/>
    <w:rsid w:val="006A3502"/>
    <w:rsid w:val="006B1655"/>
    <w:rsid w:val="006B55AB"/>
    <w:rsid w:val="006B6C05"/>
    <w:rsid w:val="006C29AB"/>
    <w:rsid w:val="006C3217"/>
    <w:rsid w:val="006C3961"/>
    <w:rsid w:val="006C5176"/>
    <w:rsid w:val="006C5697"/>
    <w:rsid w:val="006C6432"/>
    <w:rsid w:val="006C7E04"/>
    <w:rsid w:val="006D0A6B"/>
    <w:rsid w:val="006D2478"/>
    <w:rsid w:val="006D6F08"/>
    <w:rsid w:val="006E0B83"/>
    <w:rsid w:val="006E0EC3"/>
    <w:rsid w:val="006E21B5"/>
    <w:rsid w:val="006E23A2"/>
    <w:rsid w:val="006E2562"/>
    <w:rsid w:val="006E4332"/>
    <w:rsid w:val="006E4760"/>
    <w:rsid w:val="006E48CF"/>
    <w:rsid w:val="006E500F"/>
    <w:rsid w:val="006E6161"/>
    <w:rsid w:val="006E61CB"/>
    <w:rsid w:val="006E7668"/>
    <w:rsid w:val="006F1530"/>
    <w:rsid w:val="006F1C93"/>
    <w:rsid w:val="006F3957"/>
    <w:rsid w:val="006F515A"/>
    <w:rsid w:val="006F6F73"/>
    <w:rsid w:val="006F7112"/>
    <w:rsid w:val="006F7794"/>
    <w:rsid w:val="006F7B1C"/>
    <w:rsid w:val="00700602"/>
    <w:rsid w:val="00701EF5"/>
    <w:rsid w:val="00706F14"/>
    <w:rsid w:val="007079A8"/>
    <w:rsid w:val="007101A7"/>
    <w:rsid w:val="007101F2"/>
    <w:rsid w:val="00710BD7"/>
    <w:rsid w:val="00713E3B"/>
    <w:rsid w:val="00714211"/>
    <w:rsid w:val="00715879"/>
    <w:rsid w:val="00715E01"/>
    <w:rsid w:val="007167DF"/>
    <w:rsid w:val="00717DA6"/>
    <w:rsid w:val="007207CA"/>
    <w:rsid w:val="00720AB1"/>
    <w:rsid w:val="00720DA2"/>
    <w:rsid w:val="00722137"/>
    <w:rsid w:val="0072345B"/>
    <w:rsid w:val="0072614E"/>
    <w:rsid w:val="007267D8"/>
    <w:rsid w:val="00726CF4"/>
    <w:rsid w:val="00731455"/>
    <w:rsid w:val="00732B4E"/>
    <w:rsid w:val="00735A60"/>
    <w:rsid w:val="00736B39"/>
    <w:rsid w:val="00736B9D"/>
    <w:rsid w:val="00737692"/>
    <w:rsid w:val="007376FC"/>
    <w:rsid w:val="00740788"/>
    <w:rsid w:val="007407A4"/>
    <w:rsid w:val="0074398B"/>
    <w:rsid w:val="007451CB"/>
    <w:rsid w:val="00745E00"/>
    <w:rsid w:val="0074631A"/>
    <w:rsid w:val="0074769F"/>
    <w:rsid w:val="00752558"/>
    <w:rsid w:val="00756A0F"/>
    <w:rsid w:val="007574B9"/>
    <w:rsid w:val="00757AC2"/>
    <w:rsid w:val="00757ACF"/>
    <w:rsid w:val="00763D28"/>
    <w:rsid w:val="007645CA"/>
    <w:rsid w:val="007648DD"/>
    <w:rsid w:val="007652FE"/>
    <w:rsid w:val="007655A4"/>
    <w:rsid w:val="007667AA"/>
    <w:rsid w:val="00767C8C"/>
    <w:rsid w:val="00770BA2"/>
    <w:rsid w:val="00771933"/>
    <w:rsid w:val="0077252E"/>
    <w:rsid w:val="007726DC"/>
    <w:rsid w:val="00772B04"/>
    <w:rsid w:val="007741EF"/>
    <w:rsid w:val="00774452"/>
    <w:rsid w:val="007746B4"/>
    <w:rsid w:val="00774C06"/>
    <w:rsid w:val="007805E8"/>
    <w:rsid w:val="007819E4"/>
    <w:rsid w:val="00782A8E"/>
    <w:rsid w:val="00782F3D"/>
    <w:rsid w:val="00783B5A"/>
    <w:rsid w:val="0078577A"/>
    <w:rsid w:val="007864CB"/>
    <w:rsid w:val="0078655B"/>
    <w:rsid w:val="00786CF8"/>
    <w:rsid w:val="00787CFD"/>
    <w:rsid w:val="00790AA7"/>
    <w:rsid w:val="00790DA0"/>
    <w:rsid w:val="00791615"/>
    <w:rsid w:val="007926A1"/>
    <w:rsid w:val="0079294F"/>
    <w:rsid w:val="00793E40"/>
    <w:rsid w:val="007940A4"/>
    <w:rsid w:val="00796737"/>
    <w:rsid w:val="00796E08"/>
    <w:rsid w:val="007A37B9"/>
    <w:rsid w:val="007A3B87"/>
    <w:rsid w:val="007A6B55"/>
    <w:rsid w:val="007B45D0"/>
    <w:rsid w:val="007B587A"/>
    <w:rsid w:val="007B6494"/>
    <w:rsid w:val="007C10C2"/>
    <w:rsid w:val="007C145F"/>
    <w:rsid w:val="007C29E9"/>
    <w:rsid w:val="007C5D6E"/>
    <w:rsid w:val="007C6AFD"/>
    <w:rsid w:val="007D6F89"/>
    <w:rsid w:val="007D71EC"/>
    <w:rsid w:val="007E10F9"/>
    <w:rsid w:val="007E163D"/>
    <w:rsid w:val="007E16FA"/>
    <w:rsid w:val="007E2BCB"/>
    <w:rsid w:val="007E58C5"/>
    <w:rsid w:val="007E7B6E"/>
    <w:rsid w:val="007F2410"/>
    <w:rsid w:val="007F297F"/>
    <w:rsid w:val="007F4A14"/>
    <w:rsid w:val="007F4A57"/>
    <w:rsid w:val="007F7134"/>
    <w:rsid w:val="007F7147"/>
    <w:rsid w:val="0080138C"/>
    <w:rsid w:val="00801EFB"/>
    <w:rsid w:val="008024C0"/>
    <w:rsid w:val="008056E5"/>
    <w:rsid w:val="00807AA3"/>
    <w:rsid w:val="008106AA"/>
    <w:rsid w:val="008113F3"/>
    <w:rsid w:val="0081358F"/>
    <w:rsid w:val="00815483"/>
    <w:rsid w:val="008164B1"/>
    <w:rsid w:val="0082120D"/>
    <w:rsid w:val="008228C3"/>
    <w:rsid w:val="0082321F"/>
    <w:rsid w:val="00824BD3"/>
    <w:rsid w:val="00825702"/>
    <w:rsid w:val="00825FD8"/>
    <w:rsid w:val="00827DD3"/>
    <w:rsid w:val="008315D6"/>
    <w:rsid w:val="00832726"/>
    <w:rsid w:val="0083443C"/>
    <w:rsid w:val="00836D22"/>
    <w:rsid w:val="008400ED"/>
    <w:rsid w:val="00840F8F"/>
    <w:rsid w:val="008423CB"/>
    <w:rsid w:val="00842B42"/>
    <w:rsid w:val="00844CDF"/>
    <w:rsid w:val="008452B5"/>
    <w:rsid w:val="0084714C"/>
    <w:rsid w:val="00847B01"/>
    <w:rsid w:val="00850229"/>
    <w:rsid w:val="0085086E"/>
    <w:rsid w:val="00853CCC"/>
    <w:rsid w:val="00855DB0"/>
    <w:rsid w:val="00855F27"/>
    <w:rsid w:val="00857CC8"/>
    <w:rsid w:val="0086031B"/>
    <w:rsid w:val="00860B6C"/>
    <w:rsid w:val="008619B7"/>
    <w:rsid w:val="00861E83"/>
    <w:rsid w:val="00862F23"/>
    <w:rsid w:val="00863085"/>
    <w:rsid w:val="008646C9"/>
    <w:rsid w:val="00865AD5"/>
    <w:rsid w:val="00866CC6"/>
    <w:rsid w:val="00870194"/>
    <w:rsid w:val="008705BD"/>
    <w:rsid w:val="00870ADE"/>
    <w:rsid w:val="00872CC5"/>
    <w:rsid w:val="008742C5"/>
    <w:rsid w:val="008762A9"/>
    <w:rsid w:val="00880A1C"/>
    <w:rsid w:val="00882164"/>
    <w:rsid w:val="00883CBA"/>
    <w:rsid w:val="00886C57"/>
    <w:rsid w:val="00887C1E"/>
    <w:rsid w:val="00891D6C"/>
    <w:rsid w:val="00891E1A"/>
    <w:rsid w:val="0089403C"/>
    <w:rsid w:val="00894CF9"/>
    <w:rsid w:val="0089753D"/>
    <w:rsid w:val="008A0EB3"/>
    <w:rsid w:val="008A1BB1"/>
    <w:rsid w:val="008A2172"/>
    <w:rsid w:val="008A2461"/>
    <w:rsid w:val="008A305F"/>
    <w:rsid w:val="008A3B04"/>
    <w:rsid w:val="008A48B3"/>
    <w:rsid w:val="008A4C61"/>
    <w:rsid w:val="008A4D5D"/>
    <w:rsid w:val="008A52C4"/>
    <w:rsid w:val="008A5CEF"/>
    <w:rsid w:val="008B17EC"/>
    <w:rsid w:val="008B1AE2"/>
    <w:rsid w:val="008B1F7F"/>
    <w:rsid w:val="008B24E1"/>
    <w:rsid w:val="008B3AFF"/>
    <w:rsid w:val="008B45B6"/>
    <w:rsid w:val="008B51CA"/>
    <w:rsid w:val="008B6ED4"/>
    <w:rsid w:val="008C05D5"/>
    <w:rsid w:val="008C5327"/>
    <w:rsid w:val="008C79CA"/>
    <w:rsid w:val="008D0AA0"/>
    <w:rsid w:val="008D18D6"/>
    <w:rsid w:val="008D23BD"/>
    <w:rsid w:val="008D5935"/>
    <w:rsid w:val="008E061D"/>
    <w:rsid w:val="008E4761"/>
    <w:rsid w:val="008E60B6"/>
    <w:rsid w:val="008F15A7"/>
    <w:rsid w:val="008F45D7"/>
    <w:rsid w:val="009013F2"/>
    <w:rsid w:val="0090231E"/>
    <w:rsid w:val="00903C2D"/>
    <w:rsid w:val="009043C1"/>
    <w:rsid w:val="00907FB1"/>
    <w:rsid w:val="00912277"/>
    <w:rsid w:val="0091232B"/>
    <w:rsid w:val="00912735"/>
    <w:rsid w:val="00914177"/>
    <w:rsid w:val="00917769"/>
    <w:rsid w:val="00921E6D"/>
    <w:rsid w:val="00921FF3"/>
    <w:rsid w:val="00923985"/>
    <w:rsid w:val="0092398E"/>
    <w:rsid w:val="00925555"/>
    <w:rsid w:val="009267A5"/>
    <w:rsid w:val="0092789A"/>
    <w:rsid w:val="00927C7E"/>
    <w:rsid w:val="009310D7"/>
    <w:rsid w:val="009345F7"/>
    <w:rsid w:val="0093488E"/>
    <w:rsid w:val="00934AAB"/>
    <w:rsid w:val="00934E99"/>
    <w:rsid w:val="00935BF9"/>
    <w:rsid w:val="00935D4D"/>
    <w:rsid w:val="00936A8F"/>
    <w:rsid w:val="00936C74"/>
    <w:rsid w:val="009374ED"/>
    <w:rsid w:val="00937668"/>
    <w:rsid w:val="009420FE"/>
    <w:rsid w:val="00943665"/>
    <w:rsid w:val="009457D4"/>
    <w:rsid w:val="00946CAD"/>
    <w:rsid w:val="0095026A"/>
    <w:rsid w:val="00950DAA"/>
    <w:rsid w:val="009605E9"/>
    <w:rsid w:val="00961083"/>
    <w:rsid w:val="00962619"/>
    <w:rsid w:val="009639DC"/>
    <w:rsid w:val="00964A97"/>
    <w:rsid w:val="00965EED"/>
    <w:rsid w:val="00966F67"/>
    <w:rsid w:val="00970FC5"/>
    <w:rsid w:val="00971C38"/>
    <w:rsid w:val="00971EC3"/>
    <w:rsid w:val="00972F84"/>
    <w:rsid w:val="0097566F"/>
    <w:rsid w:val="00975A09"/>
    <w:rsid w:val="009800AF"/>
    <w:rsid w:val="00980163"/>
    <w:rsid w:val="00981E01"/>
    <w:rsid w:val="00983C22"/>
    <w:rsid w:val="00985ACB"/>
    <w:rsid w:val="0098636D"/>
    <w:rsid w:val="009876C4"/>
    <w:rsid w:val="009878E7"/>
    <w:rsid w:val="0098798F"/>
    <w:rsid w:val="00992FCB"/>
    <w:rsid w:val="00993896"/>
    <w:rsid w:val="00993BDD"/>
    <w:rsid w:val="00993FB3"/>
    <w:rsid w:val="00995BF0"/>
    <w:rsid w:val="00996B7A"/>
    <w:rsid w:val="009A00F1"/>
    <w:rsid w:val="009A2316"/>
    <w:rsid w:val="009A302B"/>
    <w:rsid w:val="009A34D1"/>
    <w:rsid w:val="009A6825"/>
    <w:rsid w:val="009A699B"/>
    <w:rsid w:val="009A75C4"/>
    <w:rsid w:val="009A75C5"/>
    <w:rsid w:val="009B1CD7"/>
    <w:rsid w:val="009B39F1"/>
    <w:rsid w:val="009B3BDB"/>
    <w:rsid w:val="009B4ECB"/>
    <w:rsid w:val="009B72A8"/>
    <w:rsid w:val="009C03C0"/>
    <w:rsid w:val="009C1C9C"/>
    <w:rsid w:val="009C4A7E"/>
    <w:rsid w:val="009C5788"/>
    <w:rsid w:val="009C6234"/>
    <w:rsid w:val="009D0015"/>
    <w:rsid w:val="009D4783"/>
    <w:rsid w:val="009D48F8"/>
    <w:rsid w:val="009E0071"/>
    <w:rsid w:val="009E0833"/>
    <w:rsid w:val="009E10A1"/>
    <w:rsid w:val="009E2882"/>
    <w:rsid w:val="009E3C42"/>
    <w:rsid w:val="009E58C6"/>
    <w:rsid w:val="009E6FF1"/>
    <w:rsid w:val="009E7C07"/>
    <w:rsid w:val="009F019A"/>
    <w:rsid w:val="009F0843"/>
    <w:rsid w:val="009F1AE5"/>
    <w:rsid w:val="009F2DDA"/>
    <w:rsid w:val="009F30CA"/>
    <w:rsid w:val="009F421D"/>
    <w:rsid w:val="00A02B7F"/>
    <w:rsid w:val="00A04D28"/>
    <w:rsid w:val="00A10071"/>
    <w:rsid w:val="00A102B7"/>
    <w:rsid w:val="00A10892"/>
    <w:rsid w:val="00A110DF"/>
    <w:rsid w:val="00A11482"/>
    <w:rsid w:val="00A13CAF"/>
    <w:rsid w:val="00A149B8"/>
    <w:rsid w:val="00A1547E"/>
    <w:rsid w:val="00A20D76"/>
    <w:rsid w:val="00A2329D"/>
    <w:rsid w:val="00A2416A"/>
    <w:rsid w:val="00A25650"/>
    <w:rsid w:val="00A30731"/>
    <w:rsid w:val="00A31FD0"/>
    <w:rsid w:val="00A32F36"/>
    <w:rsid w:val="00A36EE4"/>
    <w:rsid w:val="00A3727F"/>
    <w:rsid w:val="00A377A4"/>
    <w:rsid w:val="00A41CF6"/>
    <w:rsid w:val="00A43A29"/>
    <w:rsid w:val="00A47A2B"/>
    <w:rsid w:val="00A47E7F"/>
    <w:rsid w:val="00A51E54"/>
    <w:rsid w:val="00A55255"/>
    <w:rsid w:val="00A570D0"/>
    <w:rsid w:val="00A6080A"/>
    <w:rsid w:val="00A61382"/>
    <w:rsid w:val="00A61932"/>
    <w:rsid w:val="00A64C5B"/>
    <w:rsid w:val="00A66E52"/>
    <w:rsid w:val="00A71315"/>
    <w:rsid w:val="00A7492D"/>
    <w:rsid w:val="00A74C52"/>
    <w:rsid w:val="00A75D54"/>
    <w:rsid w:val="00A775A9"/>
    <w:rsid w:val="00A834E8"/>
    <w:rsid w:val="00A8450A"/>
    <w:rsid w:val="00A8692D"/>
    <w:rsid w:val="00A8738A"/>
    <w:rsid w:val="00A90EF2"/>
    <w:rsid w:val="00A93753"/>
    <w:rsid w:val="00A96CDE"/>
    <w:rsid w:val="00A96D3A"/>
    <w:rsid w:val="00A97177"/>
    <w:rsid w:val="00AA0363"/>
    <w:rsid w:val="00AA0B5C"/>
    <w:rsid w:val="00AA276E"/>
    <w:rsid w:val="00AA4515"/>
    <w:rsid w:val="00AA5133"/>
    <w:rsid w:val="00AA72E5"/>
    <w:rsid w:val="00AB0C3D"/>
    <w:rsid w:val="00AB13A5"/>
    <w:rsid w:val="00AB3A5E"/>
    <w:rsid w:val="00AB3F98"/>
    <w:rsid w:val="00AB4432"/>
    <w:rsid w:val="00AC01EB"/>
    <w:rsid w:val="00AC024C"/>
    <w:rsid w:val="00AC1314"/>
    <w:rsid w:val="00AC3675"/>
    <w:rsid w:val="00AC37AC"/>
    <w:rsid w:val="00AC43F8"/>
    <w:rsid w:val="00AD41DD"/>
    <w:rsid w:val="00AE2BC2"/>
    <w:rsid w:val="00AE31A6"/>
    <w:rsid w:val="00AE388A"/>
    <w:rsid w:val="00AE417C"/>
    <w:rsid w:val="00AE6803"/>
    <w:rsid w:val="00AE68F8"/>
    <w:rsid w:val="00AF013A"/>
    <w:rsid w:val="00AF18FB"/>
    <w:rsid w:val="00AF201E"/>
    <w:rsid w:val="00AF20E8"/>
    <w:rsid w:val="00AF2A1D"/>
    <w:rsid w:val="00AF6B14"/>
    <w:rsid w:val="00AF7A79"/>
    <w:rsid w:val="00AF7E1F"/>
    <w:rsid w:val="00B0068D"/>
    <w:rsid w:val="00B026E0"/>
    <w:rsid w:val="00B0291C"/>
    <w:rsid w:val="00B02AB7"/>
    <w:rsid w:val="00B04C60"/>
    <w:rsid w:val="00B0577C"/>
    <w:rsid w:val="00B059E0"/>
    <w:rsid w:val="00B05A51"/>
    <w:rsid w:val="00B06B94"/>
    <w:rsid w:val="00B07CAC"/>
    <w:rsid w:val="00B07E62"/>
    <w:rsid w:val="00B12F36"/>
    <w:rsid w:val="00B14417"/>
    <w:rsid w:val="00B162F7"/>
    <w:rsid w:val="00B17DA6"/>
    <w:rsid w:val="00B208D2"/>
    <w:rsid w:val="00B23939"/>
    <w:rsid w:val="00B243F9"/>
    <w:rsid w:val="00B24536"/>
    <w:rsid w:val="00B2499D"/>
    <w:rsid w:val="00B25785"/>
    <w:rsid w:val="00B2656B"/>
    <w:rsid w:val="00B31138"/>
    <w:rsid w:val="00B31E1C"/>
    <w:rsid w:val="00B356CF"/>
    <w:rsid w:val="00B370B0"/>
    <w:rsid w:val="00B370E0"/>
    <w:rsid w:val="00B40F03"/>
    <w:rsid w:val="00B426E1"/>
    <w:rsid w:val="00B42B01"/>
    <w:rsid w:val="00B42F1B"/>
    <w:rsid w:val="00B452BE"/>
    <w:rsid w:val="00B4656C"/>
    <w:rsid w:val="00B4784D"/>
    <w:rsid w:val="00B50841"/>
    <w:rsid w:val="00B50954"/>
    <w:rsid w:val="00B51640"/>
    <w:rsid w:val="00B51856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56AE3"/>
    <w:rsid w:val="00B6083D"/>
    <w:rsid w:val="00B63200"/>
    <w:rsid w:val="00B64454"/>
    <w:rsid w:val="00B6724F"/>
    <w:rsid w:val="00B67EE7"/>
    <w:rsid w:val="00B713DA"/>
    <w:rsid w:val="00B720E8"/>
    <w:rsid w:val="00B72A9C"/>
    <w:rsid w:val="00B744FC"/>
    <w:rsid w:val="00B74C3F"/>
    <w:rsid w:val="00B758F4"/>
    <w:rsid w:val="00B76A62"/>
    <w:rsid w:val="00B76C14"/>
    <w:rsid w:val="00B771FF"/>
    <w:rsid w:val="00B81B34"/>
    <w:rsid w:val="00B83F93"/>
    <w:rsid w:val="00B86D28"/>
    <w:rsid w:val="00B86F4B"/>
    <w:rsid w:val="00B9075B"/>
    <w:rsid w:val="00B91FB4"/>
    <w:rsid w:val="00B92E87"/>
    <w:rsid w:val="00B958F9"/>
    <w:rsid w:val="00B95C3C"/>
    <w:rsid w:val="00B97C70"/>
    <w:rsid w:val="00BA016D"/>
    <w:rsid w:val="00BA3698"/>
    <w:rsid w:val="00BA4F42"/>
    <w:rsid w:val="00BA773F"/>
    <w:rsid w:val="00BB1B63"/>
    <w:rsid w:val="00BB2B04"/>
    <w:rsid w:val="00BB3CD1"/>
    <w:rsid w:val="00BB520D"/>
    <w:rsid w:val="00BB52E2"/>
    <w:rsid w:val="00BB615C"/>
    <w:rsid w:val="00BC1ACC"/>
    <w:rsid w:val="00BC1D0A"/>
    <w:rsid w:val="00BC31CF"/>
    <w:rsid w:val="00BC3CCF"/>
    <w:rsid w:val="00BC3F2E"/>
    <w:rsid w:val="00BC456E"/>
    <w:rsid w:val="00BC509D"/>
    <w:rsid w:val="00BC70E2"/>
    <w:rsid w:val="00BD13E2"/>
    <w:rsid w:val="00BD1708"/>
    <w:rsid w:val="00BD3656"/>
    <w:rsid w:val="00BD4DDF"/>
    <w:rsid w:val="00BD5F79"/>
    <w:rsid w:val="00BD6355"/>
    <w:rsid w:val="00BD7E1F"/>
    <w:rsid w:val="00BE0E03"/>
    <w:rsid w:val="00BE133A"/>
    <w:rsid w:val="00BE231D"/>
    <w:rsid w:val="00BE3ADE"/>
    <w:rsid w:val="00BE4239"/>
    <w:rsid w:val="00BE61E5"/>
    <w:rsid w:val="00BE7170"/>
    <w:rsid w:val="00BE7BAA"/>
    <w:rsid w:val="00BF038A"/>
    <w:rsid w:val="00BF07DD"/>
    <w:rsid w:val="00BF0893"/>
    <w:rsid w:val="00BF4493"/>
    <w:rsid w:val="00BF5C93"/>
    <w:rsid w:val="00BF5EE4"/>
    <w:rsid w:val="00BF7B48"/>
    <w:rsid w:val="00C00B0A"/>
    <w:rsid w:val="00C02938"/>
    <w:rsid w:val="00C03AE3"/>
    <w:rsid w:val="00C05FFB"/>
    <w:rsid w:val="00C062BE"/>
    <w:rsid w:val="00C06820"/>
    <w:rsid w:val="00C06A2A"/>
    <w:rsid w:val="00C131A0"/>
    <w:rsid w:val="00C24254"/>
    <w:rsid w:val="00C24F35"/>
    <w:rsid w:val="00C26EA2"/>
    <w:rsid w:val="00C3006C"/>
    <w:rsid w:val="00C304F3"/>
    <w:rsid w:val="00C308C6"/>
    <w:rsid w:val="00C3096E"/>
    <w:rsid w:val="00C30FF2"/>
    <w:rsid w:val="00C31551"/>
    <w:rsid w:val="00C31A98"/>
    <w:rsid w:val="00C351C0"/>
    <w:rsid w:val="00C35D1F"/>
    <w:rsid w:val="00C36119"/>
    <w:rsid w:val="00C3623E"/>
    <w:rsid w:val="00C36454"/>
    <w:rsid w:val="00C36EA5"/>
    <w:rsid w:val="00C400DA"/>
    <w:rsid w:val="00C40576"/>
    <w:rsid w:val="00C4139D"/>
    <w:rsid w:val="00C43023"/>
    <w:rsid w:val="00C43838"/>
    <w:rsid w:val="00C43CF9"/>
    <w:rsid w:val="00C43DD9"/>
    <w:rsid w:val="00C45034"/>
    <w:rsid w:val="00C473EE"/>
    <w:rsid w:val="00C47C07"/>
    <w:rsid w:val="00C50FC0"/>
    <w:rsid w:val="00C516A9"/>
    <w:rsid w:val="00C53A42"/>
    <w:rsid w:val="00C53F44"/>
    <w:rsid w:val="00C54749"/>
    <w:rsid w:val="00C5596F"/>
    <w:rsid w:val="00C5644E"/>
    <w:rsid w:val="00C57A8D"/>
    <w:rsid w:val="00C61D0D"/>
    <w:rsid w:val="00C63E03"/>
    <w:rsid w:val="00C65808"/>
    <w:rsid w:val="00C66012"/>
    <w:rsid w:val="00C679A6"/>
    <w:rsid w:val="00C70FD5"/>
    <w:rsid w:val="00C7102E"/>
    <w:rsid w:val="00C71683"/>
    <w:rsid w:val="00C728CE"/>
    <w:rsid w:val="00C733E4"/>
    <w:rsid w:val="00C73454"/>
    <w:rsid w:val="00C76595"/>
    <w:rsid w:val="00C77C37"/>
    <w:rsid w:val="00C80DEA"/>
    <w:rsid w:val="00C833D9"/>
    <w:rsid w:val="00C90D0A"/>
    <w:rsid w:val="00C91103"/>
    <w:rsid w:val="00C91721"/>
    <w:rsid w:val="00C9446A"/>
    <w:rsid w:val="00C95017"/>
    <w:rsid w:val="00C96291"/>
    <w:rsid w:val="00C967E1"/>
    <w:rsid w:val="00CA16C9"/>
    <w:rsid w:val="00CA19BA"/>
    <w:rsid w:val="00CA1F83"/>
    <w:rsid w:val="00CA5CD4"/>
    <w:rsid w:val="00CA717D"/>
    <w:rsid w:val="00CB0190"/>
    <w:rsid w:val="00CB0617"/>
    <w:rsid w:val="00CB06FA"/>
    <w:rsid w:val="00CB130C"/>
    <w:rsid w:val="00CB182A"/>
    <w:rsid w:val="00CB2966"/>
    <w:rsid w:val="00CB2B55"/>
    <w:rsid w:val="00CB3AF4"/>
    <w:rsid w:val="00CB3D6C"/>
    <w:rsid w:val="00CB4DA8"/>
    <w:rsid w:val="00CB5F26"/>
    <w:rsid w:val="00CB6EFA"/>
    <w:rsid w:val="00CC3E1F"/>
    <w:rsid w:val="00CC4574"/>
    <w:rsid w:val="00CC4B7D"/>
    <w:rsid w:val="00CC4E9C"/>
    <w:rsid w:val="00CC6337"/>
    <w:rsid w:val="00CC79DC"/>
    <w:rsid w:val="00CD073D"/>
    <w:rsid w:val="00CD09E4"/>
    <w:rsid w:val="00CD1652"/>
    <w:rsid w:val="00CD20CC"/>
    <w:rsid w:val="00CD359D"/>
    <w:rsid w:val="00CD587C"/>
    <w:rsid w:val="00CD68C0"/>
    <w:rsid w:val="00CD6BBE"/>
    <w:rsid w:val="00CD6E21"/>
    <w:rsid w:val="00CD7C9A"/>
    <w:rsid w:val="00CE0085"/>
    <w:rsid w:val="00CE295B"/>
    <w:rsid w:val="00CE3A47"/>
    <w:rsid w:val="00CE5784"/>
    <w:rsid w:val="00CE62B0"/>
    <w:rsid w:val="00CE669E"/>
    <w:rsid w:val="00CE6FF1"/>
    <w:rsid w:val="00CE7E8C"/>
    <w:rsid w:val="00CF058A"/>
    <w:rsid w:val="00CF5568"/>
    <w:rsid w:val="00CF55B6"/>
    <w:rsid w:val="00CF6077"/>
    <w:rsid w:val="00CF6E3C"/>
    <w:rsid w:val="00CF759B"/>
    <w:rsid w:val="00D012F2"/>
    <w:rsid w:val="00D02D19"/>
    <w:rsid w:val="00D02DD8"/>
    <w:rsid w:val="00D07CCE"/>
    <w:rsid w:val="00D07D26"/>
    <w:rsid w:val="00D101DF"/>
    <w:rsid w:val="00D10C30"/>
    <w:rsid w:val="00D11595"/>
    <w:rsid w:val="00D126C9"/>
    <w:rsid w:val="00D13BB9"/>
    <w:rsid w:val="00D13C3E"/>
    <w:rsid w:val="00D15CFC"/>
    <w:rsid w:val="00D15EC6"/>
    <w:rsid w:val="00D162FE"/>
    <w:rsid w:val="00D205A1"/>
    <w:rsid w:val="00D22075"/>
    <w:rsid w:val="00D2290A"/>
    <w:rsid w:val="00D24F2D"/>
    <w:rsid w:val="00D25570"/>
    <w:rsid w:val="00D25DA6"/>
    <w:rsid w:val="00D25F14"/>
    <w:rsid w:val="00D267B0"/>
    <w:rsid w:val="00D27352"/>
    <w:rsid w:val="00D31959"/>
    <w:rsid w:val="00D31A19"/>
    <w:rsid w:val="00D34864"/>
    <w:rsid w:val="00D34F5B"/>
    <w:rsid w:val="00D37709"/>
    <w:rsid w:val="00D40D69"/>
    <w:rsid w:val="00D41E96"/>
    <w:rsid w:val="00D41F09"/>
    <w:rsid w:val="00D44BD5"/>
    <w:rsid w:val="00D455D0"/>
    <w:rsid w:val="00D53282"/>
    <w:rsid w:val="00D538D9"/>
    <w:rsid w:val="00D5616B"/>
    <w:rsid w:val="00D61CEA"/>
    <w:rsid w:val="00D6297C"/>
    <w:rsid w:val="00D643E1"/>
    <w:rsid w:val="00D66DDE"/>
    <w:rsid w:val="00D7064D"/>
    <w:rsid w:val="00D70F51"/>
    <w:rsid w:val="00D75579"/>
    <w:rsid w:val="00D75F7B"/>
    <w:rsid w:val="00D775A9"/>
    <w:rsid w:val="00D83173"/>
    <w:rsid w:val="00D836B4"/>
    <w:rsid w:val="00D84C8B"/>
    <w:rsid w:val="00D84EFE"/>
    <w:rsid w:val="00D85958"/>
    <w:rsid w:val="00D85A8C"/>
    <w:rsid w:val="00D861BD"/>
    <w:rsid w:val="00D87DC2"/>
    <w:rsid w:val="00D90D2E"/>
    <w:rsid w:val="00D913BA"/>
    <w:rsid w:val="00D92260"/>
    <w:rsid w:val="00D9228F"/>
    <w:rsid w:val="00D948DE"/>
    <w:rsid w:val="00D972B3"/>
    <w:rsid w:val="00D97553"/>
    <w:rsid w:val="00D97E1F"/>
    <w:rsid w:val="00DA0DEE"/>
    <w:rsid w:val="00DA1A97"/>
    <w:rsid w:val="00DA250C"/>
    <w:rsid w:val="00DA2F1E"/>
    <w:rsid w:val="00DA46FA"/>
    <w:rsid w:val="00DA5413"/>
    <w:rsid w:val="00DB0038"/>
    <w:rsid w:val="00DB120E"/>
    <w:rsid w:val="00DB27FC"/>
    <w:rsid w:val="00DB329E"/>
    <w:rsid w:val="00DB585A"/>
    <w:rsid w:val="00DB5B1C"/>
    <w:rsid w:val="00DC1C30"/>
    <w:rsid w:val="00DC27A8"/>
    <w:rsid w:val="00DC3AEB"/>
    <w:rsid w:val="00DC40F2"/>
    <w:rsid w:val="00DC4636"/>
    <w:rsid w:val="00DC4CAA"/>
    <w:rsid w:val="00DC5BAD"/>
    <w:rsid w:val="00DC6625"/>
    <w:rsid w:val="00DC6782"/>
    <w:rsid w:val="00DC78A4"/>
    <w:rsid w:val="00DD23C1"/>
    <w:rsid w:val="00DD26B7"/>
    <w:rsid w:val="00DD6AA8"/>
    <w:rsid w:val="00DD6FA2"/>
    <w:rsid w:val="00DD7D0D"/>
    <w:rsid w:val="00DE0E77"/>
    <w:rsid w:val="00DE26E7"/>
    <w:rsid w:val="00DE599C"/>
    <w:rsid w:val="00DE5DE5"/>
    <w:rsid w:val="00DE60D3"/>
    <w:rsid w:val="00DE6510"/>
    <w:rsid w:val="00DE6A36"/>
    <w:rsid w:val="00DF1C9C"/>
    <w:rsid w:val="00DF282C"/>
    <w:rsid w:val="00DF2C7C"/>
    <w:rsid w:val="00DF3A46"/>
    <w:rsid w:val="00DF4D05"/>
    <w:rsid w:val="00DF5BF1"/>
    <w:rsid w:val="00DF5BFF"/>
    <w:rsid w:val="00DF6B98"/>
    <w:rsid w:val="00DF7992"/>
    <w:rsid w:val="00E02DD1"/>
    <w:rsid w:val="00E0334C"/>
    <w:rsid w:val="00E03A0E"/>
    <w:rsid w:val="00E04000"/>
    <w:rsid w:val="00E04C7C"/>
    <w:rsid w:val="00E05397"/>
    <w:rsid w:val="00E06EF6"/>
    <w:rsid w:val="00E10B58"/>
    <w:rsid w:val="00E12DBE"/>
    <w:rsid w:val="00E14FBE"/>
    <w:rsid w:val="00E15CF2"/>
    <w:rsid w:val="00E1676E"/>
    <w:rsid w:val="00E173C5"/>
    <w:rsid w:val="00E2154D"/>
    <w:rsid w:val="00E216D0"/>
    <w:rsid w:val="00E23065"/>
    <w:rsid w:val="00E232B6"/>
    <w:rsid w:val="00E24381"/>
    <w:rsid w:val="00E246D4"/>
    <w:rsid w:val="00E24E12"/>
    <w:rsid w:val="00E254AD"/>
    <w:rsid w:val="00E2559C"/>
    <w:rsid w:val="00E26AC2"/>
    <w:rsid w:val="00E26E72"/>
    <w:rsid w:val="00E27027"/>
    <w:rsid w:val="00E31915"/>
    <w:rsid w:val="00E33EDC"/>
    <w:rsid w:val="00E35B10"/>
    <w:rsid w:val="00E3688D"/>
    <w:rsid w:val="00E36EB3"/>
    <w:rsid w:val="00E40BA8"/>
    <w:rsid w:val="00E43BD2"/>
    <w:rsid w:val="00E447D3"/>
    <w:rsid w:val="00E44F83"/>
    <w:rsid w:val="00E50D57"/>
    <w:rsid w:val="00E50E34"/>
    <w:rsid w:val="00E554A1"/>
    <w:rsid w:val="00E56658"/>
    <w:rsid w:val="00E62005"/>
    <w:rsid w:val="00E62EFE"/>
    <w:rsid w:val="00E632A7"/>
    <w:rsid w:val="00E63C04"/>
    <w:rsid w:val="00E6524B"/>
    <w:rsid w:val="00E6526A"/>
    <w:rsid w:val="00E673D7"/>
    <w:rsid w:val="00E70C91"/>
    <w:rsid w:val="00E758E5"/>
    <w:rsid w:val="00E7639F"/>
    <w:rsid w:val="00E770AC"/>
    <w:rsid w:val="00E77FA1"/>
    <w:rsid w:val="00E80F13"/>
    <w:rsid w:val="00E815D1"/>
    <w:rsid w:val="00E8199B"/>
    <w:rsid w:val="00E81A82"/>
    <w:rsid w:val="00E8343B"/>
    <w:rsid w:val="00E83DA5"/>
    <w:rsid w:val="00E8521A"/>
    <w:rsid w:val="00E85A0C"/>
    <w:rsid w:val="00E867F9"/>
    <w:rsid w:val="00E86C22"/>
    <w:rsid w:val="00E914C5"/>
    <w:rsid w:val="00E93BF5"/>
    <w:rsid w:val="00E977A1"/>
    <w:rsid w:val="00EA0258"/>
    <w:rsid w:val="00EA0475"/>
    <w:rsid w:val="00EA18AC"/>
    <w:rsid w:val="00EA2977"/>
    <w:rsid w:val="00EA2A96"/>
    <w:rsid w:val="00EA2BD7"/>
    <w:rsid w:val="00EA77D7"/>
    <w:rsid w:val="00EA7C84"/>
    <w:rsid w:val="00EA7F8C"/>
    <w:rsid w:val="00EB0244"/>
    <w:rsid w:val="00EB08F0"/>
    <w:rsid w:val="00EB41B4"/>
    <w:rsid w:val="00EB4871"/>
    <w:rsid w:val="00EB4B07"/>
    <w:rsid w:val="00EB5BFC"/>
    <w:rsid w:val="00EC1C19"/>
    <w:rsid w:val="00EC3833"/>
    <w:rsid w:val="00EC582C"/>
    <w:rsid w:val="00EC5979"/>
    <w:rsid w:val="00EC5C72"/>
    <w:rsid w:val="00EC615A"/>
    <w:rsid w:val="00EC76C0"/>
    <w:rsid w:val="00ED005D"/>
    <w:rsid w:val="00ED09E4"/>
    <w:rsid w:val="00ED132A"/>
    <w:rsid w:val="00ED611E"/>
    <w:rsid w:val="00ED79F9"/>
    <w:rsid w:val="00EE3C7A"/>
    <w:rsid w:val="00EE4095"/>
    <w:rsid w:val="00EE4F13"/>
    <w:rsid w:val="00EF1612"/>
    <w:rsid w:val="00EF3A6C"/>
    <w:rsid w:val="00F00658"/>
    <w:rsid w:val="00F00BDA"/>
    <w:rsid w:val="00F0123E"/>
    <w:rsid w:val="00F03944"/>
    <w:rsid w:val="00F04720"/>
    <w:rsid w:val="00F0506B"/>
    <w:rsid w:val="00F069A5"/>
    <w:rsid w:val="00F07B28"/>
    <w:rsid w:val="00F100A9"/>
    <w:rsid w:val="00F11841"/>
    <w:rsid w:val="00F11929"/>
    <w:rsid w:val="00F123D9"/>
    <w:rsid w:val="00F14E1F"/>
    <w:rsid w:val="00F16649"/>
    <w:rsid w:val="00F170A0"/>
    <w:rsid w:val="00F17CDD"/>
    <w:rsid w:val="00F2198F"/>
    <w:rsid w:val="00F23DBF"/>
    <w:rsid w:val="00F23E8D"/>
    <w:rsid w:val="00F25735"/>
    <w:rsid w:val="00F3092B"/>
    <w:rsid w:val="00F30AE4"/>
    <w:rsid w:val="00F31302"/>
    <w:rsid w:val="00F31FBB"/>
    <w:rsid w:val="00F4002E"/>
    <w:rsid w:val="00F400CB"/>
    <w:rsid w:val="00F41F34"/>
    <w:rsid w:val="00F44A96"/>
    <w:rsid w:val="00F4525A"/>
    <w:rsid w:val="00F4527B"/>
    <w:rsid w:val="00F45E07"/>
    <w:rsid w:val="00F5134C"/>
    <w:rsid w:val="00F55F36"/>
    <w:rsid w:val="00F56EDD"/>
    <w:rsid w:val="00F60081"/>
    <w:rsid w:val="00F6019F"/>
    <w:rsid w:val="00F619FE"/>
    <w:rsid w:val="00F61B38"/>
    <w:rsid w:val="00F629FB"/>
    <w:rsid w:val="00F65BF1"/>
    <w:rsid w:val="00F7298C"/>
    <w:rsid w:val="00F7540E"/>
    <w:rsid w:val="00F75644"/>
    <w:rsid w:val="00F803AF"/>
    <w:rsid w:val="00F83D7A"/>
    <w:rsid w:val="00F8478A"/>
    <w:rsid w:val="00F86099"/>
    <w:rsid w:val="00F91A50"/>
    <w:rsid w:val="00F92EA6"/>
    <w:rsid w:val="00F956A8"/>
    <w:rsid w:val="00F97A56"/>
    <w:rsid w:val="00F97F83"/>
    <w:rsid w:val="00FA0E0D"/>
    <w:rsid w:val="00FA2A96"/>
    <w:rsid w:val="00FA3F06"/>
    <w:rsid w:val="00FA6870"/>
    <w:rsid w:val="00FB2B84"/>
    <w:rsid w:val="00FB2C6D"/>
    <w:rsid w:val="00FB363C"/>
    <w:rsid w:val="00FB59F2"/>
    <w:rsid w:val="00FB6359"/>
    <w:rsid w:val="00FB72A8"/>
    <w:rsid w:val="00FB794E"/>
    <w:rsid w:val="00FB79FD"/>
    <w:rsid w:val="00FC0EC0"/>
    <w:rsid w:val="00FC389E"/>
    <w:rsid w:val="00FC3F55"/>
    <w:rsid w:val="00FC4E0B"/>
    <w:rsid w:val="00FC55A8"/>
    <w:rsid w:val="00FC62CA"/>
    <w:rsid w:val="00FC653E"/>
    <w:rsid w:val="00FC6B29"/>
    <w:rsid w:val="00FC6B4B"/>
    <w:rsid w:val="00FD06CD"/>
    <w:rsid w:val="00FD2159"/>
    <w:rsid w:val="00FD405E"/>
    <w:rsid w:val="00FD4204"/>
    <w:rsid w:val="00FD7894"/>
    <w:rsid w:val="00FD7B05"/>
    <w:rsid w:val="00FE08B2"/>
    <w:rsid w:val="00FE3973"/>
    <w:rsid w:val="00FE3B41"/>
    <w:rsid w:val="00FE40D2"/>
    <w:rsid w:val="00FE473C"/>
    <w:rsid w:val="00FE5119"/>
    <w:rsid w:val="00FE51AF"/>
    <w:rsid w:val="00FE5EC6"/>
    <w:rsid w:val="00FF087E"/>
    <w:rsid w:val="00FF0DC9"/>
    <w:rsid w:val="00FF134B"/>
    <w:rsid w:val="00FF3B74"/>
    <w:rsid w:val="00FF569A"/>
    <w:rsid w:val="00FF5EE9"/>
    <w:rsid w:val="00FF6014"/>
    <w:rsid w:val="00FF63AA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8CFCD"/>
  <w15:docId w15:val="{D7933A43-1B0A-4FCB-83B2-B1752C3F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0D0A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  <w:style w:type="character" w:customStyle="1" w:styleId="normal-h">
    <w:name w:val="normal-h"/>
    <w:basedOn w:val="Numatytasispastraiposriftas"/>
    <w:rsid w:val="007574B9"/>
  </w:style>
  <w:style w:type="numbering" w:customStyle="1" w:styleId="Sraonra1">
    <w:name w:val="Sąrašo nėra1"/>
    <w:next w:val="Sraonra"/>
    <w:uiPriority w:val="99"/>
    <w:semiHidden/>
    <w:unhideWhenUsed/>
    <w:rsid w:val="0059545C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83B9A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83B9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-p">
    <w:name w:val="normal-p"/>
    <w:basedOn w:val="prastasis"/>
    <w:rsid w:val="00865AD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40F26-18D2-4848-B47D-3BD3A852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Ukmergės rajono Savivaldybė</Company>
  <LinksUpToDate>false</LinksUpToDate>
  <CharactersWithSpaces>3459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3</cp:revision>
  <cp:lastPrinted>2021-06-18T06:35:00Z</cp:lastPrinted>
  <dcterms:created xsi:type="dcterms:W3CDTF">2021-06-18T07:03:00Z</dcterms:created>
  <dcterms:modified xsi:type="dcterms:W3CDTF">2021-06-18T07:05:00Z</dcterms:modified>
</cp:coreProperties>
</file>