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B01D4" w:rsidRPr="00D447DD" w14:paraId="152B7FBF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FCF30D9" w14:textId="77777777" w:rsidR="000B01D4" w:rsidRPr="00D447DD" w:rsidRDefault="000B01D4" w:rsidP="00D447DD">
            <w:pPr>
              <w:jc w:val="center"/>
              <w:rPr>
                <w:b/>
              </w:rPr>
            </w:pPr>
            <w:r w:rsidRPr="00D447DD">
              <w:rPr>
                <w:b/>
              </w:rPr>
              <w:t>UKMERGĖS RAJONO SAVIVALDYBĖS</w:t>
            </w:r>
          </w:p>
          <w:p w14:paraId="0A91C47C" w14:textId="77777777" w:rsidR="000B01D4" w:rsidRPr="00D447DD" w:rsidRDefault="000B01D4" w:rsidP="00D447DD">
            <w:pPr>
              <w:jc w:val="center"/>
              <w:rPr>
                <w:b/>
              </w:rPr>
            </w:pPr>
            <w:r w:rsidRPr="00D447DD">
              <w:rPr>
                <w:b/>
              </w:rPr>
              <w:t>TARYBA</w:t>
            </w:r>
          </w:p>
        </w:tc>
      </w:tr>
      <w:tr w:rsidR="000B01D4" w:rsidRPr="00D447DD" w14:paraId="1BB60963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0D08CCA" w14:textId="77777777" w:rsidR="000B01D4" w:rsidRPr="00D447DD" w:rsidRDefault="000B01D4" w:rsidP="00D447DD">
            <w:pPr>
              <w:jc w:val="center"/>
              <w:rPr>
                <w:b/>
              </w:rPr>
            </w:pPr>
          </w:p>
        </w:tc>
      </w:tr>
      <w:tr w:rsidR="000B01D4" w:rsidRPr="00D447DD" w14:paraId="3851E209" w14:textId="77777777">
        <w:trPr>
          <w:trHeight w:val="32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192D2F0" w14:textId="77777777" w:rsidR="000B01D4" w:rsidRPr="00D447DD" w:rsidRDefault="000B01D4" w:rsidP="00D447DD">
            <w:pPr>
              <w:jc w:val="center"/>
              <w:rPr>
                <w:b/>
              </w:rPr>
            </w:pPr>
            <w:r w:rsidRPr="00D447DD">
              <w:rPr>
                <w:b/>
              </w:rPr>
              <w:t>SPRENDIMAS</w:t>
            </w:r>
          </w:p>
          <w:p w14:paraId="68B30EF6" w14:textId="77777777" w:rsidR="000B01D4" w:rsidRPr="00D447DD" w:rsidRDefault="00364241" w:rsidP="001E3648">
            <w:pPr>
              <w:jc w:val="center"/>
              <w:rPr>
                <w:b/>
              </w:rPr>
            </w:pPr>
            <w:r w:rsidRPr="00F10B1A">
              <w:rPr>
                <w:b/>
                <w:bCs/>
              </w:rPr>
              <w:t>DĖL ŽEMĖS</w:t>
            </w:r>
            <w:r w:rsidR="001E3648">
              <w:rPr>
                <w:b/>
                <w:bCs/>
              </w:rPr>
              <w:t xml:space="preserve"> IR VALSTYBINĖS ŽEMĖS NUOMOS MOKESČIŲ</w:t>
            </w:r>
            <w:r w:rsidRPr="00F10B1A">
              <w:rPr>
                <w:b/>
                <w:bCs/>
              </w:rPr>
              <w:t xml:space="preserve"> LENGVATŲ </w:t>
            </w:r>
          </w:p>
        </w:tc>
      </w:tr>
      <w:tr w:rsidR="000B01D4" w:rsidRPr="00D447DD" w14:paraId="5690CA17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5957F9" w14:textId="77777777" w:rsidR="000B01D4" w:rsidRPr="00D447DD" w:rsidRDefault="000B01D4" w:rsidP="00D447DD">
            <w:pPr>
              <w:jc w:val="center"/>
              <w:rPr>
                <w:b/>
              </w:rPr>
            </w:pPr>
          </w:p>
        </w:tc>
      </w:tr>
      <w:tr w:rsidR="000B01D4" w:rsidRPr="00D447DD" w14:paraId="70770A8C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BA5BE02" w14:textId="77777777" w:rsidR="000B01D4" w:rsidRPr="00D447DD" w:rsidRDefault="00A87259" w:rsidP="00364241">
            <w:pPr>
              <w:jc w:val="center"/>
            </w:pPr>
            <w:r>
              <w:t>2021</w:t>
            </w:r>
            <w:r w:rsidR="000B01D4" w:rsidRPr="00D447DD">
              <w:t xml:space="preserve"> m. </w:t>
            </w:r>
            <w:r>
              <w:t>balandžio</w:t>
            </w:r>
            <w:r w:rsidR="00EF3A22" w:rsidRPr="00D447DD">
              <w:t xml:space="preserve">    </w:t>
            </w:r>
            <w:r w:rsidR="004B09F5" w:rsidRPr="00D447DD">
              <w:t xml:space="preserve"> </w:t>
            </w:r>
            <w:r w:rsidR="000B01D4" w:rsidRPr="00D447DD">
              <w:t>d.</w:t>
            </w:r>
            <w:r w:rsidR="0018281A" w:rsidRPr="00D447DD">
              <w:t xml:space="preserve">  </w:t>
            </w:r>
            <w:r w:rsidR="000B01D4" w:rsidRPr="00D447DD">
              <w:t>Nr.</w:t>
            </w:r>
          </w:p>
        </w:tc>
      </w:tr>
      <w:tr w:rsidR="000B01D4" w:rsidRPr="00D447DD" w14:paraId="239CCD5D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1DC8310" w14:textId="77777777" w:rsidR="004B09F5" w:rsidRPr="00D447DD" w:rsidRDefault="000B01D4" w:rsidP="00D447DD">
            <w:pPr>
              <w:jc w:val="center"/>
            </w:pPr>
            <w:r w:rsidRPr="00D447DD">
              <w:t>Ukmergė</w:t>
            </w:r>
          </w:p>
        </w:tc>
      </w:tr>
      <w:tr w:rsidR="000B01D4" w:rsidRPr="00D447DD" w14:paraId="15F0168E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17F2660" w14:textId="77777777" w:rsidR="000B01D4" w:rsidRPr="00D447DD" w:rsidRDefault="000B01D4" w:rsidP="00D447DD"/>
        </w:tc>
      </w:tr>
    </w:tbl>
    <w:p w14:paraId="369E0BB8" w14:textId="77777777" w:rsidR="0001586E" w:rsidRPr="00D447DD" w:rsidRDefault="00C5439C" w:rsidP="00D447DD">
      <w:r w:rsidRPr="00D447DD">
        <w:tab/>
      </w:r>
    </w:p>
    <w:p w14:paraId="1F0A79B4" w14:textId="77777777" w:rsidR="00CC48F0" w:rsidRDefault="00CC48F0" w:rsidP="00CC48F0">
      <w:pPr>
        <w:tabs>
          <w:tab w:val="left" w:pos="1260"/>
        </w:tabs>
        <w:ind w:left="-142"/>
        <w:jc w:val="both"/>
      </w:pPr>
      <w:r>
        <w:tab/>
      </w:r>
      <w:r w:rsidR="002B26D6" w:rsidRPr="00860CFE">
        <w:t>Vadovaudamasi Lietuvos Respublikos vietos savivaldos įstatymo 16 straipsnio 2 dalies 18 punktu, Ukmergės rajono savivaldybės tarybos 2014 m. gegužės 29 d. sprendimu Nr. 7-162 patvirtintu Žemės ir valstybinės žemės nuomos mokesčių lengvatų teikimo pagal juridinių ir fizinių asmenų prašymus Ukmergės rajo</w:t>
      </w:r>
      <w:r w:rsidR="00707209" w:rsidRPr="00860CFE">
        <w:t>no savivaldybėje tvarkos aprašu ir atsižvelgdama į</w:t>
      </w:r>
      <w:r w:rsidR="002B26D6" w:rsidRPr="00860CFE">
        <w:t xml:space="preserve"> </w:t>
      </w:r>
      <w:r w:rsidR="00BC63B4">
        <w:t>Darbo grupės ž</w:t>
      </w:r>
      <w:r w:rsidR="002B26D6" w:rsidRPr="00860CFE">
        <w:t xml:space="preserve">emės ir valstybinės žemės nuomos mokesčių lengvatų teikimo </w:t>
      </w:r>
      <w:r w:rsidR="00BC63B4">
        <w:t xml:space="preserve">prašymams nagrinėti </w:t>
      </w:r>
      <w:r w:rsidR="002B26D6" w:rsidRPr="00860CFE">
        <w:t xml:space="preserve">posėdžio, vykusio </w:t>
      </w:r>
      <w:r w:rsidR="00A87259">
        <w:t>2021</w:t>
      </w:r>
      <w:r w:rsidR="002B26D6" w:rsidRPr="00860CFE">
        <w:t xml:space="preserve"> m. </w:t>
      </w:r>
      <w:r w:rsidR="00A87259">
        <w:t>balandžio</w:t>
      </w:r>
      <w:r w:rsidR="002B26D6" w:rsidRPr="00860CFE">
        <w:t xml:space="preserve"> </w:t>
      </w:r>
      <w:r w:rsidR="00A87259">
        <w:t>8</w:t>
      </w:r>
      <w:r w:rsidR="00707209" w:rsidRPr="00860CFE">
        <w:t xml:space="preserve"> d., protokolą</w:t>
      </w:r>
      <w:r w:rsidR="002B26D6" w:rsidRPr="00860CFE">
        <w:t xml:space="preserve"> Nr.1, Ukmergės rajono savivaldybės taryba  n u s p r e n d ž i a:</w:t>
      </w:r>
    </w:p>
    <w:p w14:paraId="3AE0F8F0" w14:textId="77777777" w:rsidR="00CC48F0" w:rsidRDefault="00CC48F0" w:rsidP="00CC48F0">
      <w:pPr>
        <w:tabs>
          <w:tab w:val="left" w:pos="1260"/>
        </w:tabs>
        <w:ind w:left="-142"/>
        <w:jc w:val="both"/>
      </w:pPr>
      <w:r>
        <w:tab/>
        <w:t xml:space="preserve">1. </w:t>
      </w:r>
      <w:r w:rsidR="00CD2DA0">
        <w:t>Suteikti 50 proc.</w:t>
      </w:r>
      <w:r w:rsidR="00D6791B">
        <w:t xml:space="preserve"> žemės mokesčio </w:t>
      </w:r>
      <w:r w:rsidR="00CD2DA0">
        <w:t xml:space="preserve">lengvatą </w:t>
      </w:r>
      <w:r w:rsidR="009C1D72">
        <w:t>už 2020</w:t>
      </w:r>
      <w:r w:rsidR="009C1D72" w:rsidRPr="008416CD">
        <w:t xml:space="preserve"> m.</w:t>
      </w:r>
      <w:r w:rsidR="009C1D72">
        <w:t xml:space="preserve"> </w:t>
      </w:r>
      <w:r>
        <w:t>&lt;tekstas nuasmenintas&gt;</w:t>
      </w:r>
      <w:r w:rsidR="00CD2DA0">
        <w:t xml:space="preserve">, gim. </w:t>
      </w:r>
      <w:r>
        <w:t>&lt;tekstas nuasmenintas&gt; m</w:t>
      </w:r>
      <w:r w:rsidR="00CD2DA0">
        <w:t>.</w:t>
      </w:r>
    </w:p>
    <w:p w14:paraId="39F0FEF0" w14:textId="77777777" w:rsidR="00CC48F0" w:rsidRDefault="00CC48F0" w:rsidP="00CC48F0">
      <w:pPr>
        <w:tabs>
          <w:tab w:val="left" w:pos="1260"/>
        </w:tabs>
        <w:ind w:left="-142"/>
        <w:jc w:val="both"/>
      </w:pPr>
      <w:r>
        <w:tab/>
      </w:r>
      <w:r w:rsidR="009C1D72">
        <w:t xml:space="preserve">2. Suteikti 50 proc. valstybinės žemės nuomos mokesčio </w:t>
      </w:r>
      <w:r w:rsidR="00BB1FA5">
        <w:t xml:space="preserve">lengvatą </w:t>
      </w:r>
      <w:r w:rsidR="009C1D72">
        <w:t>už 2020 m. MB ,,</w:t>
      </w:r>
      <w:proofErr w:type="spellStart"/>
      <w:r w:rsidR="009C1D72">
        <w:t>Edeksa</w:t>
      </w:r>
      <w:proofErr w:type="spellEnd"/>
      <w:r w:rsidR="009C1D72">
        <w:t>“</w:t>
      </w:r>
      <w:r w:rsidR="00BB1FA5">
        <w:t xml:space="preserve">. </w:t>
      </w:r>
    </w:p>
    <w:p w14:paraId="360AD6D1" w14:textId="77777777" w:rsidR="00CC48F0" w:rsidRDefault="00CC48F0" w:rsidP="00CC48F0">
      <w:pPr>
        <w:tabs>
          <w:tab w:val="left" w:pos="1260"/>
        </w:tabs>
        <w:ind w:left="-142"/>
        <w:jc w:val="both"/>
      </w:pPr>
      <w:r>
        <w:tab/>
      </w:r>
      <w:r w:rsidR="00E4450A">
        <w:t>3.</w:t>
      </w:r>
      <w:r>
        <w:t xml:space="preserve"> </w:t>
      </w:r>
      <w:r w:rsidR="00E4450A">
        <w:t>Suteikti 386,16 Eur valstybinės žemės nuomos mokesčio lengvatą už 2020 m. UAB ,,Benko“.</w:t>
      </w:r>
    </w:p>
    <w:p w14:paraId="0A56000F" w14:textId="77777777" w:rsidR="00CC48F0" w:rsidRDefault="00CC48F0" w:rsidP="00CC48F0">
      <w:pPr>
        <w:tabs>
          <w:tab w:val="left" w:pos="1260"/>
        </w:tabs>
        <w:ind w:left="-142"/>
        <w:jc w:val="both"/>
      </w:pPr>
      <w:r>
        <w:tab/>
      </w:r>
      <w:r w:rsidR="00E4450A">
        <w:t xml:space="preserve">4. </w:t>
      </w:r>
      <w:r w:rsidR="00441DB1">
        <w:t>Nesuteikti valstybinės žemės nuomos mokesčio lengvatų už 2020 m.</w:t>
      </w:r>
      <w:r>
        <w:t>:</w:t>
      </w:r>
    </w:p>
    <w:p w14:paraId="3D39F37B" w14:textId="77777777" w:rsidR="00CC48F0" w:rsidRDefault="00CC48F0" w:rsidP="00CC48F0">
      <w:pPr>
        <w:tabs>
          <w:tab w:val="left" w:pos="1260"/>
        </w:tabs>
        <w:ind w:left="-142"/>
        <w:jc w:val="both"/>
      </w:pPr>
      <w:r>
        <w:tab/>
      </w:r>
      <w:r w:rsidR="00441DB1">
        <w:t>4.1. UAB ,,Anykščių energetinė statyba“,</w:t>
      </w:r>
    </w:p>
    <w:p w14:paraId="3BB76589" w14:textId="77777777" w:rsidR="00CC48F0" w:rsidRDefault="00CC48F0" w:rsidP="00CC48F0">
      <w:pPr>
        <w:tabs>
          <w:tab w:val="left" w:pos="1260"/>
        </w:tabs>
        <w:ind w:left="-142"/>
        <w:jc w:val="both"/>
      </w:pPr>
      <w:r>
        <w:tab/>
      </w:r>
      <w:r w:rsidR="00441DB1">
        <w:t>4.2. UAB ,,Ukmergės statyba“,</w:t>
      </w:r>
    </w:p>
    <w:p w14:paraId="33717FCD" w14:textId="20E5A0DC" w:rsidR="00CC48F0" w:rsidRDefault="00CC48F0" w:rsidP="00CC48F0">
      <w:pPr>
        <w:tabs>
          <w:tab w:val="left" w:pos="1260"/>
        </w:tabs>
        <w:ind w:left="-142"/>
        <w:jc w:val="both"/>
      </w:pPr>
      <w:r>
        <w:tab/>
      </w:r>
      <w:r w:rsidR="00441DB1">
        <w:t xml:space="preserve">4.3. </w:t>
      </w:r>
      <w:r>
        <w:t>&lt;tekstas nuasmenintas&gt;</w:t>
      </w:r>
      <w:r w:rsidR="00441DB1">
        <w:t xml:space="preserve">, gim. </w:t>
      </w:r>
      <w:r>
        <w:t>&lt;tekstas nuasmenintas&gt;</w:t>
      </w:r>
      <w:r w:rsidR="00441DB1">
        <w:t xml:space="preserve"> m.,</w:t>
      </w:r>
    </w:p>
    <w:p w14:paraId="159C53DE" w14:textId="1AC5B360" w:rsidR="00441DB1" w:rsidRDefault="00CC48F0" w:rsidP="00CC48F0">
      <w:pPr>
        <w:tabs>
          <w:tab w:val="left" w:pos="1260"/>
        </w:tabs>
        <w:ind w:left="-142"/>
        <w:jc w:val="both"/>
      </w:pPr>
      <w:r>
        <w:tab/>
      </w:r>
      <w:r w:rsidR="00441DB1">
        <w:t xml:space="preserve">4.4. </w:t>
      </w:r>
      <w:r>
        <w:t>&lt;tekstas nuasmenintas&gt;</w:t>
      </w:r>
      <w:r w:rsidR="00441DB1">
        <w:t xml:space="preserve">, gim. </w:t>
      </w:r>
      <w:r>
        <w:t>&lt;tekstas nuasmenintas&gt;</w:t>
      </w:r>
      <w:r w:rsidR="00441DB1">
        <w:t xml:space="preserve"> m.</w:t>
      </w:r>
    </w:p>
    <w:p w14:paraId="294A34EE" w14:textId="77777777" w:rsidR="003D5224" w:rsidRPr="003D5224" w:rsidRDefault="00441DB1" w:rsidP="003D5224">
      <w:pPr>
        <w:pStyle w:val="Betarp"/>
        <w:ind w:firstLine="720"/>
        <w:jc w:val="both"/>
      </w:pPr>
      <w:r>
        <w:rPr>
          <w:rFonts w:eastAsiaTheme="minorEastAsia"/>
          <w:shd w:val="clear" w:color="auto" w:fill="FFFFFF"/>
          <w:lang w:eastAsia="zh-TW"/>
        </w:rPr>
        <w:t>5</w:t>
      </w:r>
      <w:r w:rsidR="003D5224" w:rsidRPr="003D5224">
        <w:rPr>
          <w:rFonts w:eastAsiaTheme="minorEastAsia"/>
          <w:shd w:val="clear" w:color="auto" w:fill="FFFFFF"/>
          <w:lang w:eastAsia="zh-TW"/>
        </w:rPr>
        <w:t>. Šis sprendimas gali būti skundžiamas Lietuvos administracinių ginčų komisijai (Vilniaus g. 27, LT-01402 Vilnius) arba Vilniaus apygardos administraciniam teismui (Žygimantų g. 2, LT-01102 Vilnius) Lietuvos Respublikos ikiteisminio administracinių ginčų nagrinėjimo tvarkos įstatymo ir Lietuvos Respublikos administracinių bylų teisenos įstatymo nustatyta tvarka</w:t>
      </w:r>
      <w:r w:rsidR="003D5224" w:rsidRPr="003D5224">
        <w:rPr>
          <w:rFonts w:eastAsiaTheme="minorEastAsia"/>
          <w:lang w:eastAsia="zh-TW"/>
        </w:rPr>
        <w:t xml:space="preserve"> </w:t>
      </w:r>
      <w:r w:rsidR="003D5224" w:rsidRPr="003D5224">
        <w:rPr>
          <w:rFonts w:eastAsiaTheme="minorEastAsia"/>
          <w:color w:val="000000"/>
          <w:lang w:eastAsia="zh-TW"/>
        </w:rPr>
        <w:t xml:space="preserve">per vieną mėnesį nuo jo gavimo dienos.  </w:t>
      </w:r>
    </w:p>
    <w:p w14:paraId="1EDD5AAA" w14:textId="77777777" w:rsidR="003D5224" w:rsidRPr="00157780" w:rsidRDefault="003D5224" w:rsidP="003D5224">
      <w:pPr>
        <w:ind w:firstLine="1276"/>
        <w:jc w:val="both"/>
      </w:pPr>
    </w:p>
    <w:p w14:paraId="2CEBFB2F" w14:textId="77777777" w:rsidR="003D5224" w:rsidRPr="00C312A1" w:rsidRDefault="003D5224" w:rsidP="003D5224">
      <w:pPr>
        <w:pStyle w:val="Sraopastraipa"/>
        <w:tabs>
          <w:tab w:val="left" w:pos="1560"/>
        </w:tabs>
        <w:ind w:left="1080"/>
        <w:jc w:val="both"/>
      </w:pPr>
    </w:p>
    <w:p w14:paraId="7410023A" w14:textId="77777777" w:rsidR="002B26D6" w:rsidRPr="00E4650A" w:rsidRDefault="006A3231" w:rsidP="001A23C7">
      <w:pPr>
        <w:tabs>
          <w:tab w:val="left" w:pos="1560"/>
        </w:tabs>
        <w:jc w:val="both"/>
        <w:rPr>
          <w:color w:val="FF0000"/>
        </w:rPr>
      </w:pPr>
      <w:r>
        <w:t xml:space="preserve">            </w:t>
      </w:r>
    </w:p>
    <w:p w14:paraId="25326834" w14:textId="77777777" w:rsidR="008B5A27" w:rsidRPr="00D447DD" w:rsidRDefault="008B5A27" w:rsidP="00D447DD"/>
    <w:p w14:paraId="19D4538E" w14:textId="77777777" w:rsidR="0013494A" w:rsidRPr="00D447DD" w:rsidRDefault="0013494A" w:rsidP="00D447DD">
      <w:r w:rsidRPr="00D447DD">
        <w:t>Savivaldybės meras</w:t>
      </w:r>
    </w:p>
    <w:p w14:paraId="01963F10" w14:textId="77777777" w:rsidR="0013494A" w:rsidRPr="00D447DD" w:rsidRDefault="0013494A" w:rsidP="00D447DD">
      <w:r w:rsidRPr="00D447DD">
        <w:tab/>
      </w:r>
    </w:p>
    <w:p w14:paraId="7BFDFF6F" w14:textId="77777777" w:rsidR="0013494A" w:rsidRPr="00D447DD" w:rsidRDefault="0013494A" w:rsidP="00D447DD">
      <w:r w:rsidRPr="00D447DD">
        <w:tab/>
      </w:r>
      <w:r w:rsidRPr="00D447DD">
        <w:tab/>
      </w:r>
      <w:r w:rsidRPr="00D447DD">
        <w:tab/>
      </w:r>
      <w:r w:rsidRPr="00D447DD">
        <w:tab/>
      </w:r>
      <w:r w:rsidRPr="00D447DD">
        <w:tab/>
      </w:r>
    </w:p>
    <w:p w14:paraId="5A3D2F1F" w14:textId="77777777" w:rsidR="002B26D6" w:rsidRDefault="002B26D6" w:rsidP="002B26D6">
      <w:pPr>
        <w:jc w:val="both"/>
      </w:pPr>
      <w:r>
        <w:t xml:space="preserve">Projektą </w:t>
      </w:r>
      <w:r w:rsidRPr="00115D44">
        <w:t>parengė</w:t>
      </w:r>
      <w:r w:rsidRPr="00115D44">
        <w:tab/>
      </w:r>
      <w:r w:rsidRPr="00115D44">
        <w:tab/>
      </w:r>
      <w:r w:rsidRPr="00115D44">
        <w:tab/>
      </w:r>
      <w:r w:rsidRPr="00115D44">
        <w:tab/>
      </w:r>
      <w:r w:rsidRPr="00115D44">
        <w:tab/>
      </w:r>
      <w:r w:rsidRPr="00115D44">
        <w:tab/>
      </w:r>
    </w:p>
    <w:p w14:paraId="7845AFEB" w14:textId="77777777" w:rsidR="0013494A" w:rsidRPr="00D447DD" w:rsidRDefault="00441DB1" w:rsidP="00441DB1">
      <w:pPr>
        <w:jc w:val="both"/>
      </w:pPr>
      <w:r>
        <w:t>Finansų skyriaus vedėjo pavaduotoja</w:t>
      </w:r>
      <w:r w:rsidR="002B26D6">
        <w:tab/>
      </w:r>
      <w:r w:rsidR="002B26D6">
        <w:tab/>
      </w:r>
      <w:r w:rsidR="002B26D6">
        <w:tab/>
        <w:t>Zita Morkūnienė</w:t>
      </w:r>
      <w:r w:rsidR="002B26D6" w:rsidRPr="00D447DD">
        <w:t xml:space="preserve"> </w:t>
      </w:r>
    </w:p>
    <w:p w14:paraId="247ACDA6" w14:textId="77777777" w:rsidR="008B5A27" w:rsidRPr="00D447DD" w:rsidRDefault="008B5A27" w:rsidP="00D447DD"/>
    <w:p w14:paraId="163015C6" w14:textId="77777777" w:rsidR="008B5A27" w:rsidRPr="00D447DD" w:rsidRDefault="008B5A27" w:rsidP="00D447DD"/>
    <w:p w14:paraId="4DC016CF" w14:textId="77777777" w:rsidR="008B5A27" w:rsidRDefault="008B5A27" w:rsidP="00D447DD"/>
    <w:p w14:paraId="5D37E0C8" w14:textId="77777777" w:rsidR="006F165D" w:rsidRDefault="006F165D" w:rsidP="00D447DD"/>
    <w:p w14:paraId="43B753D7" w14:textId="77777777" w:rsidR="006F165D" w:rsidRDefault="006F165D" w:rsidP="00D447DD"/>
    <w:p w14:paraId="6B182A42" w14:textId="77777777" w:rsidR="006F165D" w:rsidRDefault="006F165D" w:rsidP="00D447DD"/>
    <w:p w14:paraId="191A06F0" w14:textId="77777777" w:rsidR="006F165D" w:rsidRPr="00D447DD" w:rsidRDefault="006F165D" w:rsidP="00D447DD"/>
    <w:p w14:paraId="1688DA77" w14:textId="77777777" w:rsidR="008B5A27" w:rsidRDefault="008B5A27" w:rsidP="00D447DD"/>
    <w:p w14:paraId="1B31C054" w14:textId="77777777" w:rsidR="00FB1531" w:rsidRDefault="00FB1531" w:rsidP="00D447DD"/>
    <w:p w14:paraId="0B63CBCA" w14:textId="77777777" w:rsidR="00D447DD" w:rsidRDefault="00D447DD" w:rsidP="00D447DD">
      <w:r>
        <w:t>Sprendimo projektas suderintas ir pasirašytas Ukmergės rajono savivaldybės dokumentų valdymo sistemoje „Kontora“</w:t>
      </w:r>
    </w:p>
    <w:p w14:paraId="0E8DC859" w14:textId="77777777" w:rsidR="008529B2" w:rsidRDefault="008529B2" w:rsidP="00D447DD">
      <w:pPr>
        <w:ind w:firstLine="4536"/>
      </w:pPr>
    </w:p>
    <w:p w14:paraId="704BA824" w14:textId="77777777" w:rsidR="00D447DD" w:rsidRPr="00381E75" w:rsidRDefault="00D447DD" w:rsidP="00D447DD">
      <w:pPr>
        <w:ind w:firstLine="4536"/>
      </w:pPr>
      <w:r w:rsidRPr="00381E75">
        <w:t xml:space="preserve">Forma patvirtinta Ukmergės rajono savivaldybės </w:t>
      </w:r>
    </w:p>
    <w:p w14:paraId="217E548E" w14:textId="77777777" w:rsidR="00D447DD" w:rsidRPr="00381E75" w:rsidRDefault="00D447DD" w:rsidP="00D447DD">
      <w:pPr>
        <w:ind w:firstLine="4536"/>
      </w:pPr>
      <w:r w:rsidRPr="00381E75">
        <w:t>administracijos direktoriaus 2017 m. rugsėjo</w:t>
      </w:r>
      <w:r>
        <w:t xml:space="preserve"> 27 </w:t>
      </w:r>
      <w:r w:rsidRPr="00381E75">
        <w:t xml:space="preserve">d. </w:t>
      </w:r>
    </w:p>
    <w:p w14:paraId="067E9F96" w14:textId="77777777" w:rsidR="00D447DD" w:rsidRPr="00381E75" w:rsidRDefault="00D447DD" w:rsidP="00D306FE">
      <w:pPr>
        <w:ind w:firstLine="4536"/>
      </w:pPr>
      <w:r w:rsidRPr="00AB737F">
        <w:t xml:space="preserve">įsakymu Nr. </w:t>
      </w:r>
      <w:r w:rsidRPr="00AB737F">
        <w:rPr>
          <w:color w:val="000000"/>
          <w:shd w:val="clear" w:color="auto" w:fill="FFFFFF"/>
        </w:rPr>
        <w:t>13-1536</w:t>
      </w:r>
    </w:p>
    <w:p w14:paraId="42BCE25B" w14:textId="77777777" w:rsidR="00100898" w:rsidRPr="00381E75" w:rsidRDefault="00100898" w:rsidP="00100898"/>
    <w:p w14:paraId="6344A4FB" w14:textId="77777777" w:rsidR="00D447DD" w:rsidRPr="00381E75" w:rsidRDefault="00D447DD" w:rsidP="00D447DD">
      <w:pPr>
        <w:jc w:val="center"/>
        <w:rPr>
          <w:b/>
        </w:rPr>
      </w:pPr>
      <w:r w:rsidRPr="00381E75">
        <w:rPr>
          <w:b/>
        </w:rPr>
        <w:t>UKMERGĖS RAJONO SAVIVALDYBĖS TARYBOS SPRENDIMO PROJEKTO</w:t>
      </w:r>
    </w:p>
    <w:p w14:paraId="5B7A2EE9" w14:textId="77777777" w:rsidR="00D447DD" w:rsidRPr="00381E75" w:rsidRDefault="00D447DD" w:rsidP="00D447DD">
      <w:pPr>
        <w:jc w:val="center"/>
        <w:rPr>
          <w:b/>
        </w:rPr>
      </w:pPr>
      <w:r w:rsidRPr="00381E75">
        <w:rPr>
          <w:b/>
        </w:rPr>
        <w:t>„</w:t>
      </w:r>
      <w:r w:rsidR="00A16603" w:rsidRPr="00F10B1A">
        <w:rPr>
          <w:b/>
          <w:bCs/>
        </w:rPr>
        <w:t>DĖL ŽEMĖS</w:t>
      </w:r>
      <w:r w:rsidR="00A16603">
        <w:rPr>
          <w:b/>
          <w:bCs/>
        </w:rPr>
        <w:t xml:space="preserve"> IR VALSTYBINĖS ŽEMĖS NUOMOS MOKESČIŲ</w:t>
      </w:r>
      <w:r w:rsidR="00A16603" w:rsidRPr="00F10B1A">
        <w:rPr>
          <w:b/>
          <w:bCs/>
        </w:rPr>
        <w:t xml:space="preserve"> LENGVATŲ</w:t>
      </w:r>
      <w:r w:rsidRPr="00381E75">
        <w:rPr>
          <w:b/>
        </w:rPr>
        <w:t>“</w:t>
      </w:r>
    </w:p>
    <w:p w14:paraId="796698E7" w14:textId="77777777" w:rsidR="00D447DD" w:rsidRPr="00381E75" w:rsidRDefault="00D447DD" w:rsidP="00D447DD">
      <w:pPr>
        <w:jc w:val="center"/>
      </w:pPr>
      <w:r w:rsidRPr="00381E75">
        <w:rPr>
          <w:b/>
        </w:rPr>
        <w:t>AIŠKINAMASIS RAŠTAS</w:t>
      </w:r>
    </w:p>
    <w:p w14:paraId="7004C436" w14:textId="77777777" w:rsidR="00D447DD" w:rsidRPr="00381E75" w:rsidRDefault="00D447DD" w:rsidP="00D447DD">
      <w:pPr>
        <w:jc w:val="center"/>
      </w:pPr>
    </w:p>
    <w:p w14:paraId="01E833D9" w14:textId="77777777" w:rsidR="00D447DD" w:rsidRPr="007631D2" w:rsidRDefault="00D447DD" w:rsidP="00D447DD">
      <w:pPr>
        <w:jc w:val="center"/>
      </w:pPr>
      <w:r w:rsidRPr="007631D2">
        <w:t>20</w:t>
      </w:r>
      <w:r w:rsidR="00A16603" w:rsidRPr="007631D2">
        <w:t>21</w:t>
      </w:r>
      <w:r w:rsidRPr="007631D2">
        <w:t xml:space="preserve"> m. </w:t>
      </w:r>
      <w:r w:rsidR="00A16603" w:rsidRPr="007631D2">
        <w:t>balandžio</w:t>
      </w:r>
      <w:r w:rsidRPr="007631D2">
        <w:t xml:space="preserve"> </w:t>
      </w:r>
      <w:r w:rsidR="00A16603" w:rsidRPr="007631D2">
        <w:t>12</w:t>
      </w:r>
      <w:r w:rsidR="00855FAF" w:rsidRPr="007631D2">
        <w:t xml:space="preserve"> </w:t>
      </w:r>
      <w:r w:rsidRPr="007631D2">
        <w:t>d.</w:t>
      </w:r>
    </w:p>
    <w:p w14:paraId="4419B26C" w14:textId="77777777" w:rsidR="00D447DD" w:rsidRPr="007631D2" w:rsidRDefault="00D447DD" w:rsidP="00D306FE">
      <w:pPr>
        <w:jc w:val="center"/>
      </w:pPr>
      <w:r w:rsidRPr="007631D2">
        <w:t>Ukmergė</w:t>
      </w:r>
    </w:p>
    <w:p w14:paraId="28DEA19F" w14:textId="77777777" w:rsidR="00D447DD" w:rsidRPr="007631D2" w:rsidRDefault="00D447DD" w:rsidP="00D447DD"/>
    <w:p w14:paraId="7FEB06B5" w14:textId="77777777" w:rsidR="00A16603" w:rsidRPr="007631D2" w:rsidRDefault="00D447DD" w:rsidP="00D25502">
      <w:pPr>
        <w:ind w:firstLine="1296"/>
        <w:jc w:val="both"/>
        <w:rPr>
          <w:b/>
        </w:rPr>
      </w:pPr>
      <w:r w:rsidRPr="007631D2">
        <w:rPr>
          <w:b/>
        </w:rPr>
        <w:t>1. Spren</w:t>
      </w:r>
      <w:r w:rsidR="0077130A" w:rsidRPr="007631D2">
        <w:rPr>
          <w:b/>
        </w:rPr>
        <w:t>dimo projekto rengimo pagrindas:</w:t>
      </w:r>
    </w:p>
    <w:p w14:paraId="766D4590" w14:textId="77777777" w:rsidR="001C48E6" w:rsidRPr="007631D2" w:rsidRDefault="001C48E6" w:rsidP="001C48E6">
      <w:pPr>
        <w:ind w:firstLine="1304"/>
        <w:jc w:val="both"/>
        <w:rPr>
          <w:lang w:eastAsia="lt-LT"/>
        </w:rPr>
      </w:pPr>
      <w:r w:rsidRPr="007631D2">
        <w:rPr>
          <w:lang w:eastAsia="lt-LT"/>
        </w:rPr>
        <w:t xml:space="preserve"> Lietuvos Respublikos </w:t>
      </w:r>
      <w:r w:rsidR="00DA48D0" w:rsidRPr="007631D2">
        <w:rPr>
          <w:lang w:eastAsia="lt-LT"/>
        </w:rPr>
        <w:t>v</w:t>
      </w:r>
      <w:r w:rsidRPr="007631D2">
        <w:rPr>
          <w:lang w:eastAsia="lt-LT"/>
        </w:rPr>
        <w:t>ietos savivaldos įstatymo 16 straipsnio 2 dalies 18</w:t>
      </w:r>
      <w:r w:rsidR="00A16603" w:rsidRPr="007631D2">
        <w:rPr>
          <w:lang w:eastAsia="lt-LT"/>
        </w:rPr>
        <w:t xml:space="preserve"> punktas.</w:t>
      </w:r>
      <w:r w:rsidRPr="007631D2">
        <w:rPr>
          <w:lang w:eastAsia="lt-LT"/>
        </w:rPr>
        <w:t xml:space="preserve"> </w:t>
      </w:r>
      <w:r w:rsidR="00A16603" w:rsidRPr="007631D2">
        <w:rPr>
          <w:lang w:eastAsia="lt-LT"/>
        </w:rPr>
        <w:t>Šiuo teisės aktu įtvirtinta nuostata, kad savivaldybių t</w:t>
      </w:r>
      <w:r w:rsidRPr="007631D2">
        <w:rPr>
          <w:lang w:eastAsia="lt-LT"/>
        </w:rPr>
        <w:t xml:space="preserve">arybos </w:t>
      </w:r>
      <w:r w:rsidR="00A16603" w:rsidRPr="007631D2">
        <w:rPr>
          <w:lang w:eastAsia="lt-LT"/>
        </w:rPr>
        <w:t xml:space="preserve">turi teisę </w:t>
      </w:r>
      <w:r w:rsidRPr="007631D2">
        <w:rPr>
          <w:rStyle w:val="normal-h"/>
          <w:color w:val="000000"/>
        </w:rPr>
        <w:t>teikti mokesčių, rinkliavų ir kitas įstatymų nustatytas lengvatas savivaldybės biudžeto sąskaita</w:t>
      </w:r>
      <w:r w:rsidR="00A16603" w:rsidRPr="007631D2">
        <w:rPr>
          <w:rStyle w:val="normal-h"/>
          <w:color w:val="000000"/>
        </w:rPr>
        <w:t xml:space="preserve"> arba visai nuo jo atleisti</w:t>
      </w:r>
      <w:r w:rsidRPr="007631D2">
        <w:rPr>
          <w:rStyle w:val="normal-h"/>
          <w:color w:val="000000"/>
        </w:rPr>
        <w:t>.</w:t>
      </w:r>
      <w:r w:rsidRPr="007631D2">
        <w:rPr>
          <w:lang w:eastAsia="lt-LT"/>
        </w:rPr>
        <w:t xml:space="preserve"> </w:t>
      </w:r>
    </w:p>
    <w:p w14:paraId="5912903C" w14:textId="77777777" w:rsidR="00D25502" w:rsidRPr="007631D2" w:rsidRDefault="00D25502" w:rsidP="00D25502">
      <w:pPr>
        <w:tabs>
          <w:tab w:val="left" w:pos="0"/>
        </w:tabs>
        <w:jc w:val="both"/>
        <w:rPr>
          <w:bCs/>
          <w:lang w:eastAsia="lt-LT"/>
        </w:rPr>
      </w:pPr>
      <w:r w:rsidRPr="007631D2">
        <w:rPr>
          <w:b/>
        </w:rPr>
        <w:tab/>
        <w:t xml:space="preserve">2. </w:t>
      </w:r>
      <w:r w:rsidR="00D447DD" w:rsidRPr="007631D2">
        <w:rPr>
          <w:b/>
        </w:rPr>
        <w:t>Sprendimo projekto tikslas ir esmė:</w:t>
      </w:r>
      <w:r w:rsidR="007A140D" w:rsidRPr="007631D2">
        <w:rPr>
          <w:bCs/>
          <w:lang w:eastAsia="lt-LT"/>
        </w:rPr>
        <w:t xml:space="preserve"> </w:t>
      </w:r>
    </w:p>
    <w:p w14:paraId="38342F6E" w14:textId="77777777" w:rsidR="0080086A" w:rsidRPr="007631D2" w:rsidRDefault="00400EED" w:rsidP="00D25502">
      <w:pPr>
        <w:tabs>
          <w:tab w:val="left" w:pos="0"/>
        </w:tabs>
        <w:jc w:val="both"/>
        <w:rPr>
          <w:bCs/>
          <w:lang w:eastAsia="lt-LT"/>
        </w:rPr>
      </w:pPr>
      <w:r w:rsidRPr="007631D2">
        <w:rPr>
          <w:bCs/>
          <w:lang w:eastAsia="lt-LT"/>
        </w:rPr>
        <w:tab/>
      </w:r>
      <w:r w:rsidR="0080086A" w:rsidRPr="007631D2">
        <w:rPr>
          <w:bCs/>
          <w:lang w:eastAsia="lt-LT"/>
        </w:rPr>
        <w:t xml:space="preserve">Savivaldybės administracijos direktoriaus įsakymu sudaryta Darbo grupė </w:t>
      </w:r>
      <w:r w:rsidRPr="007631D2">
        <w:t xml:space="preserve">žemės ir valstybinės žemės nuomos mokesčių lengvatų teikimo prašymams nagrinėti (toliau – Darbo grupė) 2021 m. balandžio 8 d. išnagrinėjo gautus prašymus dėl lengvatų teikimo. </w:t>
      </w:r>
    </w:p>
    <w:p w14:paraId="450C5C70" w14:textId="77777777" w:rsidR="007A140D" w:rsidRPr="007631D2" w:rsidRDefault="00400EED" w:rsidP="007A140D">
      <w:pPr>
        <w:tabs>
          <w:tab w:val="left" w:pos="0"/>
        </w:tabs>
        <w:jc w:val="both"/>
      </w:pPr>
      <w:r w:rsidRPr="007631D2">
        <w:rPr>
          <w:bCs/>
          <w:lang w:eastAsia="lt-LT"/>
        </w:rPr>
        <w:tab/>
      </w:r>
      <w:r w:rsidR="007A140D" w:rsidRPr="007631D2">
        <w:rPr>
          <w:bCs/>
          <w:lang w:eastAsia="lt-LT"/>
        </w:rPr>
        <w:t>Pateiktame sprendimo projekte</w:t>
      </w:r>
      <w:r w:rsidR="00F208FE" w:rsidRPr="007631D2">
        <w:rPr>
          <w:bCs/>
          <w:lang w:eastAsia="lt-LT"/>
        </w:rPr>
        <w:t>, atsižvelgiant į pareiškėjų</w:t>
      </w:r>
      <w:r w:rsidR="007A140D" w:rsidRPr="007631D2">
        <w:rPr>
          <w:bCs/>
          <w:lang w:eastAsia="lt-LT"/>
        </w:rPr>
        <w:t xml:space="preserve"> prašymus bei </w:t>
      </w:r>
      <w:r w:rsidRPr="007631D2">
        <w:rPr>
          <w:bCs/>
          <w:lang w:eastAsia="lt-LT"/>
        </w:rPr>
        <w:t xml:space="preserve">Darbo grupės </w:t>
      </w:r>
      <w:r w:rsidRPr="007631D2">
        <w:t xml:space="preserve">posėdžio </w:t>
      </w:r>
      <w:r w:rsidR="000744A5" w:rsidRPr="007631D2">
        <w:t>rekomendacijas</w:t>
      </w:r>
      <w:r w:rsidR="007A140D" w:rsidRPr="007631D2">
        <w:t xml:space="preserve"> </w:t>
      </w:r>
      <w:r w:rsidR="000744A5" w:rsidRPr="007631D2">
        <w:rPr>
          <w:bCs/>
          <w:lang w:eastAsia="lt-LT"/>
        </w:rPr>
        <w:t>siūloma</w:t>
      </w:r>
      <w:r w:rsidR="007A140D" w:rsidRPr="007631D2">
        <w:rPr>
          <w:bCs/>
          <w:lang w:eastAsia="lt-LT"/>
        </w:rPr>
        <w:t xml:space="preserve"> </w:t>
      </w:r>
      <w:r w:rsidR="007A140D" w:rsidRPr="007631D2">
        <w:rPr>
          <w:bCs/>
        </w:rPr>
        <w:t>skatinti mokėtojus atsakingai vykdyti mokestines prievoles</w:t>
      </w:r>
      <w:r w:rsidR="007B56F3" w:rsidRPr="007631D2">
        <w:rPr>
          <w:bCs/>
        </w:rPr>
        <w:t xml:space="preserve"> ir</w:t>
      </w:r>
      <w:r w:rsidR="007A140D" w:rsidRPr="007631D2">
        <w:t xml:space="preserve"> </w:t>
      </w:r>
      <w:r w:rsidR="00C46AA4" w:rsidRPr="007631D2">
        <w:t>lengvatas</w:t>
      </w:r>
      <w:r w:rsidR="00E45868" w:rsidRPr="007631D2">
        <w:t xml:space="preserve"> suteikti, tik esant svariems motyvams ir argumentams. </w:t>
      </w:r>
      <w:r w:rsidR="00660495">
        <w:t>Detali informacija pateikta aiškinamojo rašto priede.</w:t>
      </w:r>
    </w:p>
    <w:p w14:paraId="0643077D" w14:textId="77777777" w:rsidR="00D447DD" w:rsidRPr="007631D2" w:rsidRDefault="00D447DD" w:rsidP="00D447DD">
      <w:pPr>
        <w:ind w:firstLine="1276"/>
      </w:pPr>
      <w:r w:rsidRPr="007631D2">
        <w:rPr>
          <w:b/>
        </w:rPr>
        <w:t>3. Šiuo metu galiojančios ir teikiamu projektu siūlomos naujos nuostatos (esant galimybei – lyginamasis variantas):</w:t>
      </w:r>
      <w:r w:rsidR="00064B04" w:rsidRPr="007631D2">
        <w:rPr>
          <w:b/>
        </w:rPr>
        <w:t xml:space="preserve"> </w:t>
      </w:r>
    </w:p>
    <w:p w14:paraId="5482EEDF" w14:textId="77777777" w:rsidR="004528D2" w:rsidRPr="007631D2" w:rsidRDefault="004528D2" w:rsidP="00D447DD">
      <w:pPr>
        <w:ind w:firstLine="1276"/>
      </w:pPr>
      <w:r w:rsidRPr="007631D2">
        <w:t>Nėra.</w:t>
      </w:r>
    </w:p>
    <w:p w14:paraId="3E12BE26" w14:textId="77777777" w:rsidR="00F223A3" w:rsidRPr="007631D2" w:rsidRDefault="00D447DD" w:rsidP="006E1EAB">
      <w:pPr>
        <w:ind w:firstLine="1276"/>
        <w:rPr>
          <w:b/>
        </w:rPr>
      </w:pPr>
      <w:r w:rsidRPr="007631D2">
        <w:rPr>
          <w:b/>
        </w:rPr>
        <w:t>4. Sprendimui įgyvendinti reikalingos lėšos ir galimi finansavimo šaltiniai:</w:t>
      </w:r>
    </w:p>
    <w:p w14:paraId="7015892D" w14:textId="77777777" w:rsidR="009C1D39" w:rsidRPr="007631D2" w:rsidRDefault="009C1D39" w:rsidP="006E1EAB">
      <w:pPr>
        <w:ind w:firstLine="1276"/>
      </w:pPr>
      <w:r w:rsidRPr="007631D2">
        <w:t>Nereikia.</w:t>
      </w:r>
    </w:p>
    <w:p w14:paraId="053C673B" w14:textId="77777777" w:rsidR="00490567" w:rsidRPr="007631D2" w:rsidRDefault="00D447DD" w:rsidP="00490567">
      <w:pPr>
        <w:ind w:firstLine="1276"/>
        <w:jc w:val="both"/>
      </w:pPr>
      <w:r w:rsidRPr="007631D2">
        <w:rPr>
          <w:b/>
        </w:rPr>
        <w:t>5. Priėmus sprendimą laukiami rezultatai, galimos pasekmės:</w:t>
      </w:r>
      <w:r w:rsidR="00FB11FD" w:rsidRPr="007631D2">
        <w:t xml:space="preserve"> </w:t>
      </w:r>
    </w:p>
    <w:p w14:paraId="7950FADA" w14:textId="77777777" w:rsidR="00DA0476" w:rsidRPr="007631D2" w:rsidRDefault="00DA0476" w:rsidP="00490567">
      <w:pPr>
        <w:ind w:firstLine="1276"/>
        <w:jc w:val="both"/>
        <w:rPr>
          <w:b/>
        </w:rPr>
      </w:pPr>
      <w:r w:rsidRPr="007631D2">
        <w:t xml:space="preserve">Savivaldybės biudžetas negaus </w:t>
      </w:r>
      <w:r w:rsidRPr="007631D2">
        <w:rPr>
          <w:rFonts w:asciiTheme="majorBidi" w:hAnsiTheme="majorBidi" w:cstheme="majorBidi"/>
        </w:rPr>
        <w:t>1051,89 Eur pajamų.</w:t>
      </w:r>
    </w:p>
    <w:p w14:paraId="32B474C8" w14:textId="77777777" w:rsidR="00F223A3" w:rsidRPr="007631D2" w:rsidRDefault="00D447DD" w:rsidP="006E1EAB">
      <w:pPr>
        <w:ind w:firstLine="1276"/>
        <w:rPr>
          <w:b/>
        </w:rPr>
      </w:pPr>
      <w:r w:rsidRPr="007631D2">
        <w:rPr>
          <w:b/>
        </w:rPr>
        <w:t>6. Priimtam sprendimui įgyvendinti reikalingi papildomi teisės aktai (priimti, pakeisti, panaikinti):</w:t>
      </w:r>
    </w:p>
    <w:p w14:paraId="4FF0F299" w14:textId="77777777" w:rsidR="003F3DE5" w:rsidRPr="007631D2" w:rsidRDefault="003F3DE5" w:rsidP="006E1EAB">
      <w:pPr>
        <w:ind w:firstLine="1276"/>
      </w:pPr>
      <w:r w:rsidRPr="007631D2">
        <w:t>Nereikia.</w:t>
      </w:r>
    </w:p>
    <w:p w14:paraId="6997BE88" w14:textId="77777777" w:rsidR="00D447DD" w:rsidRPr="007631D2" w:rsidRDefault="00D447DD" w:rsidP="00D306FE">
      <w:pPr>
        <w:ind w:firstLine="1276"/>
        <w:rPr>
          <w:b/>
        </w:rPr>
      </w:pPr>
      <w:r w:rsidRPr="007631D2">
        <w:rPr>
          <w:b/>
        </w:rPr>
        <w:t>7. Lietuvos Respublikos korupcijos prevencijos įstatymo 8 straipsnio 1 dalyje numatytais atvejais – sprendimo projekto antikorupcinis vertinimas:</w:t>
      </w:r>
    </w:p>
    <w:p w14:paraId="7D755745" w14:textId="77777777" w:rsidR="003F3DE5" w:rsidRPr="007631D2" w:rsidRDefault="003F3DE5" w:rsidP="00D306FE">
      <w:pPr>
        <w:ind w:firstLine="1276"/>
      </w:pPr>
      <w:r w:rsidRPr="007631D2">
        <w:t>Neatliekamas.</w:t>
      </w:r>
    </w:p>
    <w:p w14:paraId="19A1F98A" w14:textId="77777777" w:rsidR="00F223A3" w:rsidRPr="007631D2" w:rsidRDefault="00D447DD" w:rsidP="00501188">
      <w:pPr>
        <w:ind w:firstLine="1276"/>
        <w:jc w:val="both"/>
      </w:pPr>
      <w:r w:rsidRPr="007631D2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D306FE" w:rsidRPr="007631D2">
        <w:rPr>
          <w:b/>
        </w:rPr>
        <w:t xml:space="preserve"> </w:t>
      </w:r>
    </w:p>
    <w:p w14:paraId="75EEE631" w14:textId="77777777" w:rsidR="004C1ACB" w:rsidRPr="007631D2" w:rsidRDefault="004C1ACB" w:rsidP="00501188">
      <w:pPr>
        <w:ind w:firstLine="1276"/>
        <w:jc w:val="both"/>
        <w:rPr>
          <w:b/>
        </w:rPr>
      </w:pPr>
      <w:r w:rsidRPr="007631D2">
        <w:t>Neatliekamas.</w:t>
      </w:r>
    </w:p>
    <w:p w14:paraId="6901D571" w14:textId="77777777" w:rsidR="00090B55" w:rsidRPr="007631D2" w:rsidRDefault="00987FEA" w:rsidP="00090B55">
      <w:pPr>
        <w:tabs>
          <w:tab w:val="left" w:pos="0"/>
        </w:tabs>
        <w:ind w:firstLine="720"/>
        <w:jc w:val="both"/>
        <w:rPr>
          <w:lang w:eastAsia="lt-LT"/>
        </w:rPr>
      </w:pPr>
      <w:r w:rsidRPr="007631D2">
        <w:rPr>
          <w:b/>
        </w:rPr>
        <w:tab/>
      </w:r>
      <w:r w:rsidR="00D447DD" w:rsidRPr="007631D2">
        <w:rPr>
          <w:b/>
        </w:rPr>
        <w:t>9. Sekretori</w:t>
      </w:r>
      <w:r w:rsidR="00D306FE" w:rsidRPr="007631D2">
        <w:rPr>
          <w:b/>
        </w:rPr>
        <w:t>atas priimtą sprendimą pateikia</w:t>
      </w:r>
      <w:r w:rsidR="00D447DD" w:rsidRPr="007631D2">
        <w:rPr>
          <w:b/>
        </w:rPr>
        <w:t>:</w:t>
      </w:r>
      <w:r w:rsidR="00D306FE" w:rsidRPr="007631D2">
        <w:t xml:space="preserve"> </w:t>
      </w:r>
      <w:r w:rsidR="00090B55" w:rsidRPr="007631D2">
        <w:rPr>
          <w:lang w:eastAsia="lt-LT"/>
        </w:rPr>
        <w:t>Valstybinei mokesčių inspekcijai prie Finansų ministerijos</w:t>
      </w:r>
      <w:r w:rsidR="00B609A4" w:rsidRPr="007631D2">
        <w:rPr>
          <w:lang w:eastAsia="lt-LT"/>
        </w:rPr>
        <w:t xml:space="preserve"> (</w:t>
      </w:r>
      <w:r w:rsidR="00FC60D7" w:rsidRPr="007631D2">
        <w:rPr>
          <w:lang w:eastAsia="lt-LT"/>
        </w:rPr>
        <w:t>Valstybinė mokesčių inspekcija, Vasario 16-osios g.</w:t>
      </w:r>
      <w:r w:rsidR="002335E8" w:rsidRPr="007631D2">
        <w:rPr>
          <w:lang w:eastAsia="lt-LT"/>
        </w:rPr>
        <w:t xml:space="preserve"> </w:t>
      </w:r>
      <w:r w:rsidR="00FC60D7" w:rsidRPr="007631D2">
        <w:rPr>
          <w:lang w:eastAsia="lt-LT"/>
        </w:rPr>
        <w:t xml:space="preserve">14, LT-01514 Vilnius; </w:t>
      </w:r>
      <w:proofErr w:type="spellStart"/>
      <w:r w:rsidR="00FC60D7" w:rsidRPr="007631D2">
        <w:rPr>
          <w:lang w:eastAsia="lt-LT"/>
        </w:rPr>
        <w:t>vmi</w:t>
      </w:r>
      <w:proofErr w:type="spellEnd"/>
      <w:r w:rsidR="00FC60D7" w:rsidRPr="007631D2">
        <w:rPr>
          <w:lang w:val="en-US" w:eastAsia="lt-LT"/>
        </w:rPr>
        <w:t>@vmi.lt</w:t>
      </w:r>
      <w:r w:rsidR="00B609A4" w:rsidRPr="007631D2">
        <w:rPr>
          <w:lang w:eastAsia="lt-LT"/>
        </w:rPr>
        <w:t>)</w:t>
      </w:r>
      <w:r w:rsidR="00090B55" w:rsidRPr="007631D2">
        <w:rPr>
          <w:lang w:eastAsia="lt-LT"/>
        </w:rPr>
        <w:t xml:space="preserve">, </w:t>
      </w:r>
      <w:r w:rsidR="004C1ACB" w:rsidRPr="007631D2">
        <w:rPr>
          <w:lang w:eastAsia="lt-LT"/>
        </w:rPr>
        <w:t xml:space="preserve">Finansų </w:t>
      </w:r>
      <w:r w:rsidR="004C1ACB" w:rsidRPr="007631D2">
        <w:t>skyriui</w:t>
      </w:r>
      <w:r w:rsidR="000120F1" w:rsidRPr="007631D2">
        <w:t>,  išrašus pareiškėjams.</w:t>
      </w:r>
    </w:p>
    <w:p w14:paraId="066642C5" w14:textId="77777777" w:rsidR="004C1ACB" w:rsidRPr="007631D2" w:rsidRDefault="00AF702E" w:rsidP="00424054">
      <w:pPr>
        <w:ind w:firstLine="720"/>
        <w:jc w:val="both"/>
      </w:pPr>
      <w:r w:rsidRPr="007631D2">
        <w:rPr>
          <w:b/>
        </w:rPr>
        <w:t xml:space="preserve">         </w:t>
      </w:r>
      <w:r w:rsidR="00D447DD" w:rsidRPr="007631D2">
        <w:rPr>
          <w:b/>
        </w:rPr>
        <w:t>10. Aiškinamojo rašto priedai:</w:t>
      </w:r>
      <w:r w:rsidR="00424054" w:rsidRPr="007631D2">
        <w:t xml:space="preserve"> </w:t>
      </w:r>
    </w:p>
    <w:p w14:paraId="1C1C3691" w14:textId="77777777" w:rsidR="00424054" w:rsidRPr="007631D2" w:rsidRDefault="004C1ACB" w:rsidP="00660495">
      <w:pPr>
        <w:ind w:firstLine="1296"/>
        <w:jc w:val="both"/>
        <w:rPr>
          <w:color w:val="FF0000"/>
        </w:rPr>
      </w:pPr>
      <w:r w:rsidRPr="007631D2">
        <w:t xml:space="preserve">Detali informacija apie </w:t>
      </w:r>
      <w:r w:rsidR="007B1790" w:rsidRPr="007631D2">
        <w:t>pateiktus prašymus</w:t>
      </w:r>
      <w:r w:rsidRPr="007631D2">
        <w:t xml:space="preserve"> žemės ir valstybinės žemės nuomos mokesčio lengvatoms gauti.</w:t>
      </w:r>
    </w:p>
    <w:p w14:paraId="01661898" w14:textId="77777777" w:rsidR="00100898" w:rsidRPr="007631D2" w:rsidRDefault="00100898" w:rsidP="00100898">
      <w:pPr>
        <w:ind w:firstLine="1276"/>
        <w:rPr>
          <w:b/>
        </w:rPr>
      </w:pPr>
    </w:p>
    <w:p w14:paraId="44CA305F" w14:textId="77777777" w:rsidR="00175985" w:rsidRPr="007631D2" w:rsidRDefault="00175985" w:rsidP="00100898">
      <w:pPr>
        <w:ind w:firstLine="1276"/>
        <w:rPr>
          <w:b/>
        </w:rPr>
      </w:pPr>
    </w:p>
    <w:p w14:paraId="639A9AC9" w14:textId="575D7285" w:rsidR="00CC72C0" w:rsidRPr="00D447DD" w:rsidRDefault="004C1ACB" w:rsidP="00CC48F0">
      <w:r w:rsidRPr="007631D2">
        <w:t>Finansų skyriaus vedėjo pavaduotoja</w:t>
      </w:r>
      <w:r w:rsidR="00423B76" w:rsidRPr="007631D2">
        <w:tab/>
      </w:r>
      <w:r w:rsidR="00423B76" w:rsidRPr="007631D2">
        <w:tab/>
      </w:r>
      <w:r w:rsidR="00423B76" w:rsidRPr="007631D2">
        <w:tab/>
        <w:t xml:space="preserve">Zita Morkūnienė </w:t>
      </w:r>
    </w:p>
    <w:sectPr w:rsidR="00CC72C0" w:rsidRPr="00D447DD" w:rsidSect="00CC48F0">
      <w:headerReference w:type="default" r:id="rId8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2858" w14:textId="77777777" w:rsidR="00743326" w:rsidRDefault="00743326">
      <w:r>
        <w:separator/>
      </w:r>
    </w:p>
  </w:endnote>
  <w:endnote w:type="continuationSeparator" w:id="0">
    <w:p w14:paraId="70A83A4C" w14:textId="77777777" w:rsidR="00743326" w:rsidRDefault="0074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0B27" w14:textId="77777777" w:rsidR="00743326" w:rsidRDefault="00743326">
      <w:r>
        <w:separator/>
      </w:r>
    </w:p>
  </w:footnote>
  <w:footnote w:type="continuationSeparator" w:id="0">
    <w:p w14:paraId="2D51A67C" w14:textId="77777777" w:rsidR="00743326" w:rsidRDefault="0074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FBB8" w14:textId="77777777" w:rsidR="00D447DD" w:rsidRPr="00100898" w:rsidRDefault="00D447DD">
    <w:pPr>
      <w:pStyle w:val="Antrats"/>
      <w:rPr>
        <w:b/>
      </w:rPr>
    </w:pPr>
    <w:r>
      <w:tab/>
    </w:r>
    <w:r>
      <w:tab/>
    </w:r>
    <w:r w:rsidRPr="00100898">
      <w:rPr>
        <w:b/>
      </w:rPr>
      <w:t xml:space="preserve">Projektas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A9B"/>
    <w:multiLevelType w:val="hybridMultilevel"/>
    <w:tmpl w:val="ADF6562C"/>
    <w:lvl w:ilvl="0" w:tplc="297611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9BF402D"/>
    <w:multiLevelType w:val="hybridMultilevel"/>
    <w:tmpl w:val="508A2AA0"/>
    <w:lvl w:ilvl="0" w:tplc="7FBA7A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3EC1435"/>
    <w:multiLevelType w:val="multilevel"/>
    <w:tmpl w:val="A1CA2F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0E35888"/>
    <w:multiLevelType w:val="hybridMultilevel"/>
    <w:tmpl w:val="46603004"/>
    <w:lvl w:ilvl="0" w:tplc="88BC1BF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040505B"/>
    <w:multiLevelType w:val="hybridMultilevel"/>
    <w:tmpl w:val="B0CC38D0"/>
    <w:lvl w:ilvl="0" w:tplc="02EEDB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53568DA"/>
    <w:multiLevelType w:val="multilevel"/>
    <w:tmpl w:val="EA1A93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788C6C9A"/>
    <w:multiLevelType w:val="multilevel"/>
    <w:tmpl w:val="1DB03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B9308AF"/>
    <w:multiLevelType w:val="hybridMultilevel"/>
    <w:tmpl w:val="B7D4F318"/>
    <w:lvl w:ilvl="0" w:tplc="46A6B24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D4"/>
    <w:rsid w:val="00001039"/>
    <w:rsid w:val="00002C18"/>
    <w:rsid w:val="00010CF3"/>
    <w:rsid w:val="000120F1"/>
    <w:rsid w:val="0001586E"/>
    <w:rsid w:val="00022CA0"/>
    <w:rsid w:val="000332B9"/>
    <w:rsid w:val="00040762"/>
    <w:rsid w:val="00044C01"/>
    <w:rsid w:val="0004530F"/>
    <w:rsid w:val="00050B47"/>
    <w:rsid w:val="00056AF2"/>
    <w:rsid w:val="000571FC"/>
    <w:rsid w:val="00061C28"/>
    <w:rsid w:val="00062734"/>
    <w:rsid w:val="00064B04"/>
    <w:rsid w:val="0006789A"/>
    <w:rsid w:val="0007113D"/>
    <w:rsid w:val="0007384A"/>
    <w:rsid w:val="000744A5"/>
    <w:rsid w:val="00076D80"/>
    <w:rsid w:val="00077954"/>
    <w:rsid w:val="0008464B"/>
    <w:rsid w:val="00084F2A"/>
    <w:rsid w:val="00085195"/>
    <w:rsid w:val="00090B55"/>
    <w:rsid w:val="00097EFA"/>
    <w:rsid w:val="000A1B08"/>
    <w:rsid w:val="000A1B88"/>
    <w:rsid w:val="000A7989"/>
    <w:rsid w:val="000B01D4"/>
    <w:rsid w:val="000B53F3"/>
    <w:rsid w:val="000C059F"/>
    <w:rsid w:val="000C70E5"/>
    <w:rsid w:val="000C76DC"/>
    <w:rsid w:val="000D1109"/>
    <w:rsid w:val="000D5D13"/>
    <w:rsid w:val="000E53F0"/>
    <w:rsid w:val="000F07A9"/>
    <w:rsid w:val="000F0C19"/>
    <w:rsid w:val="000F31C3"/>
    <w:rsid w:val="00100898"/>
    <w:rsid w:val="00100E57"/>
    <w:rsid w:val="00101049"/>
    <w:rsid w:val="00101322"/>
    <w:rsid w:val="0010278C"/>
    <w:rsid w:val="00104BA3"/>
    <w:rsid w:val="00110A80"/>
    <w:rsid w:val="00113FFA"/>
    <w:rsid w:val="0011541E"/>
    <w:rsid w:val="001156A6"/>
    <w:rsid w:val="00125D25"/>
    <w:rsid w:val="0013494A"/>
    <w:rsid w:val="00134DDE"/>
    <w:rsid w:val="0013600A"/>
    <w:rsid w:val="0014600D"/>
    <w:rsid w:val="001472C0"/>
    <w:rsid w:val="00150D5C"/>
    <w:rsid w:val="00156D2E"/>
    <w:rsid w:val="00161F9A"/>
    <w:rsid w:val="00170C54"/>
    <w:rsid w:val="001726A1"/>
    <w:rsid w:val="00175985"/>
    <w:rsid w:val="00180E59"/>
    <w:rsid w:val="0018281A"/>
    <w:rsid w:val="00182C92"/>
    <w:rsid w:val="001846BE"/>
    <w:rsid w:val="00186982"/>
    <w:rsid w:val="00187CC6"/>
    <w:rsid w:val="001968BC"/>
    <w:rsid w:val="001A0333"/>
    <w:rsid w:val="001A065D"/>
    <w:rsid w:val="001A23C7"/>
    <w:rsid w:val="001A3079"/>
    <w:rsid w:val="001A7C1F"/>
    <w:rsid w:val="001B0C95"/>
    <w:rsid w:val="001C2176"/>
    <w:rsid w:val="001C48E6"/>
    <w:rsid w:val="001D08AB"/>
    <w:rsid w:val="001D1CEF"/>
    <w:rsid w:val="001D263B"/>
    <w:rsid w:val="001D4FA1"/>
    <w:rsid w:val="001D6E83"/>
    <w:rsid w:val="001E20E0"/>
    <w:rsid w:val="001E2F74"/>
    <w:rsid w:val="001E3648"/>
    <w:rsid w:val="001F3024"/>
    <w:rsid w:val="00204E0B"/>
    <w:rsid w:val="00206FE0"/>
    <w:rsid w:val="002128BB"/>
    <w:rsid w:val="00213852"/>
    <w:rsid w:val="002146AD"/>
    <w:rsid w:val="00224973"/>
    <w:rsid w:val="00230016"/>
    <w:rsid w:val="00231CA5"/>
    <w:rsid w:val="002335E8"/>
    <w:rsid w:val="00241624"/>
    <w:rsid w:val="002455FD"/>
    <w:rsid w:val="00251578"/>
    <w:rsid w:val="00252372"/>
    <w:rsid w:val="00253FCF"/>
    <w:rsid w:val="002677ED"/>
    <w:rsid w:val="00291A2F"/>
    <w:rsid w:val="00294D99"/>
    <w:rsid w:val="00295B19"/>
    <w:rsid w:val="00295C3B"/>
    <w:rsid w:val="00296564"/>
    <w:rsid w:val="002A00CD"/>
    <w:rsid w:val="002A1EE4"/>
    <w:rsid w:val="002A66A8"/>
    <w:rsid w:val="002B021F"/>
    <w:rsid w:val="002B07C3"/>
    <w:rsid w:val="002B22B0"/>
    <w:rsid w:val="002B26D6"/>
    <w:rsid w:val="002C495A"/>
    <w:rsid w:val="002C6869"/>
    <w:rsid w:val="002C6A3A"/>
    <w:rsid w:val="002D7130"/>
    <w:rsid w:val="002E32F3"/>
    <w:rsid w:val="002E7C24"/>
    <w:rsid w:val="002F2757"/>
    <w:rsid w:val="003001D5"/>
    <w:rsid w:val="00300B16"/>
    <w:rsid w:val="00300E61"/>
    <w:rsid w:val="00303401"/>
    <w:rsid w:val="00313B24"/>
    <w:rsid w:val="003277F2"/>
    <w:rsid w:val="00331263"/>
    <w:rsid w:val="00333B22"/>
    <w:rsid w:val="0033594D"/>
    <w:rsid w:val="00336541"/>
    <w:rsid w:val="003412F2"/>
    <w:rsid w:val="00341BF6"/>
    <w:rsid w:val="00344F52"/>
    <w:rsid w:val="003519A9"/>
    <w:rsid w:val="0035312B"/>
    <w:rsid w:val="00353374"/>
    <w:rsid w:val="003539EE"/>
    <w:rsid w:val="00357E7A"/>
    <w:rsid w:val="00360C82"/>
    <w:rsid w:val="00363C83"/>
    <w:rsid w:val="00364241"/>
    <w:rsid w:val="003731D8"/>
    <w:rsid w:val="003759A5"/>
    <w:rsid w:val="00381EDA"/>
    <w:rsid w:val="003841C0"/>
    <w:rsid w:val="003842EB"/>
    <w:rsid w:val="00387649"/>
    <w:rsid w:val="00394689"/>
    <w:rsid w:val="00397F99"/>
    <w:rsid w:val="003A7373"/>
    <w:rsid w:val="003A76D0"/>
    <w:rsid w:val="003B187D"/>
    <w:rsid w:val="003B192D"/>
    <w:rsid w:val="003B3182"/>
    <w:rsid w:val="003B6D88"/>
    <w:rsid w:val="003B78D1"/>
    <w:rsid w:val="003C4365"/>
    <w:rsid w:val="003C7A02"/>
    <w:rsid w:val="003D0E83"/>
    <w:rsid w:val="003D1118"/>
    <w:rsid w:val="003D4FA0"/>
    <w:rsid w:val="003D5224"/>
    <w:rsid w:val="003D5896"/>
    <w:rsid w:val="003D5DF8"/>
    <w:rsid w:val="003E13A7"/>
    <w:rsid w:val="003E13C8"/>
    <w:rsid w:val="003E182B"/>
    <w:rsid w:val="003E4A70"/>
    <w:rsid w:val="003E6807"/>
    <w:rsid w:val="003E71BF"/>
    <w:rsid w:val="003F1CF9"/>
    <w:rsid w:val="003F2652"/>
    <w:rsid w:val="003F3DE5"/>
    <w:rsid w:val="00400EED"/>
    <w:rsid w:val="0040504D"/>
    <w:rsid w:val="00423B76"/>
    <w:rsid w:val="00424054"/>
    <w:rsid w:val="00435D1B"/>
    <w:rsid w:val="00437943"/>
    <w:rsid w:val="00441DB1"/>
    <w:rsid w:val="00443DA8"/>
    <w:rsid w:val="0045169C"/>
    <w:rsid w:val="004528D2"/>
    <w:rsid w:val="0046413C"/>
    <w:rsid w:val="004656BE"/>
    <w:rsid w:val="00466BC4"/>
    <w:rsid w:val="004678DD"/>
    <w:rsid w:val="004726C8"/>
    <w:rsid w:val="00483233"/>
    <w:rsid w:val="0048388F"/>
    <w:rsid w:val="00490567"/>
    <w:rsid w:val="00492276"/>
    <w:rsid w:val="004A110D"/>
    <w:rsid w:val="004A38CC"/>
    <w:rsid w:val="004A487C"/>
    <w:rsid w:val="004A7E67"/>
    <w:rsid w:val="004B09F5"/>
    <w:rsid w:val="004B1C1B"/>
    <w:rsid w:val="004C16B2"/>
    <w:rsid w:val="004C1ACB"/>
    <w:rsid w:val="004C3205"/>
    <w:rsid w:val="004D333D"/>
    <w:rsid w:val="004D4018"/>
    <w:rsid w:val="004D55A4"/>
    <w:rsid w:val="004E0D91"/>
    <w:rsid w:val="004F1665"/>
    <w:rsid w:val="004F25F2"/>
    <w:rsid w:val="004F4B5B"/>
    <w:rsid w:val="004F5009"/>
    <w:rsid w:val="004F62A3"/>
    <w:rsid w:val="004F7F03"/>
    <w:rsid w:val="00501188"/>
    <w:rsid w:val="00504BAE"/>
    <w:rsid w:val="00504E36"/>
    <w:rsid w:val="00512EA2"/>
    <w:rsid w:val="00516B68"/>
    <w:rsid w:val="00522378"/>
    <w:rsid w:val="00526AB0"/>
    <w:rsid w:val="005300CB"/>
    <w:rsid w:val="005352A6"/>
    <w:rsid w:val="00543899"/>
    <w:rsid w:val="005621F0"/>
    <w:rsid w:val="00566E0B"/>
    <w:rsid w:val="00570F2E"/>
    <w:rsid w:val="00573F04"/>
    <w:rsid w:val="005755B1"/>
    <w:rsid w:val="00577C33"/>
    <w:rsid w:val="0058338E"/>
    <w:rsid w:val="00584678"/>
    <w:rsid w:val="005871D7"/>
    <w:rsid w:val="00592F9D"/>
    <w:rsid w:val="005A1F26"/>
    <w:rsid w:val="005A273D"/>
    <w:rsid w:val="005A5A45"/>
    <w:rsid w:val="005B06FC"/>
    <w:rsid w:val="005B767C"/>
    <w:rsid w:val="005C237F"/>
    <w:rsid w:val="005C2746"/>
    <w:rsid w:val="005C6655"/>
    <w:rsid w:val="005D0165"/>
    <w:rsid w:val="005D799F"/>
    <w:rsid w:val="005F1BF6"/>
    <w:rsid w:val="005F2DB3"/>
    <w:rsid w:val="005F46C8"/>
    <w:rsid w:val="00602744"/>
    <w:rsid w:val="00605BCA"/>
    <w:rsid w:val="00610E1F"/>
    <w:rsid w:val="0061128B"/>
    <w:rsid w:val="00620543"/>
    <w:rsid w:val="00631F3D"/>
    <w:rsid w:val="00644661"/>
    <w:rsid w:val="00645418"/>
    <w:rsid w:val="00645C42"/>
    <w:rsid w:val="00646DA3"/>
    <w:rsid w:val="0064764F"/>
    <w:rsid w:val="00647B38"/>
    <w:rsid w:val="00650947"/>
    <w:rsid w:val="00652FEC"/>
    <w:rsid w:val="006557BD"/>
    <w:rsid w:val="00660495"/>
    <w:rsid w:val="00670C24"/>
    <w:rsid w:val="006710BF"/>
    <w:rsid w:val="00672C2D"/>
    <w:rsid w:val="006740A4"/>
    <w:rsid w:val="0067451A"/>
    <w:rsid w:val="00675CB6"/>
    <w:rsid w:val="0067627F"/>
    <w:rsid w:val="00685B81"/>
    <w:rsid w:val="0069551B"/>
    <w:rsid w:val="006A2898"/>
    <w:rsid w:val="006A3231"/>
    <w:rsid w:val="006A6848"/>
    <w:rsid w:val="006A7575"/>
    <w:rsid w:val="006A7778"/>
    <w:rsid w:val="006B273F"/>
    <w:rsid w:val="006B2A51"/>
    <w:rsid w:val="006B4B4C"/>
    <w:rsid w:val="006B550C"/>
    <w:rsid w:val="006C4B56"/>
    <w:rsid w:val="006C4DC4"/>
    <w:rsid w:val="006E1EAB"/>
    <w:rsid w:val="006E6342"/>
    <w:rsid w:val="006F0809"/>
    <w:rsid w:val="006F165D"/>
    <w:rsid w:val="006F46F5"/>
    <w:rsid w:val="00700FB2"/>
    <w:rsid w:val="00703905"/>
    <w:rsid w:val="007042B0"/>
    <w:rsid w:val="007065BE"/>
    <w:rsid w:val="00707209"/>
    <w:rsid w:val="00721C83"/>
    <w:rsid w:val="0074187B"/>
    <w:rsid w:val="00741C26"/>
    <w:rsid w:val="007422E0"/>
    <w:rsid w:val="00743326"/>
    <w:rsid w:val="00746E68"/>
    <w:rsid w:val="00752281"/>
    <w:rsid w:val="00763153"/>
    <w:rsid w:val="007631D2"/>
    <w:rsid w:val="00766697"/>
    <w:rsid w:val="0077130A"/>
    <w:rsid w:val="00772DE7"/>
    <w:rsid w:val="00777F83"/>
    <w:rsid w:val="00780242"/>
    <w:rsid w:val="00782C4B"/>
    <w:rsid w:val="007876A0"/>
    <w:rsid w:val="00787ED9"/>
    <w:rsid w:val="00790895"/>
    <w:rsid w:val="00795F79"/>
    <w:rsid w:val="0079774F"/>
    <w:rsid w:val="007A140D"/>
    <w:rsid w:val="007A5459"/>
    <w:rsid w:val="007A6139"/>
    <w:rsid w:val="007A6F34"/>
    <w:rsid w:val="007B1790"/>
    <w:rsid w:val="007B450F"/>
    <w:rsid w:val="007B56F3"/>
    <w:rsid w:val="007B66EB"/>
    <w:rsid w:val="007D03A7"/>
    <w:rsid w:val="007D6458"/>
    <w:rsid w:val="007F4EEA"/>
    <w:rsid w:val="0080086A"/>
    <w:rsid w:val="008008B5"/>
    <w:rsid w:val="00801A27"/>
    <w:rsid w:val="008041F5"/>
    <w:rsid w:val="00806F06"/>
    <w:rsid w:val="00816628"/>
    <w:rsid w:val="00830643"/>
    <w:rsid w:val="008458A7"/>
    <w:rsid w:val="008462AE"/>
    <w:rsid w:val="00850848"/>
    <w:rsid w:val="008529B2"/>
    <w:rsid w:val="00853D14"/>
    <w:rsid w:val="00855FAF"/>
    <w:rsid w:val="00860998"/>
    <w:rsid w:val="00860CFE"/>
    <w:rsid w:val="00861232"/>
    <w:rsid w:val="0086226D"/>
    <w:rsid w:val="00865935"/>
    <w:rsid w:val="00866EB2"/>
    <w:rsid w:val="00867601"/>
    <w:rsid w:val="00882794"/>
    <w:rsid w:val="0088724A"/>
    <w:rsid w:val="00891424"/>
    <w:rsid w:val="00897FF4"/>
    <w:rsid w:val="008A6A04"/>
    <w:rsid w:val="008B3F71"/>
    <w:rsid w:val="008B4CA9"/>
    <w:rsid w:val="008B4FE8"/>
    <w:rsid w:val="008B5050"/>
    <w:rsid w:val="008B5A27"/>
    <w:rsid w:val="008B5B82"/>
    <w:rsid w:val="008C0238"/>
    <w:rsid w:val="008C1F6E"/>
    <w:rsid w:val="008C46FC"/>
    <w:rsid w:val="008D27E2"/>
    <w:rsid w:val="008E52E4"/>
    <w:rsid w:val="008E5D28"/>
    <w:rsid w:val="008E6A4A"/>
    <w:rsid w:val="008E7939"/>
    <w:rsid w:val="008F1C7B"/>
    <w:rsid w:val="008F2B34"/>
    <w:rsid w:val="008F668C"/>
    <w:rsid w:val="0090137E"/>
    <w:rsid w:val="009134C4"/>
    <w:rsid w:val="00921827"/>
    <w:rsid w:val="00934DD9"/>
    <w:rsid w:val="009356BD"/>
    <w:rsid w:val="0093612F"/>
    <w:rsid w:val="00942A90"/>
    <w:rsid w:val="00945EB5"/>
    <w:rsid w:val="009645DE"/>
    <w:rsid w:val="009742B9"/>
    <w:rsid w:val="00974A77"/>
    <w:rsid w:val="009766E9"/>
    <w:rsid w:val="00984637"/>
    <w:rsid w:val="00987FEA"/>
    <w:rsid w:val="00990466"/>
    <w:rsid w:val="00995AE8"/>
    <w:rsid w:val="00996703"/>
    <w:rsid w:val="009A1030"/>
    <w:rsid w:val="009A1B81"/>
    <w:rsid w:val="009A249D"/>
    <w:rsid w:val="009B5EB6"/>
    <w:rsid w:val="009B7666"/>
    <w:rsid w:val="009C1D39"/>
    <w:rsid w:val="009C1D72"/>
    <w:rsid w:val="009C2ED6"/>
    <w:rsid w:val="009C3471"/>
    <w:rsid w:val="009C6E9B"/>
    <w:rsid w:val="009C7977"/>
    <w:rsid w:val="009D281A"/>
    <w:rsid w:val="009D296B"/>
    <w:rsid w:val="009D5521"/>
    <w:rsid w:val="009D7ACE"/>
    <w:rsid w:val="009E0FD7"/>
    <w:rsid w:val="009E2264"/>
    <w:rsid w:val="009E2648"/>
    <w:rsid w:val="009E5781"/>
    <w:rsid w:val="009F2CF1"/>
    <w:rsid w:val="00A00CE5"/>
    <w:rsid w:val="00A03A63"/>
    <w:rsid w:val="00A03BA6"/>
    <w:rsid w:val="00A14277"/>
    <w:rsid w:val="00A163F8"/>
    <w:rsid w:val="00A16603"/>
    <w:rsid w:val="00A27662"/>
    <w:rsid w:val="00A326C5"/>
    <w:rsid w:val="00A35D58"/>
    <w:rsid w:val="00A36081"/>
    <w:rsid w:val="00A36FAA"/>
    <w:rsid w:val="00A429B6"/>
    <w:rsid w:val="00A46626"/>
    <w:rsid w:val="00A65511"/>
    <w:rsid w:val="00A65B77"/>
    <w:rsid w:val="00A71D80"/>
    <w:rsid w:val="00A7239A"/>
    <w:rsid w:val="00A801FC"/>
    <w:rsid w:val="00A80806"/>
    <w:rsid w:val="00A87259"/>
    <w:rsid w:val="00A905A7"/>
    <w:rsid w:val="00A91DDB"/>
    <w:rsid w:val="00A92952"/>
    <w:rsid w:val="00A9653C"/>
    <w:rsid w:val="00AA4E67"/>
    <w:rsid w:val="00AB0F31"/>
    <w:rsid w:val="00AB2287"/>
    <w:rsid w:val="00AC680E"/>
    <w:rsid w:val="00AD0776"/>
    <w:rsid w:val="00AD5FE1"/>
    <w:rsid w:val="00AD6597"/>
    <w:rsid w:val="00AE36A2"/>
    <w:rsid w:val="00AE4770"/>
    <w:rsid w:val="00AE70E9"/>
    <w:rsid w:val="00AF3A60"/>
    <w:rsid w:val="00AF702E"/>
    <w:rsid w:val="00AF7049"/>
    <w:rsid w:val="00B0058A"/>
    <w:rsid w:val="00B02D5E"/>
    <w:rsid w:val="00B10199"/>
    <w:rsid w:val="00B16CBE"/>
    <w:rsid w:val="00B17174"/>
    <w:rsid w:val="00B17E37"/>
    <w:rsid w:val="00B2328C"/>
    <w:rsid w:val="00B25564"/>
    <w:rsid w:val="00B26E5B"/>
    <w:rsid w:val="00B3041B"/>
    <w:rsid w:val="00B30448"/>
    <w:rsid w:val="00B35B7D"/>
    <w:rsid w:val="00B36C3A"/>
    <w:rsid w:val="00B37A64"/>
    <w:rsid w:val="00B4411E"/>
    <w:rsid w:val="00B53DC1"/>
    <w:rsid w:val="00B559EA"/>
    <w:rsid w:val="00B579B7"/>
    <w:rsid w:val="00B609A4"/>
    <w:rsid w:val="00B664A0"/>
    <w:rsid w:val="00B70B43"/>
    <w:rsid w:val="00B7383E"/>
    <w:rsid w:val="00B777B0"/>
    <w:rsid w:val="00B77E6D"/>
    <w:rsid w:val="00B82FDF"/>
    <w:rsid w:val="00B83E11"/>
    <w:rsid w:val="00B84032"/>
    <w:rsid w:val="00B86B33"/>
    <w:rsid w:val="00B96685"/>
    <w:rsid w:val="00B96C9A"/>
    <w:rsid w:val="00BA34E2"/>
    <w:rsid w:val="00BA3C38"/>
    <w:rsid w:val="00BA68D3"/>
    <w:rsid w:val="00BB1FA5"/>
    <w:rsid w:val="00BB5256"/>
    <w:rsid w:val="00BC63B4"/>
    <w:rsid w:val="00BD0AC3"/>
    <w:rsid w:val="00BD6512"/>
    <w:rsid w:val="00BE2D99"/>
    <w:rsid w:val="00BE3C19"/>
    <w:rsid w:val="00BE44FF"/>
    <w:rsid w:val="00BE52F5"/>
    <w:rsid w:val="00BE5749"/>
    <w:rsid w:val="00BE6AD6"/>
    <w:rsid w:val="00BF0CB7"/>
    <w:rsid w:val="00BF3E72"/>
    <w:rsid w:val="00BF4362"/>
    <w:rsid w:val="00BF50E4"/>
    <w:rsid w:val="00BF7C57"/>
    <w:rsid w:val="00C01A54"/>
    <w:rsid w:val="00C121E1"/>
    <w:rsid w:val="00C12A0B"/>
    <w:rsid w:val="00C12F83"/>
    <w:rsid w:val="00C3123E"/>
    <w:rsid w:val="00C312A1"/>
    <w:rsid w:val="00C35D4B"/>
    <w:rsid w:val="00C43FDA"/>
    <w:rsid w:val="00C45D72"/>
    <w:rsid w:val="00C466BB"/>
    <w:rsid w:val="00C46AA4"/>
    <w:rsid w:val="00C5439C"/>
    <w:rsid w:val="00C77434"/>
    <w:rsid w:val="00C8050B"/>
    <w:rsid w:val="00C84D9E"/>
    <w:rsid w:val="00C87CCC"/>
    <w:rsid w:val="00CA17B0"/>
    <w:rsid w:val="00CA3655"/>
    <w:rsid w:val="00CA6DA8"/>
    <w:rsid w:val="00CB1AA2"/>
    <w:rsid w:val="00CC342F"/>
    <w:rsid w:val="00CC48F0"/>
    <w:rsid w:val="00CC5414"/>
    <w:rsid w:val="00CC72C0"/>
    <w:rsid w:val="00CC7CD2"/>
    <w:rsid w:val="00CD2DA0"/>
    <w:rsid w:val="00CD5C62"/>
    <w:rsid w:val="00CD683D"/>
    <w:rsid w:val="00CD7513"/>
    <w:rsid w:val="00CE509E"/>
    <w:rsid w:val="00CF0A71"/>
    <w:rsid w:val="00CF50C7"/>
    <w:rsid w:val="00CF732A"/>
    <w:rsid w:val="00D0072A"/>
    <w:rsid w:val="00D04E5D"/>
    <w:rsid w:val="00D25502"/>
    <w:rsid w:val="00D300AF"/>
    <w:rsid w:val="00D306FE"/>
    <w:rsid w:val="00D40567"/>
    <w:rsid w:val="00D447DD"/>
    <w:rsid w:val="00D44C6C"/>
    <w:rsid w:val="00D44D31"/>
    <w:rsid w:val="00D45169"/>
    <w:rsid w:val="00D578CD"/>
    <w:rsid w:val="00D62289"/>
    <w:rsid w:val="00D6449B"/>
    <w:rsid w:val="00D66DD4"/>
    <w:rsid w:val="00D6791B"/>
    <w:rsid w:val="00D700AC"/>
    <w:rsid w:val="00D707C7"/>
    <w:rsid w:val="00D7670B"/>
    <w:rsid w:val="00D77A5B"/>
    <w:rsid w:val="00D820C2"/>
    <w:rsid w:val="00D93BFD"/>
    <w:rsid w:val="00DA0476"/>
    <w:rsid w:val="00DA1B0E"/>
    <w:rsid w:val="00DA48D0"/>
    <w:rsid w:val="00DA7D80"/>
    <w:rsid w:val="00DC1434"/>
    <w:rsid w:val="00DC68AB"/>
    <w:rsid w:val="00DC7016"/>
    <w:rsid w:val="00DD1B9E"/>
    <w:rsid w:val="00DD2C79"/>
    <w:rsid w:val="00DD2CB0"/>
    <w:rsid w:val="00DD3E22"/>
    <w:rsid w:val="00DD459A"/>
    <w:rsid w:val="00DE5343"/>
    <w:rsid w:val="00DE6117"/>
    <w:rsid w:val="00DE71AD"/>
    <w:rsid w:val="00E000A9"/>
    <w:rsid w:val="00E050DD"/>
    <w:rsid w:val="00E1722D"/>
    <w:rsid w:val="00E232D4"/>
    <w:rsid w:val="00E316BB"/>
    <w:rsid w:val="00E33524"/>
    <w:rsid w:val="00E352C2"/>
    <w:rsid w:val="00E40359"/>
    <w:rsid w:val="00E40B7E"/>
    <w:rsid w:val="00E41497"/>
    <w:rsid w:val="00E444EE"/>
    <w:rsid w:val="00E4450A"/>
    <w:rsid w:val="00E44C52"/>
    <w:rsid w:val="00E45868"/>
    <w:rsid w:val="00E463B1"/>
    <w:rsid w:val="00E4650A"/>
    <w:rsid w:val="00E55B69"/>
    <w:rsid w:val="00E568AF"/>
    <w:rsid w:val="00E6175C"/>
    <w:rsid w:val="00E667CB"/>
    <w:rsid w:val="00E71982"/>
    <w:rsid w:val="00E726D4"/>
    <w:rsid w:val="00E82CD5"/>
    <w:rsid w:val="00E86319"/>
    <w:rsid w:val="00E8642B"/>
    <w:rsid w:val="00E92ED3"/>
    <w:rsid w:val="00EA1A60"/>
    <w:rsid w:val="00EA2018"/>
    <w:rsid w:val="00EA2D21"/>
    <w:rsid w:val="00EA4B26"/>
    <w:rsid w:val="00EA54E2"/>
    <w:rsid w:val="00EA7722"/>
    <w:rsid w:val="00EC30B0"/>
    <w:rsid w:val="00EC350E"/>
    <w:rsid w:val="00EC3E35"/>
    <w:rsid w:val="00EC3E6E"/>
    <w:rsid w:val="00ED1B31"/>
    <w:rsid w:val="00ED4730"/>
    <w:rsid w:val="00ED6D70"/>
    <w:rsid w:val="00EE1B37"/>
    <w:rsid w:val="00EE4030"/>
    <w:rsid w:val="00EE6EFA"/>
    <w:rsid w:val="00EE75CF"/>
    <w:rsid w:val="00EF3A22"/>
    <w:rsid w:val="00EF3BAB"/>
    <w:rsid w:val="00EF6A85"/>
    <w:rsid w:val="00EF7258"/>
    <w:rsid w:val="00F0268F"/>
    <w:rsid w:val="00F0324C"/>
    <w:rsid w:val="00F14944"/>
    <w:rsid w:val="00F208FE"/>
    <w:rsid w:val="00F20F51"/>
    <w:rsid w:val="00F223A3"/>
    <w:rsid w:val="00F22DF5"/>
    <w:rsid w:val="00F246F1"/>
    <w:rsid w:val="00F27480"/>
    <w:rsid w:val="00F30B04"/>
    <w:rsid w:val="00F31A6A"/>
    <w:rsid w:val="00F31C2B"/>
    <w:rsid w:val="00F32804"/>
    <w:rsid w:val="00F33FFE"/>
    <w:rsid w:val="00F402A6"/>
    <w:rsid w:val="00F64403"/>
    <w:rsid w:val="00F64F31"/>
    <w:rsid w:val="00F656A7"/>
    <w:rsid w:val="00F67F1F"/>
    <w:rsid w:val="00F71671"/>
    <w:rsid w:val="00F71ADA"/>
    <w:rsid w:val="00F733FB"/>
    <w:rsid w:val="00F76902"/>
    <w:rsid w:val="00F84254"/>
    <w:rsid w:val="00F858FC"/>
    <w:rsid w:val="00F86E58"/>
    <w:rsid w:val="00F91ACF"/>
    <w:rsid w:val="00FA2077"/>
    <w:rsid w:val="00FB11FD"/>
    <w:rsid w:val="00FB1531"/>
    <w:rsid w:val="00FB1A3E"/>
    <w:rsid w:val="00FB25C7"/>
    <w:rsid w:val="00FB2CDD"/>
    <w:rsid w:val="00FC4E64"/>
    <w:rsid w:val="00FC5BA9"/>
    <w:rsid w:val="00FC60D7"/>
    <w:rsid w:val="00FD0A76"/>
    <w:rsid w:val="00FD2CF0"/>
    <w:rsid w:val="00FD2DB3"/>
    <w:rsid w:val="00FD3548"/>
    <w:rsid w:val="00FD6524"/>
    <w:rsid w:val="00FE023C"/>
    <w:rsid w:val="00FE25FD"/>
    <w:rsid w:val="00FE568A"/>
    <w:rsid w:val="00FF26C2"/>
    <w:rsid w:val="00FF361B"/>
    <w:rsid w:val="00FF4C3A"/>
    <w:rsid w:val="00FF662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8B3A"/>
  <w15:docId w15:val="{E17252B5-8E0B-4D9C-BD6B-A870ABA6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01D4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0B01D4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0B01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0B01D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0B01D4"/>
    <w:rPr>
      <w:rFonts w:ascii="Times New Roman" w:eastAsia="Times New Roman" w:hAnsi="Times New Roman" w:cs="Times New Roman"/>
      <w:sz w:val="24"/>
      <w:szCs w:val="24"/>
    </w:rPr>
  </w:style>
  <w:style w:type="paragraph" w:customStyle="1" w:styleId="DiagramaDiagramaDiagramaDiagrama">
    <w:name w:val="Diagrama Diagrama Diagrama Diagrama"/>
    <w:basedOn w:val="prastasis"/>
    <w:rsid w:val="000B01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astasiniatinklio1">
    <w:name w:val="Įprastas (žiniatinklio)1"/>
    <w:basedOn w:val="prastasis"/>
    <w:rsid w:val="000B01D4"/>
    <w:pP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Porat">
    <w:name w:val="footer"/>
    <w:basedOn w:val="prastasis"/>
    <w:rsid w:val="004B09F5"/>
    <w:pPr>
      <w:tabs>
        <w:tab w:val="center" w:pos="4819"/>
        <w:tab w:val="right" w:pos="9638"/>
      </w:tabs>
    </w:pPr>
  </w:style>
  <w:style w:type="paragraph" w:customStyle="1" w:styleId="DiagramaDiagramaDiagramaDiagramaDiagramaDiagrama">
    <w:name w:val="Diagrama Diagrama Diagrama Diagrama Diagrama Diagrama"/>
    <w:basedOn w:val="prastasis"/>
    <w:rsid w:val="009645D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Grietas">
    <w:name w:val="Strong"/>
    <w:qFormat/>
    <w:rsid w:val="00156D2E"/>
    <w:rPr>
      <w:b/>
      <w:bCs/>
    </w:rPr>
  </w:style>
  <w:style w:type="character" w:customStyle="1" w:styleId="textv10grey">
    <w:name w:val="textv10grey"/>
    <w:basedOn w:val="Numatytasispastraiposriftas"/>
    <w:rsid w:val="00156D2E"/>
  </w:style>
  <w:style w:type="character" w:styleId="Hipersaitas">
    <w:name w:val="Hyperlink"/>
    <w:rsid w:val="00B2328C"/>
    <w:rPr>
      <w:rFonts w:ascii="Tahoma" w:hAnsi="Tahoma" w:cs="Tahoma" w:hint="default"/>
      <w:color w:val="302F2C"/>
      <w:sz w:val="18"/>
      <w:szCs w:val="18"/>
      <w:u w:val="single"/>
    </w:rPr>
  </w:style>
  <w:style w:type="paragraph" w:customStyle="1" w:styleId="CharCharDiagramaDiagramaDiagramaDiagramaDiagrama">
    <w:name w:val="Char Char Diagrama Diagrama Diagrama Diagrama Diagrama"/>
    <w:basedOn w:val="prastasis"/>
    <w:semiHidden/>
    <w:rsid w:val="008B4CA9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DiagramaDiagramaDiagramaDiagrama0">
    <w:name w:val="Diagrama Diagrama Diagrama Diagrama"/>
    <w:basedOn w:val="prastasis"/>
    <w:rsid w:val="00ED473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">
    <w:name w:val="Diagrama"/>
    <w:basedOn w:val="prastasis"/>
    <w:semiHidden/>
    <w:rsid w:val="00300B16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CharCharCharCharDiagramaDiagramaDiagramaDiagramaDiagramaDiagramaDiagramaDiagramaDiagramaDiagramaDiagramaDiagramaDiagrama">
    <w:name w:val="Char Char Char Char Diagrama Diagrama Diagrama Diagrama Diagrama Diagrama Diagrama Diagrama Diagrama Diagrama Diagrama Diagrama Diagrama"/>
    <w:basedOn w:val="prastasis"/>
    <w:semiHidden/>
    <w:rsid w:val="00CE509E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Pagrindinistekstas3">
    <w:name w:val="Body Text 3"/>
    <w:basedOn w:val="prastasis"/>
    <w:rsid w:val="008B5A27"/>
    <w:pPr>
      <w:spacing w:after="120"/>
    </w:pPr>
    <w:rPr>
      <w:noProof/>
      <w:sz w:val="16"/>
      <w:szCs w:val="16"/>
    </w:rPr>
  </w:style>
  <w:style w:type="character" w:customStyle="1" w:styleId="DiagramaDiagrama4">
    <w:name w:val="Diagrama Diagrama4"/>
    <w:rsid w:val="0013494A"/>
    <w:rPr>
      <w:sz w:val="24"/>
      <w:szCs w:val="24"/>
      <w:lang w:val="x-none" w:eastAsia="x-none" w:bidi="ar-SA"/>
    </w:rPr>
  </w:style>
  <w:style w:type="paragraph" w:styleId="Pagrindinistekstas2">
    <w:name w:val="Body Text 2"/>
    <w:basedOn w:val="prastasis"/>
    <w:link w:val="Pagrindinistekstas2Diagrama"/>
    <w:rsid w:val="002E32F3"/>
    <w:pPr>
      <w:spacing w:after="120" w:line="480" w:lineRule="auto"/>
    </w:pPr>
    <w:rPr>
      <w:noProof/>
    </w:rPr>
  </w:style>
  <w:style w:type="character" w:customStyle="1" w:styleId="Pagrindinistekstas2Diagrama">
    <w:name w:val="Pagrindinis tekstas 2 Diagrama"/>
    <w:link w:val="Pagrindinistekstas2"/>
    <w:rsid w:val="002E32F3"/>
    <w:rPr>
      <w:rFonts w:ascii="Times New Roman" w:eastAsia="Times New Roman" w:hAnsi="Times New Roman"/>
      <w:noProof/>
      <w:sz w:val="24"/>
      <w:szCs w:val="24"/>
      <w:lang w:eastAsia="en-US"/>
    </w:rPr>
  </w:style>
  <w:style w:type="paragraph" w:customStyle="1" w:styleId="Standard">
    <w:name w:val="Standard"/>
    <w:rsid w:val="002E32F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character" w:customStyle="1" w:styleId="normal-h">
    <w:name w:val="normal-h"/>
    <w:rsid w:val="001C48E6"/>
  </w:style>
  <w:style w:type="paragraph" w:styleId="Sraopastraipa">
    <w:name w:val="List Paragraph"/>
    <w:basedOn w:val="prastasis"/>
    <w:uiPriority w:val="34"/>
    <w:qFormat/>
    <w:rsid w:val="00363C83"/>
    <w:pPr>
      <w:ind w:left="720"/>
      <w:contextualSpacing/>
    </w:pPr>
  </w:style>
  <w:style w:type="paragraph" w:styleId="Betarp">
    <w:name w:val="No Spacing"/>
    <w:uiPriority w:val="1"/>
    <w:qFormat/>
    <w:rsid w:val="003D5224"/>
    <w:rPr>
      <w:rFonts w:ascii="Times New Roman" w:eastAsia="Times New Roman" w:hAnsi="Times New Roman"/>
      <w:sz w:val="24"/>
      <w:szCs w:val="24"/>
      <w:lang w:eastAsia="en-US"/>
    </w:rPr>
  </w:style>
  <w:style w:type="table" w:styleId="Lentelstinklelis">
    <w:name w:val="Table Grid"/>
    <w:basedOn w:val="prastojilentel"/>
    <w:uiPriority w:val="39"/>
    <w:rsid w:val="00F27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9A0E-3FB4-4289-839C-56125C1B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2793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UKMERGĖS RAJONO SAVIVALDYBĖS</vt:lpstr>
    </vt:vector>
  </TitlesOfParts>
  <Company>Hewlett-Packard Company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UKMERGĖS RAJONO SAVIVALDYBĖS</dc:title>
  <dc:creator>Ukmerge</dc:creator>
  <cp:lastModifiedBy>Kristina Ridzevičienė</cp:lastModifiedBy>
  <cp:revision>3</cp:revision>
  <cp:lastPrinted>2021-04-12T12:46:00Z</cp:lastPrinted>
  <dcterms:created xsi:type="dcterms:W3CDTF">2021-04-13T06:46:00Z</dcterms:created>
  <dcterms:modified xsi:type="dcterms:W3CDTF">2021-04-13T06:51:00Z</dcterms:modified>
</cp:coreProperties>
</file>