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500B" w14:textId="6BE518C6" w:rsidR="009658F7" w:rsidRPr="009658F7" w:rsidRDefault="009658F7" w:rsidP="009658F7">
      <w:pPr>
        <w:ind w:left="7938"/>
        <w:rPr>
          <w:b/>
          <w:bCs/>
        </w:rPr>
      </w:pPr>
      <w:r w:rsidRPr="009658F7">
        <w:rPr>
          <w:b/>
          <w:bCs/>
        </w:rPr>
        <w:t>Projektas</w:t>
      </w:r>
    </w:p>
    <w:p w14:paraId="4EF44E8D" w14:textId="50F3B337" w:rsidR="009658F7" w:rsidRPr="009658F7" w:rsidRDefault="009658F7" w:rsidP="009658F7">
      <w:pPr>
        <w:ind w:left="7938"/>
        <w:rPr>
          <w:b/>
          <w:bCs/>
        </w:rPr>
      </w:pPr>
      <w:r w:rsidRPr="009658F7">
        <w:rPr>
          <w:b/>
          <w:bCs/>
        </w:rPr>
        <w:t>Nauja redakcija</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D297F" w:rsidRPr="0035673F" w14:paraId="1980159C" w14:textId="77777777" w:rsidTr="001539C6">
        <w:trPr>
          <w:jc w:val="center"/>
        </w:trPr>
        <w:tc>
          <w:tcPr>
            <w:tcW w:w="9854" w:type="dxa"/>
            <w:tcBorders>
              <w:top w:val="nil"/>
              <w:left w:val="nil"/>
              <w:bottom w:val="nil"/>
              <w:right w:val="nil"/>
            </w:tcBorders>
          </w:tcPr>
          <w:p w14:paraId="4C731E69" w14:textId="77777777" w:rsidR="00ED297F" w:rsidRPr="0035673F" w:rsidRDefault="00ED297F">
            <w:pPr>
              <w:pStyle w:val="Antrat1"/>
            </w:pPr>
            <w:r w:rsidRPr="0035673F">
              <w:t xml:space="preserve">UKMERGĖS RAJONO SAVIVALDYBĖS  </w:t>
            </w:r>
          </w:p>
          <w:p w14:paraId="77628473" w14:textId="77777777" w:rsidR="00ED297F" w:rsidRPr="0035673F" w:rsidRDefault="00ED297F">
            <w:pPr>
              <w:pStyle w:val="Antrat1"/>
            </w:pPr>
            <w:r w:rsidRPr="0035673F">
              <w:t>TARYBA</w:t>
            </w:r>
          </w:p>
        </w:tc>
      </w:tr>
      <w:tr w:rsidR="00ED297F" w:rsidRPr="0035673F" w14:paraId="115CCE4F" w14:textId="77777777" w:rsidTr="001539C6">
        <w:trPr>
          <w:jc w:val="center"/>
        </w:trPr>
        <w:tc>
          <w:tcPr>
            <w:tcW w:w="9854" w:type="dxa"/>
            <w:tcBorders>
              <w:top w:val="nil"/>
              <w:left w:val="nil"/>
              <w:bottom w:val="nil"/>
              <w:right w:val="nil"/>
            </w:tcBorders>
          </w:tcPr>
          <w:p w14:paraId="61C9AF74" w14:textId="77777777" w:rsidR="00ED297F" w:rsidRPr="0035673F" w:rsidRDefault="00ED297F">
            <w:pPr>
              <w:jc w:val="center"/>
              <w:rPr>
                <w:b/>
              </w:rPr>
            </w:pPr>
          </w:p>
        </w:tc>
      </w:tr>
      <w:tr w:rsidR="00ED297F" w:rsidRPr="0035673F" w14:paraId="704DA5EE" w14:textId="77777777" w:rsidTr="001539C6">
        <w:trPr>
          <w:jc w:val="center"/>
        </w:trPr>
        <w:tc>
          <w:tcPr>
            <w:tcW w:w="9854" w:type="dxa"/>
            <w:tcBorders>
              <w:top w:val="nil"/>
              <w:left w:val="nil"/>
              <w:bottom w:val="nil"/>
              <w:right w:val="nil"/>
            </w:tcBorders>
          </w:tcPr>
          <w:p w14:paraId="30636605" w14:textId="77777777" w:rsidR="00ED297F" w:rsidRPr="0035673F" w:rsidRDefault="00ED297F">
            <w:pPr>
              <w:jc w:val="center"/>
              <w:rPr>
                <w:b/>
              </w:rPr>
            </w:pPr>
            <w:r w:rsidRPr="0035673F">
              <w:rPr>
                <w:b/>
              </w:rPr>
              <w:t>SPRENDIMAS</w:t>
            </w:r>
          </w:p>
        </w:tc>
      </w:tr>
      <w:tr w:rsidR="006D25E6" w:rsidRPr="0035673F" w14:paraId="764C6D29" w14:textId="77777777" w:rsidTr="001539C6">
        <w:trPr>
          <w:jc w:val="center"/>
        </w:trPr>
        <w:tc>
          <w:tcPr>
            <w:tcW w:w="9854" w:type="dxa"/>
            <w:tcBorders>
              <w:top w:val="nil"/>
              <w:left w:val="nil"/>
              <w:bottom w:val="nil"/>
              <w:right w:val="nil"/>
            </w:tcBorders>
          </w:tcPr>
          <w:p w14:paraId="6DE38CAD" w14:textId="77777777" w:rsidR="006D25E6" w:rsidRPr="0035673F" w:rsidRDefault="006D25E6" w:rsidP="00461E6A">
            <w:pPr>
              <w:jc w:val="center"/>
              <w:rPr>
                <w:b/>
              </w:rPr>
            </w:pPr>
            <w:r w:rsidRPr="0035673F">
              <w:rPr>
                <w:b/>
              </w:rPr>
              <w:t>DĖL UKMERGĖS RAJONO SAVIVALDYBĖS 20</w:t>
            </w:r>
            <w:r w:rsidR="005D4F24">
              <w:rPr>
                <w:b/>
              </w:rPr>
              <w:t>20</w:t>
            </w:r>
            <w:r w:rsidR="00946C1D" w:rsidRPr="0035673F">
              <w:rPr>
                <w:b/>
              </w:rPr>
              <w:t xml:space="preserve"> METŲ</w:t>
            </w:r>
          </w:p>
          <w:p w14:paraId="4D98B45F" w14:textId="77777777" w:rsidR="006D25E6" w:rsidRPr="0035673F" w:rsidRDefault="006D25E6" w:rsidP="00461E6A">
            <w:pPr>
              <w:jc w:val="center"/>
              <w:rPr>
                <w:b/>
              </w:rPr>
            </w:pPr>
            <w:r w:rsidRPr="0035673F">
              <w:rPr>
                <w:b/>
              </w:rPr>
              <w:t xml:space="preserve">BIUDŽETO </w:t>
            </w:r>
            <w:r w:rsidR="00145AC1" w:rsidRPr="0035673F">
              <w:rPr>
                <w:b/>
              </w:rPr>
              <w:t>PATIKSLINIMO</w:t>
            </w:r>
          </w:p>
        </w:tc>
      </w:tr>
      <w:tr w:rsidR="006D25E6" w:rsidRPr="0035673F" w14:paraId="68F242EE" w14:textId="77777777" w:rsidTr="001539C6">
        <w:trPr>
          <w:jc w:val="center"/>
        </w:trPr>
        <w:tc>
          <w:tcPr>
            <w:tcW w:w="9854" w:type="dxa"/>
            <w:tcBorders>
              <w:top w:val="nil"/>
              <w:left w:val="nil"/>
              <w:bottom w:val="nil"/>
              <w:right w:val="nil"/>
            </w:tcBorders>
          </w:tcPr>
          <w:p w14:paraId="6D04B720" w14:textId="77777777" w:rsidR="006D25E6" w:rsidRPr="0035673F" w:rsidRDefault="006D25E6" w:rsidP="00F23D9F">
            <w:pPr>
              <w:rPr>
                <w:b/>
              </w:rPr>
            </w:pPr>
          </w:p>
        </w:tc>
      </w:tr>
      <w:tr w:rsidR="006D25E6" w:rsidRPr="0035673F" w14:paraId="303A0AE2" w14:textId="77777777" w:rsidTr="001539C6">
        <w:trPr>
          <w:jc w:val="center"/>
        </w:trPr>
        <w:tc>
          <w:tcPr>
            <w:tcW w:w="9854" w:type="dxa"/>
            <w:tcBorders>
              <w:top w:val="nil"/>
              <w:left w:val="nil"/>
              <w:bottom w:val="nil"/>
              <w:right w:val="nil"/>
            </w:tcBorders>
          </w:tcPr>
          <w:p w14:paraId="30FE8B7D" w14:textId="120EFD3A" w:rsidR="006D25E6" w:rsidRPr="0035673F" w:rsidRDefault="006D25E6" w:rsidP="00A22481">
            <w:pPr>
              <w:jc w:val="center"/>
            </w:pPr>
            <w:r w:rsidRPr="0035673F">
              <w:t>20</w:t>
            </w:r>
            <w:r w:rsidR="006E3D89">
              <w:t>20</w:t>
            </w:r>
            <w:r w:rsidR="0098453B" w:rsidRPr="0035673F">
              <w:t xml:space="preserve"> m. </w:t>
            </w:r>
            <w:r w:rsidR="00C9255C">
              <w:t>spalio</w:t>
            </w:r>
            <w:r w:rsidR="007F0BE0">
              <w:t xml:space="preserve"> </w:t>
            </w:r>
            <w:r w:rsidRPr="0035673F">
              <w:t xml:space="preserve">   d. Nr. </w:t>
            </w:r>
          </w:p>
        </w:tc>
      </w:tr>
      <w:tr w:rsidR="006D25E6" w:rsidRPr="0035673F" w14:paraId="17BFFECB" w14:textId="77777777" w:rsidTr="001539C6">
        <w:trPr>
          <w:jc w:val="center"/>
        </w:trPr>
        <w:tc>
          <w:tcPr>
            <w:tcW w:w="9854" w:type="dxa"/>
            <w:tcBorders>
              <w:top w:val="nil"/>
              <w:left w:val="nil"/>
              <w:bottom w:val="nil"/>
              <w:right w:val="nil"/>
            </w:tcBorders>
          </w:tcPr>
          <w:p w14:paraId="3DC05D17" w14:textId="77777777" w:rsidR="006D25E6" w:rsidRPr="0035673F" w:rsidRDefault="006D25E6" w:rsidP="0069564C">
            <w:pPr>
              <w:jc w:val="center"/>
            </w:pPr>
            <w:r w:rsidRPr="0035673F">
              <w:t>Ukmergė</w:t>
            </w:r>
          </w:p>
        </w:tc>
      </w:tr>
      <w:tr w:rsidR="00ED297F" w:rsidRPr="0035673F" w14:paraId="495B6DD3" w14:textId="77777777" w:rsidTr="001539C6">
        <w:trPr>
          <w:jc w:val="center"/>
        </w:trPr>
        <w:tc>
          <w:tcPr>
            <w:tcW w:w="9854" w:type="dxa"/>
            <w:tcBorders>
              <w:top w:val="nil"/>
              <w:left w:val="nil"/>
              <w:bottom w:val="nil"/>
              <w:right w:val="nil"/>
            </w:tcBorders>
          </w:tcPr>
          <w:p w14:paraId="3B9E7781" w14:textId="77777777" w:rsidR="00ED297F" w:rsidRPr="0035673F" w:rsidRDefault="00ED297F">
            <w:pPr>
              <w:jc w:val="center"/>
            </w:pPr>
          </w:p>
        </w:tc>
      </w:tr>
      <w:tr w:rsidR="00ED297F" w:rsidRPr="0035673F" w14:paraId="7E112F2F" w14:textId="77777777" w:rsidTr="001539C6">
        <w:trPr>
          <w:jc w:val="center"/>
        </w:trPr>
        <w:tc>
          <w:tcPr>
            <w:tcW w:w="9854" w:type="dxa"/>
            <w:tcBorders>
              <w:top w:val="nil"/>
              <w:left w:val="nil"/>
              <w:bottom w:val="nil"/>
              <w:right w:val="nil"/>
            </w:tcBorders>
          </w:tcPr>
          <w:p w14:paraId="539108F3" w14:textId="77777777" w:rsidR="003248CC" w:rsidRPr="0035673F" w:rsidRDefault="003248CC" w:rsidP="005A3622"/>
        </w:tc>
      </w:tr>
    </w:tbl>
    <w:p w14:paraId="744C2744" w14:textId="69FD186F" w:rsidR="006D25E6" w:rsidRPr="00B063AB" w:rsidRDefault="006D25E6" w:rsidP="006D25E6">
      <w:pPr>
        <w:ind w:firstLine="1304"/>
        <w:jc w:val="both"/>
        <w:rPr>
          <w:noProof w:val="0"/>
        </w:rPr>
      </w:pPr>
      <w:r w:rsidRPr="00B063AB">
        <w:rPr>
          <w:noProof w:val="0"/>
        </w:rPr>
        <w:t xml:space="preserve">Vadovaudamasi </w:t>
      </w:r>
      <w:r w:rsidR="001539C6">
        <w:rPr>
          <w:noProof w:val="0"/>
        </w:rPr>
        <w:t xml:space="preserve"> </w:t>
      </w:r>
      <w:r w:rsidRPr="00B063AB">
        <w:rPr>
          <w:noProof w:val="0"/>
        </w:rPr>
        <w:t xml:space="preserve">Lietuvos </w:t>
      </w:r>
      <w:r w:rsidR="001539C6">
        <w:rPr>
          <w:noProof w:val="0"/>
        </w:rPr>
        <w:t xml:space="preserve"> </w:t>
      </w:r>
      <w:r w:rsidRPr="00B063AB">
        <w:rPr>
          <w:noProof w:val="0"/>
        </w:rPr>
        <w:t xml:space="preserve">Respublikos </w:t>
      </w:r>
      <w:r w:rsidR="001539C6">
        <w:rPr>
          <w:noProof w:val="0"/>
        </w:rPr>
        <w:t xml:space="preserve"> </w:t>
      </w:r>
      <w:r w:rsidRPr="00B063AB">
        <w:rPr>
          <w:noProof w:val="0"/>
        </w:rPr>
        <w:t xml:space="preserve">vietos </w:t>
      </w:r>
      <w:r w:rsidR="001539C6">
        <w:rPr>
          <w:noProof w:val="0"/>
        </w:rPr>
        <w:t xml:space="preserve"> </w:t>
      </w:r>
      <w:r w:rsidRPr="00B063AB">
        <w:rPr>
          <w:noProof w:val="0"/>
        </w:rPr>
        <w:t xml:space="preserve">savivaldos </w:t>
      </w:r>
      <w:r w:rsidR="001539C6">
        <w:rPr>
          <w:noProof w:val="0"/>
        </w:rPr>
        <w:t xml:space="preserve"> </w:t>
      </w:r>
      <w:r w:rsidRPr="00B063AB">
        <w:rPr>
          <w:noProof w:val="0"/>
        </w:rPr>
        <w:t xml:space="preserve">įstatymo </w:t>
      </w:r>
      <w:r w:rsidR="00C139B7" w:rsidRPr="00B063AB">
        <w:rPr>
          <w:noProof w:val="0"/>
        </w:rPr>
        <w:t>51</w:t>
      </w:r>
      <w:r w:rsidR="001539C6">
        <w:rPr>
          <w:noProof w:val="0"/>
        </w:rPr>
        <w:t xml:space="preserve"> </w:t>
      </w:r>
      <w:r w:rsidRPr="00B063AB">
        <w:rPr>
          <w:noProof w:val="0"/>
        </w:rPr>
        <w:t xml:space="preserve"> straipsnio </w:t>
      </w:r>
      <w:r w:rsidR="001539C6">
        <w:rPr>
          <w:noProof w:val="0"/>
        </w:rPr>
        <w:t xml:space="preserve"> </w:t>
      </w:r>
      <w:r w:rsidRPr="00B063AB">
        <w:rPr>
          <w:noProof w:val="0"/>
        </w:rPr>
        <w:t xml:space="preserve">2 </w:t>
      </w:r>
      <w:r w:rsidR="00C139B7" w:rsidRPr="00B063AB">
        <w:rPr>
          <w:noProof w:val="0"/>
        </w:rPr>
        <w:t>dalimi</w:t>
      </w:r>
      <w:r w:rsidRPr="00B063AB">
        <w:rPr>
          <w:noProof w:val="0"/>
        </w:rPr>
        <w:t xml:space="preserve">, </w:t>
      </w:r>
      <w:r w:rsidR="00897EAC" w:rsidRPr="00B063AB">
        <w:rPr>
          <w:noProof w:val="0"/>
        </w:rPr>
        <w:t xml:space="preserve">Lietuvos  Respublikos </w:t>
      </w:r>
      <w:r w:rsidR="001539C6">
        <w:rPr>
          <w:noProof w:val="0"/>
        </w:rPr>
        <w:t xml:space="preserve"> </w:t>
      </w:r>
      <w:r w:rsidR="00897EAC" w:rsidRPr="00B063AB">
        <w:rPr>
          <w:noProof w:val="0"/>
        </w:rPr>
        <w:t>b</w:t>
      </w:r>
      <w:r w:rsidRPr="00B063AB">
        <w:rPr>
          <w:noProof w:val="0"/>
        </w:rPr>
        <w:t>iudžet</w:t>
      </w:r>
      <w:r w:rsidR="00313446" w:rsidRPr="00B063AB">
        <w:rPr>
          <w:noProof w:val="0"/>
        </w:rPr>
        <w:t>o</w:t>
      </w:r>
      <w:r w:rsidRPr="00B063AB">
        <w:rPr>
          <w:noProof w:val="0"/>
        </w:rPr>
        <w:t xml:space="preserve"> </w:t>
      </w:r>
      <w:r w:rsidR="001539C6">
        <w:rPr>
          <w:noProof w:val="0"/>
        </w:rPr>
        <w:t xml:space="preserve"> </w:t>
      </w:r>
      <w:r w:rsidRPr="00B063AB">
        <w:rPr>
          <w:noProof w:val="0"/>
        </w:rPr>
        <w:t>sandaros</w:t>
      </w:r>
      <w:r w:rsidR="001539C6">
        <w:rPr>
          <w:noProof w:val="0"/>
        </w:rPr>
        <w:t xml:space="preserve"> </w:t>
      </w:r>
      <w:r w:rsidRPr="00B063AB">
        <w:rPr>
          <w:noProof w:val="0"/>
        </w:rPr>
        <w:t xml:space="preserve"> įstatymu, Lietuvos </w:t>
      </w:r>
      <w:r w:rsidR="001539C6">
        <w:rPr>
          <w:noProof w:val="0"/>
        </w:rPr>
        <w:t xml:space="preserve"> </w:t>
      </w:r>
      <w:r w:rsidRPr="00B063AB">
        <w:rPr>
          <w:noProof w:val="0"/>
        </w:rPr>
        <w:t xml:space="preserve">Respublikos Vyriausybės </w:t>
      </w:r>
      <w:r w:rsidR="00341656" w:rsidRPr="00B063AB">
        <w:rPr>
          <w:noProof w:val="0"/>
        </w:rPr>
        <w:t xml:space="preserve"> </w:t>
      </w:r>
      <w:r w:rsidRPr="00B063AB">
        <w:rPr>
          <w:noProof w:val="0"/>
        </w:rPr>
        <w:t>2001 m. gegužės 14 d. nutarimu Nr. 543 ,,Dėl Lietuvos Respublikos valstybės biudžeto ir savivaldybių biudžetų sudarymo ir vykdymo tvarkos patvirtinimo”, Ukmergės rajon</w:t>
      </w:r>
      <w:r w:rsidR="00C02A37" w:rsidRPr="00B063AB">
        <w:rPr>
          <w:noProof w:val="0"/>
        </w:rPr>
        <w:t>o savivaldybės taryba</w:t>
      </w:r>
      <w:r w:rsidR="006E7A7D">
        <w:rPr>
          <w:noProof w:val="0"/>
        </w:rPr>
        <w:t xml:space="preserve">  </w:t>
      </w:r>
      <w:r w:rsidRPr="00B063AB">
        <w:rPr>
          <w:noProof w:val="0"/>
        </w:rPr>
        <w:t xml:space="preserve">n u s p r e n d ž i a: </w:t>
      </w:r>
    </w:p>
    <w:p w14:paraId="288B4C06" w14:textId="77777777" w:rsidR="006844DD" w:rsidRPr="00B063AB" w:rsidRDefault="006844DD" w:rsidP="006D25E6">
      <w:pPr>
        <w:ind w:firstLine="1304"/>
        <w:jc w:val="both"/>
        <w:rPr>
          <w:noProof w:val="0"/>
        </w:rPr>
      </w:pPr>
      <w:r w:rsidRPr="00B063AB">
        <w:rPr>
          <w:noProof w:val="0"/>
        </w:rPr>
        <w:t>1. Patikslinti Ukmergės rajono savivaldybės tarybos 2020 m. vasario 20 d. sprendimu Nr. 7-28 patvirtintą Ukmergės rajono savivaldybės biudžet</w:t>
      </w:r>
      <w:r w:rsidR="0032512B" w:rsidRPr="00B063AB">
        <w:rPr>
          <w:noProof w:val="0"/>
        </w:rPr>
        <w:t>o pajamų planą</w:t>
      </w:r>
      <w:r w:rsidR="00B92593" w:rsidRPr="00B063AB">
        <w:rPr>
          <w:noProof w:val="0"/>
        </w:rPr>
        <w:t xml:space="preserve"> (su vėlesniais pakeitimais)</w:t>
      </w:r>
      <w:r w:rsidRPr="00B063AB">
        <w:rPr>
          <w:noProof w:val="0"/>
        </w:rPr>
        <w:t>:</w:t>
      </w:r>
    </w:p>
    <w:p w14:paraId="02F04073" w14:textId="43D993E3" w:rsidR="00C4206B" w:rsidRDefault="00852111" w:rsidP="006D25E6">
      <w:pPr>
        <w:ind w:firstLine="1304"/>
        <w:jc w:val="both"/>
        <w:rPr>
          <w:bCs/>
          <w:noProof w:val="0"/>
        </w:rPr>
      </w:pPr>
      <w:r w:rsidRPr="001539C6">
        <w:rPr>
          <w:noProof w:val="0"/>
        </w:rPr>
        <w:t>1.1.</w:t>
      </w:r>
      <w:r w:rsidR="007645DD" w:rsidRPr="001539C6">
        <w:rPr>
          <w:noProof w:val="0"/>
        </w:rPr>
        <w:t xml:space="preserve"> </w:t>
      </w:r>
      <w:r w:rsidR="00C4206B" w:rsidRPr="001539C6">
        <w:rPr>
          <w:noProof w:val="0"/>
        </w:rPr>
        <w:t>padidinti Europos Sąjungos ir kitos tarptautinės paramos lėšas</w:t>
      </w:r>
      <w:r w:rsidR="00960C7B" w:rsidRPr="00BC68DA">
        <w:rPr>
          <w:b/>
          <w:noProof w:val="0"/>
        </w:rPr>
        <w:t xml:space="preserve"> </w:t>
      </w:r>
      <w:r w:rsidR="0083280B" w:rsidRPr="006F28B3">
        <w:rPr>
          <w:strike/>
          <w:noProof w:val="0"/>
        </w:rPr>
        <w:t>96,</w:t>
      </w:r>
      <w:r w:rsidR="0083280B" w:rsidRPr="003D1C0C">
        <w:rPr>
          <w:strike/>
          <w:noProof w:val="0"/>
        </w:rPr>
        <w:t>4</w:t>
      </w:r>
      <w:r w:rsidR="00C4206B" w:rsidRPr="003D1C0C">
        <w:rPr>
          <w:noProof w:val="0"/>
        </w:rPr>
        <w:t xml:space="preserve"> </w:t>
      </w:r>
      <w:r w:rsidR="006F28B3" w:rsidRPr="003D1C0C">
        <w:rPr>
          <w:b/>
          <w:noProof w:val="0"/>
        </w:rPr>
        <w:t>143,1</w:t>
      </w:r>
      <w:r w:rsidR="006F28B3" w:rsidRPr="003D1C0C">
        <w:rPr>
          <w:noProof w:val="0"/>
        </w:rPr>
        <w:t xml:space="preserve"> </w:t>
      </w:r>
      <w:r w:rsidR="00C4206B" w:rsidRPr="003D1C0C">
        <w:rPr>
          <w:noProof w:val="0"/>
        </w:rPr>
        <w:t>tūkst</w:t>
      </w:r>
      <w:r w:rsidR="00C4206B" w:rsidRPr="00E1322C">
        <w:rPr>
          <w:noProof w:val="0"/>
        </w:rPr>
        <w:t>.</w:t>
      </w:r>
      <w:r w:rsidR="00C4206B" w:rsidRPr="00BC68DA">
        <w:rPr>
          <w:b/>
          <w:noProof w:val="0"/>
        </w:rPr>
        <w:t xml:space="preserve"> </w:t>
      </w:r>
      <w:r w:rsidR="00C4206B" w:rsidRPr="001539C6">
        <w:rPr>
          <w:bCs/>
          <w:noProof w:val="0"/>
        </w:rPr>
        <w:t>Eur ir vietoj</w:t>
      </w:r>
      <w:r w:rsidR="00C4206B" w:rsidRPr="00BC68DA">
        <w:rPr>
          <w:b/>
          <w:noProof w:val="0"/>
        </w:rPr>
        <w:t xml:space="preserve"> </w:t>
      </w:r>
      <w:r w:rsidR="00C4206B" w:rsidRPr="001539C6">
        <w:rPr>
          <w:bCs/>
          <w:noProof w:val="0"/>
        </w:rPr>
        <w:t>„</w:t>
      </w:r>
      <w:r w:rsidR="006C56DB" w:rsidRPr="001539C6">
        <w:rPr>
          <w:bCs/>
          <w:noProof w:val="0"/>
        </w:rPr>
        <w:t>5960,9</w:t>
      </w:r>
      <w:r w:rsidR="00C4206B" w:rsidRPr="001539C6">
        <w:rPr>
          <w:bCs/>
          <w:noProof w:val="0"/>
        </w:rPr>
        <w:t>“ įrašyti ,,</w:t>
      </w:r>
      <w:r w:rsidR="0083280B" w:rsidRPr="00017892">
        <w:rPr>
          <w:bCs/>
          <w:strike/>
          <w:noProof w:val="0"/>
        </w:rPr>
        <w:t>6057</w:t>
      </w:r>
      <w:r w:rsidR="0083280B">
        <w:rPr>
          <w:bCs/>
          <w:noProof w:val="0"/>
        </w:rPr>
        <w:t>,3</w:t>
      </w:r>
      <w:r w:rsidR="00C4206B" w:rsidRPr="001539C6">
        <w:rPr>
          <w:bCs/>
          <w:noProof w:val="0"/>
        </w:rPr>
        <w:t>“</w:t>
      </w:r>
      <w:r w:rsidR="00017892">
        <w:rPr>
          <w:bCs/>
          <w:noProof w:val="0"/>
        </w:rPr>
        <w:t xml:space="preserve"> </w:t>
      </w:r>
      <w:r w:rsidR="00017892" w:rsidRPr="00017892">
        <w:rPr>
          <w:b/>
          <w:bCs/>
          <w:noProof w:val="0"/>
        </w:rPr>
        <w:t>,,6104</w:t>
      </w:r>
      <w:r w:rsidR="00017892">
        <w:rPr>
          <w:b/>
          <w:bCs/>
          <w:noProof w:val="0"/>
        </w:rPr>
        <w:t>,0</w:t>
      </w:r>
      <w:r w:rsidR="00017892" w:rsidRPr="00017892">
        <w:rPr>
          <w:b/>
          <w:bCs/>
          <w:noProof w:val="0"/>
        </w:rPr>
        <w:t>“</w:t>
      </w:r>
      <w:r w:rsidR="00C4206B" w:rsidRPr="00017892">
        <w:rPr>
          <w:b/>
          <w:bCs/>
          <w:noProof w:val="0"/>
        </w:rPr>
        <w:t>;</w:t>
      </w:r>
    </w:p>
    <w:p w14:paraId="33E1957E" w14:textId="09D3CABF" w:rsidR="00C21E57" w:rsidRDefault="00C21E57" w:rsidP="00C21E57">
      <w:pPr>
        <w:ind w:firstLine="1304"/>
        <w:jc w:val="both"/>
        <w:rPr>
          <w:noProof w:val="0"/>
        </w:rPr>
      </w:pPr>
      <w:r w:rsidRPr="002C4B9C">
        <w:rPr>
          <w:noProof w:val="0"/>
        </w:rPr>
        <w:t>1.2.</w:t>
      </w:r>
      <w:r>
        <w:rPr>
          <w:b/>
          <w:noProof w:val="0"/>
        </w:rPr>
        <w:t xml:space="preserve"> </w:t>
      </w:r>
      <w:r>
        <w:rPr>
          <w:noProof w:val="0"/>
        </w:rPr>
        <w:t xml:space="preserve">padidinti kitas tikslines dotacijas ir lėšas iš valstybės biudžeto </w:t>
      </w:r>
      <w:r w:rsidRPr="004476C3">
        <w:rPr>
          <w:strike/>
          <w:noProof w:val="0"/>
        </w:rPr>
        <w:t>23,16</w:t>
      </w:r>
      <w:r>
        <w:rPr>
          <w:noProof w:val="0"/>
        </w:rPr>
        <w:t xml:space="preserve"> </w:t>
      </w:r>
      <w:r w:rsidR="004476C3" w:rsidRPr="00D60F59">
        <w:rPr>
          <w:b/>
          <w:noProof w:val="0"/>
        </w:rPr>
        <w:t>79,741</w:t>
      </w:r>
      <w:r w:rsidR="004476C3" w:rsidRPr="00D60F59">
        <w:rPr>
          <w:noProof w:val="0"/>
        </w:rPr>
        <w:t xml:space="preserve"> </w:t>
      </w:r>
      <w:r>
        <w:rPr>
          <w:noProof w:val="0"/>
        </w:rPr>
        <w:t xml:space="preserve">tūkst. Eur ir vietoj ,,1432,047“ įrašyti </w:t>
      </w:r>
      <w:r w:rsidR="007E0397">
        <w:rPr>
          <w:noProof w:val="0"/>
        </w:rPr>
        <w:t xml:space="preserve"> ,,</w:t>
      </w:r>
      <w:r w:rsidR="007E0397" w:rsidRPr="007E0397">
        <w:rPr>
          <w:strike/>
          <w:noProof w:val="0"/>
        </w:rPr>
        <w:t>1455,207”</w:t>
      </w:r>
      <w:r w:rsidR="007E0397">
        <w:rPr>
          <w:noProof w:val="0"/>
        </w:rPr>
        <w:t xml:space="preserve"> </w:t>
      </w:r>
      <w:r>
        <w:rPr>
          <w:noProof w:val="0"/>
        </w:rPr>
        <w:t>,,</w:t>
      </w:r>
      <w:r w:rsidR="007E0397" w:rsidRPr="007E0397">
        <w:rPr>
          <w:b/>
          <w:noProof w:val="0"/>
        </w:rPr>
        <w:t>1511,788</w:t>
      </w:r>
      <w:r w:rsidRPr="007E0397">
        <w:rPr>
          <w:b/>
          <w:noProof w:val="0"/>
        </w:rPr>
        <w:t>“;</w:t>
      </w:r>
    </w:p>
    <w:p w14:paraId="1174B395" w14:textId="77777777" w:rsidR="00F25F83" w:rsidRDefault="00DC1EB0" w:rsidP="003705FD">
      <w:pPr>
        <w:ind w:firstLine="1304"/>
        <w:jc w:val="both"/>
        <w:rPr>
          <w:noProof w:val="0"/>
        </w:rPr>
      </w:pPr>
      <w:r w:rsidRPr="009B0D3D">
        <w:rPr>
          <w:noProof w:val="0"/>
        </w:rPr>
        <w:t xml:space="preserve">1.3. padidinti specialią tikslinę dotaciją ugdymo reikmėms finansuoti </w:t>
      </w:r>
      <w:r w:rsidR="009B0D3D" w:rsidRPr="009B0D3D">
        <w:rPr>
          <w:noProof w:val="0"/>
        </w:rPr>
        <w:t>406,6</w:t>
      </w:r>
      <w:r w:rsidRPr="009B0D3D">
        <w:rPr>
          <w:noProof w:val="0"/>
        </w:rPr>
        <w:t xml:space="preserve"> tūkst. Eur ir vietoj ,,9048,5“ įrašyti ,,</w:t>
      </w:r>
      <w:r w:rsidR="009B0D3D" w:rsidRPr="009B0D3D">
        <w:rPr>
          <w:noProof w:val="0"/>
        </w:rPr>
        <w:t>9455,1</w:t>
      </w:r>
      <w:r w:rsidRPr="009B0D3D">
        <w:rPr>
          <w:noProof w:val="0"/>
        </w:rPr>
        <w:t>“;</w:t>
      </w:r>
    </w:p>
    <w:p w14:paraId="15333086" w14:textId="62F7F36F" w:rsidR="00F25F83" w:rsidRPr="00A05159" w:rsidRDefault="00F25F83" w:rsidP="00F25F83">
      <w:pPr>
        <w:ind w:firstLine="1304"/>
        <w:jc w:val="both"/>
        <w:rPr>
          <w:noProof w:val="0"/>
        </w:rPr>
      </w:pPr>
      <w:r w:rsidRPr="00A05159">
        <w:rPr>
          <w:noProof w:val="0"/>
        </w:rPr>
        <w:t>1.4.</w:t>
      </w:r>
      <w:r w:rsidRPr="00A05159">
        <w:rPr>
          <w:noProof w:val="0"/>
          <w:color w:val="FF0000"/>
        </w:rPr>
        <w:t xml:space="preserve"> </w:t>
      </w:r>
      <w:r w:rsidRPr="00A05159">
        <w:rPr>
          <w:noProof w:val="0"/>
        </w:rPr>
        <w:t xml:space="preserve">padidinti </w:t>
      </w:r>
      <w:r w:rsidRPr="00A05159">
        <w:rPr>
          <w:strike/>
          <w:noProof w:val="0"/>
        </w:rPr>
        <w:t>400,4</w:t>
      </w:r>
      <w:r w:rsidRPr="00A05159">
        <w:rPr>
          <w:noProof w:val="0"/>
        </w:rPr>
        <w:t xml:space="preserve"> </w:t>
      </w:r>
      <w:r w:rsidR="00A05159" w:rsidRPr="00A05159">
        <w:rPr>
          <w:b/>
          <w:noProof w:val="0"/>
        </w:rPr>
        <w:t>496,6</w:t>
      </w:r>
      <w:r w:rsidR="00A05159" w:rsidRPr="00A05159">
        <w:rPr>
          <w:noProof w:val="0"/>
        </w:rPr>
        <w:t xml:space="preserve"> </w:t>
      </w:r>
      <w:r w:rsidRPr="00A05159">
        <w:rPr>
          <w:noProof w:val="0"/>
        </w:rPr>
        <w:t>tūkst. Eur kelių priežiūros ir plėtros programos lėšas iš valstybės biudžeto ir vietoj ,,3316,2“ įrašyti ,,</w:t>
      </w:r>
      <w:r w:rsidRPr="00A05159">
        <w:rPr>
          <w:strike/>
          <w:noProof w:val="0"/>
        </w:rPr>
        <w:t>3716,6</w:t>
      </w:r>
      <w:r w:rsidRPr="00A05159">
        <w:rPr>
          <w:noProof w:val="0"/>
        </w:rPr>
        <w:t>“</w:t>
      </w:r>
      <w:r w:rsidR="00A05159">
        <w:rPr>
          <w:noProof w:val="0"/>
        </w:rPr>
        <w:t xml:space="preserve"> </w:t>
      </w:r>
      <w:r w:rsidR="00A05159" w:rsidRPr="00A05159">
        <w:rPr>
          <w:b/>
          <w:noProof w:val="0"/>
        </w:rPr>
        <w:t>,,3812,8“</w:t>
      </w:r>
      <w:r w:rsidRPr="00A05159">
        <w:rPr>
          <w:b/>
          <w:noProof w:val="0"/>
        </w:rPr>
        <w:t>;</w:t>
      </w:r>
    </w:p>
    <w:p w14:paraId="7638642B" w14:textId="04F375F0" w:rsidR="00B76E23" w:rsidRPr="00D60F59" w:rsidRDefault="00B76E23" w:rsidP="00B76E23">
      <w:pPr>
        <w:ind w:firstLine="1304"/>
        <w:jc w:val="both"/>
        <w:rPr>
          <w:noProof w:val="0"/>
        </w:rPr>
      </w:pPr>
      <w:r>
        <w:rPr>
          <w:noProof w:val="0"/>
        </w:rPr>
        <w:t xml:space="preserve">1.5. padidinti </w:t>
      </w:r>
      <w:r w:rsidRPr="00D60F59">
        <w:rPr>
          <w:strike/>
          <w:noProof w:val="0"/>
        </w:rPr>
        <w:t>173,0</w:t>
      </w:r>
      <w:r w:rsidRPr="00D60F59">
        <w:rPr>
          <w:noProof w:val="0"/>
        </w:rPr>
        <w:t xml:space="preserve"> </w:t>
      </w:r>
      <w:r w:rsidR="009F257F" w:rsidRPr="00D60F59">
        <w:rPr>
          <w:b/>
          <w:noProof w:val="0"/>
        </w:rPr>
        <w:t>1099,0</w:t>
      </w:r>
      <w:r w:rsidR="009F257F" w:rsidRPr="00D60F59">
        <w:rPr>
          <w:noProof w:val="0"/>
        </w:rPr>
        <w:t xml:space="preserve"> </w:t>
      </w:r>
      <w:r w:rsidRPr="00D60F59">
        <w:rPr>
          <w:noProof w:val="0"/>
        </w:rPr>
        <w:t>tūkst. Eur tikslines dotacijas Valstybės investicijų programai įgyvendinti ir vietoj ,,538,4“ įrašyti ,,</w:t>
      </w:r>
      <w:r w:rsidRPr="00D60F59">
        <w:rPr>
          <w:strike/>
          <w:noProof w:val="0"/>
        </w:rPr>
        <w:t>711,4</w:t>
      </w:r>
      <w:r w:rsidRPr="00D60F59">
        <w:rPr>
          <w:noProof w:val="0"/>
        </w:rPr>
        <w:t>“</w:t>
      </w:r>
      <w:r w:rsidR="009F257F" w:rsidRPr="00D60F59">
        <w:rPr>
          <w:noProof w:val="0"/>
        </w:rPr>
        <w:t xml:space="preserve"> </w:t>
      </w:r>
      <w:r w:rsidR="009F257F" w:rsidRPr="00D60F59">
        <w:rPr>
          <w:b/>
          <w:noProof w:val="0"/>
        </w:rPr>
        <w:t>,,1637,4</w:t>
      </w:r>
      <w:r w:rsidRPr="00D60F59">
        <w:rPr>
          <w:noProof w:val="0"/>
        </w:rPr>
        <w:t>;</w:t>
      </w:r>
    </w:p>
    <w:p w14:paraId="746B8603" w14:textId="6B521626" w:rsidR="006478F2" w:rsidRPr="00D60F59" w:rsidRDefault="00F25F83" w:rsidP="00E1322C">
      <w:pPr>
        <w:ind w:firstLine="1304"/>
        <w:jc w:val="both"/>
        <w:rPr>
          <w:bCs/>
          <w:noProof w:val="0"/>
        </w:rPr>
      </w:pPr>
      <w:r w:rsidRPr="00D60F59">
        <w:rPr>
          <w:noProof w:val="0"/>
        </w:rPr>
        <w:t>1.</w:t>
      </w:r>
      <w:r w:rsidR="00B76E23" w:rsidRPr="00D60F59">
        <w:rPr>
          <w:noProof w:val="0"/>
        </w:rPr>
        <w:t>6</w:t>
      </w:r>
      <w:r w:rsidR="003705FD" w:rsidRPr="00D60F59">
        <w:rPr>
          <w:noProof w:val="0"/>
        </w:rPr>
        <w:t xml:space="preserve">. padidinti 2,8 tūkst. Eur biudžetinių įstaigų pajamas už teikiamas paslaugas </w:t>
      </w:r>
      <w:r w:rsidR="003705FD" w:rsidRPr="00D60F59">
        <w:rPr>
          <w:bCs/>
          <w:noProof w:val="0"/>
        </w:rPr>
        <w:t>ir vietoj</w:t>
      </w:r>
      <w:r w:rsidR="003705FD" w:rsidRPr="00D60F59">
        <w:rPr>
          <w:b/>
          <w:noProof w:val="0"/>
        </w:rPr>
        <w:t xml:space="preserve"> </w:t>
      </w:r>
      <w:r w:rsidR="003705FD" w:rsidRPr="00D60F59">
        <w:rPr>
          <w:bCs/>
          <w:noProof w:val="0"/>
        </w:rPr>
        <w:t>„325,8“ įrašyti ,,328,6</w:t>
      </w:r>
      <w:r w:rsidR="00E1322C" w:rsidRPr="00D60F59">
        <w:rPr>
          <w:bCs/>
          <w:noProof w:val="0"/>
        </w:rPr>
        <w:t>“.</w:t>
      </w:r>
    </w:p>
    <w:p w14:paraId="032EBC16" w14:textId="1F672EED" w:rsidR="00125D76" w:rsidRPr="00BC68DA" w:rsidRDefault="0032512B" w:rsidP="00C4206B">
      <w:pPr>
        <w:ind w:firstLine="1277"/>
        <w:jc w:val="both"/>
      </w:pPr>
      <w:r w:rsidRPr="00D60F59">
        <w:rPr>
          <w:noProof w:val="0"/>
        </w:rPr>
        <w:t xml:space="preserve">2. </w:t>
      </w:r>
      <w:r w:rsidR="00B8322F" w:rsidRPr="00D60F59">
        <w:t>Skirti</w:t>
      </w:r>
      <w:r w:rsidR="00643DF3" w:rsidRPr="00D60F59">
        <w:t xml:space="preserve"> </w:t>
      </w:r>
      <w:r w:rsidR="00DF6420" w:rsidRPr="00D60F59">
        <w:rPr>
          <w:strike/>
        </w:rPr>
        <w:t>96,4</w:t>
      </w:r>
      <w:r w:rsidR="00EF168F" w:rsidRPr="00D60F59">
        <w:t xml:space="preserve"> </w:t>
      </w:r>
      <w:r w:rsidR="006F28B3" w:rsidRPr="00D60F59">
        <w:rPr>
          <w:b/>
        </w:rPr>
        <w:t>143,1</w:t>
      </w:r>
      <w:r w:rsidR="006F28B3" w:rsidRPr="00D60F59">
        <w:t xml:space="preserve"> </w:t>
      </w:r>
      <w:r w:rsidR="00EF168F" w:rsidRPr="00D60F59">
        <w:rPr>
          <w:bCs/>
        </w:rPr>
        <w:t>tūkst. Eur</w:t>
      </w:r>
      <w:r w:rsidR="00EF168F" w:rsidRPr="00D60F59">
        <w:t xml:space="preserve"> </w:t>
      </w:r>
      <w:r w:rsidR="00512538" w:rsidRPr="00D60F59">
        <w:t xml:space="preserve">iš </w:t>
      </w:r>
      <w:r w:rsidR="00512538" w:rsidRPr="00BC68DA">
        <w:t>Europos Sąjungos finansinės paramos lėš</w:t>
      </w:r>
      <w:r w:rsidR="00B8322F" w:rsidRPr="00BC68DA">
        <w:t>ų Savivaldybės administracijai</w:t>
      </w:r>
      <w:r w:rsidR="00125D76" w:rsidRPr="00BC68DA">
        <w:t>, iš jų</w:t>
      </w:r>
      <w:r w:rsidR="006305EB">
        <w:t>:</w:t>
      </w:r>
    </w:p>
    <w:p w14:paraId="611CF66E" w14:textId="2DEB8E8C" w:rsidR="00266135" w:rsidRDefault="00125D76" w:rsidP="00266135">
      <w:pPr>
        <w:ind w:firstLine="1277"/>
        <w:jc w:val="both"/>
      </w:pPr>
      <w:r w:rsidRPr="00BC68DA">
        <w:t xml:space="preserve">2.1. </w:t>
      </w:r>
      <w:r w:rsidR="00EF5D23">
        <w:t>11,</w:t>
      </w:r>
      <w:r w:rsidR="00266135">
        <w:t xml:space="preserve">1 tūkst. Eur projekto ,,Ukmergės r. Vidiškių miestelio </w:t>
      </w:r>
      <w:r w:rsidR="00266135" w:rsidRPr="00266135">
        <w:t>viešosios infrastruktūros gerinimas ir plėtra</w:t>
      </w:r>
      <w:r w:rsidR="00266135">
        <w:t>“ ilgalaikiam turtui sukurti (Kaimo plėtros programa), iš jų:</w:t>
      </w:r>
    </w:p>
    <w:p w14:paraId="2F26B72C" w14:textId="2BEDD840" w:rsidR="00266135" w:rsidRDefault="00266135" w:rsidP="00266135">
      <w:pPr>
        <w:ind w:firstLine="1304"/>
        <w:jc w:val="both"/>
        <w:rPr>
          <w:color w:val="000000" w:themeColor="text1"/>
        </w:rPr>
      </w:pPr>
      <w:r>
        <w:rPr>
          <w:color w:val="000000" w:themeColor="text1"/>
        </w:rPr>
        <w:t>2.</w:t>
      </w:r>
      <w:r w:rsidR="00EE5216">
        <w:rPr>
          <w:color w:val="000000" w:themeColor="text1"/>
        </w:rPr>
        <w:t>1</w:t>
      </w:r>
      <w:r>
        <w:rPr>
          <w:color w:val="000000" w:themeColor="text1"/>
        </w:rPr>
        <w:t>.1. 1,7 tūkst. Eur projekto finansavimo dalį iš valstybės biudžeto lėšų;</w:t>
      </w:r>
    </w:p>
    <w:p w14:paraId="0D2C0B6F" w14:textId="034B3F04" w:rsidR="00266135" w:rsidRDefault="00266135" w:rsidP="00266135">
      <w:pPr>
        <w:ind w:firstLine="1304"/>
        <w:jc w:val="both"/>
        <w:rPr>
          <w:color w:val="000000" w:themeColor="text1"/>
        </w:rPr>
      </w:pPr>
      <w:r>
        <w:rPr>
          <w:color w:val="000000" w:themeColor="text1"/>
        </w:rPr>
        <w:t>2.</w:t>
      </w:r>
      <w:r w:rsidR="00EE5216">
        <w:rPr>
          <w:color w:val="000000" w:themeColor="text1"/>
        </w:rPr>
        <w:t>1</w:t>
      </w:r>
      <w:r>
        <w:rPr>
          <w:color w:val="000000" w:themeColor="text1"/>
        </w:rPr>
        <w:t>.2. 9,4 tūkst. Eur projekto finansavimo dalį iš Europos Sąjungos lėšų;</w:t>
      </w:r>
    </w:p>
    <w:p w14:paraId="6013CEEB" w14:textId="19974FAE" w:rsidR="00266135" w:rsidRDefault="00266135" w:rsidP="00266135">
      <w:pPr>
        <w:ind w:firstLine="1304"/>
        <w:jc w:val="both"/>
      </w:pPr>
      <w:r>
        <w:rPr>
          <w:color w:val="000000" w:themeColor="text1"/>
        </w:rPr>
        <w:t>2.2. 2,7 tūkst. Eur projekto ,,</w:t>
      </w:r>
      <w:r w:rsidRPr="00266135">
        <w:rPr>
          <w:color w:val="000000" w:themeColor="text1"/>
        </w:rPr>
        <w:t>Ukmergės miesto viešųjų erdvių infrastruktūros sutvarkymas II: Vilniaus gatvės skvero ir ligoninės parko su prieigomis infrastruktūros įrengimas</w:t>
      </w:r>
      <w:r>
        <w:rPr>
          <w:color w:val="000000" w:themeColor="text1"/>
        </w:rPr>
        <w:t xml:space="preserve">“ </w:t>
      </w:r>
      <w:r>
        <w:t xml:space="preserve">ilgalaikiam turtui sukurti  </w:t>
      </w:r>
      <w:r>
        <w:rPr>
          <w:color w:val="000000" w:themeColor="text1"/>
        </w:rPr>
        <w:t xml:space="preserve">iš valstybės biudžeto lėšų </w:t>
      </w:r>
      <w:r>
        <w:t>(</w:t>
      </w:r>
      <w:r>
        <w:rPr>
          <w:noProof w:val="0"/>
        </w:rPr>
        <w:t>Smulkaus ir vidutinio verslo bei turizmo plėtros programa</w:t>
      </w:r>
      <w:r>
        <w:t>);</w:t>
      </w:r>
    </w:p>
    <w:p w14:paraId="154BA081" w14:textId="1BE0D2B8" w:rsidR="00125D76" w:rsidRDefault="00266135" w:rsidP="008E794F">
      <w:pPr>
        <w:ind w:firstLine="1304"/>
        <w:jc w:val="both"/>
      </w:pPr>
      <w:r w:rsidRPr="00BB6432">
        <w:t xml:space="preserve">2.3. </w:t>
      </w:r>
      <w:r w:rsidR="009B5992" w:rsidRPr="00BB6432">
        <w:t xml:space="preserve">25,7 tūkst. Eur projekto </w:t>
      </w:r>
      <w:r w:rsidR="008E794F" w:rsidRPr="00BB6432">
        <w:t xml:space="preserve">,,Tėvų ir mokyklos sinergija mokant vaikus lietuvių kalbos (rašymo)“ </w:t>
      </w:r>
      <w:r w:rsidR="005B3400" w:rsidRPr="00BB6432">
        <w:t xml:space="preserve">ilgalaikiam turtui įsigyti </w:t>
      </w:r>
      <w:r w:rsidR="00125D76" w:rsidRPr="00BB6432">
        <w:t>(Žin</w:t>
      </w:r>
      <w:r w:rsidR="002C4A36">
        <w:t>ių visuomenės plėtros programa);</w:t>
      </w:r>
    </w:p>
    <w:p w14:paraId="08F84389" w14:textId="288C130E" w:rsidR="002C4A36" w:rsidRPr="003D1C0C" w:rsidRDefault="002C4A36" w:rsidP="008E794F">
      <w:pPr>
        <w:ind w:firstLine="1304"/>
        <w:jc w:val="both"/>
        <w:rPr>
          <w:b/>
        </w:rPr>
      </w:pPr>
      <w:r>
        <w:t xml:space="preserve">2.4. </w:t>
      </w:r>
      <w:r w:rsidRPr="003D1C0C">
        <w:rPr>
          <w:strike/>
        </w:rPr>
        <w:t>56,9</w:t>
      </w:r>
      <w:r w:rsidRPr="003D1C0C">
        <w:rPr>
          <w:b/>
        </w:rPr>
        <w:t xml:space="preserve"> </w:t>
      </w:r>
      <w:r w:rsidR="006F28B3" w:rsidRPr="003D1C0C">
        <w:rPr>
          <w:b/>
        </w:rPr>
        <w:t xml:space="preserve">103,6 </w:t>
      </w:r>
      <w:r w:rsidRPr="003D1C0C">
        <w:rPr>
          <w:b/>
        </w:rPr>
        <w:t>tūkst. Eur projekto ,,Mokinių ugdymosi pasiekimų gerinimas diegiant kokybės krepšelį“ išlaidoms (Žinių visuomenės plėtros programa).</w:t>
      </w:r>
    </w:p>
    <w:p w14:paraId="6099D314" w14:textId="02584CFD" w:rsidR="006868C7" w:rsidRPr="00D60F59" w:rsidRDefault="00B8322F" w:rsidP="00043510">
      <w:pPr>
        <w:tabs>
          <w:tab w:val="left" w:pos="3540"/>
        </w:tabs>
        <w:ind w:firstLine="1304"/>
        <w:jc w:val="both"/>
      </w:pPr>
      <w:r w:rsidRPr="00B063AB">
        <w:t xml:space="preserve">3. </w:t>
      </w:r>
      <w:r w:rsidR="00043510">
        <w:t xml:space="preserve">Skirti </w:t>
      </w:r>
      <w:r w:rsidR="000327CC" w:rsidRPr="00EC367A">
        <w:rPr>
          <w:strike/>
        </w:rPr>
        <w:t>596</w:t>
      </w:r>
      <w:r w:rsidR="00F86EF0" w:rsidRPr="00EC367A">
        <w:rPr>
          <w:strike/>
        </w:rPr>
        <w:t>,56</w:t>
      </w:r>
      <w:r w:rsidR="00043510">
        <w:t xml:space="preserve"> </w:t>
      </w:r>
      <w:r w:rsidR="004476C3" w:rsidRPr="00D60F59">
        <w:rPr>
          <w:b/>
        </w:rPr>
        <w:t xml:space="preserve">1675,341 </w:t>
      </w:r>
      <w:r w:rsidR="00043510" w:rsidRPr="00D60F59">
        <w:t>tūkst. Eur iš valstybės biudžeto lėšų</w:t>
      </w:r>
      <w:r w:rsidR="006868C7" w:rsidRPr="00D60F59">
        <w:t>:</w:t>
      </w:r>
    </w:p>
    <w:p w14:paraId="2665B3C1" w14:textId="08676842" w:rsidR="00043510" w:rsidRPr="00D60F59" w:rsidRDefault="006868C7" w:rsidP="00043510">
      <w:pPr>
        <w:tabs>
          <w:tab w:val="left" w:pos="3540"/>
        </w:tabs>
        <w:ind w:firstLine="1304"/>
        <w:jc w:val="both"/>
      </w:pPr>
      <w:r w:rsidRPr="00D60F59">
        <w:t>3.1.</w:t>
      </w:r>
      <w:r w:rsidR="00043510" w:rsidRPr="00D60F59">
        <w:t xml:space="preserve"> </w:t>
      </w:r>
      <w:r w:rsidRPr="00D60F59">
        <w:t xml:space="preserve">21,8 tūkst. Eur </w:t>
      </w:r>
      <w:r w:rsidR="00043510" w:rsidRPr="00D60F59">
        <w:t>mokytojų, dirbančių pagal neformaliojo vaikų švietimo (išskyrus ikimokyklinio ir priešmokyklinio ugdymo) programas, darbo užmokesčiui (Žinių visuomenės plėtros programa), iš jų:</w:t>
      </w:r>
    </w:p>
    <w:p w14:paraId="26ADC72F" w14:textId="751A3157" w:rsidR="00043510" w:rsidRPr="00D60F59" w:rsidRDefault="00043510" w:rsidP="00043510">
      <w:pPr>
        <w:ind w:firstLine="1304"/>
        <w:jc w:val="both"/>
      </w:pPr>
      <w:r w:rsidRPr="00D60F59">
        <w:t>3.1</w:t>
      </w:r>
      <w:r w:rsidR="006868C7" w:rsidRPr="00D60F59">
        <w:t>.1</w:t>
      </w:r>
      <w:r w:rsidRPr="00D60F59">
        <w:t>. Meno mokyklai</w:t>
      </w:r>
      <w:r w:rsidR="000962C7" w:rsidRPr="00D60F59">
        <w:t xml:space="preserve"> – 15,0 tūkst. Eur</w:t>
      </w:r>
      <w:r w:rsidRPr="00D60F59">
        <w:t>;</w:t>
      </w:r>
    </w:p>
    <w:p w14:paraId="73BF2845" w14:textId="7BCB3119" w:rsidR="00043510" w:rsidRPr="00D60F59" w:rsidRDefault="00043510" w:rsidP="00043510">
      <w:pPr>
        <w:ind w:firstLine="1304"/>
        <w:jc w:val="both"/>
      </w:pPr>
      <w:r w:rsidRPr="00D60F59">
        <w:rPr>
          <w:noProof w:val="0"/>
        </w:rPr>
        <w:t>3.</w:t>
      </w:r>
      <w:r w:rsidR="006868C7" w:rsidRPr="00D60F59">
        <w:rPr>
          <w:noProof w:val="0"/>
        </w:rPr>
        <w:t>1.</w:t>
      </w:r>
      <w:r w:rsidRPr="00D60F59">
        <w:rPr>
          <w:noProof w:val="0"/>
        </w:rPr>
        <w:t>2</w:t>
      </w:r>
      <w:r w:rsidRPr="00D60F59">
        <w:rPr>
          <w:b/>
          <w:noProof w:val="0"/>
        </w:rPr>
        <w:t xml:space="preserve"> </w:t>
      </w:r>
      <w:r w:rsidRPr="00D60F59">
        <w:t>. Sporto centrui</w:t>
      </w:r>
      <w:r w:rsidR="000962C7" w:rsidRPr="00D60F59">
        <w:t xml:space="preserve"> – 6,8 tūkst. Eur;</w:t>
      </w:r>
    </w:p>
    <w:p w14:paraId="15B6567F" w14:textId="212E537A" w:rsidR="004476C3" w:rsidRDefault="006868C7" w:rsidP="009658F7">
      <w:pPr>
        <w:ind w:firstLine="1304"/>
        <w:jc w:val="both"/>
      </w:pPr>
      <w:r w:rsidRPr="00D60F59">
        <w:t xml:space="preserve">3.2. </w:t>
      </w:r>
      <w:r w:rsidR="00B83D28" w:rsidRPr="00D60F59">
        <w:rPr>
          <w:b/>
        </w:rPr>
        <w:t>1653,541</w:t>
      </w:r>
      <w:r w:rsidR="004476C3" w:rsidRPr="00D60F59">
        <w:t xml:space="preserve"> tūkst. Eur </w:t>
      </w:r>
      <w:r w:rsidR="004476C3">
        <w:t>Savivaldybės administra</w:t>
      </w:r>
      <w:r w:rsidR="004476C3" w:rsidRPr="00F86EF0">
        <w:t>cijai</w:t>
      </w:r>
      <w:r w:rsidR="004476C3">
        <w:t>, iš jų:</w:t>
      </w:r>
    </w:p>
    <w:p w14:paraId="168FC09E" w14:textId="3968A4EC" w:rsidR="00B940CF" w:rsidRPr="00D60F59" w:rsidRDefault="004476C3" w:rsidP="009658F7">
      <w:pPr>
        <w:ind w:firstLine="1304"/>
        <w:jc w:val="both"/>
        <w:rPr>
          <w:b/>
        </w:rPr>
      </w:pPr>
      <w:r w:rsidRPr="00D60F59">
        <w:lastRenderedPageBreak/>
        <w:t xml:space="preserve">3.2.1. </w:t>
      </w:r>
      <w:r w:rsidR="006868C7" w:rsidRPr="00D60F59">
        <w:rPr>
          <w:strike/>
        </w:rPr>
        <w:t>1,36</w:t>
      </w:r>
      <w:r w:rsidRPr="00D60F59">
        <w:t xml:space="preserve"> </w:t>
      </w:r>
      <w:r w:rsidRPr="00D60F59">
        <w:rPr>
          <w:b/>
        </w:rPr>
        <w:t>57,941</w:t>
      </w:r>
      <w:r w:rsidR="006868C7" w:rsidRPr="00D60F59">
        <w:t xml:space="preserve"> tūkst. </w:t>
      </w:r>
      <w:r w:rsidRPr="00D60F59">
        <w:t>A</w:t>
      </w:r>
      <w:r w:rsidR="006868C7" w:rsidRPr="00D60F59">
        <w:t>dministracijos direktoriaus</w:t>
      </w:r>
      <w:r w:rsidR="007B7284" w:rsidRPr="00D60F59">
        <w:t xml:space="preserve"> </w:t>
      </w:r>
      <w:r w:rsidR="006868C7" w:rsidRPr="00D60F59">
        <w:t>rezerv</w:t>
      </w:r>
      <w:r w:rsidR="00446E15" w:rsidRPr="00D60F59">
        <w:t xml:space="preserve">ui </w:t>
      </w:r>
      <w:r w:rsidR="00446E15" w:rsidRPr="00D60F59">
        <w:rPr>
          <w:b/>
          <w:strike/>
        </w:rPr>
        <w:t>–</w:t>
      </w:r>
      <w:r w:rsidR="006868C7" w:rsidRPr="00D60F59">
        <w:rPr>
          <w:b/>
          <w:strike/>
        </w:rPr>
        <w:t xml:space="preserve"> </w:t>
      </w:r>
      <w:r w:rsidR="00446E15" w:rsidRPr="00D60F59">
        <w:rPr>
          <w:b/>
          <w:strike/>
        </w:rPr>
        <w:t>ilgalaikiam turtui įsigyti</w:t>
      </w:r>
      <w:r w:rsidR="006868C7" w:rsidRPr="00D60F59">
        <w:t xml:space="preserve"> </w:t>
      </w:r>
      <w:r w:rsidRPr="00D60F59">
        <w:rPr>
          <w:b/>
        </w:rPr>
        <w:t>savivaldybės patirtoms materi</w:t>
      </w:r>
      <w:r w:rsidR="00991127" w:rsidRPr="00D60F59">
        <w:rPr>
          <w:b/>
        </w:rPr>
        <w:t>alinių išteklių teikimo, siekian</w:t>
      </w:r>
      <w:r w:rsidRPr="00D60F59">
        <w:rPr>
          <w:b/>
        </w:rPr>
        <w:t>t šalinti COVID-19 ligos padarinius, išlaidoms kompensuoti</w:t>
      </w:r>
      <w:r w:rsidRPr="00D60F59">
        <w:t xml:space="preserve"> </w:t>
      </w:r>
      <w:r w:rsidR="00F86EF0" w:rsidRPr="00D60F59">
        <w:t>(Savivaldybės valdymo programa);</w:t>
      </w:r>
    </w:p>
    <w:p w14:paraId="568534E7" w14:textId="041F25F1" w:rsidR="00F86EF0" w:rsidRPr="00D60F59" w:rsidRDefault="000F44C3" w:rsidP="00B940CF">
      <w:pPr>
        <w:ind w:firstLine="1304"/>
        <w:jc w:val="both"/>
        <w:rPr>
          <w:noProof w:val="0"/>
        </w:rPr>
      </w:pPr>
      <w:r w:rsidRPr="00D60F59">
        <w:t>3.</w:t>
      </w:r>
      <w:r w:rsidR="004476C3" w:rsidRPr="00D60F59">
        <w:t>2.2.</w:t>
      </w:r>
      <w:r w:rsidRPr="00D60F59">
        <w:t xml:space="preserve"> </w:t>
      </w:r>
      <w:r w:rsidRPr="00D60F59">
        <w:rPr>
          <w:strike/>
        </w:rPr>
        <w:t>400,4</w:t>
      </w:r>
      <w:r w:rsidRPr="00D60F59">
        <w:t xml:space="preserve"> </w:t>
      </w:r>
      <w:r w:rsidRPr="00D60F59">
        <w:rPr>
          <w:b/>
        </w:rPr>
        <w:t>496,6</w:t>
      </w:r>
      <w:r w:rsidRPr="00D60F59">
        <w:t xml:space="preserve"> tūkst. Eur </w:t>
      </w:r>
      <w:r w:rsidR="00F86EF0" w:rsidRPr="00D60F59">
        <w:rPr>
          <w:noProof w:val="0"/>
        </w:rPr>
        <w:t>kelių priežiūros ir plėtros programai finansuoti (Viešosios in</w:t>
      </w:r>
      <w:r w:rsidR="00BD66B7" w:rsidRPr="00D60F59">
        <w:rPr>
          <w:noProof w:val="0"/>
        </w:rPr>
        <w:t>frastruktūros plėtros programa);</w:t>
      </w:r>
      <w:r w:rsidR="004476C3" w:rsidRPr="00D60F59">
        <w:rPr>
          <w:noProof w:val="0"/>
        </w:rPr>
        <w:t xml:space="preserve"> </w:t>
      </w:r>
    </w:p>
    <w:p w14:paraId="71E5A15C" w14:textId="084850B3" w:rsidR="00BD66B7" w:rsidRPr="00D60F59" w:rsidRDefault="000F44C3" w:rsidP="00BD66B7">
      <w:pPr>
        <w:ind w:firstLine="1277"/>
        <w:jc w:val="both"/>
      </w:pPr>
      <w:r w:rsidRPr="00D60F59">
        <w:rPr>
          <w:noProof w:val="0"/>
        </w:rPr>
        <w:t>3.</w:t>
      </w:r>
      <w:r w:rsidR="004476C3" w:rsidRPr="00D60F59">
        <w:rPr>
          <w:noProof w:val="0"/>
        </w:rPr>
        <w:t>2.3</w:t>
      </w:r>
      <w:r w:rsidRPr="00D60F59">
        <w:rPr>
          <w:noProof w:val="0"/>
        </w:rPr>
        <w:t>.</w:t>
      </w:r>
      <w:r w:rsidR="00BD66B7" w:rsidRPr="00D60F59">
        <w:rPr>
          <w:noProof w:val="0"/>
        </w:rPr>
        <w:t xml:space="preserve"> 173,0 tūkst. </w:t>
      </w:r>
      <w:r w:rsidR="00BD66B7" w:rsidRPr="00D60F59">
        <w:t>Eur projektui ,,VšĮ Ukmergės ligoninės priėmimo skyriaus atnaujinimas siekiant pagerinti teikiamų paslaugų kokybę“ (Sveikatos apsaugos ir socialinės paramos programa)</w:t>
      </w:r>
      <w:r w:rsidRPr="00D60F59">
        <w:t>;</w:t>
      </w:r>
    </w:p>
    <w:p w14:paraId="500D3131" w14:textId="6BF4307D" w:rsidR="000F44C3" w:rsidRPr="00D60F59" w:rsidRDefault="000F44C3" w:rsidP="000F44C3">
      <w:pPr>
        <w:ind w:firstLine="1277"/>
        <w:jc w:val="both"/>
        <w:rPr>
          <w:b/>
        </w:rPr>
      </w:pPr>
      <w:r w:rsidRPr="00D60F59">
        <w:rPr>
          <w:b/>
        </w:rPr>
        <w:t>3.</w:t>
      </w:r>
      <w:r w:rsidR="004476C3" w:rsidRPr="00D60F59">
        <w:rPr>
          <w:b/>
        </w:rPr>
        <w:t>2.4.</w:t>
      </w:r>
      <w:r w:rsidRPr="00D60F59">
        <w:rPr>
          <w:b/>
        </w:rPr>
        <w:t xml:space="preserve"> 26,0 tūkst. Eur medicininės įrangos (GeneXpert analizatoriaus ir specialios traukos spintos-laminaro) VšĮ Ukmergės ligoninei įsigijimas (Sveikatos apsaugos ir socialinės paramos programa);</w:t>
      </w:r>
    </w:p>
    <w:p w14:paraId="7ED64CF5" w14:textId="046B7B36" w:rsidR="000F44C3" w:rsidRPr="00D60F59" w:rsidRDefault="004476C3" w:rsidP="00BD66B7">
      <w:pPr>
        <w:ind w:firstLine="1277"/>
        <w:jc w:val="both"/>
        <w:rPr>
          <w:b/>
        </w:rPr>
      </w:pPr>
      <w:r w:rsidRPr="00D60F59">
        <w:rPr>
          <w:b/>
        </w:rPr>
        <w:t>3.2.5</w:t>
      </w:r>
      <w:r w:rsidR="000F44C3" w:rsidRPr="00D60F59">
        <w:rPr>
          <w:b/>
        </w:rPr>
        <w:t xml:space="preserve">. 250,0 tūkst. Eur patalpų ikimokyklinio ugdymo grupėms vaikų lopšelyje-darželyje ,,Žiogelis“ Ukmergėje įrengimui </w:t>
      </w:r>
      <w:r w:rsidR="000F44C3" w:rsidRPr="00D60F59">
        <w:rPr>
          <w:b/>
          <w:noProof w:val="0"/>
        </w:rPr>
        <w:t>(Žinių visuomenės plėtros programa);</w:t>
      </w:r>
    </w:p>
    <w:p w14:paraId="1CB6C005" w14:textId="61CA082F" w:rsidR="000F44C3" w:rsidRPr="00D60F59" w:rsidRDefault="000F44C3" w:rsidP="00BD66B7">
      <w:pPr>
        <w:ind w:firstLine="1277"/>
        <w:jc w:val="both"/>
        <w:rPr>
          <w:b/>
        </w:rPr>
      </w:pPr>
      <w:r w:rsidRPr="00D60F59">
        <w:rPr>
          <w:b/>
        </w:rPr>
        <w:t>3.</w:t>
      </w:r>
      <w:r w:rsidR="004476C3" w:rsidRPr="00D60F59">
        <w:rPr>
          <w:b/>
        </w:rPr>
        <w:t>2.6</w:t>
      </w:r>
      <w:r w:rsidRPr="00D60F59">
        <w:rPr>
          <w:b/>
        </w:rPr>
        <w:t>. 650,0 tūkst. Eur pastato Ukmergėje, Linų g. 6, atnaujin</w:t>
      </w:r>
      <w:r w:rsidR="007C06FF" w:rsidRPr="00D60F59">
        <w:rPr>
          <w:b/>
        </w:rPr>
        <w:t>i</w:t>
      </w:r>
      <w:r w:rsidRPr="00D60F59">
        <w:rPr>
          <w:b/>
        </w:rPr>
        <w:t>mui, įrengiant ne mažiau kaip 30 socialinių būstų (Viešosios infrastruktūros plėtros programa).</w:t>
      </w:r>
    </w:p>
    <w:p w14:paraId="7B00B8A1" w14:textId="74A2214A" w:rsidR="0095355D" w:rsidRPr="00B940CF" w:rsidRDefault="00B940CF" w:rsidP="00B940CF">
      <w:pPr>
        <w:ind w:firstLine="1304"/>
        <w:jc w:val="both"/>
      </w:pPr>
      <w:r>
        <w:t xml:space="preserve">4. </w:t>
      </w:r>
      <w:r w:rsidR="009E55A5">
        <w:t xml:space="preserve">Padidinti 2,8 tūkst. Eur </w:t>
      </w:r>
      <w:r w:rsidR="00955A29">
        <w:t xml:space="preserve">asignavimus </w:t>
      </w:r>
      <w:r w:rsidR="009E55A5">
        <w:t xml:space="preserve">Visuomenės sveikatos biurui </w:t>
      </w:r>
      <w:r w:rsidR="00955A29">
        <w:t>– įstaigos veiklos programai, finansuojamai</w:t>
      </w:r>
      <w:r w:rsidR="009E55A5" w:rsidRPr="00B063AB">
        <w:t xml:space="preserve"> iš </w:t>
      </w:r>
      <w:r w:rsidR="009E55A5" w:rsidRPr="00B063AB">
        <w:rPr>
          <w:noProof w:val="0"/>
        </w:rPr>
        <w:t>įstaigos ga</w:t>
      </w:r>
      <w:r w:rsidR="009E55A5">
        <w:rPr>
          <w:noProof w:val="0"/>
        </w:rPr>
        <w:t xml:space="preserve">utų pajamų, iš jų 1,1 tūkst. Eur darbo užmokesčiui </w:t>
      </w:r>
      <w:r w:rsidR="009E55A5" w:rsidRPr="00B063AB">
        <w:rPr>
          <w:color w:val="000000" w:themeColor="text1"/>
        </w:rPr>
        <w:t>(Sveikatos apsaugos ir socialinės paramos programa)</w:t>
      </w:r>
      <w:r w:rsidR="009E55A5">
        <w:rPr>
          <w:color w:val="000000" w:themeColor="text1"/>
        </w:rPr>
        <w:t>.</w:t>
      </w:r>
    </w:p>
    <w:p w14:paraId="4546C424" w14:textId="754E9189" w:rsidR="00B940CF" w:rsidRDefault="00B940CF" w:rsidP="00B940CF">
      <w:pPr>
        <w:ind w:firstLine="1304"/>
        <w:jc w:val="both"/>
        <w:rPr>
          <w:noProof w:val="0"/>
          <w:color w:val="000000" w:themeColor="text1"/>
        </w:rPr>
      </w:pPr>
      <w:r>
        <w:rPr>
          <w:noProof w:val="0"/>
          <w:color w:val="000000" w:themeColor="text1"/>
        </w:rPr>
        <w:t xml:space="preserve">5. </w:t>
      </w:r>
      <w:r w:rsidR="00FD7591">
        <w:rPr>
          <w:color w:val="000000" w:themeColor="text1"/>
        </w:rPr>
        <w:t>Perskirstyti asignavimus</w:t>
      </w:r>
      <w:r w:rsidRPr="00B46E31">
        <w:rPr>
          <w:color w:val="000000" w:themeColor="text1"/>
        </w:rPr>
        <w:t xml:space="preserve"> </w:t>
      </w:r>
      <w:r w:rsidRPr="00B46E31">
        <w:rPr>
          <w:noProof w:val="0"/>
          <w:color w:val="000000" w:themeColor="text1"/>
        </w:rPr>
        <w:t xml:space="preserve">iš </w:t>
      </w:r>
      <w:r w:rsidRPr="00136819">
        <w:rPr>
          <w:noProof w:val="0"/>
          <w:color w:val="000000" w:themeColor="text1"/>
        </w:rPr>
        <w:t>rajono savivaldybės biudžete patvirtintos Ugdymo įstaigų aprūpinimo ugdymo priemonėmis, įranga ir įstaigų remonto programos (Žinių visuomenės plėtros programa), iš jų:</w:t>
      </w:r>
    </w:p>
    <w:p w14:paraId="62321BA5" w14:textId="440D0010" w:rsidR="00FD7591" w:rsidRPr="00217B6C" w:rsidRDefault="00FD7591" w:rsidP="00B940CF">
      <w:pPr>
        <w:ind w:firstLine="1304"/>
        <w:jc w:val="both"/>
        <w:rPr>
          <w:noProof w:val="0"/>
        </w:rPr>
      </w:pPr>
      <w:r w:rsidRPr="003D1C0C">
        <w:rPr>
          <w:noProof w:val="0"/>
        </w:rPr>
        <w:t>5.1</w:t>
      </w:r>
      <w:r w:rsidRPr="003D1C0C">
        <w:rPr>
          <w:b/>
          <w:noProof w:val="0"/>
        </w:rPr>
        <w:t xml:space="preserve">. </w:t>
      </w:r>
      <w:r w:rsidRPr="00217B6C">
        <w:rPr>
          <w:noProof w:val="0"/>
        </w:rPr>
        <w:t xml:space="preserve">sumažinti </w:t>
      </w:r>
      <w:r w:rsidR="00000957" w:rsidRPr="00217B6C">
        <w:rPr>
          <w:strike/>
          <w:noProof w:val="0"/>
        </w:rPr>
        <w:t>4</w:t>
      </w:r>
      <w:r w:rsidR="00CD368A" w:rsidRPr="00217B6C">
        <w:rPr>
          <w:strike/>
          <w:noProof w:val="0"/>
        </w:rPr>
        <w:t>4</w:t>
      </w:r>
      <w:r w:rsidR="00813D78" w:rsidRPr="00217B6C">
        <w:rPr>
          <w:strike/>
          <w:noProof w:val="0"/>
        </w:rPr>
        <w:t>,1</w:t>
      </w:r>
      <w:r w:rsidR="006527FB" w:rsidRPr="00217B6C">
        <w:rPr>
          <w:noProof w:val="0"/>
        </w:rPr>
        <w:t xml:space="preserve"> </w:t>
      </w:r>
      <w:r w:rsidR="00C866E0" w:rsidRPr="00217B6C">
        <w:rPr>
          <w:b/>
          <w:noProof w:val="0"/>
        </w:rPr>
        <w:t>54,98</w:t>
      </w:r>
      <w:r w:rsidR="00C866E0" w:rsidRPr="00217B6C">
        <w:rPr>
          <w:noProof w:val="0"/>
        </w:rPr>
        <w:t xml:space="preserve"> </w:t>
      </w:r>
      <w:r w:rsidRPr="00217B6C">
        <w:rPr>
          <w:noProof w:val="0"/>
        </w:rPr>
        <w:t>tūkst. Eur Ugdymo įstaigų aprūpinimo ugdymo priemonėmis, įranga ir įstaigų remonto programai;</w:t>
      </w:r>
    </w:p>
    <w:p w14:paraId="3F466192" w14:textId="22B1F75E" w:rsidR="009E55A5" w:rsidRDefault="00B940CF" w:rsidP="00043510">
      <w:pPr>
        <w:ind w:firstLine="1304"/>
        <w:jc w:val="both"/>
        <w:rPr>
          <w:color w:val="000000" w:themeColor="text1"/>
        </w:rPr>
      </w:pPr>
      <w:r>
        <w:rPr>
          <w:color w:val="000000" w:themeColor="text1"/>
        </w:rPr>
        <w:t>5.</w:t>
      </w:r>
      <w:r w:rsidR="00FD7591">
        <w:rPr>
          <w:color w:val="000000" w:themeColor="text1"/>
        </w:rPr>
        <w:t>2</w:t>
      </w:r>
      <w:r>
        <w:rPr>
          <w:color w:val="000000" w:themeColor="text1"/>
        </w:rPr>
        <w:t xml:space="preserve">. </w:t>
      </w:r>
      <w:r w:rsidR="00FD7591">
        <w:rPr>
          <w:color w:val="000000" w:themeColor="text1"/>
        </w:rPr>
        <w:t xml:space="preserve">skirti </w:t>
      </w:r>
      <w:r w:rsidR="000A3758">
        <w:rPr>
          <w:color w:val="000000" w:themeColor="text1"/>
        </w:rPr>
        <w:t>1,5 tūkst. Eur vaikų-lopšeliui darželiui ,,Eglutė“ – bulvių skutimo mašinai;</w:t>
      </w:r>
    </w:p>
    <w:p w14:paraId="7A76B458" w14:textId="6E49EAB7" w:rsidR="000A3758" w:rsidRDefault="00FD7591" w:rsidP="000A3758">
      <w:pPr>
        <w:ind w:firstLine="1304"/>
        <w:jc w:val="both"/>
        <w:rPr>
          <w:color w:val="000000" w:themeColor="text1"/>
        </w:rPr>
      </w:pPr>
      <w:r>
        <w:rPr>
          <w:color w:val="000000" w:themeColor="text1"/>
        </w:rPr>
        <w:t>5.3</w:t>
      </w:r>
      <w:r w:rsidR="000A3758">
        <w:rPr>
          <w:color w:val="000000" w:themeColor="text1"/>
        </w:rPr>
        <w:t xml:space="preserve">. </w:t>
      </w:r>
      <w:r>
        <w:rPr>
          <w:color w:val="000000" w:themeColor="text1"/>
        </w:rPr>
        <w:t xml:space="preserve">skirti </w:t>
      </w:r>
      <w:r w:rsidR="00AA0938">
        <w:rPr>
          <w:color w:val="000000" w:themeColor="text1"/>
        </w:rPr>
        <w:t>3,4</w:t>
      </w:r>
      <w:r w:rsidR="000A3758">
        <w:rPr>
          <w:color w:val="000000" w:themeColor="text1"/>
        </w:rPr>
        <w:t xml:space="preserve"> tūkst. Eur vaikų-lopšeliui darželiui ,,Nykštukas“</w:t>
      </w:r>
      <w:r w:rsidR="00AA0938">
        <w:rPr>
          <w:color w:val="000000" w:themeColor="text1"/>
        </w:rPr>
        <w:t xml:space="preserve">, iš jų 1,1 tūkst. Eur darbo užmokesčiui ir 2,3 tūkst. Eur </w:t>
      </w:r>
      <w:r w:rsidR="00DF19FD">
        <w:rPr>
          <w:color w:val="000000" w:themeColor="text1"/>
        </w:rPr>
        <w:t>pagrindinių vartų įrengimui</w:t>
      </w:r>
      <w:r w:rsidR="000A3758">
        <w:rPr>
          <w:color w:val="000000" w:themeColor="text1"/>
        </w:rPr>
        <w:t>;</w:t>
      </w:r>
    </w:p>
    <w:p w14:paraId="3C845B6C" w14:textId="18294056" w:rsidR="000A3758" w:rsidRDefault="00FD7591" w:rsidP="000A3758">
      <w:pPr>
        <w:ind w:firstLine="1304"/>
        <w:jc w:val="both"/>
        <w:rPr>
          <w:color w:val="000000" w:themeColor="text1"/>
        </w:rPr>
      </w:pPr>
      <w:r>
        <w:t>5.4</w:t>
      </w:r>
      <w:r w:rsidR="000A3758">
        <w:t xml:space="preserve">. </w:t>
      </w:r>
      <w:r>
        <w:t xml:space="preserve">skirti </w:t>
      </w:r>
      <w:r w:rsidR="000A3758">
        <w:t xml:space="preserve">3,5 tūkst. Eur </w:t>
      </w:r>
      <w:r w:rsidR="000A3758">
        <w:rPr>
          <w:color w:val="000000" w:themeColor="text1"/>
        </w:rPr>
        <w:t>vaikų-lopšeliui darželiui ,,Vaikystė“ – konvekcinei krosnelei;</w:t>
      </w:r>
    </w:p>
    <w:p w14:paraId="21782237" w14:textId="7CE4A2D9" w:rsidR="009E55A5" w:rsidRDefault="000A3758" w:rsidP="00043510">
      <w:pPr>
        <w:ind w:firstLine="1304"/>
        <w:jc w:val="both"/>
      </w:pPr>
      <w:r>
        <w:t>5.</w:t>
      </w:r>
      <w:r w:rsidR="00FD7591">
        <w:t>5</w:t>
      </w:r>
      <w:r>
        <w:t xml:space="preserve">. </w:t>
      </w:r>
      <w:r w:rsidR="00FD7591">
        <w:t xml:space="preserve">skirti </w:t>
      </w:r>
      <w:r>
        <w:t>4,5 tūkst. Eur</w:t>
      </w:r>
      <w:r w:rsidR="00EF7188">
        <w:t xml:space="preserve"> Ž</w:t>
      </w:r>
      <w:r>
        <w:t>elvos gimnazijai – gaisro ir apsauginės signalizacijos įrengimui;</w:t>
      </w:r>
    </w:p>
    <w:p w14:paraId="1AD28933" w14:textId="25F26551" w:rsidR="000A3758" w:rsidRDefault="000A3758" w:rsidP="00043510">
      <w:pPr>
        <w:ind w:firstLine="1304"/>
        <w:jc w:val="both"/>
      </w:pPr>
      <w:r>
        <w:t>5.</w:t>
      </w:r>
      <w:r w:rsidR="00FD7591">
        <w:t>6</w:t>
      </w:r>
      <w:r>
        <w:t xml:space="preserve">. </w:t>
      </w:r>
      <w:r w:rsidR="00FD7591">
        <w:t xml:space="preserve">skirti </w:t>
      </w:r>
      <w:r w:rsidR="00EF7188">
        <w:t>2,7 tūkst. Eur Senamiesčio progimnazijai – teritorijos ir pastato apšvietimui;</w:t>
      </w:r>
    </w:p>
    <w:p w14:paraId="150B01F6" w14:textId="2FC2F30F" w:rsidR="00B052B7" w:rsidRPr="00B052B7" w:rsidRDefault="00EF7188" w:rsidP="00043510">
      <w:pPr>
        <w:ind w:firstLine="1304"/>
        <w:jc w:val="both"/>
      </w:pPr>
      <w:r w:rsidRPr="00B052B7">
        <w:t>5.</w:t>
      </w:r>
      <w:r w:rsidR="00FD7591" w:rsidRPr="00B052B7">
        <w:t>7</w:t>
      </w:r>
      <w:r w:rsidRPr="00B052B7">
        <w:t xml:space="preserve">. </w:t>
      </w:r>
      <w:r w:rsidR="00FD7591" w:rsidRPr="00B052B7">
        <w:t xml:space="preserve">skirti </w:t>
      </w:r>
      <w:r w:rsidRPr="00B052B7">
        <w:rPr>
          <w:strike/>
        </w:rPr>
        <w:t>10,0</w:t>
      </w:r>
      <w:r w:rsidRPr="00B052B7">
        <w:t xml:space="preserve"> </w:t>
      </w:r>
      <w:r w:rsidR="00B052B7" w:rsidRPr="00B052B7">
        <w:rPr>
          <w:b/>
        </w:rPr>
        <w:t>13,2</w:t>
      </w:r>
      <w:r w:rsidR="00B052B7">
        <w:t xml:space="preserve"> </w:t>
      </w:r>
      <w:r w:rsidRPr="00B052B7">
        <w:t>tūkst. Eur ,,Šilo“ progimnazijai</w:t>
      </w:r>
      <w:r w:rsidR="00B052B7" w:rsidRPr="00B052B7">
        <w:t>, iš jų:</w:t>
      </w:r>
    </w:p>
    <w:p w14:paraId="24143B05" w14:textId="7F051EFD" w:rsidR="00EF7188" w:rsidRDefault="00B052B7" w:rsidP="00043510">
      <w:pPr>
        <w:ind w:firstLine="1304"/>
        <w:jc w:val="both"/>
      </w:pPr>
      <w:r w:rsidRPr="00B052B7">
        <w:t xml:space="preserve">5.7.1. 10,0 tūkst. Eur </w:t>
      </w:r>
      <w:r w:rsidR="00860838" w:rsidRPr="00B052B7">
        <w:t>priešmokyklinio ugdymo grupių lauko žaidimų zonos aptvėrimui</w:t>
      </w:r>
      <w:r w:rsidR="00EF7188" w:rsidRPr="00B052B7">
        <w:t>;</w:t>
      </w:r>
    </w:p>
    <w:p w14:paraId="093E0947" w14:textId="4D3CC79F" w:rsidR="00B052B7" w:rsidRPr="00B052B7" w:rsidRDefault="00B052B7" w:rsidP="00B052B7">
      <w:pPr>
        <w:ind w:firstLine="1277"/>
        <w:jc w:val="both"/>
        <w:rPr>
          <w:b/>
        </w:rPr>
      </w:pPr>
      <w:r w:rsidRPr="00B052B7">
        <w:rPr>
          <w:b/>
        </w:rPr>
        <w:t>5.7.2. 3,2 tūkst</w:t>
      </w:r>
      <w:r w:rsidRPr="00A32354">
        <w:rPr>
          <w:b/>
        </w:rPr>
        <w:t xml:space="preserve">. Eur </w:t>
      </w:r>
      <w:r>
        <w:rPr>
          <w:b/>
        </w:rPr>
        <w:t>temperatūros matavimo sistemai;</w:t>
      </w:r>
    </w:p>
    <w:p w14:paraId="4B63357E" w14:textId="09C6B2B8" w:rsidR="00043510" w:rsidRPr="00EF7188" w:rsidRDefault="00EF7188" w:rsidP="00B8322F">
      <w:pPr>
        <w:ind w:firstLine="1277"/>
        <w:jc w:val="both"/>
        <w:rPr>
          <w:color w:val="FF0000"/>
        </w:rPr>
      </w:pPr>
      <w:r>
        <w:t>5.</w:t>
      </w:r>
      <w:r w:rsidR="00FD7591">
        <w:t>8</w:t>
      </w:r>
      <w:r>
        <w:t xml:space="preserve">. </w:t>
      </w:r>
      <w:r w:rsidR="00FD7591" w:rsidRPr="0031784B">
        <w:t xml:space="preserve">skirti </w:t>
      </w:r>
      <w:r w:rsidRPr="0031784B">
        <w:t xml:space="preserve">2,0 tūkst. Eur Meno mokyklai – </w:t>
      </w:r>
      <w:r w:rsidR="001D1158" w:rsidRPr="0031784B">
        <w:t xml:space="preserve">mokykliniams </w:t>
      </w:r>
      <w:r w:rsidRPr="0031784B">
        <w:t>baldams;</w:t>
      </w:r>
    </w:p>
    <w:p w14:paraId="12C9870F" w14:textId="69DFB77C" w:rsidR="00EF7188" w:rsidRDefault="00FD7591" w:rsidP="00B8322F">
      <w:pPr>
        <w:ind w:firstLine="1277"/>
        <w:jc w:val="both"/>
      </w:pPr>
      <w:r>
        <w:t>5.9</w:t>
      </w:r>
      <w:r w:rsidR="00EF7188">
        <w:t xml:space="preserve">. </w:t>
      </w:r>
      <w:r>
        <w:t xml:space="preserve">skirti </w:t>
      </w:r>
      <w:r w:rsidR="00EF7188">
        <w:t xml:space="preserve">0,6 tūkst. Eur Sporto centrui – </w:t>
      </w:r>
      <w:r w:rsidR="001D1158">
        <w:t>avarinės būklės vamzdžio pakeitimui</w:t>
      </w:r>
      <w:r w:rsidR="00EF7188">
        <w:t>;</w:t>
      </w:r>
    </w:p>
    <w:p w14:paraId="2DF7B97F" w14:textId="3CD3DB80" w:rsidR="00130078" w:rsidRPr="000F7D30" w:rsidRDefault="00EF7188" w:rsidP="00B8322F">
      <w:pPr>
        <w:ind w:firstLine="1277"/>
        <w:jc w:val="both"/>
      </w:pPr>
      <w:r>
        <w:t>5.</w:t>
      </w:r>
      <w:r w:rsidR="00FD7591">
        <w:t>10</w:t>
      </w:r>
      <w:r>
        <w:t xml:space="preserve">. </w:t>
      </w:r>
      <w:r w:rsidR="00FD7591">
        <w:t xml:space="preserve">skirti </w:t>
      </w:r>
      <w:r w:rsidRPr="000F7D30">
        <w:t>7,0 tūkst. Eur Šviet</w:t>
      </w:r>
      <w:r w:rsidR="0031784B" w:rsidRPr="000F7D30">
        <w:t>imo pagalbos tarnybai, iš jų 1,3</w:t>
      </w:r>
      <w:r w:rsidRPr="000F7D30">
        <w:t xml:space="preserve"> tūkst. Eur darbo užmokesčiui;</w:t>
      </w:r>
    </w:p>
    <w:p w14:paraId="657DCEED" w14:textId="5875CA46" w:rsidR="00A32354" w:rsidRDefault="0031784B" w:rsidP="00B8322F">
      <w:pPr>
        <w:ind w:firstLine="1277"/>
        <w:jc w:val="both"/>
      </w:pPr>
      <w:r w:rsidRPr="000F7D30">
        <w:t xml:space="preserve">5.11. skirti </w:t>
      </w:r>
      <w:r w:rsidR="00000957" w:rsidRPr="00A32354">
        <w:rPr>
          <w:strike/>
        </w:rPr>
        <w:t>3</w:t>
      </w:r>
      <w:r w:rsidRPr="00A32354">
        <w:rPr>
          <w:strike/>
        </w:rPr>
        <w:t>,0</w:t>
      </w:r>
      <w:r w:rsidRPr="000F7D30">
        <w:t xml:space="preserve"> </w:t>
      </w:r>
      <w:r w:rsidR="00FB04E3">
        <w:rPr>
          <w:b/>
        </w:rPr>
        <w:t>8</w:t>
      </w:r>
      <w:r w:rsidR="00A32354" w:rsidRPr="00A32354">
        <w:rPr>
          <w:b/>
        </w:rPr>
        <w:t>,6</w:t>
      </w:r>
      <w:r w:rsidR="00A32354">
        <w:t xml:space="preserve"> </w:t>
      </w:r>
      <w:r w:rsidR="00985A41" w:rsidRPr="000F7D30">
        <w:t>tūkst. Eur Dukstynos pagrindinei mokyklai</w:t>
      </w:r>
      <w:r w:rsidR="00000957" w:rsidRPr="000F7D30">
        <w:t>, iš jų</w:t>
      </w:r>
      <w:r w:rsidR="00A32354">
        <w:t>:</w:t>
      </w:r>
    </w:p>
    <w:p w14:paraId="5543FE60" w14:textId="77777777" w:rsidR="00A32354" w:rsidRDefault="00A32354" w:rsidP="00B8322F">
      <w:pPr>
        <w:ind w:firstLine="1277"/>
        <w:jc w:val="both"/>
      </w:pPr>
      <w:r>
        <w:t>5.11.1.</w:t>
      </w:r>
      <w:r w:rsidR="00000957" w:rsidRPr="000F7D30">
        <w:t xml:space="preserve"> 1,0 tūkst. Eur darbo užmokesčiui</w:t>
      </w:r>
      <w:r>
        <w:t>;</w:t>
      </w:r>
    </w:p>
    <w:p w14:paraId="1DB0B049" w14:textId="47E95A91" w:rsidR="0031784B" w:rsidRDefault="00A32354" w:rsidP="00B8322F">
      <w:pPr>
        <w:ind w:firstLine="1277"/>
        <w:jc w:val="both"/>
      </w:pPr>
      <w:r>
        <w:t>5.11.2.</w:t>
      </w:r>
      <w:r w:rsidR="00000957" w:rsidRPr="000F7D30">
        <w:t xml:space="preserve"> 2,0 tūkst. Eur </w:t>
      </w:r>
      <w:r w:rsidR="00985A41" w:rsidRPr="000F7D30">
        <w:t xml:space="preserve">įtraukiojo </w:t>
      </w:r>
      <w:r w:rsidR="00985A41">
        <w:t>ugdymo (specialiųjų poreikių mokiniams) programinei įrangai įsigyti;</w:t>
      </w:r>
    </w:p>
    <w:p w14:paraId="2DEA10B9" w14:textId="77777777" w:rsidR="00570D69" w:rsidRDefault="00A32354" w:rsidP="00B8322F">
      <w:pPr>
        <w:ind w:firstLine="1277"/>
        <w:jc w:val="both"/>
        <w:rPr>
          <w:b/>
        </w:rPr>
      </w:pPr>
      <w:r w:rsidRPr="00A32354">
        <w:rPr>
          <w:b/>
        </w:rPr>
        <w:t xml:space="preserve">5.11.3. </w:t>
      </w:r>
      <w:r w:rsidR="00B22424">
        <w:rPr>
          <w:b/>
        </w:rPr>
        <w:t>5</w:t>
      </w:r>
      <w:r w:rsidRPr="00A32354">
        <w:rPr>
          <w:b/>
        </w:rPr>
        <w:t xml:space="preserve">,6 tūkst. Eur </w:t>
      </w:r>
      <w:r w:rsidR="00570D69">
        <w:rPr>
          <w:b/>
        </w:rPr>
        <w:t>temperatūros matavimo sistemai;</w:t>
      </w:r>
    </w:p>
    <w:p w14:paraId="5D2C265D" w14:textId="079066A5" w:rsidR="00985A41" w:rsidRDefault="00985A41" w:rsidP="00B8322F">
      <w:pPr>
        <w:ind w:firstLine="1277"/>
        <w:jc w:val="both"/>
      </w:pPr>
      <w:r>
        <w:t>5.12. skirti 2,9 tūkst. Eur virtualaus ugdymo turinio programų licencijoms įsigyti, iš jų:</w:t>
      </w:r>
    </w:p>
    <w:p w14:paraId="0A44E615" w14:textId="3FE27E9A" w:rsidR="00985A41" w:rsidRDefault="00985A41" w:rsidP="00B8322F">
      <w:pPr>
        <w:ind w:firstLine="1277"/>
        <w:jc w:val="both"/>
      </w:pPr>
      <w:r>
        <w:t>5.12.1. Taujėnų gimnazijai – 0,4 tūkst. Eur;</w:t>
      </w:r>
    </w:p>
    <w:p w14:paraId="36BC0624" w14:textId="04CB69D6" w:rsidR="00985A41" w:rsidRDefault="00985A41" w:rsidP="00985A41">
      <w:pPr>
        <w:ind w:firstLine="1277"/>
        <w:jc w:val="both"/>
      </w:pPr>
      <w:r>
        <w:t>5.12.2.</w:t>
      </w:r>
      <w:r w:rsidRPr="00985A41">
        <w:t xml:space="preserve"> </w:t>
      </w:r>
      <w:r>
        <w:t>Želvos gimnazijai – 0,5 tūkst. Eur;</w:t>
      </w:r>
    </w:p>
    <w:p w14:paraId="64A950D8" w14:textId="282EBCE3" w:rsidR="00985A41" w:rsidRDefault="00985A41" w:rsidP="00985A41">
      <w:pPr>
        <w:ind w:firstLine="1277"/>
        <w:jc w:val="both"/>
      </w:pPr>
      <w:r>
        <w:t>5.12.3. Pašilės progimnazijai – 0,4 tūkst. Eur;</w:t>
      </w:r>
    </w:p>
    <w:p w14:paraId="4E8F5FD6" w14:textId="19084193" w:rsidR="00985A41" w:rsidRDefault="00985A41" w:rsidP="00985A41">
      <w:pPr>
        <w:ind w:firstLine="1277"/>
        <w:jc w:val="both"/>
      </w:pPr>
      <w:r>
        <w:t>5.12.4. ,,Šilo“ progimnazijai – 0,5 tūkst. Eur;</w:t>
      </w:r>
    </w:p>
    <w:p w14:paraId="47683D5E" w14:textId="429CA642" w:rsidR="00985A41" w:rsidRDefault="00985A41" w:rsidP="00985A41">
      <w:pPr>
        <w:ind w:firstLine="1277"/>
        <w:jc w:val="both"/>
      </w:pPr>
      <w:r>
        <w:t>5.12.5. Deltuvos pagrindnei mokyklai – 0,5 tūkst. Eur;</w:t>
      </w:r>
    </w:p>
    <w:p w14:paraId="05070F40" w14:textId="4F1F051E" w:rsidR="00985A41" w:rsidRDefault="00985A41" w:rsidP="00985A41">
      <w:pPr>
        <w:ind w:firstLine="1277"/>
        <w:jc w:val="both"/>
      </w:pPr>
      <w:r>
        <w:t>5.12.6. Veprių mokyklai-daugiafunkciam centrui – 0,6</w:t>
      </w:r>
      <w:r w:rsidR="00CD368A">
        <w:t xml:space="preserve"> tūkst. Eur;</w:t>
      </w:r>
    </w:p>
    <w:p w14:paraId="7157C49F" w14:textId="58049840" w:rsidR="00CD368A" w:rsidRDefault="00CD368A" w:rsidP="00985A41">
      <w:pPr>
        <w:ind w:firstLine="1277"/>
        <w:jc w:val="both"/>
        <w:rPr>
          <w:color w:val="000000" w:themeColor="text1"/>
        </w:rPr>
      </w:pPr>
      <w:r>
        <w:t xml:space="preserve">5.13. skirti 1,0 tūkst. Eur </w:t>
      </w:r>
      <w:r>
        <w:rPr>
          <w:color w:val="000000" w:themeColor="text1"/>
        </w:rPr>
        <w:t>vaikų-lopšeliui darželiui ,,Saulutė“ – virtuvėlės grupėje įrengimui</w:t>
      </w:r>
      <w:r w:rsidR="00266062">
        <w:rPr>
          <w:color w:val="000000" w:themeColor="text1"/>
        </w:rPr>
        <w:t>.</w:t>
      </w:r>
    </w:p>
    <w:p w14:paraId="42C51029" w14:textId="062F9949" w:rsidR="00E36453" w:rsidRPr="00B063AB" w:rsidRDefault="00E36453" w:rsidP="00E36453">
      <w:pPr>
        <w:ind w:firstLine="1277"/>
        <w:jc w:val="both"/>
      </w:pPr>
      <w:r>
        <w:t xml:space="preserve">6. </w:t>
      </w:r>
      <w:r w:rsidRPr="00B063AB">
        <w:t>Patikslinti asignavimus iš savivaldybės biudžeto:</w:t>
      </w:r>
    </w:p>
    <w:p w14:paraId="291A0E27" w14:textId="6A91DE61" w:rsidR="00130078" w:rsidRPr="00216CDF" w:rsidRDefault="00E36453" w:rsidP="00E36453">
      <w:pPr>
        <w:ind w:firstLine="1277"/>
        <w:jc w:val="both"/>
      </w:pPr>
      <w:r>
        <w:t>6.1</w:t>
      </w:r>
      <w:r w:rsidRPr="00762957">
        <w:t xml:space="preserve">. </w:t>
      </w:r>
      <w:r w:rsidRPr="00216CDF">
        <w:rPr>
          <w:noProof w:val="0"/>
        </w:rPr>
        <w:t xml:space="preserve">sumažinti </w:t>
      </w:r>
      <w:r w:rsidR="00254F50" w:rsidRPr="00216CDF">
        <w:rPr>
          <w:strike/>
          <w:noProof w:val="0"/>
        </w:rPr>
        <w:t>24,9</w:t>
      </w:r>
      <w:r w:rsidRPr="00216CDF">
        <w:rPr>
          <w:noProof w:val="0"/>
        </w:rPr>
        <w:t xml:space="preserve"> </w:t>
      </w:r>
      <w:r w:rsidR="00C866E0" w:rsidRPr="00216CDF">
        <w:rPr>
          <w:b/>
          <w:noProof w:val="0"/>
        </w:rPr>
        <w:t>29,8</w:t>
      </w:r>
      <w:r w:rsidR="00C866E0" w:rsidRPr="00216CDF">
        <w:rPr>
          <w:noProof w:val="0"/>
        </w:rPr>
        <w:t xml:space="preserve"> </w:t>
      </w:r>
      <w:r w:rsidRPr="00216CDF">
        <w:rPr>
          <w:noProof w:val="0"/>
        </w:rPr>
        <w:t xml:space="preserve">tūkst. Eur </w:t>
      </w:r>
      <w:r w:rsidRPr="00216CDF">
        <w:t>Savivaldybės administracijai</w:t>
      </w:r>
      <w:r w:rsidRPr="00216CDF">
        <w:rPr>
          <w:noProof w:val="0"/>
        </w:rPr>
        <w:t xml:space="preserve"> –</w:t>
      </w:r>
      <w:r w:rsidR="00D5017F" w:rsidRPr="00216CDF">
        <w:rPr>
          <w:noProof w:val="0"/>
        </w:rPr>
        <w:t xml:space="preserve"> </w:t>
      </w:r>
      <w:r w:rsidR="00E1322C" w:rsidRPr="00216CDF">
        <w:rPr>
          <w:noProof w:val="0"/>
        </w:rPr>
        <w:t>a</w:t>
      </w:r>
      <w:r w:rsidRPr="00216CDF">
        <w:rPr>
          <w:noProof w:val="0"/>
        </w:rPr>
        <w:t xml:space="preserve">dministracijos direktoriaus rezervą </w:t>
      </w:r>
      <w:r w:rsidRPr="00216CDF">
        <w:t>(Savivaldybės valdymo programa)</w:t>
      </w:r>
      <w:r w:rsidRPr="00216CDF">
        <w:rPr>
          <w:noProof w:val="0"/>
        </w:rPr>
        <w:t>;</w:t>
      </w:r>
    </w:p>
    <w:p w14:paraId="22294600" w14:textId="3FDC88F2" w:rsidR="00254F50" w:rsidRDefault="00D5017F" w:rsidP="00D5017F">
      <w:pPr>
        <w:ind w:firstLine="1277"/>
        <w:jc w:val="both"/>
      </w:pPr>
      <w:r>
        <w:lastRenderedPageBreak/>
        <w:t xml:space="preserve">6.2. skirti </w:t>
      </w:r>
      <w:r w:rsidR="00254F50">
        <w:t>24,9</w:t>
      </w:r>
      <w:r>
        <w:t xml:space="preserve"> tūkst. Eur Priešgaisrinei tarnybai</w:t>
      </w:r>
      <w:r w:rsidR="00254F50">
        <w:t xml:space="preserve"> </w:t>
      </w:r>
      <w:r w:rsidR="00254F50" w:rsidRPr="00762957">
        <w:rPr>
          <w:color w:val="000000" w:themeColor="text1"/>
        </w:rPr>
        <w:t>(Savivaldybės valdymo programa)</w:t>
      </w:r>
      <w:r w:rsidR="00254F50">
        <w:t>, iš jų:</w:t>
      </w:r>
    </w:p>
    <w:p w14:paraId="1BFA3756" w14:textId="0E09BF5A" w:rsidR="00D5017F" w:rsidRDefault="00254F50" w:rsidP="00D5017F">
      <w:pPr>
        <w:ind w:firstLine="1277"/>
        <w:jc w:val="both"/>
      </w:pPr>
      <w:r>
        <w:t xml:space="preserve">6.2.1. </w:t>
      </w:r>
      <w:r w:rsidR="00A335C3">
        <w:t xml:space="preserve">21,9 tūkst. Eur </w:t>
      </w:r>
      <w:r w:rsidR="00D5017F">
        <w:t>projekto ,,Patalpų pritaikymas Valų ugniagesių komandos veiklai“ finansavimui</w:t>
      </w:r>
      <w:r>
        <w:t>;</w:t>
      </w:r>
      <w:r w:rsidR="00D5017F">
        <w:t xml:space="preserve"> </w:t>
      </w:r>
    </w:p>
    <w:p w14:paraId="28C95A6E" w14:textId="32B46450" w:rsidR="00254F50" w:rsidRDefault="00254F50" w:rsidP="00D5017F">
      <w:pPr>
        <w:ind w:firstLine="1277"/>
        <w:jc w:val="both"/>
      </w:pPr>
      <w:r>
        <w:t xml:space="preserve">6.2.2. </w:t>
      </w:r>
      <w:r w:rsidR="00A335C3">
        <w:t xml:space="preserve">3,0 tūkst. Eur </w:t>
      </w:r>
      <w:r>
        <w:t>Želvos ugniagesių komandos pastato rekonstravimo tech</w:t>
      </w:r>
      <w:r w:rsidR="00A335C3">
        <w:t>ninio darbo projekto parengimui</w:t>
      </w:r>
      <w:r>
        <w:t>;</w:t>
      </w:r>
    </w:p>
    <w:p w14:paraId="6324081B" w14:textId="24EB08D3" w:rsidR="00A335C3" w:rsidRPr="009537B2" w:rsidRDefault="00D5017F" w:rsidP="00B8322F">
      <w:pPr>
        <w:ind w:firstLine="1277"/>
        <w:jc w:val="both"/>
      </w:pPr>
      <w:r w:rsidRPr="009537B2">
        <w:t>6.3.</w:t>
      </w:r>
      <w:r w:rsidR="001148BF" w:rsidRPr="009537B2">
        <w:t xml:space="preserve"> </w:t>
      </w:r>
      <w:r w:rsidRPr="009537B2">
        <w:t xml:space="preserve">sumažinti </w:t>
      </w:r>
      <w:r w:rsidR="001A29BF" w:rsidRPr="009537B2">
        <w:t>9,8</w:t>
      </w:r>
      <w:r w:rsidRPr="009537B2">
        <w:t xml:space="preserve"> tūkst. Eur Želvos seniūnijai</w:t>
      </w:r>
      <w:r w:rsidR="00A335C3" w:rsidRPr="009537B2">
        <w:t>, iš jų:</w:t>
      </w:r>
    </w:p>
    <w:p w14:paraId="3DA43F1A" w14:textId="77777777" w:rsidR="00A335C3" w:rsidRPr="009537B2" w:rsidRDefault="00D5017F" w:rsidP="00A335C3">
      <w:pPr>
        <w:ind w:firstLine="1277"/>
        <w:jc w:val="both"/>
      </w:pPr>
      <w:r w:rsidRPr="009537B2">
        <w:t xml:space="preserve"> </w:t>
      </w:r>
      <w:r w:rsidR="00A335C3" w:rsidRPr="009537B2">
        <w:t>6.3.1.</w:t>
      </w:r>
      <w:r w:rsidRPr="009537B2">
        <w:t xml:space="preserve"> </w:t>
      </w:r>
      <w:r w:rsidR="00A335C3" w:rsidRPr="009537B2">
        <w:t xml:space="preserve">7,6 tūkst. Eur </w:t>
      </w:r>
      <w:r w:rsidR="001F6BEF" w:rsidRPr="009537B2">
        <w:t>komunalinėms paslaugoms, iš jų 5,6 tūkst. Eur darbo užmokesčiui (Kaimo plėtros programa);</w:t>
      </w:r>
    </w:p>
    <w:p w14:paraId="14C64A4A" w14:textId="278E0D3E" w:rsidR="00A335C3" w:rsidRPr="009537B2" w:rsidRDefault="00A335C3" w:rsidP="00A335C3">
      <w:pPr>
        <w:ind w:firstLine="1277"/>
        <w:jc w:val="both"/>
      </w:pPr>
      <w:r w:rsidRPr="009537B2">
        <w:t>6.3.2. 1,1 tūkst. Eur socialinės paramos ir išmokų skaičiavimui – darbo užmokesčiui (Sveikatos apsaugos ir socialinės paramos programa);</w:t>
      </w:r>
    </w:p>
    <w:p w14:paraId="5B60D86A" w14:textId="51F71DAC" w:rsidR="001A29BF" w:rsidRPr="009537B2" w:rsidRDefault="001A29BF" w:rsidP="00A335C3">
      <w:pPr>
        <w:ind w:firstLine="1277"/>
        <w:jc w:val="both"/>
      </w:pPr>
      <w:r w:rsidRPr="009537B2">
        <w:t>6.3.3. 1,1 tūkst. Eur seniūnijos darbo organizavimui – darbo užmokesčiui (Savivaldybės valdymo programa);</w:t>
      </w:r>
    </w:p>
    <w:p w14:paraId="0F0D9F79" w14:textId="161CC71C" w:rsidR="00A335C3" w:rsidRPr="009537B2" w:rsidRDefault="00A335C3" w:rsidP="00A335C3">
      <w:pPr>
        <w:ind w:firstLine="1277"/>
        <w:jc w:val="both"/>
      </w:pPr>
      <w:r w:rsidRPr="009537B2">
        <w:t>6.4. sumažinti 5,0 tūkst. Eur Pivonijos seniūnijai – komunalinėms paslaugoms – darbo užmokesčiui (Kaimo plėtros programa);</w:t>
      </w:r>
    </w:p>
    <w:p w14:paraId="4A4F4DE0" w14:textId="69DC47D3" w:rsidR="00797536" w:rsidRPr="009537B2" w:rsidRDefault="00887CDF" w:rsidP="00887CDF">
      <w:pPr>
        <w:ind w:firstLine="1277"/>
        <w:jc w:val="both"/>
      </w:pPr>
      <w:r w:rsidRPr="009537B2">
        <w:t xml:space="preserve">6.5. </w:t>
      </w:r>
      <w:r w:rsidR="00797536" w:rsidRPr="009537B2">
        <w:t xml:space="preserve">patikslinti asignavimus </w:t>
      </w:r>
      <w:r w:rsidRPr="009537B2">
        <w:t>Šešuolių seniūnijai</w:t>
      </w:r>
      <w:r w:rsidR="00797536" w:rsidRPr="009537B2">
        <w:t>:</w:t>
      </w:r>
    </w:p>
    <w:p w14:paraId="7089175D" w14:textId="5F852BF0" w:rsidR="00887CDF" w:rsidRPr="009537B2" w:rsidRDefault="00797536" w:rsidP="00887CDF">
      <w:pPr>
        <w:ind w:firstLine="1277"/>
        <w:jc w:val="both"/>
      </w:pPr>
      <w:r w:rsidRPr="009537B2">
        <w:t xml:space="preserve">6.5.1. sumažinti 3,0 tūkst. Eur </w:t>
      </w:r>
      <w:r w:rsidR="00887CDF" w:rsidRPr="009537B2">
        <w:t>seniūnijos darbo organizavimui – darbo užmokesčiui (Savivaldybės valdymo programa);</w:t>
      </w:r>
    </w:p>
    <w:p w14:paraId="12F373DA" w14:textId="09907D3C" w:rsidR="00797536" w:rsidRPr="009537B2" w:rsidRDefault="00797536" w:rsidP="00797536">
      <w:pPr>
        <w:ind w:firstLine="1277"/>
        <w:jc w:val="both"/>
      </w:pPr>
      <w:r w:rsidRPr="009537B2">
        <w:t>6.5.2. skirti 1,0 tūkst. Eur socialinės paramos ir išmokų skaičiavimui – darbo užmokesčiui (Sveikatos apsaugos ir socialinės paramos programa);</w:t>
      </w:r>
    </w:p>
    <w:p w14:paraId="1C1DC8DF" w14:textId="6565931E" w:rsidR="00887CDF" w:rsidRPr="009537B2" w:rsidRDefault="00887CDF" w:rsidP="00887CDF">
      <w:pPr>
        <w:ind w:firstLine="1277"/>
        <w:jc w:val="both"/>
      </w:pPr>
      <w:r w:rsidRPr="009537B2">
        <w:t>6.6. sumažinti 1,1 tūkst. Eur Žemaitkiemio seniūnijai – komunalinėms paslaugoms – darbo užmokesčiui (Kaimo plėtros programa);</w:t>
      </w:r>
    </w:p>
    <w:p w14:paraId="7451B693" w14:textId="662FF7EF" w:rsidR="0043409E" w:rsidRPr="009537B2" w:rsidRDefault="004575CE" w:rsidP="0043409E">
      <w:pPr>
        <w:ind w:firstLine="1277"/>
        <w:jc w:val="both"/>
      </w:pPr>
      <w:r w:rsidRPr="009537B2">
        <w:t>6.7. sumažinti 2</w:t>
      </w:r>
      <w:r w:rsidR="0043409E" w:rsidRPr="009537B2">
        <w:t>,1 tūkst. Eur Lyduokių seniūnijai – seniūnijos darbo organizavimui – darbo užmokesčiui (Savivaldybės valdymo programa);</w:t>
      </w:r>
    </w:p>
    <w:p w14:paraId="0C97492E" w14:textId="77777777" w:rsidR="004575CE" w:rsidRPr="009537B2" w:rsidRDefault="004575CE" w:rsidP="004575CE">
      <w:pPr>
        <w:ind w:firstLine="1277"/>
        <w:jc w:val="both"/>
      </w:pPr>
      <w:r w:rsidRPr="009537B2">
        <w:t>6.8. sumažinti 1,1 tūkst. Eur Pabaisko seniūnijai – socialinės paramos ir išmokų skaičiavimui – darbo užmokesčiui (Sveikatos apsaugos ir socialinės paramos programa);</w:t>
      </w:r>
    </w:p>
    <w:p w14:paraId="26618C44" w14:textId="44E63487" w:rsidR="00130078" w:rsidRPr="0042427F" w:rsidRDefault="003C2449" w:rsidP="0042427F">
      <w:pPr>
        <w:ind w:firstLine="1277"/>
        <w:jc w:val="both"/>
      </w:pPr>
      <w:r w:rsidRPr="0042427F">
        <w:t xml:space="preserve">6.9. sumažinti </w:t>
      </w:r>
      <w:r w:rsidR="0042427F" w:rsidRPr="0042427F">
        <w:t xml:space="preserve">1,1 </w:t>
      </w:r>
      <w:r w:rsidRPr="0042427F">
        <w:t>tūkst. Eur Deltuvos seniūnijai –</w:t>
      </w:r>
      <w:r w:rsidR="0042427F" w:rsidRPr="0042427F">
        <w:t xml:space="preserve"> seniūnijos</w:t>
      </w:r>
      <w:r w:rsidR="0042427F" w:rsidRPr="009537B2">
        <w:t xml:space="preserve"> darbo organizavimui – darbo užmokesčiui (Savivaldybės valdymo programa);</w:t>
      </w:r>
    </w:p>
    <w:p w14:paraId="49F7BFAB" w14:textId="77777777" w:rsidR="00297087" w:rsidRPr="00D32E5D" w:rsidRDefault="003C2449" w:rsidP="003C2449">
      <w:pPr>
        <w:ind w:firstLine="1277"/>
        <w:jc w:val="both"/>
      </w:pPr>
      <w:r w:rsidRPr="00D32E5D">
        <w:t xml:space="preserve">6.10. sumažinti </w:t>
      </w:r>
      <w:r w:rsidR="00297087" w:rsidRPr="00D32E5D">
        <w:t>5,1</w:t>
      </w:r>
      <w:r w:rsidRPr="00D32E5D">
        <w:t xml:space="preserve"> tūkst. Eur Siesikų </w:t>
      </w:r>
      <w:r w:rsidR="00297087" w:rsidRPr="00D32E5D">
        <w:t>seniūnijai, iš jų:</w:t>
      </w:r>
    </w:p>
    <w:p w14:paraId="1C94E4BD" w14:textId="38302E5D" w:rsidR="003C2449" w:rsidRPr="00D32E5D" w:rsidRDefault="00297087" w:rsidP="003C2449">
      <w:pPr>
        <w:ind w:firstLine="1277"/>
        <w:jc w:val="both"/>
      </w:pPr>
      <w:r w:rsidRPr="00D32E5D">
        <w:t xml:space="preserve">6.10.1. </w:t>
      </w:r>
      <w:r w:rsidR="00E5785F" w:rsidRPr="00D32E5D">
        <w:t>2,2</w:t>
      </w:r>
      <w:r w:rsidRPr="00D32E5D">
        <w:t xml:space="preserve"> tūkst. Eur seniūnijos darbo organizavimui – darbo užmokesčiui (Savivaldybės valdymo programa);</w:t>
      </w:r>
    </w:p>
    <w:p w14:paraId="4933265D" w14:textId="2B6F810D" w:rsidR="00297087" w:rsidRPr="009537B2" w:rsidRDefault="00297087" w:rsidP="00297087">
      <w:pPr>
        <w:ind w:firstLine="1277"/>
        <w:jc w:val="both"/>
      </w:pPr>
      <w:r w:rsidRPr="00D32E5D">
        <w:t xml:space="preserve">6.10.2. </w:t>
      </w:r>
      <w:r w:rsidR="00E5785F" w:rsidRPr="00D32E5D">
        <w:t>1,</w:t>
      </w:r>
      <w:r w:rsidR="00E5785F">
        <w:t xml:space="preserve">8 tūkst. Eur </w:t>
      </w:r>
      <w:r w:rsidRPr="009537B2">
        <w:t>komunalinėms paslaugoms – darbo užmokesčiui (Kaimo plėtros programa);</w:t>
      </w:r>
    </w:p>
    <w:p w14:paraId="0410AA22" w14:textId="3ABCA91D" w:rsidR="00297087" w:rsidRPr="00EF40C0" w:rsidRDefault="00297087" w:rsidP="00EF40C0">
      <w:pPr>
        <w:ind w:firstLine="1277"/>
        <w:jc w:val="both"/>
      </w:pPr>
      <w:r w:rsidRPr="00E5785F">
        <w:t>6.10.3. 1</w:t>
      </w:r>
      <w:r w:rsidRPr="009537B2">
        <w:t>,</w:t>
      </w:r>
      <w:r>
        <w:t>1</w:t>
      </w:r>
      <w:r w:rsidRPr="009537B2">
        <w:t xml:space="preserve"> tūkst. Eur socialinės paramos ir išmokų skaičiavimui – darbo užmokesčiui (Sveikatos apsaugos ir socialinės paramos programa);</w:t>
      </w:r>
    </w:p>
    <w:p w14:paraId="71CDD4FD" w14:textId="5F8B82AF" w:rsidR="003C2449" w:rsidRPr="00E77223" w:rsidRDefault="003C2449" w:rsidP="00DC2B4E">
      <w:pPr>
        <w:ind w:firstLine="1277"/>
        <w:jc w:val="both"/>
        <w:rPr>
          <w:color w:val="000000" w:themeColor="text1"/>
        </w:rPr>
      </w:pPr>
      <w:r w:rsidRPr="00E95BD7">
        <w:t>6.11. sumažinti 1,1 tūkst. Eur Vidiškių seniūnijai –</w:t>
      </w:r>
      <w:r w:rsidR="00DC2B4E">
        <w:t xml:space="preserve"> </w:t>
      </w:r>
      <w:r w:rsidR="00DC2B4E" w:rsidRPr="00D32E5D">
        <w:t>seniūnijos darbo organizavimui (</w:t>
      </w:r>
      <w:r w:rsidR="00DC2B4E" w:rsidRPr="00E77223">
        <w:rPr>
          <w:color w:val="000000" w:themeColor="text1"/>
        </w:rPr>
        <w:t>Savivaldybės valdymo programa);</w:t>
      </w:r>
    </w:p>
    <w:p w14:paraId="20669460" w14:textId="00B2E02D" w:rsidR="00A335C3" w:rsidRPr="00E77223" w:rsidRDefault="00F66447" w:rsidP="000B30A7">
      <w:pPr>
        <w:ind w:firstLine="1277"/>
        <w:jc w:val="both"/>
        <w:rPr>
          <w:color w:val="000000" w:themeColor="text1"/>
        </w:rPr>
      </w:pPr>
      <w:r w:rsidRPr="00E77223">
        <w:rPr>
          <w:color w:val="000000" w:themeColor="text1"/>
        </w:rPr>
        <w:t>6.12</w:t>
      </w:r>
      <w:r w:rsidR="000B30A7" w:rsidRPr="00E77223">
        <w:rPr>
          <w:color w:val="000000" w:themeColor="text1"/>
        </w:rPr>
        <w:t xml:space="preserve">. </w:t>
      </w:r>
      <w:r w:rsidR="000B30A7" w:rsidRPr="00216CDF">
        <w:t xml:space="preserve">skirti </w:t>
      </w:r>
      <w:r w:rsidR="0042427F" w:rsidRPr="00216CDF">
        <w:rPr>
          <w:strike/>
        </w:rPr>
        <w:t>30,4</w:t>
      </w:r>
      <w:r w:rsidR="009E0554" w:rsidRPr="00216CDF">
        <w:t xml:space="preserve"> </w:t>
      </w:r>
      <w:r w:rsidR="0065021C" w:rsidRPr="00216CDF">
        <w:rPr>
          <w:b/>
        </w:rPr>
        <w:t>39,28</w:t>
      </w:r>
      <w:r w:rsidR="00EF2E63" w:rsidRPr="00216CDF">
        <w:t xml:space="preserve"> </w:t>
      </w:r>
      <w:r w:rsidR="009E0554">
        <w:rPr>
          <w:color w:val="000000" w:themeColor="text1"/>
        </w:rPr>
        <w:t>tūkst. Eur</w:t>
      </w:r>
      <w:r w:rsidR="00307606" w:rsidRPr="00E77223">
        <w:rPr>
          <w:color w:val="000000" w:themeColor="text1"/>
        </w:rPr>
        <w:t xml:space="preserve"> </w:t>
      </w:r>
      <w:r w:rsidR="000B30A7" w:rsidRPr="00E77223">
        <w:rPr>
          <w:color w:val="000000" w:themeColor="text1"/>
        </w:rPr>
        <w:t>Savivaldybės administracijai</w:t>
      </w:r>
      <w:r w:rsidR="00A335C3" w:rsidRPr="00E77223">
        <w:rPr>
          <w:color w:val="000000" w:themeColor="text1"/>
        </w:rPr>
        <w:t>, iš jų:</w:t>
      </w:r>
    </w:p>
    <w:p w14:paraId="05A9BFB8" w14:textId="4C043DEE" w:rsidR="000B30A7" w:rsidRPr="00E77223" w:rsidRDefault="00F66447" w:rsidP="000B30A7">
      <w:pPr>
        <w:ind w:firstLine="1277"/>
        <w:jc w:val="both"/>
        <w:rPr>
          <w:color w:val="000000" w:themeColor="text1"/>
        </w:rPr>
      </w:pPr>
      <w:r w:rsidRPr="00E77223">
        <w:rPr>
          <w:color w:val="000000" w:themeColor="text1"/>
        </w:rPr>
        <w:t>6.12</w:t>
      </w:r>
      <w:r w:rsidR="00A335C3" w:rsidRPr="00E77223">
        <w:rPr>
          <w:color w:val="000000" w:themeColor="text1"/>
        </w:rPr>
        <w:t xml:space="preserve">.1. </w:t>
      </w:r>
      <w:r w:rsidR="00DC2B4E" w:rsidRPr="00E77223">
        <w:rPr>
          <w:color w:val="000000" w:themeColor="text1"/>
        </w:rPr>
        <w:t>2</w:t>
      </w:r>
      <w:r w:rsidR="0042427F" w:rsidRPr="00E77223">
        <w:rPr>
          <w:color w:val="000000" w:themeColor="text1"/>
        </w:rPr>
        <w:t>7,1</w:t>
      </w:r>
      <w:r w:rsidR="00A335C3" w:rsidRPr="00E77223">
        <w:rPr>
          <w:color w:val="000000" w:themeColor="text1"/>
        </w:rPr>
        <w:t xml:space="preserve"> tūkst. Eur </w:t>
      </w:r>
      <w:r w:rsidR="000B30A7" w:rsidRPr="00E77223">
        <w:rPr>
          <w:color w:val="000000" w:themeColor="text1"/>
        </w:rPr>
        <w:t xml:space="preserve">darbo organizavimui, iš jų </w:t>
      </w:r>
      <w:r w:rsidR="0042427F" w:rsidRPr="00E77223">
        <w:rPr>
          <w:color w:val="000000" w:themeColor="text1"/>
        </w:rPr>
        <w:t>25,1</w:t>
      </w:r>
      <w:r w:rsidR="000B30A7" w:rsidRPr="00E77223">
        <w:rPr>
          <w:color w:val="000000" w:themeColor="text1"/>
        </w:rPr>
        <w:t xml:space="preserve"> tūkst. Eur ilgalaikiam turtui įsigyti (Savivaldybės valdymo programa);</w:t>
      </w:r>
    </w:p>
    <w:p w14:paraId="5C16B836" w14:textId="6902510D" w:rsidR="00A335C3" w:rsidRDefault="00F66447" w:rsidP="000B30A7">
      <w:pPr>
        <w:ind w:firstLine="1277"/>
        <w:jc w:val="both"/>
        <w:rPr>
          <w:color w:val="000000" w:themeColor="text1"/>
        </w:rPr>
      </w:pPr>
      <w:r w:rsidRPr="00E77223">
        <w:rPr>
          <w:color w:val="000000" w:themeColor="text1"/>
        </w:rPr>
        <w:t>6.12</w:t>
      </w:r>
      <w:r w:rsidR="00A335C3" w:rsidRPr="00E77223">
        <w:rPr>
          <w:color w:val="000000" w:themeColor="text1"/>
        </w:rPr>
        <w:t xml:space="preserve">.2. </w:t>
      </w:r>
      <w:r w:rsidR="00297087" w:rsidRPr="00E77223">
        <w:rPr>
          <w:color w:val="000000" w:themeColor="text1"/>
        </w:rPr>
        <w:t>3,3</w:t>
      </w:r>
      <w:r w:rsidR="00A335C3" w:rsidRPr="00E77223">
        <w:rPr>
          <w:color w:val="000000" w:themeColor="text1"/>
        </w:rPr>
        <w:t xml:space="preserve"> tūkst. Eur socialinė</w:t>
      </w:r>
      <w:r w:rsidR="007870B9" w:rsidRPr="00E77223">
        <w:rPr>
          <w:color w:val="000000" w:themeColor="text1"/>
        </w:rPr>
        <w:t>s paramos ir išmokų skaičiavimo administravimui</w:t>
      </w:r>
      <w:r w:rsidR="00A335C3" w:rsidRPr="00E77223">
        <w:rPr>
          <w:color w:val="000000" w:themeColor="text1"/>
        </w:rPr>
        <w:t xml:space="preserve"> – </w:t>
      </w:r>
      <w:r w:rsidR="00716A16" w:rsidRPr="00E77223">
        <w:rPr>
          <w:color w:val="000000" w:themeColor="text1"/>
        </w:rPr>
        <w:t xml:space="preserve">ilgalaikiam turtui įsigyti </w:t>
      </w:r>
      <w:r w:rsidR="00A335C3" w:rsidRPr="00E77223">
        <w:rPr>
          <w:color w:val="000000" w:themeColor="text1"/>
        </w:rPr>
        <w:t>(Sveikatos apsaugos ir socialinės paramos programa)</w:t>
      </w:r>
      <w:r w:rsidR="00C866E0">
        <w:rPr>
          <w:color w:val="000000" w:themeColor="text1"/>
        </w:rPr>
        <w:t>;</w:t>
      </w:r>
    </w:p>
    <w:p w14:paraId="084F65D5" w14:textId="615F7C3A" w:rsidR="00C866E0" w:rsidRPr="00216CDF" w:rsidRDefault="00C866E0" w:rsidP="00FE026F">
      <w:pPr>
        <w:ind w:firstLine="1304"/>
        <w:jc w:val="both"/>
        <w:rPr>
          <w:b/>
        </w:rPr>
      </w:pPr>
      <w:r w:rsidRPr="00216CDF">
        <w:t>6</w:t>
      </w:r>
      <w:r w:rsidR="00EF2E63" w:rsidRPr="00216CDF">
        <w:t>.</w:t>
      </w:r>
      <w:r w:rsidR="00FE026F" w:rsidRPr="00216CDF">
        <w:t xml:space="preserve">12.3. </w:t>
      </w:r>
      <w:r w:rsidR="00EF2E63" w:rsidRPr="00216CDF">
        <w:rPr>
          <w:b/>
        </w:rPr>
        <w:t>skirti</w:t>
      </w:r>
      <w:r w:rsidR="00FE026F" w:rsidRPr="00216CDF">
        <w:rPr>
          <w:b/>
        </w:rPr>
        <w:t xml:space="preserve"> </w:t>
      </w:r>
      <w:r w:rsidR="0065021C" w:rsidRPr="00216CDF">
        <w:rPr>
          <w:b/>
        </w:rPr>
        <w:t>8,8</w:t>
      </w:r>
      <w:r w:rsidR="00D84BA6" w:rsidRPr="00216CDF">
        <w:rPr>
          <w:b/>
        </w:rPr>
        <w:t>8</w:t>
      </w:r>
      <w:r w:rsidR="00F70A50" w:rsidRPr="00216CDF">
        <w:rPr>
          <w:b/>
        </w:rPr>
        <w:t xml:space="preserve"> </w:t>
      </w:r>
      <w:r w:rsidR="00FE026F" w:rsidRPr="00216CDF">
        <w:rPr>
          <w:b/>
        </w:rPr>
        <w:t>tūkst. Eur projekto ,,Mokinių ugdymosi pasiekimų gerinimas diegiant kokybės krepšelį“ išlaidoms (Žin</w:t>
      </w:r>
      <w:r w:rsidR="00EF2E63" w:rsidRPr="00216CDF">
        <w:rPr>
          <w:b/>
        </w:rPr>
        <w:t>ių visuomenės plėtros programa);</w:t>
      </w:r>
    </w:p>
    <w:p w14:paraId="140EE7E2" w14:textId="38CE83A4" w:rsidR="00EF2E63" w:rsidRDefault="00EF2E63" w:rsidP="00FE026F">
      <w:pPr>
        <w:ind w:firstLine="1304"/>
        <w:jc w:val="both"/>
        <w:rPr>
          <w:b/>
        </w:rPr>
      </w:pPr>
      <w:r w:rsidRPr="00216CDF">
        <w:rPr>
          <w:b/>
        </w:rPr>
        <w:t xml:space="preserve">6.13. sumažinti 1,9 tūkst. Eur palūkanų dengimui </w:t>
      </w:r>
      <w:r w:rsidR="003A0BE8">
        <w:rPr>
          <w:b/>
        </w:rPr>
        <w:t>(Savivaldybės valdymo programa);</w:t>
      </w:r>
    </w:p>
    <w:p w14:paraId="30758221" w14:textId="492D2820" w:rsidR="003A0BE8" w:rsidRPr="00C6102F" w:rsidRDefault="003A0BE8" w:rsidP="003A0BE8">
      <w:pPr>
        <w:ind w:firstLine="1304"/>
        <w:jc w:val="both"/>
        <w:rPr>
          <w:b/>
          <w:color w:val="000000" w:themeColor="text1"/>
        </w:rPr>
      </w:pPr>
      <w:r w:rsidRPr="00C6102F">
        <w:rPr>
          <w:b/>
          <w:color w:val="000000" w:themeColor="text1"/>
        </w:rPr>
        <w:t xml:space="preserve">6.14. skirti </w:t>
      </w:r>
      <w:r w:rsidR="00BE2465" w:rsidRPr="00C6102F">
        <w:rPr>
          <w:b/>
          <w:color w:val="000000" w:themeColor="text1"/>
        </w:rPr>
        <w:t>25,0</w:t>
      </w:r>
      <w:r w:rsidRPr="00C6102F">
        <w:rPr>
          <w:b/>
          <w:color w:val="000000" w:themeColor="text1"/>
        </w:rPr>
        <w:t xml:space="preserve"> tūkst. Eur Pašilės progimnazijai – stogo remontui (Žinių visuomenės plėtros programa);</w:t>
      </w:r>
    </w:p>
    <w:p w14:paraId="63B52EBA" w14:textId="31BD0302" w:rsidR="003A0BE8" w:rsidRPr="00C6102F" w:rsidRDefault="003A0BE8" w:rsidP="00FE026F">
      <w:pPr>
        <w:ind w:firstLine="1304"/>
        <w:jc w:val="both"/>
        <w:rPr>
          <w:b/>
          <w:color w:val="000000" w:themeColor="text1"/>
        </w:rPr>
      </w:pPr>
      <w:r w:rsidRPr="00C6102F">
        <w:rPr>
          <w:b/>
          <w:color w:val="000000" w:themeColor="text1"/>
        </w:rPr>
        <w:t xml:space="preserve">6.15. sumažinti </w:t>
      </w:r>
      <w:r w:rsidR="00BE2465" w:rsidRPr="00C6102F">
        <w:rPr>
          <w:b/>
          <w:color w:val="000000" w:themeColor="text1"/>
        </w:rPr>
        <w:t>25,0</w:t>
      </w:r>
      <w:r w:rsidRPr="00C6102F">
        <w:rPr>
          <w:b/>
          <w:color w:val="000000" w:themeColor="text1"/>
        </w:rPr>
        <w:t xml:space="preserve"> tūkst. Eur vaikų lopšeliui-darželiui ,,Žiogelis“ patalpų ikimokyklinio ugdymo grupėms įrengimui </w:t>
      </w:r>
      <w:r w:rsidRPr="00C6102F">
        <w:rPr>
          <w:b/>
          <w:noProof w:val="0"/>
          <w:color w:val="000000" w:themeColor="text1"/>
        </w:rPr>
        <w:t>(Žinių visuomenės plėtros programa).</w:t>
      </w:r>
    </w:p>
    <w:p w14:paraId="101659B8" w14:textId="084816E8" w:rsidR="00130078" w:rsidRDefault="00762957" w:rsidP="00E77223">
      <w:pPr>
        <w:ind w:firstLine="1277"/>
        <w:jc w:val="both"/>
      </w:pPr>
      <w:r>
        <w:t xml:space="preserve">7. </w:t>
      </w:r>
      <w:r w:rsidR="007A2CAE">
        <w:t>Perskirstyti Tarptautinio bendradarbiavimo plėtros programai skirtus aignavimus iš savivaldybės biudžeto</w:t>
      </w:r>
      <w:r w:rsidR="002425B2">
        <w:t xml:space="preserve"> (</w:t>
      </w:r>
      <w:r w:rsidR="002425B2">
        <w:rPr>
          <w:noProof w:val="0"/>
        </w:rPr>
        <w:t>Smulkaus ir vidutinio verslo bei turizmo plėtros programa</w:t>
      </w:r>
      <w:r w:rsidR="002425B2">
        <w:t>)</w:t>
      </w:r>
      <w:r w:rsidR="007A2CAE">
        <w:t>:</w:t>
      </w:r>
    </w:p>
    <w:p w14:paraId="7BFBE220" w14:textId="2873B5F6" w:rsidR="007A2CAE" w:rsidRDefault="002425B2" w:rsidP="00B8322F">
      <w:pPr>
        <w:ind w:firstLine="1277"/>
        <w:jc w:val="both"/>
      </w:pPr>
      <w:r>
        <w:t>7.1. sumažinti 4,0 tūkst. Eur Savivaldybės administracijai;</w:t>
      </w:r>
    </w:p>
    <w:p w14:paraId="445284B9" w14:textId="549C0888" w:rsidR="002425B2" w:rsidRDefault="002425B2" w:rsidP="009537B2">
      <w:pPr>
        <w:ind w:firstLine="1277"/>
        <w:jc w:val="both"/>
      </w:pPr>
      <w:r>
        <w:t>7.2. skirti 4,0 tūkst. Eur Kraštotyros muziejui – paraiškos parengimo išlaidoms.</w:t>
      </w:r>
    </w:p>
    <w:p w14:paraId="0E1A5756" w14:textId="5888005F" w:rsidR="00E36453" w:rsidRPr="009658F7" w:rsidRDefault="00762957" w:rsidP="00E36453">
      <w:pPr>
        <w:ind w:firstLine="1277"/>
        <w:jc w:val="both"/>
        <w:rPr>
          <w:bCs/>
          <w:strike/>
          <w:noProof w:val="0"/>
        </w:rPr>
      </w:pPr>
      <w:r w:rsidRPr="009658F7">
        <w:rPr>
          <w:bCs/>
          <w:strike/>
        </w:rPr>
        <w:lastRenderedPageBreak/>
        <w:t xml:space="preserve">8. </w:t>
      </w:r>
      <w:r w:rsidR="00FB7127" w:rsidRPr="009658F7">
        <w:rPr>
          <w:bCs/>
          <w:strike/>
        </w:rPr>
        <w:t>Leisti Savivaldybės administracijai</w:t>
      </w:r>
      <w:r w:rsidR="00FB7127" w:rsidRPr="009658F7">
        <w:rPr>
          <w:bCs/>
          <w:strike/>
          <w:noProof w:val="0"/>
        </w:rPr>
        <w:t xml:space="preserve"> </w:t>
      </w:r>
      <w:r w:rsidR="000302B1" w:rsidRPr="009658F7">
        <w:rPr>
          <w:bCs/>
          <w:strike/>
          <w:noProof w:val="0"/>
        </w:rPr>
        <w:t>24,44</w:t>
      </w:r>
      <w:r w:rsidR="00FB7127" w:rsidRPr="009658F7">
        <w:rPr>
          <w:bCs/>
          <w:strike/>
          <w:noProof w:val="0"/>
        </w:rPr>
        <w:t xml:space="preserve"> tūkst. Eur iš valstybės biudžeto administracijos direktoriaus rezervo išlaidoms skirtų asignavimų panaudoti ilgalaikiam turtui įsigyti </w:t>
      </w:r>
      <w:r w:rsidR="00FB7127" w:rsidRPr="009658F7">
        <w:rPr>
          <w:bCs/>
          <w:strike/>
        </w:rPr>
        <w:t>(Savivaldybės valdymo programa)</w:t>
      </w:r>
      <w:r w:rsidR="00FB7127" w:rsidRPr="009658F7">
        <w:rPr>
          <w:bCs/>
          <w:strike/>
          <w:noProof w:val="0"/>
        </w:rPr>
        <w:t>.</w:t>
      </w:r>
    </w:p>
    <w:p w14:paraId="4829401E" w14:textId="57DE1192" w:rsidR="00CE1B0D" w:rsidRPr="00CE1B0D" w:rsidRDefault="00CE1B0D" w:rsidP="00CE1B0D">
      <w:pPr>
        <w:ind w:firstLine="1304"/>
        <w:jc w:val="both"/>
        <w:rPr>
          <w:noProof w:val="0"/>
        </w:rPr>
      </w:pPr>
      <w:r w:rsidRPr="00147CCE">
        <w:rPr>
          <w:strike/>
          <w:noProof w:val="0"/>
          <w:color w:val="000000" w:themeColor="text1"/>
        </w:rPr>
        <w:t>9.</w:t>
      </w:r>
      <w:r>
        <w:rPr>
          <w:noProof w:val="0"/>
          <w:color w:val="000000" w:themeColor="text1"/>
        </w:rPr>
        <w:t xml:space="preserve"> </w:t>
      </w:r>
      <w:r w:rsidR="00F5572E" w:rsidRPr="00147CCE">
        <w:rPr>
          <w:b/>
          <w:noProof w:val="0"/>
          <w:color w:val="000000" w:themeColor="text1"/>
        </w:rPr>
        <w:t>8.</w:t>
      </w:r>
      <w:r w:rsidR="00F5572E">
        <w:rPr>
          <w:noProof w:val="0"/>
          <w:color w:val="000000" w:themeColor="text1"/>
        </w:rPr>
        <w:t xml:space="preserve"> </w:t>
      </w:r>
      <w:r w:rsidRPr="00CE1B0D">
        <w:rPr>
          <w:noProof w:val="0"/>
          <w:color w:val="000000" w:themeColor="text1"/>
        </w:rPr>
        <w:t>Patikslinti specialią tikslinę dotaciją socialinei paramai mokiniams – išlaido</w:t>
      </w:r>
      <w:r w:rsidR="002B723F">
        <w:rPr>
          <w:noProof w:val="0"/>
          <w:color w:val="000000" w:themeColor="text1"/>
        </w:rPr>
        <w:t>ms už įsigytus maisto produktus</w:t>
      </w:r>
      <w:r w:rsidRPr="00CE1B0D">
        <w:rPr>
          <w:color w:val="000000" w:themeColor="text1"/>
        </w:rPr>
        <w:t xml:space="preserve"> </w:t>
      </w:r>
      <w:r w:rsidRPr="00CE1B0D">
        <w:rPr>
          <w:noProof w:val="0"/>
          <w:color w:val="000000" w:themeColor="text1"/>
        </w:rPr>
        <w:t>(Sveikatos apsaugos ir socialinės paramos programa).</w:t>
      </w:r>
    </w:p>
    <w:p w14:paraId="2F2ADCB5" w14:textId="7D54DFEF" w:rsidR="00130078" w:rsidRDefault="00CE1B0D" w:rsidP="00CE1B0D">
      <w:pPr>
        <w:jc w:val="both"/>
        <w:rPr>
          <w:noProof w:val="0"/>
          <w:color w:val="000000" w:themeColor="text1"/>
        </w:rPr>
      </w:pPr>
      <w:r>
        <w:tab/>
      </w:r>
      <w:r w:rsidRPr="00F5572E">
        <w:rPr>
          <w:strike/>
        </w:rPr>
        <w:t>9.1.</w:t>
      </w:r>
      <w:r w:rsidR="00F5572E">
        <w:t xml:space="preserve"> </w:t>
      </w:r>
      <w:r w:rsidR="00F5572E" w:rsidRPr="00F5572E">
        <w:rPr>
          <w:b/>
        </w:rPr>
        <w:t>8.1</w:t>
      </w:r>
      <w:r w:rsidR="00F5572E">
        <w:t xml:space="preserve">. </w:t>
      </w:r>
      <w:r>
        <w:t xml:space="preserve">sumažinti 3,3 tūkst. Eur Taujėnų gimnazijai – </w:t>
      </w:r>
      <w:r w:rsidRPr="00CE1B0D">
        <w:rPr>
          <w:noProof w:val="0"/>
          <w:color w:val="000000" w:themeColor="text1"/>
        </w:rPr>
        <w:t>išlaidoms už įsigytus maisto produktus</w:t>
      </w:r>
      <w:r>
        <w:rPr>
          <w:noProof w:val="0"/>
          <w:color w:val="000000" w:themeColor="text1"/>
        </w:rPr>
        <w:t>;</w:t>
      </w:r>
    </w:p>
    <w:p w14:paraId="4CFE6B24" w14:textId="3C1FC21F" w:rsidR="00CE1B0D" w:rsidRDefault="00CE1B0D" w:rsidP="00CE1B0D">
      <w:pPr>
        <w:jc w:val="both"/>
      </w:pPr>
      <w:r>
        <w:rPr>
          <w:noProof w:val="0"/>
          <w:color w:val="000000" w:themeColor="text1"/>
        </w:rPr>
        <w:tab/>
      </w:r>
      <w:r w:rsidRPr="00F5572E">
        <w:rPr>
          <w:strike/>
          <w:noProof w:val="0"/>
          <w:color w:val="000000" w:themeColor="text1"/>
        </w:rPr>
        <w:t>9.2.</w:t>
      </w:r>
      <w:r w:rsidRPr="00CE1B0D">
        <w:t xml:space="preserve"> </w:t>
      </w:r>
      <w:r w:rsidR="00F5572E" w:rsidRPr="00F5572E">
        <w:rPr>
          <w:b/>
        </w:rPr>
        <w:t>8.2.</w:t>
      </w:r>
      <w:r w:rsidR="00F5572E">
        <w:t xml:space="preserve"> </w:t>
      </w:r>
      <w:r>
        <w:t xml:space="preserve">sumažinti 1,0 tūkst. Eur Želvos gimnazijai – </w:t>
      </w:r>
      <w:r w:rsidRPr="00CE1B0D">
        <w:rPr>
          <w:noProof w:val="0"/>
          <w:color w:val="000000" w:themeColor="text1"/>
        </w:rPr>
        <w:t>išlaidoms už įsigytus maisto produktus</w:t>
      </w:r>
      <w:r>
        <w:rPr>
          <w:noProof w:val="0"/>
          <w:color w:val="000000" w:themeColor="text1"/>
        </w:rPr>
        <w:t>;</w:t>
      </w:r>
    </w:p>
    <w:p w14:paraId="1A61E2E6" w14:textId="2966E120" w:rsidR="00130078" w:rsidRDefault="00CE1B0D" w:rsidP="00B8322F">
      <w:pPr>
        <w:ind w:firstLine="1277"/>
        <w:jc w:val="both"/>
        <w:rPr>
          <w:noProof w:val="0"/>
          <w:color w:val="000000" w:themeColor="text1"/>
        </w:rPr>
      </w:pPr>
      <w:r w:rsidRPr="00F5572E">
        <w:rPr>
          <w:strike/>
        </w:rPr>
        <w:t>9.3.</w:t>
      </w:r>
      <w:r>
        <w:t xml:space="preserve"> </w:t>
      </w:r>
      <w:r w:rsidR="00F5572E" w:rsidRPr="00F5572E">
        <w:rPr>
          <w:b/>
        </w:rPr>
        <w:t>8.3</w:t>
      </w:r>
      <w:r w:rsidR="00F5572E">
        <w:t xml:space="preserve">. </w:t>
      </w:r>
      <w:r>
        <w:t xml:space="preserve">skirti 2,1 tūkst. Eur Dukstynos pagrindinei mokyklai – </w:t>
      </w:r>
      <w:r w:rsidRPr="00CE1B0D">
        <w:rPr>
          <w:noProof w:val="0"/>
          <w:color w:val="000000" w:themeColor="text1"/>
        </w:rPr>
        <w:t>išlaidoms už įsigytus maisto produktus</w:t>
      </w:r>
      <w:r>
        <w:rPr>
          <w:noProof w:val="0"/>
          <w:color w:val="000000" w:themeColor="text1"/>
        </w:rPr>
        <w:t>;</w:t>
      </w:r>
    </w:p>
    <w:p w14:paraId="1AABD725" w14:textId="6AD75580" w:rsidR="00CE1B0D" w:rsidRDefault="00835D39" w:rsidP="00B8322F">
      <w:pPr>
        <w:ind w:firstLine="1277"/>
        <w:jc w:val="both"/>
      </w:pPr>
      <w:r w:rsidRPr="00F5572E">
        <w:rPr>
          <w:strike/>
          <w:noProof w:val="0"/>
          <w:color w:val="000000" w:themeColor="text1"/>
        </w:rPr>
        <w:t>9.</w:t>
      </w:r>
      <w:r w:rsidR="00CE1B0D" w:rsidRPr="00F5572E">
        <w:rPr>
          <w:strike/>
          <w:noProof w:val="0"/>
          <w:color w:val="000000" w:themeColor="text1"/>
        </w:rPr>
        <w:t>4.</w:t>
      </w:r>
      <w:r w:rsidR="00CE1B0D">
        <w:rPr>
          <w:noProof w:val="0"/>
          <w:color w:val="000000" w:themeColor="text1"/>
        </w:rPr>
        <w:t xml:space="preserve"> </w:t>
      </w:r>
      <w:r w:rsidR="00F5572E" w:rsidRPr="00F5572E">
        <w:rPr>
          <w:b/>
          <w:noProof w:val="0"/>
          <w:color w:val="000000" w:themeColor="text1"/>
        </w:rPr>
        <w:t>8.4</w:t>
      </w:r>
      <w:r w:rsidR="00F5572E">
        <w:rPr>
          <w:noProof w:val="0"/>
          <w:color w:val="000000" w:themeColor="text1"/>
        </w:rPr>
        <w:t xml:space="preserve">. </w:t>
      </w:r>
      <w:r w:rsidR="00CE1B0D">
        <w:rPr>
          <w:noProof w:val="0"/>
          <w:color w:val="000000" w:themeColor="text1"/>
        </w:rPr>
        <w:t>skirti 2,2 tūkst. Eur Savivaldybės administracijai – paramai mokiniams už įsigytus mokinio reikmenis.</w:t>
      </w:r>
    </w:p>
    <w:p w14:paraId="3B023045" w14:textId="61F7F746" w:rsidR="00130078" w:rsidRPr="00000957" w:rsidRDefault="00835D39" w:rsidP="00B8322F">
      <w:pPr>
        <w:ind w:firstLine="1277"/>
        <w:jc w:val="both"/>
      </w:pPr>
      <w:r w:rsidRPr="00F5572E">
        <w:rPr>
          <w:strike/>
        </w:rPr>
        <w:t>10.</w:t>
      </w:r>
      <w:r w:rsidRPr="00000957">
        <w:t xml:space="preserve"> </w:t>
      </w:r>
      <w:r w:rsidR="00F5572E" w:rsidRPr="00F5572E">
        <w:rPr>
          <w:b/>
        </w:rPr>
        <w:t>9</w:t>
      </w:r>
      <w:r w:rsidR="00F5572E">
        <w:t xml:space="preserve">. </w:t>
      </w:r>
      <w:r w:rsidR="00130078" w:rsidRPr="00000957">
        <w:t>Paskirtsyti specialią tikslinę dotaciją ugdymo reikmėms finansuoti – skaitmeninio ugdymo plėtrai (pagal 1 priedą) (Žinių visuomenės plėtros programa).</w:t>
      </w:r>
    </w:p>
    <w:p w14:paraId="5E029E82" w14:textId="32D4CCB8" w:rsidR="00130078" w:rsidRPr="00000957" w:rsidRDefault="00835D39" w:rsidP="00B8322F">
      <w:pPr>
        <w:ind w:firstLine="1277"/>
        <w:jc w:val="both"/>
      </w:pPr>
      <w:r w:rsidRPr="00F5572E">
        <w:rPr>
          <w:strike/>
          <w:noProof w:val="0"/>
        </w:rPr>
        <w:t>11.</w:t>
      </w:r>
      <w:r w:rsidRPr="00000957">
        <w:rPr>
          <w:noProof w:val="0"/>
        </w:rPr>
        <w:t xml:space="preserve"> </w:t>
      </w:r>
      <w:r w:rsidR="00F5572E" w:rsidRPr="00F5572E">
        <w:rPr>
          <w:b/>
          <w:noProof w:val="0"/>
        </w:rPr>
        <w:t>10.</w:t>
      </w:r>
      <w:r w:rsidR="00F5572E">
        <w:rPr>
          <w:noProof w:val="0"/>
        </w:rPr>
        <w:t xml:space="preserve"> </w:t>
      </w:r>
      <w:r w:rsidR="00B940CF" w:rsidRPr="00000957">
        <w:rPr>
          <w:noProof w:val="0"/>
        </w:rPr>
        <w:t xml:space="preserve">Patikslinti specialią tikslinę dotaciją ugdymo reikmėms finansuoti </w:t>
      </w:r>
      <w:r w:rsidR="00B940CF" w:rsidRPr="00000957">
        <w:t xml:space="preserve">(pagal 2 priedą) </w:t>
      </w:r>
      <w:r w:rsidR="00B940CF" w:rsidRPr="00000957">
        <w:rPr>
          <w:noProof w:val="0"/>
        </w:rPr>
        <w:t>(</w:t>
      </w:r>
      <w:r w:rsidR="00B940CF" w:rsidRPr="00000957">
        <w:t>Žinių visuomenės plėtros programa</w:t>
      </w:r>
      <w:r w:rsidR="00B940CF" w:rsidRPr="00000957">
        <w:rPr>
          <w:noProof w:val="0"/>
        </w:rPr>
        <w:t xml:space="preserve">).  </w:t>
      </w:r>
    </w:p>
    <w:p w14:paraId="0FB4941F" w14:textId="28BE71E8" w:rsidR="00CE38B5" w:rsidRPr="00B063AB" w:rsidRDefault="00CE38B5" w:rsidP="00CE38B5">
      <w:pPr>
        <w:ind w:firstLine="1304"/>
        <w:jc w:val="both"/>
        <w:rPr>
          <w:color w:val="000000" w:themeColor="text1"/>
        </w:rPr>
      </w:pPr>
      <w:r w:rsidRPr="00F5572E">
        <w:rPr>
          <w:strike/>
        </w:rPr>
        <w:t>12.</w:t>
      </w:r>
      <w:r w:rsidRPr="00B063AB">
        <w:rPr>
          <w:color w:val="000000" w:themeColor="text1"/>
        </w:rPr>
        <w:t xml:space="preserve"> </w:t>
      </w:r>
      <w:r w:rsidR="00F5572E" w:rsidRPr="00F5572E">
        <w:rPr>
          <w:b/>
          <w:color w:val="000000" w:themeColor="text1"/>
        </w:rPr>
        <w:t>11.</w:t>
      </w:r>
      <w:r w:rsidR="00F5572E">
        <w:rPr>
          <w:color w:val="000000" w:themeColor="text1"/>
        </w:rPr>
        <w:t xml:space="preserve"> </w:t>
      </w:r>
      <w:r w:rsidRPr="00B063AB">
        <w:rPr>
          <w:color w:val="000000" w:themeColor="text1"/>
        </w:rPr>
        <w:t xml:space="preserve">Perskirstyti asignavimus iš savivaldybės biudžeto </w:t>
      </w:r>
      <w:r>
        <w:rPr>
          <w:color w:val="000000" w:themeColor="text1"/>
        </w:rPr>
        <w:t xml:space="preserve">socialinėms pašalpoms </w:t>
      </w:r>
      <w:r w:rsidR="00EF5D23">
        <w:rPr>
          <w:color w:val="000000" w:themeColor="text1"/>
        </w:rPr>
        <w:t>ir kompensacijoms už gyventojams patiektą šilumos energiją mokėti</w:t>
      </w:r>
      <w:r w:rsidRPr="00B063AB">
        <w:rPr>
          <w:color w:val="000000" w:themeColor="text1"/>
        </w:rPr>
        <w:t>:</w:t>
      </w:r>
    </w:p>
    <w:p w14:paraId="021BA0B9" w14:textId="2D24A610" w:rsidR="00526943" w:rsidRPr="00E77223" w:rsidRDefault="00CE38B5" w:rsidP="00CE38B5">
      <w:pPr>
        <w:ind w:firstLine="1304"/>
        <w:jc w:val="both"/>
        <w:rPr>
          <w:color w:val="000000" w:themeColor="text1"/>
        </w:rPr>
      </w:pPr>
      <w:r w:rsidRPr="00F5572E">
        <w:rPr>
          <w:strike/>
          <w:color w:val="000000" w:themeColor="text1"/>
        </w:rPr>
        <w:t>12.1</w:t>
      </w:r>
      <w:r w:rsidRPr="00E77223">
        <w:rPr>
          <w:color w:val="000000" w:themeColor="text1"/>
        </w:rPr>
        <w:t xml:space="preserve">. </w:t>
      </w:r>
      <w:r w:rsidR="00F5572E" w:rsidRPr="00147CCE">
        <w:rPr>
          <w:b/>
          <w:color w:val="000000" w:themeColor="text1"/>
        </w:rPr>
        <w:t>11.1</w:t>
      </w:r>
      <w:r w:rsidR="00F5572E">
        <w:rPr>
          <w:color w:val="000000" w:themeColor="text1"/>
        </w:rPr>
        <w:t xml:space="preserve">. </w:t>
      </w:r>
      <w:r w:rsidRPr="00E77223">
        <w:rPr>
          <w:color w:val="000000" w:themeColor="text1"/>
        </w:rPr>
        <w:t xml:space="preserve">sumažinti </w:t>
      </w:r>
      <w:r w:rsidR="00E778CE" w:rsidRPr="00E77223">
        <w:rPr>
          <w:color w:val="000000" w:themeColor="text1"/>
        </w:rPr>
        <w:t>457,4</w:t>
      </w:r>
      <w:r w:rsidR="00B21BD1" w:rsidRPr="00E77223">
        <w:rPr>
          <w:color w:val="000000" w:themeColor="text1"/>
        </w:rPr>
        <w:t xml:space="preserve"> </w:t>
      </w:r>
      <w:r w:rsidRPr="00E77223">
        <w:rPr>
          <w:color w:val="000000" w:themeColor="text1"/>
        </w:rPr>
        <w:t>tūkst. Eur Savivaldybės administracijai</w:t>
      </w:r>
      <w:r w:rsidR="003B2357" w:rsidRPr="00E77223">
        <w:rPr>
          <w:color w:val="000000" w:themeColor="text1"/>
        </w:rPr>
        <w:t xml:space="preserve"> (Sveikatos apsaugos ir socialinės paramos programa)</w:t>
      </w:r>
      <w:r w:rsidR="00EF5D23" w:rsidRPr="00E77223">
        <w:rPr>
          <w:color w:val="000000" w:themeColor="text1"/>
        </w:rPr>
        <w:t>, iš jų</w:t>
      </w:r>
      <w:r w:rsidR="00526943" w:rsidRPr="00E77223">
        <w:rPr>
          <w:color w:val="000000" w:themeColor="text1"/>
        </w:rPr>
        <w:t>:</w:t>
      </w:r>
    </w:p>
    <w:p w14:paraId="1DA32655" w14:textId="72038EA9" w:rsidR="00CE38B5" w:rsidRPr="00E77223" w:rsidRDefault="00526943" w:rsidP="00CE38B5">
      <w:pPr>
        <w:ind w:firstLine="1304"/>
        <w:jc w:val="both"/>
        <w:rPr>
          <w:color w:val="000000" w:themeColor="text1"/>
        </w:rPr>
      </w:pPr>
      <w:r w:rsidRPr="00F5572E">
        <w:rPr>
          <w:strike/>
          <w:color w:val="000000" w:themeColor="text1"/>
        </w:rPr>
        <w:t>12.1.1</w:t>
      </w:r>
      <w:r w:rsidRPr="00E77223">
        <w:rPr>
          <w:color w:val="000000" w:themeColor="text1"/>
        </w:rPr>
        <w:t>.</w:t>
      </w:r>
      <w:r w:rsidR="003B2357" w:rsidRPr="00E77223">
        <w:rPr>
          <w:color w:val="000000" w:themeColor="text1"/>
        </w:rPr>
        <w:t xml:space="preserve"> </w:t>
      </w:r>
      <w:r w:rsidR="00F5572E" w:rsidRPr="00F5572E">
        <w:rPr>
          <w:b/>
          <w:color w:val="000000" w:themeColor="text1"/>
        </w:rPr>
        <w:t>11.1.1.</w:t>
      </w:r>
      <w:r w:rsidR="00F5572E">
        <w:rPr>
          <w:color w:val="000000" w:themeColor="text1"/>
        </w:rPr>
        <w:t xml:space="preserve"> </w:t>
      </w:r>
      <w:r w:rsidR="003B2357" w:rsidRPr="00E77223">
        <w:rPr>
          <w:color w:val="000000" w:themeColor="text1"/>
        </w:rPr>
        <w:t>330,0 tūkst. Eur</w:t>
      </w:r>
      <w:r w:rsidR="00CE38B5" w:rsidRPr="00E77223">
        <w:rPr>
          <w:color w:val="000000" w:themeColor="text1"/>
        </w:rPr>
        <w:t xml:space="preserve"> socialinėms pašalpoms mokėti;</w:t>
      </w:r>
    </w:p>
    <w:p w14:paraId="75AA444B" w14:textId="0D84DF99" w:rsidR="003B2357" w:rsidRPr="00E77223" w:rsidRDefault="003B2357" w:rsidP="003B2357">
      <w:pPr>
        <w:ind w:firstLine="1304"/>
        <w:jc w:val="both"/>
        <w:rPr>
          <w:color w:val="000000" w:themeColor="text1"/>
        </w:rPr>
      </w:pPr>
      <w:r w:rsidRPr="00F5572E">
        <w:rPr>
          <w:strike/>
          <w:color w:val="000000" w:themeColor="text1"/>
        </w:rPr>
        <w:t>12.1.2</w:t>
      </w:r>
      <w:r w:rsidRPr="00E77223">
        <w:rPr>
          <w:color w:val="000000" w:themeColor="text1"/>
        </w:rPr>
        <w:t xml:space="preserve">. </w:t>
      </w:r>
      <w:r w:rsidR="00F5572E" w:rsidRPr="00F5572E">
        <w:rPr>
          <w:b/>
          <w:color w:val="000000" w:themeColor="text1"/>
        </w:rPr>
        <w:t>11.1.2.</w:t>
      </w:r>
      <w:r w:rsidR="00F5572E">
        <w:rPr>
          <w:color w:val="000000" w:themeColor="text1"/>
        </w:rPr>
        <w:t xml:space="preserve"> </w:t>
      </w:r>
      <w:r w:rsidR="00E778CE" w:rsidRPr="00E77223">
        <w:rPr>
          <w:color w:val="000000" w:themeColor="text1"/>
        </w:rPr>
        <w:t>127,4</w:t>
      </w:r>
      <w:r w:rsidRPr="00E77223">
        <w:rPr>
          <w:color w:val="000000" w:themeColor="text1"/>
        </w:rPr>
        <w:t xml:space="preserve"> tūkst. Eur kompensacijoms už gyventojams patiektą šilumos energiją mokėti;</w:t>
      </w:r>
    </w:p>
    <w:p w14:paraId="2587BA18" w14:textId="3D82A58F" w:rsidR="00130078" w:rsidRPr="00E77223" w:rsidRDefault="00CE38B5" w:rsidP="00CE38B5">
      <w:pPr>
        <w:ind w:firstLine="1304"/>
        <w:jc w:val="both"/>
        <w:rPr>
          <w:color w:val="000000" w:themeColor="text1"/>
        </w:rPr>
      </w:pPr>
      <w:r w:rsidRPr="00F5572E">
        <w:rPr>
          <w:strike/>
          <w:color w:val="000000" w:themeColor="text1"/>
        </w:rPr>
        <w:t>12.2.</w:t>
      </w:r>
      <w:r w:rsidRPr="00E77223">
        <w:rPr>
          <w:color w:val="000000" w:themeColor="text1"/>
        </w:rPr>
        <w:t xml:space="preserve"> </w:t>
      </w:r>
      <w:r w:rsidR="00F5572E" w:rsidRPr="00F5572E">
        <w:rPr>
          <w:b/>
          <w:color w:val="000000" w:themeColor="text1"/>
        </w:rPr>
        <w:t>11.2.</w:t>
      </w:r>
      <w:r w:rsidR="00F5572E">
        <w:rPr>
          <w:color w:val="000000" w:themeColor="text1"/>
        </w:rPr>
        <w:t xml:space="preserve"> </w:t>
      </w:r>
      <w:r w:rsidRPr="00E77223">
        <w:rPr>
          <w:color w:val="000000" w:themeColor="text1"/>
        </w:rPr>
        <w:t xml:space="preserve">skirti </w:t>
      </w:r>
      <w:r w:rsidR="007870B9" w:rsidRPr="00E77223">
        <w:rPr>
          <w:color w:val="000000" w:themeColor="text1"/>
        </w:rPr>
        <w:t xml:space="preserve">264,2 </w:t>
      </w:r>
      <w:r w:rsidRPr="00E77223">
        <w:rPr>
          <w:color w:val="000000" w:themeColor="text1"/>
        </w:rPr>
        <w:t>tūkst. Eur Savivaldybės administracijai, iš jų:</w:t>
      </w:r>
    </w:p>
    <w:p w14:paraId="4694465A" w14:textId="58162289" w:rsidR="00CE38B5" w:rsidRPr="00E77223" w:rsidRDefault="00CE38B5" w:rsidP="00CE38B5">
      <w:pPr>
        <w:ind w:firstLine="1304"/>
        <w:jc w:val="both"/>
        <w:rPr>
          <w:color w:val="000000" w:themeColor="text1"/>
        </w:rPr>
      </w:pPr>
      <w:r w:rsidRPr="00F5572E">
        <w:rPr>
          <w:strike/>
          <w:color w:val="000000" w:themeColor="text1"/>
        </w:rPr>
        <w:t>12.2.1</w:t>
      </w:r>
      <w:r w:rsidRPr="00E77223">
        <w:rPr>
          <w:color w:val="000000" w:themeColor="text1"/>
        </w:rPr>
        <w:t xml:space="preserve">. </w:t>
      </w:r>
      <w:r w:rsidR="00F5572E" w:rsidRPr="00F5572E">
        <w:rPr>
          <w:b/>
          <w:color w:val="000000" w:themeColor="text1"/>
        </w:rPr>
        <w:t>11.2.1.</w:t>
      </w:r>
      <w:r w:rsidR="00F5572E">
        <w:rPr>
          <w:color w:val="000000" w:themeColor="text1"/>
        </w:rPr>
        <w:t xml:space="preserve"> </w:t>
      </w:r>
      <w:r w:rsidRPr="00E77223">
        <w:rPr>
          <w:color w:val="000000" w:themeColor="text1"/>
        </w:rPr>
        <w:t>37,3 tūkst. Eur Socialinės gerovės programai</w:t>
      </w:r>
      <w:r w:rsidR="007870B9" w:rsidRPr="00E77223">
        <w:rPr>
          <w:color w:val="000000" w:themeColor="text1"/>
        </w:rPr>
        <w:t xml:space="preserve"> (Sveikatos apsaugos ir socialinės paramos programa)</w:t>
      </w:r>
      <w:r w:rsidRPr="00E77223">
        <w:rPr>
          <w:color w:val="000000" w:themeColor="text1"/>
        </w:rPr>
        <w:t>;</w:t>
      </w:r>
    </w:p>
    <w:p w14:paraId="53932A25" w14:textId="6437B576" w:rsidR="00CE38B5" w:rsidRPr="00E77223" w:rsidRDefault="00CE38B5" w:rsidP="00CE38B5">
      <w:pPr>
        <w:ind w:firstLine="1304"/>
        <w:jc w:val="both"/>
        <w:rPr>
          <w:color w:val="000000" w:themeColor="text1"/>
        </w:rPr>
      </w:pPr>
      <w:r w:rsidRPr="00F5572E">
        <w:rPr>
          <w:strike/>
          <w:color w:val="000000" w:themeColor="text1"/>
        </w:rPr>
        <w:t>12.2.2</w:t>
      </w:r>
      <w:r w:rsidRPr="00E77223">
        <w:rPr>
          <w:color w:val="000000" w:themeColor="text1"/>
        </w:rPr>
        <w:t xml:space="preserve">. </w:t>
      </w:r>
      <w:r w:rsidR="00F5572E" w:rsidRPr="00F5572E">
        <w:rPr>
          <w:b/>
          <w:color w:val="000000" w:themeColor="text1"/>
        </w:rPr>
        <w:t>11.2.2.</w:t>
      </w:r>
      <w:r w:rsidR="00F5572E">
        <w:rPr>
          <w:color w:val="000000" w:themeColor="text1"/>
        </w:rPr>
        <w:t xml:space="preserve"> </w:t>
      </w:r>
      <w:r w:rsidRPr="00E77223">
        <w:rPr>
          <w:color w:val="000000" w:themeColor="text1"/>
        </w:rPr>
        <w:t>6,0 tūkst. Eur Neįgaliųjų socialinės integracijos programai</w:t>
      </w:r>
      <w:r w:rsidR="007870B9" w:rsidRPr="00E77223">
        <w:rPr>
          <w:color w:val="000000" w:themeColor="text1"/>
        </w:rPr>
        <w:t xml:space="preserve"> (Sveikatos apsaugos ir socialinės paramos programa)</w:t>
      </w:r>
      <w:r w:rsidRPr="00E77223">
        <w:rPr>
          <w:color w:val="000000" w:themeColor="text1"/>
        </w:rPr>
        <w:t>;</w:t>
      </w:r>
    </w:p>
    <w:p w14:paraId="4921F729" w14:textId="48396BF3" w:rsidR="00CE38B5" w:rsidRPr="00E77223" w:rsidRDefault="00CE38B5" w:rsidP="00CE38B5">
      <w:pPr>
        <w:ind w:firstLine="1304"/>
        <w:jc w:val="both"/>
        <w:rPr>
          <w:color w:val="000000" w:themeColor="text1"/>
        </w:rPr>
      </w:pPr>
      <w:r w:rsidRPr="00F5572E">
        <w:rPr>
          <w:strike/>
          <w:color w:val="000000" w:themeColor="text1"/>
        </w:rPr>
        <w:t>12.2.3.</w:t>
      </w:r>
      <w:r w:rsidRPr="00E77223">
        <w:rPr>
          <w:color w:val="000000" w:themeColor="text1"/>
        </w:rPr>
        <w:t xml:space="preserve"> </w:t>
      </w:r>
      <w:r w:rsidR="00F5572E" w:rsidRPr="00F5572E">
        <w:rPr>
          <w:b/>
          <w:color w:val="000000" w:themeColor="text1"/>
        </w:rPr>
        <w:t>11.2.3</w:t>
      </w:r>
      <w:r w:rsidR="00F5572E">
        <w:rPr>
          <w:color w:val="000000" w:themeColor="text1"/>
        </w:rPr>
        <w:t xml:space="preserve">. </w:t>
      </w:r>
      <w:r w:rsidRPr="00E77223">
        <w:rPr>
          <w:color w:val="000000" w:themeColor="text1"/>
        </w:rPr>
        <w:t>19,4 tūkst. Eur Socializacijos ir užimtumo programai – vaikų užimtumo programų išlaidoms</w:t>
      </w:r>
      <w:r w:rsidR="001B4F37" w:rsidRPr="00E77223">
        <w:rPr>
          <w:color w:val="000000" w:themeColor="text1"/>
        </w:rPr>
        <w:t xml:space="preserve"> (Žinių visuomenės plėtros programa);</w:t>
      </w:r>
    </w:p>
    <w:p w14:paraId="356042BC" w14:textId="5DEF1B53" w:rsidR="001B4F37" w:rsidRPr="00E77223" w:rsidRDefault="001B4F37" w:rsidP="00CE38B5">
      <w:pPr>
        <w:ind w:firstLine="1304"/>
        <w:jc w:val="both"/>
        <w:rPr>
          <w:color w:val="000000" w:themeColor="text1"/>
        </w:rPr>
      </w:pPr>
      <w:r w:rsidRPr="00F5572E">
        <w:rPr>
          <w:strike/>
          <w:color w:val="000000" w:themeColor="text1"/>
        </w:rPr>
        <w:t>12.2.4.</w:t>
      </w:r>
      <w:r w:rsidRPr="00E77223">
        <w:rPr>
          <w:color w:val="000000" w:themeColor="text1"/>
        </w:rPr>
        <w:t xml:space="preserve"> </w:t>
      </w:r>
      <w:r w:rsidR="00F5572E" w:rsidRPr="00F5572E">
        <w:rPr>
          <w:b/>
          <w:color w:val="000000" w:themeColor="text1"/>
        </w:rPr>
        <w:t>11.2.4.</w:t>
      </w:r>
      <w:r w:rsidR="00F5572E">
        <w:rPr>
          <w:color w:val="000000" w:themeColor="text1"/>
        </w:rPr>
        <w:t xml:space="preserve"> </w:t>
      </w:r>
      <w:r w:rsidR="004F38B6" w:rsidRPr="00E77223">
        <w:rPr>
          <w:color w:val="000000" w:themeColor="text1"/>
        </w:rPr>
        <w:t>70,0</w:t>
      </w:r>
      <w:r w:rsidRPr="00E77223">
        <w:rPr>
          <w:color w:val="000000" w:themeColor="text1"/>
        </w:rPr>
        <w:t xml:space="preserve"> tūkst. Eur </w:t>
      </w:r>
      <w:r w:rsidR="00E93D49" w:rsidRPr="00E77223">
        <w:rPr>
          <w:color w:val="000000" w:themeColor="text1"/>
        </w:rPr>
        <w:t xml:space="preserve">Socialinio būsto (pastato Linų g. 6, Ukmergėje) įrengimui, iš jų </w:t>
      </w:r>
      <w:r w:rsidR="004F38B6" w:rsidRPr="00E77223">
        <w:rPr>
          <w:color w:val="000000" w:themeColor="text1"/>
        </w:rPr>
        <w:t>65,0</w:t>
      </w:r>
      <w:r w:rsidR="00E93D49" w:rsidRPr="00E77223">
        <w:rPr>
          <w:color w:val="000000" w:themeColor="text1"/>
        </w:rPr>
        <w:t xml:space="preserve"> tūkst. Eur pastato rekonstrukcijai ir 5,0 tūkst. Eur palūkanoms sumokėti</w:t>
      </w:r>
      <w:r w:rsidR="007870B9" w:rsidRPr="00E77223">
        <w:rPr>
          <w:color w:val="000000" w:themeColor="text1"/>
        </w:rPr>
        <w:t xml:space="preserve"> </w:t>
      </w:r>
      <w:r w:rsidR="00E93D49" w:rsidRPr="00E77223">
        <w:rPr>
          <w:color w:val="000000" w:themeColor="text1"/>
        </w:rPr>
        <w:t>(Viešosios infrastruktūros plėtros programa)</w:t>
      </w:r>
      <w:r w:rsidR="007870B9" w:rsidRPr="00E77223">
        <w:rPr>
          <w:color w:val="000000" w:themeColor="text1"/>
        </w:rPr>
        <w:t>;</w:t>
      </w:r>
    </w:p>
    <w:p w14:paraId="7ADAB9B2" w14:textId="38F81505" w:rsidR="007870B9" w:rsidRPr="00E77223" w:rsidRDefault="007870B9" w:rsidP="00CE38B5">
      <w:pPr>
        <w:ind w:firstLine="1304"/>
        <w:jc w:val="both"/>
        <w:rPr>
          <w:color w:val="000000" w:themeColor="text1"/>
        </w:rPr>
      </w:pPr>
      <w:r w:rsidRPr="00F5572E">
        <w:rPr>
          <w:strike/>
          <w:color w:val="000000" w:themeColor="text1"/>
        </w:rPr>
        <w:t>12.2.5</w:t>
      </w:r>
      <w:r w:rsidRPr="00E77223">
        <w:rPr>
          <w:color w:val="000000" w:themeColor="text1"/>
        </w:rPr>
        <w:t xml:space="preserve">. </w:t>
      </w:r>
      <w:r w:rsidR="00F5572E" w:rsidRPr="00F5572E">
        <w:rPr>
          <w:b/>
          <w:color w:val="000000" w:themeColor="text1"/>
        </w:rPr>
        <w:t>11.2.5.</w:t>
      </w:r>
      <w:r w:rsidR="00F5572E">
        <w:rPr>
          <w:color w:val="000000" w:themeColor="text1"/>
        </w:rPr>
        <w:t xml:space="preserve"> </w:t>
      </w:r>
      <w:r w:rsidRPr="00E77223">
        <w:rPr>
          <w:color w:val="000000" w:themeColor="text1"/>
        </w:rPr>
        <w:t>131,5 tūkst. Eur socialinės paramos ir išmokų skaičiavimo administravimui – ilgalaikiam turtui, iš jų 126,0 tūkst. Eur automobiliams įsigyti (Sveikatos apsaugos ir socialinės paramos programa);</w:t>
      </w:r>
    </w:p>
    <w:p w14:paraId="09D438CC" w14:textId="204B40CD" w:rsidR="003B2357" w:rsidRPr="00E77223" w:rsidRDefault="003B2357" w:rsidP="003B2357">
      <w:pPr>
        <w:ind w:firstLine="1304"/>
        <w:jc w:val="both"/>
        <w:rPr>
          <w:color w:val="000000" w:themeColor="text1"/>
        </w:rPr>
      </w:pPr>
      <w:r w:rsidRPr="00F5572E">
        <w:rPr>
          <w:strike/>
          <w:color w:val="000000" w:themeColor="text1"/>
        </w:rPr>
        <w:t>12.3.</w:t>
      </w:r>
      <w:r w:rsidRPr="00E77223">
        <w:rPr>
          <w:color w:val="000000" w:themeColor="text1"/>
        </w:rPr>
        <w:t xml:space="preserve"> </w:t>
      </w:r>
      <w:r w:rsidR="00F5572E" w:rsidRPr="00F5572E">
        <w:rPr>
          <w:b/>
          <w:color w:val="000000" w:themeColor="text1"/>
        </w:rPr>
        <w:t>11.3.</w:t>
      </w:r>
      <w:r w:rsidR="00F5572E">
        <w:rPr>
          <w:color w:val="000000" w:themeColor="text1"/>
        </w:rPr>
        <w:t xml:space="preserve"> </w:t>
      </w:r>
      <w:r w:rsidRPr="00E77223">
        <w:rPr>
          <w:color w:val="000000" w:themeColor="text1"/>
        </w:rPr>
        <w:t>skirti 135,0 tūkst. Eur Kultūros centrui – Neįgaliųjų socialinės integracijos programai – patalpų pritaikymui neįgaliesiems (Sveikatos apsaugos ir socialinės paramos programa);</w:t>
      </w:r>
    </w:p>
    <w:p w14:paraId="07C2D9B8" w14:textId="0201C61A" w:rsidR="00E778CE" w:rsidRPr="00E77223" w:rsidRDefault="00A65222" w:rsidP="00A65222">
      <w:pPr>
        <w:ind w:firstLine="1304"/>
        <w:jc w:val="both"/>
        <w:rPr>
          <w:color w:val="000000" w:themeColor="text1"/>
        </w:rPr>
      </w:pPr>
      <w:r w:rsidRPr="00F5572E">
        <w:rPr>
          <w:strike/>
          <w:color w:val="000000" w:themeColor="text1"/>
        </w:rPr>
        <w:t>12.4.</w:t>
      </w:r>
      <w:r w:rsidRPr="00E77223">
        <w:rPr>
          <w:color w:val="000000" w:themeColor="text1"/>
        </w:rPr>
        <w:t xml:space="preserve"> </w:t>
      </w:r>
      <w:r w:rsidR="00F5572E" w:rsidRPr="00F5572E">
        <w:rPr>
          <w:b/>
          <w:color w:val="000000" w:themeColor="text1"/>
        </w:rPr>
        <w:t>11.4</w:t>
      </w:r>
      <w:r w:rsidR="00F5572E">
        <w:rPr>
          <w:color w:val="000000" w:themeColor="text1"/>
        </w:rPr>
        <w:t xml:space="preserve">. </w:t>
      </w:r>
      <w:r w:rsidRPr="00E77223">
        <w:rPr>
          <w:color w:val="000000" w:themeColor="text1"/>
        </w:rPr>
        <w:t xml:space="preserve">skirti </w:t>
      </w:r>
      <w:r w:rsidR="00E778CE" w:rsidRPr="00E77223">
        <w:rPr>
          <w:color w:val="000000" w:themeColor="text1"/>
        </w:rPr>
        <w:t>58,2</w:t>
      </w:r>
      <w:r w:rsidRPr="00E77223">
        <w:rPr>
          <w:color w:val="000000" w:themeColor="text1"/>
        </w:rPr>
        <w:t xml:space="preserve"> tūkst. Eur Globos centrui</w:t>
      </w:r>
      <w:r w:rsidR="00E778CE" w:rsidRPr="00E77223">
        <w:rPr>
          <w:color w:val="000000" w:themeColor="text1"/>
        </w:rPr>
        <w:t xml:space="preserve"> (Sveikatos apsaugos ir socialinės paramos programa), iš jų:</w:t>
      </w:r>
    </w:p>
    <w:p w14:paraId="1147F6A9" w14:textId="19198DD1" w:rsidR="00E778CE" w:rsidRDefault="00E778CE" w:rsidP="00E778CE">
      <w:pPr>
        <w:ind w:firstLine="1304"/>
        <w:jc w:val="both"/>
        <w:rPr>
          <w:color w:val="000000" w:themeColor="text1"/>
        </w:rPr>
      </w:pPr>
      <w:r w:rsidRPr="00F5572E">
        <w:rPr>
          <w:strike/>
        </w:rPr>
        <w:t>12.4.1.</w:t>
      </w:r>
      <w:r>
        <w:t xml:space="preserve"> </w:t>
      </w:r>
      <w:r w:rsidR="00F5572E" w:rsidRPr="00F5572E">
        <w:rPr>
          <w:b/>
        </w:rPr>
        <w:t>11.4.1</w:t>
      </w:r>
      <w:r w:rsidR="00F5572E">
        <w:t xml:space="preserve">. </w:t>
      </w:r>
      <w:r>
        <w:t xml:space="preserve">46,6 tūkst. Eur </w:t>
      </w:r>
      <w:r w:rsidR="00A65222">
        <w:t>patalpų remontui</w:t>
      </w:r>
      <w:r>
        <w:rPr>
          <w:color w:val="000000" w:themeColor="text1"/>
        </w:rPr>
        <w:t>;</w:t>
      </w:r>
    </w:p>
    <w:p w14:paraId="428DABB0" w14:textId="41BC5718" w:rsidR="009658F7" w:rsidRPr="009658F7" w:rsidRDefault="00E778CE" w:rsidP="009658F7">
      <w:pPr>
        <w:ind w:firstLine="1304"/>
        <w:jc w:val="both"/>
        <w:rPr>
          <w:color w:val="000000" w:themeColor="text1"/>
        </w:rPr>
      </w:pPr>
      <w:r w:rsidRPr="00F5572E">
        <w:rPr>
          <w:strike/>
          <w:color w:val="000000" w:themeColor="text1"/>
        </w:rPr>
        <w:t>12.4.2</w:t>
      </w:r>
      <w:r>
        <w:rPr>
          <w:color w:val="000000" w:themeColor="text1"/>
        </w:rPr>
        <w:t xml:space="preserve">. </w:t>
      </w:r>
      <w:r w:rsidR="00F5572E" w:rsidRPr="00F5572E">
        <w:rPr>
          <w:b/>
          <w:color w:val="000000" w:themeColor="text1"/>
        </w:rPr>
        <w:t>11.4.2</w:t>
      </w:r>
      <w:r w:rsidR="00F5572E">
        <w:rPr>
          <w:color w:val="000000" w:themeColor="text1"/>
        </w:rPr>
        <w:t xml:space="preserve">. </w:t>
      </w:r>
      <w:r>
        <w:rPr>
          <w:color w:val="000000" w:themeColor="text1"/>
        </w:rPr>
        <w:t xml:space="preserve">11,6 tūkst. Eur </w:t>
      </w:r>
      <w:r w:rsidR="003F2D0C" w:rsidRPr="00B063AB">
        <w:rPr>
          <w:color w:val="000000" w:themeColor="text1"/>
        </w:rPr>
        <w:t>projekto ,,Bendruomeninių vaikų globos namų ir vaikų dienos centrų tinklo plėtr</w:t>
      </w:r>
      <w:r w:rsidR="003F2D0C">
        <w:rPr>
          <w:color w:val="000000" w:themeColor="text1"/>
        </w:rPr>
        <w:t>a Ukmergės rajone“ finansavimui.</w:t>
      </w:r>
    </w:p>
    <w:p w14:paraId="2085459F" w14:textId="77777777" w:rsidR="009658F7" w:rsidRDefault="009658F7" w:rsidP="00EE5C88"/>
    <w:p w14:paraId="4D159585" w14:textId="77777777" w:rsidR="009658F7" w:rsidRDefault="009658F7" w:rsidP="00EE5C88"/>
    <w:p w14:paraId="6E14712C" w14:textId="33CCA653" w:rsidR="004673A1" w:rsidRDefault="00EE5C88" w:rsidP="00EE5C88">
      <w:r w:rsidRPr="00B063AB">
        <w:t>Savivaldybės meras</w:t>
      </w:r>
    </w:p>
    <w:p w14:paraId="1D9B2D81" w14:textId="500055B4" w:rsidR="00220DAB" w:rsidRPr="00B063AB" w:rsidRDefault="00EE5C88" w:rsidP="00EE5C88">
      <w:r w:rsidRPr="00B063AB">
        <w:tab/>
      </w:r>
      <w:r w:rsidRPr="00B063AB">
        <w:tab/>
      </w:r>
      <w:r w:rsidRPr="00B063AB">
        <w:tab/>
        <w:t xml:space="preserve">                              </w:t>
      </w:r>
      <w:r w:rsidR="0057499B" w:rsidRPr="00B063AB">
        <w:t xml:space="preserve">                            </w:t>
      </w:r>
      <w:r w:rsidRPr="00B063AB">
        <w:t xml:space="preserve">                                                                                                                                                                                                                                                                                                                                                                                </w:t>
      </w:r>
    </w:p>
    <w:p w14:paraId="652D7917" w14:textId="77777777" w:rsidR="00EE5C88" w:rsidRPr="00B063AB" w:rsidRDefault="00EE5C88" w:rsidP="00EE5C88">
      <w:r w:rsidRPr="00B063AB">
        <w:t>Projektą parengė:</w:t>
      </w:r>
    </w:p>
    <w:p w14:paraId="068A0D6E" w14:textId="2AD95166" w:rsidR="00F5572E" w:rsidRDefault="00EE5C88" w:rsidP="00BA7B2D">
      <w:r w:rsidRPr="00B063AB">
        <w:t xml:space="preserve">Strateginio planavimo ir biudžeto skyriaus </w:t>
      </w:r>
      <w:r w:rsidR="00F707B5" w:rsidRPr="00B063AB">
        <w:t xml:space="preserve"> </w:t>
      </w:r>
      <w:r w:rsidR="004673A1">
        <w:t>vedėja</w:t>
      </w:r>
      <w:r w:rsidR="004673A1">
        <w:tab/>
      </w:r>
      <w:r w:rsidR="004673A1">
        <w:tab/>
        <w:t>Vida Butkevičienė</w:t>
      </w:r>
    </w:p>
    <w:p w14:paraId="1A857FF1" w14:textId="77777777" w:rsidR="004673A1" w:rsidRDefault="004673A1" w:rsidP="00BA7B2D"/>
    <w:p w14:paraId="5EF0305E" w14:textId="77777777" w:rsidR="004673A1" w:rsidRDefault="004673A1" w:rsidP="00BA7B2D"/>
    <w:p w14:paraId="27A52FBF" w14:textId="57F253EA" w:rsidR="007954B3" w:rsidRPr="00376244" w:rsidRDefault="002E18C3" w:rsidP="00BA7B2D">
      <w:r w:rsidRPr="00B063AB">
        <w:t>Sprendimo projektas suderintas ir pasirašytas Ukmergės rajono savivaldybės dokume</w:t>
      </w:r>
      <w:r w:rsidR="00184EAC" w:rsidRPr="00B063AB">
        <w:t>ntų valdymo sistemoje „Kontora“</w:t>
      </w:r>
    </w:p>
    <w:p w14:paraId="07256C03" w14:textId="77777777" w:rsidR="00A21E72" w:rsidRPr="00376244" w:rsidRDefault="00A21E72" w:rsidP="003C1189">
      <w:pPr>
        <w:jc w:val="center"/>
      </w:pPr>
      <w:r w:rsidRPr="00376244">
        <w:rPr>
          <w:b/>
          <w:bCs/>
          <w:color w:val="000000"/>
        </w:rPr>
        <w:lastRenderedPageBreak/>
        <w:t>UKMERGĖS RAJONO SAVIVALDYBĖS ADMINISTRACIJOS</w:t>
      </w:r>
    </w:p>
    <w:p w14:paraId="41AD565A" w14:textId="77777777" w:rsidR="00A21E72" w:rsidRPr="00376244" w:rsidRDefault="00A21E72" w:rsidP="003C1189">
      <w:pPr>
        <w:pStyle w:val="Standard"/>
        <w:jc w:val="center"/>
        <w:rPr>
          <w:b/>
          <w:bCs/>
          <w:lang w:val="lt-LT"/>
        </w:rPr>
      </w:pPr>
      <w:r w:rsidRPr="00376244">
        <w:rPr>
          <w:b/>
          <w:bCs/>
          <w:lang w:val="lt-LT"/>
        </w:rPr>
        <w:t>STRATEGINIO PLANAVIMO IR BIUDŽETO SKYRIUS</w:t>
      </w:r>
    </w:p>
    <w:p w14:paraId="31D69B6E" w14:textId="77777777" w:rsidR="00A21E72" w:rsidRPr="00376244" w:rsidRDefault="00A21E72" w:rsidP="003C1189">
      <w:pPr>
        <w:pStyle w:val="Standard"/>
        <w:jc w:val="center"/>
        <w:rPr>
          <w:lang w:val="lt-LT"/>
        </w:rPr>
      </w:pPr>
    </w:p>
    <w:p w14:paraId="1115918C" w14:textId="77777777" w:rsidR="00A21E72" w:rsidRPr="00376244" w:rsidRDefault="00A21E72" w:rsidP="00A21E72">
      <w:pPr>
        <w:pStyle w:val="Standard"/>
        <w:jc w:val="center"/>
        <w:rPr>
          <w:b/>
          <w:bCs/>
          <w:lang w:val="lt-LT"/>
        </w:rPr>
      </w:pPr>
      <w:r w:rsidRPr="00376244">
        <w:rPr>
          <w:b/>
          <w:bCs/>
          <w:lang w:val="lt-LT"/>
        </w:rPr>
        <w:t>AIŠKINAMASIS RAŠTAS</w:t>
      </w:r>
    </w:p>
    <w:p w14:paraId="037D5F63" w14:textId="77777777" w:rsidR="00A21E72" w:rsidRPr="00376244" w:rsidRDefault="00A21E72" w:rsidP="00A21E72">
      <w:pPr>
        <w:pStyle w:val="Standard"/>
        <w:jc w:val="center"/>
        <w:rPr>
          <w:b/>
          <w:bCs/>
          <w:lang w:val="lt-LT"/>
        </w:rPr>
      </w:pPr>
      <w:r w:rsidRPr="00376244">
        <w:rPr>
          <w:b/>
          <w:bCs/>
          <w:lang w:val="lt-LT"/>
        </w:rPr>
        <w:t>SPRENDIMO PROJEKTUI</w:t>
      </w:r>
    </w:p>
    <w:p w14:paraId="7BC0FCED" w14:textId="77777777" w:rsidR="00A21E72" w:rsidRPr="00376244" w:rsidRDefault="00A21E72" w:rsidP="00A21E72">
      <w:pPr>
        <w:jc w:val="center"/>
        <w:rPr>
          <w:b/>
        </w:rPr>
      </w:pPr>
      <w:r w:rsidRPr="00376244">
        <w:rPr>
          <w:b/>
        </w:rPr>
        <w:t>,,DĖL UKMERGĖS RAJONO SAVIVALDYBĖS 20</w:t>
      </w:r>
      <w:r w:rsidR="007169AC" w:rsidRPr="00376244">
        <w:rPr>
          <w:b/>
        </w:rPr>
        <w:t>20</w:t>
      </w:r>
      <w:r w:rsidRPr="00376244">
        <w:rPr>
          <w:b/>
        </w:rPr>
        <w:t xml:space="preserve"> M.</w:t>
      </w:r>
    </w:p>
    <w:p w14:paraId="35B4177E" w14:textId="77777777" w:rsidR="00A21E72" w:rsidRPr="00376244" w:rsidRDefault="00A21E72" w:rsidP="00A21E72">
      <w:pPr>
        <w:pStyle w:val="Standard"/>
        <w:jc w:val="center"/>
        <w:rPr>
          <w:b/>
          <w:lang w:val="lt-LT"/>
        </w:rPr>
      </w:pPr>
      <w:r w:rsidRPr="00376244">
        <w:rPr>
          <w:b/>
          <w:lang w:val="lt-LT"/>
        </w:rPr>
        <w:t>BIUDŽETO PATIKSLINIMO”</w:t>
      </w:r>
    </w:p>
    <w:p w14:paraId="58F61F4E" w14:textId="77777777" w:rsidR="00A21E72" w:rsidRPr="00376244" w:rsidRDefault="00A21E72" w:rsidP="00A21E72">
      <w:pPr>
        <w:pStyle w:val="Standard"/>
        <w:jc w:val="center"/>
        <w:rPr>
          <w:lang w:val="lt-LT"/>
        </w:rPr>
      </w:pPr>
    </w:p>
    <w:p w14:paraId="751BC7B4" w14:textId="13507085" w:rsidR="00A21E72" w:rsidRPr="00376244" w:rsidRDefault="00A21E72" w:rsidP="00346A22">
      <w:pPr>
        <w:pStyle w:val="Standard"/>
        <w:jc w:val="center"/>
        <w:rPr>
          <w:lang w:val="lt-LT"/>
        </w:rPr>
      </w:pPr>
      <w:r w:rsidRPr="00376244">
        <w:rPr>
          <w:lang w:val="lt-LT"/>
        </w:rPr>
        <w:t>20</w:t>
      </w:r>
      <w:r w:rsidR="007169AC" w:rsidRPr="00376244">
        <w:rPr>
          <w:lang w:val="lt-LT"/>
        </w:rPr>
        <w:t>20</w:t>
      </w:r>
      <w:r w:rsidRPr="00376244">
        <w:rPr>
          <w:lang w:val="lt-LT"/>
        </w:rPr>
        <w:t xml:space="preserve"> m. </w:t>
      </w:r>
      <w:r w:rsidR="00EA1F9E">
        <w:rPr>
          <w:lang w:val="lt-LT"/>
        </w:rPr>
        <w:t>spalio 13</w:t>
      </w:r>
      <w:r w:rsidR="00B11894">
        <w:rPr>
          <w:lang w:val="lt-LT"/>
        </w:rPr>
        <w:t xml:space="preserve"> </w:t>
      </w:r>
      <w:r w:rsidRPr="00376244">
        <w:rPr>
          <w:lang w:val="lt-LT"/>
        </w:rPr>
        <w:t>d.</w:t>
      </w:r>
    </w:p>
    <w:p w14:paraId="45C93276" w14:textId="77777777" w:rsidR="00A21E72" w:rsidRPr="00376244" w:rsidRDefault="00A21E72" w:rsidP="003C1189">
      <w:pPr>
        <w:pStyle w:val="Standard"/>
        <w:jc w:val="center"/>
        <w:rPr>
          <w:lang w:val="lt-LT"/>
        </w:rPr>
      </w:pPr>
      <w:r w:rsidRPr="00376244">
        <w:rPr>
          <w:lang w:val="lt-LT"/>
        </w:rPr>
        <w:t>Ukmergė</w:t>
      </w:r>
    </w:p>
    <w:p w14:paraId="52A1AC43" w14:textId="77777777" w:rsidR="007D7539" w:rsidRPr="00376244" w:rsidRDefault="007D7539" w:rsidP="003C1189">
      <w:pPr>
        <w:pStyle w:val="Standard"/>
        <w:jc w:val="center"/>
        <w:rPr>
          <w:lang w:val="lt-LT"/>
        </w:rPr>
      </w:pPr>
    </w:p>
    <w:p w14:paraId="1F5A668D" w14:textId="77777777" w:rsidR="00A21E72" w:rsidRPr="00376244" w:rsidRDefault="00A21E72" w:rsidP="00E716A0">
      <w:pPr>
        <w:ind w:firstLine="720"/>
        <w:jc w:val="both"/>
        <w:rPr>
          <w:b/>
        </w:rPr>
      </w:pPr>
      <w:r w:rsidRPr="00376244">
        <w:rPr>
          <w:b/>
        </w:rPr>
        <w:t>1. Sprendimo projekto rengimo pagrindas.</w:t>
      </w:r>
    </w:p>
    <w:p w14:paraId="6A1CEB63" w14:textId="77777777" w:rsidR="002349FF" w:rsidRPr="00376244" w:rsidRDefault="002349FF" w:rsidP="00E716A0">
      <w:pPr>
        <w:ind w:firstLine="720"/>
        <w:jc w:val="both"/>
      </w:pPr>
      <w:r w:rsidRPr="00376244">
        <w:t>Lietuvos  Respublikos vietos savivaldos įstatymo 51 straipsnio 2 dalis, kuri numato, kad biudžetiniais metais savivaldybės taryba biudžetą gali tikslinti.</w:t>
      </w:r>
    </w:p>
    <w:p w14:paraId="727F2FB2" w14:textId="77777777" w:rsidR="00A21E72" w:rsidRPr="00376244" w:rsidRDefault="00A21E72" w:rsidP="00E716A0">
      <w:pPr>
        <w:tabs>
          <w:tab w:val="left" w:pos="0"/>
        </w:tabs>
        <w:ind w:firstLine="720"/>
        <w:jc w:val="both"/>
        <w:rPr>
          <w:bCs/>
        </w:rPr>
      </w:pPr>
      <w:r w:rsidRPr="00376244">
        <w:rPr>
          <w:b/>
          <w:bCs/>
        </w:rPr>
        <w:t>2. Sprendimo projekto tikslas ir esmė:</w:t>
      </w:r>
      <w:r w:rsidR="00907D71" w:rsidRPr="00376244">
        <w:rPr>
          <w:bCs/>
        </w:rPr>
        <w:t>.</w:t>
      </w:r>
    </w:p>
    <w:p w14:paraId="6209A1AB" w14:textId="31C25F24" w:rsidR="00EA1F9E" w:rsidRDefault="00EA1F9E" w:rsidP="00EA1F9E">
      <w:pPr>
        <w:ind w:firstLine="851"/>
        <w:jc w:val="both"/>
        <w:rPr>
          <w:bCs/>
        </w:rPr>
      </w:pPr>
      <w:r w:rsidRPr="008517BE">
        <w:rPr>
          <w:bCs/>
        </w:rPr>
        <w:t xml:space="preserve">Atsižvelgiant į </w:t>
      </w:r>
      <w:r>
        <w:rPr>
          <w:bCs/>
        </w:rPr>
        <w:t>gautas Europos Sąjungos finansinės paramos lėšas bei tiksline</w:t>
      </w:r>
      <w:r w:rsidR="006E0E4C">
        <w:rPr>
          <w:bCs/>
        </w:rPr>
        <w:t>s</w:t>
      </w:r>
      <w:r>
        <w:rPr>
          <w:bCs/>
        </w:rPr>
        <w:t xml:space="preserve"> valstybės biudžeto lėšas ir dotacijas, siūloma padidinti Savivaldybės biudžeto pajamas bei asignavimus konkrečių projektų bei priemonių vykdymui.</w:t>
      </w:r>
    </w:p>
    <w:p w14:paraId="268C05B9" w14:textId="7240745B" w:rsidR="00EA1F9E" w:rsidRDefault="00EA1F9E" w:rsidP="00EA1F9E">
      <w:pPr>
        <w:ind w:firstLine="851"/>
        <w:jc w:val="both"/>
        <w:rPr>
          <w:bCs/>
        </w:rPr>
      </w:pPr>
      <w:r>
        <w:rPr>
          <w:bCs/>
        </w:rPr>
        <w:t>2020-09-11 Švietimo, mokslo ir sporto ministro įsakymu Ukmergės rajono savivaldybei 371,9 tūkst. Eur</w:t>
      </w:r>
      <w:r w:rsidR="006E0E4C">
        <w:rPr>
          <w:bCs/>
        </w:rPr>
        <w:t xml:space="preserve"> padidinta</w:t>
      </w:r>
      <w:r>
        <w:rPr>
          <w:bCs/>
        </w:rPr>
        <w:t xml:space="preserve"> tikslinė dotacija ugdymo reikmėms. Šios lėšos ugdymo įstaigoms paskirstomos atsižvelgiant į pasikeitusį mokinių skaičių nuo rugsėjo 1 d.</w:t>
      </w:r>
      <w:r w:rsidR="00D20E91">
        <w:rPr>
          <w:bCs/>
        </w:rPr>
        <w:t xml:space="preserve"> Š</w:t>
      </w:r>
      <w:r>
        <w:rPr>
          <w:bCs/>
        </w:rPr>
        <w:t xml:space="preserve">iuo įsakymu taip pat skirta 34,7 tūkst. Eur skaitmeninio ugdymo plėtrai, įgyvendinant Ateities ekonomikos DNR planą. </w:t>
      </w:r>
      <w:r w:rsidR="00D20E91">
        <w:rPr>
          <w:bCs/>
        </w:rPr>
        <w:t>Taip pat gautos</w:t>
      </w:r>
      <w:r>
        <w:rPr>
          <w:bCs/>
        </w:rPr>
        <w:t xml:space="preserve"> lėšos </w:t>
      </w:r>
      <w:r w:rsidRPr="00104E9D">
        <w:t xml:space="preserve">iš </w:t>
      </w:r>
      <w:r>
        <w:t xml:space="preserve">valstybės biudžeto </w:t>
      </w:r>
      <w:r w:rsidRPr="00104E9D">
        <w:t>mokytojų, dirbančių pagal neformaliojo vaikų švietimo (išskyrus ikimokyklinio ir priešmokyklinio ugdymo) programas, darbo apmokėjimui</w:t>
      </w:r>
      <w:r w:rsidR="00D20E91">
        <w:rPr>
          <w:bCs/>
        </w:rPr>
        <w:t>, kurios skiriamos Meno mokyklai ir Sporto centrui.</w:t>
      </w:r>
    </w:p>
    <w:p w14:paraId="56B2A9C0" w14:textId="71B46B56" w:rsidR="00D20E91" w:rsidRDefault="00D20E91" w:rsidP="00EA1F9E">
      <w:pPr>
        <w:ind w:firstLine="851"/>
        <w:jc w:val="both"/>
      </w:pPr>
      <w:r>
        <w:rPr>
          <w:bCs/>
        </w:rPr>
        <w:t xml:space="preserve">Sveikatos apsaugos ministerijos Koordinavimo komisija 2020-10-08 posėdyje pritarė Ukmergės rajono savivaldybės administracijos prašymui skirti papildomai 173 tūkst. Eur </w:t>
      </w:r>
      <w:r>
        <w:t>projektui ,,VšĮ Ukmergės ligoninės priėmimo skyriaus atnaujinimas siekiant pagerinti teikiamų paslaugų kokybę“</w:t>
      </w:r>
      <w:r w:rsidR="00D9775C">
        <w:t>, tai leis atlikti daugiau darbų, vykdant priėmimo skyriaus atnaujinimą.</w:t>
      </w:r>
    </w:p>
    <w:p w14:paraId="2ED9BF2B" w14:textId="56936CD1" w:rsidR="00D20E91" w:rsidRPr="004E57C6" w:rsidRDefault="00D20E91" w:rsidP="00EA1F9E">
      <w:pPr>
        <w:ind w:firstLine="851"/>
        <w:jc w:val="both"/>
        <w:rPr>
          <w:color w:val="000000" w:themeColor="text1"/>
        </w:rPr>
      </w:pPr>
      <w:r>
        <w:t xml:space="preserve">Atsižvelgiant į </w:t>
      </w:r>
      <w:r w:rsidR="004E57C6">
        <w:t>VšĮ Ukmergės ligoninės prašymą dėl įrangos (GeneXpert analizatoriui ir specialiai traukos spi</w:t>
      </w:r>
      <w:r w:rsidR="00F33751">
        <w:t>ntai-laminarui), skirtos korona</w:t>
      </w:r>
      <w:r w:rsidR="004E57C6">
        <w:t xml:space="preserve">viruso diagnostikai ypatingai greitu molekuliniu metodu įsigijimo, </w:t>
      </w:r>
      <w:r w:rsidR="004E57C6" w:rsidRPr="00217B6C">
        <w:rPr>
          <w:strike/>
        </w:rPr>
        <w:t xml:space="preserve">siūloma šiam tikslui skirti </w:t>
      </w:r>
      <w:r w:rsidR="004E57C6" w:rsidRPr="00217B6C">
        <w:rPr>
          <w:strike/>
          <w:color w:val="000000" w:themeColor="text1"/>
        </w:rPr>
        <w:t>dalį Lietuvos Respublikos Vyriausybės lėšų, skirtų savivaldybės išlaidų, susijusių su COVID-19, kompensavimui</w:t>
      </w:r>
      <w:r w:rsidR="00217B6C" w:rsidRPr="00217B6C">
        <w:rPr>
          <w:color w:val="000000" w:themeColor="text1"/>
        </w:rPr>
        <w:t xml:space="preserve">, </w:t>
      </w:r>
      <w:r w:rsidR="00217B6C" w:rsidRPr="00217B6C">
        <w:rPr>
          <w:b/>
          <w:color w:val="000000" w:themeColor="text1"/>
        </w:rPr>
        <w:t>Savivaldybės administracija kreipėsi į Liet</w:t>
      </w:r>
      <w:r w:rsidR="00D22A14">
        <w:rPr>
          <w:b/>
          <w:color w:val="000000" w:themeColor="text1"/>
        </w:rPr>
        <w:t>uvos Respublikos Vyriausybę ir įrangos įsigijimui</w:t>
      </w:r>
      <w:r w:rsidR="00217B6C" w:rsidRPr="00217B6C">
        <w:rPr>
          <w:b/>
          <w:color w:val="000000" w:themeColor="text1"/>
        </w:rPr>
        <w:t xml:space="preserve"> skirtos lėšos iš Valstybės biudžeto</w:t>
      </w:r>
      <w:r w:rsidR="00217B6C">
        <w:rPr>
          <w:color w:val="000000" w:themeColor="text1"/>
        </w:rPr>
        <w:t>.</w:t>
      </w:r>
      <w:r w:rsidR="00980904">
        <w:rPr>
          <w:color w:val="000000" w:themeColor="text1"/>
        </w:rPr>
        <w:t xml:space="preserve"> Ši įranga suteikia galimybę per 30-45 minutes labai tiksliai (molekuliniu metodu) identifik</w:t>
      </w:r>
      <w:r w:rsidR="00F33751">
        <w:rPr>
          <w:color w:val="000000" w:themeColor="text1"/>
        </w:rPr>
        <w:t>uoti pacientą, infekuotą korona</w:t>
      </w:r>
      <w:r w:rsidR="00980904">
        <w:rPr>
          <w:color w:val="000000" w:themeColor="text1"/>
        </w:rPr>
        <w:t>virusu, ir taip per įmanomai trumpiausią laiką priimti sprendimą dėl paciento izoliacijos ir tolimesnio gydymo.</w:t>
      </w:r>
      <w:r w:rsidR="006E0E4C">
        <w:rPr>
          <w:color w:val="000000" w:themeColor="text1"/>
        </w:rPr>
        <w:t xml:space="preserve"> T</w:t>
      </w:r>
      <w:r w:rsidR="00980904">
        <w:rPr>
          <w:color w:val="000000" w:themeColor="text1"/>
        </w:rPr>
        <w:t>a pati diagnostinė įranga leidžia diagnozuoti Gripo virusą bei kitas infekcijas. Turint COVID-19 diagnostinę įrangą, Ukmergės ligoninė galėtų sudaryti sutartis su kitomis Ukmergės rajono asmens sveikatos priežiūros įstaigomis bei kitomis savivaldybės įmonėmis mokamiems profilaktiniams tyrimams dėl COVID-19 ligos atlikti.</w:t>
      </w:r>
    </w:p>
    <w:p w14:paraId="3E21B15D" w14:textId="57CE96FB" w:rsidR="004E57C6" w:rsidRPr="00D9775C" w:rsidRDefault="00D9775C" w:rsidP="00745C05">
      <w:pPr>
        <w:ind w:firstLine="851"/>
        <w:jc w:val="both"/>
        <w:rPr>
          <w:color w:val="000000" w:themeColor="text1"/>
        </w:rPr>
      </w:pPr>
      <w:r>
        <w:rPr>
          <w:color w:val="000000" w:themeColor="text1"/>
        </w:rPr>
        <w:t xml:space="preserve">Siūloma dalį </w:t>
      </w:r>
      <w:r>
        <w:t xml:space="preserve">Tarptautinio bendradarbiavimo plėtros programai patvirtintų asignavimų skirti Kraštotyros muziejui. Muziejus teikia paraišką </w:t>
      </w:r>
      <w:r w:rsidR="00745C05">
        <w:t xml:space="preserve">pagal 2014-2021 m. EEE finansinio mechanizmo programos ,,Kultūra“ priemonę ,,Kultūros prieinamumo plėtojimas ir kultūrinio švietimo stiprinimas“. Paraiška teikiama </w:t>
      </w:r>
      <w:r w:rsidR="006E0E4C">
        <w:t xml:space="preserve">siekiant </w:t>
      </w:r>
      <w:r w:rsidR="00745C05">
        <w:t>gauti paramą Siesikų ir Antano Smetonos dvarų veikloms, užtikrinančioms kultūrinių paslaugų ir produktų prieinamumą kaimo vietovėse ir galimybę visiems gyventojams gauti aukštos kokybės kultūros paslaugas, orientuotis į kultūrinį švietimą.</w:t>
      </w:r>
    </w:p>
    <w:p w14:paraId="2261461F" w14:textId="05958396" w:rsidR="004E57C6" w:rsidRDefault="00C325CD" w:rsidP="00EA1F9E">
      <w:pPr>
        <w:ind w:firstLine="851"/>
        <w:jc w:val="both"/>
      </w:pPr>
      <w:r>
        <w:rPr>
          <w:bCs/>
        </w:rPr>
        <w:t xml:space="preserve">Tvirtinant savivaldybės biudžetą, Priešgaisrinės tarnybos įgyvendinamam projektui </w:t>
      </w:r>
      <w:r>
        <w:t>,,Patalpų pritaikymas Valų ugniagesių komandos veiklai“ buvo patvirtinta 32,8 tūkst. Eur. Siekiant pilnai užbaigti projektą, siūloma papildomai skirti 21,9 aplinkos sutvarkymo darbams ir techninės priežiūros paslaugai finansuoti. Dar 3,0 tūkst. Eur siūloma skirti Želvos ugniagesių komandos pastato rekonstravimo techninio darbo projekto parengimui.</w:t>
      </w:r>
    </w:p>
    <w:p w14:paraId="0453E484" w14:textId="6AA4063E" w:rsidR="00C325CD" w:rsidRDefault="007945F2" w:rsidP="00EA1F9E">
      <w:pPr>
        <w:ind w:firstLine="851"/>
        <w:jc w:val="both"/>
      </w:pPr>
      <w:r>
        <w:t xml:space="preserve">Atsižvelgiant į gautus švietimo įstaigų prašymus dėl papildomų lėšų skyrimo bei suderinus su Švietimo ir sporto skyriumi, siūloma paskirstyti </w:t>
      </w:r>
      <w:r w:rsidRPr="00136819">
        <w:rPr>
          <w:noProof w:val="0"/>
          <w:color w:val="000000" w:themeColor="text1"/>
        </w:rPr>
        <w:t xml:space="preserve">Ugdymo įstaigų aprūpinimo ugdymo </w:t>
      </w:r>
      <w:r w:rsidRPr="00136819">
        <w:rPr>
          <w:noProof w:val="0"/>
          <w:color w:val="000000" w:themeColor="text1"/>
        </w:rPr>
        <w:lastRenderedPageBreak/>
        <w:t>priemonėmis, įranga ir įstaigų remonto programos</w:t>
      </w:r>
      <w:r>
        <w:rPr>
          <w:noProof w:val="0"/>
          <w:color w:val="000000" w:themeColor="text1"/>
        </w:rPr>
        <w:t xml:space="preserve"> lėšas sprendime nurodytoms priemonėms finansuoti.</w:t>
      </w:r>
    </w:p>
    <w:p w14:paraId="21724A30" w14:textId="5BFE61D5" w:rsidR="00C325CD" w:rsidRDefault="00177CB4" w:rsidP="00EA1F9E">
      <w:pPr>
        <w:ind w:firstLine="851"/>
        <w:jc w:val="both"/>
      </w:pPr>
      <w:r>
        <w:t xml:space="preserve">Siekiant užtikrinti savivaldybės administracijos bei seniūnijų specialistų darbą nuotoliniu būdu, numatoma </w:t>
      </w:r>
      <w:r w:rsidR="007F66C8">
        <w:t>įsigyti 18</w:t>
      </w:r>
      <w:r>
        <w:t xml:space="preserve"> nešiojamų </w:t>
      </w:r>
      <w:r w:rsidR="007F66C8">
        <w:t xml:space="preserve">kompiuterių. Iš sutaupytų seniūnijų lėšų, </w:t>
      </w:r>
      <w:r w:rsidR="006E0E4C">
        <w:t>siekiant užtikr</w:t>
      </w:r>
      <w:r w:rsidR="007F66C8">
        <w:t>inti pastovią ir kokybišką viešųjų erdvių priežiūrą, numatoma įsigyti traktoriuką Pivonijos seniūnijai, traktorinę šienapjovę Šešuolių seniūnijai, sodo traktorių su šienapjove ir sniego stumdytuvu Želvos seniūnijai, traktorinę priekabą ir T-25 traktoriaus kabiną Siesikų seniūnijai.</w:t>
      </w:r>
    </w:p>
    <w:p w14:paraId="3894C9B0" w14:textId="100AF724" w:rsidR="00C325CD" w:rsidRDefault="00231132" w:rsidP="00EA1F9E">
      <w:pPr>
        <w:ind w:firstLine="851"/>
        <w:jc w:val="both"/>
        <w:rPr>
          <w:bCs/>
        </w:rPr>
      </w:pPr>
      <w:r>
        <w:rPr>
          <w:bCs/>
        </w:rPr>
        <w:t xml:space="preserve">Siekiant sušvelninti dėl COVID-19 pandemijos kilusias socialines pasekmes ir finansinėmis priemonėmis paremti labiausiai pažeidžiamų gyventojų grupes, savivaldybėms buvo skirtos papildomos lėšos paramai skirti pagal Piniginės socialinės paramos nepasiturintiems gyventojams įstaymą. Todėl atsirado galimybė dalį savivaldybės biudžete socialinei paramai skirtų lėšų perskirstyti kitoms socialinėms apsaugos sritims finansuoti. Viena iš svarbių sričių – aplinkos pritaikymas neįgaliesiems bei pagyvenusiems žmonėms. </w:t>
      </w:r>
      <w:r w:rsidR="00646793">
        <w:rPr>
          <w:bCs/>
        </w:rPr>
        <w:t>S</w:t>
      </w:r>
      <w:r>
        <w:rPr>
          <w:bCs/>
        </w:rPr>
        <w:t xml:space="preserve">iūloma skirti 135 tūkst. Eur Kultūros centrui, kur planuojama įrengti neįgaliųjų liftą bei pritaikyti tualeto ir rūbinės </w:t>
      </w:r>
      <w:r w:rsidR="001D4C5D">
        <w:rPr>
          <w:bCs/>
        </w:rPr>
        <w:t xml:space="preserve">patalpas neįgaliesiems. Į savivaldybę kreipėsi paramos Deltuvos senelių globos namai. </w:t>
      </w:r>
      <w:r w:rsidR="00355C30">
        <w:rPr>
          <w:bCs/>
        </w:rPr>
        <w:t>Globos namų</w:t>
      </w:r>
      <w:r w:rsidR="001D4C5D">
        <w:rPr>
          <w:bCs/>
        </w:rPr>
        <w:t xml:space="preserve"> pastatas statytas 1985 m. kaip tipinis vaikų darželis, kuris 1994 m. buvo rekonstruotas į senelių namus, tačiau pastat</w:t>
      </w:r>
      <w:r w:rsidR="00B13EE8">
        <w:rPr>
          <w:bCs/>
        </w:rPr>
        <w:t>a</w:t>
      </w:r>
      <w:r w:rsidR="001D4C5D">
        <w:rPr>
          <w:bCs/>
        </w:rPr>
        <w:t>s nebuvo apšiltintas. Dėl šių priežasčių patiriami dideli šilumos nuostoliai, kai kuriuose kambariuose šalčių metu temperatūra tesiekia 17-18 laipsnių. Kad sudaryti globos namų gy</w:t>
      </w:r>
      <w:r w:rsidR="006D0931">
        <w:rPr>
          <w:bCs/>
        </w:rPr>
        <w:t>v</w:t>
      </w:r>
      <w:r w:rsidR="001D4C5D">
        <w:rPr>
          <w:bCs/>
        </w:rPr>
        <w:t xml:space="preserve">entojams, kurie praktiškai visi yra mūsų </w:t>
      </w:r>
      <w:r w:rsidR="00B13EE8">
        <w:rPr>
          <w:bCs/>
        </w:rPr>
        <w:t>rajono gyventojai,</w:t>
      </w:r>
      <w:r w:rsidR="001D4C5D">
        <w:rPr>
          <w:bCs/>
        </w:rPr>
        <w:t xml:space="preserve"> </w:t>
      </w:r>
      <w:r w:rsidR="000E4702">
        <w:rPr>
          <w:bCs/>
        </w:rPr>
        <w:t>sąlygas</w:t>
      </w:r>
      <w:r w:rsidR="00B13EE8">
        <w:rPr>
          <w:bCs/>
        </w:rPr>
        <w:t xml:space="preserve"> </w:t>
      </w:r>
      <w:r w:rsidR="000E4702">
        <w:rPr>
          <w:bCs/>
        </w:rPr>
        <w:t>gyventi šiltai ir  patogiai</w:t>
      </w:r>
      <w:r w:rsidR="001D4C5D">
        <w:rPr>
          <w:bCs/>
        </w:rPr>
        <w:t xml:space="preserve">, būtina pastatą apšiltinti. </w:t>
      </w:r>
    </w:p>
    <w:p w14:paraId="0E9E95FA" w14:textId="0828ADBD" w:rsidR="007F66C8" w:rsidRDefault="00646793" w:rsidP="00EA1F9E">
      <w:pPr>
        <w:ind w:firstLine="851"/>
        <w:jc w:val="both"/>
        <w:rPr>
          <w:bCs/>
        </w:rPr>
      </w:pPr>
      <w:r>
        <w:rPr>
          <w:bCs/>
        </w:rPr>
        <w:t xml:space="preserve">Ukmergės globos centras partnerio teisėmis dalyvauja projekte </w:t>
      </w:r>
      <w:r w:rsidRPr="00B063AB">
        <w:rPr>
          <w:color w:val="000000" w:themeColor="text1"/>
        </w:rPr>
        <w:t>,,Bendruomeninių vaikų globos namų ir vaikų dienos centrų tinklo plėtr</w:t>
      </w:r>
      <w:r>
        <w:rPr>
          <w:color w:val="000000" w:themeColor="text1"/>
        </w:rPr>
        <w:t xml:space="preserve">a Ukmergės rajone“. Už projekto lėšas įsigytas gyvenamasis namas. Tačiau siekiant užtikrinti kokybišką paslaugų teikimą, būtina atlikti patalpų remonto darbus, kuriems atlikti reikia 31 tūkst. Eur. Iš vykdomo projekto lėšų yra galimybė skirti 19,4 tūkst. Eur, likusią sumą – 11,6 tūkst. Eur siūloma skirti iš savivaldybės biudžeto. </w:t>
      </w:r>
      <w:r w:rsidR="00FA5BEE">
        <w:rPr>
          <w:color w:val="000000" w:themeColor="text1"/>
        </w:rPr>
        <w:t xml:space="preserve">Siekiant </w:t>
      </w:r>
      <w:r w:rsidR="00193715">
        <w:rPr>
          <w:color w:val="000000" w:themeColor="text1"/>
        </w:rPr>
        <w:t xml:space="preserve">užtikrinti nenutrūkstamą socialinių paslaugų teikimą, planuojama įsigyti 3 automobilius, sudaryti </w:t>
      </w:r>
      <w:r w:rsidR="00FA5BEE">
        <w:rPr>
          <w:color w:val="000000" w:themeColor="text1"/>
        </w:rPr>
        <w:t xml:space="preserve">geresnes darbuotojų </w:t>
      </w:r>
      <w:r>
        <w:rPr>
          <w:color w:val="000000" w:themeColor="text1"/>
        </w:rPr>
        <w:t>darbo sąlyg</w:t>
      </w:r>
      <w:r w:rsidR="00FA5BEE">
        <w:rPr>
          <w:color w:val="000000" w:themeColor="text1"/>
        </w:rPr>
        <w:t>as Globos centr</w:t>
      </w:r>
      <w:r w:rsidR="00193715">
        <w:rPr>
          <w:color w:val="000000" w:themeColor="text1"/>
        </w:rPr>
        <w:t xml:space="preserve">e – atlikti patalpų remontą, </w:t>
      </w:r>
      <w:r w:rsidR="00FA5BEE">
        <w:rPr>
          <w:color w:val="000000" w:themeColor="text1"/>
        </w:rPr>
        <w:t xml:space="preserve">įsigyti nešiojamus kompiuterius Socialinės paramos skyriui, skirti papildomų lėšų </w:t>
      </w:r>
      <w:r w:rsidR="00193715">
        <w:rPr>
          <w:color w:val="000000" w:themeColor="text1"/>
        </w:rPr>
        <w:t xml:space="preserve">pagalbos į namus </w:t>
      </w:r>
      <w:r w:rsidR="001E51F9">
        <w:rPr>
          <w:color w:val="000000" w:themeColor="text1"/>
        </w:rPr>
        <w:t xml:space="preserve">paslaugų </w:t>
      </w:r>
      <w:r w:rsidR="00193715">
        <w:rPr>
          <w:color w:val="000000" w:themeColor="text1"/>
        </w:rPr>
        <w:t>teikimui.</w:t>
      </w:r>
      <w:r>
        <w:rPr>
          <w:color w:val="000000" w:themeColor="text1"/>
        </w:rPr>
        <w:t xml:space="preserve"> </w:t>
      </w:r>
    </w:p>
    <w:p w14:paraId="6B4830E3" w14:textId="77777777" w:rsidR="00A21E72" w:rsidRPr="00376244" w:rsidRDefault="000E4A07" w:rsidP="00E716A0">
      <w:pPr>
        <w:ind w:firstLine="720"/>
        <w:jc w:val="both"/>
        <w:rPr>
          <w:b/>
        </w:rPr>
      </w:pPr>
      <w:r w:rsidRPr="00376244">
        <w:rPr>
          <w:b/>
        </w:rPr>
        <w:t xml:space="preserve">3. </w:t>
      </w:r>
      <w:r w:rsidR="00E53E39" w:rsidRPr="00376244">
        <w:rPr>
          <w:b/>
        </w:rPr>
        <w:t>Šiuo metu galiojančios ir teikiamu projektu siūlomos naujos nuostatos (esant galimybei – lyginamasis variantas):</w:t>
      </w:r>
    </w:p>
    <w:p w14:paraId="4B886EF9" w14:textId="77777777" w:rsidR="00A21E72" w:rsidRPr="00376244" w:rsidRDefault="00A21E72" w:rsidP="00E716A0">
      <w:pPr>
        <w:tabs>
          <w:tab w:val="left" w:pos="0"/>
        </w:tabs>
        <w:ind w:firstLine="720"/>
        <w:jc w:val="both"/>
      </w:pPr>
      <w:r w:rsidRPr="00376244">
        <w:t>Nėra.</w:t>
      </w:r>
    </w:p>
    <w:p w14:paraId="4C161FB2" w14:textId="77777777" w:rsidR="00A21E72" w:rsidRPr="00376244" w:rsidRDefault="00A21E72" w:rsidP="00E716A0">
      <w:pPr>
        <w:pStyle w:val="Pagrindinistekstas2"/>
        <w:spacing w:after="0" w:line="240" w:lineRule="auto"/>
        <w:ind w:firstLine="720"/>
        <w:jc w:val="both"/>
        <w:rPr>
          <w:b/>
        </w:rPr>
      </w:pPr>
      <w:r w:rsidRPr="00376244">
        <w:rPr>
          <w:b/>
          <w:bCs/>
          <w:shd w:val="clear" w:color="auto" w:fill="FFFFFF"/>
        </w:rPr>
        <w:t xml:space="preserve">4. Sprendimui įgyvendinti reikalingos lėšos ir galimi </w:t>
      </w:r>
      <w:r w:rsidRPr="00376244">
        <w:rPr>
          <w:b/>
        </w:rPr>
        <w:t>finansavimo šaltiniai:</w:t>
      </w:r>
    </w:p>
    <w:p w14:paraId="07CAD652" w14:textId="77777777" w:rsidR="00631ECF" w:rsidRPr="00376244" w:rsidRDefault="00631ECF" w:rsidP="00E716A0">
      <w:pPr>
        <w:ind w:firstLine="720"/>
        <w:jc w:val="both"/>
      </w:pPr>
      <w:r w:rsidRPr="00376244">
        <w:t>Numatyta šiame sprendimo projekte.</w:t>
      </w:r>
    </w:p>
    <w:p w14:paraId="0B8CB56D" w14:textId="77777777" w:rsidR="00A21E72" w:rsidRPr="00376244" w:rsidRDefault="00A21E72" w:rsidP="00E716A0">
      <w:pPr>
        <w:tabs>
          <w:tab w:val="left" w:pos="0"/>
        </w:tabs>
        <w:ind w:firstLine="720"/>
        <w:jc w:val="both"/>
        <w:rPr>
          <w:b/>
          <w:bCs/>
          <w:shd w:val="clear" w:color="auto" w:fill="FFFFFF"/>
        </w:rPr>
      </w:pPr>
      <w:r w:rsidRPr="00376244">
        <w:rPr>
          <w:b/>
        </w:rPr>
        <w:t>5. Priėmus sprendimą laukiami rezultatai,</w:t>
      </w:r>
      <w:r w:rsidRPr="00376244">
        <w:rPr>
          <w:b/>
          <w:bCs/>
          <w:shd w:val="clear" w:color="auto" w:fill="FFFFFF"/>
        </w:rPr>
        <w:t xml:space="preserve"> galimos pasekmės:</w:t>
      </w:r>
    </w:p>
    <w:p w14:paraId="3018BB77" w14:textId="77777777" w:rsidR="00A21E72" w:rsidRPr="00376244" w:rsidRDefault="0037504C" w:rsidP="00E716A0">
      <w:pPr>
        <w:ind w:firstLine="720"/>
        <w:jc w:val="both"/>
        <w:rPr>
          <w:kern w:val="2"/>
        </w:rPr>
      </w:pPr>
      <w:r w:rsidRPr="00376244">
        <w:rPr>
          <w:kern w:val="2"/>
        </w:rPr>
        <w:t>E</w:t>
      </w:r>
      <w:r w:rsidR="00623F9B" w:rsidRPr="00376244">
        <w:rPr>
          <w:kern w:val="2"/>
        </w:rPr>
        <w:t>fektyvus savivaldybės biudžeto lėšų naudojimas</w:t>
      </w:r>
      <w:r w:rsidR="00221281" w:rsidRPr="00376244">
        <w:rPr>
          <w:kern w:val="2"/>
        </w:rPr>
        <w:t>.</w:t>
      </w:r>
    </w:p>
    <w:p w14:paraId="3FDC85CB" w14:textId="77777777" w:rsidR="00A21E72" w:rsidRPr="00376244" w:rsidRDefault="00A21E72" w:rsidP="00E716A0">
      <w:pPr>
        <w:tabs>
          <w:tab w:val="left" w:pos="0"/>
          <w:tab w:val="left" w:pos="708"/>
        </w:tabs>
        <w:ind w:firstLine="720"/>
        <w:jc w:val="both"/>
        <w:rPr>
          <w:b/>
        </w:rPr>
      </w:pPr>
      <w:r w:rsidRPr="00376244">
        <w:rPr>
          <w:b/>
        </w:rPr>
        <w:t>6. Priimtam sprendimui įgyvendinti reikalingi papildomi teisės aktai (</w:t>
      </w:r>
      <w:r w:rsidRPr="00376244">
        <w:rPr>
          <w:b/>
          <w:i/>
        </w:rPr>
        <w:t>priimti, pakeisti, panaikinti</w:t>
      </w:r>
      <w:r w:rsidRPr="00376244">
        <w:rPr>
          <w:b/>
        </w:rPr>
        <w:t>):</w:t>
      </w:r>
    </w:p>
    <w:p w14:paraId="0A05941E" w14:textId="77777777" w:rsidR="00A21E72" w:rsidRPr="00376244" w:rsidRDefault="00A21E72" w:rsidP="00E716A0">
      <w:pPr>
        <w:pStyle w:val="Default"/>
        <w:ind w:firstLine="720"/>
        <w:jc w:val="both"/>
        <w:rPr>
          <w:bCs/>
        </w:rPr>
      </w:pPr>
      <w:r w:rsidRPr="00376244">
        <w:rPr>
          <w:bCs/>
        </w:rPr>
        <w:t>Nereikia.</w:t>
      </w:r>
    </w:p>
    <w:p w14:paraId="130FEE6F" w14:textId="77777777" w:rsidR="00E53E39" w:rsidRPr="00376244" w:rsidRDefault="00A21E72" w:rsidP="00E716A0">
      <w:pPr>
        <w:ind w:firstLine="720"/>
        <w:jc w:val="both"/>
        <w:rPr>
          <w:b/>
        </w:rPr>
      </w:pPr>
      <w:r w:rsidRPr="00376244">
        <w:rPr>
          <w:b/>
          <w:shd w:val="clear" w:color="auto" w:fill="FFFFFF"/>
        </w:rPr>
        <w:t xml:space="preserve">7. </w:t>
      </w:r>
      <w:r w:rsidR="00E53E39" w:rsidRPr="00376244">
        <w:rPr>
          <w:b/>
        </w:rPr>
        <w:t>Lietuvos Respublikos korupcijos prevencijos įstatymo 8 straipsnio 1 dalyje numatytais atvejais – sprendimo projekto antikorupcinis vertinimas:</w:t>
      </w:r>
    </w:p>
    <w:p w14:paraId="653AE041" w14:textId="77777777" w:rsidR="00A21E72" w:rsidRPr="00376244" w:rsidRDefault="00A21E72" w:rsidP="00E716A0">
      <w:pPr>
        <w:pStyle w:val="Standard"/>
        <w:ind w:firstLine="720"/>
        <w:jc w:val="both"/>
        <w:rPr>
          <w:shd w:val="clear" w:color="auto" w:fill="FFFFFF"/>
          <w:lang w:val="lt-LT"/>
        </w:rPr>
      </w:pPr>
      <w:r w:rsidRPr="00376244">
        <w:rPr>
          <w:shd w:val="clear" w:color="auto" w:fill="FFFFFF"/>
          <w:lang w:val="lt-LT"/>
        </w:rPr>
        <w:t>Neatliekamas.</w:t>
      </w:r>
    </w:p>
    <w:p w14:paraId="1EBA05D7" w14:textId="77777777" w:rsidR="00E53E39" w:rsidRPr="00376244" w:rsidRDefault="00A21E72" w:rsidP="00E716A0">
      <w:pPr>
        <w:ind w:firstLine="720"/>
        <w:jc w:val="both"/>
        <w:rPr>
          <w:b/>
        </w:rPr>
      </w:pPr>
      <w:r w:rsidRPr="00376244">
        <w:rPr>
          <w:b/>
          <w:shd w:val="clear" w:color="auto" w:fill="FFFFFF"/>
        </w:rPr>
        <w:t xml:space="preserve">8. </w:t>
      </w:r>
      <w:r w:rsidR="00E53E39" w:rsidRPr="00376244">
        <w:rPr>
          <w:b/>
        </w:rPr>
        <w:t>Kai sprendimo projektu numatoma reglamentuoti iki tol nereglamentuotus santykius, taip pat kai iš esmės keičiamas teisinis reguliavimas – sprendimo projekto numatomo teisinio reguliavimo poveikio vertinimas:</w:t>
      </w:r>
    </w:p>
    <w:p w14:paraId="617ED5FB" w14:textId="77777777" w:rsidR="00A21E72" w:rsidRPr="00376244" w:rsidRDefault="00A21E72" w:rsidP="00E716A0">
      <w:pPr>
        <w:pStyle w:val="Standard"/>
        <w:ind w:firstLine="720"/>
        <w:jc w:val="both"/>
        <w:rPr>
          <w:shd w:val="clear" w:color="auto" w:fill="FFFFFF"/>
          <w:lang w:val="lt-LT"/>
        </w:rPr>
      </w:pPr>
      <w:r w:rsidRPr="00376244">
        <w:rPr>
          <w:shd w:val="clear" w:color="auto" w:fill="FFFFFF"/>
          <w:lang w:val="lt-LT"/>
        </w:rPr>
        <w:t>Neatliekamas.</w:t>
      </w:r>
    </w:p>
    <w:p w14:paraId="59E3E5F5" w14:textId="77777777" w:rsidR="00E53E39" w:rsidRPr="00376244" w:rsidRDefault="00A21E72" w:rsidP="00E716A0">
      <w:pPr>
        <w:ind w:firstLine="720"/>
        <w:jc w:val="both"/>
        <w:rPr>
          <w:b/>
        </w:rPr>
      </w:pPr>
      <w:r w:rsidRPr="00376244">
        <w:rPr>
          <w:b/>
        </w:rPr>
        <w:t xml:space="preserve"> </w:t>
      </w:r>
      <w:r w:rsidR="00E53E39" w:rsidRPr="00376244">
        <w:rPr>
          <w:b/>
        </w:rPr>
        <w:t>9. Sekretoriatas priimtą sprendimą pateikia*:</w:t>
      </w:r>
    </w:p>
    <w:p w14:paraId="16F9D7CD" w14:textId="77777777" w:rsidR="00F01212" w:rsidRPr="00376244" w:rsidRDefault="00A21E72" w:rsidP="00E716A0">
      <w:pPr>
        <w:tabs>
          <w:tab w:val="left" w:pos="0"/>
          <w:tab w:val="left" w:pos="744"/>
        </w:tabs>
        <w:ind w:firstLine="720"/>
        <w:jc w:val="both"/>
        <w:rPr>
          <w:sz w:val="23"/>
          <w:szCs w:val="23"/>
        </w:rPr>
      </w:pPr>
      <w:r w:rsidRPr="00376244">
        <w:rPr>
          <w:bCs/>
        </w:rPr>
        <w:t> </w:t>
      </w:r>
      <w:r w:rsidR="00F01212" w:rsidRPr="00376244">
        <w:rPr>
          <w:bCs/>
          <w:sz w:val="23"/>
          <w:szCs w:val="23"/>
        </w:rPr>
        <w:t>S</w:t>
      </w:r>
      <w:r w:rsidR="00967E8F" w:rsidRPr="00376244">
        <w:rPr>
          <w:bCs/>
          <w:sz w:val="23"/>
          <w:szCs w:val="23"/>
        </w:rPr>
        <w:t>ekretoriatas priimtą sprendimą pateikia</w:t>
      </w:r>
      <w:r w:rsidR="00967E8F" w:rsidRPr="00376244">
        <w:rPr>
          <w:b/>
          <w:bCs/>
          <w:sz w:val="23"/>
          <w:szCs w:val="23"/>
        </w:rPr>
        <w:t xml:space="preserve"> </w:t>
      </w:r>
      <w:r w:rsidR="00967E8F" w:rsidRPr="00376244">
        <w:rPr>
          <w:sz w:val="23"/>
          <w:szCs w:val="23"/>
        </w:rPr>
        <w:t>Strateginio planavimo ir biudžeto skyriui</w:t>
      </w:r>
      <w:r w:rsidR="00967E8F" w:rsidRPr="00376244">
        <w:rPr>
          <w:bCs/>
          <w:sz w:val="23"/>
          <w:szCs w:val="23"/>
        </w:rPr>
        <w:t xml:space="preserve"> </w:t>
      </w:r>
      <w:r w:rsidR="00967E8F" w:rsidRPr="00376244">
        <w:rPr>
          <w:sz w:val="23"/>
          <w:szCs w:val="23"/>
        </w:rPr>
        <w:t>bei sprendimo projekte įvardintoms biudžetinėms įstaigoms ir Savivaldybės administracijos skyriams.</w:t>
      </w:r>
    </w:p>
    <w:p w14:paraId="09D88740" w14:textId="77777777" w:rsidR="00E53E39" w:rsidRPr="00376244" w:rsidRDefault="00E53E39" w:rsidP="00E716A0">
      <w:pPr>
        <w:tabs>
          <w:tab w:val="left" w:pos="0"/>
          <w:tab w:val="left" w:pos="744"/>
        </w:tabs>
        <w:ind w:firstLine="720"/>
        <w:jc w:val="both"/>
        <w:rPr>
          <w:b/>
        </w:rPr>
      </w:pPr>
      <w:r w:rsidRPr="00376244">
        <w:rPr>
          <w:b/>
        </w:rPr>
        <w:tab/>
        <w:t>10. Aiškinamojo rašto priedai:</w:t>
      </w:r>
    </w:p>
    <w:p w14:paraId="5C4FF728" w14:textId="26F203C9" w:rsidR="004068BC" w:rsidRPr="00376244" w:rsidRDefault="00E53E39" w:rsidP="00D17343">
      <w:pPr>
        <w:tabs>
          <w:tab w:val="left" w:pos="0"/>
          <w:tab w:val="left" w:pos="744"/>
        </w:tabs>
        <w:ind w:firstLine="720"/>
        <w:jc w:val="both"/>
      </w:pPr>
      <w:r w:rsidRPr="00376244">
        <w:t>Nėra.</w:t>
      </w:r>
    </w:p>
    <w:p w14:paraId="02C99D91" w14:textId="77777777" w:rsidR="002F4A02" w:rsidRPr="00376244" w:rsidRDefault="002F4A02" w:rsidP="002F4A02">
      <w:r w:rsidRPr="00376244">
        <w:t xml:space="preserve">Strateginio planavimo ir biudžeto skyriaus  </w:t>
      </w:r>
      <w:r w:rsidR="0037504C" w:rsidRPr="00376244">
        <w:t>vedėja</w:t>
      </w:r>
      <w:r w:rsidR="0037504C" w:rsidRPr="00376244">
        <w:tab/>
      </w:r>
      <w:r w:rsidR="0037504C" w:rsidRPr="00376244">
        <w:tab/>
        <w:t>Vida Butkevičienė</w:t>
      </w:r>
    </w:p>
    <w:sectPr w:rsidR="002F4A02" w:rsidRPr="00376244" w:rsidSect="009658F7">
      <w:headerReference w:type="even" r:id="rId8"/>
      <w:headerReference w:type="default" r:id="rId9"/>
      <w:pgSz w:w="11906" w:h="16838" w:code="9"/>
      <w:pgMar w:top="1134" w:right="567"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FCE79" w14:textId="77777777" w:rsidR="00A845CB" w:rsidRDefault="00A845CB">
      <w:r>
        <w:separator/>
      </w:r>
    </w:p>
  </w:endnote>
  <w:endnote w:type="continuationSeparator" w:id="0">
    <w:p w14:paraId="30990007" w14:textId="77777777" w:rsidR="00A845CB" w:rsidRDefault="00A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E6399" w14:textId="77777777" w:rsidR="00A845CB" w:rsidRDefault="00A845CB">
      <w:r>
        <w:separator/>
      </w:r>
    </w:p>
  </w:footnote>
  <w:footnote w:type="continuationSeparator" w:id="0">
    <w:p w14:paraId="0B170707" w14:textId="77777777" w:rsidR="00A845CB" w:rsidRDefault="00A8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D108" w14:textId="77777777" w:rsidR="00B12660" w:rsidRDefault="00B12660" w:rsidP="007278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25D46F" w14:textId="77777777" w:rsidR="00B12660" w:rsidRDefault="00B1266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771902"/>
      <w:docPartObj>
        <w:docPartGallery w:val="Page Numbers (Top of Page)"/>
        <w:docPartUnique/>
      </w:docPartObj>
    </w:sdtPr>
    <w:sdtContent>
      <w:p w14:paraId="6658CE93" w14:textId="36AEEFE2" w:rsidR="00A05159" w:rsidRPr="009658F7" w:rsidRDefault="009658F7" w:rsidP="009658F7">
        <w:pPr>
          <w:pStyle w:val="Antrats"/>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B8E"/>
    <w:multiLevelType w:val="hybridMultilevel"/>
    <w:tmpl w:val="6ACE039E"/>
    <w:lvl w:ilvl="0" w:tplc="F916502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 w15:restartNumberingAfterBreak="0">
    <w:nsid w:val="04822061"/>
    <w:multiLevelType w:val="multilevel"/>
    <w:tmpl w:val="DAFEBD14"/>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 w15:restartNumberingAfterBreak="0">
    <w:nsid w:val="09CC0789"/>
    <w:multiLevelType w:val="multilevel"/>
    <w:tmpl w:val="842E5FB4"/>
    <w:lvl w:ilvl="0">
      <w:start w:val="1"/>
      <w:numFmt w:val="decimal"/>
      <w:lvlText w:val="%1"/>
      <w:lvlJc w:val="left"/>
      <w:pPr>
        <w:ind w:left="405" w:hanging="405"/>
      </w:pPr>
      <w:rPr>
        <w:rFonts w:hint="default"/>
      </w:rPr>
    </w:lvl>
    <w:lvl w:ilvl="1">
      <w:start w:val="1"/>
      <w:numFmt w:val="decimal"/>
      <w:lvlText w:val="%1.%2"/>
      <w:lvlJc w:val="left"/>
      <w:pPr>
        <w:ind w:left="1682"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3" w15:restartNumberingAfterBreak="0">
    <w:nsid w:val="0D21614A"/>
    <w:multiLevelType w:val="multilevel"/>
    <w:tmpl w:val="D0723418"/>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4" w15:restartNumberingAfterBreak="0">
    <w:nsid w:val="23896E4F"/>
    <w:multiLevelType w:val="multilevel"/>
    <w:tmpl w:val="9EB62BC0"/>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5" w15:restartNumberingAfterBreak="0">
    <w:nsid w:val="24C13F59"/>
    <w:multiLevelType w:val="hybridMultilevel"/>
    <w:tmpl w:val="17509654"/>
    <w:lvl w:ilvl="0" w:tplc="04270001">
      <w:start w:val="1"/>
      <w:numFmt w:val="bullet"/>
      <w:lvlText w:val=""/>
      <w:lvlJc w:val="left"/>
      <w:pPr>
        <w:ind w:left="2024" w:hanging="360"/>
      </w:pPr>
      <w:rPr>
        <w:rFonts w:ascii="Symbol" w:hAnsi="Symbol" w:hint="default"/>
      </w:rPr>
    </w:lvl>
    <w:lvl w:ilvl="1" w:tplc="04270003" w:tentative="1">
      <w:start w:val="1"/>
      <w:numFmt w:val="bullet"/>
      <w:lvlText w:val="o"/>
      <w:lvlJc w:val="left"/>
      <w:pPr>
        <w:ind w:left="2744" w:hanging="360"/>
      </w:pPr>
      <w:rPr>
        <w:rFonts w:ascii="Courier New" w:hAnsi="Courier New" w:cs="Courier New" w:hint="default"/>
      </w:rPr>
    </w:lvl>
    <w:lvl w:ilvl="2" w:tplc="04270005" w:tentative="1">
      <w:start w:val="1"/>
      <w:numFmt w:val="bullet"/>
      <w:lvlText w:val=""/>
      <w:lvlJc w:val="left"/>
      <w:pPr>
        <w:ind w:left="3464" w:hanging="360"/>
      </w:pPr>
      <w:rPr>
        <w:rFonts w:ascii="Wingdings" w:hAnsi="Wingdings" w:hint="default"/>
      </w:rPr>
    </w:lvl>
    <w:lvl w:ilvl="3" w:tplc="04270001" w:tentative="1">
      <w:start w:val="1"/>
      <w:numFmt w:val="bullet"/>
      <w:lvlText w:val=""/>
      <w:lvlJc w:val="left"/>
      <w:pPr>
        <w:ind w:left="4184" w:hanging="360"/>
      </w:pPr>
      <w:rPr>
        <w:rFonts w:ascii="Symbol" w:hAnsi="Symbol" w:hint="default"/>
      </w:rPr>
    </w:lvl>
    <w:lvl w:ilvl="4" w:tplc="04270003" w:tentative="1">
      <w:start w:val="1"/>
      <w:numFmt w:val="bullet"/>
      <w:lvlText w:val="o"/>
      <w:lvlJc w:val="left"/>
      <w:pPr>
        <w:ind w:left="4904" w:hanging="360"/>
      </w:pPr>
      <w:rPr>
        <w:rFonts w:ascii="Courier New" w:hAnsi="Courier New" w:cs="Courier New" w:hint="default"/>
      </w:rPr>
    </w:lvl>
    <w:lvl w:ilvl="5" w:tplc="04270005" w:tentative="1">
      <w:start w:val="1"/>
      <w:numFmt w:val="bullet"/>
      <w:lvlText w:val=""/>
      <w:lvlJc w:val="left"/>
      <w:pPr>
        <w:ind w:left="5624" w:hanging="360"/>
      </w:pPr>
      <w:rPr>
        <w:rFonts w:ascii="Wingdings" w:hAnsi="Wingdings" w:hint="default"/>
      </w:rPr>
    </w:lvl>
    <w:lvl w:ilvl="6" w:tplc="04270001" w:tentative="1">
      <w:start w:val="1"/>
      <w:numFmt w:val="bullet"/>
      <w:lvlText w:val=""/>
      <w:lvlJc w:val="left"/>
      <w:pPr>
        <w:ind w:left="6344" w:hanging="360"/>
      </w:pPr>
      <w:rPr>
        <w:rFonts w:ascii="Symbol" w:hAnsi="Symbol" w:hint="default"/>
      </w:rPr>
    </w:lvl>
    <w:lvl w:ilvl="7" w:tplc="04270003" w:tentative="1">
      <w:start w:val="1"/>
      <w:numFmt w:val="bullet"/>
      <w:lvlText w:val="o"/>
      <w:lvlJc w:val="left"/>
      <w:pPr>
        <w:ind w:left="7064" w:hanging="360"/>
      </w:pPr>
      <w:rPr>
        <w:rFonts w:ascii="Courier New" w:hAnsi="Courier New" w:cs="Courier New" w:hint="default"/>
      </w:rPr>
    </w:lvl>
    <w:lvl w:ilvl="8" w:tplc="04270005" w:tentative="1">
      <w:start w:val="1"/>
      <w:numFmt w:val="bullet"/>
      <w:lvlText w:val=""/>
      <w:lvlJc w:val="left"/>
      <w:pPr>
        <w:ind w:left="7784" w:hanging="360"/>
      </w:pPr>
      <w:rPr>
        <w:rFonts w:ascii="Wingdings" w:hAnsi="Wingdings" w:hint="default"/>
      </w:rPr>
    </w:lvl>
  </w:abstractNum>
  <w:abstractNum w:abstractNumId="6" w15:restartNumberingAfterBreak="0">
    <w:nsid w:val="563A40BB"/>
    <w:multiLevelType w:val="multilevel"/>
    <w:tmpl w:val="132A8E92"/>
    <w:lvl w:ilvl="0">
      <w:start w:val="1"/>
      <w:numFmt w:val="decimal"/>
      <w:lvlText w:val="%1."/>
      <w:lvlJc w:val="left"/>
      <w:pPr>
        <w:ind w:left="360" w:hanging="360"/>
      </w:pPr>
      <w:rPr>
        <w:rFonts w:hint="default"/>
        <w:color w:val="auto"/>
      </w:rPr>
    </w:lvl>
    <w:lvl w:ilvl="1">
      <w:start w:val="2"/>
      <w:numFmt w:val="decimal"/>
      <w:lvlText w:val="%1.%2."/>
      <w:lvlJc w:val="left"/>
      <w:pPr>
        <w:ind w:left="1664" w:hanging="360"/>
      </w:pPr>
      <w:rPr>
        <w:rFonts w:hint="default"/>
        <w:color w:val="auto"/>
      </w:rPr>
    </w:lvl>
    <w:lvl w:ilvl="2">
      <w:start w:val="1"/>
      <w:numFmt w:val="decimal"/>
      <w:lvlText w:val="%1.%2.%3."/>
      <w:lvlJc w:val="left"/>
      <w:pPr>
        <w:ind w:left="3328" w:hanging="720"/>
      </w:pPr>
      <w:rPr>
        <w:rFonts w:hint="default"/>
        <w:color w:val="auto"/>
      </w:rPr>
    </w:lvl>
    <w:lvl w:ilvl="3">
      <w:start w:val="1"/>
      <w:numFmt w:val="decimal"/>
      <w:lvlText w:val="%1.%2.%3.%4."/>
      <w:lvlJc w:val="left"/>
      <w:pPr>
        <w:ind w:left="4632" w:hanging="720"/>
      </w:pPr>
      <w:rPr>
        <w:rFonts w:hint="default"/>
        <w:color w:val="auto"/>
      </w:rPr>
    </w:lvl>
    <w:lvl w:ilvl="4">
      <w:start w:val="1"/>
      <w:numFmt w:val="decimal"/>
      <w:lvlText w:val="%1.%2.%3.%4.%5."/>
      <w:lvlJc w:val="left"/>
      <w:pPr>
        <w:ind w:left="6296" w:hanging="1080"/>
      </w:pPr>
      <w:rPr>
        <w:rFonts w:hint="default"/>
        <w:color w:val="auto"/>
      </w:rPr>
    </w:lvl>
    <w:lvl w:ilvl="5">
      <w:start w:val="1"/>
      <w:numFmt w:val="decimal"/>
      <w:lvlText w:val="%1.%2.%3.%4.%5.%6."/>
      <w:lvlJc w:val="left"/>
      <w:pPr>
        <w:ind w:left="7600" w:hanging="1080"/>
      </w:pPr>
      <w:rPr>
        <w:rFonts w:hint="default"/>
        <w:color w:val="auto"/>
      </w:rPr>
    </w:lvl>
    <w:lvl w:ilvl="6">
      <w:start w:val="1"/>
      <w:numFmt w:val="decimal"/>
      <w:lvlText w:val="%1.%2.%3.%4.%5.%6.%7."/>
      <w:lvlJc w:val="left"/>
      <w:pPr>
        <w:ind w:left="9264" w:hanging="1440"/>
      </w:pPr>
      <w:rPr>
        <w:rFonts w:hint="default"/>
        <w:color w:val="auto"/>
      </w:rPr>
    </w:lvl>
    <w:lvl w:ilvl="7">
      <w:start w:val="1"/>
      <w:numFmt w:val="decimal"/>
      <w:lvlText w:val="%1.%2.%3.%4.%5.%6.%7.%8."/>
      <w:lvlJc w:val="left"/>
      <w:pPr>
        <w:ind w:left="10568" w:hanging="1440"/>
      </w:pPr>
      <w:rPr>
        <w:rFonts w:hint="default"/>
        <w:color w:val="auto"/>
      </w:rPr>
    </w:lvl>
    <w:lvl w:ilvl="8">
      <w:start w:val="1"/>
      <w:numFmt w:val="decimal"/>
      <w:lvlText w:val="%1.%2.%3.%4.%5.%6.%7.%8.%9."/>
      <w:lvlJc w:val="left"/>
      <w:pPr>
        <w:ind w:left="12232" w:hanging="1800"/>
      </w:pPr>
      <w:rPr>
        <w:rFonts w:hint="default"/>
        <w:color w:val="auto"/>
      </w:rPr>
    </w:lvl>
  </w:abstractNum>
  <w:abstractNum w:abstractNumId="7" w15:restartNumberingAfterBreak="0">
    <w:nsid w:val="5F1036D4"/>
    <w:multiLevelType w:val="hybridMultilevel"/>
    <w:tmpl w:val="48764D38"/>
    <w:lvl w:ilvl="0" w:tplc="510CC18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8" w15:restartNumberingAfterBreak="0">
    <w:nsid w:val="694B3250"/>
    <w:multiLevelType w:val="multilevel"/>
    <w:tmpl w:val="FB8A9DBA"/>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9" w15:restartNumberingAfterBreak="0">
    <w:nsid w:val="71157E1B"/>
    <w:multiLevelType w:val="hybridMultilevel"/>
    <w:tmpl w:val="96F492D0"/>
    <w:lvl w:ilvl="0" w:tplc="480C731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0" w15:restartNumberingAfterBreak="0">
    <w:nsid w:val="7D876B91"/>
    <w:multiLevelType w:val="hybridMultilevel"/>
    <w:tmpl w:val="DA72EEE2"/>
    <w:lvl w:ilvl="0" w:tplc="BD2A6DC6">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num w:numId="1">
    <w:abstractNumId w:val="3"/>
  </w:num>
  <w:num w:numId="2">
    <w:abstractNumId w:val="8"/>
  </w:num>
  <w:num w:numId="3">
    <w:abstractNumId w:val="4"/>
  </w:num>
  <w:num w:numId="4">
    <w:abstractNumId w:val="6"/>
  </w:num>
  <w:num w:numId="5">
    <w:abstractNumId w:val="5"/>
  </w:num>
  <w:num w:numId="6">
    <w:abstractNumId w:val="2"/>
  </w:num>
  <w:num w:numId="7">
    <w:abstractNumId w:val="7"/>
  </w:num>
  <w:num w:numId="8">
    <w:abstractNumId w:val="10"/>
  </w:num>
  <w:num w:numId="9">
    <w:abstractNumId w:val="9"/>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6B"/>
    <w:rsid w:val="0000002A"/>
    <w:rsid w:val="0000037E"/>
    <w:rsid w:val="00000433"/>
    <w:rsid w:val="000007A3"/>
    <w:rsid w:val="00000957"/>
    <w:rsid w:val="00000986"/>
    <w:rsid w:val="00000A11"/>
    <w:rsid w:val="00001135"/>
    <w:rsid w:val="00001429"/>
    <w:rsid w:val="0000195E"/>
    <w:rsid w:val="000019FA"/>
    <w:rsid w:val="0000253B"/>
    <w:rsid w:val="000025A2"/>
    <w:rsid w:val="000026D4"/>
    <w:rsid w:val="0000304C"/>
    <w:rsid w:val="0000304F"/>
    <w:rsid w:val="00003D0C"/>
    <w:rsid w:val="00004128"/>
    <w:rsid w:val="00004132"/>
    <w:rsid w:val="00004687"/>
    <w:rsid w:val="00004D8F"/>
    <w:rsid w:val="00005080"/>
    <w:rsid w:val="00005AAE"/>
    <w:rsid w:val="00005BB6"/>
    <w:rsid w:val="00005BC8"/>
    <w:rsid w:val="00005ED2"/>
    <w:rsid w:val="00006269"/>
    <w:rsid w:val="00006405"/>
    <w:rsid w:val="000066C4"/>
    <w:rsid w:val="000069E8"/>
    <w:rsid w:val="00006D86"/>
    <w:rsid w:val="00007450"/>
    <w:rsid w:val="000077ED"/>
    <w:rsid w:val="000100C9"/>
    <w:rsid w:val="0001069A"/>
    <w:rsid w:val="000108F3"/>
    <w:rsid w:val="000115FD"/>
    <w:rsid w:val="00012A98"/>
    <w:rsid w:val="00013E23"/>
    <w:rsid w:val="000147D1"/>
    <w:rsid w:val="00014C47"/>
    <w:rsid w:val="00014DE8"/>
    <w:rsid w:val="00014FC5"/>
    <w:rsid w:val="00015027"/>
    <w:rsid w:val="00015E8D"/>
    <w:rsid w:val="00016836"/>
    <w:rsid w:val="00017892"/>
    <w:rsid w:val="00017B11"/>
    <w:rsid w:val="0002226A"/>
    <w:rsid w:val="000230FF"/>
    <w:rsid w:val="000232C1"/>
    <w:rsid w:val="0002384E"/>
    <w:rsid w:val="000238D1"/>
    <w:rsid w:val="00023BC6"/>
    <w:rsid w:val="000240B4"/>
    <w:rsid w:val="00024617"/>
    <w:rsid w:val="000256DA"/>
    <w:rsid w:val="00025D13"/>
    <w:rsid w:val="000263CF"/>
    <w:rsid w:val="00027387"/>
    <w:rsid w:val="00027862"/>
    <w:rsid w:val="000302B1"/>
    <w:rsid w:val="0003030A"/>
    <w:rsid w:val="00031295"/>
    <w:rsid w:val="000321EE"/>
    <w:rsid w:val="000323CE"/>
    <w:rsid w:val="000327CC"/>
    <w:rsid w:val="00032F1E"/>
    <w:rsid w:val="00034799"/>
    <w:rsid w:val="00034CEC"/>
    <w:rsid w:val="00034CFA"/>
    <w:rsid w:val="000350A2"/>
    <w:rsid w:val="000350C4"/>
    <w:rsid w:val="0003519D"/>
    <w:rsid w:val="000352B3"/>
    <w:rsid w:val="0003539B"/>
    <w:rsid w:val="00036624"/>
    <w:rsid w:val="0003675F"/>
    <w:rsid w:val="000368E5"/>
    <w:rsid w:val="00036F33"/>
    <w:rsid w:val="00037546"/>
    <w:rsid w:val="0004049B"/>
    <w:rsid w:val="0004085E"/>
    <w:rsid w:val="00040DAD"/>
    <w:rsid w:val="00040F68"/>
    <w:rsid w:val="000412ED"/>
    <w:rsid w:val="000416B6"/>
    <w:rsid w:val="00041F7D"/>
    <w:rsid w:val="00042DA6"/>
    <w:rsid w:val="0004346C"/>
    <w:rsid w:val="00043510"/>
    <w:rsid w:val="00044A89"/>
    <w:rsid w:val="00044C2C"/>
    <w:rsid w:val="00045A53"/>
    <w:rsid w:val="00046336"/>
    <w:rsid w:val="000467C1"/>
    <w:rsid w:val="00046CC4"/>
    <w:rsid w:val="00046DF2"/>
    <w:rsid w:val="00047C40"/>
    <w:rsid w:val="000503D9"/>
    <w:rsid w:val="00050952"/>
    <w:rsid w:val="00050AE3"/>
    <w:rsid w:val="00050B61"/>
    <w:rsid w:val="00050C13"/>
    <w:rsid w:val="000511A3"/>
    <w:rsid w:val="00051561"/>
    <w:rsid w:val="00051608"/>
    <w:rsid w:val="00051B5E"/>
    <w:rsid w:val="00052D93"/>
    <w:rsid w:val="00053E89"/>
    <w:rsid w:val="000541BB"/>
    <w:rsid w:val="00054C27"/>
    <w:rsid w:val="00054ED1"/>
    <w:rsid w:val="0005507F"/>
    <w:rsid w:val="00055CDE"/>
    <w:rsid w:val="00055D64"/>
    <w:rsid w:val="00056D1B"/>
    <w:rsid w:val="00057547"/>
    <w:rsid w:val="0006087C"/>
    <w:rsid w:val="00060E50"/>
    <w:rsid w:val="00062FF4"/>
    <w:rsid w:val="000635BB"/>
    <w:rsid w:val="00063895"/>
    <w:rsid w:val="00063AF8"/>
    <w:rsid w:val="000642EF"/>
    <w:rsid w:val="00064505"/>
    <w:rsid w:val="0006495C"/>
    <w:rsid w:val="00064E9B"/>
    <w:rsid w:val="000653DF"/>
    <w:rsid w:val="00065DC8"/>
    <w:rsid w:val="00066C95"/>
    <w:rsid w:val="00066E37"/>
    <w:rsid w:val="00067AF8"/>
    <w:rsid w:val="00070241"/>
    <w:rsid w:val="00070681"/>
    <w:rsid w:val="00070F8F"/>
    <w:rsid w:val="0007106F"/>
    <w:rsid w:val="000717D3"/>
    <w:rsid w:val="00072CA1"/>
    <w:rsid w:val="00073187"/>
    <w:rsid w:val="000746B4"/>
    <w:rsid w:val="00074EF9"/>
    <w:rsid w:val="00075ACD"/>
    <w:rsid w:val="00075B0D"/>
    <w:rsid w:val="00076932"/>
    <w:rsid w:val="00076D78"/>
    <w:rsid w:val="00077C89"/>
    <w:rsid w:val="00080A55"/>
    <w:rsid w:val="00080B1C"/>
    <w:rsid w:val="0008144C"/>
    <w:rsid w:val="00081FCC"/>
    <w:rsid w:val="00082DE6"/>
    <w:rsid w:val="000830BE"/>
    <w:rsid w:val="000832E6"/>
    <w:rsid w:val="00083A1C"/>
    <w:rsid w:val="00083C30"/>
    <w:rsid w:val="00083DE7"/>
    <w:rsid w:val="000840F2"/>
    <w:rsid w:val="0008595D"/>
    <w:rsid w:val="00086085"/>
    <w:rsid w:val="000861E1"/>
    <w:rsid w:val="00086A93"/>
    <w:rsid w:val="00086D55"/>
    <w:rsid w:val="000872E7"/>
    <w:rsid w:val="000873A3"/>
    <w:rsid w:val="00087467"/>
    <w:rsid w:val="000875D8"/>
    <w:rsid w:val="00087A28"/>
    <w:rsid w:val="00087ACD"/>
    <w:rsid w:val="00087F6D"/>
    <w:rsid w:val="00090E1E"/>
    <w:rsid w:val="000920CB"/>
    <w:rsid w:val="000921DB"/>
    <w:rsid w:val="00092380"/>
    <w:rsid w:val="000924FC"/>
    <w:rsid w:val="000927B6"/>
    <w:rsid w:val="00092CE1"/>
    <w:rsid w:val="00093427"/>
    <w:rsid w:val="00093DF3"/>
    <w:rsid w:val="0009427A"/>
    <w:rsid w:val="00094D5B"/>
    <w:rsid w:val="00094FA1"/>
    <w:rsid w:val="000956B1"/>
    <w:rsid w:val="00095C1B"/>
    <w:rsid w:val="000962C7"/>
    <w:rsid w:val="00096A7D"/>
    <w:rsid w:val="00097386"/>
    <w:rsid w:val="000A013C"/>
    <w:rsid w:val="000A01C8"/>
    <w:rsid w:val="000A0381"/>
    <w:rsid w:val="000A062E"/>
    <w:rsid w:val="000A06C9"/>
    <w:rsid w:val="000A21E2"/>
    <w:rsid w:val="000A23B7"/>
    <w:rsid w:val="000A29BD"/>
    <w:rsid w:val="000A2CEF"/>
    <w:rsid w:val="000A33E1"/>
    <w:rsid w:val="000A3758"/>
    <w:rsid w:val="000A42E8"/>
    <w:rsid w:val="000A4816"/>
    <w:rsid w:val="000A4E93"/>
    <w:rsid w:val="000A5254"/>
    <w:rsid w:val="000A594E"/>
    <w:rsid w:val="000B0A25"/>
    <w:rsid w:val="000B1139"/>
    <w:rsid w:val="000B12E4"/>
    <w:rsid w:val="000B1860"/>
    <w:rsid w:val="000B2056"/>
    <w:rsid w:val="000B207C"/>
    <w:rsid w:val="000B230F"/>
    <w:rsid w:val="000B2476"/>
    <w:rsid w:val="000B2631"/>
    <w:rsid w:val="000B2BC7"/>
    <w:rsid w:val="000B2C5F"/>
    <w:rsid w:val="000B30A7"/>
    <w:rsid w:val="000B3E27"/>
    <w:rsid w:val="000B5D0C"/>
    <w:rsid w:val="000B671C"/>
    <w:rsid w:val="000B6AC5"/>
    <w:rsid w:val="000B6AF0"/>
    <w:rsid w:val="000B6F07"/>
    <w:rsid w:val="000B7304"/>
    <w:rsid w:val="000B790C"/>
    <w:rsid w:val="000B7D35"/>
    <w:rsid w:val="000B7E06"/>
    <w:rsid w:val="000B7E5D"/>
    <w:rsid w:val="000C035C"/>
    <w:rsid w:val="000C0A90"/>
    <w:rsid w:val="000C11D2"/>
    <w:rsid w:val="000C12EC"/>
    <w:rsid w:val="000C17D3"/>
    <w:rsid w:val="000C1EC8"/>
    <w:rsid w:val="000C2452"/>
    <w:rsid w:val="000C2B09"/>
    <w:rsid w:val="000C2D79"/>
    <w:rsid w:val="000C2F29"/>
    <w:rsid w:val="000C35F7"/>
    <w:rsid w:val="000C4594"/>
    <w:rsid w:val="000C4913"/>
    <w:rsid w:val="000C5470"/>
    <w:rsid w:val="000C5666"/>
    <w:rsid w:val="000C578D"/>
    <w:rsid w:val="000C58F0"/>
    <w:rsid w:val="000C5BE9"/>
    <w:rsid w:val="000C5D35"/>
    <w:rsid w:val="000C6915"/>
    <w:rsid w:val="000C7A8B"/>
    <w:rsid w:val="000D06D0"/>
    <w:rsid w:val="000D127A"/>
    <w:rsid w:val="000D1646"/>
    <w:rsid w:val="000D16D7"/>
    <w:rsid w:val="000D1AA7"/>
    <w:rsid w:val="000D21D1"/>
    <w:rsid w:val="000D304F"/>
    <w:rsid w:val="000D3116"/>
    <w:rsid w:val="000D398B"/>
    <w:rsid w:val="000D3C8C"/>
    <w:rsid w:val="000D3ED6"/>
    <w:rsid w:val="000D3FA4"/>
    <w:rsid w:val="000D3FD3"/>
    <w:rsid w:val="000D43CC"/>
    <w:rsid w:val="000D4484"/>
    <w:rsid w:val="000D4DAC"/>
    <w:rsid w:val="000D511C"/>
    <w:rsid w:val="000D58BF"/>
    <w:rsid w:val="000D5CA0"/>
    <w:rsid w:val="000D5F1F"/>
    <w:rsid w:val="000D61EE"/>
    <w:rsid w:val="000E0315"/>
    <w:rsid w:val="000E107B"/>
    <w:rsid w:val="000E189D"/>
    <w:rsid w:val="000E1B3E"/>
    <w:rsid w:val="000E1E9D"/>
    <w:rsid w:val="000E1FBE"/>
    <w:rsid w:val="000E2609"/>
    <w:rsid w:val="000E28C3"/>
    <w:rsid w:val="000E29DA"/>
    <w:rsid w:val="000E2FA9"/>
    <w:rsid w:val="000E40D3"/>
    <w:rsid w:val="000E4702"/>
    <w:rsid w:val="000E4980"/>
    <w:rsid w:val="000E4A07"/>
    <w:rsid w:val="000E5DA0"/>
    <w:rsid w:val="000E6CAF"/>
    <w:rsid w:val="000E6DDB"/>
    <w:rsid w:val="000E72A9"/>
    <w:rsid w:val="000E7D84"/>
    <w:rsid w:val="000F03F6"/>
    <w:rsid w:val="000F042C"/>
    <w:rsid w:val="000F04DC"/>
    <w:rsid w:val="000F0E89"/>
    <w:rsid w:val="000F1067"/>
    <w:rsid w:val="000F11AD"/>
    <w:rsid w:val="000F1351"/>
    <w:rsid w:val="000F176F"/>
    <w:rsid w:val="000F42B7"/>
    <w:rsid w:val="000F44C3"/>
    <w:rsid w:val="000F492D"/>
    <w:rsid w:val="000F4945"/>
    <w:rsid w:val="000F6AF4"/>
    <w:rsid w:val="000F706C"/>
    <w:rsid w:val="000F779C"/>
    <w:rsid w:val="000F7D30"/>
    <w:rsid w:val="000F7E98"/>
    <w:rsid w:val="001003BB"/>
    <w:rsid w:val="001005CF"/>
    <w:rsid w:val="00100A77"/>
    <w:rsid w:val="0010141E"/>
    <w:rsid w:val="001016BF"/>
    <w:rsid w:val="00101714"/>
    <w:rsid w:val="00101A0D"/>
    <w:rsid w:val="00101AEA"/>
    <w:rsid w:val="00102C13"/>
    <w:rsid w:val="00103355"/>
    <w:rsid w:val="00103B88"/>
    <w:rsid w:val="0010463B"/>
    <w:rsid w:val="00104E9D"/>
    <w:rsid w:val="00105151"/>
    <w:rsid w:val="00105224"/>
    <w:rsid w:val="00105949"/>
    <w:rsid w:val="00105AF9"/>
    <w:rsid w:val="0010621A"/>
    <w:rsid w:val="0010635E"/>
    <w:rsid w:val="0010673C"/>
    <w:rsid w:val="001067E3"/>
    <w:rsid w:val="00106BE5"/>
    <w:rsid w:val="0010777D"/>
    <w:rsid w:val="00107F09"/>
    <w:rsid w:val="0011089B"/>
    <w:rsid w:val="00110A6D"/>
    <w:rsid w:val="00110E7C"/>
    <w:rsid w:val="001113A0"/>
    <w:rsid w:val="00112512"/>
    <w:rsid w:val="0011265C"/>
    <w:rsid w:val="00112AB2"/>
    <w:rsid w:val="00112CFE"/>
    <w:rsid w:val="00112FE6"/>
    <w:rsid w:val="00112FF2"/>
    <w:rsid w:val="00113AC2"/>
    <w:rsid w:val="0011410D"/>
    <w:rsid w:val="00114160"/>
    <w:rsid w:val="001148BF"/>
    <w:rsid w:val="00114B43"/>
    <w:rsid w:val="00114C16"/>
    <w:rsid w:val="00115220"/>
    <w:rsid w:val="00115A5C"/>
    <w:rsid w:val="00115C7D"/>
    <w:rsid w:val="00115DAA"/>
    <w:rsid w:val="00116099"/>
    <w:rsid w:val="0011623B"/>
    <w:rsid w:val="00116AC2"/>
    <w:rsid w:val="00116E54"/>
    <w:rsid w:val="00116FC3"/>
    <w:rsid w:val="00117005"/>
    <w:rsid w:val="00117113"/>
    <w:rsid w:val="00117B1D"/>
    <w:rsid w:val="0012010F"/>
    <w:rsid w:val="001202F9"/>
    <w:rsid w:val="00120379"/>
    <w:rsid w:val="0012134D"/>
    <w:rsid w:val="0012162F"/>
    <w:rsid w:val="00121FE4"/>
    <w:rsid w:val="00122265"/>
    <w:rsid w:val="001223F5"/>
    <w:rsid w:val="00123A9A"/>
    <w:rsid w:val="00123E81"/>
    <w:rsid w:val="00124795"/>
    <w:rsid w:val="00124A0F"/>
    <w:rsid w:val="00124A22"/>
    <w:rsid w:val="00124CC6"/>
    <w:rsid w:val="0012537A"/>
    <w:rsid w:val="001255C1"/>
    <w:rsid w:val="00125D76"/>
    <w:rsid w:val="00125E83"/>
    <w:rsid w:val="00127481"/>
    <w:rsid w:val="00127B25"/>
    <w:rsid w:val="00127DFA"/>
    <w:rsid w:val="00130078"/>
    <w:rsid w:val="0013144B"/>
    <w:rsid w:val="00131608"/>
    <w:rsid w:val="00131FEC"/>
    <w:rsid w:val="00132FE1"/>
    <w:rsid w:val="001335A0"/>
    <w:rsid w:val="001335EA"/>
    <w:rsid w:val="0013379A"/>
    <w:rsid w:val="00133D80"/>
    <w:rsid w:val="001346BE"/>
    <w:rsid w:val="00134CBF"/>
    <w:rsid w:val="00135D65"/>
    <w:rsid w:val="00135DE6"/>
    <w:rsid w:val="00136954"/>
    <w:rsid w:val="00136B73"/>
    <w:rsid w:val="00136E06"/>
    <w:rsid w:val="0013709D"/>
    <w:rsid w:val="0013746B"/>
    <w:rsid w:val="00137588"/>
    <w:rsid w:val="00137D49"/>
    <w:rsid w:val="001408C2"/>
    <w:rsid w:val="0014140B"/>
    <w:rsid w:val="00141A28"/>
    <w:rsid w:val="00141A49"/>
    <w:rsid w:val="00142324"/>
    <w:rsid w:val="001429EF"/>
    <w:rsid w:val="00142CC5"/>
    <w:rsid w:val="00142E13"/>
    <w:rsid w:val="001435CF"/>
    <w:rsid w:val="00143A72"/>
    <w:rsid w:val="0014442B"/>
    <w:rsid w:val="001450D1"/>
    <w:rsid w:val="0014519F"/>
    <w:rsid w:val="0014578D"/>
    <w:rsid w:val="00145AC1"/>
    <w:rsid w:val="0014601F"/>
    <w:rsid w:val="00146CDE"/>
    <w:rsid w:val="00146CE8"/>
    <w:rsid w:val="00147CCE"/>
    <w:rsid w:val="0015055C"/>
    <w:rsid w:val="001509BC"/>
    <w:rsid w:val="00150C16"/>
    <w:rsid w:val="00150C5D"/>
    <w:rsid w:val="00151A6A"/>
    <w:rsid w:val="00151BCA"/>
    <w:rsid w:val="0015227C"/>
    <w:rsid w:val="00152F35"/>
    <w:rsid w:val="00153773"/>
    <w:rsid w:val="001539C6"/>
    <w:rsid w:val="0015427E"/>
    <w:rsid w:val="00154424"/>
    <w:rsid w:val="00154596"/>
    <w:rsid w:val="00154C76"/>
    <w:rsid w:val="00154EDC"/>
    <w:rsid w:val="001551F7"/>
    <w:rsid w:val="00155612"/>
    <w:rsid w:val="00155B4E"/>
    <w:rsid w:val="00155EB3"/>
    <w:rsid w:val="00155FB2"/>
    <w:rsid w:val="001560ED"/>
    <w:rsid w:val="001567EA"/>
    <w:rsid w:val="00156DBA"/>
    <w:rsid w:val="00156FCB"/>
    <w:rsid w:val="001570C1"/>
    <w:rsid w:val="0015799F"/>
    <w:rsid w:val="00157F45"/>
    <w:rsid w:val="0016007D"/>
    <w:rsid w:val="0016037D"/>
    <w:rsid w:val="00161029"/>
    <w:rsid w:val="00161DE4"/>
    <w:rsid w:val="0016227D"/>
    <w:rsid w:val="00162B35"/>
    <w:rsid w:val="00163A66"/>
    <w:rsid w:val="0016455D"/>
    <w:rsid w:val="001649A4"/>
    <w:rsid w:val="0016560B"/>
    <w:rsid w:val="00165768"/>
    <w:rsid w:val="00165782"/>
    <w:rsid w:val="00166028"/>
    <w:rsid w:val="00166F9F"/>
    <w:rsid w:val="001673A5"/>
    <w:rsid w:val="001673F6"/>
    <w:rsid w:val="00167FFB"/>
    <w:rsid w:val="001702E0"/>
    <w:rsid w:val="00171BDC"/>
    <w:rsid w:val="001720AD"/>
    <w:rsid w:val="001723E5"/>
    <w:rsid w:val="00172BF6"/>
    <w:rsid w:val="00172EFD"/>
    <w:rsid w:val="0017331D"/>
    <w:rsid w:val="00173346"/>
    <w:rsid w:val="0017335A"/>
    <w:rsid w:val="001735A8"/>
    <w:rsid w:val="001748A2"/>
    <w:rsid w:val="0017522A"/>
    <w:rsid w:val="00175997"/>
    <w:rsid w:val="0017652E"/>
    <w:rsid w:val="00176772"/>
    <w:rsid w:val="00177473"/>
    <w:rsid w:val="001776F0"/>
    <w:rsid w:val="00177CB4"/>
    <w:rsid w:val="001813BD"/>
    <w:rsid w:val="001818C2"/>
    <w:rsid w:val="00181979"/>
    <w:rsid w:val="001822DD"/>
    <w:rsid w:val="001823F6"/>
    <w:rsid w:val="001824C5"/>
    <w:rsid w:val="00182D0E"/>
    <w:rsid w:val="00182D4F"/>
    <w:rsid w:val="00182F9B"/>
    <w:rsid w:val="00183CEB"/>
    <w:rsid w:val="00184B3D"/>
    <w:rsid w:val="00184D58"/>
    <w:rsid w:val="00184EAC"/>
    <w:rsid w:val="001853DA"/>
    <w:rsid w:val="001855D1"/>
    <w:rsid w:val="001858E6"/>
    <w:rsid w:val="001859F2"/>
    <w:rsid w:val="00186214"/>
    <w:rsid w:val="001866DF"/>
    <w:rsid w:val="00186975"/>
    <w:rsid w:val="001871C8"/>
    <w:rsid w:val="00187D97"/>
    <w:rsid w:val="00187DE2"/>
    <w:rsid w:val="0019009B"/>
    <w:rsid w:val="00190537"/>
    <w:rsid w:val="00190EB8"/>
    <w:rsid w:val="001916DC"/>
    <w:rsid w:val="0019231F"/>
    <w:rsid w:val="00192AC9"/>
    <w:rsid w:val="00193084"/>
    <w:rsid w:val="0019339D"/>
    <w:rsid w:val="00193715"/>
    <w:rsid w:val="00193914"/>
    <w:rsid w:val="00193BBA"/>
    <w:rsid w:val="0019475B"/>
    <w:rsid w:val="00194803"/>
    <w:rsid w:val="001954C7"/>
    <w:rsid w:val="00195562"/>
    <w:rsid w:val="00195726"/>
    <w:rsid w:val="00195EEE"/>
    <w:rsid w:val="001963F8"/>
    <w:rsid w:val="00196687"/>
    <w:rsid w:val="001A036C"/>
    <w:rsid w:val="001A0D11"/>
    <w:rsid w:val="001A15BF"/>
    <w:rsid w:val="001A1C75"/>
    <w:rsid w:val="001A1F76"/>
    <w:rsid w:val="001A23FD"/>
    <w:rsid w:val="001A2939"/>
    <w:rsid w:val="001A29BF"/>
    <w:rsid w:val="001A300E"/>
    <w:rsid w:val="001A30F8"/>
    <w:rsid w:val="001A3208"/>
    <w:rsid w:val="001A339B"/>
    <w:rsid w:val="001A4611"/>
    <w:rsid w:val="001A4CD4"/>
    <w:rsid w:val="001A5235"/>
    <w:rsid w:val="001A5699"/>
    <w:rsid w:val="001A58DE"/>
    <w:rsid w:val="001A69DB"/>
    <w:rsid w:val="001A6CBB"/>
    <w:rsid w:val="001A6E82"/>
    <w:rsid w:val="001A6EB1"/>
    <w:rsid w:val="001A7063"/>
    <w:rsid w:val="001A771A"/>
    <w:rsid w:val="001A7D53"/>
    <w:rsid w:val="001B0420"/>
    <w:rsid w:val="001B0CC1"/>
    <w:rsid w:val="001B2144"/>
    <w:rsid w:val="001B2935"/>
    <w:rsid w:val="001B2B4A"/>
    <w:rsid w:val="001B31F0"/>
    <w:rsid w:val="001B3919"/>
    <w:rsid w:val="001B3DC9"/>
    <w:rsid w:val="001B41FE"/>
    <w:rsid w:val="001B4D64"/>
    <w:rsid w:val="001B4F37"/>
    <w:rsid w:val="001B653E"/>
    <w:rsid w:val="001B65F6"/>
    <w:rsid w:val="001B7601"/>
    <w:rsid w:val="001C034A"/>
    <w:rsid w:val="001C05DA"/>
    <w:rsid w:val="001C084E"/>
    <w:rsid w:val="001C1E2E"/>
    <w:rsid w:val="001C20EB"/>
    <w:rsid w:val="001C2CF4"/>
    <w:rsid w:val="001C3020"/>
    <w:rsid w:val="001C3306"/>
    <w:rsid w:val="001C3CB5"/>
    <w:rsid w:val="001C496F"/>
    <w:rsid w:val="001C50EC"/>
    <w:rsid w:val="001C5F63"/>
    <w:rsid w:val="001C650E"/>
    <w:rsid w:val="001C6BB4"/>
    <w:rsid w:val="001C6D26"/>
    <w:rsid w:val="001C7820"/>
    <w:rsid w:val="001C7BC3"/>
    <w:rsid w:val="001D021A"/>
    <w:rsid w:val="001D1158"/>
    <w:rsid w:val="001D1EA8"/>
    <w:rsid w:val="001D2164"/>
    <w:rsid w:val="001D2BAE"/>
    <w:rsid w:val="001D303B"/>
    <w:rsid w:val="001D484A"/>
    <w:rsid w:val="001D4B3C"/>
    <w:rsid w:val="001D4BC2"/>
    <w:rsid w:val="001D4C5D"/>
    <w:rsid w:val="001D544B"/>
    <w:rsid w:val="001D5BF1"/>
    <w:rsid w:val="001D6D78"/>
    <w:rsid w:val="001D73E6"/>
    <w:rsid w:val="001E035F"/>
    <w:rsid w:val="001E0670"/>
    <w:rsid w:val="001E06B2"/>
    <w:rsid w:val="001E15B4"/>
    <w:rsid w:val="001E1604"/>
    <w:rsid w:val="001E2075"/>
    <w:rsid w:val="001E2346"/>
    <w:rsid w:val="001E2360"/>
    <w:rsid w:val="001E2896"/>
    <w:rsid w:val="001E2955"/>
    <w:rsid w:val="001E2A97"/>
    <w:rsid w:val="001E2F3C"/>
    <w:rsid w:val="001E32F5"/>
    <w:rsid w:val="001E3B70"/>
    <w:rsid w:val="001E3C00"/>
    <w:rsid w:val="001E3D70"/>
    <w:rsid w:val="001E3ECA"/>
    <w:rsid w:val="001E4007"/>
    <w:rsid w:val="001E40F8"/>
    <w:rsid w:val="001E41F6"/>
    <w:rsid w:val="001E4952"/>
    <w:rsid w:val="001E4BE8"/>
    <w:rsid w:val="001E4C90"/>
    <w:rsid w:val="001E51F9"/>
    <w:rsid w:val="001E55D2"/>
    <w:rsid w:val="001E59C7"/>
    <w:rsid w:val="001E6524"/>
    <w:rsid w:val="001E70D2"/>
    <w:rsid w:val="001E72AC"/>
    <w:rsid w:val="001F01D5"/>
    <w:rsid w:val="001F06CD"/>
    <w:rsid w:val="001F0870"/>
    <w:rsid w:val="001F0CF0"/>
    <w:rsid w:val="001F1874"/>
    <w:rsid w:val="001F1A90"/>
    <w:rsid w:val="001F2AA3"/>
    <w:rsid w:val="001F2C4C"/>
    <w:rsid w:val="001F3267"/>
    <w:rsid w:val="001F3657"/>
    <w:rsid w:val="001F3BFA"/>
    <w:rsid w:val="001F4281"/>
    <w:rsid w:val="001F44F1"/>
    <w:rsid w:val="001F4D06"/>
    <w:rsid w:val="001F5080"/>
    <w:rsid w:val="001F5BAB"/>
    <w:rsid w:val="001F5F65"/>
    <w:rsid w:val="001F607B"/>
    <w:rsid w:val="001F62CD"/>
    <w:rsid w:val="001F654C"/>
    <w:rsid w:val="001F687A"/>
    <w:rsid w:val="001F6BEF"/>
    <w:rsid w:val="001F7570"/>
    <w:rsid w:val="002014CD"/>
    <w:rsid w:val="002022ED"/>
    <w:rsid w:val="002025A8"/>
    <w:rsid w:val="002029D7"/>
    <w:rsid w:val="00203A47"/>
    <w:rsid w:val="00203D4F"/>
    <w:rsid w:val="002046AC"/>
    <w:rsid w:val="00204F42"/>
    <w:rsid w:val="0020501D"/>
    <w:rsid w:val="002053F7"/>
    <w:rsid w:val="002054EA"/>
    <w:rsid w:val="00205515"/>
    <w:rsid w:val="00205903"/>
    <w:rsid w:val="00205923"/>
    <w:rsid w:val="0020636A"/>
    <w:rsid w:val="00206F6E"/>
    <w:rsid w:val="00210A7E"/>
    <w:rsid w:val="00210CC6"/>
    <w:rsid w:val="002118F4"/>
    <w:rsid w:val="00212972"/>
    <w:rsid w:val="00212CCF"/>
    <w:rsid w:val="00212FDB"/>
    <w:rsid w:val="0021312F"/>
    <w:rsid w:val="002132F3"/>
    <w:rsid w:val="002133DB"/>
    <w:rsid w:val="002133EA"/>
    <w:rsid w:val="00214F89"/>
    <w:rsid w:val="002150C7"/>
    <w:rsid w:val="002157B1"/>
    <w:rsid w:val="00216167"/>
    <w:rsid w:val="002168B5"/>
    <w:rsid w:val="00216A37"/>
    <w:rsid w:val="00216BC9"/>
    <w:rsid w:val="00216CDF"/>
    <w:rsid w:val="002171C8"/>
    <w:rsid w:val="00217517"/>
    <w:rsid w:val="002175B9"/>
    <w:rsid w:val="0021773E"/>
    <w:rsid w:val="00217990"/>
    <w:rsid w:val="00217B6C"/>
    <w:rsid w:val="00220283"/>
    <w:rsid w:val="00220DAB"/>
    <w:rsid w:val="0022108A"/>
    <w:rsid w:val="00221281"/>
    <w:rsid w:val="00221AA3"/>
    <w:rsid w:val="00221B4E"/>
    <w:rsid w:val="00221D90"/>
    <w:rsid w:val="002229DE"/>
    <w:rsid w:val="00222A67"/>
    <w:rsid w:val="00222ABA"/>
    <w:rsid w:val="002230E8"/>
    <w:rsid w:val="00223843"/>
    <w:rsid w:val="002238BA"/>
    <w:rsid w:val="00223BD5"/>
    <w:rsid w:val="00223E22"/>
    <w:rsid w:val="00224531"/>
    <w:rsid w:val="0022513B"/>
    <w:rsid w:val="00225184"/>
    <w:rsid w:val="00225832"/>
    <w:rsid w:val="00225881"/>
    <w:rsid w:val="00225C30"/>
    <w:rsid w:val="00225D32"/>
    <w:rsid w:val="0022711C"/>
    <w:rsid w:val="002271A8"/>
    <w:rsid w:val="00227759"/>
    <w:rsid w:val="00227D6E"/>
    <w:rsid w:val="0023040B"/>
    <w:rsid w:val="00231132"/>
    <w:rsid w:val="002312A2"/>
    <w:rsid w:val="00231A7B"/>
    <w:rsid w:val="00231CB7"/>
    <w:rsid w:val="00232741"/>
    <w:rsid w:val="00232949"/>
    <w:rsid w:val="00232AF2"/>
    <w:rsid w:val="00232B79"/>
    <w:rsid w:val="00232D7A"/>
    <w:rsid w:val="00232DC8"/>
    <w:rsid w:val="00232FCF"/>
    <w:rsid w:val="002330BC"/>
    <w:rsid w:val="00233E96"/>
    <w:rsid w:val="00234086"/>
    <w:rsid w:val="00234220"/>
    <w:rsid w:val="002349FF"/>
    <w:rsid w:val="00235003"/>
    <w:rsid w:val="002357CD"/>
    <w:rsid w:val="00235B0A"/>
    <w:rsid w:val="0023620F"/>
    <w:rsid w:val="0023629A"/>
    <w:rsid w:val="00236BC6"/>
    <w:rsid w:val="00237E7C"/>
    <w:rsid w:val="00237F6A"/>
    <w:rsid w:val="00240F6A"/>
    <w:rsid w:val="002421DD"/>
    <w:rsid w:val="002424D3"/>
    <w:rsid w:val="002425B2"/>
    <w:rsid w:val="00244A1D"/>
    <w:rsid w:val="00244B9E"/>
    <w:rsid w:val="00245091"/>
    <w:rsid w:val="002455A8"/>
    <w:rsid w:val="00245CFD"/>
    <w:rsid w:val="00246BB9"/>
    <w:rsid w:val="00247829"/>
    <w:rsid w:val="002479B4"/>
    <w:rsid w:val="00250296"/>
    <w:rsid w:val="002505B4"/>
    <w:rsid w:val="00250657"/>
    <w:rsid w:val="002506DA"/>
    <w:rsid w:val="00250707"/>
    <w:rsid w:val="00250E7E"/>
    <w:rsid w:val="002513C4"/>
    <w:rsid w:val="00251693"/>
    <w:rsid w:val="00251ED5"/>
    <w:rsid w:val="00252156"/>
    <w:rsid w:val="00252FDE"/>
    <w:rsid w:val="00254062"/>
    <w:rsid w:val="00254143"/>
    <w:rsid w:val="002548F0"/>
    <w:rsid w:val="00254F11"/>
    <w:rsid w:val="00254F50"/>
    <w:rsid w:val="002554BF"/>
    <w:rsid w:val="00255993"/>
    <w:rsid w:val="00255CA0"/>
    <w:rsid w:val="00256016"/>
    <w:rsid w:val="00256116"/>
    <w:rsid w:val="002563B6"/>
    <w:rsid w:val="002564C1"/>
    <w:rsid w:val="0025684A"/>
    <w:rsid w:val="00256ADB"/>
    <w:rsid w:val="00256FE1"/>
    <w:rsid w:val="0025707D"/>
    <w:rsid w:val="00257CA1"/>
    <w:rsid w:val="0026025D"/>
    <w:rsid w:val="002603F9"/>
    <w:rsid w:val="00260D6A"/>
    <w:rsid w:val="002622C6"/>
    <w:rsid w:val="00262B56"/>
    <w:rsid w:val="00262F4D"/>
    <w:rsid w:val="0026506C"/>
    <w:rsid w:val="002658CD"/>
    <w:rsid w:val="00266062"/>
    <w:rsid w:val="00266135"/>
    <w:rsid w:val="0026630C"/>
    <w:rsid w:val="0026641A"/>
    <w:rsid w:val="002666DA"/>
    <w:rsid w:val="00266722"/>
    <w:rsid w:val="002669BD"/>
    <w:rsid w:val="00266BF5"/>
    <w:rsid w:val="00266CDA"/>
    <w:rsid w:val="00266D2E"/>
    <w:rsid w:val="00267706"/>
    <w:rsid w:val="00267A88"/>
    <w:rsid w:val="00267BA9"/>
    <w:rsid w:val="002701B9"/>
    <w:rsid w:val="00271B4D"/>
    <w:rsid w:val="00271C8F"/>
    <w:rsid w:val="00271E37"/>
    <w:rsid w:val="002720C6"/>
    <w:rsid w:val="00272A52"/>
    <w:rsid w:val="0027339F"/>
    <w:rsid w:val="002736DE"/>
    <w:rsid w:val="002737FE"/>
    <w:rsid w:val="00273803"/>
    <w:rsid w:val="00273A5F"/>
    <w:rsid w:val="00274063"/>
    <w:rsid w:val="002742CD"/>
    <w:rsid w:val="00274957"/>
    <w:rsid w:val="00274F8D"/>
    <w:rsid w:val="00275054"/>
    <w:rsid w:val="002750DE"/>
    <w:rsid w:val="002757E3"/>
    <w:rsid w:val="00275889"/>
    <w:rsid w:val="00275FFB"/>
    <w:rsid w:val="00276ECC"/>
    <w:rsid w:val="00277567"/>
    <w:rsid w:val="00277CC2"/>
    <w:rsid w:val="00280041"/>
    <w:rsid w:val="0028056C"/>
    <w:rsid w:val="002806E1"/>
    <w:rsid w:val="00280E86"/>
    <w:rsid w:val="002813BE"/>
    <w:rsid w:val="00281B39"/>
    <w:rsid w:val="00281DF9"/>
    <w:rsid w:val="0028200E"/>
    <w:rsid w:val="00282312"/>
    <w:rsid w:val="002830DB"/>
    <w:rsid w:val="00283F43"/>
    <w:rsid w:val="00283F60"/>
    <w:rsid w:val="002845DC"/>
    <w:rsid w:val="00284BA8"/>
    <w:rsid w:val="0028531A"/>
    <w:rsid w:val="00285CFD"/>
    <w:rsid w:val="002860DA"/>
    <w:rsid w:val="0028652E"/>
    <w:rsid w:val="00287D10"/>
    <w:rsid w:val="00291D6B"/>
    <w:rsid w:val="00291E92"/>
    <w:rsid w:val="002928DB"/>
    <w:rsid w:val="00292D21"/>
    <w:rsid w:val="002937A8"/>
    <w:rsid w:val="00293C2D"/>
    <w:rsid w:val="002947C8"/>
    <w:rsid w:val="00295A71"/>
    <w:rsid w:val="002964AA"/>
    <w:rsid w:val="0029684D"/>
    <w:rsid w:val="00297029"/>
    <w:rsid w:val="00297087"/>
    <w:rsid w:val="00297417"/>
    <w:rsid w:val="002A0280"/>
    <w:rsid w:val="002A02D0"/>
    <w:rsid w:val="002A14C0"/>
    <w:rsid w:val="002A15EA"/>
    <w:rsid w:val="002A1B79"/>
    <w:rsid w:val="002A2628"/>
    <w:rsid w:val="002A2BDF"/>
    <w:rsid w:val="002A2BEB"/>
    <w:rsid w:val="002A2C90"/>
    <w:rsid w:val="002A394E"/>
    <w:rsid w:val="002A3E1A"/>
    <w:rsid w:val="002A4E7E"/>
    <w:rsid w:val="002A5112"/>
    <w:rsid w:val="002A5DD0"/>
    <w:rsid w:val="002A679E"/>
    <w:rsid w:val="002A68AB"/>
    <w:rsid w:val="002A6AF8"/>
    <w:rsid w:val="002A6FC9"/>
    <w:rsid w:val="002A7DDF"/>
    <w:rsid w:val="002B0021"/>
    <w:rsid w:val="002B0087"/>
    <w:rsid w:val="002B0232"/>
    <w:rsid w:val="002B02B3"/>
    <w:rsid w:val="002B0C7A"/>
    <w:rsid w:val="002B0F44"/>
    <w:rsid w:val="002B1A3A"/>
    <w:rsid w:val="002B1DCF"/>
    <w:rsid w:val="002B2715"/>
    <w:rsid w:val="002B31D6"/>
    <w:rsid w:val="002B407B"/>
    <w:rsid w:val="002B588E"/>
    <w:rsid w:val="002B5EBF"/>
    <w:rsid w:val="002B5ED8"/>
    <w:rsid w:val="002B5F70"/>
    <w:rsid w:val="002B723F"/>
    <w:rsid w:val="002B78FF"/>
    <w:rsid w:val="002C0948"/>
    <w:rsid w:val="002C12FC"/>
    <w:rsid w:val="002C1733"/>
    <w:rsid w:val="002C1F76"/>
    <w:rsid w:val="002C39AA"/>
    <w:rsid w:val="002C3C49"/>
    <w:rsid w:val="002C437A"/>
    <w:rsid w:val="002C4A36"/>
    <w:rsid w:val="002C4B35"/>
    <w:rsid w:val="002C4B9C"/>
    <w:rsid w:val="002C4CDA"/>
    <w:rsid w:val="002C5A59"/>
    <w:rsid w:val="002C5DFE"/>
    <w:rsid w:val="002C60C1"/>
    <w:rsid w:val="002C628C"/>
    <w:rsid w:val="002C6A17"/>
    <w:rsid w:val="002C6E4D"/>
    <w:rsid w:val="002C7418"/>
    <w:rsid w:val="002C7698"/>
    <w:rsid w:val="002C7AE0"/>
    <w:rsid w:val="002D01D0"/>
    <w:rsid w:val="002D046B"/>
    <w:rsid w:val="002D0993"/>
    <w:rsid w:val="002D0AEA"/>
    <w:rsid w:val="002D0E6F"/>
    <w:rsid w:val="002D11C5"/>
    <w:rsid w:val="002D1296"/>
    <w:rsid w:val="002D1C82"/>
    <w:rsid w:val="002D20E5"/>
    <w:rsid w:val="002D21A0"/>
    <w:rsid w:val="002D237E"/>
    <w:rsid w:val="002D24A9"/>
    <w:rsid w:val="002D2DF5"/>
    <w:rsid w:val="002D2E32"/>
    <w:rsid w:val="002D32A9"/>
    <w:rsid w:val="002D33A9"/>
    <w:rsid w:val="002D414A"/>
    <w:rsid w:val="002D41E2"/>
    <w:rsid w:val="002D4297"/>
    <w:rsid w:val="002D44DF"/>
    <w:rsid w:val="002D4E3D"/>
    <w:rsid w:val="002D5273"/>
    <w:rsid w:val="002D5405"/>
    <w:rsid w:val="002D5EBF"/>
    <w:rsid w:val="002D720B"/>
    <w:rsid w:val="002D7772"/>
    <w:rsid w:val="002D7A4D"/>
    <w:rsid w:val="002D7E1D"/>
    <w:rsid w:val="002E0C3E"/>
    <w:rsid w:val="002E0C92"/>
    <w:rsid w:val="002E18C3"/>
    <w:rsid w:val="002E1C87"/>
    <w:rsid w:val="002E1D0F"/>
    <w:rsid w:val="002E2248"/>
    <w:rsid w:val="002E270C"/>
    <w:rsid w:val="002E2C5A"/>
    <w:rsid w:val="002E2DAB"/>
    <w:rsid w:val="002E4611"/>
    <w:rsid w:val="002E5542"/>
    <w:rsid w:val="002E61DB"/>
    <w:rsid w:val="002E6CF4"/>
    <w:rsid w:val="002E6F65"/>
    <w:rsid w:val="002E77AA"/>
    <w:rsid w:val="002E7E07"/>
    <w:rsid w:val="002F0E92"/>
    <w:rsid w:val="002F109C"/>
    <w:rsid w:val="002F11C1"/>
    <w:rsid w:val="002F147D"/>
    <w:rsid w:val="002F1A2F"/>
    <w:rsid w:val="002F2814"/>
    <w:rsid w:val="002F2ADE"/>
    <w:rsid w:val="002F2F2D"/>
    <w:rsid w:val="002F33BE"/>
    <w:rsid w:val="002F39A5"/>
    <w:rsid w:val="002F4A02"/>
    <w:rsid w:val="002F4C19"/>
    <w:rsid w:val="002F4C4B"/>
    <w:rsid w:val="002F4DEA"/>
    <w:rsid w:val="002F52C1"/>
    <w:rsid w:val="002F5653"/>
    <w:rsid w:val="002F5B6B"/>
    <w:rsid w:val="002F5B7A"/>
    <w:rsid w:val="002F5B90"/>
    <w:rsid w:val="002F5BA6"/>
    <w:rsid w:val="002F68B2"/>
    <w:rsid w:val="002F6E8C"/>
    <w:rsid w:val="002F7331"/>
    <w:rsid w:val="002F7964"/>
    <w:rsid w:val="002F7EB0"/>
    <w:rsid w:val="00300404"/>
    <w:rsid w:val="00300863"/>
    <w:rsid w:val="00300E3D"/>
    <w:rsid w:val="00300FC8"/>
    <w:rsid w:val="003012A8"/>
    <w:rsid w:val="003012CD"/>
    <w:rsid w:val="0030135C"/>
    <w:rsid w:val="0030172F"/>
    <w:rsid w:val="00301B07"/>
    <w:rsid w:val="00302291"/>
    <w:rsid w:val="00302D09"/>
    <w:rsid w:val="00302DB6"/>
    <w:rsid w:val="003035E2"/>
    <w:rsid w:val="0030380C"/>
    <w:rsid w:val="0030475D"/>
    <w:rsid w:val="00304AE4"/>
    <w:rsid w:val="00305193"/>
    <w:rsid w:val="003052D4"/>
    <w:rsid w:val="003054D4"/>
    <w:rsid w:val="003060C5"/>
    <w:rsid w:val="00306161"/>
    <w:rsid w:val="00307606"/>
    <w:rsid w:val="00307814"/>
    <w:rsid w:val="00307AE6"/>
    <w:rsid w:val="003119D6"/>
    <w:rsid w:val="00312115"/>
    <w:rsid w:val="0031239E"/>
    <w:rsid w:val="00312B81"/>
    <w:rsid w:val="00313446"/>
    <w:rsid w:val="00313AD1"/>
    <w:rsid w:val="003148B3"/>
    <w:rsid w:val="00315352"/>
    <w:rsid w:val="00316574"/>
    <w:rsid w:val="00316711"/>
    <w:rsid w:val="00317272"/>
    <w:rsid w:val="0031738D"/>
    <w:rsid w:val="0031780E"/>
    <w:rsid w:val="0031784B"/>
    <w:rsid w:val="00317907"/>
    <w:rsid w:val="00317C25"/>
    <w:rsid w:val="00317C33"/>
    <w:rsid w:val="003208AF"/>
    <w:rsid w:val="00321575"/>
    <w:rsid w:val="00321F41"/>
    <w:rsid w:val="00322027"/>
    <w:rsid w:val="0032206A"/>
    <w:rsid w:val="003223A8"/>
    <w:rsid w:val="00323AA2"/>
    <w:rsid w:val="00323B8B"/>
    <w:rsid w:val="003248CC"/>
    <w:rsid w:val="0032512B"/>
    <w:rsid w:val="00325496"/>
    <w:rsid w:val="00325628"/>
    <w:rsid w:val="0032587D"/>
    <w:rsid w:val="00325AC0"/>
    <w:rsid w:val="00325F12"/>
    <w:rsid w:val="00325FE3"/>
    <w:rsid w:val="00327C50"/>
    <w:rsid w:val="00327D06"/>
    <w:rsid w:val="0033058A"/>
    <w:rsid w:val="00330683"/>
    <w:rsid w:val="00332CCC"/>
    <w:rsid w:val="00333007"/>
    <w:rsid w:val="003332F4"/>
    <w:rsid w:val="00333618"/>
    <w:rsid w:val="00333682"/>
    <w:rsid w:val="0033399C"/>
    <w:rsid w:val="00333B85"/>
    <w:rsid w:val="00334364"/>
    <w:rsid w:val="00334C71"/>
    <w:rsid w:val="00334F2E"/>
    <w:rsid w:val="0033608F"/>
    <w:rsid w:val="003364A2"/>
    <w:rsid w:val="0033684D"/>
    <w:rsid w:val="00336855"/>
    <w:rsid w:val="00336901"/>
    <w:rsid w:val="0034025F"/>
    <w:rsid w:val="00340D76"/>
    <w:rsid w:val="00341656"/>
    <w:rsid w:val="003419A3"/>
    <w:rsid w:val="00341FB6"/>
    <w:rsid w:val="00341FDE"/>
    <w:rsid w:val="003428A2"/>
    <w:rsid w:val="00342D24"/>
    <w:rsid w:val="00342E74"/>
    <w:rsid w:val="00342E88"/>
    <w:rsid w:val="0034306E"/>
    <w:rsid w:val="003430D3"/>
    <w:rsid w:val="0034352C"/>
    <w:rsid w:val="0034363A"/>
    <w:rsid w:val="00343E03"/>
    <w:rsid w:val="00344125"/>
    <w:rsid w:val="003444D2"/>
    <w:rsid w:val="0034454D"/>
    <w:rsid w:val="0034463B"/>
    <w:rsid w:val="003447AA"/>
    <w:rsid w:val="00344AC0"/>
    <w:rsid w:val="00344D4E"/>
    <w:rsid w:val="00344EED"/>
    <w:rsid w:val="003450AC"/>
    <w:rsid w:val="003459E8"/>
    <w:rsid w:val="003466EE"/>
    <w:rsid w:val="00346A22"/>
    <w:rsid w:val="00346A7D"/>
    <w:rsid w:val="00346B30"/>
    <w:rsid w:val="00346D76"/>
    <w:rsid w:val="00346FF3"/>
    <w:rsid w:val="00347450"/>
    <w:rsid w:val="00347F6B"/>
    <w:rsid w:val="00350E1D"/>
    <w:rsid w:val="00351005"/>
    <w:rsid w:val="003512A4"/>
    <w:rsid w:val="0035142B"/>
    <w:rsid w:val="00351C5B"/>
    <w:rsid w:val="003524AF"/>
    <w:rsid w:val="00353A34"/>
    <w:rsid w:val="00354CB0"/>
    <w:rsid w:val="00355C30"/>
    <w:rsid w:val="0035636A"/>
    <w:rsid w:val="0035673F"/>
    <w:rsid w:val="00356F37"/>
    <w:rsid w:val="003572D7"/>
    <w:rsid w:val="00360465"/>
    <w:rsid w:val="0036046A"/>
    <w:rsid w:val="003608D6"/>
    <w:rsid w:val="0036099C"/>
    <w:rsid w:val="00361CB6"/>
    <w:rsid w:val="0036264D"/>
    <w:rsid w:val="003631B0"/>
    <w:rsid w:val="00363544"/>
    <w:rsid w:val="00363A70"/>
    <w:rsid w:val="00363A8D"/>
    <w:rsid w:val="00364089"/>
    <w:rsid w:val="00364D29"/>
    <w:rsid w:val="00365761"/>
    <w:rsid w:val="0036613A"/>
    <w:rsid w:val="0036633C"/>
    <w:rsid w:val="003668E4"/>
    <w:rsid w:val="003673B5"/>
    <w:rsid w:val="00367FAD"/>
    <w:rsid w:val="003701B2"/>
    <w:rsid w:val="003705FD"/>
    <w:rsid w:val="00370A5F"/>
    <w:rsid w:val="00370C6E"/>
    <w:rsid w:val="003717E4"/>
    <w:rsid w:val="00371C75"/>
    <w:rsid w:val="00371F9B"/>
    <w:rsid w:val="00372454"/>
    <w:rsid w:val="0037296E"/>
    <w:rsid w:val="00372DCF"/>
    <w:rsid w:val="0037345F"/>
    <w:rsid w:val="00373883"/>
    <w:rsid w:val="00373A23"/>
    <w:rsid w:val="00373ACA"/>
    <w:rsid w:val="00373AE2"/>
    <w:rsid w:val="00373C62"/>
    <w:rsid w:val="00373E6D"/>
    <w:rsid w:val="00374313"/>
    <w:rsid w:val="0037456B"/>
    <w:rsid w:val="00374713"/>
    <w:rsid w:val="00374850"/>
    <w:rsid w:val="00375028"/>
    <w:rsid w:val="0037504C"/>
    <w:rsid w:val="00376244"/>
    <w:rsid w:val="00376A20"/>
    <w:rsid w:val="00376BC4"/>
    <w:rsid w:val="00376F95"/>
    <w:rsid w:val="003778BC"/>
    <w:rsid w:val="003806B0"/>
    <w:rsid w:val="003816CB"/>
    <w:rsid w:val="003816D4"/>
    <w:rsid w:val="0038181C"/>
    <w:rsid w:val="003834D4"/>
    <w:rsid w:val="00383739"/>
    <w:rsid w:val="00383D22"/>
    <w:rsid w:val="003847AC"/>
    <w:rsid w:val="003860B3"/>
    <w:rsid w:val="00386EDA"/>
    <w:rsid w:val="0038732E"/>
    <w:rsid w:val="00387FFC"/>
    <w:rsid w:val="003901D8"/>
    <w:rsid w:val="0039056D"/>
    <w:rsid w:val="003907FD"/>
    <w:rsid w:val="00390D33"/>
    <w:rsid w:val="003912E8"/>
    <w:rsid w:val="0039147D"/>
    <w:rsid w:val="00391505"/>
    <w:rsid w:val="00391949"/>
    <w:rsid w:val="00391A71"/>
    <w:rsid w:val="00391CA8"/>
    <w:rsid w:val="00391EF7"/>
    <w:rsid w:val="00391F40"/>
    <w:rsid w:val="00392DEA"/>
    <w:rsid w:val="00393AFF"/>
    <w:rsid w:val="00393B81"/>
    <w:rsid w:val="003942D4"/>
    <w:rsid w:val="003948B0"/>
    <w:rsid w:val="00394CE6"/>
    <w:rsid w:val="00395DCC"/>
    <w:rsid w:val="00396F0A"/>
    <w:rsid w:val="00396F11"/>
    <w:rsid w:val="0039720F"/>
    <w:rsid w:val="00397522"/>
    <w:rsid w:val="00397C57"/>
    <w:rsid w:val="00397C83"/>
    <w:rsid w:val="00397EB3"/>
    <w:rsid w:val="003A0BE8"/>
    <w:rsid w:val="003A0E9D"/>
    <w:rsid w:val="003A1351"/>
    <w:rsid w:val="003A148D"/>
    <w:rsid w:val="003A1689"/>
    <w:rsid w:val="003A1CB5"/>
    <w:rsid w:val="003A2786"/>
    <w:rsid w:val="003A376E"/>
    <w:rsid w:val="003A3F99"/>
    <w:rsid w:val="003A3FB2"/>
    <w:rsid w:val="003A4131"/>
    <w:rsid w:val="003A4C79"/>
    <w:rsid w:val="003A53D6"/>
    <w:rsid w:val="003A5D8C"/>
    <w:rsid w:val="003A612A"/>
    <w:rsid w:val="003A616A"/>
    <w:rsid w:val="003A7AB0"/>
    <w:rsid w:val="003B0540"/>
    <w:rsid w:val="003B0855"/>
    <w:rsid w:val="003B0ACE"/>
    <w:rsid w:val="003B1147"/>
    <w:rsid w:val="003B12F3"/>
    <w:rsid w:val="003B1403"/>
    <w:rsid w:val="003B15A9"/>
    <w:rsid w:val="003B1BD8"/>
    <w:rsid w:val="003B2357"/>
    <w:rsid w:val="003B2E7F"/>
    <w:rsid w:val="003B3A98"/>
    <w:rsid w:val="003B4159"/>
    <w:rsid w:val="003B42EA"/>
    <w:rsid w:val="003B46DE"/>
    <w:rsid w:val="003B5230"/>
    <w:rsid w:val="003B5769"/>
    <w:rsid w:val="003B697D"/>
    <w:rsid w:val="003B6E32"/>
    <w:rsid w:val="003B6F08"/>
    <w:rsid w:val="003B709C"/>
    <w:rsid w:val="003B73DC"/>
    <w:rsid w:val="003B7818"/>
    <w:rsid w:val="003C01FB"/>
    <w:rsid w:val="003C04CA"/>
    <w:rsid w:val="003C0AD1"/>
    <w:rsid w:val="003C1189"/>
    <w:rsid w:val="003C1C40"/>
    <w:rsid w:val="003C2137"/>
    <w:rsid w:val="003C2449"/>
    <w:rsid w:val="003C3A01"/>
    <w:rsid w:val="003C4952"/>
    <w:rsid w:val="003C4A42"/>
    <w:rsid w:val="003C4B56"/>
    <w:rsid w:val="003C4BE5"/>
    <w:rsid w:val="003C5113"/>
    <w:rsid w:val="003C547F"/>
    <w:rsid w:val="003C56E6"/>
    <w:rsid w:val="003C5D30"/>
    <w:rsid w:val="003C6E09"/>
    <w:rsid w:val="003C79E3"/>
    <w:rsid w:val="003C7FDD"/>
    <w:rsid w:val="003D01F1"/>
    <w:rsid w:val="003D02BD"/>
    <w:rsid w:val="003D094D"/>
    <w:rsid w:val="003D0DE4"/>
    <w:rsid w:val="003D0F6A"/>
    <w:rsid w:val="003D1626"/>
    <w:rsid w:val="003D17BE"/>
    <w:rsid w:val="003D197B"/>
    <w:rsid w:val="003D1B1A"/>
    <w:rsid w:val="003D1C0C"/>
    <w:rsid w:val="003D200D"/>
    <w:rsid w:val="003D219A"/>
    <w:rsid w:val="003D2963"/>
    <w:rsid w:val="003D3256"/>
    <w:rsid w:val="003D46E7"/>
    <w:rsid w:val="003D4CE3"/>
    <w:rsid w:val="003D5640"/>
    <w:rsid w:val="003D5899"/>
    <w:rsid w:val="003D5B31"/>
    <w:rsid w:val="003D5BD8"/>
    <w:rsid w:val="003D6655"/>
    <w:rsid w:val="003D6892"/>
    <w:rsid w:val="003D6A76"/>
    <w:rsid w:val="003D6CD5"/>
    <w:rsid w:val="003D7512"/>
    <w:rsid w:val="003E01D6"/>
    <w:rsid w:val="003E0489"/>
    <w:rsid w:val="003E101E"/>
    <w:rsid w:val="003E145C"/>
    <w:rsid w:val="003E17EB"/>
    <w:rsid w:val="003E1FF0"/>
    <w:rsid w:val="003E231A"/>
    <w:rsid w:val="003E2697"/>
    <w:rsid w:val="003E2899"/>
    <w:rsid w:val="003E295E"/>
    <w:rsid w:val="003E29C0"/>
    <w:rsid w:val="003E2ED1"/>
    <w:rsid w:val="003E2FDE"/>
    <w:rsid w:val="003E37BE"/>
    <w:rsid w:val="003E3F18"/>
    <w:rsid w:val="003E413C"/>
    <w:rsid w:val="003E4DDF"/>
    <w:rsid w:val="003E5661"/>
    <w:rsid w:val="003E5CD3"/>
    <w:rsid w:val="003E662C"/>
    <w:rsid w:val="003E72C2"/>
    <w:rsid w:val="003E74EC"/>
    <w:rsid w:val="003E7AFD"/>
    <w:rsid w:val="003F01A8"/>
    <w:rsid w:val="003F09D6"/>
    <w:rsid w:val="003F0E29"/>
    <w:rsid w:val="003F1A73"/>
    <w:rsid w:val="003F1B27"/>
    <w:rsid w:val="003F1B75"/>
    <w:rsid w:val="003F1EAC"/>
    <w:rsid w:val="003F1F76"/>
    <w:rsid w:val="003F23FD"/>
    <w:rsid w:val="003F241A"/>
    <w:rsid w:val="003F2575"/>
    <w:rsid w:val="003F2D0C"/>
    <w:rsid w:val="003F2EA3"/>
    <w:rsid w:val="003F3649"/>
    <w:rsid w:val="003F4F6C"/>
    <w:rsid w:val="003F512D"/>
    <w:rsid w:val="003F589C"/>
    <w:rsid w:val="003F5F56"/>
    <w:rsid w:val="003F60F2"/>
    <w:rsid w:val="003F6BBB"/>
    <w:rsid w:val="003F71AB"/>
    <w:rsid w:val="004004BE"/>
    <w:rsid w:val="00400A56"/>
    <w:rsid w:val="00400C71"/>
    <w:rsid w:val="0040126E"/>
    <w:rsid w:val="00401683"/>
    <w:rsid w:val="004019FA"/>
    <w:rsid w:val="00402404"/>
    <w:rsid w:val="004024C8"/>
    <w:rsid w:val="00402B14"/>
    <w:rsid w:val="00403377"/>
    <w:rsid w:val="00403382"/>
    <w:rsid w:val="00403811"/>
    <w:rsid w:val="00403824"/>
    <w:rsid w:val="00404116"/>
    <w:rsid w:val="00404502"/>
    <w:rsid w:val="00405A98"/>
    <w:rsid w:val="00405D45"/>
    <w:rsid w:val="004062BD"/>
    <w:rsid w:val="00406558"/>
    <w:rsid w:val="004068BC"/>
    <w:rsid w:val="004116FC"/>
    <w:rsid w:val="00412198"/>
    <w:rsid w:val="00412314"/>
    <w:rsid w:val="00412A68"/>
    <w:rsid w:val="00413491"/>
    <w:rsid w:val="004135AB"/>
    <w:rsid w:val="00413CA6"/>
    <w:rsid w:val="00414343"/>
    <w:rsid w:val="004146E4"/>
    <w:rsid w:val="00414A40"/>
    <w:rsid w:val="00414D77"/>
    <w:rsid w:val="004158AD"/>
    <w:rsid w:val="00415C7A"/>
    <w:rsid w:val="004164E2"/>
    <w:rsid w:val="00416523"/>
    <w:rsid w:val="00416BA2"/>
    <w:rsid w:val="00416EAB"/>
    <w:rsid w:val="004172AD"/>
    <w:rsid w:val="0041753E"/>
    <w:rsid w:val="004178FC"/>
    <w:rsid w:val="00417949"/>
    <w:rsid w:val="0042081E"/>
    <w:rsid w:val="00421219"/>
    <w:rsid w:val="0042141E"/>
    <w:rsid w:val="00421E09"/>
    <w:rsid w:val="0042212C"/>
    <w:rsid w:val="004225B9"/>
    <w:rsid w:val="004230F0"/>
    <w:rsid w:val="0042319B"/>
    <w:rsid w:val="00423D5F"/>
    <w:rsid w:val="0042427F"/>
    <w:rsid w:val="004244E8"/>
    <w:rsid w:val="004249B8"/>
    <w:rsid w:val="00425132"/>
    <w:rsid w:val="0042592F"/>
    <w:rsid w:val="00426863"/>
    <w:rsid w:val="00427B9F"/>
    <w:rsid w:val="00427D35"/>
    <w:rsid w:val="00427FF1"/>
    <w:rsid w:val="00430943"/>
    <w:rsid w:val="00431946"/>
    <w:rsid w:val="00431B13"/>
    <w:rsid w:val="00431DAA"/>
    <w:rsid w:val="00432817"/>
    <w:rsid w:val="004328F2"/>
    <w:rsid w:val="00433556"/>
    <w:rsid w:val="004339BA"/>
    <w:rsid w:val="0043409E"/>
    <w:rsid w:val="00434420"/>
    <w:rsid w:val="004363F2"/>
    <w:rsid w:val="00436553"/>
    <w:rsid w:val="004365BF"/>
    <w:rsid w:val="00436CB9"/>
    <w:rsid w:val="00436D70"/>
    <w:rsid w:val="00437682"/>
    <w:rsid w:val="004378E8"/>
    <w:rsid w:val="00440199"/>
    <w:rsid w:val="00440D34"/>
    <w:rsid w:val="00440F96"/>
    <w:rsid w:val="00441468"/>
    <w:rsid w:val="00441601"/>
    <w:rsid w:val="004428DD"/>
    <w:rsid w:val="00442CE7"/>
    <w:rsid w:val="004431F9"/>
    <w:rsid w:val="0044323D"/>
    <w:rsid w:val="004433E5"/>
    <w:rsid w:val="004434D7"/>
    <w:rsid w:val="00443764"/>
    <w:rsid w:val="004438EB"/>
    <w:rsid w:val="00444F6A"/>
    <w:rsid w:val="00445033"/>
    <w:rsid w:val="00445633"/>
    <w:rsid w:val="00445E46"/>
    <w:rsid w:val="00445F75"/>
    <w:rsid w:val="004460BA"/>
    <w:rsid w:val="0044642D"/>
    <w:rsid w:val="0044666C"/>
    <w:rsid w:val="00446E15"/>
    <w:rsid w:val="004476C3"/>
    <w:rsid w:val="0044785F"/>
    <w:rsid w:val="004505DA"/>
    <w:rsid w:val="004509A0"/>
    <w:rsid w:val="00450AB7"/>
    <w:rsid w:val="00451969"/>
    <w:rsid w:val="0045238F"/>
    <w:rsid w:val="00452802"/>
    <w:rsid w:val="00452CAE"/>
    <w:rsid w:val="00453159"/>
    <w:rsid w:val="0045477C"/>
    <w:rsid w:val="004547E4"/>
    <w:rsid w:val="00454A3D"/>
    <w:rsid w:val="00455A00"/>
    <w:rsid w:val="00455AA1"/>
    <w:rsid w:val="00455B79"/>
    <w:rsid w:val="0045631E"/>
    <w:rsid w:val="0045648A"/>
    <w:rsid w:val="00456BAB"/>
    <w:rsid w:val="00456DEC"/>
    <w:rsid w:val="00456EFC"/>
    <w:rsid w:val="00456F54"/>
    <w:rsid w:val="004570D3"/>
    <w:rsid w:val="004571D1"/>
    <w:rsid w:val="00457593"/>
    <w:rsid w:val="004575CE"/>
    <w:rsid w:val="00457C68"/>
    <w:rsid w:val="0046108C"/>
    <w:rsid w:val="004613B4"/>
    <w:rsid w:val="00461DD4"/>
    <w:rsid w:val="00461E6A"/>
    <w:rsid w:val="004622B2"/>
    <w:rsid w:val="00462767"/>
    <w:rsid w:val="004636CE"/>
    <w:rsid w:val="0046383A"/>
    <w:rsid w:val="0046487A"/>
    <w:rsid w:val="0046506C"/>
    <w:rsid w:val="00465163"/>
    <w:rsid w:val="00465D6D"/>
    <w:rsid w:val="00465D84"/>
    <w:rsid w:val="00465F7C"/>
    <w:rsid w:val="00465F93"/>
    <w:rsid w:val="0046631F"/>
    <w:rsid w:val="00466C1C"/>
    <w:rsid w:val="00466E58"/>
    <w:rsid w:val="00467180"/>
    <w:rsid w:val="004673A1"/>
    <w:rsid w:val="004673C1"/>
    <w:rsid w:val="0046741C"/>
    <w:rsid w:val="00467791"/>
    <w:rsid w:val="0047017C"/>
    <w:rsid w:val="00470232"/>
    <w:rsid w:val="00471B23"/>
    <w:rsid w:val="004723B8"/>
    <w:rsid w:val="00472725"/>
    <w:rsid w:val="004739A9"/>
    <w:rsid w:val="00474323"/>
    <w:rsid w:val="00474455"/>
    <w:rsid w:val="00474AFE"/>
    <w:rsid w:val="00474B42"/>
    <w:rsid w:val="0047589B"/>
    <w:rsid w:val="004767BD"/>
    <w:rsid w:val="0047683E"/>
    <w:rsid w:val="004769C7"/>
    <w:rsid w:val="00476E1C"/>
    <w:rsid w:val="0047711E"/>
    <w:rsid w:val="00480257"/>
    <w:rsid w:val="00481A09"/>
    <w:rsid w:val="00481CCF"/>
    <w:rsid w:val="00481CF3"/>
    <w:rsid w:val="00481DD1"/>
    <w:rsid w:val="004824C0"/>
    <w:rsid w:val="00482514"/>
    <w:rsid w:val="00482A3B"/>
    <w:rsid w:val="00482C54"/>
    <w:rsid w:val="004832B8"/>
    <w:rsid w:val="00483421"/>
    <w:rsid w:val="004834BB"/>
    <w:rsid w:val="0048368C"/>
    <w:rsid w:val="00483746"/>
    <w:rsid w:val="00483EAC"/>
    <w:rsid w:val="00483FA2"/>
    <w:rsid w:val="00484AFD"/>
    <w:rsid w:val="00485068"/>
    <w:rsid w:val="004850C6"/>
    <w:rsid w:val="00485391"/>
    <w:rsid w:val="0048557A"/>
    <w:rsid w:val="0048560E"/>
    <w:rsid w:val="00485A7A"/>
    <w:rsid w:val="00485AAB"/>
    <w:rsid w:val="004860DE"/>
    <w:rsid w:val="00486D58"/>
    <w:rsid w:val="004874D9"/>
    <w:rsid w:val="004875BD"/>
    <w:rsid w:val="00487E08"/>
    <w:rsid w:val="0049003F"/>
    <w:rsid w:val="00490966"/>
    <w:rsid w:val="00490C27"/>
    <w:rsid w:val="00490F6E"/>
    <w:rsid w:val="004910C4"/>
    <w:rsid w:val="00491E5E"/>
    <w:rsid w:val="0049238A"/>
    <w:rsid w:val="00492EC6"/>
    <w:rsid w:val="004954B8"/>
    <w:rsid w:val="0049570B"/>
    <w:rsid w:val="004959BC"/>
    <w:rsid w:val="00495EB4"/>
    <w:rsid w:val="0049608E"/>
    <w:rsid w:val="0049788C"/>
    <w:rsid w:val="00497A17"/>
    <w:rsid w:val="004A0582"/>
    <w:rsid w:val="004A0F19"/>
    <w:rsid w:val="004A0FF0"/>
    <w:rsid w:val="004A13DB"/>
    <w:rsid w:val="004A1E84"/>
    <w:rsid w:val="004A290F"/>
    <w:rsid w:val="004A2BB5"/>
    <w:rsid w:val="004A2E23"/>
    <w:rsid w:val="004A3DBF"/>
    <w:rsid w:val="004A418E"/>
    <w:rsid w:val="004A4938"/>
    <w:rsid w:val="004A4B49"/>
    <w:rsid w:val="004A4BB5"/>
    <w:rsid w:val="004A536A"/>
    <w:rsid w:val="004A54C0"/>
    <w:rsid w:val="004A58E3"/>
    <w:rsid w:val="004A5AEC"/>
    <w:rsid w:val="004A68CC"/>
    <w:rsid w:val="004A6D22"/>
    <w:rsid w:val="004A7334"/>
    <w:rsid w:val="004A75C7"/>
    <w:rsid w:val="004A77D9"/>
    <w:rsid w:val="004B021A"/>
    <w:rsid w:val="004B08AB"/>
    <w:rsid w:val="004B0AF7"/>
    <w:rsid w:val="004B0B8F"/>
    <w:rsid w:val="004B0C40"/>
    <w:rsid w:val="004B127F"/>
    <w:rsid w:val="004B132C"/>
    <w:rsid w:val="004B13B2"/>
    <w:rsid w:val="004B1B5B"/>
    <w:rsid w:val="004B1E2A"/>
    <w:rsid w:val="004B2011"/>
    <w:rsid w:val="004B2802"/>
    <w:rsid w:val="004B2D75"/>
    <w:rsid w:val="004B307A"/>
    <w:rsid w:val="004B37E5"/>
    <w:rsid w:val="004B3E5B"/>
    <w:rsid w:val="004B4441"/>
    <w:rsid w:val="004B4B80"/>
    <w:rsid w:val="004B4DA3"/>
    <w:rsid w:val="004B4FC8"/>
    <w:rsid w:val="004B5D77"/>
    <w:rsid w:val="004B5E67"/>
    <w:rsid w:val="004B5F55"/>
    <w:rsid w:val="004C00FF"/>
    <w:rsid w:val="004C0540"/>
    <w:rsid w:val="004C0E0E"/>
    <w:rsid w:val="004C1F70"/>
    <w:rsid w:val="004C26A0"/>
    <w:rsid w:val="004C2DA6"/>
    <w:rsid w:val="004C3B8E"/>
    <w:rsid w:val="004C3B9B"/>
    <w:rsid w:val="004C4A2B"/>
    <w:rsid w:val="004C4B2C"/>
    <w:rsid w:val="004C4B86"/>
    <w:rsid w:val="004C5625"/>
    <w:rsid w:val="004C6754"/>
    <w:rsid w:val="004D0A12"/>
    <w:rsid w:val="004D10A3"/>
    <w:rsid w:val="004D12AB"/>
    <w:rsid w:val="004D17BD"/>
    <w:rsid w:val="004D17D6"/>
    <w:rsid w:val="004D18FF"/>
    <w:rsid w:val="004D27EA"/>
    <w:rsid w:val="004D2D02"/>
    <w:rsid w:val="004D3961"/>
    <w:rsid w:val="004D4313"/>
    <w:rsid w:val="004D4349"/>
    <w:rsid w:val="004D53EF"/>
    <w:rsid w:val="004D5B7C"/>
    <w:rsid w:val="004D64F6"/>
    <w:rsid w:val="004D6927"/>
    <w:rsid w:val="004D7011"/>
    <w:rsid w:val="004D73A7"/>
    <w:rsid w:val="004D7610"/>
    <w:rsid w:val="004D771C"/>
    <w:rsid w:val="004D777E"/>
    <w:rsid w:val="004D7B59"/>
    <w:rsid w:val="004D7BAF"/>
    <w:rsid w:val="004D7CF1"/>
    <w:rsid w:val="004E11A4"/>
    <w:rsid w:val="004E18A4"/>
    <w:rsid w:val="004E22E1"/>
    <w:rsid w:val="004E2A14"/>
    <w:rsid w:val="004E2AAC"/>
    <w:rsid w:val="004E2B38"/>
    <w:rsid w:val="004E2D68"/>
    <w:rsid w:val="004E369E"/>
    <w:rsid w:val="004E376A"/>
    <w:rsid w:val="004E3A7F"/>
    <w:rsid w:val="004E4069"/>
    <w:rsid w:val="004E41A7"/>
    <w:rsid w:val="004E4779"/>
    <w:rsid w:val="004E4793"/>
    <w:rsid w:val="004E48A5"/>
    <w:rsid w:val="004E5381"/>
    <w:rsid w:val="004E57C6"/>
    <w:rsid w:val="004E5858"/>
    <w:rsid w:val="004E617A"/>
    <w:rsid w:val="004E6A09"/>
    <w:rsid w:val="004E6E5E"/>
    <w:rsid w:val="004E70FE"/>
    <w:rsid w:val="004F077A"/>
    <w:rsid w:val="004F09C9"/>
    <w:rsid w:val="004F0BD6"/>
    <w:rsid w:val="004F0DCD"/>
    <w:rsid w:val="004F1013"/>
    <w:rsid w:val="004F1CD5"/>
    <w:rsid w:val="004F321F"/>
    <w:rsid w:val="004F38B6"/>
    <w:rsid w:val="004F413A"/>
    <w:rsid w:val="004F4283"/>
    <w:rsid w:val="004F4294"/>
    <w:rsid w:val="004F481F"/>
    <w:rsid w:val="004F5A07"/>
    <w:rsid w:val="004F613B"/>
    <w:rsid w:val="004F6862"/>
    <w:rsid w:val="004F6ADA"/>
    <w:rsid w:val="004F6E5C"/>
    <w:rsid w:val="004F7BCF"/>
    <w:rsid w:val="00500200"/>
    <w:rsid w:val="005011D8"/>
    <w:rsid w:val="00501454"/>
    <w:rsid w:val="00501B35"/>
    <w:rsid w:val="00501CD6"/>
    <w:rsid w:val="00501DE9"/>
    <w:rsid w:val="005022A9"/>
    <w:rsid w:val="005025DD"/>
    <w:rsid w:val="005028F4"/>
    <w:rsid w:val="005030F6"/>
    <w:rsid w:val="005034F1"/>
    <w:rsid w:val="005035BF"/>
    <w:rsid w:val="005039BA"/>
    <w:rsid w:val="005039F8"/>
    <w:rsid w:val="00504512"/>
    <w:rsid w:val="00504819"/>
    <w:rsid w:val="00504B8D"/>
    <w:rsid w:val="00504D70"/>
    <w:rsid w:val="00505029"/>
    <w:rsid w:val="005056A6"/>
    <w:rsid w:val="005060BB"/>
    <w:rsid w:val="0050611D"/>
    <w:rsid w:val="0050638A"/>
    <w:rsid w:val="0050671D"/>
    <w:rsid w:val="00506A59"/>
    <w:rsid w:val="00506CE0"/>
    <w:rsid w:val="00506F8E"/>
    <w:rsid w:val="00507680"/>
    <w:rsid w:val="00507F23"/>
    <w:rsid w:val="0051021F"/>
    <w:rsid w:val="005105FC"/>
    <w:rsid w:val="0051072E"/>
    <w:rsid w:val="00510971"/>
    <w:rsid w:val="005109B4"/>
    <w:rsid w:val="00510B1E"/>
    <w:rsid w:val="00511F4A"/>
    <w:rsid w:val="00512214"/>
    <w:rsid w:val="00512538"/>
    <w:rsid w:val="00512711"/>
    <w:rsid w:val="00512A84"/>
    <w:rsid w:val="00512CC1"/>
    <w:rsid w:val="0051364C"/>
    <w:rsid w:val="00513BAA"/>
    <w:rsid w:val="00514630"/>
    <w:rsid w:val="00514DB2"/>
    <w:rsid w:val="00514DCD"/>
    <w:rsid w:val="00516169"/>
    <w:rsid w:val="0051617A"/>
    <w:rsid w:val="00516391"/>
    <w:rsid w:val="005168BC"/>
    <w:rsid w:val="005177D0"/>
    <w:rsid w:val="00517828"/>
    <w:rsid w:val="00517E8C"/>
    <w:rsid w:val="005205C6"/>
    <w:rsid w:val="00521E4E"/>
    <w:rsid w:val="00522138"/>
    <w:rsid w:val="00522524"/>
    <w:rsid w:val="005225D0"/>
    <w:rsid w:val="005236B0"/>
    <w:rsid w:val="00523B7F"/>
    <w:rsid w:val="00523C81"/>
    <w:rsid w:val="005241E7"/>
    <w:rsid w:val="005245F4"/>
    <w:rsid w:val="005246FC"/>
    <w:rsid w:val="005247FD"/>
    <w:rsid w:val="00524853"/>
    <w:rsid w:val="00525323"/>
    <w:rsid w:val="0052597A"/>
    <w:rsid w:val="00525D0E"/>
    <w:rsid w:val="005266BD"/>
    <w:rsid w:val="00526943"/>
    <w:rsid w:val="00526B7D"/>
    <w:rsid w:val="0052747D"/>
    <w:rsid w:val="005277A3"/>
    <w:rsid w:val="005279A5"/>
    <w:rsid w:val="005279A8"/>
    <w:rsid w:val="00527DF3"/>
    <w:rsid w:val="0053056B"/>
    <w:rsid w:val="005306BC"/>
    <w:rsid w:val="005309D8"/>
    <w:rsid w:val="00530B81"/>
    <w:rsid w:val="005316ED"/>
    <w:rsid w:val="005319D2"/>
    <w:rsid w:val="00531D5E"/>
    <w:rsid w:val="0053348F"/>
    <w:rsid w:val="00533656"/>
    <w:rsid w:val="00533695"/>
    <w:rsid w:val="00533BA6"/>
    <w:rsid w:val="005340A2"/>
    <w:rsid w:val="0053428D"/>
    <w:rsid w:val="00534646"/>
    <w:rsid w:val="00534A89"/>
    <w:rsid w:val="00534D2B"/>
    <w:rsid w:val="00534FD4"/>
    <w:rsid w:val="00535325"/>
    <w:rsid w:val="005356DD"/>
    <w:rsid w:val="005365C4"/>
    <w:rsid w:val="00536922"/>
    <w:rsid w:val="005407A0"/>
    <w:rsid w:val="005409F7"/>
    <w:rsid w:val="00540F4B"/>
    <w:rsid w:val="00541EF7"/>
    <w:rsid w:val="00543197"/>
    <w:rsid w:val="00543763"/>
    <w:rsid w:val="005443D3"/>
    <w:rsid w:val="00544C68"/>
    <w:rsid w:val="00545107"/>
    <w:rsid w:val="005459DE"/>
    <w:rsid w:val="00545A8F"/>
    <w:rsid w:val="00545CB7"/>
    <w:rsid w:val="005465F0"/>
    <w:rsid w:val="00546F9E"/>
    <w:rsid w:val="00547478"/>
    <w:rsid w:val="00547C84"/>
    <w:rsid w:val="00547D70"/>
    <w:rsid w:val="00550D78"/>
    <w:rsid w:val="00550EA2"/>
    <w:rsid w:val="005512CE"/>
    <w:rsid w:val="00551D38"/>
    <w:rsid w:val="00552315"/>
    <w:rsid w:val="00553248"/>
    <w:rsid w:val="0055350A"/>
    <w:rsid w:val="0055388C"/>
    <w:rsid w:val="00553F7C"/>
    <w:rsid w:val="00554D2E"/>
    <w:rsid w:val="00554E9A"/>
    <w:rsid w:val="005553AD"/>
    <w:rsid w:val="005559B2"/>
    <w:rsid w:val="00555A4F"/>
    <w:rsid w:val="00555B7D"/>
    <w:rsid w:val="00555FD6"/>
    <w:rsid w:val="005561F3"/>
    <w:rsid w:val="00556855"/>
    <w:rsid w:val="00556928"/>
    <w:rsid w:val="00556BBE"/>
    <w:rsid w:val="00557240"/>
    <w:rsid w:val="005578A1"/>
    <w:rsid w:val="005608B1"/>
    <w:rsid w:val="00561080"/>
    <w:rsid w:val="00561423"/>
    <w:rsid w:val="005619A7"/>
    <w:rsid w:val="00562172"/>
    <w:rsid w:val="005626A8"/>
    <w:rsid w:val="005634DF"/>
    <w:rsid w:val="005634EC"/>
    <w:rsid w:val="00563C6E"/>
    <w:rsid w:val="00563E22"/>
    <w:rsid w:val="00563E93"/>
    <w:rsid w:val="00564777"/>
    <w:rsid w:val="0056555C"/>
    <w:rsid w:val="00565994"/>
    <w:rsid w:val="00566A28"/>
    <w:rsid w:val="00566CF3"/>
    <w:rsid w:val="005671FD"/>
    <w:rsid w:val="00570A79"/>
    <w:rsid w:val="00570B2D"/>
    <w:rsid w:val="00570D69"/>
    <w:rsid w:val="00570DFC"/>
    <w:rsid w:val="0057114D"/>
    <w:rsid w:val="00571510"/>
    <w:rsid w:val="00571547"/>
    <w:rsid w:val="005716DC"/>
    <w:rsid w:val="00571DF5"/>
    <w:rsid w:val="0057260B"/>
    <w:rsid w:val="00572CAC"/>
    <w:rsid w:val="00573902"/>
    <w:rsid w:val="00573AB8"/>
    <w:rsid w:val="00573C51"/>
    <w:rsid w:val="00573D30"/>
    <w:rsid w:val="00574209"/>
    <w:rsid w:val="00574390"/>
    <w:rsid w:val="0057450C"/>
    <w:rsid w:val="00574729"/>
    <w:rsid w:val="00574785"/>
    <w:rsid w:val="005748E4"/>
    <w:rsid w:val="00574923"/>
    <w:rsid w:val="0057499B"/>
    <w:rsid w:val="005764F7"/>
    <w:rsid w:val="005769FC"/>
    <w:rsid w:val="00576DBD"/>
    <w:rsid w:val="00577A08"/>
    <w:rsid w:val="00577B8C"/>
    <w:rsid w:val="00580114"/>
    <w:rsid w:val="0058018D"/>
    <w:rsid w:val="00580980"/>
    <w:rsid w:val="005813AC"/>
    <w:rsid w:val="00581630"/>
    <w:rsid w:val="0058168E"/>
    <w:rsid w:val="0058187C"/>
    <w:rsid w:val="005819CA"/>
    <w:rsid w:val="00581F33"/>
    <w:rsid w:val="0058245D"/>
    <w:rsid w:val="005826CB"/>
    <w:rsid w:val="0058278B"/>
    <w:rsid w:val="00582821"/>
    <w:rsid w:val="00582B58"/>
    <w:rsid w:val="0058372F"/>
    <w:rsid w:val="005839C5"/>
    <w:rsid w:val="0058415D"/>
    <w:rsid w:val="00584233"/>
    <w:rsid w:val="00584C18"/>
    <w:rsid w:val="00584C50"/>
    <w:rsid w:val="00585457"/>
    <w:rsid w:val="00585821"/>
    <w:rsid w:val="00586444"/>
    <w:rsid w:val="0058655A"/>
    <w:rsid w:val="005865B3"/>
    <w:rsid w:val="00586A6C"/>
    <w:rsid w:val="00586EA6"/>
    <w:rsid w:val="00587697"/>
    <w:rsid w:val="00587A5E"/>
    <w:rsid w:val="00587F4F"/>
    <w:rsid w:val="00590026"/>
    <w:rsid w:val="00590AF6"/>
    <w:rsid w:val="00590BDC"/>
    <w:rsid w:val="00591299"/>
    <w:rsid w:val="00592A5B"/>
    <w:rsid w:val="00592B7D"/>
    <w:rsid w:val="00592C30"/>
    <w:rsid w:val="005935BE"/>
    <w:rsid w:val="005935F7"/>
    <w:rsid w:val="0059398F"/>
    <w:rsid w:val="00593E7F"/>
    <w:rsid w:val="00594788"/>
    <w:rsid w:val="0059495D"/>
    <w:rsid w:val="00595063"/>
    <w:rsid w:val="00595099"/>
    <w:rsid w:val="005953A5"/>
    <w:rsid w:val="005956DC"/>
    <w:rsid w:val="005958FC"/>
    <w:rsid w:val="00595DC8"/>
    <w:rsid w:val="00596D5F"/>
    <w:rsid w:val="00596FBC"/>
    <w:rsid w:val="0059764E"/>
    <w:rsid w:val="00597EA6"/>
    <w:rsid w:val="005A0346"/>
    <w:rsid w:val="005A06A3"/>
    <w:rsid w:val="005A18B0"/>
    <w:rsid w:val="005A2423"/>
    <w:rsid w:val="005A2FED"/>
    <w:rsid w:val="005A3622"/>
    <w:rsid w:val="005A3651"/>
    <w:rsid w:val="005A39DB"/>
    <w:rsid w:val="005A4F06"/>
    <w:rsid w:val="005A5045"/>
    <w:rsid w:val="005A5125"/>
    <w:rsid w:val="005A5160"/>
    <w:rsid w:val="005A5858"/>
    <w:rsid w:val="005A586B"/>
    <w:rsid w:val="005A5DE4"/>
    <w:rsid w:val="005A617A"/>
    <w:rsid w:val="005A6741"/>
    <w:rsid w:val="005A6EAB"/>
    <w:rsid w:val="005A7190"/>
    <w:rsid w:val="005A72F1"/>
    <w:rsid w:val="005A7A21"/>
    <w:rsid w:val="005B02AA"/>
    <w:rsid w:val="005B0460"/>
    <w:rsid w:val="005B075B"/>
    <w:rsid w:val="005B1B7F"/>
    <w:rsid w:val="005B1BF9"/>
    <w:rsid w:val="005B2125"/>
    <w:rsid w:val="005B283D"/>
    <w:rsid w:val="005B2C05"/>
    <w:rsid w:val="005B2C0E"/>
    <w:rsid w:val="005B2DC5"/>
    <w:rsid w:val="005B3400"/>
    <w:rsid w:val="005B34D4"/>
    <w:rsid w:val="005B3BE3"/>
    <w:rsid w:val="005B4066"/>
    <w:rsid w:val="005B4E59"/>
    <w:rsid w:val="005B5AA0"/>
    <w:rsid w:val="005B63D1"/>
    <w:rsid w:val="005B6670"/>
    <w:rsid w:val="005B69B1"/>
    <w:rsid w:val="005B6DD8"/>
    <w:rsid w:val="005B75A1"/>
    <w:rsid w:val="005B783F"/>
    <w:rsid w:val="005C120B"/>
    <w:rsid w:val="005C1AF9"/>
    <w:rsid w:val="005C1B33"/>
    <w:rsid w:val="005C1EF2"/>
    <w:rsid w:val="005C2D8C"/>
    <w:rsid w:val="005C3371"/>
    <w:rsid w:val="005C3490"/>
    <w:rsid w:val="005C360C"/>
    <w:rsid w:val="005C3A1C"/>
    <w:rsid w:val="005C3E2A"/>
    <w:rsid w:val="005C3FE9"/>
    <w:rsid w:val="005C41D0"/>
    <w:rsid w:val="005C4643"/>
    <w:rsid w:val="005C494E"/>
    <w:rsid w:val="005C4CEB"/>
    <w:rsid w:val="005C6076"/>
    <w:rsid w:val="005C64B0"/>
    <w:rsid w:val="005C67B1"/>
    <w:rsid w:val="005C69B5"/>
    <w:rsid w:val="005C7183"/>
    <w:rsid w:val="005D01EC"/>
    <w:rsid w:val="005D0E35"/>
    <w:rsid w:val="005D0FDC"/>
    <w:rsid w:val="005D2B24"/>
    <w:rsid w:val="005D2B69"/>
    <w:rsid w:val="005D3426"/>
    <w:rsid w:val="005D4137"/>
    <w:rsid w:val="005D4143"/>
    <w:rsid w:val="005D435B"/>
    <w:rsid w:val="005D4B0A"/>
    <w:rsid w:val="005D4F24"/>
    <w:rsid w:val="005D53D8"/>
    <w:rsid w:val="005D625F"/>
    <w:rsid w:val="005D6B57"/>
    <w:rsid w:val="005D6CEA"/>
    <w:rsid w:val="005D74F6"/>
    <w:rsid w:val="005D7790"/>
    <w:rsid w:val="005D77B6"/>
    <w:rsid w:val="005D7A90"/>
    <w:rsid w:val="005D7C73"/>
    <w:rsid w:val="005E0A20"/>
    <w:rsid w:val="005E0AB8"/>
    <w:rsid w:val="005E0FCB"/>
    <w:rsid w:val="005E15E4"/>
    <w:rsid w:val="005E2063"/>
    <w:rsid w:val="005E20E0"/>
    <w:rsid w:val="005E249C"/>
    <w:rsid w:val="005E3261"/>
    <w:rsid w:val="005E33E5"/>
    <w:rsid w:val="005E3CE5"/>
    <w:rsid w:val="005E402E"/>
    <w:rsid w:val="005E4048"/>
    <w:rsid w:val="005E4653"/>
    <w:rsid w:val="005E4965"/>
    <w:rsid w:val="005E4C67"/>
    <w:rsid w:val="005E66BA"/>
    <w:rsid w:val="005E6BD3"/>
    <w:rsid w:val="005F0E0B"/>
    <w:rsid w:val="005F16C6"/>
    <w:rsid w:val="005F1BA8"/>
    <w:rsid w:val="005F1E9E"/>
    <w:rsid w:val="005F23AA"/>
    <w:rsid w:val="005F2441"/>
    <w:rsid w:val="005F2961"/>
    <w:rsid w:val="005F29F9"/>
    <w:rsid w:val="005F32A3"/>
    <w:rsid w:val="005F3512"/>
    <w:rsid w:val="005F361C"/>
    <w:rsid w:val="005F3B72"/>
    <w:rsid w:val="005F3C83"/>
    <w:rsid w:val="005F3D96"/>
    <w:rsid w:val="005F49A5"/>
    <w:rsid w:val="005F501F"/>
    <w:rsid w:val="005F53E4"/>
    <w:rsid w:val="005F546F"/>
    <w:rsid w:val="005F5CF3"/>
    <w:rsid w:val="005F6249"/>
    <w:rsid w:val="005F6587"/>
    <w:rsid w:val="005F661A"/>
    <w:rsid w:val="005F6827"/>
    <w:rsid w:val="005F6CC0"/>
    <w:rsid w:val="005F70A4"/>
    <w:rsid w:val="005F744C"/>
    <w:rsid w:val="005F78DB"/>
    <w:rsid w:val="0060059C"/>
    <w:rsid w:val="006008A8"/>
    <w:rsid w:val="006016B7"/>
    <w:rsid w:val="006020D4"/>
    <w:rsid w:val="00602479"/>
    <w:rsid w:val="006025F1"/>
    <w:rsid w:val="00602C8F"/>
    <w:rsid w:val="00603035"/>
    <w:rsid w:val="00603418"/>
    <w:rsid w:val="00603534"/>
    <w:rsid w:val="00603B6B"/>
    <w:rsid w:val="00603D7A"/>
    <w:rsid w:val="00603F5B"/>
    <w:rsid w:val="00604877"/>
    <w:rsid w:val="00604AEE"/>
    <w:rsid w:val="00604F25"/>
    <w:rsid w:val="006050B6"/>
    <w:rsid w:val="006050F6"/>
    <w:rsid w:val="00605545"/>
    <w:rsid w:val="006057F2"/>
    <w:rsid w:val="006060E8"/>
    <w:rsid w:val="00607EE9"/>
    <w:rsid w:val="0061031B"/>
    <w:rsid w:val="00610729"/>
    <w:rsid w:val="0061087C"/>
    <w:rsid w:val="00610903"/>
    <w:rsid w:val="00610A20"/>
    <w:rsid w:val="0061122A"/>
    <w:rsid w:val="0061163A"/>
    <w:rsid w:val="00611B28"/>
    <w:rsid w:val="00611CBA"/>
    <w:rsid w:val="00612A86"/>
    <w:rsid w:val="00612BBF"/>
    <w:rsid w:val="00613405"/>
    <w:rsid w:val="006136E3"/>
    <w:rsid w:val="0061403B"/>
    <w:rsid w:val="00615859"/>
    <w:rsid w:val="0061612C"/>
    <w:rsid w:val="00616513"/>
    <w:rsid w:val="00616726"/>
    <w:rsid w:val="006169D6"/>
    <w:rsid w:val="00616FCA"/>
    <w:rsid w:val="0061719E"/>
    <w:rsid w:val="00617A90"/>
    <w:rsid w:val="00620623"/>
    <w:rsid w:val="00620877"/>
    <w:rsid w:val="00620F05"/>
    <w:rsid w:val="0062151A"/>
    <w:rsid w:val="00621B46"/>
    <w:rsid w:val="00621BD7"/>
    <w:rsid w:val="00621E54"/>
    <w:rsid w:val="00621EB5"/>
    <w:rsid w:val="00622131"/>
    <w:rsid w:val="00622212"/>
    <w:rsid w:val="00622906"/>
    <w:rsid w:val="00622D50"/>
    <w:rsid w:val="00623077"/>
    <w:rsid w:val="006232EC"/>
    <w:rsid w:val="0062353E"/>
    <w:rsid w:val="006238A7"/>
    <w:rsid w:val="00623B80"/>
    <w:rsid w:val="00623F9B"/>
    <w:rsid w:val="00624327"/>
    <w:rsid w:val="00624618"/>
    <w:rsid w:val="00624B3B"/>
    <w:rsid w:val="00625114"/>
    <w:rsid w:val="00625A87"/>
    <w:rsid w:val="00625B67"/>
    <w:rsid w:val="006266CA"/>
    <w:rsid w:val="00626818"/>
    <w:rsid w:val="0062713C"/>
    <w:rsid w:val="00627562"/>
    <w:rsid w:val="00627564"/>
    <w:rsid w:val="006305EB"/>
    <w:rsid w:val="0063085E"/>
    <w:rsid w:val="00630897"/>
    <w:rsid w:val="00630C3F"/>
    <w:rsid w:val="00630D1A"/>
    <w:rsid w:val="00630EA7"/>
    <w:rsid w:val="00631E51"/>
    <w:rsid w:val="00631ECF"/>
    <w:rsid w:val="006320BF"/>
    <w:rsid w:val="0063212C"/>
    <w:rsid w:val="00632134"/>
    <w:rsid w:val="0063218C"/>
    <w:rsid w:val="0063226B"/>
    <w:rsid w:val="006323EC"/>
    <w:rsid w:val="006327AA"/>
    <w:rsid w:val="006328F9"/>
    <w:rsid w:val="00633223"/>
    <w:rsid w:val="00633CF1"/>
    <w:rsid w:val="006340FB"/>
    <w:rsid w:val="00634A51"/>
    <w:rsid w:val="00634A7C"/>
    <w:rsid w:val="006356F0"/>
    <w:rsid w:val="006359C8"/>
    <w:rsid w:val="00635CCB"/>
    <w:rsid w:val="00635E92"/>
    <w:rsid w:val="00635EFD"/>
    <w:rsid w:val="0063636E"/>
    <w:rsid w:val="00636FD9"/>
    <w:rsid w:val="00637137"/>
    <w:rsid w:val="006377A6"/>
    <w:rsid w:val="006401DE"/>
    <w:rsid w:val="00640EA2"/>
    <w:rsid w:val="006412C0"/>
    <w:rsid w:val="0064160D"/>
    <w:rsid w:val="0064227B"/>
    <w:rsid w:val="00642654"/>
    <w:rsid w:val="00643422"/>
    <w:rsid w:val="00643DF3"/>
    <w:rsid w:val="006443BA"/>
    <w:rsid w:val="006443C5"/>
    <w:rsid w:val="006446B5"/>
    <w:rsid w:val="00644CBB"/>
    <w:rsid w:val="00644D8C"/>
    <w:rsid w:val="006450C8"/>
    <w:rsid w:val="006454A1"/>
    <w:rsid w:val="0064554F"/>
    <w:rsid w:val="00645912"/>
    <w:rsid w:val="0064592E"/>
    <w:rsid w:val="0064598E"/>
    <w:rsid w:val="00645AF0"/>
    <w:rsid w:val="00646037"/>
    <w:rsid w:val="0064615B"/>
    <w:rsid w:val="00646793"/>
    <w:rsid w:val="00646E7B"/>
    <w:rsid w:val="00646EFA"/>
    <w:rsid w:val="006478F2"/>
    <w:rsid w:val="0065021C"/>
    <w:rsid w:val="00650290"/>
    <w:rsid w:val="006512BA"/>
    <w:rsid w:val="00651758"/>
    <w:rsid w:val="00651F21"/>
    <w:rsid w:val="00651FED"/>
    <w:rsid w:val="0065208B"/>
    <w:rsid w:val="006524A6"/>
    <w:rsid w:val="006527FB"/>
    <w:rsid w:val="0065282D"/>
    <w:rsid w:val="00652BCB"/>
    <w:rsid w:val="006533E5"/>
    <w:rsid w:val="00653A0E"/>
    <w:rsid w:val="00654706"/>
    <w:rsid w:val="006548AF"/>
    <w:rsid w:val="00655B1D"/>
    <w:rsid w:val="006564A0"/>
    <w:rsid w:val="00660908"/>
    <w:rsid w:val="00660AA3"/>
    <w:rsid w:val="00660D89"/>
    <w:rsid w:val="00660F56"/>
    <w:rsid w:val="00661C8F"/>
    <w:rsid w:val="006630AE"/>
    <w:rsid w:val="00663455"/>
    <w:rsid w:val="00664AFE"/>
    <w:rsid w:val="00664C23"/>
    <w:rsid w:val="00664C4D"/>
    <w:rsid w:val="00665AA8"/>
    <w:rsid w:val="0066604C"/>
    <w:rsid w:val="00666235"/>
    <w:rsid w:val="006662E4"/>
    <w:rsid w:val="00666D0C"/>
    <w:rsid w:val="00666F9D"/>
    <w:rsid w:val="00667EB8"/>
    <w:rsid w:val="00670C29"/>
    <w:rsid w:val="00671568"/>
    <w:rsid w:val="00671761"/>
    <w:rsid w:val="0067219F"/>
    <w:rsid w:val="006725CB"/>
    <w:rsid w:val="00672A9E"/>
    <w:rsid w:val="00672F44"/>
    <w:rsid w:val="00673632"/>
    <w:rsid w:val="006739FF"/>
    <w:rsid w:val="00673DEF"/>
    <w:rsid w:val="006740FB"/>
    <w:rsid w:val="006744A9"/>
    <w:rsid w:val="006744CE"/>
    <w:rsid w:val="006749FC"/>
    <w:rsid w:val="00674C03"/>
    <w:rsid w:val="0067570B"/>
    <w:rsid w:val="00675FFE"/>
    <w:rsid w:val="00676168"/>
    <w:rsid w:val="006771B5"/>
    <w:rsid w:val="00677DBB"/>
    <w:rsid w:val="00680C0E"/>
    <w:rsid w:val="00682258"/>
    <w:rsid w:val="006832ED"/>
    <w:rsid w:val="00683899"/>
    <w:rsid w:val="00683A1F"/>
    <w:rsid w:val="00683D18"/>
    <w:rsid w:val="00684469"/>
    <w:rsid w:val="006844DD"/>
    <w:rsid w:val="00684C69"/>
    <w:rsid w:val="006851B4"/>
    <w:rsid w:val="00685569"/>
    <w:rsid w:val="00685855"/>
    <w:rsid w:val="00685C64"/>
    <w:rsid w:val="00685CB2"/>
    <w:rsid w:val="006868C7"/>
    <w:rsid w:val="00687E9E"/>
    <w:rsid w:val="006902AE"/>
    <w:rsid w:val="00690459"/>
    <w:rsid w:val="00690981"/>
    <w:rsid w:val="0069141A"/>
    <w:rsid w:val="006920D6"/>
    <w:rsid w:val="0069240A"/>
    <w:rsid w:val="0069249D"/>
    <w:rsid w:val="006929AB"/>
    <w:rsid w:val="00692D4A"/>
    <w:rsid w:val="00692F1B"/>
    <w:rsid w:val="00693454"/>
    <w:rsid w:val="006936C4"/>
    <w:rsid w:val="006938B7"/>
    <w:rsid w:val="00694547"/>
    <w:rsid w:val="0069564C"/>
    <w:rsid w:val="00695C6A"/>
    <w:rsid w:val="00695E92"/>
    <w:rsid w:val="0069663C"/>
    <w:rsid w:val="0069667B"/>
    <w:rsid w:val="00696722"/>
    <w:rsid w:val="006968A2"/>
    <w:rsid w:val="00696938"/>
    <w:rsid w:val="00696F5E"/>
    <w:rsid w:val="00697A33"/>
    <w:rsid w:val="00697A64"/>
    <w:rsid w:val="006A0606"/>
    <w:rsid w:val="006A08AF"/>
    <w:rsid w:val="006A2081"/>
    <w:rsid w:val="006A29E8"/>
    <w:rsid w:val="006A3664"/>
    <w:rsid w:val="006A4F6A"/>
    <w:rsid w:val="006A6BFF"/>
    <w:rsid w:val="006A7E28"/>
    <w:rsid w:val="006B037B"/>
    <w:rsid w:val="006B08F2"/>
    <w:rsid w:val="006B1247"/>
    <w:rsid w:val="006B1E17"/>
    <w:rsid w:val="006B2786"/>
    <w:rsid w:val="006B2A7A"/>
    <w:rsid w:val="006B3C22"/>
    <w:rsid w:val="006B485D"/>
    <w:rsid w:val="006B4E8D"/>
    <w:rsid w:val="006B579D"/>
    <w:rsid w:val="006B5E72"/>
    <w:rsid w:val="006B5E97"/>
    <w:rsid w:val="006B6863"/>
    <w:rsid w:val="006B70D3"/>
    <w:rsid w:val="006B72B2"/>
    <w:rsid w:val="006B72EF"/>
    <w:rsid w:val="006B73FA"/>
    <w:rsid w:val="006B786E"/>
    <w:rsid w:val="006B7A50"/>
    <w:rsid w:val="006C06FA"/>
    <w:rsid w:val="006C09D9"/>
    <w:rsid w:val="006C0A2E"/>
    <w:rsid w:val="006C0D18"/>
    <w:rsid w:val="006C12C8"/>
    <w:rsid w:val="006C1820"/>
    <w:rsid w:val="006C193F"/>
    <w:rsid w:val="006C19A0"/>
    <w:rsid w:val="006C1DBD"/>
    <w:rsid w:val="006C1EF3"/>
    <w:rsid w:val="006C27C1"/>
    <w:rsid w:val="006C2BFC"/>
    <w:rsid w:val="006C2F27"/>
    <w:rsid w:val="006C3691"/>
    <w:rsid w:val="006C36C6"/>
    <w:rsid w:val="006C395D"/>
    <w:rsid w:val="006C39CF"/>
    <w:rsid w:val="006C39DB"/>
    <w:rsid w:val="006C3D43"/>
    <w:rsid w:val="006C3E36"/>
    <w:rsid w:val="006C3FFF"/>
    <w:rsid w:val="006C4C99"/>
    <w:rsid w:val="006C514D"/>
    <w:rsid w:val="006C56DB"/>
    <w:rsid w:val="006C5AAF"/>
    <w:rsid w:val="006C5CA5"/>
    <w:rsid w:val="006C65FF"/>
    <w:rsid w:val="006C6610"/>
    <w:rsid w:val="006C6C35"/>
    <w:rsid w:val="006D0159"/>
    <w:rsid w:val="006D0931"/>
    <w:rsid w:val="006D0B2B"/>
    <w:rsid w:val="006D0F7B"/>
    <w:rsid w:val="006D1095"/>
    <w:rsid w:val="006D1B73"/>
    <w:rsid w:val="006D1DBA"/>
    <w:rsid w:val="006D21F5"/>
    <w:rsid w:val="006D25E6"/>
    <w:rsid w:val="006D2AD1"/>
    <w:rsid w:val="006D2D34"/>
    <w:rsid w:val="006D34CA"/>
    <w:rsid w:val="006D367B"/>
    <w:rsid w:val="006D3924"/>
    <w:rsid w:val="006D3DA0"/>
    <w:rsid w:val="006D4234"/>
    <w:rsid w:val="006D4424"/>
    <w:rsid w:val="006D4D93"/>
    <w:rsid w:val="006D4E15"/>
    <w:rsid w:val="006D524A"/>
    <w:rsid w:val="006D5270"/>
    <w:rsid w:val="006D6A69"/>
    <w:rsid w:val="006D6EFF"/>
    <w:rsid w:val="006D743B"/>
    <w:rsid w:val="006E0376"/>
    <w:rsid w:val="006E080B"/>
    <w:rsid w:val="006E0E4C"/>
    <w:rsid w:val="006E0E6F"/>
    <w:rsid w:val="006E1929"/>
    <w:rsid w:val="006E1FB6"/>
    <w:rsid w:val="006E2B4A"/>
    <w:rsid w:val="006E2CB3"/>
    <w:rsid w:val="006E3164"/>
    <w:rsid w:val="006E34C2"/>
    <w:rsid w:val="006E3D89"/>
    <w:rsid w:val="006E4505"/>
    <w:rsid w:val="006E53B8"/>
    <w:rsid w:val="006E584D"/>
    <w:rsid w:val="006E5EB5"/>
    <w:rsid w:val="006E646E"/>
    <w:rsid w:val="006E6A7B"/>
    <w:rsid w:val="006E6C9E"/>
    <w:rsid w:val="006E726B"/>
    <w:rsid w:val="006E7534"/>
    <w:rsid w:val="006E7683"/>
    <w:rsid w:val="006E790F"/>
    <w:rsid w:val="006E7A7D"/>
    <w:rsid w:val="006E7ED2"/>
    <w:rsid w:val="006F047C"/>
    <w:rsid w:val="006F0F38"/>
    <w:rsid w:val="006F23A7"/>
    <w:rsid w:val="006F28B3"/>
    <w:rsid w:val="006F31AF"/>
    <w:rsid w:val="006F3A4A"/>
    <w:rsid w:val="006F3D6E"/>
    <w:rsid w:val="006F3FC2"/>
    <w:rsid w:val="006F41CB"/>
    <w:rsid w:val="006F46BA"/>
    <w:rsid w:val="006F61E1"/>
    <w:rsid w:val="006F6372"/>
    <w:rsid w:val="006F6415"/>
    <w:rsid w:val="006F65D6"/>
    <w:rsid w:val="006F66BB"/>
    <w:rsid w:val="006F68E6"/>
    <w:rsid w:val="006F6AC0"/>
    <w:rsid w:val="006F75FE"/>
    <w:rsid w:val="007003AD"/>
    <w:rsid w:val="007003FA"/>
    <w:rsid w:val="0070086A"/>
    <w:rsid w:val="00700960"/>
    <w:rsid w:val="00700E79"/>
    <w:rsid w:val="0070123D"/>
    <w:rsid w:val="007012A6"/>
    <w:rsid w:val="007013F8"/>
    <w:rsid w:val="00701811"/>
    <w:rsid w:val="00702812"/>
    <w:rsid w:val="00703264"/>
    <w:rsid w:val="00703437"/>
    <w:rsid w:val="00703905"/>
    <w:rsid w:val="00703931"/>
    <w:rsid w:val="00703E1A"/>
    <w:rsid w:val="00703E28"/>
    <w:rsid w:val="007045E8"/>
    <w:rsid w:val="00705392"/>
    <w:rsid w:val="007057B7"/>
    <w:rsid w:val="007058AD"/>
    <w:rsid w:val="00706226"/>
    <w:rsid w:val="00707665"/>
    <w:rsid w:val="00707747"/>
    <w:rsid w:val="00707CEC"/>
    <w:rsid w:val="00712ABB"/>
    <w:rsid w:val="00713086"/>
    <w:rsid w:val="00713A90"/>
    <w:rsid w:val="0071492F"/>
    <w:rsid w:val="007153FA"/>
    <w:rsid w:val="0071540F"/>
    <w:rsid w:val="00715573"/>
    <w:rsid w:val="007163CD"/>
    <w:rsid w:val="0071665F"/>
    <w:rsid w:val="007169AC"/>
    <w:rsid w:val="00716A16"/>
    <w:rsid w:val="007171C3"/>
    <w:rsid w:val="00717331"/>
    <w:rsid w:val="007174A2"/>
    <w:rsid w:val="00717BD2"/>
    <w:rsid w:val="00717FD9"/>
    <w:rsid w:val="00720051"/>
    <w:rsid w:val="0072088D"/>
    <w:rsid w:val="007209F9"/>
    <w:rsid w:val="00720E43"/>
    <w:rsid w:val="00721EFD"/>
    <w:rsid w:val="007225A3"/>
    <w:rsid w:val="007226CA"/>
    <w:rsid w:val="0072302D"/>
    <w:rsid w:val="0072337A"/>
    <w:rsid w:val="0072344D"/>
    <w:rsid w:val="007239A3"/>
    <w:rsid w:val="00723B9D"/>
    <w:rsid w:val="00723C25"/>
    <w:rsid w:val="00724421"/>
    <w:rsid w:val="00724AA6"/>
    <w:rsid w:val="007251F8"/>
    <w:rsid w:val="00725FD9"/>
    <w:rsid w:val="00726777"/>
    <w:rsid w:val="0072688F"/>
    <w:rsid w:val="007268B4"/>
    <w:rsid w:val="00727150"/>
    <w:rsid w:val="00727290"/>
    <w:rsid w:val="00727819"/>
    <w:rsid w:val="00727B50"/>
    <w:rsid w:val="0073232B"/>
    <w:rsid w:val="007329DF"/>
    <w:rsid w:val="00732DBA"/>
    <w:rsid w:val="00732E96"/>
    <w:rsid w:val="0073314A"/>
    <w:rsid w:val="00733974"/>
    <w:rsid w:val="00734574"/>
    <w:rsid w:val="007347EF"/>
    <w:rsid w:val="007347F0"/>
    <w:rsid w:val="00734A6B"/>
    <w:rsid w:val="00735183"/>
    <w:rsid w:val="007355B2"/>
    <w:rsid w:val="007356EA"/>
    <w:rsid w:val="007357D6"/>
    <w:rsid w:val="00735853"/>
    <w:rsid w:val="00736266"/>
    <w:rsid w:val="007365BA"/>
    <w:rsid w:val="0073662D"/>
    <w:rsid w:val="00736901"/>
    <w:rsid w:val="00736AFE"/>
    <w:rsid w:val="00736FF3"/>
    <w:rsid w:val="0073726E"/>
    <w:rsid w:val="0073742D"/>
    <w:rsid w:val="00737E88"/>
    <w:rsid w:val="0074000D"/>
    <w:rsid w:val="007400E1"/>
    <w:rsid w:val="0074020A"/>
    <w:rsid w:val="00740671"/>
    <w:rsid w:val="00740D4C"/>
    <w:rsid w:val="00740FAD"/>
    <w:rsid w:val="0074193A"/>
    <w:rsid w:val="00741D91"/>
    <w:rsid w:val="0074224E"/>
    <w:rsid w:val="0074333B"/>
    <w:rsid w:val="007434D6"/>
    <w:rsid w:val="00743A81"/>
    <w:rsid w:val="007442C3"/>
    <w:rsid w:val="007445FC"/>
    <w:rsid w:val="00744A65"/>
    <w:rsid w:val="00744F95"/>
    <w:rsid w:val="007450C9"/>
    <w:rsid w:val="0074542F"/>
    <w:rsid w:val="007455F0"/>
    <w:rsid w:val="00745908"/>
    <w:rsid w:val="00745C05"/>
    <w:rsid w:val="0074696B"/>
    <w:rsid w:val="00746D3A"/>
    <w:rsid w:val="00746D40"/>
    <w:rsid w:val="007476DB"/>
    <w:rsid w:val="00747846"/>
    <w:rsid w:val="00750630"/>
    <w:rsid w:val="0075063B"/>
    <w:rsid w:val="00750A51"/>
    <w:rsid w:val="00750E90"/>
    <w:rsid w:val="007511CF"/>
    <w:rsid w:val="00751465"/>
    <w:rsid w:val="00751CD8"/>
    <w:rsid w:val="007521A4"/>
    <w:rsid w:val="00752326"/>
    <w:rsid w:val="00752393"/>
    <w:rsid w:val="00752910"/>
    <w:rsid w:val="00752BF1"/>
    <w:rsid w:val="007545A0"/>
    <w:rsid w:val="0075477D"/>
    <w:rsid w:val="007553AD"/>
    <w:rsid w:val="00755FDF"/>
    <w:rsid w:val="00756723"/>
    <w:rsid w:val="00756D41"/>
    <w:rsid w:val="00756ED2"/>
    <w:rsid w:val="007573A6"/>
    <w:rsid w:val="007574C0"/>
    <w:rsid w:val="00757999"/>
    <w:rsid w:val="00757A5E"/>
    <w:rsid w:val="00757F3F"/>
    <w:rsid w:val="007609C9"/>
    <w:rsid w:val="00760C9C"/>
    <w:rsid w:val="0076139C"/>
    <w:rsid w:val="00761973"/>
    <w:rsid w:val="007619F5"/>
    <w:rsid w:val="00761A0C"/>
    <w:rsid w:val="00761C2E"/>
    <w:rsid w:val="0076206E"/>
    <w:rsid w:val="0076239E"/>
    <w:rsid w:val="00762957"/>
    <w:rsid w:val="00762E0C"/>
    <w:rsid w:val="00763E1B"/>
    <w:rsid w:val="00763F17"/>
    <w:rsid w:val="00763F92"/>
    <w:rsid w:val="007645DD"/>
    <w:rsid w:val="00764803"/>
    <w:rsid w:val="00765276"/>
    <w:rsid w:val="00765564"/>
    <w:rsid w:val="00765600"/>
    <w:rsid w:val="00765635"/>
    <w:rsid w:val="00765E02"/>
    <w:rsid w:val="007660BF"/>
    <w:rsid w:val="00766382"/>
    <w:rsid w:val="00766C47"/>
    <w:rsid w:val="00767091"/>
    <w:rsid w:val="00767FD9"/>
    <w:rsid w:val="00770A81"/>
    <w:rsid w:val="007735FE"/>
    <w:rsid w:val="00773951"/>
    <w:rsid w:val="00773C93"/>
    <w:rsid w:val="007743C8"/>
    <w:rsid w:val="00775064"/>
    <w:rsid w:val="00775979"/>
    <w:rsid w:val="0077618A"/>
    <w:rsid w:val="0077679A"/>
    <w:rsid w:val="007773B2"/>
    <w:rsid w:val="00780EB9"/>
    <w:rsid w:val="007815FC"/>
    <w:rsid w:val="0078209C"/>
    <w:rsid w:val="00782B4E"/>
    <w:rsid w:val="00782E18"/>
    <w:rsid w:val="0078310F"/>
    <w:rsid w:val="00783306"/>
    <w:rsid w:val="0078406F"/>
    <w:rsid w:val="0078564B"/>
    <w:rsid w:val="00786FEE"/>
    <w:rsid w:val="007870B9"/>
    <w:rsid w:val="0078711D"/>
    <w:rsid w:val="0078739A"/>
    <w:rsid w:val="007874CD"/>
    <w:rsid w:val="007879A1"/>
    <w:rsid w:val="0079052A"/>
    <w:rsid w:val="00791876"/>
    <w:rsid w:val="007919FD"/>
    <w:rsid w:val="00791D8C"/>
    <w:rsid w:val="0079269E"/>
    <w:rsid w:val="007926D1"/>
    <w:rsid w:val="00792CAC"/>
    <w:rsid w:val="00793137"/>
    <w:rsid w:val="007939E8"/>
    <w:rsid w:val="00793BB3"/>
    <w:rsid w:val="007945F2"/>
    <w:rsid w:val="0079465E"/>
    <w:rsid w:val="00794DB8"/>
    <w:rsid w:val="007954B3"/>
    <w:rsid w:val="0079569D"/>
    <w:rsid w:val="0079575D"/>
    <w:rsid w:val="00795803"/>
    <w:rsid w:val="00795AC5"/>
    <w:rsid w:val="007961AE"/>
    <w:rsid w:val="00796724"/>
    <w:rsid w:val="00796A42"/>
    <w:rsid w:val="00796D8D"/>
    <w:rsid w:val="00796DA1"/>
    <w:rsid w:val="0079703B"/>
    <w:rsid w:val="00797536"/>
    <w:rsid w:val="00797BFA"/>
    <w:rsid w:val="007A0989"/>
    <w:rsid w:val="007A10E4"/>
    <w:rsid w:val="007A1108"/>
    <w:rsid w:val="007A22DA"/>
    <w:rsid w:val="007A23E8"/>
    <w:rsid w:val="007A2CAE"/>
    <w:rsid w:val="007A3443"/>
    <w:rsid w:val="007A3470"/>
    <w:rsid w:val="007A3554"/>
    <w:rsid w:val="007A42EE"/>
    <w:rsid w:val="007A4AF6"/>
    <w:rsid w:val="007A5770"/>
    <w:rsid w:val="007A5F37"/>
    <w:rsid w:val="007A60D7"/>
    <w:rsid w:val="007A6345"/>
    <w:rsid w:val="007A6C1F"/>
    <w:rsid w:val="007A7553"/>
    <w:rsid w:val="007A7683"/>
    <w:rsid w:val="007A777A"/>
    <w:rsid w:val="007A7790"/>
    <w:rsid w:val="007A7AB3"/>
    <w:rsid w:val="007A7F79"/>
    <w:rsid w:val="007A7FA5"/>
    <w:rsid w:val="007B0F87"/>
    <w:rsid w:val="007B1282"/>
    <w:rsid w:val="007B1803"/>
    <w:rsid w:val="007B1F30"/>
    <w:rsid w:val="007B1F54"/>
    <w:rsid w:val="007B2379"/>
    <w:rsid w:val="007B279F"/>
    <w:rsid w:val="007B402C"/>
    <w:rsid w:val="007B4C14"/>
    <w:rsid w:val="007B50E1"/>
    <w:rsid w:val="007B5131"/>
    <w:rsid w:val="007B6074"/>
    <w:rsid w:val="007B6245"/>
    <w:rsid w:val="007B65EF"/>
    <w:rsid w:val="007B66FA"/>
    <w:rsid w:val="007B6885"/>
    <w:rsid w:val="007B6BB1"/>
    <w:rsid w:val="007B7284"/>
    <w:rsid w:val="007B72CA"/>
    <w:rsid w:val="007B7440"/>
    <w:rsid w:val="007B758B"/>
    <w:rsid w:val="007C01D9"/>
    <w:rsid w:val="007C06FF"/>
    <w:rsid w:val="007C0FF6"/>
    <w:rsid w:val="007C106E"/>
    <w:rsid w:val="007C1353"/>
    <w:rsid w:val="007C1812"/>
    <w:rsid w:val="007C2346"/>
    <w:rsid w:val="007C2C64"/>
    <w:rsid w:val="007C36D8"/>
    <w:rsid w:val="007C3D88"/>
    <w:rsid w:val="007C3F7D"/>
    <w:rsid w:val="007C41BE"/>
    <w:rsid w:val="007C41E5"/>
    <w:rsid w:val="007C4EA5"/>
    <w:rsid w:val="007C5E4E"/>
    <w:rsid w:val="007C62FF"/>
    <w:rsid w:val="007C66B2"/>
    <w:rsid w:val="007C6C67"/>
    <w:rsid w:val="007C718F"/>
    <w:rsid w:val="007C7A97"/>
    <w:rsid w:val="007C7C3F"/>
    <w:rsid w:val="007C7D90"/>
    <w:rsid w:val="007C7E00"/>
    <w:rsid w:val="007C7FAC"/>
    <w:rsid w:val="007D008D"/>
    <w:rsid w:val="007D07C4"/>
    <w:rsid w:val="007D10FA"/>
    <w:rsid w:val="007D15F5"/>
    <w:rsid w:val="007D1A7B"/>
    <w:rsid w:val="007D1AB6"/>
    <w:rsid w:val="007D2ADF"/>
    <w:rsid w:val="007D2C10"/>
    <w:rsid w:val="007D3039"/>
    <w:rsid w:val="007D319B"/>
    <w:rsid w:val="007D395F"/>
    <w:rsid w:val="007D3EA6"/>
    <w:rsid w:val="007D3ED5"/>
    <w:rsid w:val="007D444A"/>
    <w:rsid w:val="007D46A6"/>
    <w:rsid w:val="007D4A72"/>
    <w:rsid w:val="007D4D02"/>
    <w:rsid w:val="007D4DF9"/>
    <w:rsid w:val="007D5690"/>
    <w:rsid w:val="007D5CE6"/>
    <w:rsid w:val="007D5D26"/>
    <w:rsid w:val="007D7539"/>
    <w:rsid w:val="007D7B83"/>
    <w:rsid w:val="007E0397"/>
    <w:rsid w:val="007E058D"/>
    <w:rsid w:val="007E0638"/>
    <w:rsid w:val="007E0840"/>
    <w:rsid w:val="007E0BDC"/>
    <w:rsid w:val="007E0DC9"/>
    <w:rsid w:val="007E11AF"/>
    <w:rsid w:val="007E230B"/>
    <w:rsid w:val="007E4074"/>
    <w:rsid w:val="007E4302"/>
    <w:rsid w:val="007E4679"/>
    <w:rsid w:val="007E48A7"/>
    <w:rsid w:val="007E4CA0"/>
    <w:rsid w:val="007E5128"/>
    <w:rsid w:val="007E5F5C"/>
    <w:rsid w:val="007E60C4"/>
    <w:rsid w:val="007E6E57"/>
    <w:rsid w:val="007E703D"/>
    <w:rsid w:val="007E70FE"/>
    <w:rsid w:val="007E74C3"/>
    <w:rsid w:val="007E75A6"/>
    <w:rsid w:val="007E769F"/>
    <w:rsid w:val="007F021D"/>
    <w:rsid w:val="007F09CA"/>
    <w:rsid w:val="007F0BE0"/>
    <w:rsid w:val="007F0C3C"/>
    <w:rsid w:val="007F12BF"/>
    <w:rsid w:val="007F1894"/>
    <w:rsid w:val="007F1EFC"/>
    <w:rsid w:val="007F2181"/>
    <w:rsid w:val="007F22CF"/>
    <w:rsid w:val="007F2CE3"/>
    <w:rsid w:val="007F2E61"/>
    <w:rsid w:val="007F2F09"/>
    <w:rsid w:val="007F2F93"/>
    <w:rsid w:val="007F36AB"/>
    <w:rsid w:val="007F3BFE"/>
    <w:rsid w:val="007F3E46"/>
    <w:rsid w:val="007F4E2A"/>
    <w:rsid w:val="007F5774"/>
    <w:rsid w:val="007F6575"/>
    <w:rsid w:val="007F66C8"/>
    <w:rsid w:val="007F6C2C"/>
    <w:rsid w:val="007F6C78"/>
    <w:rsid w:val="007F7340"/>
    <w:rsid w:val="007F7495"/>
    <w:rsid w:val="007F76D1"/>
    <w:rsid w:val="007F7D3F"/>
    <w:rsid w:val="007F7D73"/>
    <w:rsid w:val="00800210"/>
    <w:rsid w:val="008002CF"/>
    <w:rsid w:val="00800982"/>
    <w:rsid w:val="0080134F"/>
    <w:rsid w:val="00801AB0"/>
    <w:rsid w:val="00801BF3"/>
    <w:rsid w:val="00803577"/>
    <w:rsid w:val="00803839"/>
    <w:rsid w:val="00803951"/>
    <w:rsid w:val="00804B71"/>
    <w:rsid w:val="00804F20"/>
    <w:rsid w:val="008051CA"/>
    <w:rsid w:val="0080539B"/>
    <w:rsid w:val="00805C14"/>
    <w:rsid w:val="00806474"/>
    <w:rsid w:val="008072BC"/>
    <w:rsid w:val="00807FDF"/>
    <w:rsid w:val="0081061B"/>
    <w:rsid w:val="008118EF"/>
    <w:rsid w:val="00811CF0"/>
    <w:rsid w:val="00812164"/>
    <w:rsid w:val="00812271"/>
    <w:rsid w:val="0081238D"/>
    <w:rsid w:val="0081264F"/>
    <w:rsid w:val="00812836"/>
    <w:rsid w:val="008129AB"/>
    <w:rsid w:val="00812DB1"/>
    <w:rsid w:val="00813063"/>
    <w:rsid w:val="008135AE"/>
    <w:rsid w:val="00813D63"/>
    <w:rsid w:val="00813D78"/>
    <w:rsid w:val="00813F3E"/>
    <w:rsid w:val="00815C42"/>
    <w:rsid w:val="00816175"/>
    <w:rsid w:val="0081622C"/>
    <w:rsid w:val="0081689A"/>
    <w:rsid w:val="008172D8"/>
    <w:rsid w:val="008205AE"/>
    <w:rsid w:val="00820A8F"/>
    <w:rsid w:val="008210EC"/>
    <w:rsid w:val="0082172A"/>
    <w:rsid w:val="00821773"/>
    <w:rsid w:val="008217CC"/>
    <w:rsid w:val="008217EA"/>
    <w:rsid w:val="00822366"/>
    <w:rsid w:val="008224C0"/>
    <w:rsid w:val="0082264D"/>
    <w:rsid w:val="0082269C"/>
    <w:rsid w:val="00822C9F"/>
    <w:rsid w:val="00822FA7"/>
    <w:rsid w:val="0082357D"/>
    <w:rsid w:val="00823FA0"/>
    <w:rsid w:val="0082440C"/>
    <w:rsid w:val="00824BE5"/>
    <w:rsid w:val="00824C19"/>
    <w:rsid w:val="00825874"/>
    <w:rsid w:val="00825E61"/>
    <w:rsid w:val="00826001"/>
    <w:rsid w:val="00826325"/>
    <w:rsid w:val="00826F78"/>
    <w:rsid w:val="008270E0"/>
    <w:rsid w:val="008271B6"/>
    <w:rsid w:val="008277EA"/>
    <w:rsid w:val="00827B1B"/>
    <w:rsid w:val="00830E3A"/>
    <w:rsid w:val="00831161"/>
    <w:rsid w:val="00831656"/>
    <w:rsid w:val="0083171E"/>
    <w:rsid w:val="00831BA7"/>
    <w:rsid w:val="0083280B"/>
    <w:rsid w:val="00832BAD"/>
    <w:rsid w:val="00832E2E"/>
    <w:rsid w:val="0083361C"/>
    <w:rsid w:val="00834C56"/>
    <w:rsid w:val="008355F8"/>
    <w:rsid w:val="00835D39"/>
    <w:rsid w:val="00836A5A"/>
    <w:rsid w:val="00836AE1"/>
    <w:rsid w:val="00837644"/>
    <w:rsid w:val="00837EF9"/>
    <w:rsid w:val="008402B8"/>
    <w:rsid w:val="0084076A"/>
    <w:rsid w:val="0084097C"/>
    <w:rsid w:val="00840A6D"/>
    <w:rsid w:val="00840C39"/>
    <w:rsid w:val="00840D0C"/>
    <w:rsid w:val="008428E4"/>
    <w:rsid w:val="0084344F"/>
    <w:rsid w:val="008434BD"/>
    <w:rsid w:val="00843A75"/>
    <w:rsid w:val="00844A36"/>
    <w:rsid w:val="008457EE"/>
    <w:rsid w:val="00845CFA"/>
    <w:rsid w:val="00846603"/>
    <w:rsid w:val="00846B19"/>
    <w:rsid w:val="0084794A"/>
    <w:rsid w:val="00847E65"/>
    <w:rsid w:val="00847F13"/>
    <w:rsid w:val="0085062A"/>
    <w:rsid w:val="00850829"/>
    <w:rsid w:val="00850A3C"/>
    <w:rsid w:val="00850FE7"/>
    <w:rsid w:val="00851024"/>
    <w:rsid w:val="008511AD"/>
    <w:rsid w:val="008511B3"/>
    <w:rsid w:val="00852111"/>
    <w:rsid w:val="00852D10"/>
    <w:rsid w:val="00853F7F"/>
    <w:rsid w:val="00853F8F"/>
    <w:rsid w:val="00854796"/>
    <w:rsid w:val="00854A66"/>
    <w:rsid w:val="00854F7E"/>
    <w:rsid w:val="00854FED"/>
    <w:rsid w:val="008551A9"/>
    <w:rsid w:val="0085562F"/>
    <w:rsid w:val="00855A0E"/>
    <w:rsid w:val="00856532"/>
    <w:rsid w:val="00856C0F"/>
    <w:rsid w:val="00857FF2"/>
    <w:rsid w:val="00860838"/>
    <w:rsid w:val="008609CC"/>
    <w:rsid w:val="0086158F"/>
    <w:rsid w:val="0086227B"/>
    <w:rsid w:val="008626C1"/>
    <w:rsid w:val="008627DE"/>
    <w:rsid w:val="00862A22"/>
    <w:rsid w:val="008637A3"/>
    <w:rsid w:val="00863A57"/>
    <w:rsid w:val="00864086"/>
    <w:rsid w:val="00864786"/>
    <w:rsid w:val="008649F8"/>
    <w:rsid w:val="00864BD8"/>
    <w:rsid w:val="00864CFA"/>
    <w:rsid w:val="00865C7A"/>
    <w:rsid w:val="008666B9"/>
    <w:rsid w:val="00866E20"/>
    <w:rsid w:val="008703F1"/>
    <w:rsid w:val="0087045B"/>
    <w:rsid w:val="008705C3"/>
    <w:rsid w:val="008715BB"/>
    <w:rsid w:val="008718BF"/>
    <w:rsid w:val="00871B78"/>
    <w:rsid w:val="00871EB4"/>
    <w:rsid w:val="008720FF"/>
    <w:rsid w:val="00872116"/>
    <w:rsid w:val="008728DB"/>
    <w:rsid w:val="00872E4E"/>
    <w:rsid w:val="0087303A"/>
    <w:rsid w:val="008736F3"/>
    <w:rsid w:val="00873C72"/>
    <w:rsid w:val="0087433B"/>
    <w:rsid w:val="00874E2F"/>
    <w:rsid w:val="00874EC1"/>
    <w:rsid w:val="00875466"/>
    <w:rsid w:val="00875592"/>
    <w:rsid w:val="008758F9"/>
    <w:rsid w:val="00876077"/>
    <w:rsid w:val="008760FA"/>
    <w:rsid w:val="00876372"/>
    <w:rsid w:val="008766E7"/>
    <w:rsid w:val="00876EC5"/>
    <w:rsid w:val="00877F1F"/>
    <w:rsid w:val="00880970"/>
    <w:rsid w:val="00880CFA"/>
    <w:rsid w:val="00882179"/>
    <w:rsid w:val="00882BBB"/>
    <w:rsid w:val="00882F4C"/>
    <w:rsid w:val="0088330A"/>
    <w:rsid w:val="00883357"/>
    <w:rsid w:val="008839A8"/>
    <w:rsid w:val="00883D49"/>
    <w:rsid w:val="00883FEC"/>
    <w:rsid w:val="00884100"/>
    <w:rsid w:val="00884670"/>
    <w:rsid w:val="00884D45"/>
    <w:rsid w:val="00885563"/>
    <w:rsid w:val="008856A6"/>
    <w:rsid w:val="008857C9"/>
    <w:rsid w:val="00885810"/>
    <w:rsid w:val="008861DD"/>
    <w:rsid w:val="0088769C"/>
    <w:rsid w:val="0088788C"/>
    <w:rsid w:val="00887BBE"/>
    <w:rsid w:val="00887CDF"/>
    <w:rsid w:val="00890199"/>
    <w:rsid w:val="00890442"/>
    <w:rsid w:val="0089063B"/>
    <w:rsid w:val="008908BB"/>
    <w:rsid w:val="00891122"/>
    <w:rsid w:val="00891BFE"/>
    <w:rsid w:val="00891C1C"/>
    <w:rsid w:val="00891EA0"/>
    <w:rsid w:val="0089404A"/>
    <w:rsid w:val="00894395"/>
    <w:rsid w:val="00894890"/>
    <w:rsid w:val="00894B6C"/>
    <w:rsid w:val="00895235"/>
    <w:rsid w:val="00895DFD"/>
    <w:rsid w:val="00895E41"/>
    <w:rsid w:val="008960B1"/>
    <w:rsid w:val="00896122"/>
    <w:rsid w:val="008965D6"/>
    <w:rsid w:val="008968B2"/>
    <w:rsid w:val="00897278"/>
    <w:rsid w:val="00897314"/>
    <w:rsid w:val="00897EAC"/>
    <w:rsid w:val="008A0108"/>
    <w:rsid w:val="008A02AB"/>
    <w:rsid w:val="008A0622"/>
    <w:rsid w:val="008A07D9"/>
    <w:rsid w:val="008A0B91"/>
    <w:rsid w:val="008A0D8C"/>
    <w:rsid w:val="008A11FB"/>
    <w:rsid w:val="008A1696"/>
    <w:rsid w:val="008A1D01"/>
    <w:rsid w:val="008A1D41"/>
    <w:rsid w:val="008A21C9"/>
    <w:rsid w:val="008A2276"/>
    <w:rsid w:val="008A24C6"/>
    <w:rsid w:val="008A2504"/>
    <w:rsid w:val="008A2DBE"/>
    <w:rsid w:val="008A3B67"/>
    <w:rsid w:val="008A483D"/>
    <w:rsid w:val="008A4F2D"/>
    <w:rsid w:val="008A5104"/>
    <w:rsid w:val="008A5386"/>
    <w:rsid w:val="008A562B"/>
    <w:rsid w:val="008A5B50"/>
    <w:rsid w:val="008A664D"/>
    <w:rsid w:val="008A67C5"/>
    <w:rsid w:val="008A73E1"/>
    <w:rsid w:val="008A7688"/>
    <w:rsid w:val="008A7907"/>
    <w:rsid w:val="008B03E9"/>
    <w:rsid w:val="008B1B11"/>
    <w:rsid w:val="008B2362"/>
    <w:rsid w:val="008B2FA0"/>
    <w:rsid w:val="008B3EA4"/>
    <w:rsid w:val="008B4271"/>
    <w:rsid w:val="008B454C"/>
    <w:rsid w:val="008B4559"/>
    <w:rsid w:val="008B5502"/>
    <w:rsid w:val="008B593D"/>
    <w:rsid w:val="008B5F3B"/>
    <w:rsid w:val="008B610B"/>
    <w:rsid w:val="008B68B1"/>
    <w:rsid w:val="008B6C11"/>
    <w:rsid w:val="008B6D5F"/>
    <w:rsid w:val="008B6E89"/>
    <w:rsid w:val="008B71C0"/>
    <w:rsid w:val="008B76CC"/>
    <w:rsid w:val="008B776B"/>
    <w:rsid w:val="008B77BF"/>
    <w:rsid w:val="008C07E4"/>
    <w:rsid w:val="008C10DE"/>
    <w:rsid w:val="008C1CAF"/>
    <w:rsid w:val="008C1D80"/>
    <w:rsid w:val="008C217D"/>
    <w:rsid w:val="008C23FD"/>
    <w:rsid w:val="008C272F"/>
    <w:rsid w:val="008C3205"/>
    <w:rsid w:val="008C3AC0"/>
    <w:rsid w:val="008C3CE0"/>
    <w:rsid w:val="008C4034"/>
    <w:rsid w:val="008C43FB"/>
    <w:rsid w:val="008C4592"/>
    <w:rsid w:val="008C4A74"/>
    <w:rsid w:val="008C4FE8"/>
    <w:rsid w:val="008C5F34"/>
    <w:rsid w:val="008C6831"/>
    <w:rsid w:val="008C7C92"/>
    <w:rsid w:val="008D033C"/>
    <w:rsid w:val="008D05F1"/>
    <w:rsid w:val="008D08BF"/>
    <w:rsid w:val="008D08CF"/>
    <w:rsid w:val="008D0F81"/>
    <w:rsid w:val="008D136F"/>
    <w:rsid w:val="008D162C"/>
    <w:rsid w:val="008D175C"/>
    <w:rsid w:val="008D1AC6"/>
    <w:rsid w:val="008D1AD3"/>
    <w:rsid w:val="008D1B42"/>
    <w:rsid w:val="008D1C90"/>
    <w:rsid w:val="008D2671"/>
    <w:rsid w:val="008D269D"/>
    <w:rsid w:val="008D2E27"/>
    <w:rsid w:val="008D2F80"/>
    <w:rsid w:val="008D33FB"/>
    <w:rsid w:val="008D3684"/>
    <w:rsid w:val="008D3A65"/>
    <w:rsid w:val="008D3ADC"/>
    <w:rsid w:val="008D3C85"/>
    <w:rsid w:val="008D3CCE"/>
    <w:rsid w:val="008D5D3D"/>
    <w:rsid w:val="008D5F77"/>
    <w:rsid w:val="008D6142"/>
    <w:rsid w:val="008D6BB6"/>
    <w:rsid w:val="008D7455"/>
    <w:rsid w:val="008D77C8"/>
    <w:rsid w:val="008E02A3"/>
    <w:rsid w:val="008E05B8"/>
    <w:rsid w:val="008E061C"/>
    <w:rsid w:val="008E0D6B"/>
    <w:rsid w:val="008E11F6"/>
    <w:rsid w:val="008E1C8A"/>
    <w:rsid w:val="008E1CB9"/>
    <w:rsid w:val="008E1D59"/>
    <w:rsid w:val="008E379E"/>
    <w:rsid w:val="008E3A3E"/>
    <w:rsid w:val="008E3BCA"/>
    <w:rsid w:val="008E4571"/>
    <w:rsid w:val="008E5844"/>
    <w:rsid w:val="008E5D1B"/>
    <w:rsid w:val="008E638C"/>
    <w:rsid w:val="008E6B82"/>
    <w:rsid w:val="008E7245"/>
    <w:rsid w:val="008E790C"/>
    <w:rsid w:val="008E794F"/>
    <w:rsid w:val="008E7AF2"/>
    <w:rsid w:val="008E7CA8"/>
    <w:rsid w:val="008E7FB9"/>
    <w:rsid w:val="008F020B"/>
    <w:rsid w:val="008F095E"/>
    <w:rsid w:val="008F09AA"/>
    <w:rsid w:val="008F11CB"/>
    <w:rsid w:val="008F17BF"/>
    <w:rsid w:val="008F232A"/>
    <w:rsid w:val="008F2601"/>
    <w:rsid w:val="008F300B"/>
    <w:rsid w:val="008F31B7"/>
    <w:rsid w:val="008F3492"/>
    <w:rsid w:val="008F46A1"/>
    <w:rsid w:val="008F47A1"/>
    <w:rsid w:val="008F4E17"/>
    <w:rsid w:val="008F5666"/>
    <w:rsid w:val="008F5936"/>
    <w:rsid w:val="008F5FA7"/>
    <w:rsid w:val="008F6075"/>
    <w:rsid w:val="008F63A6"/>
    <w:rsid w:val="008F64AB"/>
    <w:rsid w:val="008F6EC4"/>
    <w:rsid w:val="008F7556"/>
    <w:rsid w:val="008F7DDC"/>
    <w:rsid w:val="009000F3"/>
    <w:rsid w:val="00900375"/>
    <w:rsid w:val="009004EE"/>
    <w:rsid w:val="00901504"/>
    <w:rsid w:val="009019CD"/>
    <w:rsid w:val="00901A84"/>
    <w:rsid w:val="00901C51"/>
    <w:rsid w:val="0090225B"/>
    <w:rsid w:val="009023E9"/>
    <w:rsid w:val="00902C1C"/>
    <w:rsid w:val="0090368F"/>
    <w:rsid w:val="0090456D"/>
    <w:rsid w:val="009048FD"/>
    <w:rsid w:val="00904E47"/>
    <w:rsid w:val="009050B1"/>
    <w:rsid w:val="00905BC3"/>
    <w:rsid w:val="009067A4"/>
    <w:rsid w:val="009069A3"/>
    <w:rsid w:val="00907029"/>
    <w:rsid w:val="009077A5"/>
    <w:rsid w:val="00907887"/>
    <w:rsid w:val="00907D71"/>
    <w:rsid w:val="00907DE0"/>
    <w:rsid w:val="009109C0"/>
    <w:rsid w:val="00911024"/>
    <w:rsid w:val="009127E3"/>
    <w:rsid w:val="00913BC2"/>
    <w:rsid w:val="00913D4F"/>
    <w:rsid w:val="00914CD7"/>
    <w:rsid w:val="0091501C"/>
    <w:rsid w:val="009157E6"/>
    <w:rsid w:val="00915803"/>
    <w:rsid w:val="00915B5A"/>
    <w:rsid w:val="00916765"/>
    <w:rsid w:val="0091783B"/>
    <w:rsid w:val="00917F41"/>
    <w:rsid w:val="0092048D"/>
    <w:rsid w:val="00920AFF"/>
    <w:rsid w:val="00920FF9"/>
    <w:rsid w:val="00922012"/>
    <w:rsid w:val="0092211A"/>
    <w:rsid w:val="009231D1"/>
    <w:rsid w:val="009231F1"/>
    <w:rsid w:val="00923FBD"/>
    <w:rsid w:val="00924F83"/>
    <w:rsid w:val="0092524F"/>
    <w:rsid w:val="00926366"/>
    <w:rsid w:val="00927E1C"/>
    <w:rsid w:val="009301E5"/>
    <w:rsid w:val="0093188B"/>
    <w:rsid w:val="00931B84"/>
    <w:rsid w:val="009322B3"/>
    <w:rsid w:val="009323C7"/>
    <w:rsid w:val="00932995"/>
    <w:rsid w:val="00933110"/>
    <w:rsid w:val="0093352E"/>
    <w:rsid w:val="00933741"/>
    <w:rsid w:val="00933D31"/>
    <w:rsid w:val="00933F8F"/>
    <w:rsid w:val="009343E6"/>
    <w:rsid w:val="00934B27"/>
    <w:rsid w:val="00935067"/>
    <w:rsid w:val="00935436"/>
    <w:rsid w:val="009358CC"/>
    <w:rsid w:val="0093593A"/>
    <w:rsid w:val="00935A47"/>
    <w:rsid w:val="00935EF7"/>
    <w:rsid w:val="00936AEC"/>
    <w:rsid w:val="00937920"/>
    <w:rsid w:val="00937C30"/>
    <w:rsid w:val="00940BBB"/>
    <w:rsid w:val="00941927"/>
    <w:rsid w:val="00941B11"/>
    <w:rsid w:val="009424CC"/>
    <w:rsid w:val="00942972"/>
    <w:rsid w:val="00943A3C"/>
    <w:rsid w:val="00944A6E"/>
    <w:rsid w:val="00944C58"/>
    <w:rsid w:val="009450C9"/>
    <w:rsid w:val="00945225"/>
    <w:rsid w:val="009455AC"/>
    <w:rsid w:val="00945AB1"/>
    <w:rsid w:val="00945DBB"/>
    <w:rsid w:val="009461A1"/>
    <w:rsid w:val="009467C2"/>
    <w:rsid w:val="00946A24"/>
    <w:rsid w:val="00946C1D"/>
    <w:rsid w:val="00947053"/>
    <w:rsid w:val="00947358"/>
    <w:rsid w:val="0094775F"/>
    <w:rsid w:val="00947FB5"/>
    <w:rsid w:val="00950011"/>
    <w:rsid w:val="009507EA"/>
    <w:rsid w:val="00950F40"/>
    <w:rsid w:val="00950F9E"/>
    <w:rsid w:val="00951071"/>
    <w:rsid w:val="0095189E"/>
    <w:rsid w:val="00951921"/>
    <w:rsid w:val="00951B2E"/>
    <w:rsid w:val="0095216F"/>
    <w:rsid w:val="00952288"/>
    <w:rsid w:val="009523E9"/>
    <w:rsid w:val="009524E1"/>
    <w:rsid w:val="00952822"/>
    <w:rsid w:val="00952C33"/>
    <w:rsid w:val="0095355D"/>
    <w:rsid w:val="009537B2"/>
    <w:rsid w:val="00953B63"/>
    <w:rsid w:val="00955277"/>
    <w:rsid w:val="009555BF"/>
    <w:rsid w:val="00955A29"/>
    <w:rsid w:val="00955B11"/>
    <w:rsid w:val="00956514"/>
    <w:rsid w:val="00956C0F"/>
    <w:rsid w:val="00956C82"/>
    <w:rsid w:val="0095715D"/>
    <w:rsid w:val="009579A8"/>
    <w:rsid w:val="00960C7B"/>
    <w:rsid w:val="00961507"/>
    <w:rsid w:val="00961776"/>
    <w:rsid w:val="00961B3C"/>
    <w:rsid w:val="0096246E"/>
    <w:rsid w:val="009626A5"/>
    <w:rsid w:val="00963350"/>
    <w:rsid w:val="009634AD"/>
    <w:rsid w:val="00963F33"/>
    <w:rsid w:val="009641B3"/>
    <w:rsid w:val="00964F85"/>
    <w:rsid w:val="00965192"/>
    <w:rsid w:val="009653F4"/>
    <w:rsid w:val="00965610"/>
    <w:rsid w:val="009658F7"/>
    <w:rsid w:val="00965983"/>
    <w:rsid w:val="00965C35"/>
    <w:rsid w:val="00966186"/>
    <w:rsid w:val="00966846"/>
    <w:rsid w:val="0096699F"/>
    <w:rsid w:val="00966E31"/>
    <w:rsid w:val="00966F97"/>
    <w:rsid w:val="00966FB5"/>
    <w:rsid w:val="0096729C"/>
    <w:rsid w:val="00967733"/>
    <w:rsid w:val="00967D27"/>
    <w:rsid w:val="00967E8F"/>
    <w:rsid w:val="00971A8E"/>
    <w:rsid w:val="00971CE2"/>
    <w:rsid w:val="00972044"/>
    <w:rsid w:val="00972CFE"/>
    <w:rsid w:val="009731C6"/>
    <w:rsid w:val="00973399"/>
    <w:rsid w:val="009752F1"/>
    <w:rsid w:val="0097544E"/>
    <w:rsid w:val="009756C3"/>
    <w:rsid w:val="00975968"/>
    <w:rsid w:val="00976C07"/>
    <w:rsid w:val="00977074"/>
    <w:rsid w:val="0097713F"/>
    <w:rsid w:val="009779CB"/>
    <w:rsid w:val="00977A18"/>
    <w:rsid w:val="00980261"/>
    <w:rsid w:val="009804E5"/>
    <w:rsid w:val="00980904"/>
    <w:rsid w:val="00980E22"/>
    <w:rsid w:val="009810D4"/>
    <w:rsid w:val="00981591"/>
    <w:rsid w:val="00981E5A"/>
    <w:rsid w:val="00982751"/>
    <w:rsid w:val="009827A7"/>
    <w:rsid w:val="00983352"/>
    <w:rsid w:val="00983CB1"/>
    <w:rsid w:val="00983F5F"/>
    <w:rsid w:val="0098453B"/>
    <w:rsid w:val="009847F5"/>
    <w:rsid w:val="0098580C"/>
    <w:rsid w:val="0098584F"/>
    <w:rsid w:val="00985A41"/>
    <w:rsid w:val="00986205"/>
    <w:rsid w:val="00987309"/>
    <w:rsid w:val="00987613"/>
    <w:rsid w:val="0098775C"/>
    <w:rsid w:val="00987CDF"/>
    <w:rsid w:val="00987F1A"/>
    <w:rsid w:val="00990646"/>
    <w:rsid w:val="00990B25"/>
    <w:rsid w:val="00990E0B"/>
    <w:rsid w:val="00991127"/>
    <w:rsid w:val="00991260"/>
    <w:rsid w:val="00991DD2"/>
    <w:rsid w:val="00992AE8"/>
    <w:rsid w:val="00992C5C"/>
    <w:rsid w:val="009931B2"/>
    <w:rsid w:val="00993334"/>
    <w:rsid w:val="0099366C"/>
    <w:rsid w:val="00993987"/>
    <w:rsid w:val="0099445F"/>
    <w:rsid w:val="00994977"/>
    <w:rsid w:val="00994E77"/>
    <w:rsid w:val="00995199"/>
    <w:rsid w:val="00995720"/>
    <w:rsid w:val="00995F67"/>
    <w:rsid w:val="00996176"/>
    <w:rsid w:val="00996B4C"/>
    <w:rsid w:val="009A0B13"/>
    <w:rsid w:val="009A0F45"/>
    <w:rsid w:val="009A18D6"/>
    <w:rsid w:val="009A22D0"/>
    <w:rsid w:val="009A2F18"/>
    <w:rsid w:val="009A3098"/>
    <w:rsid w:val="009A3C4C"/>
    <w:rsid w:val="009A5450"/>
    <w:rsid w:val="009A5DF2"/>
    <w:rsid w:val="009A5E0A"/>
    <w:rsid w:val="009A5E97"/>
    <w:rsid w:val="009A609A"/>
    <w:rsid w:val="009A758E"/>
    <w:rsid w:val="009B0D3D"/>
    <w:rsid w:val="009B18FB"/>
    <w:rsid w:val="009B1D37"/>
    <w:rsid w:val="009B2129"/>
    <w:rsid w:val="009B2150"/>
    <w:rsid w:val="009B26C8"/>
    <w:rsid w:val="009B2C11"/>
    <w:rsid w:val="009B2D05"/>
    <w:rsid w:val="009B313F"/>
    <w:rsid w:val="009B3399"/>
    <w:rsid w:val="009B3549"/>
    <w:rsid w:val="009B3742"/>
    <w:rsid w:val="009B388B"/>
    <w:rsid w:val="009B3932"/>
    <w:rsid w:val="009B405F"/>
    <w:rsid w:val="009B47D2"/>
    <w:rsid w:val="009B4A33"/>
    <w:rsid w:val="009B5992"/>
    <w:rsid w:val="009B5A21"/>
    <w:rsid w:val="009B5EDC"/>
    <w:rsid w:val="009B730F"/>
    <w:rsid w:val="009B7BFC"/>
    <w:rsid w:val="009C12EA"/>
    <w:rsid w:val="009C211A"/>
    <w:rsid w:val="009C22AA"/>
    <w:rsid w:val="009C2600"/>
    <w:rsid w:val="009C2E33"/>
    <w:rsid w:val="009C2F3B"/>
    <w:rsid w:val="009C3DBF"/>
    <w:rsid w:val="009C400E"/>
    <w:rsid w:val="009C40DB"/>
    <w:rsid w:val="009C46D1"/>
    <w:rsid w:val="009C4FA0"/>
    <w:rsid w:val="009C574C"/>
    <w:rsid w:val="009C5C5B"/>
    <w:rsid w:val="009C5DDB"/>
    <w:rsid w:val="009C5F80"/>
    <w:rsid w:val="009C637C"/>
    <w:rsid w:val="009C693C"/>
    <w:rsid w:val="009C6E09"/>
    <w:rsid w:val="009C7680"/>
    <w:rsid w:val="009C771C"/>
    <w:rsid w:val="009C79BB"/>
    <w:rsid w:val="009D0697"/>
    <w:rsid w:val="009D09DE"/>
    <w:rsid w:val="009D0BC9"/>
    <w:rsid w:val="009D1A53"/>
    <w:rsid w:val="009D1FA0"/>
    <w:rsid w:val="009D1FB4"/>
    <w:rsid w:val="009D2269"/>
    <w:rsid w:val="009D2A3D"/>
    <w:rsid w:val="009D2FE2"/>
    <w:rsid w:val="009D32BF"/>
    <w:rsid w:val="009D378E"/>
    <w:rsid w:val="009D38F0"/>
    <w:rsid w:val="009D40B6"/>
    <w:rsid w:val="009D4516"/>
    <w:rsid w:val="009D5630"/>
    <w:rsid w:val="009D5B78"/>
    <w:rsid w:val="009D6138"/>
    <w:rsid w:val="009D6928"/>
    <w:rsid w:val="009D69A9"/>
    <w:rsid w:val="009D6C18"/>
    <w:rsid w:val="009D6FA5"/>
    <w:rsid w:val="009D7772"/>
    <w:rsid w:val="009E00A2"/>
    <w:rsid w:val="009E0554"/>
    <w:rsid w:val="009E1817"/>
    <w:rsid w:val="009E181D"/>
    <w:rsid w:val="009E1942"/>
    <w:rsid w:val="009E199A"/>
    <w:rsid w:val="009E287F"/>
    <w:rsid w:val="009E2C2E"/>
    <w:rsid w:val="009E2CC0"/>
    <w:rsid w:val="009E346B"/>
    <w:rsid w:val="009E376F"/>
    <w:rsid w:val="009E38D0"/>
    <w:rsid w:val="009E3A21"/>
    <w:rsid w:val="009E3C7F"/>
    <w:rsid w:val="009E4151"/>
    <w:rsid w:val="009E4754"/>
    <w:rsid w:val="009E4B65"/>
    <w:rsid w:val="009E5138"/>
    <w:rsid w:val="009E54F6"/>
    <w:rsid w:val="009E55A5"/>
    <w:rsid w:val="009E6017"/>
    <w:rsid w:val="009E69F4"/>
    <w:rsid w:val="009E6A57"/>
    <w:rsid w:val="009E6D74"/>
    <w:rsid w:val="009E6E50"/>
    <w:rsid w:val="009E6F3C"/>
    <w:rsid w:val="009E7407"/>
    <w:rsid w:val="009E7854"/>
    <w:rsid w:val="009F0AC3"/>
    <w:rsid w:val="009F0CF5"/>
    <w:rsid w:val="009F12DB"/>
    <w:rsid w:val="009F1892"/>
    <w:rsid w:val="009F1924"/>
    <w:rsid w:val="009F1FB4"/>
    <w:rsid w:val="009F257F"/>
    <w:rsid w:val="009F2B97"/>
    <w:rsid w:val="009F3AE9"/>
    <w:rsid w:val="009F3BD7"/>
    <w:rsid w:val="009F4961"/>
    <w:rsid w:val="009F4B9F"/>
    <w:rsid w:val="009F5138"/>
    <w:rsid w:val="009F523B"/>
    <w:rsid w:val="009F54A1"/>
    <w:rsid w:val="009F54E6"/>
    <w:rsid w:val="009F5B23"/>
    <w:rsid w:val="009F5E62"/>
    <w:rsid w:val="009F6033"/>
    <w:rsid w:val="009F6242"/>
    <w:rsid w:val="009F661D"/>
    <w:rsid w:val="009F6FF1"/>
    <w:rsid w:val="009F7044"/>
    <w:rsid w:val="009F76DA"/>
    <w:rsid w:val="009F76E7"/>
    <w:rsid w:val="009F7872"/>
    <w:rsid w:val="00A003BF"/>
    <w:rsid w:val="00A009D6"/>
    <w:rsid w:val="00A0105C"/>
    <w:rsid w:val="00A01362"/>
    <w:rsid w:val="00A013CB"/>
    <w:rsid w:val="00A01AC4"/>
    <w:rsid w:val="00A01E53"/>
    <w:rsid w:val="00A0352E"/>
    <w:rsid w:val="00A03947"/>
    <w:rsid w:val="00A03A63"/>
    <w:rsid w:val="00A03B75"/>
    <w:rsid w:val="00A03C90"/>
    <w:rsid w:val="00A0417C"/>
    <w:rsid w:val="00A04E4A"/>
    <w:rsid w:val="00A05159"/>
    <w:rsid w:val="00A058E7"/>
    <w:rsid w:val="00A05A66"/>
    <w:rsid w:val="00A05C05"/>
    <w:rsid w:val="00A0644A"/>
    <w:rsid w:val="00A068DD"/>
    <w:rsid w:val="00A06E6A"/>
    <w:rsid w:val="00A071F3"/>
    <w:rsid w:val="00A0747E"/>
    <w:rsid w:val="00A07960"/>
    <w:rsid w:val="00A103A5"/>
    <w:rsid w:val="00A10441"/>
    <w:rsid w:val="00A1094C"/>
    <w:rsid w:val="00A10967"/>
    <w:rsid w:val="00A119AE"/>
    <w:rsid w:val="00A11CB8"/>
    <w:rsid w:val="00A12E29"/>
    <w:rsid w:val="00A13555"/>
    <w:rsid w:val="00A13ABE"/>
    <w:rsid w:val="00A14084"/>
    <w:rsid w:val="00A1457F"/>
    <w:rsid w:val="00A1471E"/>
    <w:rsid w:val="00A14913"/>
    <w:rsid w:val="00A14B00"/>
    <w:rsid w:val="00A15A54"/>
    <w:rsid w:val="00A16774"/>
    <w:rsid w:val="00A16A2B"/>
    <w:rsid w:val="00A170B7"/>
    <w:rsid w:val="00A17DE0"/>
    <w:rsid w:val="00A17E18"/>
    <w:rsid w:val="00A20287"/>
    <w:rsid w:val="00A2041F"/>
    <w:rsid w:val="00A204CC"/>
    <w:rsid w:val="00A20527"/>
    <w:rsid w:val="00A212AB"/>
    <w:rsid w:val="00A21E72"/>
    <w:rsid w:val="00A22481"/>
    <w:rsid w:val="00A22710"/>
    <w:rsid w:val="00A236D8"/>
    <w:rsid w:val="00A23BE3"/>
    <w:rsid w:val="00A246A2"/>
    <w:rsid w:val="00A24B44"/>
    <w:rsid w:val="00A24CA7"/>
    <w:rsid w:val="00A2575A"/>
    <w:rsid w:val="00A25A69"/>
    <w:rsid w:val="00A25C89"/>
    <w:rsid w:val="00A26106"/>
    <w:rsid w:val="00A26B90"/>
    <w:rsid w:val="00A26BD9"/>
    <w:rsid w:val="00A26E7A"/>
    <w:rsid w:val="00A26F46"/>
    <w:rsid w:val="00A26F7D"/>
    <w:rsid w:val="00A27AF8"/>
    <w:rsid w:val="00A27C29"/>
    <w:rsid w:val="00A3032A"/>
    <w:rsid w:val="00A3051A"/>
    <w:rsid w:val="00A30B59"/>
    <w:rsid w:val="00A30FB1"/>
    <w:rsid w:val="00A31FC1"/>
    <w:rsid w:val="00A32354"/>
    <w:rsid w:val="00A335C3"/>
    <w:rsid w:val="00A33C5F"/>
    <w:rsid w:val="00A34131"/>
    <w:rsid w:val="00A346C1"/>
    <w:rsid w:val="00A34A1E"/>
    <w:rsid w:val="00A35097"/>
    <w:rsid w:val="00A35497"/>
    <w:rsid w:val="00A361E0"/>
    <w:rsid w:val="00A36520"/>
    <w:rsid w:val="00A368AB"/>
    <w:rsid w:val="00A368B3"/>
    <w:rsid w:val="00A3719E"/>
    <w:rsid w:val="00A3754D"/>
    <w:rsid w:val="00A37D4B"/>
    <w:rsid w:val="00A40DEA"/>
    <w:rsid w:val="00A40E54"/>
    <w:rsid w:val="00A417FC"/>
    <w:rsid w:val="00A419E6"/>
    <w:rsid w:val="00A427C9"/>
    <w:rsid w:val="00A43283"/>
    <w:rsid w:val="00A43507"/>
    <w:rsid w:val="00A43990"/>
    <w:rsid w:val="00A43CFB"/>
    <w:rsid w:val="00A43DCC"/>
    <w:rsid w:val="00A451A7"/>
    <w:rsid w:val="00A455B5"/>
    <w:rsid w:val="00A45622"/>
    <w:rsid w:val="00A459B5"/>
    <w:rsid w:val="00A465B1"/>
    <w:rsid w:val="00A4671B"/>
    <w:rsid w:val="00A46BDE"/>
    <w:rsid w:val="00A46CD4"/>
    <w:rsid w:val="00A47829"/>
    <w:rsid w:val="00A50A53"/>
    <w:rsid w:val="00A51303"/>
    <w:rsid w:val="00A51C3C"/>
    <w:rsid w:val="00A51CF9"/>
    <w:rsid w:val="00A52465"/>
    <w:rsid w:val="00A5274D"/>
    <w:rsid w:val="00A539C0"/>
    <w:rsid w:val="00A53F7A"/>
    <w:rsid w:val="00A54473"/>
    <w:rsid w:val="00A5450D"/>
    <w:rsid w:val="00A550B5"/>
    <w:rsid w:val="00A555C2"/>
    <w:rsid w:val="00A55645"/>
    <w:rsid w:val="00A557BC"/>
    <w:rsid w:val="00A55B42"/>
    <w:rsid w:val="00A5733D"/>
    <w:rsid w:val="00A57385"/>
    <w:rsid w:val="00A577E4"/>
    <w:rsid w:val="00A607DE"/>
    <w:rsid w:val="00A60AAB"/>
    <w:rsid w:val="00A60B90"/>
    <w:rsid w:val="00A60EF2"/>
    <w:rsid w:val="00A61F47"/>
    <w:rsid w:val="00A62EF3"/>
    <w:rsid w:val="00A63E5E"/>
    <w:rsid w:val="00A64162"/>
    <w:rsid w:val="00A6443B"/>
    <w:rsid w:val="00A64671"/>
    <w:rsid w:val="00A6491A"/>
    <w:rsid w:val="00A65222"/>
    <w:rsid w:val="00A654B9"/>
    <w:rsid w:val="00A654BC"/>
    <w:rsid w:val="00A65586"/>
    <w:rsid w:val="00A65DF8"/>
    <w:rsid w:val="00A6654D"/>
    <w:rsid w:val="00A666D0"/>
    <w:rsid w:val="00A66755"/>
    <w:rsid w:val="00A66C85"/>
    <w:rsid w:val="00A67656"/>
    <w:rsid w:val="00A67AD3"/>
    <w:rsid w:val="00A7032B"/>
    <w:rsid w:val="00A71717"/>
    <w:rsid w:val="00A730C3"/>
    <w:rsid w:val="00A732C1"/>
    <w:rsid w:val="00A74278"/>
    <w:rsid w:val="00A746E8"/>
    <w:rsid w:val="00A748CC"/>
    <w:rsid w:val="00A74C98"/>
    <w:rsid w:val="00A752CA"/>
    <w:rsid w:val="00A75CDA"/>
    <w:rsid w:val="00A75E5B"/>
    <w:rsid w:val="00A76F8A"/>
    <w:rsid w:val="00A7721C"/>
    <w:rsid w:val="00A77995"/>
    <w:rsid w:val="00A77A7E"/>
    <w:rsid w:val="00A77F1A"/>
    <w:rsid w:val="00A80385"/>
    <w:rsid w:val="00A80B05"/>
    <w:rsid w:val="00A80FA0"/>
    <w:rsid w:val="00A812B1"/>
    <w:rsid w:val="00A81365"/>
    <w:rsid w:val="00A81423"/>
    <w:rsid w:val="00A81A2A"/>
    <w:rsid w:val="00A81C65"/>
    <w:rsid w:val="00A821D3"/>
    <w:rsid w:val="00A82946"/>
    <w:rsid w:val="00A83322"/>
    <w:rsid w:val="00A83678"/>
    <w:rsid w:val="00A83BEC"/>
    <w:rsid w:val="00A84187"/>
    <w:rsid w:val="00A845CB"/>
    <w:rsid w:val="00A84748"/>
    <w:rsid w:val="00A84CFB"/>
    <w:rsid w:val="00A84D9F"/>
    <w:rsid w:val="00A84F6C"/>
    <w:rsid w:val="00A85111"/>
    <w:rsid w:val="00A8543B"/>
    <w:rsid w:val="00A85691"/>
    <w:rsid w:val="00A85918"/>
    <w:rsid w:val="00A859B5"/>
    <w:rsid w:val="00A862CF"/>
    <w:rsid w:val="00A864B6"/>
    <w:rsid w:val="00A8710D"/>
    <w:rsid w:val="00A905A3"/>
    <w:rsid w:val="00A90773"/>
    <w:rsid w:val="00A91378"/>
    <w:rsid w:val="00A913FF"/>
    <w:rsid w:val="00A91958"/>
    <w:rsid w:val="00A919C2"/>
    <w:rsid w:val="00A91F4E"/>
    <w:rsid w:val="00A91FF3"/>
    <w:rsid w:val="00A92424"/>
    <w:rsid w:val="00A92B26"/>
    <w:rsid w:val="00A934C4"/>
    <w:rsid w:val="00A94104"/>
    <w:rsid w:val="00A94585"/>
    <w:rsid w:val="00A94B30"/>
    <w:rsid w:val="00A94E98"/>
    <w:rsid w:val="00A958F1"/>
    <w:rsid w:val="00A95BBF"/>
    <w:rsid w:val="00A96712"/>
    <w:rsid w:val="00A96940"/>
    <w:rsid w:val="00A975C6"/>
    <w:rsid w:val="00A97EB0"/>
    <w:rsid w:val="00A97F72"/>
    <w:rsid w:val="00AA0876"/>
    <w:rsid w:val="00AA0938"/>
    <w:rsid w:val="00AA178D"/>
    <w:rsid w:val="00AA2473"/>
    <w:rsid w:val="00AA2A7D"/>
    <w:rsid w:val="00AA2B1C"/>
    <w:rsid w:val="00AA2DD7"/>
    <w:rsid w:val="00AA4026"/>
    <w:rsid w:val="00AA419F"/>
    <w:rsid w:val="00AA4525"/>
    <w:rsid w:val="00AA459F"/>
    <w:rsid w:val="00AA4CA8"/>
    <w:rsid w:val="00AA4D04"/>
    <w:rsid w:val="00AA4D08"/>
    <w:rsid w:val="00AA4EE2"/>
    <w:rsid w:val="00AA4FBF"/>
    <w:rsid w:val="00AA58DB"/>
    <w:rsid w:val="00AA5CC8"/>
    <w:rsid w:val="00AA5CF5"/>
    <w:rsid w:val="00AA6B63"/>
    <w:rsid w:val="00AA70F1"/>
    <w:rsid w:val="00AA72D6"/>
    <w:rsid w:val="00AA794A"/>
    <w:rsid w:val="00AB0F91"/>
    <w:rsid w:val="00AB1179"/>
    <w:rsid w:val="00AB1BAD"/>
    <w:rsid w:val="00AB1C11"/>
    <w:rsid w:val="00AB2334"/>
    <w:rsid w:val="00AB2D10"/>
    <w:rsid w:val="00AB2D92"/>
    <w:rsid w:val="00AB2F5E"/>
    <w:rsid w:val="00AB2F69"/>
    <w:rsid w:val="00AB3786"/>
    <w:rsid w:val="00AB4235"/>
    <w:rsid w:val="00AB46E1"/>
    <w:rsid w:val="00AB5974"/>
    <w:rsid w:val="00AB708C"/>
    <w:rsid w:val="00AB723B"/>
    <w:rsid w:val="00AB7280"/>
    <w:rsid w:val="00AC0046"/>
    <w:rsid w:val="00AC021E"/>
    <w:rsid w:val="00AC0263"/>
    <w:rsid w:val="00AC0D46"/>
    <w:rsid w:val="00AC1F2A"/>
    <w:rsid w:val="00AC2168"/>
    <w:rsid w:val="00AC2528"/>
    <w:rsid w:val="00AC25D4"/>
    <w:rsid w:val="00AC272F"/>
    <w:rsid w:val="00AC3313"/>
    <w:rsid w:val="00AC3E48"/>
    <w:rsid w:val="00AC3F28"/>
    <w:rsid w:val="00AC54C4"/>
    <w:rsid w:val="00AC54CC"/>
    <w:rsid w:val="00AC5518"/>
    <w:rsid w:val="00AC5764"/>
    <w:rsid w:val="00AC5CC2"/>
    <w:rsid w:val="00AC645E"/>
    <w:rsid w:val="00AC6631"/>
    <w:rsid w:val="00AC6905"/>
    <w:rsid w:val="00AC6D6B"/>
    <w:rsid w:val="00AC71C9"/>
    <w:rsid w:val="00AC760F"/>
    <w:rsid w:val="00AC7812"/>
    <w:rsid w:val="00AD00D5"/>
    <w:rsid w:val="00AD102A"/>
    <w:rsid w:val="00AD17CD"/>
    <w:rsid w:val="00AD2116"/>
    <w:rsid w:val="00AD2463"/>
    <w:rsid w:val="00AD24FA"/>
    <w:rsid w:val="00AD295E"/>
    <w:rsid w:val="00AD297A"/>
    <w:rsid w:val="00AD2DC1"/>
    <w:rsid w:val="00AD32EB"/>
    <w:rsid w:val="00AD3914"/>
    <w:rsid w:val="00AD47B0"/>
    <w:rsid w:val="00AD4946"/>
    <w:rsid w:val="00AD63AB"/>
    <w:rsid w:val="00AD68AA"/>
    <w:rsid w:val="00AD696C"/>
    <w:rsid w:val="00AD6E52"/>
    <w:rsid w:val="00AD717F"/>
    <w:rsid w:val="00AD759E"/>
    <w:rsid w:val="00AD764E"/>
    <w:rsid w:val="00AD7FEF"/>
    <w:rsid w:val="00AE0B03"/>
    <w:rsid w:val="00AE1550"/>
    <w:rsid w:val="00AE17E6"/>
    <w:rsid w:val="00AE1C9C"/>
    <w:rsid w:val="00AE1FA1"/>
    <w:rsid w:val="00AE2ED1"/>
    <w:rsid w:val="00AE32E8"/>
    <w:rsid w:val="00AE3376"/>
    <w:rsid w:val="00AE3AD0"/>
    <w:rsid w:val="00AE43D6"/>
    <w:rsid w:val="00AE45A5"/>
    <w:rsid w:val="00AE5077"/>
    <w:rsid w:val="00AE5673"/>
    <w:rsid w:val="00AE5707"/>
    <w:rsid w:val="00AE5838"/>
    <w:rsid w:val="00AE58C6"/>
    <w:rsid w:val="00AE6A06"/>
    <w:rsid w:val="00AE6F80"/>
    <w:rsid w:val="00AE72D8"/>
    <w:rsid w:val="00AE74FC"/>
    <w:rsid w:val="00AF01AC"/>
    <w:rsid w:val="00AF073A"/>
    <w:rsid w:val="00AF2849"/>
    <w:rsid w:val="00AF28FF"/>
    <w:rsid w:val="00AF2919"/>
    <w:rsid w:val="00AF2CD7"/>
    <w:rsid w:val="00AF2DD2"/>
    <w:rsid w:val="00AF396E"/>
    <w:rsid w:val="00AF441D"/>
    <w:rsid w:val="00AF4B06"/>
    <w:rsid w:val="00AF4F14"/>
    <w:rsid w:val="00AF58EE"/>
    <w:rsid w:val="00AF64EF"/>
    <w:rsid w:val="00AF6635"/>
    <w:rsid w:val="00AF6F14"/>
    <w:rsid w:val="00AF7E7C"/>
    <w:rsid w:val="00B00230"/>
    <w:rsid w:val="00B007D9"/>
    <w:rsid w:val="00B009BA"/>
    <w:rsid w:val="00B01193"/>
    <w:rsid w:val="00B011D1"/>
    <w:rsid w:val="00B01458"/>
    <w:rsid w:val="00B01F35"/>
    <w:rsid w:val="00B0228B"/>
    <w:rsid w:val="00B0272B"/>
    <w:rsid w:val="00B028AE"/>
    <w:rsid w:val="00B03190"/>
    <w:rsid w:val="00B03F2F"/>
    <w:rsid w:val="00B0406B"/>
    <w:rsid w:val="00B042B0"/>
    <w:rsid w:val="00B04E31"/>
    <w:rsid w:val="00B04F81"/>
    <w:rsid w:val="00B052B7"/>
    <w:rsid w:val="00B0583E"/>
    <w:rsid w:val="00B05BB5"/>
    <w:rsid w:val="00B06246"/>
    <w:rsid w:val="00B063AB"/>
    <w:rsid w:val="00B064D8"/>
    <w:rsid w:val="00B064ED"/>
    <w:rsid w:val="00B06940"/>
    <w:rsid w:val="00B072A3"/>
    <w:rsid w:val="00B073EB"/>
    <w:rsid w:val="00B10C05"/>
    <w:rsid w:val="00B10E2B"/>
    <w:rsid w:val="00B1127E"/>
    <w:rsid w:val="00B11555"/>
    <w:rsid w:val="00B11894"/>
    <w:rsid w:val="00B11A7A"/>
    <w:rsid w:val="00B11C82"/>
    <w:rsid w:val="00B12066"/>
    <w:rsid w:val="00B12660"/>
    <w:rsid w:val="00B127FB"/>
    <w:rsid w:val="00B12A39"/>
    <w:rsid w:val="00B1347D"/>
    <w:rsid w:val="00B13EE8"/>
    <w:rsid w:val="00B14F77"/>
    <w:rsid w:val="00B159F2"/>
    <w:rsid w:val="00B1601A"/>
    <w:rsid w:val="00B16364"/>
    <w:rsid w:val="00B16F1C"/>
    <w:rsid w:val="00B17842"/>
    <w:rsid w:val="00B17C37"/>
    <w:rsid w:val="00B205F1"/>
    <w:rsid w:val="00B20953"/>
    <w:rsid w:val="00B209C3"/>
    <w:rsid w:val="00B215AC"/>
    <w:rsid w:val="00B21B1E"/>
    <w:rsid w:val="00B21BD1"/>
    <w:rsid w:val="00B22065"/>
    <w:rsid w:val="00B22424"/>
    <w:rsid w:val="00B23A5D"/>
    <w:rsid w:val="00B23F1E"/>
    <w:rsid w:val="00B241CD"/>
    <w:rsid w:val="00B24602"/>
    <w:rsid w:val="00B25F4A"/>
    <w:rsid w:val="00B267F0"/>
    <w:rsid w:val="00B271C8"/>
    <w:rsid w:val="00B271E9"/>
    <w:rsid w:val="00B278B7"/>
    <w:rsid w:val="00B300C9"/>
    <w:rsid w:val="00B30213"/>
    <w:rsid w:val="00B317F1"/>
    <w:rsid w:val="00B32C0F"/>
    <w:rsid w:val="00B32EEE"/>
    <w:rsid w:val="00B346BE"/>
    <w:rsid w:val="00B346DA"/>
    <w:rsid w:val="00B34DB0"/>
    <w:rsid w:val="00B35049"/>
    <w:rsid w:val="00B35225"/>
    <w:rsid w:val="00B3549D"/>
    <w:rsid w:val="00B3600E"/>
    <w:rsid w:val="00B361BB"/>
    <w:rsid w:val="00B36FD1"/>
    <w:rsid w:val="00B40A40"/>
    <w:rsid w:val="00B41951"/>
    <w:rsid w:val="00B41E1C"/>
    <w:rsid w:val="00B428F1"/>
    <w:rsid w:val="00B42989"/>
    <w:rsid w:val="00B4299A"/>
    <w:rsid w:val="00B43472"/>
    <w:rsid w:val="00B43480"/>
    <w:rsid w:val="00B4409A"/>
    <w:rsid w:val="00B4441F"/>
    <w:rsid w:val="00B44C25"/>
    <w:rsid w:val="00B45170"/>
    <w:rsid w:val="00B46348"/>
    <w:rsid w:val="00B467F8"/>
    <w:rsid w:val="00B46CFD"/>
    <w:rsid w:val="00B46F9B"/>
    <w:rsid w:val="00B47019"/>
    <w:rsid w:val="00B47ACF"/>
    <w:rsid w:val="00B47B44"/>
    <w:rsid w:val="00B47D42"/>
    <w:rsid w:val="00B47ED9"/>
    <w:rsid w:val="00B503D4"/>
    <w:rsid w:val="00B51AA8"/>
    <w:rsid w:val="00B529FB"/>
    <w:rsid w:val="00B52DE6"/>
    <w:rsid w:val="00B53647"/>
    <w:rsid w:val="00B536D9"/>
    <w:rsid w:val="00B53AEC"/>
    <w:rsid w:val="00B53B66"/>
    <w:rsid w:val="00B54899"/>
    <w:rsid w:val="00B554D7"/>
    <w:rsid w:val="00B5572F"/>
    <w:rsid w:val="00B569A0"/>
    <w:rsid w:val="00B56D8D"/>
    <w:rsid w:val="00B572EC"/>
    <w:rsid w:val="00B57687"/>
    <w:rsid w:val="00B57AF7"/>
    <w:rsid w:val="00B57C24"/>
    <w:rsid w:val="00B57CE2"/>
    <w:rsid w:val="00B60245"/>
    <w:rsid w:val="00B6078A"/>
    <w:rsid w:val="00B60E1B"/>
    <w:rsid w:val="00B61B98"/>
    <w:rsid w:val="00B61E0F"/>
    <w:rsid w:val="00B61E7C"/>
    <w:rsid w:val="00B62C4B"/>
    <w:rsid w:val="00B6372B"/>
    <w:rsid w:val="00B637BC"/>
    <w:rsid w:val="00B64379"/>
    <w:rsid w:val="00B6461E"/>
    <w:rsid w:val="00B64AAB"/>
    <w:rsid w:val="00B64D65"/>
    <w:rsid w:val="00B6518D"/>
    <w:rsid w:val="00B651A6"/>
    <w:rsid w:val="00B6522B"/>
    <w:rsid w:val="00B653D2"/>
    <w:rsid w:val="00B65567"/>
    <w:rsid w:val="00B6556F"/>
    <w:rsid w:val="00B65CDB"/>
    <w:rsid w:val="00B65DF1"/>
    <w:rsid w:val="00B6668C"/>
    <w:rsid w:val="00B66B3F"/>
    <w:rsid w:val="00B677C4"/>
    <w:rsid w:val="00B67FB5"/>
    <w:rsid w:val="00B70F8D"/>
    <w:rsid w:val="00B71817"/>
    <w:rsid w:val="00B71CD0"/>
    <w:rsid w:val="00B720D9"/>
    <w:rsid w:val="00B72179"/>
    <w:rsid w:val="00B7297C"/>
    <w:rsid w:val="00B7329D"/>
    <w:rsid w:val="00B73770"/>
    <w:rsid w:val="00B74487"/>
    <w:rsid w:val="00B745F4"/>
    <w:rsid w:val="00B74709"/>
    <w:rsid w:val="00B74A4C"/>
    <w:rsid w:val="00B74D78"/>
    <w:rsid w:val="00B75E6F"/>
    <w:rsid w:val="00B75EAC"/>
    <w:rsid w:val="00B762BE"/>
    <w:rsid w:val="00B76E23"/>
    <w:rsid w:val="00B778D0"/>
    <w:rsid w:val="00B80036"/>
    <w:rsid w:val="00B801B5"/>
    <w:rsid w:val="00B81600"/>
    <w:rsid w:val="00B83151"/>
    <w:rsid w:val="00B8322F"/>
    <w:rsid w:val="00B8388A"/>
    <w:rsid w:val="00B83A9D"/>
    <w:rsid w:val="00B83D17"/>
    <w:rsid w:val="00B83D28"/>
    <w:rsid w:val="00B83EF1"/>
    <w:rsid w:val="00B8471A"/>
    <w:rsid w:val="00B8481A"/>
    <w:rsid w:val="00B84952"/>
    <w:rsid w:val="00B84A13"/>
    <w:rsid w:val="00B84B09"/>
    <w:rsid w:val="00B852DC"/>
    <w:rsid w:val="00B85590"/>
    <w:rsid w:val="00B85D0D"/>
    <w:rsid w:val="00B860E7"/>
    <w:rsid w:val="00B863AF"/>
    <w:rsid w:val="00B872C3"/>
    <w:rsid w:val="00B87895"/>
    <w:rsid w:val="00B9039F"/>
    <w:rsid w:val="00B9053B"/>
    <w:rsid w:val="00B90A36"/>
    <w:rsid w:val="00B90D0F"/>
    <w:rsid w:val="00B9218F"/>
    <w:rsid w:val="00B92593"/>
    <w:rsid w:val="00B92690"/>
    <w:rsid w:val="00B92BAD"/>
    <w:rsid w:val="00B933C0"/>
    <w:rsid w:val="00B93803"/>
    <w:rsid w:val="00B93C8B"/>
    <w:rsid w:val="00B93DF1"/>
    <w:rsid w:val="00B940CF"/>
    <w:rsid w:val="00B94729"/>
    <w:rsid w:val="00B94832"/>
    <w:rsid w:val="00B94C41"/>
    <w:rsid w:val="00B95163"/>
    <w:rsid w:val="00B955F6"/>
    <w:rsid w:val="00B95C8C"/>
    <w:rsid w:val="00B95CDA"/>
    <w:rsid w:val="00B95E30"/>
    <w:rsid w:val="00B9658D"/>
    <w:rsid w:val="00BA009F"/>
    <w:rsid w:val="00BA032F"/>
    <w:rsid w:val="00BA0774"/>
    <w:rsid w:val="00BA0FB3"/>
    <w:rsid w:val="00BA197F"/>
    <w:rsid w:val="00BA1F80"/>
    <w:rsid w:val="00BA27E0"/>
    <w:rsid w:val="00BA30F0"/>
    <w:rsid w:val="00BA345D"/>
    <w:rsid w:val="00BA3F3E"/>
    <w:rsid w:val="00BA46E9"/>
    <w:rsid w:val="00BA4727"/>
    <w:rsid w:val="00BA4AEC"/>
    <w:rsid w:val="00BA4C8B"/>
    <w:rsid w:val="00BA5003"/>
    <w:rsid w:val="00BA5321"/>
    <w:rsid w:val="00BA5A01"/>
    <w:rsid w:val="00BA61D6"/>
    <w:rsid w:val="00BA6390"/>
    <w:rsid w:val="00BA6482"/>
    <w:rsid w:val="00BA6A59"/>
    <w:rsid w:val="00BA6F91"/>
    <w:rsid w:val="00BA7784"/>
    <w:rsid w:val="00BA793B"/>
    <w:rsid w:val="00BA7A97"/>
    <w:rsid w:val="00BA7B2D"/>
    <w:rsid w:val="00BB07DE"/>
    <w:rsid w:val="00BB0BBC"/>
    <w:rsid w:val="00BB14DF"/>
    <w:rsid w:val="00BB1958"/>
    <w:rsid w:val="00BB2C27"/>
    <w:rsid w:val="00BB32BE"/>
    <w:rsid w:val="00BB3469"/>
    <w:rsid w:val="00BB346A"/>
    <w:rsid w:val="00BB38B7"/>
    <w:rsid w:val="00BB3B7E"/>
    <w:rsid w:val="00BB3F3D"/>
    <w:rsid w:val="00BB4964"/>
    <w:rsid w:val="00BB4C4F"/>
    <w:rsid w:val="00BB54FD"/>
    <w:rsid w:val="00BB5548"/>
    <w:rsid w:val="00BB55D0"/>
    <w:rsid w:val="00BB60D8"/>
    <w:rsid w:val="00BB632D"/>
    <w:rsid w:val="00BB6432"/>
    <w:rsid w:val="00BB6654"/>
    <w:rsid w:val="00BB66CA"/>
    <w:rsid w:val="00BB672A"/>
    <w:rsid w:val="00BB6AF7"/>
    <w:rsid w:val="00BB759E"/>
    <w:rsid w:val="00BB7653"/>
    <w:rsid w:val="00BB77C2"/>
    <w:rsid w:val="00BB7A04"/>
    <w:rsid w:val="00BC0606"/>
    <w:rsid w:val="00BC129F"/>
    <w:rsid w:val="00BC12B1"/>
    <w:rsid w:val="00BC12CC"/>
    <w:rsid w:val="00BC1437"/>
    <w:rsid w:val="00BC30F7"/>
    <w:rsid w:val="00BC3262"/>
    <w:rsid w:val="00BC3527"/>
    <w:rsid w:val="00BC3B0B"/>
    <w:rsid w:val="00BC3C26"/>
    <w:rsid w:val="00BC3E77"/>
    <w:rsid w:val="00BC47BD"/>
    <w:rsid w:val="00BC47D1"/>
    <w:rsid w:val="00BC5DBE"/>
    <w:rsid w:val="00BC612E"/>
    <w:rsid w:val="00BC649D"/>
    <w:rsid w:val="00BC6653"/>
    <w:rsid w:val="00BC68DA"/>
    <w:rsid w:val="00BC714E"/>
    <w:rsid w:val="00BC726F"/>
    <w:rsid w:val="00BC7529"/>
    <w:rsid w:val="00BC7553"/>
    <w:rsid w:val="00BD06CF"/>
    <w:rsid w:val="00BD0FC9"/>
    <w:rsid w:val="00BD2328"/>
    <w:rsid w:val="00BD310E"/>
    <w:rsid w:val="00BD3359"/>
    <w:rsid w:val="00BD3B09"/>
    <w:rsid w:val="00BD41BD"/>
    <w:rsid w:val="00BD44F2"/>
    <w:rsid w:val="00BD4FCF"/>
    <w:rsid w:val="00BD6312"/>
    <w:rsid w:val="00BD66B7"/>
    <w:rsid w:val="00BD69E8"/>
    <w:rsid w:val="00BD6CE6"/>
    <w:rsid w:val="00BD7699"/>
    <w:rsid w:val="00BD7744"/>
    <w:rsid w:val="00BD7F3C"/>
    <w:rsid w:val="00BE0AB0"/>
    <w:rsid w:val="00BE100B"/>
    <w:rsid w:val="00BE10C2"/>
    <w:rsid w:val="00BE1992"/>
    <w:rsid w:val="00BE1F09"/>
    <w:rsid w:val="00BE2465"/>
    <w:rsid w:val="00BE2DF2"/>
    <w:rsid w:val="00BE3FD3"/>
    <w:rsid w:val="00BE43FE"/>
    <w:rsid w:val="00BE4986"/>
    <w:rsid w:val="00BE4C05"/>
    <w:rsid w:val="00BE4D04"/>
    <w:rsid w:val="00BE58B3"/>
    <w:rsid w:val="00BE67A9"/>
    <w:rsid w:val="00BE6BA1"/>
    <w:rsid w:val="00BE6EAA"/>
    <w:rsid w:val="00BE7D60"/>
    <w:rsid w:val="00BF01E0"/>
    <w:rsid w:val="00BF01EE"/>
    <w:rsid w:val="00BF0356"/>
    <w:rsid w:val="00BF0549"/>
    <w:rsid w:val="00BF0A4A"/>
    <w:rsid w:val="00BF0A4E"/>
    <w:rsid w:val="00BF145C"/>
    <w:rsid w:val="00BF15CD"/>
    <w:rsid w:val="00BF1DF4"/>
    <w:rsid w:val="00BF202B"/>
    <w:rsid w:val="00BF278A"/>
    <w:rsid w:val="00BF2A7B"/>
    <w:rsid w:val="00BF34DB"/>
    <w:rsid w:val="00BF3BAF"/>
    <w:rsid w:val="00BF46F4"/>
    <w:rsid w:val="00BF4831"/>
    <w:rsid w:val="00BF4A47"/>
    <w:rsid w:val="00BF4C09"/>
    <w:rsid w:val="00BF4E4D"/>
    <w:rsid w:val="00BF563D"/>
    <w:rsid w:val="00BF5C44"/>
    <w:rsid w:val="00BF62CA"/>
    <w:rsid w:val="00BF6429"/>
    <w:rsid w:val="00BF6822"/>
    <w:rsid w:val="00BF72F2"/>
    <w:rsid w:val="00BF7A45"/>
    <w:rsid w:val="00BF7F0A"/>
    <w:rsid w:val="00C00227"/>
    <w:rsid w:val="00C00629"/>
    <w:rsid w:val="00C00968"/>
    <w:rsid w:val="00C00A47"/>
    <w:rsid w:val="00C0188B"/>
    <w:rsid w:val="00C021FD"/>
    <w:rsid w:val="00C02581"/>
    <w:rsid w:val="00C02A37"/>
    <w:rsid w:val="00C03402"/>
    <w:rsid w:val="00C03D36"/>
    <w:rsid w:val="00C03E97"/>
    <w:rsid w:val="00C04284"/>
    <w:rsid w:val="00C04758"/>
    <w:rsid w:val="00C05941"/>
    <w:rsid w:val="00C05B7B"/>
    <w:rsid w:val="00C05BB4"/>
    <w:rsid w:val="00C0612B"/>
    <w:rsid w:val="00C071EB"/>
    <w:rsid w:val="00C07737"/>
    <w:rsid w:val="00C077C0"/>
    <w:rsid w:val="00C07BD9"/>
    <w:rsid w:val="00C07DD3"/>
    <w:rsid w:val="00C07E2E"/>
    <w:rsid w:val="00C1032B"/>
    <w:rsid w:val="00C10484"/>
    <w:rsid w:val="00C10D55"/>
    <w:rsid w:val="00C11A16"/>
    <w:rsid w:val="00C11A66"/>
    <w:rsid w:val="00C1330C"/>
    <w:rsid w:val="00C13902"/>
    <w:rsid w:val="00C139B7"/>
    <w:rsid w:val="00C14763"/>
    <w:rsid w:val="00C150BC"/>
    <w:rsid w:val="00C153A6"/>
    <w:rsid w:val="00C15A1B"/>
    <w:rsid w:val="00C15A39"/>
    <w:rsid w:val="00C15BA1"/>
    <w:rsid w:val="00C161F3"/>
    <w:rsid w:val="00C16655"/>
    <w:rsid w:val="00C16829"/>
    <w:rsid w:val="00C16A7C"/>
    <w:rsid w:val="00C16C70"/>
    <w:rsid w:val="00C17507"/>
    <w:rsid w:val="00C17642"/>
    <w:rsid w:val="00C2005F"/>
    <w:rsid w:val="00C20388"/>
    <w:rsid w:val="00C20ED4"/>
    <w:rsid w:val="00C21847"/>
    <w:rsid w:val="00C21E57"/>
    <w:rsid w:val="00C2211A"/>
    <w:rsid w:val="00C224F6"/>
    <w:rsid w:val="00C22709"/>
    <w:rsid w:val="00C22907"/>
    <w:rsid w:val="00C23CFA"/>
    <w:rsid w:val="00C23D00"/>
    <w:rsid w:val="00C23F94"/>
    <w:rsid w:val="00C25532"/>
    <w:rsid w:val="00C25933"/>
    <w:rsid w:val="00C2599C"/>
    <w:rsid w:val="00C265A7"/>
    <w:rsid w:val="00C26939"/>
    <w:rsid w:val="00C26D8C"/>
    <w:rsid w:val="00C26F63"/>
    <w:rsid w:val="00C27C3F"/>
    <w:rsid w:val="00C27D6C"/>
    <w:rsid w:val="00C3032C"/>
    <w:rsid w:val="00C31314"/>
    <w:rsid w:val="00C317AC"/>
    <w:rsid w:val="00C31FD6"/>
    <w:rsid w:val="00C320D5"/>
    <w:rsid w:val="00C325CD"/>
    <w:rsid w:val="00C32699"/>
    <w:rsid w:val="00C32704"/>
    <w:rsid w:val="00C3297F"/>
    <w:rsid w:val="00C33E99"/>
    <w:rsid w:val="00C34292"/>
    <w:rsid w:val="00C34587"/>
    <w:rsid w:val="00C35A7F"/>
    <w:rsid w:val="00C35DBC"/>
    <w:rsid w:val="00C361AE"/>
    <w:rsid w:val="00C36325"/>
    <w:rsid w:val="00C364F3"/>
    <w:rsid w:val="00C366D8"/>
    <w:rsid w:val="00C367F4"/>
    <w:rsid w:val="00C36CBB"/>
    <w:rsid w:val="00C37441"/>
    <w:rsid w:val="00C40919"/>
    <w:rsid w:val="00C40D0F"/>
    <w:rsid w:val="00C4206B"/>
    <w:rsid w:val="00C42184"/>
    <w:rsid w:val="00C425EB"/>
    <w:rsid w:val="00C42732"/>
    <w:rsid w:val="00C42C66"/>
    <w:rsid w:val="00C42F9D"/>
    <w:rsid w:val="00C432C6"/>
    <w:rsid w:val="00C43E90"/>
    <w:rsid w:val="00C44F22"/>
    <w:rsid w:val="00C45603"/>
    <w:rsid w:val="00C467A5"/>
    <w:rsid w:val="00C46C09"/>
    <w:rsid w:val="00C472F2"/>
    <w:rsid w:val="00C478EF"/>
    <w:rsid w:val="00C47B6F"/>
    <w:rsid w:val="00C47C22"/>
    <w:rsid w:val="00C47C50"/>
    <w:rsid w:val="00C50511"/>
    <w:rsid w:val="00C506E9"/>
    <w:rsid w:val="00C510E6"/>
    <w:rsid w:val="00C51321"/>
    <w:rsid w:val="00C51409"/>
    <w:rsid w:val="00C51998"/>
    <w:rsid w:val="00C51E9F"/>
    <w:rsid w:val="00C520A6"/>
    <w:rsid w:val="00C52DA6"/>
    <w:rsid w:val="00C536D1"/>
    <w:rsid w:val="00C537CE"/>
    <w:rsid w:val="00C53883"/>
    <w:rsid w:val="00C53905"/>
    <w:rsid w:val="00C53F22"/>
    <w:rsid w:val="00C54910"/>
    <w:rsid w:val="00C54E2B"/>
    <w:rsid w:val="00C5555F"/>
    <w:rsid w:val="00C5593F"/>
    <w:rsid w:val="00C55AA4"/>
    <w:rsid w:val="00C55E2F"/>
    <w:rsid w:val="00C55ED3"/>
    <w:rsid w:val="00C55FEE"/>
    <w:rsid w:val="00C560C8"/>
    <w:rsid w:val="00C560D8"/>
    <w:rsid w:val="00C56DDB"/>
    <w:rsid w:val="00C56E05"/>
    <w:rsid w:val="00C6004A"/>
    <w:rsid w:val="00C608BD"/>
    <w:rsid w:val="00C60A8A"/>
    <w:rsid w:val="00C60BC4"/>
    <w:rsid w:val="00C60FCF"/>
    <w:rsid w:val="00C6102F"/>
    <w:rsid w:val="00C61868"/>
    <w:rsid w:val="00C61BE5"/>
    <w:rsid w:val="00C61EE9"/>
    <w:rsid w:val="00C62A93"/>
    <w:rsid w:val="00C62DCB"/>
    <w:rsid w:val="00C641DF"/>
    <w:rsid w:val="00C64C78"/>
    <w:rsid w:val="00C64CBD"/>
    <w:rsid w:val="00C65244"/>
    <w:rsid w:val="00C65568"/>
    <w:rsid w:val="00C65C03"/>
    <w:rsid w:val="00C65D63"/>
    <w:rsid w:val="00C6632F"/>
    <w:rsid w:val="00C667BD"/>
    <w:rsid w:val="00C66C57"/>
    <w:rsid w:val="00C67038"/>
    <w:rsid w:val="00C67E0D"/>
    <w:rsid w:val="00C70612"/>
    <w:rsid w:val="00C70D0D"/>
    <w:rsid w:val="00C7164E"/>
    <w:rsid w:val="00C718EE"/>
    <w:rsid w:val="00C725AA"/>
    <w:rsid w:val="00C7368F"/>
    <w:rsid w:val="00C7374F"/>
    <w:rsid w:val="00C7422C"/>
    <w:rsid w:val="00C749D7"/>
    <w:rsid w:val="00C74A14"/>
    <w:rsid w:val="00C7523F"/>
    <w:rsid w:val="00C75327"/>
    <w:rsid w:val="00C75780"/>
    <w:rsid w:val="00C75AAD"/>
    <w:rsid w:val="00C75BF4"/>
    <w:rsid w:val="00C76328"/>
    <w:rsid w:val="00C76C40"/>
    <w:rsid w:val="00C76E57"/>
    <w:rsid w:val="00C77E11"/>
    <w:rsid w:val="00C804EB"/>
    <w:rsid w:val="00C805AB"/>
    <w:rsid w:val="00C80D31"/>
    <w:rsid w:val="00C81183"/>
    <w:rsid w:val="00C81798"/>
    <w:rsid w:val="00C829CD"/>
    <w:rsid w:val="00C837E3"/>
    <w:rsid w:val="00C85740"/>
    <w:rsid w:val="00C85B54"/>
    <w:rsid w:val="00C86634"/>
    <w:rsid w:val="00C866E0"/>
    <w:rsid w:val="00C86758"/>
    <w:rsid w:val="00C86D4A"/>
    <w:rsid w:val="00C8741E"/>
    <w:rsid w:val="00C87A13"/>
    <w:rsid w:val="00C91117"/>
    <w:rsid w:val="00C911BF"/>
    <w:rsid w:val="00C9141F"/>
    <w:rsid w:val="00C9255C"/>
    <w:rsid w:val="00C933DB"/>
    <w:rsid w:val="00C93A23"/>
    <w:rsid w:val="00C944BF"/>
    <w:rsid w:val="00C952BC"/>
    <w:rsid w:val="00C95544"/>
    <w:rsid w:val="00C95744"/>
    <w:rsid w:val="00C9589B"/>
    <w:rsid w:val="00C9591E"/>
    <w:rsid w:val="00C95D3A"/>
    <w:rsid w:val="00C97A12"/>
    <w:rsid w:val="00C97B28"/>
    <w:rsid w:val="00C97C43"/>
    <w:rsid w:val="00CA06BC"/>
    <w:rsid w:val="00CA1078"/>
    <w:rsid w:val="00CA1178"/>
    <w:rsid w:val="00CA11C0"/>
    <w:rsid w:val="00CA1B32"/>
    <w:rsid w:val="00CA1DCC"/>
    <w:rsid w:val="00CA1ECC"/>
    <w:rsid w:val="00CA20E8"/>
    <w:rsid w:val="00CA21C0"/>
    <w:rsid w:val="00CA2CE2"/>
    <w:rsid w:val="00CA34FC"/>
    <w:rsid w:val="00CA3648"/>
    <w:rsid w:val="00CA40B9"/>
    <w:rsid w:val="00CA49C3"/>
    <w:rsid w:val="00CA4B6B"/>
    <w:rsid w:val="00CA515F"/>
    <w:rsid w:val="00CA525E"/>
    <w:rsid w:val="00CA56C3"/>
    <w:rsid w:val="00CA57AB"/>
    <w:rsid w:val="00CA5AA1"/>
    <w:rsid w:val="00CA6012"/>
    <w:rsid w:val="00CA67D3"/>
    <w:rsid w:val="00CA6E18"/>
    <w:rsid w:val="00CA7557"/>
    <w:rsid w:val="00CB00F6"/>
    <w:rsid w:val="00CB03E2"/>
    <w:rsid w:val="00CB0BBD"/>
    <w:rsid w:val="00CB11D0"/>
    <w:rsid w:val="00CB1212"/>
    <w:rsid w:val="00CB13F4"/>
    <w:rsid w:val="00CB149A"/>
    <w:rsid w:val="00CB1593"/>
    <w:rsid w:val="00CB15DC"/>
    <w:rsid w:val="00CB3620"/>
    <w:rsid w:val="00CB3CD0"/>
    <w:rsid w:val="00CB4205"/>
    <w:rsid w:val="00CB445C"/>
    <w:rsid w:val="00CB49B8"/>
    <w:rsid w:val="00CB4F09"/>
    <w:rsid w:val="00CB570D"/>
    <w:rsid w:val="00CB57CD"/>
    <w:rsid w:val="00CB5DB0"/>
    <w:rsid w:val="00CB5E48"/>
    <w:rsid w:val="00CB6157"/>
    <w:rsid w:val="00CB6977"/>
    <w:rsid w:val="00CB69B7"/>
    <w:rsid w:val="00CB72C7"/>
    <w:rsid w:val="00CB74D8"/>
    <w:rsid w:val="00CB7593"/>
    <w:rsid w:val="00CB7985"/>
    <w:rsid w:val="00CC0A94"/>
    <w:rsid w:val="00CC105B"/>
    <w:rsid w:val="00CC1C09"/>
    <w:rsid w:val="00CC21E4"/>
    <w:rsid w:val="00CC231B"/>
    <w:rsid w:val="00CC2C2C"/>
    <w:rsid w:val="00CC2D77"/>
    <w:rsid w:val="00CC30EB"/>
    <w:rsid w:val="00CC3F4A"/>
    <w:rsid w:val="00CC41EE"/>
    <w:rsid w:val="00CC461C"/>
    <w:rsid w:val="00CC4FDE"/>
    <w:rsid w:val="00CC5C07"/>
    <w:rsid w:val="00CC646D"/>
    <w:rsid w:val="00CC6C53"/>
    <w:rsid w:val="00CC77F6"/>
    <w:rsid w:val="00CC7A54"/>
    <w:rsid w:val="00CD0900"/>
    <w:rsid w:val="00CD0C14"/>
    <w:rsid w:val="00CD0F2F"/>
    <w:rsid w:val="00CD1CCD"/>
    <w:rsid w:val="00CD2C98"/>
    <w:rsid w:val="00CD368A"/>
    <w:rsid w:val="00CD37BE"/>
    <w:rsid w:val="00CD3CC5"/>
    <w:rsid w:val="00CD42E5"/>
    <w:rsid w:val="00CD66E5"/>
    <w:rsid w:val="00CD7645"/>
    <w:rsid w:val="00CD7E93"/>
    <w:rsid w:val="00CE0157"/>
    <w:rsid w:val="00CE077F"/>
    <w:rsid w:val="00CE0D92"/>
    <w:rsid w:val="00CE11FA"/>
    <w:rsid w:val="00CE1837"/>
    <w:rsid w:val="00CE1B0D"/>
    <w:rsid w:val="00CE1ED1"/>
    <w:rsid w:val="00CE20EC"/>
    <w:rsid w:val="00CE24D6"/>
    <w:rsid w:val="00CE2707"/>
    <w:rsid w:val="00CE2BBE"/>
    <w:rsid w:val="00CE2EDA"/>
    <w:rsid w:val="00CE2F0A"/>
    <w:rsid w:val="00CE31D2"/>
    <w:rsid w:val="00CE33CA"/>
    <w:rsid w:val="00CE38B5"/>
    <w:rsid w:val="00CE41BF"/>
    <w:rsid w:val="00CE5443"/>
    <w:rsid w:val="00CE5B34"/>
    <w:rsid w:val="00CE5F46"/>
    <w:rsid w:val="00CE6E43"/>
    <w:rsid w:val="00CE7110"/>
    <w:rsid w:val="00CE737E"/>
    <w:rsid w:val="00CE76DB"/>
    <w:rsid w:val="00CE7A2B"/>
    <w:rsid w:val="00CF01F9"/>
    <w:rsid w:val="00CF113D"/>
    <w:rsid w:val="00CF1483"/>
    <w:rsid w:val="00CF188B"/>
    <w:rsid w:val="00CF1E79"/>
    <w:rsid w:val="00CF254E"/>
    <w:rsid w:val="00CF2B63"/>
    <w:rsid w:val="00CF2B93"/>
    <w:rsid w:val="00CF36B1"/>
    <w:rsid w:val="00CF37ED"/>
    <w:rsid w:val="00CF38D0"/>
    <w:rsid w:val="00CF41EE"/>
    <w:rsid w:val="00CF4FC7"/>
    <w:rsid w:val="00CF50D5"/>
    <w:rsid w:val="00CF54E9"/>
    <w:rsid w:val="00CF564A"/>
    <w:rsid w:val="00CF5FB6"/>
    <w:rsid w:val="00CF6561"/>
    <w:rsid w:val="00CF6CEE"/>
    <w:rsid w:val="00CF7024"/>
    <w:rsid w:val="00CF732C"/>
    <w:rsid w:val="00CF756B"/>
    <w:rsid w:val="00CF76D8"/>
    <w:rsid w:val="00D0016A"/>
    <w:rsid w:val="00D0058A"/>
    <w:rsid w:val="00D00DB3"/>
    <w:rsid w:val="00D01017"/>
    <w:rsid w:val="00D01283"/>
    <w:rsid w:val="00D0178D"/>
    <w:rsid w:val="00D02122"/>
    <w:rsid w:val="00D02616"/>
    <w:rsid w:val="00D02D11"/>
    <w:rsid w:val="00D02D51"/>
    <w:rsid w:val="00D040C3"/>
    <w:rsid w:val="00D04D0C"/>
    <w:rsid w:val="00D04F67"/>
    <w:rsid w:val="00D0511F"/>
    <w:rsid w:val="00D053E7"/>
    <w:rsid w:val="00D059ED"/>
    <w:rsid w:val="00D05E66"/>
    <w:rsid w:val="00D06083"/>
    <w:rsid w:val="00D06D23"/>
    <w:rsid w:val="00D072A3"/>
    <w:rsid w:val="00D0734E"/>
    <w:rsid w:val="00D07C49"/>
    <w:rsid w:val="00D07FDE"/>
    <w:rsid w:val="00D1067C"/>
    <w:rsid w:val="00D11293"/>
    <w:rsid w:val="00D11332"/>
    <w:rsid w:val="00D115AF"/>
    <w:rsid w:val="00D129F5"/>
    <w:rsid w:val="00D12E20"/>
    <w:rsid w:val="00D13476"/>
    <w:rsid w:val="00D13D80"/>
    <w:rsid w:val="00D147B6"/>
    <w:rsid w:val="00D1624A"/>
    <w:rsid w:val="00D17343"/>
    <w:rsid w:val="00D174EF"/>
    <w:rsid w:val="00D17946"/>
    <w:rsid w:val="00D179AD"/>
    <w:rsid w:val="00D17FAA"/>
    <w:rsid w:val="00D17FF4"/>
    <w:rsid w:val="00D20257"/>
    <w:rsid w:val="00D2041D"/>
    <w:rsid w:val="00D20E91"/>
    <w:rsid w:val="00D21987"/>
    <w:rsid w:val="00D22352"/>
    <w:rsid w:val="00D22A14"/>
    <w:rsid w:val="00D22F3B"/>
    <w:rsid w:val="00D23516"/>
    <w:rsid w:val="00D24255"/>
    <w:rsid w:val="00D253FA"/>
    <w:rsid w:val="00D259E0"/>
    <w:rsid w:val="00D25ED3"/>
    <w:rsid w:val="00D2655F"/>
    <w:rsid w:val="00D26959"/>
    <w:rsid w:val="00D26B07"/>
    <w:rsid w:val="00D26B48"/>
    <w:rsid w:val="00D26BAA"/>
    <w:rsid w:val="00D26DA4"/>
    <w:rsid w:val="00D27234"/>
    <w:rsid w:val="00D274CE"/>
    <w:rsid w:val="00D3022C"/>
    <w:rsid w:val="00D3074B"/>
    <w:rsid w:val="00D30879"/>
    <w:rsid w:val="00D30D72"/>
    <w:rsid w:val="00D3109A"/>
    <w:rsid w:val="00D31C9A"/>
    <w:rsid w:val="00D3225D"/>
    <w:rsid w:val="00D324A2"/>
    <w:rsid w:val="00D32A51"/>
    <w:rsid w:val="00D32E5D"/>
    <w:rsid w:val="00D33240"/>
    <w:rsid w:val="00D33667"/>
    <w:rsid w:val="00D340FC"/>
    <w:rsid w:val="00D3460D"/>
    <w:rsid w:val="00D347AD"/>
    <w:rsid w:val="00D34D1C"/>
    <w:rsid w:val="00D34FB4"/>
    <w:rsid w:val="00D35018"/>
    <w:rsid w:val="00D35C62"/>
    <w:rsid w:val="00D365E0"/>
    <w:rsid w:val="00D36729"/>
    <w:rsid w:val="00D36D21"/>
    <w:rsid w:val="00D375B0"/>
    <w:rsid w:val="00D40F62"/>
    <w:rsid w:val="00D4179C"/>
    <w:rsid w:val="00D41840"/>
    <w:rsid w:val="00D41EDB"/>
    <w:rsid w:val="00D420A6"/>
    <w:rsid w:val="00D42632"/>
    <w:rsid w:val="00D429B9"/>
    <w:rsid w:val="00D42CCD"/>
    <w:rsid w:val="00D42E23"/>
    <w:rsid w:val="00D43358"/>
    <w:rsid w:val="00D438EA"/>
    <w:rsid w:val="00D439F5"/>
    <w:rsid w:val="00D440E1"/>
    <w:rsid w:val="00D441BB"/>
    <w:rsid w:val="00D4455A"/>
    <w:rsid w:val="00D45921"/>
    <w:rsid w:val="00D459DE"/>
    <w:rsid w:val="00D46290"/>
    <w:rsid w:val="00D47570"/>
    <w:rsid w:val="00D500CF"/>
    <w:rsid w:val="00D5017F"/>
    <w:rsid w:val="00D50B43"/>
    <w:rsid w:val="00D50E0C"/>
    <w:rsid w:val="00D5136A"/>
    <w:rsid w:val="00D51538"/>
    <w:rsid w:val="00D52162"/>
    <w:rsid w:val="00D521A7"/>
    <w:rsid w:val="00D52C2D"/>
    <w:rsid w:val="00D52C95"/>
    <w:rsid w:val="00D54259"/>
    <w:rsid w:val="00D542AB"/>
    <w:rsid w:val="00D54953"/>
    <w:rsid w:val="00D54AAC"/>
    <w:rsid w:val="00D54C23"/>
    <w:rsid w:val="00D55E91"/>
    <w:rsid w:val="00D56146"/>
    <w:rsid w:val="00D56BBD"/>
    <w:rsid w:val="00D5737A"/>
    <w:rsid w:val="00D5791A"/>
    <w:rsid w:val="00D6040A"/>
    <w:rsid w:val="00D60F53"/>
    <w:rsid w:val="00D60F59"/>
    <w:rsid w:val="00D6109C"/>
    <w:rsid w:val="00D6176B"/>
    <w:rsid w:val="00D6196F"/>
    <w:rsid w:val="00D62428"/>
    <w:rsid w:val="00D62896"/>
    <w:rsid w:val="00D62D78"/>
    <w:rsid w:val="00D62F35"/>
    <w:rsid w:val="00D638BF"/>
    <w:rsid w:val="00D6474F"/>
    <w:rsid w:val="00D64B52"/>
    <w:rsid w:val="00D64D2C"/>
    <w:rsid w:val="00D65622"/>
    <w:rsid w:val="00D65899"/>
    <w:rsid w:val="00D661B0"/>
    <w:rsid w:val="00D671B7"/>
    <w:rsid w:val="00D672E2"/>
    <w:rsid w:val="00D70E7B"/>
    <w:rsid w:val="00D7164E"/>
    <w:rsid w:val="00D71BC6"/>
    <w:rsid w:val="00D71C52"/>
    <w:rsid w:val="00D72AF2"/>
    <w:rsid w:val="00D73212"/>
    <w:rsid w:val="00D73918"/>
    <w:rsid w:val="00D73BD2"/>
    <w:rsid w:val="00D73FBB"/>
    <w:rsid w:val="00D74A55"/>
    <w:rsid w:val="00D756F2"/>
    <w:rsid w:val="00D75AE3"/>
    <w:rsid w:val="00D75DAC"/>
    <w:rsid w:val="00D7672F"/>
    <w:rsid w:val="00D76C34"/>
    <w:rsid w:val="00D7754E"/>
    <w:rsid w:val="00D777C9"/>
    <w:rsid w:val="00D80D12"/>
    <w:rsid w:val="00D816B9"/>
    <w:rsid w:val="00D81938"/>
    <w:rsid w:val="00D819B5"/>
    <w:rsid w:val="00D819CB"/>
    <w:rsid w:val="00D81B5A"/>
    <w:rsid w:val="00D81C47"/>
    <w:rsid w:val="00D82D97"/>
    <w:rsid w:val="00D84BA6"/>
    <w:rsid w:val="00D84D55"/>
    <w:rsid w:val="00D84EC6"/>
    <w:rsid w:val="00D84F71"/>
    <w:rsid w:val="00D85369"/>
    <w:rsid w:val="00D85431"/>
    <w:rsid w:val="00D856A9"/>
    <w:rsid w:val="00D85E42"/>
    <w:rsid w:val="00D85F2F"/>
    <w:rsid w:val="00D8714A"/>
    <w:rsid w:val="00D876C2"/>
    <w:rsid w:val="00D87BED"/>
    <w:rsid w:val="00D9011B"/>
    <w:rsid w:val="00D90CB2"/>
    <w:rsid w:val="00D91718"/>
    <w:rsid w:val="00D91AC7"/>
    <w:rsid w:val="00D91B79"/>
    <w:rsid w:val="00D92405"/>
    <w:rsid w:val="00D93B48"/>
    <w:rsid w:val="00D93FFF"/>
    <w:rsid w:val="00D944D0"/>
    <w:rsid w:val="00D9492B"/>
    <w:rsid w:val="00D952B4"/>
    <w:rsid w:val="00D953B7"/>
    <w:rsid w:val="00D954B6"/>
    <w:rsid w:val="00D95989"/>
    <w:rsid w:val="00D95A2A"/>
    <w:rsid w:val="00D95E42"/>
    <w:rsid w:val="00D96070"/>
    <w:rsid w:val="00D96A37"/>
    <w:rsid w:val="00D96AC2"/>
    <w:rsid w:val="00D97463"/>
    <w:rsid w:val="00D9775C"/>
    <w:rsid w:val="00D97769"/>
    <w:rsid w:val="00D97B2A"/>
    <w:rsid w:val="00D97C7E"/>
    <w:rsid w:val="00D97E61"/>
    <w:rsid w:val="00DA061B"/>
    <w:rsid w:val="00DA0AC0"/>
    <w:rsid w:val="00DA0F29"/>
    <w:rsid w:val="00DA2189"/>
    <w:rsid w:val="00DA2B12"/>
    <w:rsid w:val="00DA3553"/>
    <w:rsid w:val="00DA355F"/>
    <w:rsid w:val="00DA44E6"/>
    <w:rsid w:val="00DA48FE"/>
    <w:rsid w:val="00DA5BB5"/>
    <w:rsid w:val="00DA640B"/>
    <w:rsid w:val="00DA6523"/>
    <w:rsid w:val="00DA66F8"/>
    <w:rsid w:val="00DA6CD4"/>
    <w:rsid w:val="00DA7334"/>
    <w:rsid w:val="00DB0137"/>
    <w:rsid w:val="00DB054A"/>
    <w:rsid w:val="00DB095E"/>
    <w:rsid w:val="00DB1DB2"/>
    <w:rsid w:val="00DB200E"/>
    <w:rsid w:val="00DB27E2"/>
    <w:rsid w:val="00DB2E1F"/>
    <w:rsid w:val="00DB333D"/>
    <w:rsid w:val="00DB383C"/>
    <w:rsid w:val="00DB4E23"/>
    <w:rsid w:val="00DB56B4"/>
    <w:rsid w:val="00DB5A87"/>
    <w:rsid w:val="00DB5F4F"/>
    <w:rsid w:val="00DB71C8"/>
    <w:rsid w:val="00DB7276"/>
    <w:rsid w:val="00DC0FE6"/>
    <w:rsid w:val="00DC1757"/>
    <w:rsid w:val="00DC1D93"/>
    <w:rsid w:val="00DC1EB0"/>
    <w:rsid w:val="00DC22DE"/>
    <w:rsid w:val="00DC29DB"/>
    <w:rsid w:val="00DC2B4E"/>
    <w:rsid w:val="00DC3948"/>
    <w:rsid w:val="00DC3BFC"/>
    <w:rsid w:val="00DC3DA2"/>
    <w:rsid w:val="00DC411F"/>
    <w:rsid w:val="00DC4A0C"/>
    <w:rsid w:val="00DC4F09"/>
    <w:rsid w:val="00DC66BE"/>
    <w:rsid w:val="00DC7B97"/>
    <w:rsid w:val="00DC7D2E"/>
    <w:rsid w:val="00DD0393"/>
    <w:rsid w:val="00DD0BFC"/>
    <w:rsid w:val="00DD0DF6"/>
    <w:rsid w:val="00DD0F38"/>
    <w:rsid w:val="00DD1B0E"/>
    <w:rsid w:val="00DD1D1F"/>
    <w:rsid w:val="00DD1F09"/>
    <w:rsid w:val="00DD2788"/>
    <w:rsid w:val="00DD2AF2"/>
    <w:rsid w:val="00DD2BDB"/>
    <w:rsid w:val="00DD2DE1"/>
    <w:rsid w:val="00DD32AD"/>
    <w:rsid w:val="00DD3992"/>
    <w:rsid w:val="00DD42CF"/>
    <w:rsid w:val="00DD4B7B"/>
    <w:rsid w:val="00DD4F40"/>
    <w:rsid w:val="00DD52F5"/>
    <w:rsid w:val="00DD5409"/>
    <w:rsid w:val="00DD5651"/>
    <w:rsid w:val="00DD59B9"/>
    <w:rsid w:val="00DD6BEA"/>
    <w:rsid w:val="00DD72AB"/>
    <w:rsid w:val="00DD751C"/>
    <w:rsid w:val="00DD77BF"/>
    <w:rsid w:val="00DD79DD"/>
    <w:rsid w:val="00DE0358"/>
    <w:rsid w:val="00DE0B75"/>
    <w:rsid w:val="00DE15C9"/>
    <w:rsid w:val="00DE21BA"/>
    <w:rsid w:val="00DE2460"/>
    <w:rsid w:val="00DE24D1"/>
    <w:rsid w:val="00DE3317"/>
    <w:rsid w:val="00DE34BB"/>
    <w:rsid w:val="00DE3D03"/>
    <w:rsid w:val="00DE41FA"/>
    <w:rsid w:val="00DE4BFF"/>
    <w:rsid w:val="00DE5305"/>
    <w:rsid w:val="00DE5969"/>
    <w:rsid w:val="00DE5B59"/>
    <w:rsid w:val="00DE5BB4"/>
    <w:rsid w:val="00DE7548"/>
    <w:rsid w:val="00DE77CA"/>
    <w:rsid w:val="00DE7B77"/>
    <w:rsid w:val="00DE7BF9"/>
    <w:rsid w:val="00DF0200"/>
    <w:rsid w:val="00DF19FD"/>
    <w:rsid w:val="00DF1A02"/>
    <w:rsid w:val="00DF1C29"/>
    <w:rsid w:val="00DF1DE2"/>
    <w:rsid w:val="00DF21F1"/>
    <w:rsid w:val="00DF2672"/>
    <w:rsid w:val="00DF2772"/>
    <w:rsid w:val="00DF2A56"/>
    <w:rsid w:val="00DF44E5"/>
    <w:rsid w:val="00DF4D30"/>
    <w:rsid w:val="00DF5153"/>
    <w:rsid w:val="00DF544D"/>
    <w:rsid w:val="00DF5550"/>
    <w:rsid w:val="00DF56D0"/>
    <w:rsid w:val="00DF5908"/>
    <w:rsid w:val="00DF5EAB"/>
    <w:rsid w:val="00DF6420"/>
    <w:rsid w:val="00DF6E45"/>
    <w:rsid w:val="00E00033"/>
    <w:rsid w:val="00E00065"/>
    <w:rsid w:val="00E00AA0"/>
    <w:rsid w:val="00E00AA1"/>
    <w:rsid w:val="00E00BF3"/>
    <w:rsid w:val="00E00E41"/>
    <w:rsid w:val="00E00FEE"/>
    <w:rsid w:val="00E014E3"/>
    <w:rsid w:val="00E0198A"/>
    <w:rsid w:val="00E03291"/>
    <w:rsid w:val="00E0342B"/>
    <w:rsid w:val="00E03EF9"/>
    <w:rsid w:val="00E04A90"/>
    <w:rsid w:val="00E052BA"/>
    <w:rsid w:val="00E05543"/>
    <w:rsid w:val="00E05950"/>
    <w:rsid w:val="00E05DBB"/>
    <w:rsid w:val="00E102BA"/>
    <w:rsid w:val="00E104C2"/>
    <w:rsid w:val="00E113E5"/>
    <w:rsid w:val="00E11BCA"/>
    <w:rsid w:val="00E12353"/>
    <w:rsid w:val="00E12600"/>
    <w:rsid w:val="00E130FD"/>
    <w:rsid w:val="00E1322C"/>
    <w:rsid w:val="00E13304"/>
    <w:rsid w:val="00E133C6"/>
    <w:rsid w:val="00E1372C"/>
    <w:rsid w:val="00E138A2"/>
    <w:rsid w:val="00E140EE"/>
    <w:rsid w:val="00E146A8"/>
    <w:rsid w:val="00E14BE2"/>
    <w:rsid w:val="00E14BF2"/>
    <w:rsid w:val="00E15437"/>
    <w:rsid w:val="00E1663F"/>
    <w:rsid w:val="00E16715"/>
    <w:rsid w:val="00E16DE1"/>
    <w:rsid w:val="00E16E28"/>
    <w:rsid w:val="00E2032A"/>
    <w:rsid w:val="00E2050A"/>
    <w:rsid w:val="00E209B4"/>
    <w:rsid w:val="00E2285B"/>
    <w:rsid w:val="00E22F3F"/>
    <w:rsid w:val="00E2330D"/>
    <w:rsid w:val="00E2347C"/>
    <w:rsid w:val="00E242A1"/>
    <w:rsid w:val="00E2432F"/>
    <w:rsid w:val="00E24A26"/>
    <w:rsid w:val="00E24FE8"/>
    <w:rsid w:val="00E25022"/>
    <w:rsid w:val="00E25415"/>
    <w:rsid w:val="00E2748C"/>
    <w:rsid w:val="00E27883"/>
    <w:rsid w:val="00E27C1C"/>
    <w:rsid w:val="00E27D7D"/>
    <w:rsid w:val="00E306EE"/>
    <w:rsid w:val="00E30C69"/>
    <w:rsid w:val="00E30D02"/>
    <w:rsid w:val="00E30EC3"/>
    <w:rsid w:val="00E3132C"/>
    <w:rsid w:val="00E31F51"/>
    <w:rsid w:val="00E31FD7"/>
    <w:rsid w:val="00E32164"/>
    <w:rsid w:val="00E324D3"/>
    <w:rsid w:val="00E32992"/>
    <w:rsid w:val="00E32A78"/>
    <w:rsid w:val="00E32F2F"/>
    <w:rsid w:val="00E33488"/>
    <w:rsid w:val="00E336A8"/>
    <w:rsid w:val="00E33792"/>
    <w:rsid w:val="00E33917"/>
    <w:rsid w:val="00E3395C"/>
    <w:rsid w:val="00E343D8"/>
    <w:rsid w:val="00E34A01"/>
    <w:rsid w:val="00E34A3C"/>
    <w:rsid w:val="00E34C81"/>
    <w:rsid w:val="00E34CD9"/>
    <w:rsid w:val="00E34D79"/>
    <w:rsid w:val="00E3525F"/>
    <w:rsid w:val="00E35C5F"/>
    <w:rsid w:val="00E36453"/>
    <w:rsid w:val="00E379D2"/>
    <w:rsid w:val="00E37A0F"/>
    <w:rsid w:val="00E37E78"/>
    <w:rsid w:val="00E41E8F"/>
    <w:rsid w:val="00E42205"/>
    <w:rsid w:val="00E428EA"/>
    <w:rsid w:val="00E43453"/>
    <w:rsid w:val="00E434C3"/>
    <w:rsid w:val="00E43627"/>
    <w:rsid w:val="00E44111"/>
    <w:rsid w:val="00E44865"/>
    <w:rsid w:val="00E4520B"/>
    <w:rsid w:val="00E45EA5"/>
    <w:rsid w:val="00E45F89"/>
    <w:rsid w:val="00E46023"/>
    <w:rsid w:val="00E464D4"/>
    <w:rsid w:val="00E46CD8"/>
    <w:rsid w:val="00E46D3F"/>
    <w:rsid w:val="00E47145"/>
    <w:rsid w:val="00E4782B"/>
    <w:rsid w:val="00E47B38"/>
    <w:rsid w:val="00E47C3E"/>
    <w:rsid w:val="00E501AF"/>
    <w:rsid w:val="00E50493"/>
    <w:rsid w:val="00E50903"/>
    <w:rsid w:val="00E50DFC"/>
    <w:rsid w:val="00E51450"/>
    <w:rsid w:val="00E51A4A"/>
    <w:rsid w:val="00E522A5"/>
    <w:rsid w:val="00E52C11"/>
    <w:rsid w:val="00E53E39"/>
    <w:rsid w:val="00E53E8E"/>
    <w:rsid w:val="00E54022"/>
    <w:rsid w:val="00E54CB6"/>
    <w:rsid w:val="00E55475"/>
    <w:rsid w:val="00E5550F"/>
    <w:rsid w:val="00E559A5"/>
    <w:rsid w:val="00E56B02"/>
    <w:rsid w:val="00E5710F"/>
    <w:rsid w:val="00E574C2"/>
    <w:rsid w:val="00E5785F"/>
    <w:rsid w:val="00E578CE"/>
    <w:rsid w:val="00E579B0"/>
    <w:rsid w:val="00E6094B"/>
    <w:rsid w:val="00E60AE1"/>
    <w:rsid w:val="00E60C94"/>
    <w:rsid w:val="00E61066"/>
    <w:rsid w:val="00E614C3"/>
    <w:rsid w:val="00E61593"/>
    <w:rsid w:val="00E62013"/>
    <w:rsid w:val="00E62182"/>
    <w:rsid w:val="00E623A9"/>
    <w:rsid w:val="00E6253E"/>
    <w:rsid w:val="00E6338D"/>
    <w:rsid w:val="00E63D89"/>
    <w:rsid w:val="00E63E7B"/>
    <w:rsid w:val="00E6452A"/>
    <w:rsid w:val="00E64907"/>
    <w:rsid w:val="00E65086"/>
    <w:rsid w:val="00E65174"/>
    <w:rsid w:val="00E6585A"/>
    <w:rsid w:val="00E6606B"/>
    <w:rsid w:val="00E667FA"/>
    <w:rsid w:val="00E6753E"/>
    <w:rsid w:val="00E6766C"/>
    <w:rsid w:val="00E679E8"/>
    <w:rsid w:val="00E67CF5"/>
    <w:rsid w:val="00E70A54"/>
    <w:rsid w:val="00E710AC"/>
    <w:rsid w:val="00E716A0"/>
    <w:rsid w:val="00E725EF"/>
    <w:rsid w:val="00E729E5"/>
    <w:rsid w:val="00E73257"/>
    <w:rsid w:val="00E73614"/>
    <w:rsid w:val="00E736BC"/>
    <w:rsid w:val="00E74223"/>
    <w:rsid w:val="00E74598"/>
    <w:rsid w:val="00E74705"/>
    <w:rsid w:val="00E74928"/>
    <w:rsid w:val="00E74D7D"/>
    <w:rsid w:val="00E751E7"/>
    <w:rsid w:val="00E75A21"/>
    <w:rsid w:val="00E75A22"/>
    <w:rsid w:val="00E75A97"/>
    <w:rsid w:val="00E7637F"/>
    <w:rsid w:val="00E771C7"/>
    <w:rsid w:val="00E7721D"/>
    <w:rsid w:val="00E77223"/>
    <w:rsid w:val="00E77420"/>
    <w:rsid w:val="00E77833"/>
    <w:rsid w:val="00E778CE"/>
    <w:rsid w:val="00E77EC1"/>
    <w:rsid w:val="00E77F7B"/>
    <w:rsid w:val="00E80030"/>
    <w:rsid w:val="00E8036D"/>
    <w:rsid w:val="00E809F4"/>
    <w:rsid w:val="00E80D37"/>
    <w:rsid w:val="00E81027"/>
    <w:rsid w:val="00E816E2"/>
    <w:rsid w:val="00E82075"/>
    <w:rsid w:val="00E829C9"/>
    <w:rsid w:val="00E82B92"/>
    <w:rsid w:val="00E82C05"/>
    <w:rsid w:val="00E82E65"/>
    <w:rsid w:val="00E83869"/>
    <w:rsid w:val="00E83D48"/>
    <w:rsid w:val="00E84166"/>
    <w:rsid w:val="00E8432C"/>
    <w:rsid w:val="00E84BC4"/>
    <w:rsid w:val="00E84C76"/>
    <w:rsid w:val="00E850C1"/>
    <w:rsid w:val="00E85132"/>
    <w:rsid w:val="00E8562D"/>
    <w:rsid w:val="00E86EAB"/>
    <w:rsid w:val="00E870FF"/>
    <w:rsid w:val="00E87DDA"/>
    <w:rsid w:val="00E90221"/>
    <w:rsid w:val="00E90FF0"/>
    <w:rsid w:val="00E9267D"/>
    <w:rsid w:val="00E927ED"/>
    <w:rsid w:val="00E92926"/>
    <w:rsid w:val="00E92C6B"/>
    <w:rsid w:val="00E92CE4"/>
    <w:rsid w:val="00E93605"/>
    <w:rsid w:val="00E93673"/>
    <w:rsid w:val="00E937A2"/>
    <w:rsid w:val="00E937DC"/>
    <w:rsid w:val="00E93980"/>
    <w:rsid w:val="00E93BC6"/>
    <w:rsid w:val="00E93D49"/>
    <w:rsid w:val="00E94E00"/>
    <w:rsid w:val="00E95703"/>
    <w:rsid w:val="00E95BD7"/>
    <w:rsid w:val="00E95F61"/>
    <w:rsid w:val="00E96816"/>
    <w:rsid w:val="00E96A92"/>
    <w:rsid w:val="00EA02BA"/>
    <w:rsid w:val="00EA0C11"/>
    <w:rsid w:val="00EA111E"/>
    <w:rsid w:val="00EA1818"/>
    <w:rsid w:val="00EA1CE3"/>
    <w:rsid w:val="00EA1D3E"/>
    <w:rsid w:val="00EA1F9E"/>
    <w:rsid w:val="00EA29BD"/>
    <w:rsid w:val="00EA3B09"/>
    <w:rsid w:val="00EA461B"/>
    <w:rsid w:val="00EA4EBB"/>
    <w:rsid w:val="00EA51D4"/>
    <w:rsid w:val="00EA5E25"/>
    <w:rsid w:val="00EA662C"/>
    <w:rsid w:val="00EA6BA4"/>
    <w:rsid w:val="00EA6BBA"/>
    <w:rsid w:val="00EA7789"/>
    <w:rsid w:val="00EA786D"/>
    <w:rsid w:val="00EA7888"/>
    <w:rsid w:val="00EA7BDD"/>
    <w:rsid w:val="00EA7F8B"/>
    <w:rsid w:val="00EB0778"/>
    <w:rsid w:val="00EB0853"/>
    <w:rsid w:val="00EB100B"/>
    <w:rsid w:val="00EB1A1D"/>
    <w:rsid w:val="00EB1D8C"/>
    <w:rsid w:val="00EB1EEF"/>
    <w:rsid w:val="00EB28AD"/>
    <w:rsid w:val="00EB28F2"/>
    <w:rsid w:val="00EB2C88"/>
    <w:rsid w:val="00EB318D"/>
    <w:rsid w:val="00EB323C"/>
    <w:rsid w:val="00EB4848"/>
    <w:rsid w:val="00EB4AE2"/>
    <w:rsid w:val="00EB4D85"/>
    <w:rsid w:val="00EB5EF7"/>
    <w:rsid w:val="00EB5FB4"/>
    <w:rsid w:val="00EB74CE"/>
    <w:rsid w:val="00EB75F9"/>
    <w:rsid w:val="00EB7739"/>
    <w:rsid w:val="00EB79A3"/>
    <w:rsid w:val="00EC0078"/>
    <w:rsid w:val="00EC02AB"/>
    <w:rsid w:val="00EC0A3A"/>
    <w:rsid w:val="00EC0BB6"/>
    <w:rsid w:val="00EC118A"/>
    <w:rsid w:val="00EC1569"/>
    <w:rsid w:val="00EC1ECB"/>
    <w:rsid w:val="00EC2641"/>
    <w:rsid w:val="00EC2B3D"/>
    <w:rsid w:val="00EC2E8B"/>
    <w:rsid w:val="00EC367A"/>
    <w:rsid w:val="00EC4117"/>
    <w:rsid w:val="00EC4581"/>
    <w:rsid w:val="00EC47B7"/>
    <w:rsid w:val="00EC4AFC"/>
    <w:rsid w:val="00EC574F"/>
    <w:rsid w:val="00EC607B"/>
    <w:rsid w:val="00EC6443"/>
    <w:rsid w:val="00EC6D78"/>
    <w:rsid w:val="00EC7A9C"/>
    <w:rsid w:val="00ED0481"/>
    <w:rsid w:val="00ED0B4D"/>
    <w:rsid w:val="00ED0E3E"/>
    <w:rsid w:val="00ED1021"/>
    <w:rsid w:val="00ED1B52"/>
    <w:rsid w:val="00ED1C4C"/>
    <w:rsid w:val="00ED1D1B"/>
    <w:rsid w:val="00ED297F"/>
    <w:rsid w:val="00ED38F2"/>
    <w:rsid w:val="00ED3ED7"/>
    <w:rsid w:val="00ED3F67"/>
    <w:rsid w:val="00ED4310"/>
    <w:rsid w:val="00ED5892"/>
    <w:rsid w:val="00ED5ADD"/>
    <w:rsid w:val="00ED6BC2"/>
    <w:rsid w:val="00ED6BED"/>
    <w:rsid w:val="00ED6FAF"/>
    <w:rsid w:val="00EE0255"/>
    <w:rsid w:val="00EE0815"/>
    <w:rsid w:val="00EE1036"/>
    <w:rsid w:val="00EE17A5"/>
    <w:rsid w:val="00EE18C6"/>
    <w:rsid w:val="00EE1D8E"/>
    <w:rsid w:val="00EE3746"/>
    <w:rsid w:val="00EE4452"/>
    <w:rsid w:val="00EE45DD"/>
    <w:rsid w:val="00EE4D91"/>
    <w:rsid w:val="00EE50FD"/>
    <w:rsid w:val="00EE5216"/>
    <w:rsid w:val="00EE5285"/>
    <w:rsid w:val="00EE5A8F"/>
    <w:rsid w:val="00EE5C88"/>
    <w:rsid w:val="00EE655A"/>
    <w:rsid w:val="00EE78CA"/>
    <w:rsid w:val="00EF1593"/>
    <w:rsid w:val="00EF168F"/>
    <w:rsid w:val="00EF27C0"/>
    <w:rsid w:val="00EF2A00"/>
    <w:rsid w:val="00EF2E63"/>
    <w:rsid w:val="00EF3681"/>
    <w:rsid w:val="00EF3FF8"/>
    <w:rsid w:val="00EF40C0"/>
    <w:rsid w:val="00EF4E61"/>
    <w:rsid w:val="00EF516C"/>
    <w:rsid w:val="00EF53D8"/>
    <w:rsid w:val="00EF54BB"/>
    <w:rsid w:val="00EF573C"/>
    <w:rsid w:val="00EF5829"/>
    <w:rsid w:val="00EF5D23"/>
    <w:rsid w:val="00EF6541"/>
    <w:rsid w:val="00EF6993"/>
    <w:rsid w:val="00EF6C1C"/>
    <w:rsid w:val="00EF7188"/>
    <w:rsid w:val="00EF7336"/>
    <w:rsid w:val="00EF78EF"/>
    <w:rsid w:val="00F006A3"/>
    <w:rsid w:val="00F00E06"/>
    <w:rsid w:val="00F00F24"/>
    <w:rsid w:val="00F01212"/>
    <w:rsid w:val="00F015F3"/>
    <w:rsid w:val="00F01667"/>
    <w:rsid w:val="00F021F4"/>
    <w:rsid w:val="00F0283E"/>
    <w:rsid w:val="00F03E87"/>
    <w:rsid w:val="00F040E4"/>
    <w:rsid w:val="00F04157"/>
    <w:rsid w:val="00F0488F"/>
    <w:rsid w:val="00F04A52"/>
    <w:rsid w:val="00F04A95"/>
    <w:rsid w:val="00F05979"/>
    <w:rsid w:val="00F05B14"/>
    <w:rsid w:val="00F05CB3"/>
    <w:rsid w:val="00F05EBD"/>
    <w:rsid w:val="00F060E6"/>
    <w:rsid w:val="00F0636A"/>
    <w:rsid w:val="00F06A08"/>
    <w:rsid w:val="00F072DD"/>
    <w:rsid w:val="00F0792C"/>
    <w:rsid w:val="00F07A27"/>
    <w:rsid w:val="00F07C0E"/>
    <w:rsid w:val="00F10CB7"/>
    <w:rsid w:val="00F11F21"/>
    <w:rsid w:val="00F124E7"/>
    <w:rsid w:val="00F13714"/>
    <w:rsid w:val="00F13BDF"/>
    <w:rsid w:val="00F146FC"/>
    <w:rsid w:val="00F1489D"/>
    <w:rsid w:val="00F14BF7"/>
    <w:rsid w:val="00F15145"/>
    <w:rsid w:val="00F15483"/>
    <w:rsid w:val="00F16773"/>
    <w:rsid w:val="00F1751C"/>
    <w:rsid w:val="00F175C0"/>
    <w:rsid w:val="00F17798"/>
    <w:rsid w:val="00F17DC0"/>
    <w:rsid w:val="00F17DFE"/>
    <w:rsid w:val="00F202C0"/>
    <w:rsid w:val="00F20CBB"/>
    <w:rsid w:val="00F21134"/>
    <w:rsid w:val="00F224DC"/>
    <w:rsid w:val="00F225B0"/>
    <w:rsid w:val="00F2269D"/>
    <w:rsid w:val="00F227FF"/>
    <w:rsid w:val="00F2299C"/>
    <w:rsid w:val="00F23487"/>
    <w:rsid w:val="00F23C9E"/>
    <w:rsid w:val="00F23D43"/>
    <w:rsid w:val="00F23D9F"/>
    <w:rsid w:val="00F24038"/>
    <w:rsid w:val="00F241FD"/>
    <w:rsid w:val="00F246AC"/>
    <w:rsid w:val="00F24DB6"/>
    <w:rsid w:val="00F24F55"/>
    <w:rsid w:val="00F2538F"/>
    <w:rsid w:val="00F25528"/>
    <w:rsid w:val="00F2577B"/>
    <w:rsid w:val="00F25F83"/>
    <w:rsid w:val="00F2691F"/>
    <w:rsid w:val="00F27580"/>
    <w:rsid w:val="00F2796E"/>
    <w:rsid w:val="00F301B9"/>
    <w:rsid w:val="00F30D81"/>
    <w:rsid w:val="00F31BF9"/>
    <w:rsid w:val="00F32251"/>
    <w:rsid w:val="00F323E7"/>
    <w:rsid w:val="00F32449"/>
    <w:rsid w:val="00F33333"/>
    <w:rsid w:val="00F33751"/>
    <w:rsid w:val="00F344AA"/>
    <w:rsid w:val="00F34670"/>
    <w:rsid w:val="00F347ED"/>
    <w:rsid w:val="00F34F8D"/>
    <w:rsid w:val="00F35074"/>
    <w:rsid w:val="00F354A4"/>
    <w:rsid w:val="00F37BE0"/>
    <w:rsid w:val="00F37E92"/>
    <w:rsid w:val="00F401E9"/>
    <w:rsid w:val="00F403D0"/>
    <w:rsid w:val="00F4076F"/>
    <w:rsid w:val="00F41A5C"/>
    <w:rsid w:val="00F41D2E"/>
    <w:rsid w:val="00F435C7"/>
    <w:rsid w:val="00F440E2"/>
    <w:rsid w:val="00F441BD"/>
    <w:rsid w:val="00F44AAD"/>
    <w:rsid w:val="00F44BA7"/>
    <w:rsid w:val="00F44C81"/>
    <w:rsid w:val="00F4525E"/>
    <w:rsid w:val="00F45463"/>
    <w:rsid w:val="00F4562B"/>
    <w:rsid w:val="00F45DBF"/>
    <w:rsid w:val="00F45E09"/>
    <w:rsid w:val="00F4616F"/>
    <w:rsid w:val="00F46867"/>
    <w:rsid w:val="00F46C53"/>
    <w:rsid w:val="00F46DAB"/>
    <w:rsid w:val="00F4761F"/>
    <w:rsid w:val="00F4766A"/>
    <w:rsid w:val="00F47B45"/>
    <w:rsid w:val="00F47C2B"/>
    <w:rsid w:val="00F47D3E"/>
    <w:rsid w:val="00F504D1"/>
    <w:rsid w:val="00F50E96"/>
    <w:rsid w:val="00F51AE0"/>
    <w:rsid w:val="00F51EBF"/>
    <w:rsid w:val="00F5224D"/>
    <w:rsid w:val="00F52274"/>
    <w:rsid w:val="00F528AB"/>
    <w:rsid w:val="00F53A34"/>
    <w:rsid w:val="00F54A0B"/>
    <w:rsid w:val="00F5501F"/>
    <w:rsid w:val="00F5530C"/>
    <w:rsid w:val="00F5572E"/>
    <w:rsid w:val="00F560B2"/>
    <w:rsid w:val="00F562CB"/>
    <w:rsid w:val="00F56C14"/>
    <w:rsid w:val="00F571B1"/>
    <w:rsid w:val="00F57E90"/>
    <w:rsid w:val="00F607DD"/>
    <w:rsid w:val="00F60BE0"/>
    <w:rsid w:val="00F61426"/>
    <w:rsid w:val="00F6182B"/>
    <w:rsid w:val="00F6187B"/>
    <w:rsid w:val="00F61CEA"/>
    <w:rsid w:val="00F6241F"/>
    <w:rsid w:val="00F626EE"/>
    <w:rsid w:val="00F627A5"/>
    <w:rsid w:val="00F62961"/>
    <w:rsid w:val="00F632EC"/>
    <w:rsid w:val="00F647B9"/>
    <w:rsid w:val="00F6490B"/>
    <w:rsid w:val="00F64D55"/>
    <w:rsid w:val="00F65112"/>
    <w:rsid w:val="00F66447"/>
    <w:rsid w:val="00F66A4F"/>
    <w:rsid w:val="00F67037"/>
    <w:rsid w:val="00F67301"/>
    <w:rsid w:val="00F67BAC"/>
    <w:rsid w:val="00F707B5"/>
    <w:rsid w:val="00F70A50"/>
    <w:rsid w:val="00F70C57"/>
    <w:rsid w:val="00F70DB3"/>
    <w:rsid w:val="00F70DD4"/>
    <w:rsid w:val="00F71317"/>
    <w:rsid w:val="00F7133D"/>
    <w:rsid w:val="00F71687"/>
    <w:rsid w:val="00F716F7"/>
    <w:rsid w:val="00F720FB"/>
    <w:rsid w:val="00F72186"/>
    <w:rsid w:val="00F74582"/>
    <w:rsid w:val="00F75913"/>
    <w:rsid w:val="00F75C18"/>
    <w:rsid w:val="00F75EDF"/>
    <w:rsid w:val="00F767B4"/>
    <w:rsid w:val="00F76AF3"/>
    <w:rsid w:val="00F76C76"/>
    <w:rsid w:val="00F776B7"/>
    <w:rsid w:val="00F77905"/>
    <w:rsid w:val="00F77995"/>
    <w:rsid w:val="00F800A0"/>
    <w:rsid w:val="00F803D8"/>
    <w:rsid w:val="00F80680"/>
    <w:rsid w:val="00F80A9F"/>
    <w:rsid w:val="00F80ACA"/>
    <w:rsid w:val="00F80BC8"/>
    <w:rsid w:val="00F80C94"/>
    <w:rsid w:val="00F80FEE"/>
    <w:rsid w:val="00F819A9"/>
    <w:rsid w:val="00F81BAE"/>
    <w:rsid w:val="00F82A73"/>
    <w:rsid w:val="00F82D3D"/>
    <w:rsid w:val="00F82F39"/>
    <w:rsid w:val="00F84307"/>
    <w:rsid w:val="00F84514"/>
    <w:rsid w:val="00F849EE"/>
    <w:rsid w:val="00F84FC0"/>
    <w:rsid w:val="00F85831"/>
    <w:rsid w:val="00F85F2B"/>
    <w:rsid w:val="00F85FFE"/>
    <w:rsid w:val="00F861C3"/>
    <w:rsid w:val="00F864D9"/>
    <w:rsid w:val="00F86549"/>
    <w:rsid w:val="00F8661C"/>
    <w:rsid w:val="00F86832"/>
    <w:rsid w:val="00F86EF0"/>
    <w:rsid w:val="00F87807"/>
    <w:rsid w:val="00F90493"/>
    <w:rsid w:val="00F90853"/>
    <w:rsid w:val="00F90AA4"/>
    <w:rsid w:val="00F91025"/>
    <w:rsid w:val="00F919FB"/>
    <w:rsid w:val="00F91BB0"/>
    <w:rsid w:val="00F938BE"/>
    <w:rsid w:val="00F93B7B"/>
    <w:rsid w:val="00F9410D"/>
    <w:rsid w:val="00F9426B"/>
    <w:rsid w:val="00F95776"/>
    <w:rsid w:val="00F95889"/>
    <w:rsid w:val="00F95ABE"/>
    <w:rsid w:val="00F964B2"/>
    <w:rsid w:val="00F972A0"/>
    <w:rsid w:val="00F9732A"/>
    <w:rsid w:val="00F973C8"/>
    <w:rsid w:val="00F97D90"/>
    <w:rsid w:val="00FA0823"/>
    <w:rsid w:val="00FA0B2A"/>
    <w:rsid w:val="00FA10C6"/>
    <w:rsid w:val="00FA168E"/>
    <w:rsid w:val="00FA1B37"/>
    <w:rsid w:val="00FA34B2"/>
    <w:rsid w:val="00FA34BA"/>
    <w:rsid w:val="00FA3646"/>
    <w:rsid w:val="00FA3A75"/>
    <w:rsid w:val="00FA3C1E"/>
    <w:rsid w:val="00FA3CC0"/>
    <w:rsid w:val="00FA4AF0"/>
    <w:rsid w:val="00FA4AF1"/>
    <w:rsid w:val="00FA4DE1"/>
    <w:rsid w:val="00FA5348"/>
    <w:rsid w:val="00FA5BEE"/>
    <w:rsid w:val="00FA63DC"/>
    <w:rsid w:val="00FA65E5"/>
    <w:rsid w:val="00FA6978"/>
    <w:rsid w:val="00FA6992"/>
    <w:rsid w:val="00FA7142"/>
    <w:rsid w:val="00FA7898"/>
    <w:rsid w:val="00FA7903"/>
    <w:rsid w:val="00FA7AC9"/>
    <w:rsid w:val="00FA7C17"/>
    <w:rsid w:val="00FA7D0D"/>
    <w:rsid w:val="00FA7D10"/>
    <w:rsid w:val="00FB040B"/>
    <w:rsid w:val="00FB04E3"/>
    <w:rsid w:val="00FB0CBC"/>
    <w:rsid w:val="00FB11D4"/>
    <w:rsid w:val="00FB1618"/>
    <w:rsid w:val="00FB2934"/>
    <w:rsid w:val="00FB2960"/>
    <w:rsid w:val="00FB29DF"/>
    <w:rsid w:val="00FB2A10"/>
    <w:rsid w:val="00FB2A86"/>
    <w:rsid w:val="00FB2B03"/>
    <w:rsid w:val="00FB3150"/>
    <w:rsid w:val="00FB364F"/>
    <w:rsid w:val="00FB455E"/>
    <w:rsid w:val="00FB4A84"/>
    <w:rsid w:val="00FB51E2"/>
    <w:rsid w:val="00FB539C"/>
    <w:rsid w:val="00FB55F4"/>
    <w:rsid w:val="00FB5A98"/>
    <w:rsid w:val="00FB5B9D"/>
    <w:rsid w:val="00FB5DE8"/>
    <w:rsid w:val="00FB6203"/>
    <w:rsid w:val="00FB6C71"/>
    <w:rsid w:val="00FB6CCC"/>
    <w:rsid w:val="00FB6D72"/>
    <w:rsid w:val="00FB7127"/>
    <w:rsid w:val="00FB7992"/>
    <w:rsid w:val="00FC01F0"/>
    <w:rsid w:val="00FC0E68"/>
    <w:rsid w:val="00FC22A8"/>
    <w:rsid w:val="00FC250B"/>
    <w:rsid w:val="00FC29D7"/>
    <w:rsid w:val="00FC2C97"/>
    <w:rsid w:val="00FC2FE8"/>
    <w:rsid w:val="00FC346B"/>
    <w:rsid w:val="00FC35E8"/>
    <w:rsid w:val="00FC360D"/>
    <w:rsid w:val="00FC449E"/>
    <w:rsid w:val="00FC4526"/>
    <w:rsid w:val="00FC4F5E"/>
    <w:rsid w:val="00FC5FE6"/>
    <w:rsid w:val="00FC633C"/>
    <w:rsid w:val="00FC6568"/>
    <w:rsid w:val="00FC676F"/>
    <w:rsid w:val="00FC6DB4"/>
    <w:rsid w:val="00FC7590"/>
    <w:rsid w:val="00FC77E2"/>
    <w:rsid w:val="00FC7F38"/>
    <w:rsid w:val="00FD011A"/>
    <w:rsid w:val="00FD03A5"/>
    <w:rsid w:val="00FD0627"/>
    <w:rsid w:val="00FD086D"/>
    <w:rsid w:val="00FD0DB6"/>
    <w:rsid w:val="00FD13DF"/>
    <w:rsid w:val="00FD1D46"/>
    <w:rsid w:val="00FD2131"/>
    <w:rsid w:val="00FD22EB"/>
    <w:rsid w:val="00FD24D9"/>
    <w:rsid w:val="00FD280F"/>
    <w:rsid w:val="00FD4155"/>
    <w:rsid w:val="00FD4178"/>
    <w:rsid w:val="00FD56CB"/>
    <w:rsid w:val="00FD5832"/>
    <w:rsid w:val="00FD6BD1"/>
    <w:rsid w:val="00FD7591"/>
    <w:rsid w:val="00FD7807"/>
    <w:rsid w:val="00FE0004"/>
    <w:rsid w:val="00FE026F"/>
    <w:rsid w:val="00FE05C2"/>
    <w:rsid w:val="00FE066D"/>
    <w:rsid w:val="00FE1C04"/>
    <w:rsid w:val="00FE1DE2"/>
    <w:rsid w:val="00FE2B75"/>
    <w:rsid w:val="00FE2D37"/>
    <w:rsid w:val="00FE3083"/>
    <w:rsid w:val="00FE38EE"/>
    <w:rsid w:val="00FE3C59"/>
    <w:rsid w:val="00FE4E71"/>
    <w:rsid w:val="00FE5497"/>
    <w:rsid w:val="00FE54F0"/>
    <w:rsid w:val="00FE553D"/>
    <w:rsid w:val="00FE586A"/>
    <w:rsid w:val="00FE5A07"/>
    <w:rsid w:val="00FE5B96"/>
    <w:rsid w:val="00FE610D"/>
    <w:rsid w:val="00FE615B"/>
    <w:rsid w:val="00FE672C"/>
    <w:rsid w:val="00FE7813"/>
    <w:rsid w:val="00FE7868"/>
    <w:rsid w:val="00FF027D"/>
    <w:rsid w:val="00FF03C9"/>
    <w:rsid w:val="00FF0713"/>
    <w:rsid w:val="00FF168F"/>
    <w:rsid w:val="00FF16FD"/>
    <w:rsid w:val="00FF1883"/>
    <w:rsid w:val="00FF1D04"/>
    <w:rsid w:val="00FF2371"/>
    <w:rsid w:val="00FF2414"/>
    <w:rsid w:val="00FF2427"/>
    <w:rsid w:val="00FF2FC2"/>
    <w:rsid w:val="00FF2FDE"/>
    <w:rsid w:val="00FF32EE"/>
    <w:rsid w:val="00FF34C5"/>
    <w:rsid w:val="00FF3B70"/>
    <w:rsid w:val="00FF3F2E"/>
    <w:rsid w:val="00FF44EA"/>
    <w:rsid w:val="00FF4A2E"/>
    <w:rsid w:val="00FF4D76"/>
    <w:rsid w:val="00FF4DAF"/>
    <w:rsid w:val="00FF55EE"/>
    <w:rsid w:val="00FF563A"/>
    <w:rsid w:val="00FF640A"/>
    <w:rsid w:val="00FF65BB"/>
    <w:rsid w:val="00FF7425"/>
    <w:rsid w:val="00FF745D"/>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C49EE"/>
  <w15:chartTrackingRefBased/>
  <w15:docId w15:val="{A70F200B-3F93-4F2C-9EA7-7C4DDBD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304"/>
      <w:jc w:val="both"/>
    </w:pPr>
    <w:rPr>
      <w:rFonts w:ascii="TimesLT" w:hAnsi="TimesLT"/>
      <w:noProof w:val="0"/>
    </w:rPr>
  </w:style>
  <w:style w:type="paragraph" w:styleId="Pagrindiniotekstotrauka2">
    <w:name w:val="Body Text Indent 2"/>
    <w:basedOn w:val="prastasis"/>
    <w:pPr>
      <w:ind w:firstLine="1304"/>
      <w:jc w:val="both"/>
    </w:pPr>
    <w:rPr>
      <w:rFonts w:ascii="TimesLT" w:hAnsi="TimesLT"/>
      <w:b/>
      <w:noProof w:val="0"/>
    </w:rPr>
  </w:style>
  <w:style w:type="paragraph" w:styleId="Pagrindinistekstas">
    <w:name w:val="Body Text"/>
    <w:basedOn w:val="prastasis"/>
    <w:pPr>
      <w:jc w:val="both"/>
    </w:pPr>
    <w:rPr>
      <w:rFonts w:ascii="TimesLT" w:hAnsi="TimesLT"/>
      <w:noProof w:val="0"/>
    </w:rPr>
  </w:style>
  <w:style w:type="paragraph" w:styleId="Dokumentostruktra">
    <w:name w:val="Document Map"/>
    <w:basedOn w:val="prastasis"/>
    <w:semiHidden/>
    <w:pPr>
      <w:shd w:val="clear" w:color="auto" w:fill="000080"/>
    </w:pPr>
    <w:rPr>
      <w:rFonts w:ascii="Tahoma" w:hAnsi="Tahoma"/>
    </w:rPr>
  </w:style>
  <w:style w:type="paragraph" w:styleId="Debesliotekstas">
    <w:name w:val="Balloon Text"/>
    <w:basedOn w:val="prastasis"/>
    <w:semiHidden/>
    <w:rsid w:val="0030135C"/>
    <w:rPr>
      <w:rFonts w:ascii="Tahoma" w:hAnsi="Tahoma" w:cs="Tahoma"/>
      <w:sz w:val="16"/>
      <w:szCs w:val="16"/>
    </w:rPr>
  </w:style>
  <w:style w:type="paragraph" w:customStyle="1" w:styleId="DiagramaDiagrama">
    <w:name w:val="Diagrama Diagrama"/>
    <w:basedOn w:val="prastasis"/>
    <w:rsid w:val="00CE6E43"/>
    <w:pPr>
      <w:spacing w:after="160" w:line="240" w:lineRule="exact"/>
    </w:pPr>
    <w:rPr>
      <w:rFonts w:ascii="Tahoma" w:hAnsi="Tahoma"/>
      <w:noProof w:val="0"/>
      <w:sz w:val="20"/>
      <w:szCs w:val="20"/>
      <w:lang w:val="en-US"/>
    </w:rPr>
  </w:style>
  <w:style w:type="character" w:styleId="Puslapionumeris">
    <w:name w:val="page number"/>
    <w:basedOn w:val="Numatytasispastraiposriftas"/>
    <w:rsid w:val="00727819"/>
  </w:style>
  <w:style w:type="paragraph" w:styleId="Pagrindinistekstas3">
    <w:name w:val="Body Text 3"/>
    <w:basedOn w:val="prastasis"/>
    <w:rsid w:val="00727819"/>
    <w:pPr>
      <w:spacing w:after="120"/>
    </w:pPr>
    <w:rPr>
      <w:sz w:val="16"/>
      <w:szCs w:val="16"/>
    </w:rPr>
  </w:style>
  <w:style w:type="paragraph" w:styleId="Pavadinimas">
    <w:name w:val="Title"/>
    <w:basedOn w:val="prastasis"/>
    <w:qFormat/>
    <w:rsid w:val="00727819"/>
    <w:pPr>
      <w:jc w:val="center"/>
    </w:pPr>
    <w:rPr>
      <w:b/>
      <w:noProof w:val="0"/>
      <w:szCs w:val="20"/>
      <w:lang w:eastAsia="lt-LT"/>
    </w:rPr>
  </w:style>
  <w:style w:type="paragraph" w:customStyle="1" w:styleId="CharChar1Diagrama">
    <w:name w:val="Char Char1 Diagrama"/>
    <w:basedOn w:val="prastasis"/>
    <w:rsid w:val="00987309"/>
    <w:pPr>
      <w:spacing w:after="160" w:line="240" w:lineRule="exact"/>
    </w:pPr>
    <w:rPr>
      <w:rFonts w:ascii="Tahoma" w:hAnsi="Tahoma"/>
      <w:noProof w:val="0"/>
      <w:sz w:val="20"/>
      <w:szCs w:val="20"/>
      <w:lang w:val="en-US"/>
    </w:rPr>
  </w:style>
  <w:style w:type="paragraph" w:styleId="Pagrindinistekstas2">
    <w:name w:val="Body Text 2"/>
    <w:basedOn w:val="prastasis"/>
    <w:link w:val="Pagrindinistekstas2Diagrama"/>
    <w:rsid w:val="00A21E72"/>
    <w:pPr>
      <w:spacing w:after="120" w:line="480" w:lineRule="auto"/>
    </w:pPr>
  </w:style>
  <w:style w:type="character" w:customStyle="1" w:styleId="Pagrindinistekstas2Diagrama">
    <w:name w:val="Pagrindinis tekstas 2 Diagrama"/>
    <w:link w:val="Pagrindinistekstas2"/>
    <w:rsid w:val="00A21E72"/>
    <w:rPr>
      <w:noProof/>
      <w:sz w:val="24"/>
      <w:szCs w:val="24"/>
      <w:lang w:eastAsia="en-US"/>
    </w:rPr>
  </w:style>
  <w:style w:type="paragraph" w:customStyle="1" w:styleId="Default">
    <w:name w:val="Default"/>
    <w:rsid w:val="00A21E72"/>
    <w:pPr>
      <w:autoSpaceDE w:val="0"/>
      <w:autoSpaceDN w:val="0"/>
      <w:adjustRightInd w:val="0"/>
    </w:pPr>
    <w:rPr>
      <w:rFonts w:eastAsia="Calibri"/>
      <w:color w:val="000000"/>
      <w:sz w:val="24"/>
      <w:szCs w:val="24"/>
      <w:lang w:eastAsia="en-US"/>
    </w:rPr>
  </w:style>
  <w:style w:type="paragraph" w:customStyle="1" w:styleId="Standard">
    <w:name w:val="Standard"/>
    <w:rsid w:val="00A21E72"/>
    <w:pPr>
      <w:suppressAutoHyphens/>
      <w:autoSpaceDN w:val="0"/>
      <w:textAlignment w:val="baseline"/>
    </w:pPr>
    <w:rPr>
      <w:kern w:val="3"/>
      <w:sz w:val="24"/>
      <w:szCs w:val="24"/>
      <w:lang w:val="en-GB" w:eastAsia="zh-CN"/>
    </w:rPr>
  </w:style>
  <w:style w:type="paragraph" w:customStyle="1" w:styleId="DiagramaDiagrama0">
    <w:name w:val="Diagrama Diagrama"/>
    <w:basedOn w:val="prastasis"/>
    <w:rsid w:val="00D459DE"/>
    <w:pPr>
      <w:spacing w:after="160" w:line="240" w:lineRule="exact"/>
    </w:pPr>
    <w:rPr>
      <w:rFonts w:ascii="Tahoma" w:hAnsi="Tahoma"/>
      <w:noProof w:val="0"/>
      <w:sz w:val="20"/>
      <w:szCs w:val="20"/>
      <w:lang w:val="en-US"/>
    </w:rPr>
  </w:style>
  <w:style w:type="paragraph" w:styleId="Sraopastraipa">
    <w:name w:val="List Paragraph"/>
    <w:basedOn w:val="prastasis"/>
    <w:uiPriority w:val="34"/>
    <w:qFormat/>
    <w:rsid w:val="00EE1D8E"/>
    <w:pPr>
      <w:ind w:left="720"/>
      <w:contextualSpacing/>
    </w:pPr>
  </w:style>
  <w:style w:type="paragraph" w:customStyle="1" w:styleId="DiagramaDiagrama1">
    <w:name w:val="Diagrama Diagrama"/>
    <w:basedOn w:val="prastasis"/>
    <w:rsid w:val="00234086"/>
    <w:pPr>
      <w:spacing w:after="160" w:line="240" w:lineRule="exact"/>
    </w:pPr>
    <w:rPr>
      <w:rFonts w:ascii="Tahoma" w:hAnsi="Tahoma"/>
      <w:noProof w:val="0"/>
      <w:sz w:val="20"/>
      <w:szCs w:val="20"/>
      <w:lang w:val="en-US"/>
    </w:rPr>
  </w:style>
  <w:style w:type="character" w:customStyle="1" w:styleId="AntratsDiagrama">
    <w:name w:val="Antraštės Diagrama"/>
    <w:basedOn w:val="Numatytasispastraiposriftas"/>
    <w:link w:val="Antrats"/>
    <w:uiPriority w:val="99"/>
    <w:rsid w:val="009658F7"/>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043765">
      <w:bodyDiv w:val="1"/>
      <w:marLeft w:val="0"/>
      <w:marRight w:val="0"/>
      <w:marTop w:val="0"/>
      <w:marBottom w:val="0"/>
      <w:divBdr>
        <w:top w:val="none" w:sz="0" w:space="0" w:color="auto"/>
        <w:left w:val="none" w:sz="0" w:space="0" w:color="auto"/>
        <w:bottom w:val="none" w:sz="0" w:space="0" w:color="auto"/>
        <w:right w:val="none" w:sz="0" w:space="0" w:color="auto"/>
      </w:divBdr>
      <w:divsChild>
        <w:div w:id="835805218">
          <w:marLeft w:val="0"/>
          <w:marRight w:val="0"/>
          <w:marTop w:val="0"/>
          <w:marBottom w:val="0"/>
          <w:divBdr>
            <w:top w:val="none" w:sz="0" w:space="0" w:color="auto"/>
            <w:left w:val="none" w:sz="0" w:space="0" w:color="auto"/>
            <w:bottom w:val="none" w:sz="0" w:space="0" w:color="auto"/>
            <w:right w:val="none" w:sz="0" w:space="0" w:color="auto"/>
          </w:divBdr>
        </w:div>
      </w:divsChild>
    </w:div>
    <w:div w:id="431555302">
      <w:bodyDiv w:val="1"/>
      <w:marLeft w:val="0"/>
      <w:marRight w:val="0"/>
      <w:marTop w:val="0"/>
      <w:marBottom w:val="0"/>
      <w:divBdr>
        <w:top w:val="none" w:sz="0" w:space="0" w:color="auto"/>
        <w:left w:val="none" w:sz="0" w:space="0" w:color="auto"/>
        <w:bottom w:val="none" w:sz="0" w:space="0" w:color="auto"/>
        <w:right w:val="none" w:sz="0" w:space="0" w:color="auto"/>
      </w:divBdr>
      <w:divsChild>
        <w:div w:id="925922396">
          <w:marLeft w:val="0"/>
          <w:marRight w:val="0"/>
          <w:marTop w:val="0"/>
          <w:marBottom w:val="0"/>
          <w:divBdr>
            <w:top w:val="none" w:sz="0" w:space="0" w:color="auto"/>
            <w:left w:val="none" w:sz="0" w:space="0" w:color="auto"/>
            <w:bottom w:val="none" w:sz="0" w:space="0" w:color="auto"/>
            <w:right w:val="none" w:sz="0" w:space="0" w:color="auto"/>
          </w:divBdr>
        </w:div>
      </w:divsChild>
    </w:div>
    <w:div w:id="455413950">
      <w:bodyDiv w:val="1"/>
      <w:marLeft w:val="0"/>
      <w:marRight w:val="0"/>
      <w:marTop w:val="0"/>
      <w:marBottom w:val="0"/>
      <w:divBdr>
        <w:top w:val="none" w:sz="0" w:space="0" w:color="auto"/>
        <w:left w:val="none" w:sz="0" w:space="0" w:color="auto"/>
        <w:bottom w:val="none" w:sz="0" w:space="0" w:color="auto"/>
        <w:right w:val="none" w:sz="0" w:space="0" w:color="auto"/>
      </w:divBdr>
    </w:div>
    <w:div w:id="466438620">
      <w:bodyDiv w:val="1"/>
      <w:marLeft w:val="0"/>
      <w:marRight w:val="0"/>
      <w:marTop w:val="0"/>
      <w:marBottom w:val="0"/>
      <w:divBdr>
        <w:top w:val="none" w:sz="0" w:space="0" w:color="auto"/>
        <w:left w:val="none" w:sz="0" w:space="0" w:color="auto"/>
        <w:bottom w:val="none" w:sz="0" w:space="0" w:color="auto"/>
        <w:right w:val="none" w:sz="0" w:space="0" w:color="auto"/>
      </w:divBdr>
    </w:div>
    <w:div w:id="560289031">
      <w:bodyDiv w:val="1"/>
      <w:marLeft w:val="0"/>
      <w:marRight w:val="0"/>
      <w:marTop w:val="0"/>
      <w:marBottom w:val="0"/>
      <w:divBdr>
        <w:top w:val="none" w:sz="0" w:space="0" w:color="auto"/>
        <w:left w:val="none" w:sz="0" w:space="0" w:color="auto"/>
        <w:bottom w:val="none" w:sz="0" w:space="0" w:color="auto"/>
        <w:right w:val="none" w:sz="0" w:space="0" w:color="auto"/>
      </w:divBdr>
    </w:div>
    <w:div w:id="569118712">
      <w:bodyDiv w:val="1"/>
      <w:marLeft w:val="0"/>
      <w:marRight w:val="0"/>
      <w:marTop w:val="0"/>
      <w:marBottom w:val="0"/>
      <w:divBdr>
        <w:top w:val="none" w:sz="0" w:space="0" w:color="auto"/>
        <w:left w:val="none" w:sz="0" w:space="0" w:color="auto"/>
        <w:bottom w:val="none" w:sz="0" w:space="0" w:color="auto"/>
        <w:right w:val="none" w:sz="0" w:space="0" w:color="auto"/>
      </w:divBdr>
    </w:div>
    <w:div w:id="573976697">
      <w:bodyDiv w:val="1"/>
      <w:marLeft w:val="0"/>
      <w:marRight w:val="0"/>
      <w:marTop w:val="0"/>
      <w:marBottom w:val="0"/>
      <w:divBdr>
        <w:top w:val="none" w:sz="0" w:space="0" w:color="auto"/>
        <w:left w:val="none" w:sz="0" w:space="0" w:color="auto"/>
        <w:bottom w:val="none" w:sz="0" w:space="0" w:color="auto"/>
        <w:right w:val="none" w:sz="0" w:space="0" w:color="auto"/>
      </w:divBdr>
    </w:div>
    <w:div w:id="692145642">
      <w:bodyDiv w:val="1"/>
      <w:marLeft w:val="0"/>
      <w:marRight w:val="0"/>
      <w:marTop w:val="0"/>
      <w:marBottom w:val="0"/>
      <w:divBdr>
        <w:top w:val="none" w:sz="0" w:space="0" w:color="auto"/>
        <w:left w:val="none" w:sz="0" w:space="0" w:color="auto"/>
        <w:bottom w:val="none" w:sz="0" w:space="0" w:color="auto"/>
        <w:right w:val="none" w:sz="0" w:space="0" w:color="auto"/>
      </w:divBdr>
    </w:div>
    <w:div w:id="727999287">
      <w:bodyDiv w:val="1"/>
      <w:marLeft w:val="0"/>
      <w:marRight w:val="0"/>
      <w:marTop w:val="0"/>
      <w:marBottom w:val="0"/>
      <w:divBdr>
        <w:top w:val="none" w:sz="0" w:space="0" w:color="auto"/>
        <w:left w:val="none" w:sz="0" w:space="0" w:color="auto"/>
        <w:bottom w:val="none" w:sz="0" w:space="0" w:color="auto"/>
        <w:right w:val="none" w:sz="0" w:space="0" w:color="auto"/>
      </w:divBdr>
    </w:div>
    <w:div w:id="898130967">
      <w:bodyDiv w:val="1"/>
      <w:marLeft w:val="0"/>
      <w:marRight w:val="0"/>
      <w:marTop w:val="0"/>
      <w:marBottom w:val="0"/>
      <w:divBdr>
        <w:top w:val="none" w:sz="0" w:space="0" w:color="auto"/>
        <w:left w:val="none" w:sz="0" w:space="0" w:color="auto"/>
        <w:bottom w:val="none" w:sz="0" w:space="0" w:color="auto"/>
        <w:right w:val="none" w:sz="0" w:space="0" w:color="auto"/>
      </w:divBdr>
      <w:divsChild>
        <w:div w:id="2061979164">
          <w:marLeft w:val="0"/>
          <w:marRight w:val="0"/>
          <w:marTop w:val="0"/>
          <w:marBottom w:val="0"/>
          <w:divBdr>
            <w:top w:val="none" w:sz="0" w:space="0" w:color="auto"/>
            <w:left w:val="none" w:sz="0" w:space="0" w:color="auto"/>
            <w:bottom w:val="none" w:sz="0" w:space="0" w:color="auto"/>
            <w:right w:val="none" w:sz="0" w:space="0" w:color="auto"/>
          </w:divBdr>
        </w:div>
      </w:divsChild>
    </w:div>
    <w:div w:id="900334973">
      <w:bodyDiv w:val="1"/>
      <w:marLeft w:val="0"/>
      <w:marRight w:val="0"/>
      <w:marTop w:val="0"/>
      <w:marBottom w:val="0"/>
      <w:divBdr>
        <w:top w:val="none" w:sz="0" w:space="0" w:color="auto"/>
        <w:left w:val="none" w:sz="0" w:space="0" w:color="auto"/>
        <w:bottom w:val="none" w:sz="0" w:space="0" w:color="auto"/>
        <w:right w:val="none" w:sz="0" w:space="0" w:color="auto"/>
      </w:divBdr>
    </w:div>
    <w:div w:id="962345584">
      <w:bodyDiv w:val="1"/>
      <w:marLeft w:val="0"/>
      <w:marRight w:val="0"/>
      <w:marTop w:val="0"/>
      <w:marBottom w:val="0"/>
      <w:divBdr>
        <w:top w:val="none" w:sz="0" w:space="0" w:color="auto"/>
        <w:left w:val="none" w:sz="0" w:space="0" w:color="auto"/>
        <w:bottom w:val="none" w:sz="0" w:space="0" w:color="auto"/>
        <w:right w:val="none" w:sz="0" w:space="0" w:color="auto"/>
      </w:divBdr>
    </w:div>
    <w:div w:id="987974344">
      <w:bodyDiv w:val="1"/>
      <w:marLeft w:val="0"/>
      <w:marRight w:val="0"/>
      <w:marTop w:val="0"/>
      <w:marBottom w:val="0"/>
      <w:divBdr>
        <w:top w:val="none" w:sz="0" w:space="0" w:color="auto"/>
        <w:left w:val="none" w:sz="0" w:space="0" w:color="auto"/>
        <w:bottom w:val="none" w:sz="0" w:space="0" w:color="auto"/>
        <w:right w:val="none" w:sz="0" w:space="0" w:color="auto"/>
      </w:divBdr>
      <w:divsChild>
        <w:div w:id="90588213">
          <w:marLeft w:val="0"/>
          <w:marRight w:val="0"/>
          <w:marTop w:val="0"/>
          <w:marBottom w:val="0"/>
          <w:divBdr>
            <w:top w:val="none" w:sz="0" w:space="0" w:color="auto"/>
            <w:left w:val="none" w:sz="0" w:space="0" w:color="auto"/>
            <w:bottom w:val="none" w:sz="0" w:space="0" w:color="auto"/>
            <w:right w:val="none" w:sz="0" w:space="0" w:color="auto"/>
          </w:divBdr>
        </w:div>
      </w:divsChild>
    </w:div>
    <w:div w:id="1194077615">
      <w:bodyDiv w:val="1"/>
      <w:marLeft w:val="0"/>
      <w:marRight w:val="0"/>
      <w:marTop w:val="0"/>
      <w:marBottom w:val="0"/>
      <w:divBdr>
        <w:top w:val="none" w:sz="0" w:space="0" w:color="auto"/>
        <w:left w:val="none" w:sz="0" w:space="0" w:color="auto"/>
        <w:bottom w:val="none" w:sz="0" w:space="0" w:color="auto"/>
        <w:right w:val="none" w:sz="0" w:space="0" w:color="auto"/>
      </w:divBdr>
    </w:div>
    <w:div w:id="1879972490">
      <w:bodyDiv w:val="1"/>
      <w:marLeft w:val="0"/>
      <w:marRight w:val="0"/>
      <w:marTop w:val="0"/>
      <w:marBottom w:val="0"/>
      <w:divBdr>
        <w:top w:val="none" w:sz="0" w:space="0" w:color="auto"/>
        <w:left w:val="none" w:sz="0" w:space="0" w:color="auto"/>
        <w:bottom w:val="none" w:sz="0" w:space="0" w:color="auto"/>
        <w:right w:val="none" w:sz="0" w:space="0" w:color="auto"/>
      </w:divBdr>
    </w:div>
    <w:div w:id="2054379717">
      <w:bodyDiv w:val="1"/>
      <w:marLeft w:val="0"/>
      <w:marRight w:val="0"/>
      <w:marTop w:val="0"/>
      <w:marBottom w:val="0"/>
      <w:divBdr>
        <w:top w:val="none" w:sz="0" w:space="0" w:color="auto"/>
        <w:left w:val="none" w:sz="0" w:space="0" w:color="auto"/>
        <w:bottom w:val="none" w:sz="0" w:space="0" w:color="auto"/>
        <w:right w:val="none" w:sz="0" w:space="0" w:color="auto"/>
      </w:divBdr>
    </w:div>
    <w:div w:id="20928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B5404-8976-4FDF-A679-F64D1AE4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2518</Words>
  <Characters>18501</Characters>
  <Application>Microsoft Office Word</Application>
  <DocSecurity>4</DocSecurity>
  <Lines>154</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Ukmergės rajono Savivaldybė</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Vida Butkevičienė</dc:creator>
  <cp:keywords/>
  <dc:description/>
  <cp:lastModifiedBy>Natalja Miklyčienė</cp:lastModifiedBy>
  <cp:revision>2</cp:revision>
  <cp:lastPrinted>2020-10-20T07:37:00Z</cp:lastPrinted>
  <dcterms:created xsi:type="dcterms:W3CDTF">2020-10-27T12:30:00Z</dcterms:created>
  <dcterms:modified xsi:type="dcterms:W3CDTF">2020-10-27T12:30:00Z</dcterms:modified>
</cp:coreProperties>
</file>