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4F" w:rsidRDefault="00A40E4F" w:rsidP="00933A67">
      <w:pPr>
        <w:tabs>
          <w:tab w:val="left" w:pos="6480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171F" w:rsidRPr="00453648" w:rsidRDefault="00A80110" w:rsidP="00933A67">
      <w:pPr>
        <w:tabs>
          <w:tab w:val="left" w:pos="6480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B5E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B171F" w:rsidRPr="0045364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Projektas</w:t>
      </w:r>
    </w:p>
    <w:p w:rsidR="00DC0D56" w:rsidRPr="00453648" w:rsidRDefault="00DC0D56" w:rsidP="00DC0D56">
      <w:pPr>
        <w:tabs>
          <w:tab w:val="left" w:pos="64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5364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B171F" w:rsidRPr="00453648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B171F" w:rsidRPr="00453648" w:rsidRDefault="009B171F" w:rsidP="009B1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UKMERGĖS RAJONO SAVIVALDYBĖS </w:t>
            </w:r>
          </w:p>
          <w:p w:rsidR="009B171F" w:rsidRPr="00453648" w:rsidRDefault="009B171F" w:rsidP="009B1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TARYBA</w:t>
            </w:r>
          </w:p>
        </w:tc>
      </w:tr>
      <w:tr w:rsidR="009B171F" w:rsidRPr="00453648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B171F" w:rsidRPr="00453648" w:rsidRDefault="009B171F" w:rsidP="009B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B171F" w:rsidRPr="00453648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B171F" w:rsidRPr="00453648" w:rsidRDefault="009B171F" w:rsidP="009B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SPRENDIMAS</w:t>
            </w:r>
          </w:p>
        </w:tc>
      </w:tr>
      <w:tr w:rsidR="009B171F" w:rsidRPr="00453648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1051A" w:rsidRPr="004228F7" w:rsidRDefault="00B351B7" w:rsidP="0034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DĖL PRITARIMO PROJEKTO </w:t>
            </w:r>
            <w:r w:rsidRPr="00B351B7">
              <w:rPr>
                <w:rFonts w:ascii="Times New Roman" w:hAnsi="Times New Roman"/>
                <w:b/>
                <w:sz w:val="24"/>
                <w:szCs w:val="24"/>
              </w:rPr>
              <w:t>„KOORDINUOTAI TEIKIAMŲ ŠVIETIMO PAGALBOS, SOCIALINIŲ IR SVEIKATOS PRIEŽIŪROS PASLAUGŲ ĮGYVENDINIMAS REGIONE“</w:t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3599E"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ĮGYVENDINIMUI</w:t>
            </w:r>
          </w:p>
          <w:p w:rsidR="00093CC0" w:rsidRDefault="00093CC0" w:rsidP="0009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93CC0" w:rsidRPr="00093CC0" w:rsidRDefault="00254D3B" w:rsidP="00A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093CC0" w:rsidRPr="00093C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m. </w:t>
            </w:r>
            <w:r w:rsidR="007563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rugpjūčio     </w:t>
            </w:r>
            <w:r w:rsidR="00093CC0" w:rsidRPr="00093C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d. Nr.</w:t>
            </w:r>
          </w:p>
          <w:p w:rsidR="00A27D94" w:rsidRPr="00453648" w:rsidRDefault="00093CC0" w:rsidP="0009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3C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Ukmergė</w:t>
            </w:r>
          </w:p>
        </w:tc>
      </w:tr>
      <w:tr w:rsidR="009B171F" w:rsidRPr="00453648" w:rsidTr="009D043F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D3A65" w:rsidRPr="00453648" w:rsidRDefault="00BD3A65" w:rsidP="0061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599E" w:rsidRPr="0083599E" w:rsidRDefault="00635A38" w:rsidP="0083599E">
      <w:pPr>
        <w:keepLines/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5364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3599E" w:rsidRPr="00835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 </w:t>
      </w:r>
      <w:r w:rsidR="0083599E"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vietos savivaldos įstatymo 6 straipsnio </w:t>
      </w:r>
      <w:r w:rsidR="00876F3F"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6,</w:t>
      </w:r>
      <w:r w:rsidR="0083599E"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76F3F"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 ir 14 </w:t>
      </w:r>
      <w:r w:rsidR="0083599E"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punktu ir Ukmergės rajono savi</w:t>
      </w:r>
      <w:r w:rsidR="0083599E" w:rsidRPr="00835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valdybės tarybos 2015 m. birželio 25 d. sprendimu Nr. 7-76 patvirtinta Ukmergės rajono savivaldybės ilgalaikės </w:t>
      </w:r>
      <w:r w:rsidR="00291736">
        <w:rPr>
          <w:rFonts w:ascii="Times New Roman" w:eastAsia="Times New Roman" w:hAnsi="Times New Roman" w:cs="Times New Roman"/>
          <w:sz w:val="24"/>
          <w:szCs w:val="24"/>
          <w:lang w:eastAsia="lt-LT"/>
        </w:rPr>
        <w:t>plėtros strategija 2014-2020 m.</w:t>
      </w:r>
      <w:r w:rsidR="0083599E" w:rsidRPr="00835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Ukmergės rajono savivaldybės taryba  nusprendžia:</w:t>
      </w:r>
    </w:p>
    <w:p w:rsidR="0083599E" w:rsidRPr="0083599E" w:rsidRDefault="0083599E" w:rsidP="004B20AA">
      <w:pPr>
        <w:keepLines/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1. </w:t>
      </w:r>
      <w:r w:rsidRPr="00835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Pritarti projekto </w:t>
      </w:r>
      <w:r w:rsidR="00B351B7" w:rsidRPr="00B351B7">
        <w:rPr>
          <w:rFonts w:ascii="Times New Roman" w:hAnsi="Times New Roman"/>
          <w:sz w:val="24"/>
          <w:szCs w:val="24"/>
        </w:rPr>
        <w:t>„Koordinuotai teikiamų švietimo pagalbos, socialinių ir sveikatos priežiūros paslaugų įgyvendinimas regione“</w:t>
      </w:r>
      <w:r w:rsidRPr="00835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įgyvendinimui.  </w:t>
      </w:r>
    </w:p>
    <w:p w:rsidR="0083599E" w:rsidRPr="0083599E" w:rsidRDefault="0083599E" w:rsidP="009E3F38">
      <w:pPr>
        <w:keepLines/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E3F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Teikti paraišką paramai pagal </w:t>
      </w:r>
      <w:r w:rsidR="00B351B7" w:rsidRP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>2014–2020 metų Europos Sąjungos fondų investicijų veiksmų programos 9 prioriteto „Visuomenės švietimas ir žmogiškųjų išteklių potencialo didinimas“ 09.2.2-ESFA-K-730 priemonę „Mokyklų pažangos skatinimas“</w:t>
      </w:r>
      <w:r w:rsid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1736">
        <w:rPr>
          <w:rFonts w:ascii="Times New Roman" w:eastAsia="Times New Roman" w:hAnsi="Times New Roman" w:cs="Times New Roman"/>
          <w:sz w:val="24"/>
          <w:szCs w:val="24"/>
          <w:lang w:eastAsia="lt-LT"/>
        </w:rPr>
        <w:t>gauti</w:t>
      </w:r>
      <w:r w:rsidRPr="009E3F3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3599E" w:rsidRDefault="0083599E" w:rsidP="0083599E">
      <w:pPr>
        <w:keepLines/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3. </w:t>
      </w:r>
      <w:r w:rsidRPr="00835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Įgalioti Ukmergės rajono savivaldybės administracijos direktorių pasirašyti paraišką ir kitus su projekto įgyvendinimu susijusius dokumentus. </w:t>
      </w:r>
    </w:p>
    <w:p w:rsidR="00B351B7" w:rsidRPr="0083599E" w:rsidRDefault="0083599E" w:rsidP="005B3E06">
      <w:pPr>
        <w:keepLines/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351B7" w:rsidRP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>Gavus patvirtinimą dėl projekto finansavimo</w:t>
      </w:r>
      <w:r w:rsid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351B7" w:rsidRP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B351B7" w:rsidRP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risidėti ne mažiau kaip 5,75 procentų visų tinkamų finansuoti </w:t>
      </w:r>
      <w:r w:rsid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B351B7" w:rsidRP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>rojekto išlaidų, padengti netinkamas finansuoti, tačiau šiam Projekt</w:t>
      </w:r>
      <w:r w:rsid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>ui įgyvendinti būtinas išlaidas</w:t>
      </w:r>
      <w:r w:rsidR="00B351B7" w:rsidRPr="00B351B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664AE" w:rsidRPr="00453648" w:rsidRDefault="00A664AE" w:rsidP="00BF3A4D">
      <w:pPr>
        <w:tabs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453648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Pr="00453648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</w:p>
    <w:p w:rsidR="00A664AE" w:rsidRDefault="00A664AE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9B7AB6" w:rsidRPr="009B7AB6" w:rsidRDefault="009B7AB6" w:rsidP="009B7A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Savivaldybės meras</w:t>
      </w: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  <w:t xml:space="preserve">        </w:t>
      </w:r>
      <w:r w:rsidR="00AF41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                                                               Rolandas Janickas</w:t>
      </w: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                                                 </w:t>
      </w:r>
    </w:p>
    <w:p w:rsidR="009B7AB6" w:rsidRDefault="009B7AB6" w:rsidP="009B7A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BE5B53" w:rsidRDefault="00BE5B53" w:rsidP="009B7A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9B7AB6" w:rsidRPr="009B7AB6" w:rsidRDefault="009B7AB6" w:rsidP="009B7A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9B7AB6" w:rsidRPr="009B7AB6" w:rsidRDefault="009B7AB6" w:rsidP="009B7A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Projektą paruošė:</w:t>
      </w:r>
    </w:p>
    <w:p w:rsidR="009B7AB6" w:rsidRPr="009B7AB6" w:rsidRDefault="009B7AB6" w:rsidP="00AF41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Investicijų ir užsienio ryšių</w:t>
      </w:r>
      <w:r w:rsidR="00254D3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skyriaus </w:t>
      </w:r>
      <w:r w:rsidR="009D11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vedėja</w:t>
      </w:r>
      <w:r w:rsidR="00AF41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                          </w:t>
      </w:r>
      <w:r w:rsidR="009D11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="00AF41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</w:t>
      </w:r>
      <w:r w:rsidR="009D11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</w:t>
      </w:r>
      <w:r w:rsidR="00AF41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</w:t>
      </w:r>
      <w:r w:rsidR="009D11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Rima Boškevičienė</w:t>
      </w: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="00A4572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   </w:t>
      </w:r>
      <w:r w:rsidR="00DC695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   </w:t>
      </w:r>
      <w:r w:rsidR="00AF41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                                              </w:t>
      </w:r>
    </w:p>
    <w:p w:rsidR="00BE5B53" w:rsidRDefault="00BE5B53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9B7AB6" w:rsidRDefault="009B7AB6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C32994" w:rsidRDefault="00C32994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C32994" w:rsidRDefault="00C32994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C32994" w:rsidRDefault="00C32994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C32994" w:rsidRDefault="00C32994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B351B7" w:rsidRDefault="00B351B7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B351B7" w:rsidRDefault="00B351B7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B351B7" w:rsidRDefault="00B351B7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B351B7" w:rsidRDefault="00B351B7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B351B7" w:rsidRDefault="00B351B7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C32994" w:rsidRDefault="00C32994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C32994" w:rsidRPr="009B7AB6" w:rsidRDefault="00C32994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AF418E" w:rsidRPr="00BA4220" w:rsidRDefault="009B7AB6" w:rsidP="00BA422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Sprendimo projektas suderintas ir pasirašytas Ukmergės rajono savivaldybės dokumentų valdymo sistemoje „Kontora“.</w:t>
      </w:r>
    </w:p>
    <w:p w:rsidR="00254D3B" w:rsidRPr="00AF418E" w:rsidRDefault="00AF418E" w:rsidP="00254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 </w:t>
      </w:r>
    </w:p>
    <w:p w:rsidR="00EF01EC" w:rsidRPr="00EF01EC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EF01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lastRenderedPageBreak/>
        <w:t>UKMERGĖS RAJONO SAVIVALDYBĖS ADMINISTRACIJOS</w:t>
      </w:r>
    </w:p>
    <w:p w:rsidR="00EF01EC" w:rsidRPr="00EF01EC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INVESTICIJŲ </w:t>
      </w:r>
      <w:r w:rsidR="00BF11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IR UŽSIENIO RYŠIŲ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SKYRIUS</w:t>
      </w:r>
      <w:r w:rsidRPr="00EF01E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</w:p>
    <w:p w:rsidR="00EF01EC" w:rsidRPr="00EF01EC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F01EC" w:rsidRPr="00EF01EC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EF01E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AIŠKINAMASIS RAŠTAS</w:t>
      </w:r>
    </w:p>
    <w:p w:rsidR="00EF01EC" w:rsidRPr="00EF01EC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EF01E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SPRENDIMO PROJEKTUI</w:t>
      </w:r>
    </w:p>
    <w:p w:rsidR="00B351B7" w:rsidRPr="004228F7" w:rsidRDefault="00B351B7" w:rsidP="00B3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DĖL PRITARIMO PROJEKTO </w:t>
      </w:r>
      <w:r w:rsidRPr="00B351B7">
        <w:rPr>
          <w:rFonts w:ascii="Times New Roman" w:hAnsi="Times New Roman"/>
          <w:b/>
          <w:sz w:val="24"/>
          <w:szCs w:val="24"/>
        </w:rPr>
        <w:t>„KOORDINUOTAI TEIKIAMŲ ŠVIETIMO PAGALBOS, SOCIALINIŲ IR SVEIKATOS PRIEŽIŪROS PASLAUGŲ ĮGYVENDINIMAS REGIONE“</w:t>
      </w:r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ĮGYVENDINIMUI</w:t>
      </w:r>
    </w:p>
    <w:p w:rsidR="00EF01EC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</w:pPr>
    </w:p>
    <w:p w:rsidR="00EF01EC" w:rsidRPr="00EF01EC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2"/>
          <w:szCs w:val="12"/>
          <w:lang w:eastAsia="zh-CN"/>
        </w:rPr>
      </w:pPr>
    </w:p>
    <w:p w:rsidR="00EF01EC" w:rsidRPr="0023432E" w:rsidRDefault="00AC388F" w:rsidP="00AF41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2020 m. rugpjūčio</w:t>
      </w:r>
      <w:r w:rsidR="0075634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10</w:t>
      </w:r>
      <w:r w:rsidR="00621FCB" w:rsidRPr="0023432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EF01EC" w:rsidRPr="0023432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d.</w:t>
      </w:r>
    </w:p>
    <w:p w:rsidR="00EF01EC" w:rsidRPr="0023432E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3432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Ukmergė</w:t>
      </w:r>
    </w:p>
    <w:p w:rsidR="00EF01EC" w:rsidRPr="0023432E" w:rsidRDefault="009746F2" w:rsidP="00974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43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</w:p>
    <w:p w:rsidR="000C3EF9" w:rsidRPr="00D8543A" w:rsidRDefault="000C3EF9" w:rsidP="00D8543A">
      <w:pPr>
        <w:pStyle w:val="Sraopastraipa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5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Sprendimo projekto rengimo pagrindas.</w:t>
      </w:r>
    </w:p>
    <w:p w:rsidR="00876F3F" w:rsidRDefault="00876F3F" w:rsidP="001F73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56343">
        <w:rPr>
          <w:rFonts w:ascii="Times New Roman" w:hAnsi="Times New Roman" w:cs="Times New Roman"/>
          <w:sz w:val="24"/>
          <w:szCs w:val="24"/>
        </w:rPr>
        <w:t xml:space="preserve">adovaujantis </w:t>
      </w:r>
      <w:r w:rsidRPr="00756343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Vietos savivaldos įstatymo </w:t>
      </w:r>
      <w:r w:rsidRPr="00876F3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6 straipsnio 6, 8 ir 14 punktu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 xml:space="preserve">paskelbtu kvietimu pagal </w:t>
      </w:r>
      <w:r w:rsidRPr="00876F3F">
        <w:rPr>
          <w:rFonts w:ascii="Times New Roman" w:hAnsi="Times New Roman" w:cs="Times New Roman"/>
          <w:sz w:val="24"/>
          <w:szCs w:val="24"/>
        </w:rPr>
        <w:t>2014–2020 metų Europos Sąjungos fondų investicijų veiksmų programos 9 prioriteto „Visuomenės švietimas ir žmogiškųjų išteklių potencialo didinimas“ 09.2.2-ESFA-K-730 priemonę „Mokyklų pažangos skatinimas“</w:t>
      </w:r>
      <w:r>
        <w:rPr>
          <w:rFonts w:ascii="Times New Roman" w:hAnsi="Times New Roman" w:cs="Times New Roman"/>
          <w:sz w:val="24"/>
          <w:szCs w:val="24"/>
        </w:rPr>
        <w:t xml:space="preserve"> rengiamas projektas </w:t>
      </w:r>
      <w:r w:rsidRPr="00876F3F">
        <w:rPr>
          <w:rFonts w:ascii="Times New Roman" w:hAnsi="Times New Roman" w:cs="Times New Roman"/>
          <w:sz w:val="24"/>
          <w:szCs w:val="24"/>
        </w:rPr>
        <w:t>„Koordinuotai teikiamų švietimo pagalbos, socialinių ir sveikatos priežiūros paslaugų įgyvendinimas regione“</w:t>
      </w:r>
      <w:r>
        <w:rPr>
          <w:rFonts w:ascii="Times New Roman" w:hAnsi="Times New Roman" w:cs="Times New Roman"/>
          <w:sz w:val="24"/>
          <w:szCs w:val="24"/>
        </w:rPr>
        <w:t xml:space="preserve"> paramai gauti</w:t>
      </w:r>
      <w:r w:rsidRPr="00876F3F">
        <w:rPr>
          <w:rFonts w:ascii="Times New Roman" w:hAnsi="Times New Roman" w:cs="Times New Roman"/>
          <w:sz w:val="24"/>
          <w:szCs w:val="24"/>
        </w:rPr>
        <w:t>.</w:t>
      </w:r>
    </w:p>
    <w:p w:rsidR="000C3EF9" w:rsidRDefault="00063A89" w:rsidP="0075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2. </w:t>
      </w:r>
      <w:r w:rsidR="000C3EF9" w:rsidRPr="00063A8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Sprendimo projekto tikslas ir esmė: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tikslas: Koordinuotai teikiamų švietimo pagalbos, socialinių ir sveikatos priežiūros paslaugų įgyvendinimas ikimokyklinio ir mokyklinio amžiaus vaikams, jų tėvams ir pedagogams, siekiant didinti įsitraukimą į švietimo sistemą.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uždavinys: Organizuoti kokybiškas ir prieinamas koordinuotai teikiamas švietimo pagalbos, socialinių ir sveikatos priežiūros paslaugas bendruomenei.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tikslinė grupė: ikimokyklinio amžiaus vaikai, vaikai, negaunantys institucinio ugdymo, tėvai (globėjai, rūpintojai), pedagogai.</w:t>
      </w:r>
      <w:r w:rsidR="00290C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veiklos: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mobiliųjų paslaugų organizavimas;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ikimokyklinio ir mokyklinio amžiaus vaikų socialinių įgūdžių ir gebėjimų ugdymo veiklų orga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izavimas;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▪ </w:t>
      </w:r>
      <w:proofErr w:type="spellStart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popamokinės</w:t>
      </w:r>
      <w:proofErr w:type="spellEnd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specialiųjų poreikių vaikams organizavimas;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▪ kūdikių ir vaikų </w:t>
      </w:r>
      <w:proofErr w:type="spellStart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ergoterapeuto</w:t>
      </w:r>
      <w:proofErr w:type="spellEnd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paslaugos;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psichosocialinių paslaugų organizavimas;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▪ </w:t>
      </w:r>
      <w:proofErr w:type="spellStart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kineziterapeuto</w:t>
      </w:r>
      <w:proofErr w:type="spellEnd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paslaugos;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elgesio korekcijos programos įgyvendinimas;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logopedo paslaugos;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ARBA terapeuto paslaugos;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individualių ir grupinių psichologų konsultacijų organizavimas;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▪ </w:t>
      </w:r>
      <w:proofErr w:type="spellStart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multidimensinės</w:t>
      </w:r>
      <w:proofErr w:type="spellEnd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šeimos terapijos paslaugos;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▪ tėvams, auginantiems neįgalius vaikus, </w:t>
      </w:r>
      <w:proofErr w:type="spellStart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savipagalbos</w:t>
      </w:r>
      <w:proofErr w:type="spellEnd"/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grupės organizavimas;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socialinių paslaugų vaikams, turintiems autizmo sutrikimą, teikimas;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atvejo vadybininkų, socialinių darbuotojų mokymų organizavimas;</w:t>
      </w:r>
    </w:p>
    <w:p w:rsidR="00876F3F" w:rsidRP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tėvų mokymų organizavimas;</w:t>
      </w:r>
    </w:p>
    <w:p w:rsid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F3F">
        <w:rPr>
          <w:rFonts w:ascii="Times New Roman" w:eastAsia="Times New Roman" w:hAnsi="Times New Roman" w:cs="Times New Roman"/>
          <w:sz w:val="24"/>
          <w:szCs w:val="24"/>
          <w:lang w:eastAsia="lt-LT"/>
        </w:rPr>
        <w:t>▪ pedagogų mokymų organizavimas.</w:t>
      </w:r>
    </w:p>
    <w:p w:rsidR="00876F3F" w:rsidRDefault="00876F3F" w:rsidP="0087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įgyvendinimas numatomas su partneriais.</w:t>
      </w:r>
      <w:r w:rsidR="00290C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0CFE" w:rsidRPr="00290CFE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Planuojama projekto trukmė: 24 mėnesiai.</w:t>
      </w:r>
    </w:p>
    <w:p w:rsidR="00C61584" w:rsidRPr="004A5E0B" w:rsidRDefault="00C61584" w:rsidP="00876F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E0B">
        <w:rPr>
          <w:rFonts w:ascii="Times New Roman" w:hAnsi="Times New Roman" w:cs="Times New Roman"/>
          <w:b/>
          <w:sz w:val="24"/>
          <w:szCs w:val="24"/>
        </w:rPr>
        <w:t xml:space="preserve">3. Šiuo metu galiojančios ir teikiamu projektu siūlomos naujos nuostatos (esant galimybei – lyginamasis variantas): </w:t>
      </w:r>
      <w:r w:rsidR="00A95654" w:rsidRPr="00A95654">
        <w:rPr>
          <w:rFonts w:ascii="Times New Roman" w:hAnsi="Times New Roman" w:cs="Times New Roman"/>
          <w:bCs/>
          <w:sz w:val="24"/>
          <w:szCs w:val="24"/>
        </w:rPr>
        <w:t>nėra.</w:t>
      </w:r>
    </w:p>
    <w:p w:rsidR="00493B7C" w:rsidRDefault="00C61584" w:rsidP="00493B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E0B">
        <w:rPr>
          <w:rFonts w:ascii="Times New Roman" w:hAnsi="Times New Roman" w:cs="Times New Roman"/>
          <w:b/>
          <w:sz w:val="24"/>
          <w:szCs w:val="24"/>
        </w:rPr>
        <w:t xml:space="preserve">4. Sprendimui įgyvendinti reikalingos lėšos ir galimi finansavimo šaltiniai: </w:t>
      </w:r>
    </w:p>
    <w:p w:rsidR="009F11A5" w:rsidRDefault="00BD10A9" w:rsidP="00493B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Projektas finansuojamas ES ir </w:t>
      </w:r>
      <w:r w:rsidR="00290CFE">
        <w:rPr>
          <w:rFonts w:ascii="Times New Roman" w:hAnsi="Times New Roman" w:cs="Times New Roman"/>
          <w:sz w:val="24"/>
          <w:szCs w:val="24"/>
        </w:rPr>
        <w:t>savivaldybės</w:t>
      </w:r>
      <w:r>
        <w:rPr>
          <w:rFonts w:ascii="Times New Roman" w:hAnsi="Times New Roman" w:cs="Times New Roman"/>
          <w:sz w:val="24"/>
          <w:szCs w:val="24"/>
        </w:rPr>
        <w:t xml:space="preserve"> biudžeto lėšomis. </w:t>
      </w:r>
      <w:r w:rsidR="00290CFE">
        <w:rPr>
          <w:rFonts w:ascii="Times New Roman" w:hAnsi="Times New Roman" w:cs="Times New Roman"/>
          <w:sz w:val="24"/>
          <w:szCs w:val="24"/>
        </w:rPr>
        <w:t>Bendra p</w:t>
      </w:r>
      <w:r w:rsidR="009F11A5">
        <w:rPr>
          <w:rFonts w:ascii="Times New Roman" w:hAnsi="Times New Roman" w:cs="Times New Roman"/>
          <w:sz w:val="24"/>
          <w:szCs w:val="24"/>
        </w:rPr>
        <w:t xml:space="preserve">rojekto vertė </w:t>
      </w:r>
      <w:r w:rsidR="00290CFE">
        <w:rPr>
          <w:rFonts w:ascii="Times New Roman" w:hAnsi="Times New Roman" w:cs="Times New Roman"/>
          <w:sz w:val="24"/>
          <w:szCs w:val="24"/>
        </w:rPr>
        <w:t>–</w:t>
      </w:r>
      <w:r w:rsidR="009F11A5">
        <w:rPr>
          <w:rFonts w:ascii="Times New Roman" w:hAnsi="Times New Roman" w:cs="Times New Roman"/>
          <w:sz w:val="24"/>
          <w:szCs w:val="24"/>
        </w:rPr>
        <w:t xml:space="preserve"> </w:t>
      </w:r>
      <w:r w:rsidR="00290CFE">
        <w:rPr>
          <w:rFonts w:ascii="Times New Roman" w:hAnsi="Times New Roman" w:cs="Times New Roman"/>
          <w:sz w:val="24"/>
          <w:szCs w:val="24"/>
        </w:rPr>
        <w:t>300.000,00</w:t>
      </w:r>
      <w:r w:rsidR="009F11A5">
        <w:rPr>
          <w:rFonts w:ascii="Times New Roman" w:hAnsi="Times New Roman" w:cs="Times New Roman"/>
          <w:sz w:val="24"/>
          <w:szCs w:val="24"/>
        </w:rPr>
        <w:t xml:space="preserve"> Eur, iš kurių ES lėšos – </w:t>
      </w:r>
      <w:r w:rsidR="00290CFE">
        <w:rPr>
          <w:rFonts w:ascii="Times New Roman" w:hAnsi="Times New Roman" w:cs="Times New Roman"/>
          <w:sz w:val="24"/>
          <w:szCs w:val="24"/>
        </w:rPr>
        <w:t>2</w:t>
      </w:r>
      <w:r w:rsidR="00290CFE" w:rsidRPr="00290CFE">
        <w:rPr>
          <w:rFonts w:ascii="Times New Roman" w:hAnsi="Times New Roman" w:cs="Times New Roman"/>
          <w:sz w:val="24"/>
          <w:szCs w:val="24"/>
        </w:rPr>
        <w:t>8</w:t>
      </w:r>
      <w:r w:rsidR="00290CFE">
        <w:rPr>
          <w:rFonts w:ascii="Times New Roman" w:hAnsi="Times New Roman" w:cs="Times New Roman"/>
          <w:sz w:val="24"/>
          <w:szCs w:val="24"/>
        </w:rPr>
        <w:t>2.750</w:t>
      </w:r>
      <w:r w:rsidR="009F11A5">
        <w:rPr>
          <w:rFonts w:ascii="Times New Roman" w:hAnsi="Times New Roman" w:cs="Times New Roman"/>
          <w:sz w:val="24"/>
          <w:szCs w:val="24"/>
        </w:rPr>
        <w:t xml:space="preserve">,00 Eur, </w:t>
      </w:r>
      <w:r w:rsidR="00290CFE">
        <w:rPr>
          <w:rFonts w:ascii="Times New Roman" w:hAnsi="Times New Roman" w:cs="Times New Roman"/>
          <w:sz w:val="24"/>
          <w:szCs w:val="24"/>
        </w:rPr>
        <w:t>savivaldybės</w:t>
      </w:r>
      <w:r w:rsidR="009F11A5">
        <w:rPr>
          <w:rFonts w:ascii="Times New Roman" w:hAnsi="Times New Roman" w:cs="Times New Roman"/>
          <w:sz w:val="24"/>
          <w:szCs w:val="24"/>
        </w:rPr>
        <w:t xml:space="preserve"> biudžeto lėšos – </w:t>
      </w:r>
      <w:r w:rsidR="00290CFE">
        <w:rPr>
          <w:rFonts w:ascii="Times New Roman" w:hAnsi="Times New Roman" w:cs="Times New Roman"/>
          <w:sz w:val="24"/>
          <w:szCs w:val="24"/>
        </w:rPr>
        <w:t>17.250,00</w:t>
      </w:r>
      <w:r w:rsidR="009F11A5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3833CE" w:rsidRDefault="00C61584" w:rsidP="00290C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5. </w:t>
      </w:r>
      <w:r w:rsidR="000C3EF9" w:rsidRPr="00063A8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Priėmus sprendimą laukiami rezultatai,</w:t>
      </w:r>
      <w:r w:rsidR="000C3EF9" w:rsidRPr="00063A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 xml:space="preserve"> galimos pasekmės:</w:t>
      </w:r>
    </w:p>
    <w:p w:rsidR="00290CFE" w:rsidRDefault="00290CFE" w:rsidP="00290C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29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Organizuo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jamos</w:t>
      </w:r>
      <w:r w:rsidRPr="0029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kokybišk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esnės</w:t>
      </w:r>
      <w:r w:rsidRPr="0029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švietimo pagalbos, socialinių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ir sveikatos priežiūros paslaugo</w:t>
      </w:r>
      <w:r w:rsidRPr="0029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s bendruomenei.</w:t>
      </w:r>
    </w:p>
    <w:p w:rsidR="00C61584" w:rsidRPr="004A5E0B" w:rsidRDefault="00C61584" w:rsidP="00290C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E0B">
        <w:rPr>
          <w:rFonts w:ascii="Times New Roman" w:hAnsi="Times New Roman" w:cs="Times New Roman"/>
          <w:b/>
          <w:sz w:val="24"/>
          <w:szCs w:val="24"/>
        </w:rPr>
        <w:t xml:space="preserve">6. Priimtam sprendimui įgyvendinti reikalingi papildomi teisės aktai (priimti, pakeisti, panaikinti): </w:t>
      </w:r>
      <w:r w:rsidRPr="004A5E0B">
        <w:rPr>
          <w:rFonts w:ascii="Times New Roman" w:hAnsi="Times New Roman" w:cs="Times New Roman"/>
          <w:sz w:val="24"/>
          <w:szCs w:val="24"/>
        </w:rPr>
        <w:t>nereikalingi.</w:t>
      </w:r>
      <w:r w:rsidR="00015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84" w:rsidRPr="004A5E0B" w:rsidRDefault="00C61584" w:rsidP="00A30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E0B">
        <w:rPr>
          <w:rFonts w:ascii="Times New Roman" w:hAnsi="Times New Roman" w:cs="Times New Roman"/>
          <w:b/>
          <w:sz w:val="24"/>
          <w:szCs w:val="24"/>
        </w:rPr>
        <w:t xml:space="preserve"> 7. Lietuvos Respublikos korupcijos prevencijos įstatymo 8 straipsnio 1 dalyje numatytais atvejais – sprendimo projekto antikorupcinis vertinimas: </w:t>
      </w:r>
      <w:r w:rsidRPr="004A5E0B">
        <w:rPr>
          <w:rFonts w:ascii="Times New Roman" w:hAnsi="Times New Roman" w:cs="Times New Roman"/>
          <w:sz w:val="24"/>
          <w:szCs w:val="24"/>
        </w:rPr>
        <w:t>neatliekamas.</w:t>
      </w:r>
    </w:p>
    <w:p w:rsidR="00C61584" w:rsidRPr="004A5E0B" w:rsidRDefault="00C61584" w:rsidP="00A30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E0B">
        <w:rPr>
          <w:rFonts w:ascii="Times New Roman" w:hAnsi="Times New Roman" w:cs="Times New Roman"/>
          <w:b/>
          <w:sz w:val="24"/>
          <w:szCs w:val="24"/>
        </w:rPr>
        <w:t xml:space="preserve"> 8. Kai sprendimo projektu numatoma reglamentuoti iki tol nereglamentuotus santykius, taip pat kai iš esmės keičiamas teisinis reguliavimas – sprendimo projekto numatomo teisinio reguliavimo poveikio vertinimas: </w:t>
      </w:r>
      <w:r w:rsidRPr="004A5E0B">
        <w:rPr>
          <w:rFonts w:ascii="Times New Roman" w:hAnsi="Times New Roman" w:cs="Times New Roman"/>
          <w:sz w:val="24"/>
          <w:szCs w:val="24"/>
        </w:rPr>
        <w:t>nereikalingas.</w:t>
      </w:r>
    </w:p>
    <w:p w:rsidR="00C61584" w:rsidRPr="004A5E0B" w:rsidRDefault="00C61584" w:rsidP="00541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E0B">
        <w:rPr>
          <w:rFonts w:ascii="Times New Roman" w:hAnsi="Times New Roman" w:cs="Times New Roman"/>
          <w:b/>
          <w:sz w:val="24"/>
          <w:szCs w:val="24"/>
        </w:rPr>
        <w:t xml:space="preserve"> 9. Sekretori</w:t>
      </w:r>
      <w:r w:rsidR="0041663F">
        <w:rPr>
          <w:rFonts w:ascii="Times New Roman" w:hAnsi="Times New Roman" w:cs="Times New Roman"/>
          <w:b/>
          <w:sz w:val="24"/>
          <w:szCs w:val="24"/>
        </w:rPr>
        <w:t>atas priimtą sprendimą pateikia</w:t>
      </w:r>
      <w:r w:rsidRPr="004A5E0B">
        <w:rPr>
          <w:rFonts w:ascii="Times New Roman" w:hAnsi="Times New Roman" w:cs="Times New Roman"/>
          <w:b/>
          <w:sz w:val="24"/>
          <w:szCs w:val="24"/>
        </w:rPr>
        <w:t>:</w:t>
      </w:r>
      <w:r w:rsidRPr="004A5E0B">
        <w:rPr>
          <w:rFonts w:ascii="Times New Roman" w:hAnsi="Times New Roman" w:cs="Times New Roman"/>
          <w:sz w:val="24"/>
          <w:szCs w:val="24"/>
        </w:rPr>
        <w:t xml:space="preserve"> </w:t>
      </w:r>
      <w:r w:rsidR="00290CFE">
        <w:rPr>
          <w:rFonts w:ascii="Times New Roman" w:hAnsi="Times New Roman" w:cs="Times New Roman"/>
          <w:sz w:val="24"/>
          <w:szCs w:val="24"/>
        </w:rPr>
        <w:t xml:space="preserve">Švietimo ir sporto skyriui, </w:t>
      </w:r>
      <w:r w:rsidR="00541C25">
        <w:rPr>
          <w:rFonts w:ascii="Times New Roman" w:hAnsi="Times New Roman" w:cs="Times New Roman"/>
          <w:sz w:val="24"/>
          <w:szCs w:val="24"/>
        </w:rPr>
        <w:t>Socialinės paramos skyriui, Invest</w:t>
      </w:r>
      <w:r w:rsidR="00290CFE">
        <w:rPr>
          <w:rFonts w:ascii="Times New Roman" w:hAnsi="Times New Roman" w:cs="Times New Roman"/>
          <w:sz w:val="24"/>
          <w:szCs w:val="24"/>
        </w:rPr>
        <w:t>icijų ir užsienio ryšių skyriui</w:t>
      </w:r>
      <w:r w:rsidR="00290CF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VšĮ Ukmergės šeimos centrui.</w:t>
      </w:r>
      <w:bookmarkStart w:id="0" w:name="_GoBack"/>
      <w:bookmarkEnd w:id="0"/>
    </w:p>
    <w:p w:rsidR="00C61584" w:rsidRPr="004A5E0B" w:rsidRDefault="00C61584" w:rsidP="00A305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5E0B">
        <w:rPr>
          <w:rFonts w:ascii="Times New Roman" w:hAnsi="Times New Roman" w:cs="Times New Roman"/>
          <w:b/>
          <w:sz w:val="24"/>
          <w:szCs w:val="24"/>
        </w:rPr>
        <w:t xml:space="preserve"> 10. Aiškinamojo rašto priedai: </w:t>
      </w:r>
      <w:r w:rsidRPr="004A5E0B">
        <w:rPr>
          <w:rFonts w:ascii="Times New Roman" w:hAnsi="Times New Roman" w:cs="Times New Roman"/>
          <w:sz w:val="24"/>
          <w:szCs w:val="24"/>
        </w:rPr>
        <w:t>nėra.</w:t>
      </w:r>
    </w:p>
    <w:p w:rsidR="0023432E" w:rsidRPr="00063A89" w:rsidRDefault="0023432E" w:rsidP="00A3050B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411319" w:rsidRDefault="00411319" w:rsidP="00DF6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050B" w:rsidRPr="00063A89" w:rsidRDefault="00A3050B" w:rsidP="00DF6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D3A65" w:rsidRPr="00063A89" w:rsidRDefault="00C849AA" w:rsidP="00C8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49AA">
        <w:rPr>
          <w:rFonts w:asciiTheme="majorBidi" w:hAnsiTheme="majorBidi" w:cstheme="majorBidi"/>
          <w:sz w:val="24"/>
          <w:szCs w:val="24"/>
          <w:lang w:eastAsia="en-US"/>
        </w:rPr>
        <w:t xml:space="preserve">Investicijų ir užsienio ryšių skyriaus vedėja                              </w:t>
      </w:r>
      <w:r w:rsidRPr="00C849AA">
        <w:rPr>
          <w:rFonts w:asciiTheme="majorBidi" w:hAnsiTheme="majorBidi" w:cstheme="majorBidi"/>
          <w:sz w:val="24"/>
          <w:szCs w:val="24"/>
          <w:lang w:eastAsia="en-US"/>
        </w:rPr>
        <w:tab/>
        <w:t xml:space="preserve">         Rima Boškevičienė</w:t>
      </w:r>
    </w:p>
    <w:sectPr w:rsidR="00BD3A65" w:rsidRPr="00063A89" w:rsidSect="009D113E">
      <w:pgSz w:w="11906" w:h="16838"/>
      <w:pgMar w:top="1134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BBA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1" w15:restartNumberingAfterBreak="0">
    <w:nsid w:val="04C40FB6"/>
    <w:multiLevelType w:val="hybridMultilevel"/>
    <w:tmpl w:val="F72E29AE"/>
    <w:lvl w:ilvl="0" w:tplc="C1A20AA6">
      <w:start w:val="1"/>
      <w:numFmt w:val="decimal"/>
      <w:lvlText w:val="%1."/>
      <w:lvlJc w:val="left"/>
      <w:pPr>
        <w:ind w:left="1069" w:hanging="360"/>
      </w:pPr>
      <w:rPr>
        <w:rFonts w:eastAsia="PMingLiU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A67CB"/>
    <w:multiLevelType w:val="hybridMultilevel"/>
    <w:tmpl w:val="66C865DA"/>
    <w:lvl w:ilvl="0" w:tplc="8D40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75E86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4" w15:restartNumberingAfterBreak="0">
    <w:nsid w:val="2AFD5A41"/>
    <w:multiLevelType w:val="hybridMultilevel"/>
    <w:tmpl w:val="3760E298"/>
    <w:lvl w:ilvl="0" w:tplc="C46A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5F31E2"/>
    <w:multiLevelType w:val="hybridMultilevel"/>
    <w:tmpl w:val="2A3A5AC2"/>
    <w:lvl w:ilvl="0" w:tplc="938843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AEA5E67"/>
    <w:multiLevelType w:val="hybridMultilevel"/>
    <w:tmpl w:val="FAAADC8C"/>
    <w:lvl w:ilvl="0" w:tplc="7DDE1B84">
      <w:start w:val="1"/>
      <w:numFmt w:val="decimal"/>
      <w:lvlText w:val="%1."/>
      <w:lvlJc w:val="left"/>
      <w:pPr>
        <w:ind w:left="2881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B086B87"/>
    <w:multiLevelType w:val="hybridMultilevel"/>
    <w:tmpl w:val="8C32F3C4"/>
    <w:lvl w:ilvl="0" w:tplc="AD0E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EB2163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9" w15:restartNumberingAfterBreak="0">
    <w:nsid w:val="4D297434"/>
    <w:multiLevelType w:val="hybridMultilevel"/>
    <w:tmpl w:val="2E68D760"/>
    <w:lvl w:ilvl="0" w:tplc="9FD655F6">
      <w:start w:val="1"/>
      <w:numFmt w:val="decimal"/>
      <w:lvlText w:val="%1."/>
      <w:lvlJc w:val="left"/>
      <w:pPr>
        <w:ind w:left="2881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E2818E1"/>
    <w:multiLevelType w:val="hybridMultilevel"/>
    <w:tmpl w:val="B6402D3A"/>
    <w:lvl w:ilvl="0" w:tplc="C930C4CE">
      <w:start w:val="1"/>
      <w:numFmt w:val="decimal"/>
      <w:lvlText w:val="%1."/>
      <w:lvlJc w:val="left"/>
      <w:pPr>
        <w:ind w:left="2896" w:hanging="16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6FF2408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12" w15:restartNumberingAfterBreak="0">
    <w:nsid w:val="710C2AF5"/>
    <w:multiLevelType w:val="hybridMultilevel"/>
    <w:tmpl w:val="99003396"/>
    <w:lvl w:ilvl="0" w:tplc="5F661F6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94CC788">
      <w:numFmt w:val="none"/>
      <w:lvlText w:val=""/>
      <w:lvlJc w:val="left"/>
      <w:pPr>
        <w:tabs>
          <w:tab w:val="num" w:pos="360"/>
        </w:tabs>
      </w:pPr>
    </w:lvl>
    <w:lvl w:ilvl="2" w:tplc="32F676EA">
      <w:numFmt w:val="none"/>
      <w:lvlText w:val=""/>
      <w:lvlJc w:val="left"/>
      <w:pPr>
        <w:tabs>
          <w:tab w:val="num" w:pos="360"/>
        </w:tabs>
      </w:pPr>
    </w:lvl>
    <w:lvl w:ilvl="3" w:tplc="603E8062">
      <w:numFmt w:val="none"/>
      <w:lvlText w:val=""/>
      <w:lvlJc w:val="left"/>
      <w:pPr>
        <w:tabs>
          <w:tab w:val="num" w:pos="360"/>
        </w:tabs>
      </w:pPr>
    </w:lvl>
    <w:lvl w:ilvl="4" w:tplc="CC7C4768">
      <w:numFmt w:val="none"/>
      <w:lvlText w:val=""/>
      <w:lvlJc w:val="left"/>
      <w:pPr>
        <w:tabs>
          <w:tab w:val="num" w:pos="360"/>
        </w:tabs>
      </w:pPr>
    </w:lvl>
    <w:lvl w:ilvl="5" w:tplc="BD7857DA">
      <w:numFmt w:val="none"/>
      <w:lvlText w:val=""/>
      <w:lvlJc w:val="left"/>
      <w:pPr>
        <w:tabs>
          <w:tab w:val="num" w:pos="360"/>
        </w:tabs>
      </w:pPr>
    </w:lvl>
    <w:lvl w:ilvl="6" w:tplc="D12E4B94">
      <w:numFmt w:val="none"/>
      <w:lvlText w:val=""/>
      <w:lvlJc w:val="left"/>
      <w:pPr>
        <w:tabs>
          <w:tab w:val="num" w:pos="360"/>
        </w:tabs>
      </w:pPr>
    </w:lvl>
    <w:lvl w:ilvl="7" w:tplc="E7DA24B8">
      <w:numFmt w:val="none"/>
      <w:lvlText w:val=""/>
      <w:lvlJc w:val="left"/>
      <w:pPr>
        <w:tabs>
          <w:tab w:val="num" w:pos="360"/>
        </w:tabs>
      </w:pPr>
    </w:lvl>
    <w:lvl w:ilvl="8" w:tplc="09D486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1F"/>
    <w:rsid w:val="00003B6E"/>
    <w:rsid w:val="00015F31"/>
    <w:rsid w:val="000174D4"/>
    <w:rsid w:val="00020972"/>
    <w:rsid w:val="0003025C"/>
    <w:rsid w:val="00041893"/>
    <w:rsid w:val="000419C1"/>
    <w:rsid w:val="00044011"/>
    <w:rsid w:val="00060E70"/>
    <w:rsid w:val="00063A89"/>
    <w:rsid w:val="0006584A"/>
    <w:rsid w:val="00065F02"/>
    <w:rsid w:val="00073AD4"/>
    <w:rsid w:val="0007453D"/>
    <w:rsid w:val="00081F52"/>
    <w:rsid w:val="00082FDF"/>
    <w:rsid w:val="0008713B"/>
    <w:rsid w:val="00093CC0"/>
    <w:rsid w:val="0009662C"/>
    <w:rsid w:val="000B1AC7"/>
    <w:rsid w:val="000B6047"/>
    <w:rsid w:val="000B625E"/>
    <w:rsid w:val="000C01CB"/>
    <w:rsid w:val="000C12C4"/>
    <w:rsid w:val="000C3EF9"/>
    <w:rsid w:val="000D4B80"/>
    <w:rsid w:val="000D5589"/>
    <w:rsid w:val="000E277C"/>
    <w:rsid w:val="000E6412"/>
    <w:rsid w:val="00102AB4"/>
    <w:rsid w:val="0010765F"/>
    <w:rsid w:val="0011798A"/>
    <w:rsid w:val="00120467"/>
    <w:rsid w:val="0014363E"/>
    <w:rsid w:val="00160B4F"/>
    <w:rsid w:val="00162FC4"/>
    <w:rsid w:val="001754F7"/>
    <w:rsid w:val="00191F82"/>
    <w:rsid w:val="00194E8E"/>
    <w:rsid w:val="001A4EE3"/>
    <w:rsid w:val="001B440C"/>
    <w:rsid w:val="001B560C"/>
    <w:rsid w:val="001B62CD"/>
    <w:rsid w:val="001C2D3F"/>
    <w:rsid w:val="001E3E8C"/>
    <w:rsid w:val="001E3F1E"/>
    <w:rsid w:val="001E484C"/>
    <w:rsid w:val="001F0606"/>
    <w:rsid w:val="001F1050"/>
    <w:rsid w:val="001F1F19"/>
    <w:rsid w:val="001F7393"/>
    <w:rsid w:val="00207241"/>
    <w:rsid w:val="00222E9E"/>
    <w:rsid w:val="00230E72"/>
    <w:rsid w:val="002336A1"/>
    <w:rsid w:val="0023432E"/>
    <w:rsid w:val="00234908"/>
    <w:rsid w:val="0023670A"/>
    <w:rsid w:val="002408CA"/>
    <w:rsid w:val="00250996"/>
    <w:rsid w:val="002536BE"/>
    <w:rsid w:val="00253703"/>
    <w:rsid w:val="00254D3B"/>
    <w:rsid w:val="002630FA"/>
    <w:rsid w:val="00270ABB"/>
    <w:rsid w:val="00290402"/>
    <w:rsid w:val="00290CFE"/>
    <w:rsid w:val="00291736"/>
    <w:rsid w:val="00294E58"/>
    <w:rsid w:val="00295EEF"/>
    <w:rsid w:val="002976CD"/>
    <w:rsid w:val="002A7B48"/>
    <w:rsid w:val="002B37B1"/>
    <w:rsid w:val="002B5E86"/>
    <w:rsid w:val="002B654B"/>
    <w:rsid w:val="002B736A"/>
    <w:rsid w:val="002C245C"/>
    <w:rsid w:val="002E5F5F"/>
    <w:rsid w:val="002F5CF8"/>
    <w:rsid w:val="00306AE2"/>
    <w:rsid w:val="00306F92"/>
    <w:rsid w:val="00314EE1"/>
    <w:rsid w:val="003334E2"/>
    <w:rsid w:val="00336DFE"/>
    <w:rsid w:val="00337D29"/>
    <w:rsid w:val="00346628"/>
    <w:rsid w:val="00346CE2"/>
    <w:rsid w:val="00363044"/>
    <w:rsid w:val="00364DD0"/>
    <w:rsid w:val="0037256A"/>
    <w:rsid w:val="003754DA"/>
    <w:rsid w:val="00376405"/>
    <w:rsid w:val="00376CEE"/>
    <w:rsid w:val="003833CE"/>
    <w:rsid w:val="0038436A"/>
    <w:rsid w:val="00385384"/>
    <w:rsid w:val="00392193"/>
    <w:rsid w:val="003954D0"/>
    <w:rsid w:val="003959D4"/>
    <w:rsid w:val="003A51E2"/>
    <w:rsid w:val="003C7689"/>
    <w:rsid w:val="003E0FFB"/>
    <w:rsid w:val="003E472F"/>
    <w:rsid w:val="003E568C"/>
    <w:rsid w:val="003F5DC9"/>
    <w:rsid w:val="00400D1D"/>
    <w:rsid w:val="00405E80"/>
    <w:rsid w:val="00410130"/>
    <w:rsid w:val="004105B8"/>
    <w:rsid w:val="00411319"/>
    <w:rsid w:val="00414A95"/>
    <w:rsid w:val="00414B67"/>
    <w:rsid w:val="0041663F"/>
    <w:rsid w:val="004228F7"/>
    <w:rsid w:val="0042794F"/>
    <w:rsid w:val="00435EE3"/>
    <w:rsid w:val="00443403"/>
    <w:rsid w:val="00453648"/>
    <w:rsid w:val="00456886"/>
    <w:rsid w:val="00471440"/>
    <w:rsid w:val="00472BC1"/>
    <w:rsid w:val="00472F17"/>
    <w:rsid w:val="00473149"/>
    <w:rsid w:val="00475CFA"/>
    <w:rsid w:val="0048007D"/>
    <w:rsid w:val="00482190"/>
    <w:rsid w:val="00485252"/>
    <w:rsid w:val="004860E1"/>
    <w:rsid w:val="0049066C"/>
    <w:rsid w:val="00493B7C"/>
    <w:rsid w:val="00494D33"/>
    <w:rsid w:val="00496F86"/>
    <w:rsid w:val="004A5E0B"/>
    <w:rsid w:val="004B1AF2"/>
    <w:rsid w:val="004B1FA2"/>
    <w:rsid w:val="004B20AA"/>
    <w:rsid w:val="004B24D5"/>
    <w:rsid w:val="004C2085"/>
    <w:rsid w:val="004C43D1"/>
    <w:rsid w:val="004C5DEA"/>
    <w:rsid w:val="004C7BE0"/>
    <w:rsid w:val="004D0A4E"/>
    <w:rsid w:val="004D595A"/>
    <w:rsid w:val="004D7652"/>
    <w:rsid w:val="004F0DB1"/>
    <w:rsid w:val="00512DF3"/>
    <w:rsid w:val="00517802"/>
    <w:rsid w:val="0052357D"/>
    <w:rsid w:val="00532271"/>
    <w:rsid w:val="005337AC"/>
    <w:rsid w:val="00535BF5"/>
    <w:rsid w:val="00537FB9"/>
    <w:rsid w:val="00541C25"/>
    <w:rsid w:val="00542C1F"/>
    <w:rsid w:val="005431A5"/>
    <w:rsid w:val="00550999"/>
    <w:rsid w:val="00550ABB"/>
    <w:rsid w:val="00551FDD"/>
    <w:rsid w:val="00552085"/>
    <w:rsid w:val="00564847"/>
    <w:rsid w:val="00565807"/>
    <w:rsid w:val="00567561"/>
    <w:rsid w:val="00585BFC"/>
    <w:rsid w:val="00592110"/>
    <w:rsid w:val="00593232"/>
    <w:rsid w:val="005A1AA9"/>
    <w:rsid w:val="005A320A"/>
    <w:rsid w:val="005A7524"/>
    <w:rsid w:val="005B2D1C"/>
    <w:rsid w:val="005B2F29"/>
    <w:rsid w:val="005B3E06"/>
    <w:rsid w:val="005B595E"/>
    <w:rsid w:val="005B60AE"/>
    <w:rsid w:val="005B7970"/>
    <w:rsid w:val="005C07DB"/>
    <w:rsid w:val="005C4B09"/>
    <w:rsid w:val="005F07CE"/>
    <w:rsid w:val="005F54A8"/>
    <w:rsid w:val="005F77E3"/>
    <w:rsid w:val="00601C48"/>
    <w:rsid w:val="00603BCD"/>
    <w:rsid w:val="00606257"/>
    <w:rsid w:val="0061051A"/>
    <w:rsid w:val="00612688"/>
    <w:rsid w:val="0061634A"/>
    <w:rsid w:val="00620D9C"/>
    <w:rsid w:val="00621FCB"/>
    <w:rsid w:val="00625344"/>
    <w:rsid w:val="00630904"/>
    <w:rsid w:val="00634CF0"/>
    <w:rsid w:val="00635A38"/>
    <w:rsid w:val="006372CD"/>
    <w:rsid w:val="00643657"/>
    <w:rsid w:val="0064683B"/>
    <w:rsid w:val="00646F97"/>
    <w:rsid w:val="006602CC"/>
    <w:rsid w:val="00670A93"/>
    <w:rsid w:val="00676CDE"/>
    <w:rsid w:val="0068790B"/>
    <w:rsid w:val="00691AA1"/>
    <w:rsid w:val="00697138"/>
    <w:rsid w:val="006977B0"/>
    <w:rsid w:val="006A0A6B"/>
    <w:rsid w:val="006A1228"/>
    <w:rsid w:val="006A250C"/>
    <w:rsid w:val="006A2958"/>
    <w:rsid w:val="006B40CF"/>
    <w:rsid w:val="006C602E"/>
    <w:rsid w:val="006D682F"/>
    <w:rsid w:val="006D6880"/>
    <w:rsid w:val="006E4A87"/>
    <w:rsid w:val="006F23AC"/>
    <w:rsid w:val="006F3CF0"/>
    <w:rsid w:val="006F44C9"/>
    <w:rsid w:val="0070031D"/>
    <w:rsid w:val="00702CE5"/>
    <w:rsid w:val="00715AEF"/>
    <w:rsid w:val="0071662F"/>
    <w:rsid w:val="00717B97"/>
    <w:rsid w:val="00720634"/>
    <w:rsid w:val="007212D3"/>
    <w:rsid w:val="00726D52"/>
    <w:rsid w:val="007341BA"/>
    <w:rsid w:val="00740BE3"/>
    <w:rsid w:val="00756343"/>
    <w:rsid w:val="007601F9"/>
    <w:rsid w:val="00764A5C"/>
    <w:rsid w:val="00772917"/>
    <w:rsid w:val="00775D85"/>
    <w:rsid w:val="0078452B"/>
    <w:rsid w:val="00784A16"/>
    <w:rsid w:val="00797127"/>
    <w:rsid w:val="007B44E5"/>
    <w:rsid w:val="007B5569"/>
    <w:rsid w:val="007D6003"/>
    <w:rsid w:val="007D6406"/>
    <w:rsid w:val="007E09C8"/>
    <w:rsid w:val="007E56CD"/>
    <w:rsid w:val="007E634D"/>
    <w:rsid w:val="007F26A5"/>
    <w:rsid w:val="007F6222"/>
    <w:rsid w:val="0080134F"/>
    <w:rsid w:val="00804089"/>
    <w:rsid w:val="008068E8"/>
    <w:rsid w:val="00814E8A"/>
    <w:rsid w:val="00822899"/>
    <w:rsid w:val="0083086C"/>
    <w:rsid w:val="00831862"/>
    <w:rsid w:val="00831BA8"/>
    <w:rsid w:val="0083599E"/>
    <w:rsid w:val="00842DAE"/>
    <w:rsid w:val="00844744"/>
    <w:rsid w:val="008451BA"/>
    <w:rsid w:val="00855808"/>
    <w:rsid w:val="00872D38"/>
    <w:rsid w:val="00876F3F"/>
    <w:rsid w:val="0088404D"/>
    <w:rsid w:val="00884720"/>
    <w:rsid w:val="008B502C"/>
    <w:rsid w:val="008C0AE8"/>
    <w:rsid w:val="008C3539"/>
    <w:rsid w:val="008D3CA9"/>
    <w:rsid w:val="008E49C2"/>
    <w:rsid w:val="00901B7A"/>
    <w:rsid w:val="00910A58"/>
    <w:rsid w:val="009177CE"/>
    <w:rsid w:val="00926488"/>
    <w:rsid w:val="00933A67"/>
    <w:rsid w:val="00933C42"/>
    <w:rsid w:val="00947385"/>
    <w:rsid w:val="00962DAB"/>
    <w:rsid w:val="00963EAA"/>
    <w:rsid w:val="00963FBA"/>
    <w:rsid w:val="00965115"/>
    <w:rsid w:val="009746F2"/>
    <w:rsid w:val="00987053"/>
    <w:rsid w:val="009876E6"/>
    <w:rsid w:val="0099547E"/>
    <w:rsid w:val="009A5706"/>
    <w:rsid w:val="009A65C8"/>
    <w:rsid w:val="009B171F"/>
    <w:rsid w:val="009B54E2"/>
    <w:rsid w:val="009B7AB6"/>
    <w:rsid w:val="009C66EF"/>
    <w:rsid w:val="009D043F"/>
    <w:rsid w:val="009D113E"/>
    <w:rsid w:val="009D6220"/>
    <w:rsid w:val="009D7310"/>
    <w:rsid w:val="009E17B1"/>
    <w:rsid w:val="009E220E"/>
    <w:rsid w:val="009E3F38"/>
    <w:rsid w:val="009E49E6"/>
    <w:rsid w:val="009F11A5"/>
    <w:rsid w:val="009F2123"/>
    <w:rsid w:val="009F630D"/>
    <w:rsid w:val="009F7641"/>
    <w:rsid w:val="00A042AF"/>
    <w:rsid w:val="00A070A0"/>
    <w:rsid w:val="00A17BE8"/>
    <w:rsid w:val="00A25981"/>
    <w:rsid w:val="00A27D94"/>
    <w:rsid w:val="00A3050B"/>
    <w:rsid w:val="00A32264"/>
    <w:rsid w:val="00A40E4F"/>
    <w:rsid w:val="00A432DA"/>
    <w:rsid w:val="00A45727"/>
    <w:rsid w:val="00A47492"/>
    <w:rsid w:val="00A51EC5"/>
    <w:rsid w:val="00A63D7C"/>
    <w:rsid w:val="00A65133"/>
    <w:rsid w:val="00A660E0"/>
    <w:rsid w:val="00A664AE"/>
    <w:rsid w:val="00A7165B"/>
    <w:rsid w:val="00A80110"/>
    <w:rsid w:val="00A863DA"/>
    <w:rsid w:val="00A90E2D"/>
    <w:rsid w:val="00A92E7C"/>
    <w:rsid w:val="00A95654"/>
    <w:rsid w:val="00AA3D9F"/>
    <w:rsid w:val="00AB3B51"/>
    <w:rsid w:val="00AB592B"/>
    <w:rsid w:val="00AC08A9"/>
    <w:rsid w:val="00AC388F"/>
    <w:rsid w:val="00AC6175"/>
    <w:rsid w:val="00AC7F81"/>
    <w:rsid w:val="00AE039C"/>
    <w:rsid w:val="00AE624C"/>
    <w:rsid w:val="00AE64DA"/>
    <w:rsid w:val="00AF418E"/>
    <w:rsid w:val="00B119D6"/>
    <w:rsid w:val="00B20F1E"/>
    <w:rsid w:val="00B270EB"/>
    <w:rsid w:val="00B30561"/>
    <w:rsid w:val="00B34D6D"/>
    <w:rsid w:val="00B351B7"/>
    <w:rsid w:val="00B363C6"/>
    <w:rsid w:val="00B43288"/>
    <w:rsid w:val="00B53BE1"/>
    <w:rsid w:val="00B60B23"/>
    <w:rsid w:val="00B704DB"/>
    <w:rsid w:val="00B70C10"/>
    <w:rsid w:val="00B77F85"/>
    <w:rsid w:val="00B9407E"/>
    <w:rsid w:val="00B95472"/>
    <w:rsid w:val="00BA3479"/>
    <w:rsid w:val="00BA3722"/>
    <w:rsid w:val="00BA4220"/>
    <w:rsid w:val="00BA4347"/>
    <w:rsid w:val="00BB3E87"/>
    <w:rsid w:val="00BB5E73"/>
    <w:rsid w:val="00BC20F7"/>
    <w:rsid w:val="00BD10A9"/>
    <w:rsid w:val="00BD2310"/>
    <w:rsid w:val="00BD3A65"/>
    <w:rsid w:val="00BD3D48"/>
    <w:rsid w:val="00BE3B8E"/>
    <w:rsid w:val="00BE5B53"/>
    <w:rsid w:val="00BF114D"/>
    <w:rsid w:val="00BF3A4D"/>
    <w:rsid w:val="00C00FA3"/>
    <w:rsid w:val="00C01D38"/>
    <w:rsid w:val="00C06AF6"/>
    <w:rsid w:val="00C10870"/>
    <w:rsid w:val="00C1653B"/>
    <w:rsid w:val="00C21CAF"/>
    <w:rsid w:val="00C26C40"/>
    <w:rsid w:val="00C32917"/>
    <w:rsid w:val="00C32994"/>
    <w:rsid w:val="00C4631E"/>
    <w:rsid w:val="00C57B7F"/>
    <w:rsid w:val="00C60FA3"/>
    <w:rsid w:val="00C61584"/>
    <w:rsid w:val="00C619E7"/>
    <w:rsid w:val="00C676E8"/>
    <w:rsid w:val="00C70294"/>
    <w:rsid w:val="00C74243"/>
    <w:rsid w:val="00C849AA"/>
    <w:rsid w:val="00C915D3"/>
    <w:rsid w:val="00CA47E7"/>
    <w:rsid w:val="00CB290F"/>
    <w:rsid w:val="00CB5836"/>
    <w:rsid w:val="00CC4059"/>
    <w:rsid w:val="00CD409D"/>
    <w:rsid w:val="00CF6230"/>
    <w:rsid w:val="00D10E0C"/>
    <w:rsid w:val="00D27A85"/>
    <w:rsid w:val="00D300E8"/>
    <w:rsid w:val="00D32BB8"/>
    <w:rsid w:val="00D36C91"/>
    <w:rsid w:val="00D37842"/>
    <w:rsid w:val="00D40B1F"/>
    <w:rsid w:val="00D556BF"/>
    <w:rsid w:val="00D60C8D"/>
    <w:rsid w:val="00D63014"/>
    <w:rsid w:val="00D676FD"/>
    <w:rsid w:val="00D77DBD"/>
    <w:rsid w:val="00D82126"/>
    <w:rsid w:val="00D8543A"/>
    <w:rsid w:val="00D939B9"/>
    <w:rsid w:val="00DA21F4"/>
    <w:rsid w:val="00DB6B01"/>
    <w:rsid w:val="00DC0D56"/>
    <w:rsid w:val="00DC6956"/>
    <w:rsid w:val="00DD48D3"/>
    <w:rsid w:val="00DD4C89"/>
    <w:rsid w:val="00DE2121"/>
    <w:rsid w:val="00DE334C"/>
    <w:rsid w:val="00DE6307"/>
    <w:rsid w:val="00DF0B09"/>
    <w:rsid w:val="00DF6409"/>
    <w:rsid w:val="00E05992"/>
    <w:rsid w:val="00E10750"/>
    <w:rsid w:val="00E144D5"/>
    <w:rsid w:val="00E15534"/>
    <w:rsid w:val="00E16D71"/>
    <w:rsid w:val="00E176DB"/>
    <w:rsid w:val="00E204F7"/>
    <w:rsid w:val="00E25A27"/>
    <w:rsid w:val="00E32BBC"/>
    <w:rsid w:val="00E471DF"/>
    <w:rsid w:val="00E47E71"/>
    <w:rsid w:val="00E528E0"/>
    <w:rsid w:val="00E62B9F"/>
    <w:rsid w:val="00E63FFC"/>
    <w:rsid w:val="00E64284"/>
    <w:rsid w:val="00E64A20"/>
    <w:rsid w:val="00E73369"/>
    <w:rsid w:val="00E83D97"/>
    <w:rsid w:val="00E86D7D"/>
    <w:rsid w:val="00E91DB0"/>
    <w:rsid w:val="00E97A45"/>
    <w:rsid w:val="00EA3D33"/>
    <w:rsid w:val="00EB1A89"/>
    <w:rsid w:val="00EB6098"/>
    <w:rsid w:val="00EE00E0"/>
    <w:rsid w:val="00EE017E"/>
    <w:rsid w:val="00EE6288"/>
    <w:rsid w:val="00EE7F3D"/>
    <w:rsid w:val="00EF01EC"/>
    <w:rsid w:val="00EF36C8"/>
    <w:rsid w:val="00F002B9"/>
    <w:rsid w:val="00F005C8"/>
    <w:rsid w:val="00F06191"/>
    <w:rsid w:val="00F12BB8"/>
    <w:rsid w:val="00F2129A"/>
    <w:rsid w:val="00F30B63"/>
    <w:rsid w:val="00F322C2"/>
    <w:rsid w:val="00F42755"/>
    <w:rsid w:val="00F46079"/>
    <w:rsid w:val="00F6135E"/>
    <w:rsid w:val="00F626F7"/>
    <w:rsid w:val="00F669B4"/>
    <w:rsid w:val="00F67BDC"/>
    <w:rsid w:val="00F730B3"/>
    <w:rsid w:val="00F842E4"/>
    <w:rsid w:val="00F867A5"/>
    <w:rsid w:val="00F947BB"/>
    <w:rsid w:val="00F969C1"/>
    <w:rsid w:val="00FA227B"/>
    <w:rsid w:val="00FA733B"/>
    <w:rsid w:val="00FB0B9D"/>
    <w:rsid w:val="00FB62A6"/>
    <w:rsid w:val="00FC0969"/>
    <w:rsid w:val="00FD027D"/>
    <w:rsid w:val="00FE3CC2"/>
    <w:rsid w:val="00FE4E04"/>
    <w:rsid w:val="00FE6342"/>
    <w:rsid w:val="00FE7BE3"/>
    <w:rsid w:val="00FF0384"/>
    <w:rsid w:val="00FF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978C-8433-4C73-A286-1EF7EA5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264"/>
    <w:pPr>
      <w:spacing w:after="160" w:line="259" w:lineRule="auto"/>
    </w:pPr>
    <w:rPr>
      <w:sz w:val="22"/>
      <w:szCs w:val="22"/>
      <w:lang w:val="lt-LT" w:eastAsia="zh-TW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A1228"/>
    <w:pPr>
      <w:keepNext/>
      <w:spacing w:after="0" w:line="240" w:lineRule="auto"/>
      <w:ind w:left="360" w:firstLine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rsid w:val="004D59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4D595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raopastraipa">
    <w:name w:val="List Paragraph"/>
    <w:basedOn w:val="prastasis"/>
    <w:qFormat/>
    <w:rsid w:val="0084474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A752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A7524"/>
  </w:style>
  <w:style w:type="paragraph" w:customStyle="1" w:styleId="Standard">
    <w:name w:val="Standard"/>
    <w:rsid w:val="005A7524"/>
    <w:pPr>
      <w:suppressAutoHyphens/>
      <w:autoSpaceDN w:val="0"/>
    </w:pPr>
    <w:rPr>
      <w:rFonts w:ascii="Times New Roman" w:eastAsia="Times New Roman" w:hAnsi="Times New Roman" w:cs="Calibri"/>
      <w:kern w:val="3"/>
      <w:sz w:val="24"/>
      <w:szCs w:val="24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37FB9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prastasis"/>
    <w:rsid w:val="007B5569"/>
    <w:pPr>
      <w:widowControl w:val="0"/>
      <w:autoSpaceDE w:val="0"/>
      <w:autoSpaceDN w:val="0"/>
      <w:adjustRightInd w:val="0"/>
      <w:spacing w:after="0" w:line="274" w:lineRule="exact"/>
      <w:ind w:firstLine="1507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saitas">
    <w:name w:val="Hyperlink"/>
    <w:rsid w:val="007B5569"/>
    <w:rPr>
      <w:color w:val="0000FF"/>
      <w:u w:val="single"/>
    </w:rPr>
  </w:style>
  <w:style w:type="character" w:customStyle="1" w:styleId="FontStyle14">
    <w:name w:val="Font Style14"/>
    <w:rsid w:val="0010765F"/>
    <w:rPr>
      <w:rFonts w:ascii="Times New Roman" w:hAnsi="Times New Roman" w:cs="Times New Roman"/>
      <w:sz w:val="22"/>
      <w:szCs w:val="22"/>
    </w:rPr>
  </w:style>
  <w:style w:type="character" w:customStyle="1" w:styleId="Antrat2Diagrama">
    <w:name w:val="Antraštė 2 Diagrama"/>
    <w:link w:val="Antrat2"/>
    <w:semiHidden/>
    <w:rsid w:val="006A122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DiagramaDiagramaDiagramaDiagrama">
    <w:name w:val="Diagrama Diagrama Diagrama Diagrama"/>
    <w:basedOn w:val="prastasis"/>
    <w:rsid w:val="00A63D7C"/>
    <w:pPr>
      <w:spacing w:line="240" w:lineRule="exact"/>
    </w:pPr>
    <w:rPr>
      <w:rFonts w:ascii="Tahoma" w:eastAsia="Batang" w:hAnsi="Tahoma" w:cs="Times New Roman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B6098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EB6098"/>
    <w:rPr>
      <w:sz w:val="22"/>
      <w:szCs w:val="22"/>
      <w:lang w:eastAsia="zh-TW"/>
    </w:rPr>
  </w:style>
  <w:style w:type="paragraph" w:customStyle="1" w:styleId="CharCharCharCharDiagramaDiagramaDiagramaDiagramaDiagramaDiagramaDiagramaDiagramaDiagramaDiagrama">
    <w:name w:val="Char Char Char Char Diagrama Diagrama Diagrama Diagrama Diagrama Diagrama Diagrama Diagrama Diagrama Diagrama"/>
    <w:basedOn w:val="prastasis"/>
    <w:semiHidden/>
    <w:rsid w:val="002336A1"/>
    <w:pPr>
      <w:spacing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character" w:styleId="Grietas">
    <w:name w:val="Strong"/>
    <w:uiPriority w:val="22"/>
    <w:qFormat/>
    <w:rsid w:val="00532271"/>
    <w:rPr>
      <w:rFonts w:ascii="Arial" w:hAnsi="Arial" w:cs="Arial" w:hint="default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F01E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EF01EC"/>
    <w:rPr>
      <w:sz w:val="22"/>
      <w:szCs w:val="22"/>
    </w:rPr>
  </w:style>
  <w:style w:type="paragraph" w:customStyle="1" w:styleId="Default">
    <w:name w:val="Default"/>
    <w:rsid w:val="00646F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t-L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965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62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4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6CCC-F925-4884-8585-E74B9A87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3526</Words>
  <Characters>2011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Sagatauskaitė</dc:creator>
  <cp:keywords/>
  <cp:lastModifiedBy>Rima Boškevičienė</cp:lastModifiedBy>
  <cp:revision>2</cp:revision>
  <cp:lastPrinted>2020-02-05T09:29:00Z</cp:lastPrinted>
  <dcterms:created xsi:type="dcterms:W3CDTF">2020-08-11T12:33:00Z</dcterms:created>
  <dcterms:modified xsi:type="dcterms:W3CDTF">2020-08-11T12:33:00Z</dcterms:modified>
</cp:coreProperties>
</file>