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B01D4" w:rsidRPr="00D447D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UKMERGĖS RAJONO SAVIVALDYBĖS</w:t>
            </w:r>
          </w:p>
          <w:p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TARYBA</w:t>
            </w:r>
          </w:p>
        </w:tc>
      </w:tr>
      <w:tr w:rsidR="000B01D4" w:rsidRPr="00D447D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B01D4" w:rsidRPr="00D447DD" w:rsidRDefault="000B01D4" w:rsidP="00D447DD">
            <w:pPr>
              <w:jc w:val="center"/>
              <w:rPr>
                <w:b/>
              </w:rPr>
            </w:pPr>
          </w:p>
        </w:tc>
      </w:tr>
      <w:tr w:rsidR="000B01D4" w:rsidRPr="00D447DD">
        <w:trPr>
          <w:trHeight w:val="32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SPRENDIMAS</w:t>
            </w:r>
          </w:p>
          <w:p w:rsidR="000B01D4" w:rsidRPr="00D447DD" w:rsidRDefault="00364241" w:rsidP="00BE44FF">
            <w:pPr>
              <w:jc w:val="center"/>
              <w:rPr>
                <w:b/>
              </w:rPr>
            </w:pPr>
            <w:r w:rsidRPr="00F10B1A">
              <w:rPr>
                <w:b/>
                <w:bCs/>
              </w:rPr>
              <w:t xml:space="preserve">DĖL ŽEMĖS </w:t>
            </w:r>
            <w:r w:rsidR="00F733FB">
              <w:rPr>
                <w:b/>
                <w:bCs/>
              </w:rPr>
              <w:t>MOKESČIO</w:t>
            </w:r>
            <w:r w:rsidRPr="00F10B1A">
              <w:rPr>
                <w:b/>
                <w:bCs/>
              </w:rPr>
              <w:t xml:space="preserve"> LENGVATŲ </w:t>
            </w:r>
          </w:p>
        </w:tc>
      </w:tr>
      <w:tr w:rsidR="000B01D4" w:rsidRPr="00D447D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B01D4" w:rsidRPr="00D447DD" w:rsidRDefault="000B01D4" w:rsidP="00D447DD">
            <w:pPr>
              <w:jc w:val="center"/>
              <w:rPr>
                <w:b/>
              </w:rPr>
            </w:pPr>
          </w:p>
        </w:tc>
      </w:tr>
      <w:tr w:rsidR="000B01D4" w:rsidRPr="00D447D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B01D4" w:rsidRPr="00D447DD" w:rsidRDefault="00E82CD5" w:rsidP="00364241">
            <w:pPr>
              <w:jc w:val="center"/>
            </w:pPr>
            <w:r>
              <w:t>2020</w:t>
            </w:r>
            <w:r w:rsidR="000B01D4" w:rsidRPr="00D447DD">
              <w:t xml:space="preserve"> m. </w:t>
            </w:r>
            <w:r w:rsidR="00BE44FF">
              <w:t>gegužės</w:t>
            </w:r>
            <w:r w:rsidR="00EF3A22" w:rsidRPr="00D447DD">
              <w:t xml:space="preserve">    </w:t>
            </w:r>
            <w:r w:rsidR="004B09F5" w:rsidRPr="00D447DD">
              <w:t xml:space="preserve"> </w:t>
            </w:r>
            <w:r w:rsidR="000B01D4" w:rsidRPr="00D447DD">
              <w:t>d.</w:t>
            </w:r>
            <w:r w:rsidR="0018281A" w:rsidRPr="00D447DD">
              <w:t xml:space="preserve">  </w:t>
            </w:r>
            <w:r w:rsidR="000B01D4" w:rsidRPr="00D447DD">
              <w:t>Nr.</w:t>
            </w:r>
          </w:p>
        </w:tc>
      </w:tr>
      <w:tr w:rsidR="000B01D4" w:rsidRPr="00D447D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B09F5" w:rsidRPr="00D447DD" w:rsidRDefault="000B01D4" w:rsidP="00D447DD">
            <w:pPr>
              <w:jc w:val="center"/>
            </w:pPr>
            <w:r w:rsidRPr="00D447DD">
              <w:t>Ukmergė</w:t>
            </w:r>
          </w:p>
        </w:tc>
      </w:tr>
      <w:tr w:rsidR="000B01D4" w:rsidRPr="00D447D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B01D4" w:rsidRPr="00D447DD" w:rsidRDefault="000B01D4" w:rsidP="00D447DD"/>
        </w:tc>
      </w:tr>
    </w:tbl>
    <w:p w:rsidR="0001586E" w:rsidRPr="00D447DD" w:rsidRDefault="00C5439C" w:rsidP="00D447DD">
      <w:r w:rsidRPr="00D447DD">
        <w:tab/>
      </w:r>
    </w:p>
    <w:p w:rsidR="002B26D6" w:rsidRPr="00860CFE" w:rsidRDefault="002B26D6" w:rsidP="002B26D6">
      <w:pPr>
        <w:tabs>
          <w:tab w:val="left" w:pos="1260"/>
        </w:tabs>
        <w:ind w:left="-142" w:firstLine="851"/>
        <w:jc w:val="both"/>
      </w:pPr>
      <w:r w:rsidRPr="00860CFE">
        <w:t>Vadovaudamasi Lietuvos Respublikos vietos savivaldos įstatymo 16 straipsnio 2 dalies 18 punktu, Ukmergės rajono savivaldybės tarybos 2014 m. gegužės 29 d. sprendimu Nr. 7-162 patvirtintu Žemės ir valstybinės žemės nuomos mokesčių lengvatų teikimo pagal juridinių ir fizinių asmenų prašymus Ukmergės rajo</w:t>
      </w:r>
      <w:r w:rsidR="00707209" w:rsidRPr="00860CFE">
        <w:t>no savivaldybėje tvarkos aprašu ir atsižvelgdama į</w:t>
      </w:r>
      <w:r w:rsidRPr="00860CFE">
        <w:t xml:space="preserve"> Žemės ir valstybinės žemės nuomos mokesčių lengvatų teikimo pagal juridinių ir fizinių asmenų prašymus klausimams nagrinėti komisijos posėdžio, vykusio </w:t>
      </w:r>
      <w:r w:rsidR="001A23C7" w:rsidRPr="00860CFE">
        <w:t>2020</w:t>
      </w:r>
      <w:r w:rsidRPr="00860CFE">
        <w:t xml:space="preserve"> m. </w:t>
      </w:r>
      <w:r w:rsidR="00FB1A3E" w:rsidRPr="00860CFE">
        <w:t>gegužės</w:t>
      </w:r>
      <w:r w:rsidRPr="00860CFE">
        <w:t xml:space="preserve"> </w:t>
      </w:r>
      <w:r w:rsidR="00FB1A3E" w:rsidRPr="00860CFE">
        <w:t>5</w:t>
      </w:r>
      <w:r w:rsidR="00707209" w:rsidRPr="00860CFE">
        <w:t xml:space="preserve"> d., protokolą</w:t>
      </w:r>
      <w:r w:rsidRPr="00860CFE">
        <w:t xml:space="preserve"> Nr.1, Ukmergės rajono savivaldybės taryba  n u s p r e n d ž i a:</w:t>
      </w:r>
    </w:p>
    <w:p w:rsidR="00B86B33" w:rsidRDefault="002B26D6" w:rsidP="00363C83">
      <w:pPr>
        <w:pStyle w:val="Sraopastraipa"/>
        <w:numPr>
          <w:ilvl w:val="0"/>
          <w:numId w:val="6"/>
        </w:numPr>
        <w:tabs>
          <w:tab w:val="left" w:pos="1560"/>
        </w:tabs>
        <w:jc w:val="both"/>
      </w:pPr>
      <w:r>
        <w:t>Nea</w:t>
      </w:r>
      <w:r w:rsidRPr="008416CD">
        <w:t>tl</w:t>
      </w:r>
      <w:r w:rsidR="00D6791B">
        <w:t xml:space="preserve">eisti nuo žemės mokesčio </w:t>
      </w:r>
      <w:r w:rsidR="001A23C7">
        <w:t>už 2019</w:t>
      </w:r>
      <w:r w:rsidRPr="008416CD">
        <w:t xml:space="preserve"> m.</w:t>
      </w:r>
      <w:r w:rsidR="00B86B33">
        <w:t>:</w:t>
      </w:r>
    </w:p>
    <w:p w:rsidR="00F76902" w:rsidRPr="00C312A1" w:rsidRDefault="0075146A" w:rsidP="00F76902">
      <w:pPr>
        <w:pStyle w:val="Sraopastraipa"/>
        <w:numPr>
          <w:ilvl w:val="1"/>
          <w:numId w:val="6"/>
        </w:numPr>
        <w:tabs>
          <w:tab w:val="left" w:pos="1560"/>
        </w:tabs>
        <w:jc w:val="both"/>
      </w:pPr>
      <w:r>
        <w:t>&lt;Tekstas nuasmenintas&gt;, gim. &lt;Tekstas nuasmenintas&gt;</w:t>
      </w:r>
      <w:r w:rsidR="0004530F" w:rsidRPr="00C312A1">
        <w:t>,</w:t>
      </w:r>
    </w:p>
    <w:p w:rsidR="0004530F" w:rsidRDefault="0075146A" w:rsidP="00F76902">
      <w:pPr>
        <w:pStyle w:val="Sraopastraipa"/>
        <w:numPr>
          <w:ilvl w:val="1"/>
          <w:numId w:val="6"/>
        </w:numPr>
        <w:tabs>
          <w:tab w:val="left" w:pos="1560"/>
        </w:tabs>
        <w:jc w:val="both"/>
      </w:pPr>
      <w:r>
        <w:t>&lt;Tekstas nuasmenintas&gt;</w:t>
      </w:r>
      <w:r w:rsidR="001A23C7">
        <w:t xml:space="preserve">, </w:t>
      </w:r>
      <w:r w:rsidR="00D6449B">
        <w:t xml:space="preserve">gim. </w:t>
      </w:r>
      <w:r>
        <w:t>&lt;Tekstas nuasmenintas&gt;</w:t>
      </w:r>
      <w:r w:rsidR="001A23C7">
        <w:t>.</w:t>
      </w:r>
    </w:p>
    <w:p w:rsidR="003D5224" w:rsidRPr="003D5224" w:rsidRDefault="003D5224" w:rsidP="003D5224">
      <w:pPr>
        <w:pStyle w:val="Betarp"/>
        <w:ind w:firstLine="720"/>
        <w:jc w:val="both"/>
      </w:pPr>
      <w:r w:rsidRPr="003D5224">
        <w:rPr>
          <w:rFonts w:eastAsiaTheme="minorEastAsia"/>
          <w:shd w:val="clear" w:color="auto" w:fill="FFFFFF"/>
          <w:lang w:eastAsia="zh-TW"/>
        </w:rPr>
        <w:t>2. Šis sprendimas gali būti skundžiamas Lietuvos administracinių ginčų komisijai (Vilniaus g. 27, LT-01402 Vilnius) arba Vilniaus apygardos administraciniam teismui (Žygimantų g. 2, LT-01102 Vilnius) Lietuvos Respublikos ikiteisminio administracinių ginčų nagrinėjimo tvarkos įstatymo ir Lietuvos Respublikos administracinių bylų teisenos įstatymo nustatyta tvarka</w:t>
      </w:r>
      <w:r w:rsidRPr="003D5224">
        <w:rPr>
          <w:rFonts w:eastAsiaTheme="minorEastAsia"/>
          <w:lang w:eastAsia="zh-TW"/>
        </w:rPr>
        <w:t xml:space="preserve"> </w:t>
      </w:r>
      <w:r w:rsidRPr="003D5224">
        <w:rPr>
          <w:rFonts w:eastAsiaTheme="minorEastAsia"/>
          <w:color w:val="000000"/>
          <w:lang w:eastAsia="zh-TW"/>
        </w:rPr>
        <w:t xml:space="preserve">per vieną mėnesį nuo jo gavimo dienos.  </w:t>
      </w:r>
    </w:p>
    <w:p w:rsidR="003D5224" w:rsidRPr="00157780" w:rsidRDefault="003D5224" w:rsidP="003D5224">
      <w:pPr>
        <w:ind w:firstLine="1276"/>
        <w:jc w:val="both"/>
      </w:pPr>
    </w:p>
    <w:p w:rsidR="003D5224" w:rsidRPr="00C312A1" w:rsidRDefault="003D5224" w:rsidP="003D5224">
      <w:pPr>
        <w:pStyle w:val="Sraopastraipa"/>
        <w:tabs>
          <w:tab w:val="left" w:pos="1560"/>
        </w:tabs>
        <w:ind w:left="1080"/>
        <w:jc w:val="both"/>
      </w:pPr>
    </w:p>
    <w:p w:rsidR="008B5A27" w:rsidRPr="0075146A" w:rsidRDefault="006A3231" w:rsidP="0075146A">
      <w:pPr>
        <w:tabs>
          <w:tab w:val="left" w:pos="1560"/>
        </w:tabs>
        <w:jc w:val="both"/>
        <w:rPr>
          <w:color w:val="FF0000"/>
        </w:rPr>
      </w:pPr>
      <w:r>
        <w:t xml:space="preserve">            </w:t>
      </w:r>
    </w:p>
    <w:p w:rsidR="0013494A" w:rsidRPr="00D447DD" w:rsidRDefault="0013494A" w:rsidP="00D447DD">
      <w:r w:rsidRPr="00D447DD">
        <w:t>Savivaldybės meras</w:t>
      </w:r>
    </w:p>
    <w:p w:rsidR="0013494A" w:rsidRPr="00D447DD" w:rsidRDefault="0013494A" w:rsidP="00D447DD">
      <w:r w:rsidRPr="00D447DD">
        <w:tab/>
      </w:r>
    </w:p>
    <w:p w:rsidR="0013494A" w:rsidRPr="00D447DD" w:rsidRDefault="0013494A" w:rsidP="00D447DD">
      <w:r w:rsidRPr="00D447DD">
        <w:tab/>
      </w:r>
      <w:r w:rsidRPr="00D447DD">
        <w:tab/>
      </w:r>
      <w:r w:rsidRPr="00D447DD">
        <w:tab/>
      </w:r>
      <w:r w:rsidRPr="00D447DD">
        <w:tab/>
      </w:r>
      <w:r w:rsidRPr="00D447DD">
        <w:tab/>
      </w:r>
    </w:p>
    <w:p w:rsidR="002B26D6" w:rsidRDefault="002B26D6" w:rsidP="002B26D6">
      <w:pPr>
        <w:jc w:val="both"/>
      </w:pPr>
      <w:r>
        <w:t xml:space="preserve">Projektą </w:t>
      </w:r>
      <w:r w:rsidRPr="00115D44">
        <w:t>parengė</w:t>
      </w:r>
      <w:r w:rsidRPr="00115D44">
        <w:tab/>
      </w:r>
      <w:r w:rsidRPr="00115D44">
        <w:tab/>
      </w:r>
      <w:r w:rsidRPr="00115D44">
        <w:tab/>
      </w:r>
      <w:r w:rsidRPr="00115D44">
        <w:tab/>
      </w:r>
      <w:r w:rsidRPr="00115D44">
        <w:tab/>
      </w:r>
      <w:r w:rsidRPr="00115D44">
        <w:tab/>
      </w:r>
    </w:p>
    <w:p w:rsidR="002B26D6" w:rsidRDefault="002B26D6" w:rsidP="002B26D6">
      <w:pPr>
        <w:jc w:val="both"/>
      </w:pPr>
      <w:r>
        <w:t xml:space="preserve">Viešosios tvarkos ir aplinkosaugos skyriaus </w:t>
      </w:r>
    </w:p>
    <w:p w:rsidR="0013494A" w:rsidRPr="00D447DD" w:rsidRDefault="002B26D6" w:rsidP="00D447DD">
      <w:r>
        <w:t>Rinkliavų poskyrio vedėja</w:t>
      </w:r>
      <w:r>
        <w:tab/>
      </w:r>
      <w:r>
        <w:tab/>
      </w:r>
      <w:r>
        <w:tab/>
      </w:r>
      <w:r>
        <w:tab/>
      </w:r>
      <w:r>
        <w:tab/>
        <w:t>Zita Morkūnienė</w:t>
      </w:r>
      <w:r w:rsidRPr="00D447DD">
        <w:t xml:space="preserve"> </w:t>
      </w:r>
    </w:p>
    <w:p w:rsidR="008B5A27" w:rsidRPr="00D447DD" w:rsidRDefault="008B5A27" w:rsidP="00D447DD"/>
    <w:p w:rsidR="008B5A27" w:rsidRPr="00D447DD" w:rsidRDefault="008B5A27" w:rsidP="00D447DD"/>
    <w:p w:rsidR="008B5A27" w:rsidRDefault="008B5A27" w:rsidP="00D447DD"/>
    <w:p w:rsidR="006F165D" w:rsidRDefault="006F165D" w:rsidP="00D447DD"/>
    <w:p w:rsidR="006F165D" w:rsidRDefault="006F165D" w:rsidP="00D447DD"/>
    <w:p w:rsidR="006F165D" w:rsidRDefault="006F165D" w:rsidP="00D447DD"/>
    <w:p w:rsidR="006F165D" w:rsidRPr="00D447DD" w:rsidRDefault="006F165D" w:rsidP="00D447DD"/>
    <w:p w:rsidR="008B5A27" w:rsidRDefault="008B5A27" w:rsidP="00D447DD"/>
    <w:p w:rsidR="00FB1531" w:rsidRDefault="00FB1531" w:rsidP="00D447DD"/>
    <w:p w:rsidR="00FB1531" w:rsidRDefault="00FB1531" w:rsidP="00D447DD"/>
    <w:p w:rsidR="00FB1531" w:rsidRDefault="00FB1531" w:rsidP="00D447DD"/>
    <w:p w:rsidR="00FB1531" w:rsidRDefault="00FB1531" w:rsidP="00D447DD"/>
    <w:p w:rsidR="0006789A" w:rsidRDefault="0006789A" w:rsidP="00D447DD"/>
    <w:p w:rsidR="0006789A" w:rsidRDefault="0006789A" w:rsidP="00D447DD"/>
    <w:p w:rsidR="0006789A" w:rsidRDefault="0006789A" w:rsidP="00D447DD"/>
    <w:p w:rsidR="0075146A" w:rsidRDefault="0075146A" w:rsidP="00D447DD"/>
    <w:p w:rsidR="00D447DD" w:rsidRDefault="00D447DD" w:rsidP="00D447DD">
      <w:r>
        <w:t>Sprendimo projektas suderintas ir pasirašytas Ukmergės rajono savivaldybės dokumentų valdymo sistemoje „Kontora“</w:t>
      </w:r>
    </w:p>
    <w:p w:rsidR="00D447DD" w:rsidRPr="00381E75" w:rsidRDefault="00D447DD" w:rsidP="00D447DD">
      <w:pPr>
        <w:ind w:firstLine="4536"/>
      </w:pPr>
      <w:r w:rsidRPr="00381E75">
        <w:lastRenderedPageBreak/>
        <w:t xml:space="preserve">Forma patvirtinta Ukmergės rajono savivaldybės </w:t>
      </w:r>
    </w:p>
    <w:p w:rsidR="00D447DD" w:rsidRPr="00381E75" w:rsidRDefault="00D447DD" w:rsidP="00D447DD">
      <w:pPr>
        <w:ind w:firstLine="4536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:rsidR="00D447DD" w:rsidRPr="00381E75" w:rsidRDefault="00D447DD" w:rsidP="00D306FE">
      <w:pPr>
        <w:ind w:firstLine="4536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:rsidR="00100898" w:rsidRPr="00381E75" w:rsidRDefault="00100898" w:rsidP="00100898"/>
    <w:p w:rsidR="00D447DD" w:rsidRPr="00381E75" w:rsidRDefault="00D447DD" w:rsidP="00D447DD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:rsidR="00D447DD" w:rsidRPr="00381E75" w:rsidRDefault="00D447DD" w:rsidP="00D447DD">
      <w:pPr>
        <w:jc w:val="center"/>
        <w:rPr>
          <w:b/>
        </w:rPr>
      </w:pPr>
      <w:r w:rsidRPr="00381E75">
        <w:rPr>
          <w:b/>
        </w:rPr>
        <w:t>„</w:t>
      </w:r>
      <w:r w:rsidR="00763153" w:rsidRPr="00F10B1A">
        <w:rPr>
          <w:b/>
          <w:bCs/>
        </w:rPr>
        <w:t xml:space="preserve">DĖL ŽEMĖS </w:t>
      </w:r>
      <w:r w:rsidR="00EC3E6E">
        <w:rPr>
          <w:b/>
          <w:bCs/>
        </w:rPr>
        <w:t>MOKESČIO</w:t>
      </w:r>
      <w:r w:rsidR="00763153" w:rsidRPr="00F10B1A">
        <w:rPr>
          <w:b/>
          <w:bCs/>
        </w:rPr>
        <w:t xml:space="preserve"> LENGVATŲ</w:t>
      </w:r>
      <w:r w:rsidRPr="00381E75">
        <w:rPr>
          <w:b/>
        </w:rPr>
        <w:t>“</w:t>
      </w:r>
    </w:p>
    <w:p w:rsidR="00D447DD" w:rsidRPr="00381E75" w:rsidRDefault="00D447DD" w:rsidP="00D447DD">
      <w:pPr>
        <w:jc w:val="center"/>
      </w:pPr>
      <w:r w:rsidRPr="00381E75">
        <w:rPr>
          <w:b/>
        </w:rPr>
        <w:t>AIŠKINAMASIS RAŠTAS</w:t>
      </w:r>
    </w:p>
    <w:p w:rsidR="00D447DD" w:rsidRPr="00381E75" w:rsidRDefault="00D447DD" w:rsidP="00D447DD">
      <w:pPr>
        <w:jc w:val="center"/>
      </w:pPr>
    </w:p>
    <w:p w:rsidR="00D447DD" w:rsidRPr="00644661" w:rsidRDefault="00D447DD" w:rsidP="00D447DD">
      <w:pPr>
        <w:jc w:val="center"/>
      </w:pPr>
      <w:r w:rsidRPr="00644661">
        <w:t>20</w:t>
      </w:r>
      <w:r w:rsidR="0006789A">
        <w:t>20</w:t>
      </w:r>
      <w:r w:rsidRPr="00644661">
        <w:t xml:space="preserve"> m. </w:t>
      </w:r>
      <w:r w:rsidR="0006789A">
        <w:t>gegužės</w:t>
      </w:r>
      <w:r w:rsidRPr="00644661">
        <w:t xml:space="preserve"> </w:t>
      </w:r>
      <w:r w:rsidR="00855FAF">
        <w:t xml:space="preserve">11 </w:t>
      </w:r>
      <w:r w:rsidRPr="00644661">
        <w:t>d.</w:t>
      </w:r>
    </w:p>
    <w:p w:rsidR="00D447DD" w:rsidRPr="00644661" w:rsidRDefault="00D447DD" w:rsidP="00D306FE">
      <w:pPr>
        <w:jc w:val="center"/>
      </w:pPr>
      <w:r w:rsidRPr="00644661">
        <w:t>Ukmergė</w:t>
      </w:r>
    </w:p>
    <w:p w:rsidR="00D447DD" w:rsidRPr="00644661" w:rsidRDefault="00D447DD" w:rsidP="00D447DD"/>
    <w:p w:rsidR="001C48E6" w:rsidRPr="0076509A" w:rsidRDefault="00D447DD" w:rsidP="001C48E6">
      <w:pPr>
        <w:ind w:firstLine="1304"/>
        <w:jc w:val="both"/>
        <w:rPr>
          <w:lang w:eastAsia="lt-LT"/>
        </w:rPr>
      </w:pPr>
      <w:r w:rsidRPr="00381E75">
        <w:rPr>
          <w:b/>
        </w:rPr>
        <w:t>1. Sprendimo projekto rengimo pagrindas:</w:t>
      </w:r>
      <w:r w:rsidR="001C48E6" w:rsidRPr="001C48E6">
        <w:rPr>
          <w:lang w:eastAsia="lt-LT"/>
        </w:rPr>
        <w:t xml:space="preserve"> </w:t>
      </w:r>
      <w:r w:rsidR="001C48E6" w:rsidRPr="0076509A">
        <w:rPr>
          <w:lang w:eastAsia="lt-LT"/>
        </w:rPr>
        <w:t>L</w:t>
      </w:r>
      <w:r w:rsidR="001C48E6">
        <w:rPr>
          <w:lang w:eastAsia="lt-LT"/>
        </w:rPr>
        <w:t xml:space="preserve">ietuvos </w:t>
      </w:r>
      <w:r w:rsidR="001C48E6" w:rsidRPr="0076509A">
        <w:rPr>
          <w:lang w:eastAsia="lt-LT"/>
        </w:rPr>
        <w:t>R</w:t>
      </w:r>
      <w:r w:rsidR="001C48E6">
        <w:rPr>
          <w:lang w:eastAsia="lt-LT"/>
        </w:rPr>
        <w:t>espublikos</w:t>
      </w:r>
      <w:r w:rsidR="001C48E6" w:rsidRPr="0076509A">
        <w:rPr>
          <w:lang w:eastAsia="lt-LT"/>
        </w:rPr>
        <w:t xml:space="preserve"> </w:t>
      </w:r>
      <w:r w:rsidR="00DA48D0">
        <w:rPr>
          <w:lang w:eastAsia="lt-LT"/>
        </w:rPr>
        <w:t>v</w:t>
      </w:r>
      <w:r w:rsidR="001C48E6" w:rsidRPr="0076509A">
        <w:rPr>
          <w:lang w:eastAsia="lt-LT"/>
        </w:rPr>
        <w:t>ietos savivaldos įstatymo 16 straipsnio 2 dalies 1</w:t>
      </w:r>
      <w:r w:rsidR="001C48E6">
        <w:rPr>
          <w:lang w:eastAsia="lt-LT"/>
        </w:rPr>
        <w:t>8</w:t>
      </w:r>
      <w:r w:rsidR="001C48E6" w:rsidRPr="0076509A">
        <w:rPr>
          <w:lang w:eastAsia="lt-LT"/>
        </w:rPr>
        <w:t xml:space="preserve"> punkte nustatyta, kad </w:t>
      </w:r>
      <w:r w:rsidR="001C48E6" w:rsidRPr="0076509A">
        <w:rPr>
          <w:i/>
          <w:lang w:eastAsia="lt-LT"/>
        </w:rPr>
        <w:t xml:space="preserve">išimtinė Tarybos kompetencija yra </w:t>
      </w:r>
      <w:r w:rsidR="001C48E6" w:rsidRPr="0076509A">
        <w:rPr>
          <w:rStyle w:val="normal-h"/>
          <w:i/>
          <w:color w:val="000000"/>
        </w:rPr>
        <w:t>sprendimų teikti mokesčių, rinkliavų ir kitas įstatymų nustatytas lengvatas savivaldybės biudžeto sąskaita priėmimas.</w:t>
      </w:r>
      <w:r w:rsidR="001C48E6" w:rsidRPr="0076509A">
        <w:rPr>
          <w:lang w:eastAsia="lt-LT"/>
        </w:rPr>
        <w:t xml:space="preserve"> </w:t>
      </w:r>
    </w:p>
    <w:p w:rsidR="007A140D" w:rsidRPr="008B5050" w:rsidRDefault="003D4FA0" w:rsidP="007A140D">
      <w:pPr>
        <w:tabs>
          <w:tab w:val="left" w:pos="0"/>
        </w:tabs>
        <w:jc w:val="both"/>
      </w:pPr>
      <w:r>
        <w:rPr>
          <w:b/>
        </w:rPr>
        <w:tab/>
      </w:r>
      <w:r w:rsidR="00D447DD" w:rsidRPr="00381E75">
        <w:rPr>
          <w:b/>
        </w:rPr>
        <w:t>2. Sprendimo projekto tikslas ir esmė:</w:t>
      </w:r>
      <w:r w:rsidR="007A140D" w:rsidRPr="007A140D">
        <w:rPr>
          <w:bCs/>
          <w:lang w:eastAsia="lt-LT"/>
        </w:rPr>
        <w:t xml:space="preserve"> </w:t>
      </w:r>
      <w:r w:rsidR="007A140D" w:rsidRPr="00CE40F4">
        <w:rPr>
          <w:bCs/>
          <w:lang w:eastAsia="lt-LT"/>
        </w:rPr>
        <w:t>Pateiktame sprendimo projekte</w:t>
      </w:r>
      <w:r w:rsidR="00F208FE">
        <w:rPr>
          <w:bCs/>
          <w:lang w:eastAsia="lt-LT"/>
        </w:rPr>
        <w:t>, atsižvelgiant į pareiškėjų</w:t>
      </w:r>
      <w:r w:rsidR="007A140D">
        <w:rPr>
          <w:bCs/>
          <w:lang w:eastAsia="lt-LT"/>
        </w:rPr>
        <w:t xml:space="preserve"> prašymus bei </w:t>
      </w:r>
      <w:r w:rsidR="007A140D">
        <w:t>Žemės ir valstybinės žemės nuomos mokesčių lengvatų teikimo pagal juridinių ir fizinių asmenų prašymus klausimams nagrinėti komisijos posėdžio,</w:t>
      </w:r>
      <w:r w:rsidR="00466BC4">
        <w:t xml:space="preserve"> vykusio </w:t>
      </w:r>
      <w:r w:rsidR="001156A6">
        <w:t>2020</w:t>
      </w:r>
      <w:r w:rsidR="007A140D" w:rsidRPr="00EA2018">
        <w:t xml:space="preserve"> m. </w:t>
      </w:r>
      <w:r w:rsidR="00721C83" w:rsidRPr="003412F2">
        <w:t>gegužės</w:t>
      </w:r>
      <w:r w:rsidR="007A140D" w:rsidRPr="003412F2">
        <w:t xml:space="preserve"> </w:t>
      </w:r>
      <w:r w:rsidR="00721C83" w:rsidRPr="003412F2">
        <w:t>5</w:t>
      </w:r>
      <w:r w:rsidR="007A140D" w:rsidRPr="003412F2">
        <w:t xml:space="preserve"> d., </w:t>
      </w:r>
      <w:r w:rsidR="000744A5" w:rsidRPr="003412F2">
        <w:t>rekomendacijas</w:t>
      </w:r>
      <w:r w:rsidR="007A140D" w:rsidRPr="00EA2018">
        <w:t xml:space="preserve"> </w:t>
      </w:r>
      <w:r w:rsidR="000744A5" w:rsidRPr="00EA2018">
        <w:rPr>
          <w:bCs/>
          <w:lang w:eastAsia="lt-LT"/>
        </w:rPr>
        <w:t>siūloma</w:t>
      </w:r>
      <w:r w:rsidR="007A140D" w:rsidRPr="00EA2018">
        <w:rPr>
          <w:bCs/>
          <w:lang w:eastAsia="lt-LT"/>
        </w:rPr>
        <w:t xml:space="preserve"> </w:t>
      </w:r>
      <w:r w:rsidR="007A140D" w:rsidRPr="00EA2018">
        <w:rPr>
          <w:bCs/>
        </w:rPr>
        <w:t>skatinti mokėtojus atsakingai vykdyti mokestines prievoles</w:t>
      </w:r>
      <w:r w:rsidR="007B56F3">
        <w:rPr>
          <w:bCs/>
        </w:rPr>
        <w:t xml:space="preserve"> ir</w:t>
      </w:r>
      <w:r w:rsidR="007A140D" w:rsidRPr="00EA2018">
        <w:t xml:space="preserve"> </w:t>
      </w:r>
      <w:r w:rsidR="007B56F3">
        <w:t>lengvatų nesuteikti.</w:t>
      </w:r>
      <w:r w:rsidR="000744A5" w:rsidRPr="00EA2018">
        <w:t xml:space="preserve"> </w:t>
      </w:r>
    </w:p>
    <w:p w:rsidR="00D447DD" w:rsidRDefault="00D447DD" w:rsidP="00D447DD">
      <w:pPr>
        <w:ind w:firstLine="1276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 w:rsidR="00064B04">
        <w:rPr>
          <w:b/>
        </w:rPr>
        <w:t xml:space="preserve"> </w:t>
      </w:r>
      <w:r w:rsidR="00064B04" w:rsidRPr="00FB11FD">
        <w:t>–</w:t>
      </w:r>
    </w:p>
    <w:p w:rsidR="00F223A3" w:rsidRDefault="00D447DD" w:rsidP="006E1EAB">
      <w:pPr>
        <w:ind w:firstLine="1276"/>
        <w:rPr>
          <w:b/>
        </w:rPr>
      </w:pPr>
      <w:r w:rsidRPr="00381E75">
        <w:rPr>
          <w:b/>
        </w:rPr>
        <w:t>4. Sprendimui įgyvendinti reikalingos lėšos ir galimi finansavimo šaltiniai:</w:t>
      </w:r>
      <w:r w:rsidR="00FB11FD">
        <w:rPr>
          <w:b/>
        </w:rPr>
        <w:t xml:space="preserve"> </w:t>
      </w:r>
      <w:r w:rsidR="00FB11FD" w:rsidRPr="00FB11FD">
        <w:t>–</w:t>
      </w:r>
      <w:r w:rsidR="00FB11FD">
        <w:rPr>
          <w:b/>
        </w:rPr>
        <w:t xml:space="preserve"> </w:t>
      </w:r>
    </w:p>
    <w:p w:rsidR="00490567" w:rsidRPr="001968BC" w:rsidRDefault="00D447DD" w:rsidP="00490567">
      <w:pPr>
        <w:ind w:firstLine="1276"/>
        <w:jc w:val="both"/>
        <w:rPr>
          <w:b/>
        </w:rPr>
      </w:pPr>
      <w:r w:rsidRPr="00381E75">
        <w:rPr>
          <w:b/>
        </w:rPr>
        <w:t>5. Priėmus sprendimą laukiami rezultatai, galimos pasekmės</w:t>
      </w:r>
      <w:r w:rsidRPr="001968BC">
        <w:rPr>
          <w:b/>
        </w:rPr>
        <w:t>:</w:t>
      </w:r>
      <w:r w:rsidR="00FB11FD" w:rsidRPr="001968BC">
        <w:t xml:space="preserve"> </w:t>
      </w:r>
      <w:r w:rsidR="00501188">
        <w:t>-</w:t>
      </w:r>
      <w:r w:rsidR="00490567" w:rsidRPr="001968BC">
        <w:rPr>
          <w:b/>
          <w:bCs/>
          <w:shd w:val="clear" w:color="auto" w:fill="FFFFFF"/>
        </w:rPr>
        <w:t xml:space="preserve"> </w:t>
      </w:r>
    </w:p>
    <w:p w:rsidR="00F223A3" w:rsidRDefault="00D447DD" w:rsidP="006E1EAB">
      <w:pPr>
        <w:ind w:firstLine="1276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 w:rsidR="00D306FE">
        <w:rPr>
          <w:b/>
        </w:rPr>
        <w:t xml:space="preserve"> </w:t>
      </w:r>
      <w:r w:rsidR="00D306FE" w:rsidRPr="00FB11FD">
        <w:t>–</w:t>
      </w:r>
    </w:p>
    <w:p w:rsidR="00D447DD" w:rsidRPr="00381E75" w:rsidRDefault="00D447DD" w:rsidP="00D306FE">
      <w:pPr>
        <w:ind w:firstLine="1276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 w:rsidR="00D306FE">
        <w:rPr>
          <w:b/>
        </w:rPr>
        <w:t xml:space="preserve"> </w:t>
      </w:r>
      <w:r w:rsidR="00D306FE" w:rsidRPr="00FB11FD">
        <w:t>–</w:t>
      </w:r>
    </w:p>
    <w:p w:rsidR="00F223A3" w:rsidRDefault="00D447DD" w:rsidP="00501188">
      <w:pPr>
        <w:ind w:firstLine="1276"/>
        <w:jc w:val="both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D306FE">
        <w:rPr>
          <w:b/>
        </w:rPr>
        <w:t xml:space="preserve"> </w:t>
      </w:r>
      <w:r w:rsidR="00D306FE" w:rsidRPr="00FB11FD">
        <w:t>–</w:t>
      </w:r>
    </w:p>
    <w:p w:rsidR="00090B55" w:rsidRPr="00790895" w:rsidRDefault="00987FEA" w:rsidP="00090B55">
      <w:pPr>
        <w:tabs>
          <w:tab w:val="left" w:pos="0"/>
        </w:tabs>
        <w:ind w:firstLine="720"/>
        <w:jc w:val="both"/>
        <w:rPr>
          <w:lang w:eastAsia="lt-LT"/>
        </w:rPr>
      </w:pPr>
      <w:r>
        <w:rPr>
          <w:b/>
        </w:rPr>
        <w:tab/>
      </w:r>
      <w:r w:rsidR="00D447DD" w:rsidRPr="00381E75">
        <w:rPr>
          <w:b/>
        </w:rPr>
        <w:t>9. Sekretori</w:t>
      </w:r>
      <w:r w:rsidR="00D306FE">
        <w:rPr>
          <w:b/>
        </w:rPr>
        <w:t>atas priimtą sprendimą pateikia</w:t>
      </w:r>
      <w:r w:rsidR="00D447DD" w:rsidRPr="00381E75">
        <w:rPr>
          <w:b/>
        </w:rPr>
        <w:t>:</w:t>
      </w:r>
      <w:r w:rsidR="00D306FE" w:rsidRPr="00D306FE">
        <w:t xml:space="preserve"> </w:t>
      </w:r>
      <w:r w:rsidR="00090B55" w:rsidRPr="00DA1087">
        <w:rPr>
          <w:lang w:eastAsia="lt-LT"/>
        </w:rPr>
        <w:t>Valstybinei mokesčių inspekcijai pr</w:t>
      </w:r>
      <w:r w:rsidR="00090B55">
        <w:rPr>
          <w:lang w:eastAsia="lt-LT"/>
        </w:rPr>
        <w:t>ie Finansų ministerijos</w:t>
      </w:r>
      <w:r w:rsidR="00B609A4">
        <w:rPr>
          <w:lang w:eastAsia="lt-LT"/>
        </w:rPr>
        <w:t xml:space="preserve"> (</w:t>
      </w:r>
      <w:r w:rsidR="00FC60D7">
        <w:rPr>
          <w:lang w:eastAsia="lt-LT"/>
        </w:rPr>
        <w:t>Valstybinė mokesčių inspekcija, Vasario 16-osios g.</w:t>
      </w:r>
      <w:r w:rsidR="002335E8">
        <w:rPr>
          <w:lang w:eastAsia="lt-LT"/>
        </w:rPr>
        <w:t xml:space="preserve"> </w:t>
      </w:r>
      <w:r w:rsidR="00FC60D7">
        <w:rPr>
          <w:lang w:eastAsia="lt-LT"/>
        </w:rPr>
        <w:t xml:space="preserve">14, LT-01514 Vilnius; </w:t>
      </w:r>
      <w:proofErr w:type="spellStart"/>
      <w:r w:rsidR="00FC60D7">
        <w:rPr>
          <w:lang w:eastAsia="lt-LT"/>
        </w:rPr>
        <w:t>vmi</w:t>
      </w:r>
      <w:proofErr w:type="spellEnd"/>
      <w:r w:rsidR="00FC60D7">
        <w:rPr>
          <w:lang w:val="en-US" w:eastAsia="lt-LT"/>
        </w:rPr>
        <w:t>@</w:t>
      </w:r>
      <w:proofErr w:type="spellStart"/>
      <w:r w:rsidR="00FC60D7">
        <w:rPr>
          <w:lang w:val="en-US" w:eastAsia="lt-LT"/>
        </w:rPr>
        <w:t>vmi.lt</w:t>
      </w:r>
      <w:proofErr w:type="spellEnd"/>
      <w:r w:rsidR="00B609A4">
        <w:rPr>
          <w:lang w:eastAsia="lt-LT"/>
        </w:rPr>
        <w:t>)</w:t>
      </w:r>
      <w:r w:rsidR="00090B55">
        <w:rPr>
          <w:lang w:eastAsia="lt-LT"/>
        </w:rPr>
        <w:t xml:space="preserve">, </w:t>
      </w:r>
      <w:r w:rsidRPr="00B90B34">
        <w:t>Viešosios tvarkos ir aplinkosa</w:t>
      </w:r>
      <w:r>
        <w:t>ug</w:t>
      </w:r>
      <w:r w:rsidR="000120F1">
        <w:t>os skyriaus Rinkliavų poskyriui</w:t>
      </w:r>
      <w:r w:rsidR="0075146A">
        <w:t xml:space="preserve">, </w:t>
      </w:r>
      <w:r w:rsidR="000120F1" w:rsidRPr="00790895">
        <w:t>išrašus pareiškėjams.</w:t>
      </w:r>
    </w:p>
    <w:p w:rsidR="00424054" w:rsidRPr="00EE6EFA" w:rsidRDefault="00AF702E" w:rsidP="00424054">
      <w:pPr>
        <w:ind w:firstLine="720"/>
        <w:jc w:val="both"/>
        <w:rPr>
          <w:color w:val="FF0000"/>
        </w:rPr>
      </w:pPr>
      <w:r>
        <w:rPr>
          <w:b/>
        </w:rPr>
        <w:t xml:space="preserve">         </w:t>
      </w:r>
      <w:r w:rsidR="00D447DD" w:rsidRPr="00381E75">
        <w:rPr>
          <w:b/>
        </w:rPr>
        <w:t>10. Aiškinamojo rašto priedai:</w:t>
      </w:r>
      <w:r w:rsidR="00424054" w:rsidRPr="00424054">
        <w:t xml:space="preserve"> </w:t>
      </w:r>
      <w:r w:rsidR="007B1790">
        <w:t>Duomenys apie pateiktus prašymus žemės mokesčio lengvatai.</w:t>
      </w:r>
    </w:p>
    <w:p w:rsidR="00100898" w:rsidRPr="00100898" w:rsidRDefault="00100898" w:rsidP="00100898">
      <w:pPr>
        <w:ind w:firstLine="1276"/>
        <w:rPr>
          <w:b/>
        </w:rPr>
      </w:pPr>
    </w:p>
    <w:p w:rsidR="00423B76" w:rsidRDefault="00423B76" w:rsidP="00423B76">
      <w:pPr>
        <w:jc w:val="both"/>
      </w:pPr>
      <w:r>
        <w:t xml:space="preserve">Viešosios tvarkos ir aplinkosaugos skyriaus </w:t>
      </w:r>
    </w:p>
    <w:p w:rsidR="008B5A27" w:rsidRDefault="00423B76" w:rsidP="00423B76">
      <w:r>
        <w:t>Rinkliavų poskyrio vedėja</w:t>
      </w:r>
      <w:r>
        <w:tab/>
      </w:r>
      <w:r>
        <w:tab/>
      </w:r>
      <w:r>
        <w:tab/>
      </w:r>
      <w:r>
        <w:tab/>
      </w:r>
      <w:r>
        <w:tab/>
        <w:t>Zita Morkūnienė</w:t>
      </w:r>
      <w:r w:rsidRPr="00D447DD">
        <w:t xml:space="preserve"> </w:t>
      </w:r>
    </w:p>
    <w:p w:rsidR="0088724A" w:rsidRDefault="0088724A" w:rsidP="00423B76"/>
    <w:p w:rsidR="0088724A" w:rsidRDefault="0088724A" w:rsidP="00423B76"/>
    <w:p w:rsidR="0088724A" w:rsidRDefault="0088724A" w:rsidP="00423B76"/>
    <w:p w:rsidR="0088724A" w:rsidRDefault="0088724A" w:rsidP="00423B76"/>
    <w:p w:rsidR="0088724A" w:rsidRDefault="0088724A" w:rsidP="00423B76"/>
    <w:p w:rsidR="0088724A" w:rsidRDefault="0088724A" w:rsidP="00423B76">
      <w:bookmarkStart w:id="0" w:name="_GoBack"/>
      <w:bookmarkEnd w:id="0"/>
    </w:p>
    <w:p w:rsidR="0088724A" w:rsidRDefault="0088724A" w:rsidP="00423B76"/>
    <w:p w:rsidR="00CC72C0" w:rsidRPr="00D447DD" w:rsidRDefault="00CC72C0" w:rsidP="0075146A"/>
    <w:sectPr w:rsidR="00CC72C0" w:rsidRPr="00D447DD" w:rsidSect="0075146A">
      <w:head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26" w:rsidRDefault="00743326">
      <w:r>
        <w:separator/>
      </w:r>
    </w:p>
  </w:endnote>
  <w:endnote w:type="continuationSeparator" w:id="0">
    <w:p w:rsidR="00743326" w:rsidRDefault="0074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26" w:rsidRDefault="00743326">
      <w:r>
        <w:separator/>
      </w:r>
    </w:p>
  </w:footnote>
  <w:footnote w:type="continuationSeparator" w:id="0">
    <w:p w:rsidR="00743326" w:rsidRDefault="0074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DD" w:rsidRPr="00100898" w:rsidRDefault="00D447DD">
    <w:pPr>
      <w:pStyle w:val="Antrats"/>
      <w:rPr>
        <w:b/>
      </w:rPr>
    </w:pPr>
    <w:r>
      <w:tab/>
    </w:r>
    <w:r>
      <w:tab/>
    </w:r>
    <w:r w:rsidRPr="00100898">
      <w:rPr>
        <w:b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A9B"/>
    <w:multiLevelType w:val="hybridMultilevel"/>
    <w:tmpl w:val="ADF6562C"/>
    <w:lvl w:ilvl="0" w:tplc="297611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9BF402D"/>
    <w:multiLevelType w:val="hybridMultilevel"/>
    <w:tmpl w:val="508A2AA0"/>
    <w:lvl w:ilvl="0" w:tplc="7FBA7A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3EC1435"/>
    <w:multiLevelType w:val="multilevel"/>
    <w:tmpl w:val="A1CA2F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0E35888"/>
    <w:multiLevelType w:val="hybridMultilevel"/>
    <w:tmpl w:val="46603004"/>
    <w:lvl w:ilvl="0" w:tplc="88BC1BF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040505B"/>
    <w:multiLevelType w:val="hybridMultilevel"/>
    <w:tmpl w:val="B0CC38D0"/>
    <w:lvl w:ilvl="0" w:tplc="02EEDB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53568DA"/>
    <w:multiLevelType w:val="multilevel"/>
    <w:tmpl w:val="EA1A9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788C6C9A"/>
    <w:multiLevelType w:val="multilevel"/>
    <w:tmpl w:val="1DB03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B9308AF"/>
    <w:multiLevelType w:val="hybridMultilevel"/>
    <w:tmpl w:val="B7D4F318"/>
    <w:lvl w:ilvl="0" w:tplc="46A6B24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D4"/>
    <w:rsid w:val="00001039"/>
    <w:rsid w:val="00002C18"/>
    <w:rsid w:val="00010CF3"/>
    <w:rsid w:val="000120F1"/>
    <w:rsid w:val="0001586E"/>
    <w:rsid w:val="00022CA0"/>
    <w:rsid w:val="000332B9"/>
    <w:rsid w:val="00040762"/>
    <w:rsid w:val="00044C01"/>
    <w:rsid w:val="0004530F"/>
    <w:rsid w:val="00050B47"/>
    <w:rsid w:val="00056AF2"/>
    <w:rsid w:val="000571FC"/>
    <w:rsid w:val="00061C28"/>
    <w:rsid w:val="00062734"/>
    <w:rsid w:val="00064B04"/>
    <w:rsid w:val="0006789A"/>
    <w:rsid w:val="0007113D"/>
    <w:rsid w:val="0007384A"/>
    <w:rsid w:val="000744A5"/>
    <w:rsid w:val="00076D80"/>
    <w:rsid w:val="00077954"/>
    <w:rsid w:val="0008464B"/>
    <w:rsid w:val="00084F2A"/>
    <w:rsid w:val="00085195"/>
    <w:rsid w:val="00090B55"/>
    <w:rsid w:val="00097EFA"/>
    <w:rsid w:val="000A1B08"/>
    <w:rsid w:val="000A1B88"/>
    <w:rsid w:val="000A7989"/>
    <w:rsid w:val="000B01D4"/>
    <w:rsid w:val="000B53F3"/>
    <w:rsid w:val="000C059F"/>
    <w:rsid w:val="000C70E5"/>
    <w:rsid w:val="000C76DC"/>
    <w:rsid w:val="000D1109"/>
    <w:rsid w:val="000D5D13"/>
    <w:rsid w:val="000E53F0"/>
    <w:rsid w:val="000F07A9"/>
    <w:rsid w:val="000F0C19"/>
    <w:rsid w:val="000F31C3"/>
    <w:rsid w:val="00100898"/>
    <w:rsid w:val="00100E57"/>
    <w:rsid w:val="00101049"/>
    <w:rsid w:val="00101322"/>
    <w:rsid w:val="0010278C"/>
    <w:rsid w:val="00104BA3"/>
    <w:rsid w:val="00110A80"/>
    <w:rsid w:val="00113FFA"/>
    <w:rsid w:val="0011541E"/>
    <w:rsid w:val="001156A6"/>
    <w:rsid w:val="00125D25"/>
    <w:rsid w:val="0013494A"/>
    <w:rsid w:val="00134DDE"/>
    <w:rsid w:val="0013600A"/>
    <w:rsid w:val="0014600D"/>
    <w:rsid w:val="001472C0"/>
    <w:rsid w:val="00150D5C"/>
    <w:rsid w:val="00156D2E"/>
    <w:rsid w:val="00161F9A"/>
    <w:rsid w:val="00170C54"/>
    <w:rsid w:val="001726A1"/>
    <w:rsid w:val="00180E59"/>
    <w:rsid w:val="0018281A"/>
    <w:rsid w:val="00182C92"/>
    <w:rsid w:val="001846BE"/>
    <w:rsid w:val="00186982"/>
    <w:rsid w:val="00187CC6"/>
    <w:rsid w:val="001968BC"/>
    <w:rsid w:val="001A0333"/>
    <w:rsid w:val="001A065D"/>
    <w:rsid w:val="001A23C7"/>
    <w:rsid w:val="001A3079"/>
    <w:rsid w:val="001A7C1F"/>
    <w:rsid w:val="001B0C95"/>
    <w:rsid w:val="001C2176"/>
    <w:rsid w:val="001C48E6"/>
    <w:rsid w:val="001D08AB"/>
    <w:rsid w:val="001D1CEF"/>
    <w:rsid w:val="001D263B"/>
    <w:rsid w:val="001D4FA1"/>
    <w:rsid w:val="001D6E83"/>
    <w:rsid w:val="001E20E0"/>
    <w:rsid w:val="001E2F74"/>
    <w:rsid w:val="001F3024"/>
    <w:rsid w:val="00204E0B"/>
    <w:rsid w:val="00206FE0"/>
    <w:rsid w:val="002128BB"/>
    <w:rsid w:val="00213852"/>
    <w:rsid w:val="002146AD"/>
    <w:rsid w:val="00224973"/>
    <w:rsid w:val="00230016"/>
    <w:rsid w:val="00231CA5"/>
    <w:rsid w:val="002335E8"/>
    <w:rsid w:val="00241624"/>
    <w:rsid w:val="002455FD"/>
    <w:rsid w:val="00251578"/>
    <w:rsid w:val="00252372"/>
    <w:rsid w:val="00253FCF"/>
    <w:rsid w:val="002677ED"/>
    <w:rsid w:val="00291A2F"/>
    <w:rsid w:val="00294D99"/>
    <w:rsid w:val="00295B19"/>
    <w:rsid w:val="00295C3B"/>
    <w:rsid w:val="00296564"/>
    <w:rsid w:val="002A00CD"/>
    <w:rsid w:val="002A1EE4"/>
    <w:rsid w:val="002A66A8"/>
    <w:rsid w:val="002B021F"/>
    <w:rsid w:val="002B07C3"/>
    <w:rsid w:val="002B22B0"/>
    <w:rsid w:val="002B26D6"/>
    <w:rsid w:val="002C495A"/>
    <w:rsid w:val="002C6869"/>
    <w:rsid w:val="002C6A3A"/>
    <w:rsid w:val="002D7130"/>
    <w:rsid w:val="002E32F3"/>
    <w:rsid w:val="002E7C24"/>
    <w:rsid w:val="002F2757"/>
    <w:rsid w:val="003001D5"/>
    <w:rsid w:val="00300B16"/>
    <w:rsid w:val="00303401"/>
    <w:rsid w:val="00313B24"/>
    <w:rsid w:val="003277F2"/>
    <w:rsid w:val="00331263"/>
    <w:rsid w:val="00333B22"/>
    <w:rsid w:val="00336541"/>
    <w:rsid w:val="003412F2"/>
    <w:rsid w:val="00341BF6"/>
    <w:rsid w:val="00344F52"/>
    <w:rsid w:val="003519A9"/>
    <w:rsid w:val="0035312B"/>
    <w:rsid w:val="00353374"/>
    <w:rsid w:val="003539EE"/>
    <w:rsid w:val="00357E7A"/>
    <w:rsid w:val="00360C82"/>
    <w:rsid w:val="00363C83"/>
    <w:rsid w:val="00364241"/>
    <w:rsid w:val="003759A5"/>
    <w:rsid w:val="00381EDA"/>
    <w:rsid w:val="003841C0"/>
    <w:rsid w:val="003842EB"/>
    <w:rsid w:val="00387649"/>
    <w:rsid w:val="00394689"/>
    <w:rsid w:val="00397F99"/>
    <w:rsid w:val="003A7373"/>
    <w:rsid w:val="003A76D0"/>
    <w:rsid w:val="003B187D"/>
    <w:rsid w:val="003B192D"/>
    <w:rsid w:val="003B78D1"/>
    <w:rsid w:val="003C4365"/>
    <w:rsid w:val="003C7A02"/>
    <w:rsid w:val="003D0E83"/>
    <w:rsid w:val="003D1118"/>
    <w:rsid w:val="003D4FA0"/>
    <w:rsid w:val="003D5224"/>
    <w:rsid w:val="003D5896"/>
    <w:rsid w:val="003D5DF8"/>
    <w:rsid w:val="003E13A7"/>
    <w:rsid w:val="003E13C8"/>
    <w:rsid w:val="003E182B"/>
    <w:rsid w:val="003E4A70"/>
    <w:rsid w:val="003E6807"/>
    <w:rsid w:val="003E71BF"/>
    <w:rsid w:val="003F1CF9"/>
    <w:rsid w:val="003F2652"/>
    <w:rsid w:val="0040504D"/>
    <w:rsid w:val="00423B76"/>
    <w:rsid w:val="00424054"/>
    <w:rsid w:val="00435D1B"/>
    <w:rsid w:val="00437943"/>
    <w:rsid w:val="00443DA8"/>
    <w:rsid w:val="0045169C"/>
    <w:rsid w:val="0046413C"/>
    <w:rsid w:val="004656BE"/>
    <w:rsid w:val="00466BC4"/>
    <w:rsid w:val="004678DD"/>
    <w:rsid w:val="004726C8"/>
    <w:rsid w:val="00483233"/>
    <w:rsid w:val="0048388F"/>
    <w:rsid w:val="00490567"/>
    <w:rsid w:val="00492276"/>
    <w:rsid w:val="004A110D"/>
    <w:rsid w:val="004A38CC"/>
    <w:rsid w:val="004A487C"/>
    <w:rsid w:val="004A7E67"/>
    <w:rsid w:val="004B09F5"/>
    <w:rsid w:val="004B1C1B"/>
    <w:rsid w:val="004C16B2"/>
    <w:rsid w:val="004D333D"/>
    <w:rsid w:val="004D4018"/>
    <w:rsid w:val="004D55A4"/>
    <w:rsid w:val="004E0D91"/>
    <w:rsid w:val="004F1665"/>
    <w:rsid w:val="004F25F2"/>
    <w:rsid w:val="004F4B5B"/>
    <w:rsid w:val="004F5009"/>
    <w:rsid w:val="004F62A3"/>
    <w:rsid w:val="004F7F03"/>
    <w:rsid w:val="00501188"/>
    <w:rsid w:val="00504BAE"/>
    <w:rsid w:val="00504E36"/>
    <w:rsid w:val="00512EA2"/>
    <w:rsid w:val="00516B68"/>
    <w:rsid w:val="00522378"/>
    <w:rsid w:val="005300CB"/>
    <w:rsid w:val="005352A6"/>
    <w:rsid w:val="00543899"/>
    <w:rsid w:val="005621F0"/>
    <w:rsid w:val="00566E0B"/>
    <w:rsid w:val="00570F2E"/>
    <w:rsid w:val="00573F04"/>
    <w:rsid w:val="005755B1"/>
    <w:rsid w:val="00577C33"/>
    <w:rsid w:val="0058338E"/>
    <w:rsid w:val="00584678"/>
    <w:rsid w:val="005871D7"/>
    <w:rsid w:val="00592F9D"/>
    <w:rsid w:val="005A1F26"/>
    <w:rsid w:val="005A273D"/>
    <w:rsid w:val="005A5A45"/>
    <w:rsid w:val="005B06FC"/>
    <w:rsid w:val="005B767C"/>
    <w:rsid w:val="005C237F"/>
    <w:rsid w:val="005C2746"/>
    <w:rsid w:val="005C6655"/>
    <w:rsid w:val="005D0165"/>
    <w:rsid w:val="005D799F"/>
    <w:rsid w:val="005F1BF6"/>
    <w:rsid w:val="005F2DB3"/>
    <w:rsid w:val="005F46C8"/>
    <w:rsid w:val="00602744"/>
    <w:rsid w:val="00605BCA"/>
    <w:rsid w:val="00610E1F"/>
    <w:rsid w:val="0061128B"/>
    <w:rsid w:val="00620543"/>
    <w:rsid w:val="00631F3D"/>
    <w:rsid w:val="00644661"/>
    <w:rsid w:val="00645418"/>
    <w:rsid w:val="00645C42"/>
    <w:rsid w:val="00646DA3"/>
    <w:rsid w:val="0064764F"/>
    <w:rsid w:val="00647B38"/>
    <w:rsid w:val="00650947"/>
    <w:rsid w:val="00652FEC"/>
    <w:rsid w:val="006557BD"/>
    <w:rsid w:val="006710BF"/>
    <w:rsid w:val="00672C2D"/>
    <w:rsid w:val="006740A4"/>
    <w:rsid w:val="0067451A"/>
    <w:rsid w:val="00675CB6"/>
    <w:rsid w:val="0067627F"/>
    <w:rsid w:val="00685B81"/>
    <w:rsid w:val="0069551B"/>
    <w:rsid w:val="006A2898"/>
    <w:rsid w:val="006A3231"/>
    <w:rsid w:val="006A6848"/>
    <w:rsid w:val="006A7575"/>
    <w:rsid w:val="006A7778"/>
    <w:rsid w:val="006B273F"/>
    <w:rsid w:val="006B2A51"/>
    <w:rsid w:val="006B4B4C"/>
    <w:rsid w:val="006B550C"/>
    <w:rsid w:val="006C4B56"/>
    <w:rsid w:val="006C4DC4"/>
    <w:rsid w:val="006E1EAB"/>
    <w:rsid w:val="006E6342"/>
    <w:rsid w:val="006F0809"/>
    <w:rsid w:val="006F165D"/>
    <w:rsid w:val="006F46F5"/>
    <w:rsid w:val="00700FB2"/>
    <w:rsid w:val="00703905"/>
    <w:rsid w:val="007042B0"/>
    <w:rsid w:val="007065BE"/>
    <w:rsid w:val="00707209"/>
    <w:rsid w:val="00721C83"/>
    <w:rsid w:val="0074187B"/>
    <w:rsid w:val="00741C26"/>
    <w:rsid w:val="007422E0"/>
    <w:rsid w:val="00743326"/>
    <w:rsid w:val="00746E68"/>
    <w:rsid w:val="0075146A"/>
    <w:rsid w:val="00752281"/>
    <w:rsid w:val="00763153"/>
    <w:rsid w:val="00766697"/>
    <w:rsid w:val="00772DE7"/>
    <w:rsid w:val="00777F83"/>
    <w:rsid w:val="00780242"/>
    <w:rsid w:val="00782C4B"/>
    <w:rsid w:val="007876A0"/>
    <w:rsid w:val="00787ED9"/>
    <w:rsid w:val="00790895"/>
    <w:rsid w:val="00795F79"/>
    <w:rsid w:val="0079774F"/>
    <w:rsid w:val="007A140D"/>
    <w:rsid w:val="007A5459"/>
    <w:rsid w:val="007A6139"/>
    <w:rsid w:val="007A6F34"/>
    <w:rsid w:val="007B1790"/>
    <w:rsid w:val="007B450F"/>
    <w:rsid w:val="007B56F3"/>
    <w:rsid w:val="007B66EB"/>
    <w:rsid w:val="007D6458"/>
    <w:rsid w:val="007F4EEA"/>
    <w:rsid w:val="008008B5"/>
    <w:rsid w:val="00801A27"/>
    <w:rsid w:val="008041F5"/>
    <w:rsid w:val="00806F06"/>
    <w:rsid w:val="00816628"/>
    <w:rsid w:val="00830643"/>
    <w:rsid w:val="008458A7"/>
    <w:rsid w:val="008462AE"/>
    <w:rsid w:val="00850848"/>
    <w:rsid w:val="00853D14"/>
    <w:rsid w:val="00855FAF"/>
    <w:rsid w:val="00860998"/>
    <w:rsid w:val="00860CFE"/>
    <w:rsid w:val="00861232"/>
    <w:rsid w:val="0086226D"/>
    <w:rsid w:val="00865935"/>
    <w:rsid w:val="00866EB2"/>
    <w:rsid w:val="00867601"/>
    <w:rsid w:val="00882794"/>
    <w:rsid w:val="0088724A"/>
    <w:rsid w:val="00891424"/>
    <w:rsid w:val="00897FF4"/>
    <w:rsid w:val="008A6A04"/>
    <w:rsid w:val="008B3F71"/>
    <w:rsid w:val="008B4CA9"/>
    <w:rsid w:val="008B4FE8"/>
    <w:rsid w:val="008B5050"/>
    <w:rsid w:val="008B5A27"/>
    <w:rsid w:val="008B5B82"/>
    <w:rsid w:val="008C0238"/>
    <w:rsid w:val="008C1F6E"/>
    <w:rsid w:val="008C46FC"/>
    <w:rsid w:val="008D27E2"/>
    <w:rsid w:val="008E52E4"/>
    <w:rsid w:val="008E5D28"/>
    <w:rsid w:val="008E6A4A"/>
    <w:rsid w:val="008E7939"/>
    <w:rsid w:val="008F1C7B"/>
    <w:rsid w:val="008F2B34"/>
    <w:rsid w:val="008F668C"/>
    <w:rsid w:val="0090137E"/>
    <w:rsid w:val="009134C4"/>
    <w:rsid w:val="00921827"/>
    <w:rsid w:val="00934DD9"/>
    <w:rsid w:val="009356BD"/>
    <w:rsid w:val="0093612F"/>
    <w:rsid w:val="00942A90"/>
    <w:rsid w:val="00945EB5"/>
    <w:rsid w:val="009645DE"/>
    <w:rsid w:val="009742B9"/>
    <w:rsid w:val="00974A77"/>
    <w:rsid w:val="009766E9"/>
    <w:rsid w:val="00984637"/>
    <w:rsid w:val="00987FEA"/>
    <w:rsid w:val="00990466"/>
    <w:rsid w:val="00995AE8"/>
    <w:rsid w:val="00996703"/>
    <w:rsid w:val="009A1030"/>
    <w:rsid w:val="009A1B81"/>
    <w:rsid w:val="009A249D"/>
    <w:rsid w:val="009B5EB6"/>
    <w:rsid w:val="009B7666"/>
    <w:rsid w:val="009C2ED6"/>
    <w:rsid w:val="009C3471"/>
    <w:rsid w:val="009C7977"/>
    <w:rsid w:val="009D281A"/>
    <w:rsid w:val="009D296B"/>
    <w:rsid w:val="009D5521"/>
    <w:rsid w:val="009D7ACE"/>
    <w:rsid w:val="009E0FD7"/>
    <w:rsid w:val="009E2264"/>
    <w:rsid w:val="009E2648"/>
    <w:rsid w:val="009E5781"/>
    <w:rsid w:val="009F2CF1"/>
    <w:rsid w:val="00A00CE5"/>
    <w:rsid w:val="00A03A63"/>
    <w:rsid w:val="00A03BA6"/>
    <w:rsid w:val="00A163F8"/>
    <w:rsid w:val="00A27662"/>
    <w:rsid w:val="00A35D58"/>
    <w:rsid w:val="00A36081"/>
    <w:rsid w:val="00A36FAA"/>
    <w:rsid w:val="00A429B6"/>
    <w:rsid w:val="00A46626"/>
    <w:rsid w:val="00A65511"/>
    <w:rsid w:val="00A65B77"/>
    <w:rsid w:val="00A71D80"/>
    <w:rsid w:val="00A7239A"/>
    <w:rsid w:val="00A801FC"/>
    <w:rsid w:val="00A80806"/>
    <w:rsid w:val="00A905A7"/>
    <w:rsid w:val="00A91DDB"/>
    <w:rsid w:val="00A92952"/>
    <w:rsid w:val="00A9653C"/>
    <w:rsid w:val="00AA4E67"/>
    <w:rsid w:val="00AB0F31"/>
    <w:rsid w:val="00AB2287"/>
    <w:rsid w:val="00AD0776"/>
    <w:rsid w:val="00AD5FE1"/>
    <w:rsid w:val="00AD6597"/>
    <w:rsid w:val="00AE36A2"/>
    <w:rsid w:val="00AE4770"/>
    <w:rsid w:val="00AE70E9"/>
    <w:rsid w:val="00AF3A60"/>
    <w:rsid w:val="00AF702E"/>
    <w:rsid w:val="00AF7049"/>
    <w:rsid w:val="00B0058A"/>
    <w:rsid w:val="00B02D5E"/>
    <w:rsid w:val="00B10199"/>
    <w:rsid w:val="00B16CBE"/>
    <w:rsid w:val="00B17174"/>
    <w:rsid w:val="00B17E37"/>
    <w:rsid w:val="00B2328C"/>
    <w:rsid w:val="00B25564"/>
    <w:rsid w:val="00B26E5B"/>
    <w:rsid w:val="00B3041B"/>
    <w:rsid w:val="00B30448"/>
    <w:rsid w:val="00B35B7D"/>
    <w:rsid w:val="00B36C3A"/>
    <w:rsid w:val="00B4411E"/>
    <w:rsid w:val="00B53DC1"/>
    <w:rsid w:val="00B559EA"/>
    <w:rsid w:val="00B579B7"/>
    <w:rsid w:val="00B609A4"/>
    <w:rsid w:val="00B664A0"/>
    <w:rsid w:val="00B70B43"/>
    <w:rsid w:val="00B7383E"/>
    <w:rsid w:val="00B777B0"/>
    <w:rsid w:val="00B77E6D"/>
    <w:rsid w:val="00B82FDF"/>
    <w:rsid w:val="00B83E11"/>
    <w:rsid w:val="00B84032"/>
    <w:rsid w:val="00B86B33"/>
    <w:rsid w:val="00B96685"/>
    <w:rsid w:val="00B96C9A"/>
    <w:rsid w:val="00BA34E2"/>
    <w:rsid w:val="00BA3C38"/>
    <w:rsid w:val="00BA68D3"/>
    <w:rsid w:val="00BB5256"/>
    <w:rsid w:val="00BD0AC3"/>
    <w:rsid w:val="00BD6512"/>
    <w:rsid w:val="00BE3C19"/>
    <w:rsid w:val="00BE44FF"/>
    <w:rsid w:val="00BE52F5"/>
    <w:rsid w:val="00BE5749"/>
    <w:rsid w:val="00BE6AD6"/>
    <w:rsid w:val="00BF0CB7"/>
    <w:rsid w:val="00BF3E72"/>
    <w:rsid w:val="00BF50E4"/>
    <w:rsid w:val="00BF7C57"/>
    <w:rsid w:val="00C01A54"/>
    <w:rsid w:val="00C121E1"/>
    <w:rsid w:val="00C12A0B"/>
    <w:rsid w:val="00C12F83"/>
    <w:rsid w:val="00C3123E"/>
    <w:rsid w:val="00C312A1"/>
    <w:rsid w:val="00C35D4B"/>
    <w:rsid w:val="00C43FDA"/>
    <w:rsid w:val="00C45D72"/>
    <w:rsid w:val="00C466BB"/>
    <w:rsid w:val="00C5439C"/>
    <w:rsid w:val="00C77434"/>
    <w:rsid w:val="00C8050B"/>
    <w:rsid w:val="00C84D9E"/>
    <w:rsid w:val="00C87CCC"/>
    <w:rsid w:val="00CA17B0"/>
    <w:rsid w:val="00CA3655"/>
    <w:rsid w:val="00CA6DA8"/>
    <w:rsid w:val="00CB1AA2"/>
    <w:rsid w:val="00CC342F"/>
    <w:rsid w:val="00CC5414"/>
    <w:rsid w:val="00CC72C0"/>
    <w:rsid w:val="00CC7CD2"/>
    <w:rsid w:val="00CD5C62"/>
    <w:rsid w:val="00CD683D"/>
    <w:rsid w:val="00CD7513"/>
    <w:rsid w:val="00CE509E"/>
    <w:rsid w:val="00CF0A71"/>
    <w:rsid w:val="00CF50C7"/>
    <w:rsid w:val="00CF732A"/>
    <w:rsid w:val="00D0072A"/>
    <w:rsid w:val="00D300AF"/>
    <w:rsid w:val="00D306FE"/>
    <w:rsid w:val="00D40567"/>
    <w:rsid w:val="00D447DD"/>
    <w:rsid w:val="00D44D31"/>
    <w:rsid w:val="00D45169"/>
    <w:rsid w:val="00D578CD"/>
    <w:rsid w:val="00D62289"/>
    <w:rsid w:val="00D6449B"/>
    <w:rsid w:val="00D66DD4"/>
    <w:rsid w:val="00D6791B"/>
    <w:rsid w:val="00D700AC"/>
    <w:rsid w:val="00D707C7"/>
    <w:rsid w:val="00D7670B"/>
    <w:rsid w:val="00D820C2"/>
    <w:rsid w:val="00D93BFD"/>
    <w:rsid w:val="00DA1B0E"/>
    <w:rsid w:val="00DA48D0"/>
    <w:rsid w:val="00DA7D80"/>
    <w:rsid w:val="00DC1434"/>
    <w:rsid w:val="00DC68AB"/>
    <w:rsid w:val="00DC7016"/>
    <w:rsid w:val="00DD1B9E"/>
    <w:rsid w:val="00DD2C79"/>
    <w:rsid w:val="00DD2CB0"/>
    <w:rsid w:val="00DD3E22"/>
    <w:rsid w:val="00DD459A"/>
    <w:rsid w:val="00DE5343"/>
    <w:rsid w:val="00DE6117"/>
    <w:rsid w:val="00DE71AD"/>
    <w:rsid w:val="00E000A9"/>
    <w:rsid w:val="00E050DD"/>
    <w:rsid w:val="00E1722D"/>
    <w:rsid w:val="00E232D4"/>
    <w:rsid w:val="00E316BB"/>
    <w:rsid w:val="00E33524"/>
    <w:rsid w:val="00E352C2"/>
    <w:rsid w:val="00E40359"/>
    <w:rsid w:val="00E40B7E"/>
    <w:rsid w:val="00E41497"/>
    <w:rsid w:val="00E444EE"/>
    <w:rsid w:val="00E44C52"/>
    <w:rsid w:val="00E463B1"/>
    <w:rsid w:val="00E4650A"/>
    <w:rsid w:val="00E55B69"/>
    <w:rsid w:val="00E568AF"/>
    <w:rsid w:val="00E6175C"/>
    <w:rsid w:val="00E667CB"/>
    <w:rsid w:val="00E71982"/>
    <w:rsid w:val="00E726D4"/>
    <w:rsid w:val="00E82CD5"/>
    <w:rsid w:val="00E86319"/>
    <w:rsid w:val="00E8642B"/>
    <w:rsid w:val="00E92ED3"/>
    <w:rsid w:val="00EA1A60"/>
    <w:rsid w:val="00EA2018"/>
    <w:rsid w:val="00EA2D21"/>
    <w:rsid w:val="00EA4B26"/>
    <w:rsid w:val="00EA54E2"/>
    <w:rsid w:val="00EA7722"/>
    <w:rsid w:val="00EC30B0"/>
    <w:rsid w:val="00EC350E"/>
    <w:rsid w:val="00EC3E35"/>
    <w:rsid w:val="00EC3E6E"/>
    <w:rsid w:val="00ED1B31"/>
    <w:rsid w:val="00ED4730"/>
    <w:rsid w:val="00ED6D70"/>
    <w:rsid w:val="00EE4030"/>
    <w:rsid w:val="00EE6EFA"/>
    <w:rsid w:val="00EE75CF"/>
    <w:rsid w:val="00EF3A22"/>
    <w:rsid w:val="00EF3BAB"/>
    <w:rsid w:val="00EF6A85"/>
    <w:rsid w:val="00EF7258"/>
    <w:rsid w:val="00F0268F"/>
    <w:rsid w:val="00F0324C"/>
    <w:rsid w:val="00F14944"/>
    <w:rsid w:val="00F208FE"/>
    <w:rsid w:val="00F20F51"/>
    <w:rsid w:val="00F223A3"/>
    <w:rsid w:val="00F22DF5"/>
    <w:rsid w:val="00F246F1"/>
    <w:rsid w:val="00F30B04"/>
    <w:rsid w:val="00F31A6A"/>
    <w:rsid w:val="00F31C2B"/>
    <w:rsid w:val="00F32804"/>
    <w:rsid w:val="00F33FFE"/>
    <w:rsid w:val="00F402A6"/>
    <w:rsid w:val="00F64403"/>
    <w:rsid w:val="00F64F31"/>
    <w:rsid w:val="00F656A7"/>
    <w:rsid w:val="00F67F1F"/>
    <w:rsid w:val="00F71671"/>
    <w:rsid w:val="00F71ADA"/>
    <w:rsid w:val="00F733FB"/>
    <w:rsid w:val="00F76902"/>
    <w:rsid w:val="00F84254"/>
    <w:rsid w:val="00F858FC"/>
    <w:rsid w:val="00F86E58"/>
    <w:rsid w:val="00F91ACF"/>
    <w:rsid w:val="00FA2077"/>
    <w:rsid w:val="00FB11FD"/>
    <w:rsid w:val="00FB1531"/>
    <w:rsid w:val="00FB1A3E"/>
    <w:rsid w:val="00FB25C7"/>
    <w:rsid w:val="00FB2CDD"/>
    <w:rsid w:val="00FC4E64"/>
    <w:rsid w:val="00FC5BA9"/>
    <w:rsid w:val="00FC60D7"/>
    <w:rsid w:val="00FD0A76"/>
    <w:rsid w:val="00FD2CF0"/>
    <w:rsid w:val="00FD2DB3"/>
    <w:rsid w:val="00FD3548"/>
    <w:rsid w:val="00FD6524"/>
    <w:rsid w:val="00FE023C"/>
    <w:rsid w:val="00FE25FD"/>
    <w:rsid w:val="00FE568A"/>
    <w:rsid w:val="00FF26C2"/>
    <w:rsid w:val="00FF361B"/>
    <w:rsid w:val="00FF4C3A"/>
    <w:rsid w:val="00FF662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01D4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B01D4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B0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0B01D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0B01D4"/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aDiagramaDiagramaDiagrama">
    <w:name w:val="Diagrama Diagrama Diagrama Diagrama"/>
    <w:basedOn w:val="prastasis"/>
    <w:rsid w:val="000B01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niatinklio1">
    <w:name w:val="Įprastas (žiniatinklio)1"/>
    <w:basedOn w:val="prastasis"/>
    <w:rsid w:val="000B01D4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Porat">
    <w:name w:val="footer"/>
    <w:basedOn w:val="prastasis"/>
    <w:rsid w:val="004B09F5"/>
    <w:pPr>
      <w:tabs>
        <w:tab w:val="center" w:pos="4819"/>
        <w:tab w:val="right" w:pos="9638"/>
      </w:tabs>
    </w:pPr>
  </w:style>
  <w:style w:type="paragraph" w:customStyle="1" w:styleId="DiagramaDiagramaDiagramaDiagramaDiagramaDiagrama">
    <w:name w:val="Diagrama Diagrama Diagrama Diagrama Diagrama Diagrama"/>
    <w:basedOn w:val="prastasis"/>
    <w:rsid w:val="009645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qFormat/>
    <w:rsid w:val="00156D2E"/>
    <w:rPr>
      <w:b/>
      <w:bCs/>
    </w:rPr>
  </w:style>
  <w:style w:type="character" w:customStyle="1" w:styleId="textv10grey">
    <w:name w:val="textv10grey"/>
    <w:basedOn w:val="Numatytasispastraiposriftas"/>
    <w:rsid w:val="00156D2E"/>
  </w:style>
  <w:style w:type="character" w:styleId="Hipersaitas">
    <w:name w:val="Hyperlink"/>
    <w:rsid w:val="00B2328C"/>
    <w:rPr>
      <w:rFonts w:ascii="Tahoma" w:hAnsi="Tahoma" w:cs="Tahoma" w:hint="default"/>
      <w:color w:val="302F2C"/>
      <w:sz w:val="18"/>
      <w:szCs w:val="18"/>
      <w:u w:val="single"/>
    </w:rPr>
  </w:style>
  <w:style w:type="paragraph" w:customStyle="1" w:styleId="CharCharDiagramaDiagramaDiagramaDiagramaDiagrama">
    <w:name w:val="Char Char Diagrama Diagrama Diagrama Diagrama Diagrama"/>
    <w:basedOn w:val="prastasis"/>
    <w:semiHidden/>
    <w:rsid w:val="008B4CA9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DiagramaDiagrama0">
    <w:name w:val="Diagrama Diagrama Diagrama Diagrama"/>
    <w:basedOn w:val="prastasis"/>
    <w:rsid w:val="00ED473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">
    <w:name w:val="Diagrama"/>
    <w:basedOn w:val="prastasis"/>
    <w:semiHidden/>
    <w:rsid w:val="00300B16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CharDiagramaDiagramaDiagramaDiagramaDiagramaDiagramaDiagramaDiagramaDiagramaDiagramaDiagramaDiagramaDiagrama">
    <w:name w:val="Char Char Char Char Diagrama Diagrama Diagrama Diagrama Diagrama Diagrama Diagrama Diagrama Diagrama Diagrama Diagrama Diagrama Diagrama"/>
    <w:basedOn w:val="prastasis"/>
    <w:semiHidden/>
    <w:rsid w:val="00CE509E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agrindinistekstas3">
    <w:name w:val="Body Text 3"/>
    <w:basedOn w:val="prastasis"/>
    <w:rsid w:val="008B5A27"/>
    <w:pPr>
      <w:spacing w:after="120"/>
    </w:pPr>
    <w:rPr>
      <w:noProof/>
      <w:sz w:val="16"/>
      <w:szCs w:val="16"/>
    </w:rPr>
  </w:style>
  <w:style w:type="character" w:customStyle="1" w:styleId="DiagramaDiagrama4">
    <w:name w:val="Diagrama Diagrama4"/>
    <w:rsid w:val="0013494A"/>
    <w:rPr>
      <w:sz w:val="24"/>
      <w:szCs w:val="24"/>
      <w:lang w:val="x-none" w:eastAsia="x-none" w:bidi="ar-SA"/>
    </w:rPr>
  </w:style>
  <w:style w:type="paragraph" w:styleId="Pagrindinistekstas2">
    <w:name w:val="Body Text 2"/>
    <w:basedOn w:val="prastasis"/>
    <w:link w:val="Pagrindinistekstas2Diagrama"/>
    <w:rsid w:val="002E32F3"/>
    <w:pPr>
      <w:spacing w:after="120" w:line="480" w:lineRule="auto"/>
    </w:pPr>
    <w:rPr>
      <w:noProof/>
    </w:rPr>
  </w:style>
  <w:style w:type="character" w:customStyle="1" w:styleId="Pagrindinistekstas2Diagrama">
    <w:name w:val="Pagrindinis tekstas 2 Diagrama"/>
    <w:link w:val="Pagrindinistekstas2"/>
    <w:rsid w:val="002E32F3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Standard">
    <w:name w:val="Standard"/>
    <w:rsid w:val="002E32F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character" w:customStyle="1" w:styleId="normal-h">
    <w:name w:val="normal-h"/>
    <w:rsid w:val="001C48E6"/>
  </w:style>
  <w:style w:type="paragraph" w:styleId="Sraopastraipa">
    <w:name w:val="List Paragraph"/>
    <w:basedOn w:val="prastasis"/>
    <w:uiPriority w:val="34"/>
    <w:qFormat/>
    <w:rsid w:val="00363C83"/>
    <w:pPr>
      <w:ind w:left="720"/>
      <w:contextualSpacing/>
    </w:pPr>
  </w:style>
  <w:style w:type="paragraph" w:styleId="Betarp">
    <w:name w:val="No Spacing"/>
    <w:uiPriority w:val="1"/>
    <w:qFormat/>
    <w:rsid w:val="003D5224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01D4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B01D4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B0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0B01D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0B01D4"/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aDiagramaDiagramaDiagrama">
    <w:name w:val="Diagrama Diagrama Diagrama Diagrama"/>
    <w:basedOn w:val="prastasis"/>
    <w:rsid w:val="000B01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niatinklio1">
    <w:name w:val="Įprastas (žiniatinklio)1"/>
    <w:basedOn w:val="prastasis"/>
    <w:rsid w:val="000B01D4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Porat">
    <w:name w:val="footer"/>
    <w:basedOn w:val="prastasis"/>
    <w:rsid w:val="004B09F5"/>
    <w:pPr>
      <w:tabs>
        <w:tab w:val="center" w:pos="4819"/>
        <w:tab w:val="right" w:pos="9638"/>
      </w:tabs>
    </w:pPr>
  </w:style>
  <w:style w:type="paragraph" w:customStyle="1" w:styleId="DiagramaDiagramaDiagramaDiagramaDiagramaDiagrama">
    <w:name w:val="Diagrama Diagrama Diagrama Diagrama Diagrama Diagrama"/>
    <w:basedOn w:val="prastasis"/>
    <w:rsid w:val="009645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qFormat/>
    <w:rsid w:val="00156D2E"/>
    <w:rPr>
      <w:b/>
      <w:bCs/>
    </w:rPr>
  </w:style>
  <w:style w:type="character" w:customStyle="1" w:styleId="textv10grey">
    <w:name w:val="textv10grey"/>
    <w:basedOn w:val="Numatytasispastraiposriftas"/>
    <w:rsid w:val="00156D2E"/>
  </w:style>
  <w:style w:type="character" w:styleId="Hipersaitas">
    <w:name w:val="Hyperlink"/>
    <w:rsid w:val="00B2328C"/>
    <w:rPr>
      <w:rFonts w:ascii="Tahoma" w:hAnsi="Tahoma" w:cs="Tahoma" w:hint="default"/>
      <w:color w:val="302F2C"/>
      <w:sz w:val="18"/>
      <w:szCs w:val="18"/>
      <w:u w:val="single"/>
    </w:rPr>
  </w:style>
  <w:style w:type="paragraph" w:customStyle="1" w:styleId="CharCharDiagramaDiagramaDiagramaDiagramaDiagrama">
    <w:name w:val="Char Char Diagrama Diagrama Diagrama Diagrama Diagrama"/>
    <w:basedOn w:val="prastasis"/>
    <w:semiHidden/>
    <w:rsid w:val="008B4CA9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DiagramaDiagrama0">
    <w:name w:val="Diagrama Diagrama Diagrama Diagrama"/>
    <w:basedOn w:val="prastasis"/>
    <w:rsid w:val="00ED473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">
    <w:name w:val="Diagrama"/>
    <w:basedOn w:val="prastasis"/>
    <w:semiHidden/>
    <w:rsid w:val="00300B16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CharDiagramaDiagramaDiagramaDiagramaDiagramaDiagramaDiagramaDiagramaDiagramaDiagramaDiagramaDiagramaDiagrama">
    <w:name w:val="Char Char Char Char Diagrama Diagrama Diagrama Diagrama Diagrama Diagrama Diagrama Diagrama Diagrama Diagrama Diagrama Diagrama Diagrama"/>
    <w:basedOn w:val="prastasis"/>
    <w:semiHidden/>
    <w:rsid w:val="00CE509E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agrindinistekstas3">
    <w:name w:val="Body Text 3"/>
    <w:basedOn w:val="prastasis"/>
    <w:rsid w:val="008B5A27"/>
    <w:pPr>
      <w:spacing w:after="120"/>
    </w:pPr>
    <w:rPr>
      <w:noProof/>
      <w:sz w:val="16"/>
      <w:szCs w:val="16"/>
    </w:rPr>
  </w:style>
  <w:style w:type="character" w:customStyle="1" w:styleId="DiagramaDiagrama4">
    <w:name w:val="Diagrama Diagrama4"/>
    <w:rsid w:val="0013494A"/>
    <w:rPr>
      <w:sz w:val="24"/>
      <w:szCs w:val="24"/>
      <w:lang w:val="x-none" w:eastAsia="x-none" w:bidi="ar-SA"/>
    </w:rPr>
  </w:style>
  <w:style w:type="paragraph" w:styleId="Pagrindinistekstas2">
    <w:name w:val="Body Text 2"/>
    <w:basedOn w:val="prastasis"/>
    <w:link w:val="Pagrindinistekstas2Diagrama"/>
    <w:rsid w:val="002E32F3"/>
    <w:pPr>
      <w:spacing w:after="120" w:line="480" w:lineRule="auto"/>
    </w:pPr>
    <w:rPr>
      <w:noProof/>
    </w:rPr>
  </w:style>
  <w:style w:type="character" w:customStyle="1" w:styleId="Pagrindinistekstas2Diagrama">
    <w:name w:val="Pagrindinis tekstas 2 Diagrama"/>
    <w:link w:val="Pagrindinistekstas2"/>
    <w:rsid w:val="002E32F3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Standard">
    <w:name w:val="Standard"/>
    <w:rsid w:val="002E32F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character" w:customStyle="1" w:styleId="normal-h">
    <w:name w:val="normal-h"/>
    <w:rsid w:val="001C48E6"/>
  </w:style>
  <w:style w:type="paragraph" w:styleId="Sraopastraipa">
    <w:name w:val="List Paragraph"/>
    <w:basedOn w:val="prastasis"/>
    <w:uiPriority w:val="34"/>
    <w:qFormat/>
    <w:rsid w:val="00363C83"/>
    <w:pPr>
      <w:ind w:left="720"/>
      <w:contextualSpacing/>
    </w:pPr>
  </w:style>
  <w:style w:type="paragraph" w:styleId="Betarp">
    <w:name w:val="No Spacing"/>
    <w:uiPriority w:val="1"/>
    <w:qFormat/>
    <w:rsid w:val="003D522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71A-7952-4CD5-B811-C88ECB4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UKMERGĖS RAJONO SAVIVALDYBĖS</vt:lpstr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RAJONO SAVIVALDYBĖS</dc:title>
  <dc:creator>Ukmerge</dc:creator>
  <cp:lastModifiedBy>Natalja Miklyčienė</cp:lastModifiedBy>
  <cp:revision>2</cp:revision>
  <cp:lastPrinted>2019-03-08T11:56:00Z</cp:lastPrinted>
  <dcterms:created xsi:type="dcterms:W3CDTF">2020-05-12T08:28:00Z</dcterms:created>
  <dcterms:modified xsi:type="dcterms:W3CDTF">2020-05-12T08:28:00Z</dcterms:modified>
</cp:coreProperties>
</file>