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009F3" w14:textId="77777777" w:rsidR="009B171F" w:rsidRPr="00CE67C1" w:rsidRDefault="00A80110" w:rsidP="00933A67">
      <w:pPr>
        <w:tabs>
          <w:tab w:val="left" w:pos="6480"/>
          <w:tab w:val="right" w:pos="9638"/>
        </w:tabs>
        <w:spacing w:after="0" w:line="240" w:lineRule="auto"/>
        <w:jc w:val="center"/>
        <w:rPr>
          <w:rFonts w:ascii="Times New Roman" w:eastAsia="Times New Roman" w:hAnsi="Times New Roman" w:cs="Times New Roman"/>
          <w:b/>
          <w:sz w:val="24"/>
          <w:szCs w:val="24"/>
          <w:lang w:eastAsia="en-US"/>
        </w:rPr>
      </w:pPr>
      <w:r w:rsidRPr="002B5E86">
        <w:rPr>
          <w:rFonts w:ascii="Times New Roman" w:eastAsia="Times New Roman" w:hAnsi="Times New Roman" w:cs="Times New Roman"/>
          <w:b/>
          <w:sz w:val="24"/>
          <w:szCs w:val="24"/>
          <w:lang w:eastAsia="en-US"/>
        </w:rPr>
        <w:tab/>
      </w:r>
      <w:r w:rsidR="009B171F" w:rsidRPr="00CE67C1">
        <w:rPr>
          <w:rFonts w:ascii="Times New Roman" w:eastAsia="Times New Roman" w:hAnsi="Times New Roman" w:cs="Times New Roman"/>
          <w:b/>
          <w:sz w:val="24"/>
          <w:szCs w:val="24"/>
          <w:lang w:eastAsia="en-US"/>
        </w:rPr>
        <w:t>Projektas</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9B171F" w:rsidRPr="00CE67C1" w14:paraId="7CB80691" w14:textId="77777777" w:rsidTr="008F4915">
        <w:trPr>
          <w:jc w:val="center"/>
        </w:trPr>
        <w:tc>
          <w:tcPr>
            <w:tcW w:w="9854" w:type="dxa"/>
            <w:tcBorders>
              <w:top w:val="nil"/>
              <w:left w:val="nil"/>
              <w:bottom w:val="nil"/>
              <w:right w:val="nil"/>
            </w:tcBorders>
          </w:tcPr>
          <w:p w14:paraId="4F48CD09" w14:textId="77777777" w:rsidR="009B171F" w:rsidRPr="00CE67C1" w:rsidRDefault="009B171F" w:rsidP="009B171F">
            <w:pPr>
              <w:keepNext/>
              <w:spacing w:after="0" w:line="240" w:lineRule="auto"/>
              <w:jc w:val="center"/>
              <w:outlineLvl w:val="0"/>
              <w:rPr>
                <w:rFonts w:ascii="Times New Roman" w:eastAsia="Times New Roman" w:hAnsi="Times New Roman" w:cs="Times New Roman"/>
                <w:b/>
                <w:bCs/>
                <w:sz w:val="24"/>
                <w:szCs w:val="24"/>
                <w:lang w:eastAsia="en-US"/>
              </w:rPr>
            </w:pPr>
            <w:r w:rsidRPr="00CE67C1">
              <w:rPr>
                <w:rFonts w:ascii="Times New Roman" w:eastAsia="Times New Roman" w:hAnsi="Times New Roman" w:cs="Times New Roman"/>
                <w:b/>
                <w:bCs/>
                <w:sz w:val="24"/>
                <w:szCs w:val="24"/>
                <w:lang w:eastAsia="en-US"/>
              </w:rPr>
              <w:t xml:space="preserve">UKMERGĖS RAJONO SAVIVALDYBĖS </w:t>
            </w:r>
          </w:p>
          <w:p w14:paraId="36EEA837" w14:textId="77777777" w:rsidR="009B171F" w:rsidRPr="00CE67C1" w:rsidRDefault="009B171F" w:rsidP="009B171F">
            <w:pPr>
              <w:keepNext/>
              <w:spacing w:after="0" w:line="240" w:lineRule="auto"/>
              <w:jc w:val="center"/>
              <w:outlineLvl w:val="0"/>
              <w:rPr>
                <w:rFonts w:ascii="Times New Roman" w:eastAsia="Times New Roman" w:hAnsi="Times New Roman" w:cs="Times New Roman"/>
                <w:b/>
                <w:bCs/>
                <w:sz w:val="24"/>
                <w:szCs w:val="24"/>
                <w:lang w:eastAsia="en-US"/>
              </w:rPr>
            </w:pPr>
            <w:r w:rsidRPr="00CE67C1">
              <w:rPr>
                <w:rFonts w:ascii="Times New Roman" w:eastAsia="Times New Roman" w:hAnsi="Times New Roman" w:cs="Times New Roman"/>
                <w:b/>
                <w:bCs/>
                <w:sz w:val="24"/>
                <w:szCs w:val="24"/>
                <w:lang w:eastAsia="en-US"/>
              </w:rPr>
              <w:t>TARYBA</w:t>
            </w:r>
          </w:p>
        </w:tc>
      </w:tr>
      <w:tr w:rsidR="009B171F" w:rsidRPr="00CE67C1" w14:paraId="5EE02DAD" w14:textId="77777777" w:rsidTr="008F4915">
        <w:trPr>
          <w:jc w:val="center"/>
        </w:trPr>
        <w:tc>
          <w:tcPr>
            <w:tcW w:w="9854" w:type="dxa"/>
            <w:tcBorders>
              <w:top w:val="nil"/>
              <w:left w:val="nil"/>
              <w:bottom w:val="nil"/>
              <w:right w:val="nil"/>
            </w:tcBorders>
          </w:tcPr>
          <w:p w14:paraId="3AE0D88B" w14:textId="77777777" w:rsidR="009B171F" w:rsidRPr="00CE67C1" w:rsidRDefault="009B171F" w:rsidP="009B171F">
            <w:pPr>
              <w:spacing w:after="0" w:line="240" w:lineRule="auto"/>
              <w:jc w:val="center"/>
              <w:rPr>
                <w:rFonts w:ascii="Times New Roman" w:eastAsia="Times New Roman" w:hAnsi="Times New Roman" w:cs="Times New Roman"/>
                <w:b/>
                <w:sz w:val="24"/>
                <w:szCs w:val="24"/>
                <w:lang w:eastAsia="en-US"/>
              </w:rPr>
            </w:pPr>
          </w:p>
        </w:tc>
      </w:tr>
      <w:tr w:rsidR="009B171F" w:rsidRPr="00CE67C1" w14:paraId="4F3EADAF" w14:textId="77777777" w:rsidTr="008F4915">
        <w:trPr>
          <w:jc w:val="center"/>
        </w:trPr>
        <w:tc>
          <w:tcPr>
            <w:tcW w:w="9854" w:type="dxa"/>
            <w:tcBorders>
              <w:top w:val="nil"/>
              <w:left w:val="nil"/>
              <w:bottom w:val="nil"/>
              <w:right w:val="nil"/>
            </w:tcBorders>
          </w:tcPr>
          <w:p w14:paraId="5945363D" w14:textId="77777777" w:rsidR="009B171F" w:rsidRPr="00CE67C1" w:rsidRDefault="009B171F" w:rsidP="009B171F">
            <w:pPr>
              <w:spacing w:after="0" w:line="240" w:lineRule="auto"/>
              <w:jc w:val="center"/>
              <w:rPr>
                <w:rFonts w:ascii="Times New Roman" w:eastAsia="Times New Roman" w:hAnsi="Times New Roman" w:cs="Times New Roman"/>
                <w:b/>
                <w:sz w:val="24"/>
                <w:szCs w:val="24"/>
                <w:lang w:eastAsia="en-US"/>
              </w:rPr>
            </w:pPr>
            <w:r w:rsidRPr="00CE67C1">
              <w:rPr>
                <w:rFonts w:ascii="Times New Roman" w:eastAsia="Times New Roman" w:hAnsi="Times New Roman" w:cs="Times New Roman"/>
                <w:b/>
                <w:sz w:val="24"/>
                <w:szCs w:val="24"/>
                <w:lang w:eastAsia="en-US"/>
              </w:rPr>
              <w:t>SPRENDIMAS</w:t>
            </w:r>
          </w:p>
        </w:tc>
      </w:tr>
      <w:tr w:rsidR="009B171F" w:rsidRPr="00CE67C1" w14:paraId="5EAA6355" w14:textId="77777777" w:rsidTr="008F4915">
        <w:trPr>
          <w:trHeight w:val="2158"/>
          <w:jc w:val="center"/>
        </w:trPr>
        <w:tc>
          <w:tcPr>
            <w:tcW w:w="9854" w:type="dxa"/>
            <w:tcBorders>
              <w:top w:val="nil"/>
              <w:left w:val="nil"/>
              <w:bottom w:val="nil"/>
              <w:right w:val="nil"/>
            </w:tcBorders>
          </w:tcPr>
          <w:p w14:paraId="3299DF27" w14:textId="77777777" w:rsidR="00DC434C" w:rsidRPr="00CE67C1" w:rsidRDefault="000B6047" w:rsidP="00DC434C">
            <w:pPr>
              <w:spacing w:after="0" w:line="240" w:lineRule="auto"/>
              <w:jc w:val="center"/>
              <w:rPr>
                <w:rFonts w:ascii="Times New Roman" w:eastAsia="Times New Roman" w:hAnsi="Times New Roman" w:cs="Times New Roman"/>
                <w:b/>
                <w:sz w:val="24"/>
                <w:szCs w:val="24"/>
                <w:lang w:eastAsia="lt-LT"/>
              </w:rPr>
            </w:pPr>
            <w:r w:rsidRPr="00CE67C1">
              <w:rPr>
                <w:rFonts w:ascii="Times New Roman" w:eastAsia="Times New Roman" w:hAnsi="Times New Roman" w:cs="Times New Roman"/>
                <w:b/>
                <w:sz w:val="24"/>
                <w:szCs w:val="24"/>
                <w:lang w:eastAsia="en-US"/>
              </w:rPr>
              <w:t xml:space="preserve">DĖL </w:t>
            </w:r>
            <w:r w:rsidR="00DC434C" w:rsidRPr="00CE67C1">
              <w:rPr>
                <w:rFonts w:ascii="Times New Roman" w:eastAsia="Times New Roman" w:hAnsi="Times New Roman" w:cs="Times New Roman"/>
                <w:b/>
                <w:sz w:val="24"/>
                <w:szCs w:val="24"/>
                <w:lang w:eastAsia="en-US"/>
              </w:rPr>
              <w:t xml:space="preserve">UKMERGĖS RAJONO </w:t>
            </w:r>
            <w:r w:rsidR="00DC434C" w:rsidRPr="00CE67C1">
              <w:rPr>
                <w:rFonts w:ascii="Times New Roman" w:eastAsia="Times New Roman" w:hAnsi="Times New Roman" w:cs="Times New Roman"/>
                <w:b/>
                <w:sz w:val="24"/>
                <w:szCs w:val="24"/>
                <w:lang w:eastAsia="lt-LT"/>
              </w:rPr>
              <w:t>SAVIVALDYBĖS NEVYRIAUSYBINIŲ ORGANIZACIJŲ TARYBOS NUOSTATŲ PATVIRTINIMO</w:t>
            </w:r>
          </w:p>
          <w:p w14:paraId="5412A712" w14:textId="77777777" w:rsidR="00DC434C" w:rsidRPr="00CE67C1" w:rsidRDefault="00DC434C" w:rsidP="00DC434C">
            <w:pPr>
              <w:spacing w:after="0" w:line="240" w:lineRule="auto"/>
              <w:jc w:val="center"/>
              <w:rPr>
                <w:rFonts w:ascii="Times New Roman" w:eastAsia="Times New Roman" w:hAnsi="Times New Roman" w:cs="Times New Roman"/>
                <w:b/>
                <w:sz w:val="24"/>
                <w:szCs w:val="24"/>
                <w:lang w:eastAsia="lt-LT"/>
              </w:rPr>
            </w:pPr>
          </w:p>
          <w:p w14:paraId="6AA03773" w14:textId="77777777" w:rsidR="00093CC0" w:rsidRPr="00CE67C1" w:rsidRDefault="00DC434C" w:rsidP="00DC434C">
            <w:pPr>
              <w:spacing w:after="0" w:line="240" w:lineRule="auto"/>
              <w:jc w:val="center"/>
              <w:rPr>
                <w:rFonts w:ascii="Times New Roman" w:eastAsia="Times New Roman" w:hAnsi="Times New Roman" w:cs="Times New Roman"/>
                <w:sz w:val="24"/>
                <w:szCs w:val="24"/>
                <w:lang w:eastAsia="en-US"/>
              </w:rPr>
            </w:pPr>
            <w:r w:rsidRPr="00CE67C1">
              <w:rPr>
                <w:rFonts w:ascii="Times New Roman" w:eastAsia="Times New Roman" w:hAnsi="Times New Roman" w:cs="Times New Roman"/>
                <w:bCs/>
                <w:sz w:val="24"/>
                <w:szCs w:val="24"/>
                <w:lang w:eastAsia="lt-LT"/>
              </w:rPr>
              <w:t>2</w:t>
            </w:r>
            <w:r w:rsidR="005A320A" w:rsidRPr="00CE67C1">
              <w:rPr>
                <w:rFonts w:ascii="Times New Roman" w:eastAsia="Times New Roman" w:hAnsi="Times New Roman" w:cs="Times New Roman"/>
                <w:bCs/>
                <w:sz w:val="24"/>
                <w:szCs w:val="24"/>
                <w:lang w:eastAsia="en-US"/>
              </w:rPr>
              <w:t>0</w:t>
            </w:r>
            <w:r w:rsidR="00EE794F" w:rsidRPr="00CE67C1">
              <w:rPr>
                <w:rFonts w:ascii="Times New Roman" w:eastAsia="Times New Roman" w:hAnsi="Times New Roman" w:cs="Times New Roman"/>
                <w:sz w:val="24"/>
                <w:szCs w:val="24"/>
                <w:lang w:eastAsia="en-US"/>
              </w:rPr>
              <w:t>20</w:t>
            </w:r>
            <w:r w:rsidR="00093CC0" w:rsidRPr="00CE67C1">
              <w:rPr>
                <w:rFonts w:ascii="Times New Roman" w:eastAsia="Times New Roman" w:hAnsi="Times New Roman" w:cs="Times New Roman"/>
                <w:sz w:val="24"/>
                <w:szCs w:val="24"/>
                <w:lang w:eastAsia="en-US"/>
              </w:rPr>
              <w:t xml:space="preserve"> m. </w:t>
            </w:r>
            <w:r w:rsidRPr="00CE67C1">
              <w:rPr>
                <w:rFonts w:ascii="Times New Roman" w:eastAsia="Times New Roman" w:hAnsi="Times New Roman" w:cs="Times New Roman"/>
                <w:sz w:val="24"/>
                <w:szCs w:val="24"/>
                <w:lang w:eastAsia="en-US"/>
              </w:rPr>
              <w:t>kov</w:t>
            </w:r>
            <w:r w:rsidR="004E2E1B" w:rsidRPr="00CE67C1">
              <w:rPr>
                <w:rFonts w:ascii="Times New Roman" w:eastAsia="Times New Roman" w:hAnsi="Times New Roman" w:cs="Times New Roman"/>
                <w:sz w:val="24"/>
                <w:szCs w:val="24"/>
                <w:lang w:eastAsia="en-US"/>
              </w:rPr>
              <w:t>o</w:t>
            </w:r>
            <w:r w:rsidR="00093CC0" w:rsidRPr="00CE67C1">
              <w:rPr>
                <w:rFonts w:ascii="Times New Roman" w:eastAsia="Times New Roman" w:hAnsi="Times New Roman" w:cs="Times New Roman"/>
                <w:sz w:val="24"/>
                <w:szCs w:val="24"/>
                <w:lang w:eastAsia="en-US"/>
              </w:rPr>
              <w:t xml:space="preserve">      d. Nr.</w:t>
            </w:r>
          </w:p>
          <w:p w14:paraId="1F7C35C8" w14:textId="77777777" w:rsidR="00A27D94" w:rsidRPr="00CE67C1" w:rsidRDefault="00093CC0" w:rsidP="00093CC0">
            <w:pPr>
              <w:spacing w:after="0" w:line="240" w:lineRule="auto"/>
              <w:jc w:val="center"/>
              <w:rPr>
                <w:rFonts w:ascii="Times New Roman" w:eastAsia="Times New Roman" w:hAnsi="Times New Roman" w:cs="Times New Roman"/>
                <w:sz w:val="24"/>
                <w:szCs w:val="24"/>
                <w:lang w:eastAsia="en-US"/>
              </w:rPr>
            </w:pPr>
            <w:r w:rsidRPr="00CE67C1">
              <w:rPr>
                <w:rFonts w:ascii="Times New Roman" w:eastAsia="Times New Roman" w:hAnsi="Times New Roman" w:cs="Times New Roman"/>
                <w:sz w:val="24"/>
                <w:szCs w:val="24"/>
                <w:lang w:eastAsia="en-US"/>
              </w:rPr>
              <w:t>Ukmergė</w:t>
            </w:r>
          </w:p>
          <w:p w14:paraId="7B280EEC" w14:textId="77777777" w:rsidR="007959C5" w:rsidRPr="00CE67C1" w:rsidRDefault="007959C5" w:rsidP="00093CC0">
            <w:pPr>
              <w:spacing w:after="0" w:line="240" w:lineRule="auto"/>
              <w:jc w:val="center"/>
              <w:rPr>
                <w:rFonts w:ascii="Times New Roman" w:eastAsia="Times New Roman" w:hAnsi="Times New Roman" w:cs="Times New Roman"/>
                <w:sz w:val="24"/>
                <w:szCs w:val="24"/>
                <w:lang w:eastAsia="en-US"/>
              </w:rPr>
            </w:pPr>
          </w:p>
          <w:p w14:paraId="4AD168B2" w14:textId="77777777" w:rsidR="007959C5" w:rsidRPr="00CE67C1" w:rsidRDefault="007959C5" w:rsidP="007959C5">
            <w:pPr>
              <w:spacing w:line="252" w:lineRule="auto"/>
              <w:rPr>
                <w:rFonts w:ascii="Times New Roman" w:eastAsia="Times New Roman" w:hAnsi="Times New Roman" w:cs="Times New Roman"/>
                <w:b/>
                <w:sz w:val="24"/>
                <w:szCs w:val="24"/>
                <w:lang w:eastAsia="en-US"/>
              </w:rPr>
            </w:pPr>
          </w:p>
        </w:tc>
      </w:tr>
    </w:tbl>
    <w:p w14:paraId="1207A47E" w14:textId="4190BDCD" w:rsidR="00831BA8" w:rsidRPr="00CE67C1" w:rsidRDefault="00D77DBD" w:rsidP="000F513D">
      <w:pPr>
        <w:keepLines/>
        <w:tabs>
          <w:tab w:val="left" w:pos="851"/>
          <w:tab w:val="left" w:pos="1457"/>
          <w:tab w:val="left" w:pos="1604"/>
          <w:tab w:val="left" w:pos="1757"/>
        </w:tabs>
        <w:spacing w:after="0" w:line="240" w:lineRule="auto"/>
        <w:ind w:firstLine="1276"/>
        <w:jc w:val="both"/>
        <w:textAlignment w:val="center"/>
        <w:rPr>
          <w:rFonts w:ascii="Times New Roman" w:hAnsi="Times New Roman" w:cs="Times New Roman"/>
          <w:sz w:val="24"/>
          <w:szCs w:val="24"/>
        </w:rPr>
      </w:pPr>
      <w:r w:rsidRPr="00CE67C1">
        <w:rPr>
          <w:rFonts w:ascii="Times New Roman" w:eastAsia="Times New Roman" w:hAnsi="Times New Roman" w:cs="Times New Roman"/>
          <w:sz w:val="24"/>
          <w:szCs w:val="24"/>
          <w:lang w:eastAsia="lt-LT"/>
        </w:rPr>
        <w:t>Vadovaudamasi Lietuvos Respublikos vietos sa</w:t>
      </w:r>
      <w:r w:rsidR="001F1050" w:rsidRPr="00CE67C1">
        <w:rPr>
          <w:rFonts w:ascii="Times New Roman" w:eastAsia="Times New Roman" w:hAnsi="Times New Roman" w:cs="Times New Roman"/>
          <w:sz w:val="24"/>
          <w:szCs w:val="24"/>
          <w:lang w:eastAsia="lt-LT"/>
        </w:rPr>
        <w:t xml:space="preserve">vivaldos </w:t>
      </w:r>
      <w:r w:rsidR="00DC434C" w:rsidRPr="00CE67C1">
        <w:rPr>
          <w:rFonts w:ascii="Times New Roman" w:eastAsia="Times New Roman" w:hAnsi="Times New Roman" w:cs="Times New Roman"/>
          <w:sz w:val="24"/>
          <w:szCs w:val="24"/>
          <w:lang w:eastAsia="en-US"/>
        </w:rPr>
        <w:t xml:space="preserve">įstatymo </w:t>
      </w:r>
      <w:r w:rsidR="00DC434C" w:rsidRPr="00CE67C1">
        <w:rPr>
          <w:rFonts w:ascii="Times New Roman" w:hAnsi="Times New Roman" w:cs="Times New Roman"/>
          <w:sz w:val="24"/>
          <w:szCs w:val="24"/>
        </w:rPr>
        <w:t xml:space="preserve">16 straipsnio 2 dalies 6 punktu </w:t>
      </w:r>
      <w:r w:rsidR="00DC434C" w:rsidRPr="00CE67C1">
        <w:rPr>
          <w:rFonts w:ascii="Times New Roman" w:eastAsia="Times New Roman" w:hAnsi="Times New Roman" w:cs="Times New Roman"/>
          <w:sz w:val="24"/>
          <w:szCs w:val="24"/>
          <w:lang w:eastAsia="en-US"/>
        </w:rPr>
        <w:t>bei Lietuvos Respublikos</w:t>
      </w:r>
      <w:r w:rsidR="00DC434C" w:rsidRPr="00CE67C1">
        <w:rPr>
          <w:rFonts w:ascii="Times New Roman" w:hAnsi="Times New Roman" w:cs="Times New Roman"/>
          <w:sz w:val="24"/>
          <w:szCs w:val="24"/>
        </w:rPr>
        <w:t xml:space="preserve"> nevyriausybinių organizacijų plėtros įstatym</w:t>
      </w:r>
      <w:r w:rsidR="000F513D">
        <w:rPr>
          <w:rFonts w:ascii="Times New Roman" w:hAnsi="Times New Roman" w:cs="Times New Roman"/>
          <w:sz w:val="24"/>
          <w:szCs w:val="24"/>
        </w:rPr>
        <w:t>o</w:t>
      </w:r>
      <w:r w:rsidR="00DC434C" w:rsidRPr="00CE67C1">
        <w:rPr>
          <w:rFonts w:ascii="Times New Roman" w:hAnsi="Times New Roman" w:cs="Times New Roman"/>
          <w:sz w:val="24"/>
          <w:szCs w:val="24"/>
        </w:rPr>
        <w:t xml:space="preserve"> 6 straipsniu, Ukmergės rajono savivaldybės taryba  n u s p r e n d ž i a:</w:t>
      </w:r>
    </w:p>
    <w:p w14:paraId="4A3E2D98" w14:textId="77777777" w:rsidR="00DC434C" w:rsidRPr="00CE67C1" w:rsidRDefault="00DC434C" w:rsidP="00370520">
      <w:pPr>
        <w:spacing w:after="0" w:line="240" w:lineRule="auto"/>
        <w:ind w:firstLine="1276"/>
        <w:jc w:val="both"/>
        <w:rPr>
          <w:rFonts w:ascii="Times New Roman" w:eastAsia="Times New Roman" w:hAnsi="Times New Roman" w:cs="Times New Roman"/>
          <w:sz w:val="24"/>
          <w:szCs w:val="24"/>
          <w:lang w:eastAsia="lt-LT"/>
        </w:rPr>
      </w:pPr>
      <w:r w:rsidRPr="00CE67C1">
        <w:rPr>
          <w:rFonts w:ascii="Times New Roman" w:hAnsi="Times New Roman" w:cs="Times New Roman"/>
          <w:sz w:val="24"/>
          <w:szCs w:val="24"/>
        </w:rPr>
        <w:tab/>
        <w:t xml:space="preserve">1. </w:t>
      </w:r>
      <w:r w:rsidRPr="00CE67C1">
        <w:rPr>
          <w:rFonts w:ascii="Times New Roman" w:eastAsia="Times New Roman" w:hAnsi="Times New Roman" w:cs="Times New Roman"/>
          <w:sz w:val="24"/>
          <w:szCs w:val="24"/>
          <w:lang w:eastAsia="lt-LT"/>
        </w:rPr>
        <w:t>Patvirtinti Ukmergės rajono savivaldybės nevyriausybinių organizacijų tarybos nuostatus (pridedama).</w:t>
      </w:r>
    </w:p>
    <w:p w14:paraId="4E68066C" w14:textId="77777777" w:rsidR="00DC434C" w:rsidRPr="00CE67C1" w:rsidRDefault="00DC434C" w:rsidP="00370520">
      <w:pPr>
        <w:spacing w:after="0" w:line="240" w:lineRule="auto"/>
        <w:ind w:firstLine="1276"/>
        <w:jc w:val="both"/>
        <w:rPr>
          <w:rFonts w:ascii="Times New Roman" w:eastAsia="Times New Roman" w:hAnsi="Times New Roman" w:cs="Times New Roman"/>
          <w:sz w:val="24"/>
          <w:szCs w:val="24"/>
          <w:lang w:eastAsia="lt-LT"/>
        </w:rPr>
      </w:pPr>
      <w:r w:rsidRPr="00CE67C1">
        <w:rPr>
          <w:rFonts w:ascii="Times New Roman" w:eastAsia="Times New Roman" w:hAnsi="Times New Roman" w:cs="Times New Roman"/>
          <w:sz w:val="24"/>
          <w:szCs w:val="24"/>
          <w:lang w:eastAsia="lt-LT"/>
        </w:rPr>
        <w:t xml:space="preserve">2. </w:t>
      </w:r>
      <w:r w:rsidR="00A73C34" w:rsidRPr="00CE67C1">
        <w:rPr>
          <w:rFonts w:ascii="Times New Roman" w:eastAsia="Times New Roman" w:hAnsi="Times New Roman" w:cs="Times New Roman"/>
          <w:sz w:val="24"/>
          <w:szCs w:val="24"/>
          <w:lang w:eastAsia="lt-LT"/>
        </w:rPr>
        <w:t>Pripažinti netekusiu galios 2015 m. sausio 29 d. Ukmergės rajono savivaldybės tarybos sprendimą Nr. 7-7 „Dėl Ukmergės rajono nevyriausybinių organizacijų tarybos nuostatų patvirtinimo“.</w:t>
      </w:r>
    </w:p>
    <w:p w14:paraId="07CB2DC9" w14:textId="77777777" w:rsidR="00DC434C" w:rsidRPr="00CE67C1" w:rsidRDefault="00DC434C" w:rsidP="00DC434C">
      <w:pPr>
        <w:keepLines/>
        <w:tabs>
          <w:tab w:val="left" w:pos="851"/>
          <w:tab w:val="left" w:pos="1457"/>
          <w:tab w:val="left" w:pos="1604"/>
          <w:tab w:val="left" w:pos="1757"/>
        </w:tabs>
        <w:spacing w:after="0" w:line="240" w:lineRule="auto"/>
        <w:jc w:val="both"/>
        <w:textAlignment w:val="center"/>
        <w:rPr>
          <w:rFonts w:ascii="Times New Roman" w:eastAsia="Calibri" w:hAnsi="Times New Roman" w:cs="Times New Roman"/>
          <w:sz w:val="24"/>
          <w:szCs w:val="24"/>
          <w:lang w:eastAsia="en-US"/>
        </w:rPr>
      </w:pPr>
    </w:p>
    <w:p w14:paraId="18A8359D" w14:textId="77777777" w:rsidR="00A664AE" w:rsidRPr="00CE67C1" w:rsidRDefault="00A664AE" w:rsidP="00B53BE1">
      <w:pPr>
        <w:spacing w:after="0" w:line="240" w:lineRule="auto"/>
        <w:jc w:val="both"/>
        <w:rPr>
          <w:rFonts w:ascii="Times New Roman" w:eastAsia="Times New Roman" w:hAnsi="Times New Roman" w:cs="Times New Roman"/>
          <w:noProof/>
          <w:sz w:val="24"/>
          <w:szCs w:val="24"/>
          <w:lang w:eastAsia="en-US"/>
        </w:rPr>
      </w:pPr>
    </w:p>
    <w:p w14:paraId="01517D46" w14:textId="77777777" w:rsidR="005A3812" w:rsidRPr="00CE67C1" w:rsidRDefault="005A3812" w:rsidP="00B53BE1">
      <w:pPr>
        <w:spacing w:after="0" w:line="240" w:lineRule="auto"/>
        <w:jc w:val="both"/>
        <w:rPr>
          <w:rFonts w:ascii="Times New Roman" w:eastAsia="Times New Roman" w:hAnsi="Times New Roman" w:cs="Times New Roman"/>
          <w:noProof/>
          <w:sz w:val="24"/>
          <w:szCs w:val="24"/>
          <w:lang w:eastAsia="en-US"/>
        </w:rPr>
      </w:pPr>
    </w:p>
    <w:p w14:paraId="2E3FA5D2" w14:textId="77777777" w:rsidR="009B7AB6" w:rsidRPr="00CE67C1" w:rsidRDefault="009B7AB6" w:rsidP="009B7AB6">
      <w:pPr>
        <w:suppressAutoHyphens/>
        <w:autoSpaceDN w:val="0"/>
        <w:spacing w:after="0" w:line="240" w:lineRule="auto"/>
        <w:textAlignment w:val="baseline"/>
        <w:rPr>
          <w:rFonts w:ascii="Times New Roman" w:eastAsia="Times New Roman" w:hAnsi="Times New Roman" w:cs="Times New Roman"/>
          <w:noProof/>
          <w:sz w:val="24"/>
          <w:szCs w:val="24"/>
          <w:lang w:eastAsia="en-US"/>
        </w:rPr>
      </w:pPr>
      <w:r w:rsidRPr="00CE67C1">
        <w:rPr>
          <w:rFonts w:ascii="Times New Roman" w:eastAsia="Times New Roman" w:hAnsi="Times New Roman" w:cs="Times New Roman"/>
          <w:noProof/>
          <w:sz w:val="24"/>
          <w:szCs w:val="24"/>
          <w:lang w:eastAsia="en-US"/>
        </w:rPr>
        <w:t>Savivaldybės meras</w:t>
      </w:r>
      <w:r w:rsidRPr="00CE67C1">
        <w:rPr>
          <w:rFonts w:ascii="Times New Roman" w:eastAsia="Times New Roman" w:hAnsi="Times New Roman" w:cs="Times New Roman"/>
          <w:noProof/>
          <w:sz w:val="24"/>
          <w:szCs w:val="24"/>
          <w:lang w:eastAsia="en-US"/>
        </w:rPr>
        <w:tab/>
        <w:t xml:space="preserve">                                                             </w:t>
      </w:r>
    </w:p>
    <w:p w14:paraId="5AC93664" w14:textId="77777777" w:rsidR="009B7AB6" w:rsidRPr="00CE67C1" w:rsidRDefault="009B7AB6" w:rsidP="009B7AB6">
      <w:pPr>
        <w:suppressAutoHyphens/>
        <w:autoSpaceDN w:val="0"/>
        <w:spacing w:after="0" w:line="240" w:lineRule="auto"/>
        <w:textAlignment w:val="baseline"/>
        <w:rPr>
          <w:rFonts w:ascii="Times New Roman" w:eastAsia="Times New Roman" w:hAnsi="Times New Roman" w:cs="Times New Roman"/>
          <w:noProof/>
          <w:sz w:val="24"/>
          <w:szCs w:val="24"/>
          <w:lang w:eastAsia="en-US"/>
        </w:rPr>
      </w:pPr>
    </w:p>
    <w:p w14:paraId="74387C25" w14:textId="77777777" w:rsidR="005A3812" w:rsidRPr="00CE67C1" w:rsidRDefault="005A3812" w:rsidP="009B7AB6">
      <w:pPr>
        <w:suppressAutoHyphens/>
        <w:autoSpaceDN w:val="0"/>
        <w:spacing w:after="0" w:line="240" w:lineRule="auto"/>
        <w:textAlignment w:val="baseline"/>
        <w:rPr>
          <w:rFonts w:ascii="Times New Roman" w:eastAsia="Times New Roman" w:hAnsi="Times New Roman" w:cs="Times New Roman"/>
          <w:noProof/>
          <w:sz w:val="24"/>
          <w:szCs w:val="24"/>
          <w:lang w:eastAsia="en-US"/>
        </w:rPr>
      </w:pPr>
    </w:p>
    <w:p w14:paraId="35FF897C" w14:textId="77777777" w:rsidR="009B7AB6" w:rsidRPr="00CE67C1" w:rsidRDefault="009B7AB6" w:rsidP="009B7AB6">
      <w:pPr>
        <w:suppressAutoHyphens/>
        <w:autoSpaceDN w:val="0"/>
        <w:spacing w:after="0" w:line="240" w:lineRule="auto"/>
        <w:textAlignment w:val="baseline"/>
        <w:rPr>
          <w:rFonts w:ascii="Times New Roman" w:eastAsia="Times New Roman" w:hAnsi="Times New Roman" w:cs="Times New Roman"/>
          <w:noProof/>
          <w:sz w:val="24"/>
          <w:szCs w:val="24"/>
          <w:lang w:eastAsia="en-US"/>
        </w:rPr>
      </w:pPr>
    </w:p>
    <w:p w14:paraId="274A1F35" w14:textId="77777777" w:rsidR="00DC434C" w:rsidRPr="00CE67C1" w:rsidRDefault="00DC434C" w:rsidP="009B7AB6">
      <w:pPr>
        <w:suppressAutoHyphens/>
        <w:autoSpaceDN w:val="0"/>
        <w:spacing w:after="0" w:line="240" w:lineRule="auto"/>
        <w:textAlignment w:val="baseline"/>
        <w:rPr>
          <w:rFonts w:ascii="Times New Roman" w:eastAsia="Times New Roman" w:hAnsi="Times New Roman" w:cs="Times New Roman"/>
          <w:noProof/>
          <w:sz w:val="24"/>
          <w:szCs w:val="24"/>
          <w:lang w:eastAsia="en-US"/>
        </w:rPr>
      </w:pPr>
    </w:p>
    <w:p w14:paraId="619C00D4" w14:textId="77777777" w:rsidR="00DC434C" w:rsidRPr="00CE67C1" w:rsidRDefault="00DC434C" w:rsidP="009B7AB6">
      <w:pPr>
        <w:suppressAutoHyphens/>
        <w:autoSpaceDN w:val="0"/>
        <w:spacing w:after="0" w:line="240" w:lineRule="auto"/>
        <w:textAlignment w:val="baseline"/>
        <w:rPr>
          <w:rFonts w:ascii="Times New Roman" w:eastAsia="Times New Roman" w:hAnsi="Times New Roman" w:cs="Times New Roman"/>
          <w:noProof/>
          <w:sz w:val="24"/>
          <w:szCs w:val="24"/>
          <w:lang w:eastAsia="en-US"/>
        </w:rPr>
      </w:pPr>
    </w:p>
    <w:p w14:paraId="38D8B748" w14:textId="77777777" w:rsidR="009B7AB6" w:rsidRPr="00CE67C1" w:rsidRDefault="009B7AB6" w:rsidP="009B7AB6">
      <w:pPr>
        <w:suppressAutoHyphens/>
        <w:autoSpaceDN w:val="0"/>
        <w:spacing w:after="0" w:line="240" w:lineRule="auto"/>
        <w:textAlignment w:val="baseline"/>
        <w:rPr>
          <w:rFonts w:ascii="Times New Roman" w:eastAsia="Times New Roman" w:hAnsi="Times New Roman" w:cs="Times New Roman"/>
          <w:noProof/>
          <w:sz w:val="24"/>
          <w:szCs w:val="24"/>
          <w:lang w:eastAsia="en-US"/>
        </w:rPr>
      </w:pPr>
      <w:r w:rsidRPr="00CE67C1">
        <w:rPr>
          <w:rFonts w:ascii="Times New Roman" w:eastAsia="Times New Roman" w:hAnsi="Times New Roman" w:cs="Times New Roman"/>
          <w:noProof/>
          <w:sz w:val="24"/>
          <w:szCs w:val="24"/>
          <w:lang w:eastAsia="en-US"/>
        </w:rPr>
        <w:t>Projektą paruošė:</w:t>
      </w:r>
    </w:p>
    <w:p w14:paraId="6CFC1F11" w14:textId="77777777" w:rsidR="009B7AB6" w:rsidRPr="00CE67C1" w:rsidRDefault="001030CD" w:rsidP="001030CD">
      <w:pPr>
        <w:suppressAutoHyphens/>
        <w:autoSpaceDN w:val="0"/>
        <w:spacing w:after="0" w:line="240" w:lineRule="auto"/>
        <w:textAlignment w:val="baseline"/>
        <w:rPr>
          <w:rFonts w:ascii="Times New Roman" w:eastAsia="Times New Roman" w:hAnsi="Times New Roman" w:cs="Times New Roman"/>
          <w:noProof/>
          <w:sz w:val="24"/>
          <w:szCs w:val="24"/>
          <w:lang w:eastAsia="en-US"/>
        </w:rPr>
      </w:pPr>
      <w:r w:rsidRPr="00CE67C1">
        <w:rPr>
          <w:rFonts w:ascii="Times New Roman" w:eastAsia="Times New Roman" w:hAnsi="Times New Roman" w:cs="Times New Roman"/>
          <w:noProof/>
          <w:sz w:val="24"/>
          <w:szCs w:val="24"/>
          <w:lang w:eastAsia="en-US"/>
        </w:rPr>
        <w:t>Kultūros ir turizmo skyriaus vyriausioji specialistė</w:t>
      </w:r>
      <w:r w:rsidR="009B7AB6" w:rsidRPr="00CE67C1">
        <w:rPr>
          <w:rFonts w:ascii="Times New Roman" w:eastAsia="Times New Roman" w:hAnsi="Times New Roman" w:cs="Times New Roman"/>
          <w:noProof/>
          <w:sz w:val="24"/>
          <w:szCs w:val="24"/>
          <w:lang w:eastAsia="en-US"/>
        </w:rPr>
        <w:tab/>
      </w:r>
      <w:r w:rsidR="009B7AB6" w:rsidRPr="00CE67C1">
        <w:rPr>
          <w:rFonts w:ascii="Times New Roman" w:eastAsia="Times New Roman" w:hAnsi="Times New Roman" w:cs="Times New Roman"/>
          <w:noProof/>
          <w:sz w:val="24"/>
          <w:szCs w:val="24"/>
          <w:lang w:eastAsia="en-US"/>
        </w:rPr>
        <w:tab/>
      </w:r>
      <w:r w:rsidRPr="00CE67C1">
        <w:rPr>
          <w:rFonts w:ascii="Times New Roman" w:eastAsia="Times New Roman" w:hAnsi="Times New Roman" w:cs="Times New Roman"/>
          <w:noProof/>
          <w:sz w:val="24"/>
          <w:szCs w:val="24"/>
          <w:lang w:eastAsia="en-US"/>
        </w:rPr>
        <w:t>Reda Liubomirskienė</w:t>
      </w:r>
    </w:p>
    <w:p w14:paraId="1F40CE2E" w14:textId="77777777" w:rsidR="00A042AF" w:rsidRPr="00CE67C1" w:rsidRDefault="00A042AF" w:rsidP="00B53BE1">
      <w:pPr>
        <w:spacing w:after="0" w:line="240" w:lineRule="auto"/>
        <w:jc w:val="both"/>
        <w:rPr>
          <w:rFonts w:ascii="Times New Roman" w:eastAsia="Times New Roman" w:hAnsi="Times New Roman" w:cs="Times New Roman"/>
          <w:noProof/>
          <w:sz w:val="24"/>
          <w:szCs w:val="24"/>
          <w:lang w:eastAsia="en-US"/>
        </w:rPr>
      </w:pPr>
    </w:p>
    <w:p w14:paraId="1432900F" w14:textId="77777777" w:rsidR="00DC434C" w:rsidRPr="00CE67C1" w:rsidRDefault="00DC434C" w:rsidP="00B53BE1">
      <w:pPr>
        <w:spacing w:after="0" w:line="240" w:lineRule="auto"/>
        <w:jc w:val="both"/>
        <w:rPr>
          <w:rFonts w:ascii="Times New Roman" w:eastAsia="Times New Roman" w:hAnsi="Times New Roman" w:cs="Times New Roman"/>
          <w:noProof/>
          <w:sz w:val="24"/>
          <w:szCs w:val="24"/>
          <w:lang w:eastAsia="en-US"/>
        </w:rPr>
      </w:pPr>
    </w:p>
    <w:p w14:paraId="72CD3EA7" w14:textId="77777777" w:rsidR="00DC434C" w:rsidRPr="00CE67C1" w:rsidRDefault="00DC434C" w:rsidP="00B53BE1">
      <w:pPr>
        <w:spacing w:after="0" w:line="240" w:lineRule="auto"/>
        <w:jc w:val="both"/>
        <w:rPr>
          <w:rFonts w:ascii="Times New Roman" w:eastAsia="Times New Roman" w:hAnsi="Times New Roman" w:cs="Times New Roman"/>
          <w:noProof/>
          <w:sz w:val="24"/>
          <w:szCs w:val="24"/>
          <w:lang w:eastAsia="en-US"/>
        </w:rPr>
      </w:pPr>
    </w:p>
    <w:p w14:paraId="46E97724" w14:textId="77777777" w:rsidR="00DC434C" w:rsidRPr="00CE67C1" w:rsidRDefault="00DC434C" w:rsidP="00B53BE1">
      <w:pPr>
        <w:spacing w:after="0" w:line="240" w:lineRule="auto"/>
        <w:jc w:val="both"/>
        <w:rPr>
          <w:rFonts w:ascii="Times New Roman" w:eastAsia="Times New Roman" w:hAnsi="Times New Roman" w:cs="Times New Roman"/>
          <w:noProof/>
          <w:sz w:val="24"/>
          <w:szCs w:val="24"/>
          <w:lang w:eastAsia="en-US"/>
        </w:rPr>
      </w:pPr>
    </w:p>
    <w:p w14:paraId="058C7E44" w14:textId="77777777" w:rsidR="00DC434C" w:rsidRPr="00CE67C1" w:rsidRDefault="00DC434C" w:rsidP="00B53BE1">
      <w:pPr>
        <w:spacing w:after="0" w:line="240" w:lineRule="auto"/>
        <w:jc w:val="both"/>
        <w:rPr>
          <w:rFonts w:ascii="Times New Roman" w:eastAsia="Times New Roman" w:hAnsi="Times New Roman" w:cs="Times New Roman"/>
          <w:noProof/>
          <w:sz w:val="24"/>
          <w:szCs w:val="24"/>
          <w:lang w:eastAsia="en-US"/>
        </w:rPr>
      </w:pPr>
    </w:p>
    <w:p w14:paraId="79D4B68A" w14:textId="77777777" w:rsidR="00A73C34" w:rsidRPr="00CE67C1" w:rsidRDefault="00A73C34" w:rsidP="00B53BE1">
      <w:pPr>
        <w:spacing w:after="0" w:line="240" w:lineRule="auto"/>
        <w:jc w:val="both"/>
        <w:rPr>
          <w:rFonts w:ascii="Times New Roman" w:eastAsia="Times New Roman" w:hAnsi="Times New Roman" w:cs="Times New Roman"/>
          <w:noProof/>
          <w:sz w:val="24"/>
          <w:szCs w:val="24"/>
          <w:lang w:eastAsia="en-US"/>
        </w:rPr>
      </w:pPr>
    </w:p>
    <w:p w14:paraId="706BC30B" w14:textId="77777777" w:rsidR="00A73C34" w:rsidRPr="00CE67C1" w:rsidRDefault="00A73C34" w:rsidP="00B53BE1">
      <w:pPr>
        <w:spacing w:after="0" w:line="240" w:lineRule="auto"/>
        <w:jc w:val="both"/>
        <w:rPr>
          <w:rFonts w:ascii="Times New Roman" w:eastAsia="Times New Roman" w:hAnsi="Times New Roman" w:cs="Times New Roman"/>
          <w:noProof/>
          <w:sz w:val="24"/>
          <w:szCs w:val="24"/>
          <w:lang w:eastAsia="en-US"/>
        </w:rPr>
      </w:pPr>
    </w:p>
    <w:p w14:paraId="71266106" w14:textId="77777777" w:rsidR="00A73C34" w:rsidRPr="00CE67C1" w:rsidRDefault="00A73C34" w:rsidP="00B53BE1">
      <w:pPr>
        <w:spacing w:after="0" w:line="240" w:lineRule="auto"/>
        <w:jc w:val="both"/>
        <w:rPr>
          <w:rFonts w:ascii="Times New Roman" w:eastAsia="Times New Roman" w:hAnsi="Times New Roman" w:cs="Times New Roman"/>
          <w:noProof/>
          <w:sz w:val="24"/>
          <w:szCs w:val="24"/>
          <w:lang w:eastAsia="en-US"/>
        </w:rPr>
      </w:pPr>
    </w:p>
    <w:p w14:paraId="68650FE6" w14:textId="153CE58C" w:rsidR="00DC434C" w:rsidRDefault="00DC434C" w:rsidP="00B53BE1">
      <w:pPr>
        <w:spacing w:after="0" w:line="240" w:lineRule="auto"/>
        <w:jc w:val="both"/>
        <w:rPr>
          <w:rFonts w:ascii="Times New Roman" w:eastAsia="Times New Roman" w:hAnsi="Times New Roman" w:cs="Times New Roman"/>
          <w:noProof/>
          <w:sz w:val="24"/>
          <w:szCs w:val="24"/>
          <w:lang w:eastAsia="en-US"/>
        </w:rPr>
      </w:pPr>
    </w:p>
    <w:p w14:paraId="5C3EE781" w14:textId="74441551" w:rsidR="00370520" w:rsidRDefault="00370520" w:rsidP="00B53BE1">
      <w:pPr>
        <w:spacing w:after="0" w:line="240" w:lineRule="auto"/>
        <w:jc w:val="both"/>
        <w:rPr>
          <w:rFonts w:ascii="Times New Roman" w:eastAsia="Times New Roman" w:hAnsi="Times New Roman" w:cs="Times New Roman"/>
          <w:noProof/>
          <w:sz w:val="24"/>
          <w:szCs w:val="24"/>
          <w:lang w:eastAsia="en-US"/>
        </w:rPr>
      </w:pPr>
    </w:p>
    <w:p w14:paraId="72F2B7AA" w14:textId="647CDCAE" w:rsidR="00370520" w:rsidRDefault="00370520" w:rsidP="00B53BE1">
      <w:pPr>
        <w:spacing w:after="0" w:line="240" w:lineRule="auto"/>
        <w:jc w:val="both"/>
        <w:rPr>
          <w:rFonts w:ascii="Times New Roman" w:eastAsia="Times New Roman" w:hAnsi="Times New Roman" w:cs="Times New Roman"/>
          <w:noProof/>
          <w:sz w:val="24"/>
          <w:szCs w:val="24"/>
          <w:lang w:eastAsia="en-US"/>
        </w:rPr>
      </w:pPr>
    </w:p>
    <w:p w14:paraId="252AFD04" w14:textId="7D395B51" w:rsidR="00370520" w:rsidRDefault="00370520" w:rsidP="00B53BE1">
      <w:pPr>
        <w:spacing w:after="0" w:line="240" w:lineRule="auto"/>
        <w:jc w:val="both"/>
        <w:rPr>
          <w:rFonts w:ascii="Times New Roman" w:eastAsia="Times New Roman" w:hAnsi="Times New Roman" w:cs="Times New Roman"/>
          <w:noProof/>
          <w:sz w:val="24"/>
          <w:szCs w:val="24"/>
          <w:lang w:eastAsia="en-US"/>
        </w:rPr>
      </w:pPr>
    </w:p>
    <w:p w14:paraId="1C711C9A" w14:textId="77777777" w:rsidR="00370520" w:rsidRPr="00CE67C1" w:rsidRDefault="00370520" w:rsidP="00B53BE1">
      <w:pPr>
        <w:spacing w:after="0" w:line="240" w:lineRule="auto"/>
        <w:jc w:val="both"/>
        <w:rPr>
          <w:rFonts w:ascii="Times New Roman" w:eastAsia="Times New Roman" w:hAnsi="Times New Roman" w:cs="Times New Roman"/>
          <w:noProof/>
          <w:sz w:val="24"/>
          <w:szCs w:val="24"/>
          <w:lang w:eastAsia="en-US"/>
        </w:rPr>
      </w:pPr>
    </w:p>
    <w:p w14:paraId="081FD9FA" w14:textId="77777777" w:rsidR="00DC434C" w:rsidRPr="00CE67C1" w:rsidRDefault="00DC434C" w:rsidP="00B53BE1">
      <w:pPr>
        <w:spacing w:after="0" w:line="240" w:lineRule="auto"/>
        <w:jc w:val="both"/>
        <w:rPr>
          <w:rFonts w:ascii="Times New Roman" w:eastAsia="Times New Roman" w:hAnsi="Times New Roman" w:cs="Times New Roman"/>
          <w:noProof/>
          <w:sz w:val="24"/>
          <w:szCs w:val="24"/>
          <w:lang w:eastAsia="en-US"/>
        </w:rPr>
      </w:pPr>
    </w:p>
    <w:p w14:paraId="68AA8B5B" w14:textId="71B10F9A" w:rsidR="008F4915" w:rsidRDefault="009B7AB6" w:rsidP="009B7AB6">
      <w:pPr>
        <w:spacing w:after="0" w:line="240" w:lineRule="auto"/>
        <w:jc w:val="both"/>
        <w:rPr>
          <w:rFonts w:ascii="Times New Roman" w:eastAsia="Times New Roman" w:hAnsi="Times New Roman" w:cs="Times New Roman"/>
          <w:noProof/>
          <w:sz w:val="24"/>
          <w:szCs w:val="24"/>
          <w:lang w:eastAsia="en-US"/>
        </w:rPr>
        <w:sectPr w:rsidR="008F4915" w:rsidSect="008F4915">
          <w:headerReference w:type="default" r:id="rId8"/>
          <w:headerReference w:type="first" r:id="rId9"/>
          <w:pgSz w:w="11906" w:h="16838"/>
          <w:pgMar w:top="1134" w:right="567" w:bottom="1134" w:left="1701" w:header="567" w:footer="567" w:gutter="0"/>
          <w:cols w:space="1296"/>
          <w:titlePg/>
          <w:docGrid w:linePitch="360"/>
        </w:sectPr>
      </w:pPr>
      <w:r w:rsidRPr="00CE67C1">
        <w:rPr>
          <w:rFonts w:ascii="Times New Roman" w:eastAsia="Times New Roman" w:hAnsi="Times New Roman" w:cs="Times New Roman"/>
          <w:noProof/>
          <w:sz w:val="24"/>
          <w:szCs w:val="24"/>
          <w:lang w:eastAsia="en-US"/>
        </w:rPr>
        <w:t>Sprendimo projektas suderintas ir pasirašytas Ukmergės rajono savivaldybės dokume</w:t>
      </w:r>
      <w:r w:rsidR="001030CD" w:rsidRPr="00CE67C1">
        <w:rPr>
          <w:rFonts w:ascii="Times New Roman" w:eastAsia="Times New Roman" w:hAnsi="Times New Roman" w:cs="Times New Roman"/>
          <w:noProof/>
          <w:sz w:val="24"/>
          <w:szCs w:val="24"/>
          <w:lang w:eastAsia="en-US"/>
        </w:rPr>
        <w:t>ntų valdymo sistemoje „Kontora</w:t>
      </w:r>
    </w:p>
    <w:p w14:paraId="42507298" w14:textId="77777777" w:rsidR="00EF01EC" w:rsidRPr="00CE67C1" w:rsidRDefault="00EF01EC" w:rsidP="00EF01EC">
      <w:pPr>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rPr>
      </w:pPr>
      <w:r w:rsidRPr="00CE67C1">
        <w:rPr>
          <w:rFonts w:ascii="Times New Roman" w:eastAsia="Times New Roman" w:hAnsi="Times New Roman" w:cs="Times New Roman"/>
          <w:b/>
          <w:bCs/>
          <w:color w:val="000000"/>
          <w:kern w:val="3"/>
          <w:sz w:val="24"/>
          <w:szCs w:val="24"/>
          <w:lang w:eastAsia="zh-CN"/>
        </w:rPr>
        <w:lastRenderedPageBreak/>
        <w:t>UKMERGĖS RAJONO SAVIVALDYBĖS ADMINISTRACIJOS</w:t>
      </w:r>
    </w:p>
    <w:p w14:paraId="2348FE8C" w14:textId="77777777" w:rsidR="00EF01EC" w:rsidRPr="00CE67C1" w:rsidRDefault="004E2E1B" w:rsidP="004E2E1B">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CE67C1">
        <w:rPr>
          <w:rFonts w:ascii="Times New Roman" w:eastAsia="Times New Roman" w:hAnsi="Times New Roman" w:cs="Times New Roman"/>
          <w:b/>
          <w:bCs/>
          <w:kern w:val="3"/>
          <w:sz w:val="24"/>
          <w:szCs w:val="24"/>
          <w:lang w:eastAsia="zh-CN"/>
        </w:rPr>
        <w:t>KULTŪROS</w:t>
      </w:r>
      <w:r w:rsidR="00EF01EC" w:rsidRPr="00CE67C1">
        <w:rPr>
          <w:rFonts w:ascii="Times New Roman" w:eastAsia="Times New Roman" w:hAnsi="Times New Roman" w:cs="Times New Roman"/>
          <w:b/>
          <w:bCs/>
          <w:kern w:val="3"/>
          <w:sz w:val="24"/>
          <w:szCs w:val="24"/>
          <w:lang w:eastAsia="zh-CN"/>
        </w:rPr>
        <w:t xml:space="preserve"> </w:t>
      </w:r>
      <w:r w:rsidR="00BF114D" w:rsidRPr="00CE67C1">
        <w:rPr>
          <w:rFonts w:ascii="Times New Roman" w:eastAsia="Times New Roman" w:hAnsi="Times New Roman" w:cs="Times New Roman"/>
          <w:b/>
          <w:bCs/>
          <w:kern w:val="3"/>
          <w:sz w:val="24"/>
          <w:szCs w:val="24"/>
          <w:lang w:eastAsia="zh-CN"/>
        </w:rPr>
        <w:t xml:space="preserve">IR </w:t>
      </w:r>
      <w:r w:rsidRPr="00CE67C1">
        <w:rPr>
          <w:rFonts w:ascii="Times New Roman" w:eastAsia="Times New Roman" w:hAnsi="Times New Roman" w:cs="Times New Roman"/>
          <w:b/>
          <w:bCs/>
          <w:kern w:val="3"/>
          <w:sz w:val="24"/>
          <w:szCs w:val="24"/>
          <w:lang w:eastAsia="zh-CN"/>
        </w:rPr>
        <w:t>TURIZMO</w:t>
      </w:r>
      <w:r w:rsidR="00BF114D" w:rsidRPr="00CE67C1">
        <w:rPr>
          <w:rFonts w:ascii="Times New Roman" w:eastAsia="Times New Roman" w:hAnsi="Times New Roman" w:cs="Times New Roman"/>
          <w:b/>
          <w:bCs/>
          <w:kern w:val="3"/>
          <w:sz w:val="24"/>
          <w:szCs w:val="24"/>
          <w:lang w:eastAsia="zh-CN"/>
        </w:rPr>
        <w:t xml:space="preserve"> </w:t>
      </w:r>
      <w:r w:rsidR="00EF01EC" w:rsidRPr="00CE67C1">
        <w:rPr>
          <w:rFonts w:ascii="Times New Roman" w:eastAsia="Times New Roman" w:hAnsi="Times New Roman" w:cs="Times New Roman"/>
          <w:b/>
          <w:bCs/>
          <w:kern w:val="3"/>
          <w:sz w:val="24"/>
          <w:szCs w:val="24"/>
          <w:lang w:eastAsia="zh-CN"/>
        </w:rPr>
        <w:t xml:space="preserve">SKYRIUS </w:t>
      </w:r>
    </w:p>
    <w:p w14:paraId="425A05B8" w14:textId="77777777" w:rsidR="00EF01EC" w:rsidRPr="00CE67C1" w:rsidRDefault="00EF01EC" w:rsidP="00EF01E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129A3AEA" w14:textId="77777777" w:rsidR="00EF01EC" w:rsidRPr="00CE67C1" w:rsidRDefault="00EF01EC" w:rsidP="00EF01EC">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CE67C1">
        <w:rPr>
          <w:rFonts w:ascii="Times New Roman" w:eastAsia="Times New Roman" w:hAnsi="Times New Roman" w:cs="Times New Roman"/>
          <w:b/>
          <w:bCs/>
          <w:kern w:val="3"/>
          <w:sz w:val="24"/>
          <w:szCs w:val="24"/>
          <w:lang w:eastAsia="zh-CN"/>
        </w:rPr>
        <w:t>AIŠKINAMASIS RAŠTAS</w:t>
      </w:r>
    </w:p>
    <w:p w14:paraId="41D2D908" w14:textId="77777777" w:rsidR="00EF01EC" w:rsidRPr="00CE67C1" w:rsidRDefault="00EF01EC" w:rsidP="00EF01EC">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CE67C1">
        <w:rPr>
          <w:rFonts w:ascii="Times New Roman" w:eastAsia="Times New Roman" w:hAnsi="Times New Roman" w:cs="Times New Roman"/>
          <w:b/>
          <w:bCs/>
          <w:kern w:val="3"/>
          <w:sz w:val="24"/>
          <w:szCs w:val="24"/>
          <w:lang w:eastAsia="zh-CN"/>
        </w:rPr>
        <w:t>SPRENDIMO PROJEKTUI</w:t>
      </w:r>
    </w:p>
    <w:p w14:paraId="50DCE052" w14:textId="49DF8877" w:rsidR="00DA47C5" w:rsidRPr="00CE67C1" w:rsidRDefault="00DA47C5" w:rsidP="00DA47C5">
      <w:pPr>
        <w:tabs>
          <w:tab w:val="left" w:pos="7655"/>
        </w:tabs>
        <w:spacing w:after="0" w:line="240" w:lineRule="auto"/>
        <w:jc w:val="center"/>
        <w:rPr>
          <w:rFonts w:ascii="Times New Roman" w:eastAsia="Times New Roman" w:hAnsi="Times New Roman" w:cs="Times New Roman"/>
          <w:sz w:val="24"/>
          <w:szCs w:val="24"/>
          <w:lang w:eastAsia="en-US"/>
        </w:rPr>
      </w:pPr>
      <w:r w:rsidRPr="00CE67C1">
        <w:rPr>
          <w:rFonts w:ascii="Times New Roman" w:eastAsia="Times New Roman" w:hAnsi="Times New Roman" w:cs="Times New Roman"/>
          <w:b/>
          <w:sz w:val="24"/>
          <w:szCs w:val="24"/>
          <w:lang w:eastAsia="en-US"/>
        </w:rPr>
        <w:t>„DĖL UKMERGĖS RAJONO SAVIVALDYBĖS NEVYRIAUSYB</w:t>
      </w:r>
      <w:r w:rsidRPr="00CE67C1">
        <w:rPr>
          <w:rFonts w:ascii="Times New Roman" w:eastAsia="Times New Roman" w:hAnsi="Times New Roman" w:cs="Times New Roman"/>
          <w:b/>
          <w:sz w:val="24"/>
          <w:szCs w:val="24"/>
          <w:lang w:eastAsia="lt-LT"/>
        </w:rPr>
        <w:t>INIŲ ORGANIZACIJŲ TARYBOS NUOSTATŲ PATVIRTINIMO“</w:t>
      </w:r>
    </w:p>
    <w:p w14:paraId="44969084" w14:textId="77777777" w:rsidR="00EF01EC" w:rsidRPr="00CE67C1" w:rsidRDefault="00EF01EC" w:rsidP="00EF01EC">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p>
    <w:p w14:paraId="5F32F2EA" w14:textId="77777777" w:rsidR="00EF01EC" w:rsidRPr="00CE67C1" w:rsidRDefault="00675ED5" w:rsidP="00DA47C5">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CE67C1">
        <w:rPr>
          <w:rFonts w:ascii="Times New Roman" w:eastAsia="Times New Roman" w:hAnsi="Times New Roman" w:cs="Times New Roman"/>
          <w:kern w:val="3"/>
          <w:sz w:val="24"/>
          <w:szCs w:val="24"/>
          <w:lang w:eastAsia="zh-CN"/>
        </w:rPr>
        <w:t>2020</w:t>
      </w:r>
      <w:r w:rsidR="00EF01EC" w:rsidRPr="00CE67C1">
        <w:rPr>
          <w:rFonts w:ascii="Times New Roman" w:eastAsia="Times New Roman" w:hAnsi="Times New Roman" w:cs="Times New Roman"/>
          <w:kern w:val="3"/>
          <w:sz w:val="24"/>
          <w:szCs w:val="24"/>
          <w:lang w:eastAsia="zh-CN"/>
        </w:rPr>
        <w:t xml:space="preserve"> m. </w:t>
      </w:r>
      <w:r w:rsidR="00DA47C5" w:rsidRPr="00CE67C1">
        <w:rPr>
          <w:rFonts w:ascii="Times New Roman" w:eastAsia="Times New Roman" w:hAnsi="Times New Roman" w:cs="Times New Roman"/>
          <w:kern w:val="3"/>
          <w:sz w:val="24"/>
          <w:szCs w:val="24"/>
          <w:lang w:eastAsia="zh-CN"/>
        </w:rPr>
        <w:t>k</w:t>
      </w:r>
      <w:r w:rsidR="00341E2E" w:rsidRPr="00CE67C1">
        <w:rPr>
          <w:rFonts w:ascii="Times New Roman" w:eastAsia="Times New Roman" w:hAnsi="Times New Roman" w:cs="Times New Roman"/>
          <w:kern w:val="3"/>
          <w:sz w:val="24"/>
          <w:szCs w:val="24"/>
          <w:lang w:eastAsia="zh-CN"/>
        </w:rPr>
        <w:t>o</w:t>
      </w:r>
      <w:r w:rsidR="00DA47C5" w:rsidRPr="00CE67C1">
        <w:rPr>
          <w:rFonts w:ascii="Times New Roman" w:eastAsia="Times New Roman" w:hAnsi="Times New Roman" w:cs="Times New Roman"/>
          <w:kern w:val="3"/>
          <w:sz w:val="24"/>
          <w:szCs w:val="24"/>
          <w:lang w:eastAsia="zh-CN"/>
        </w:rPr>
        <w:t>vo</w:t>
      </w:r>
      <w:r w:rsidR="00341E2E" w:rsidRPr="00CE67C1">
        <w:rPr>
          <w:rFonts w:ascii="Times New Roman" w:eastAsia="Times New Roman" w:hAnsi="Times New Roman" w:cs="Times New Roman"/>
          <w:kern w:val="3"/>
          <w:sz w:val="24"/>
          <w:szCs w:val="24"/>
          <w:lang w:eastAsia="zh-CN"/>
        </w:rPr>
        <w:t xml:space="preserve"> </w:t>
      </w:r>
      <w:r w:rsidR="00DA47C5" w:rsidRPr="00CE67C1">
        <w:rPr>
          <w:rFonts w:ascii="Times New Roman" w:eastAsia="Times New Roman" w:hAnsi="Times New Roman" w:cs="Times New Roman"/>
          <w:kern w:val="3"/>
          <w:sz w:val="24"/>
          <w:szCs w:val="24"/>
          <w:lang w:eastAsia="zh-CN"/>
        </w:rPr>
        <w:t>6</w:t>
      </w:r>
      <w:r w:rsidR="00621FCB" w:rsidRPr="00CE67C1">
        <w:rPr>
          <w:rFonts w:ascii="Times New Roman" w:eastAsia="Times New Roman" w:hAnsi="Times New Roman" w:cs="Times New Roman"/>
          <w:kern w:val="3"/>
          <w:sz w:val="24"/>
          <w:szCs w:val="24"/>
          <w:lang w:eastAsia="zh-CN"/>
        </w:rPr>
        <w:t xml:space="preserve"> </w:t>
      </w:r>
      <w:r w:rsidR="00EF01EC" w:rsidRPr="00CE67C1">
        <w:rPr>
          <w:rFonts w:ascii="Times New Roman" w:eastAsia="Times New Roman" w:hAnsi="Times New Roman" w:cs="Times New Roman"/>
          <w:kern w:val="3"/>
          <w:sz w:val="24"/>
          <w:szCs w:val="24"/>
          <w:lang w:eastAsia="zh-CN"/>
        </w:rPr>
        <w:t>d.</w:t>
      </w:r>
    </w:p>
    <w:p w14:paraId="409DE87A" w14:textId="77777777" w:rsidR="00EF01EC" w:rsidRPr="00CE67C1" w:rsidRDefault="00EF01EC" w:rsidP="00EF01E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CE67C1">
        <w:rPr>
          <w:rFonts w:ascii="Times New Roman" w:eastAsia="Times New Roman" w:hAnsi="Times New Roman" w:cs="Times New Roman"/>
          <w:kern w:val="3"/>
          <w:sz w:val="24"/>
          <w:szCs w:val="24"/>
          <w:lang w:eastAsia="zh-CN"/>
        </w:rPr>
        <w:t>Ukmergė</w:t>
      </w:r>
    </w:p>
    <w:p w14:paraId="047A6F4F" w14:textId="77777777" w:rsidR="00370520" w:rsidRPr="00CE67C1" w:rsidRDefault="00370520" w:rsidP="009746F2">
      <w:pPr>
        <w:spacing w:after="0" w:line="240" w:lineRule="auto"/>
        <w:ind w:firstLine="720"/>
        <w:jc w:val="both"/>
        <w:rPr>
          <w:rFonts w:ascii="Times New Roman" w:eastAsia="Times New Roman" w:hAnsi="Times New Roman" w:cs="Times New Roman"/>
          <w:b/>
          <w:sz w:val="24"/>
          <w:szCs w:val="24"/>
          <w:lang w:eastAsia="lt-LT"/>
        </w:rPr>
      </w:pPr>
    </w:p>
    <w:p w14:paraId="7EDC3F9A" w14:textId="77777777" w:rsidR="000C3EF9" w:rsidRPr="00CE67C1" w:rsidRDefault="000C3EF9" w:rsidP="00370520">
      <w:pPr>
        <w:numPr>
          <w:ilvl w:val="0"/>
          <w:numId w:val="11"/>
        </w:numPr>
        <w:tabs>
          <w:tab w:val="left" w:pos="709"/>
          <w:tab w:val="left" w:pos="1560"/>
        </w:tabs>
        <w:spacing w:after="0" w:line="240" w:lineRule="auto"/>
        <w:ind w:left="0" w:firstLine="1276"/>
        <w:jc w:val="both"/>
        <w:rPr>
          <w:rFonts w:ascii="Times New Roman" w:eastAsia="Times New Roman" w:hAnsi="Times New Roman" w:cs="Times New Roman"/>
          <w:b/>
          <w:sz w:val="24"/>
          <w:szCs w:val="24"/>
          <w:lang w:eastAsia="lt-LT"/>
        </w:rPr>
      </w:pPr>
      <w:r w:rsidRPr="00CE67C1">
        <w:rPr>
          <w:rFonts w:ascii="Times New Roman" w:eastAsia="Times New Roman" w:hAnsi="Times New Roman" w:cs="Times New Roman"/>
          <w:b/>
          <w:sz w:val="24"/>
          <w:szCs w:val="24"/>
          <w:lang w:eastAsia="lt-LT"/>
        </w:rPr>
        <w:t>Sprendimo projekto rengimo pagrindas.</w:t>
      </w:r>
    </w:p>
    <w:p w14:paraId="628100F6" w14:textId="15D81FE3" w:rsidR="006A605B" w:rsidRPr="00CE67C1" w:rsidRDefault="00DA47C5" w:rsidP="0061793A">
      <w:pPr>
        <w:spacing w:after="0" w:line="240" w:lineRule="auto"/>
        <w:ind w:firstLine="1276"/>
        <w:jc w:val="both"/>
        <w:rPr>
          <w:rFonts w:ascii="Times New Roman" w:eastAsia="Calibri" w:hAnsi="Times New Roman" w:cs="Times New Roman"/>
          <w:sz w:val="24"/>
          <w:szCs w:val="24"/>
          <w:lang w:eastAsia="en-US"/>
        </w:rPr>
      </w:pPr>
      <w:r w:rsidRPr="00CE67C1">
        <w:rPr>
          <w:rFonts w:ascii="Times New Roman" w:eastAsia="Times New Roman" w:hAnsi="Times New Roman" w:cs="Times New Roman"/>
          <w:sz w:val="24"/>
          <w:szCs w:val="24"/>
          <w:lang w:eastAsia="en-US"/>
        </w:rPr>
        <w:t>Sprendimo projektas rengiamas atsižvelgiant į Lietuvos Respublikos</w:t>
      </w:r>
      <w:r w:rsidRPr="00CE67C1">
        <w:rPr>
          <w:rFonts w:ascii="Times New Roman" w:hAnsi="Times New Roman" w:cs="Times New Roman"/>
          <w:sz w:val="24"/>
          <w:szCs w:val="24"/>
        </w:rPr>
        <w:t xml:space="preserve"> nevyriausybinių organizacijų plėtros įstatymo pakeitimo nuostatas</w:t>
      </w:r>
    </w:p>
    <w:p w14:paraId="0A0ECDB0" w14:textId="77777777" w:rsidR="000C3EF9" w:rsidRPr="00CE67C1" w:rsidRDefault="00105D56" w:rsidP="00370520">
      <w:pPr>
        <w:spacing w:after="0" w:line="240" w:lineRule="auto"/>
        <w:ind w:firstLine="1276"/>
        <w:jc w:val="both"/>
        <w:rPr>
          <w:rFonts w:ascii="Times New Roman" w:eastAsia="Times New Roman" w:hAnsi="Times New Roman" w:cs="Times New Roman"/>
          <w:b/>
          <w:bCs/>
          <w:sz w:val="24"/>
          <w:szCs w:val="24"/>
          <w:lang w:eastAsia="lt-LT"/>
        </w:rPr>
      </w:pPr>
      <w:r w:rsidRPr="00CE67C1">
        <w:rPr>
          <w:rFonts w:ascii="Times New Roman" w:eastAsia="Times New Roman" w:hAnsi="Times New Roman" w:cs="Times New Roman"/>
          <w:b/>
          <w:bCs/>
          <w:sz w:val="24"/>
          <w:szCs w:val="24"/>
          <w:lang w:eastAsia="lt-LT"/>
        </w:rPr>
        <w:t xml:space="preserve">2. </w:t>
      </w:r>
      <w:r w:rsidR="000C3EF9" w:rsidRPr="00CE67C1">
        <w:rPr>
          <w:rFonts w:ascii="Times New Roman" w:eastAsia="Times New Roman" w:hAnsi="Times New Roman" w:cs="Times New Roman"/>
          <w:b/>
          <w:bCs/>
          <w:sz w:val="24"/>
          <w:szCs w:val="24"/>
          <w:lang w:eastAsia="lt-LT"/>
        </w:rPr>
        <w:t>Sprendimo projekto tikslas ir esmė:</w:t>
      </w:r>
    </w:p>
    <w:p w14:paraId="74F59720" w14:textId="7C1EA008" w:rsidR="00DA47C5" w:rsidRPr="00CE67C1" w:rsidRDefault="00105D56" w:rsidP="0061793A">
      <w:pPr>
        <w:spacing w:after="0" w:line="240" w:lineRule="auto"/>
        <w:ind w:firstLine="1276"/>
        <w:jc w:val="both"/>
        <w:rPr>
          <w:rFonts w:ascii="Times New Roman" w:eastAsia="Times New Roman" w:hAnsi="Times New Roman" w:cs="Times New Roman"/>
          <w:sz w:val="24"/>
          <w:szCs w:val="24"/>
          <w:lang w:eastAsia="lt-LT"/>
        </w:rPr>
      </w:pPr>
      <w:r w:rsidRPr="00CE67C1">
        <w:rPr>
          <w:rFonts w:ascii="Times New Roman" w:eastAsia="Times New Roman" w:hAnsi="Times New Roman" w:cs="Times New Roman"/>
          <w:sz w:val="24"/>
          <w:szCs w:val="24"/>
          <w:lang w:eastAsia="lt-LT" w:bidi="lo-LA"/>
        </w:rPr>
        <w:t xml:space="preserve">Sprendimo projekto tikslas </w:t>
      </w:r>
      <w:r w:rsidR="00370520">
        <w:rPr>
          <w:rFonts w:ascii="Times New Roman" w:eastAsia="Times New Roman" w:hAnsi="Times New Roman" w:cs="Times New Roman"/>
          <w:sz w:val="24"/>
          <w:szCs w:val="24"/>
          <w:lang w:eastAsia="lt-LT" w:bidi="lo-LA"/>
        </w:rPr>
        <w:t>–</w:t>
      </w:r>
      <w:r w:rsidRPr="00CE67C1">
        <w:rPr>
          <w:rFonts w:ascii="Times New Roman" w:eastAsia="Times New Roman" w:hAnsi="Times New Roman" w:cs="Times New Roman"/>
          <w:sz w:val="24"/>
          <w:szCs w:val="24"/>
          <w:lang w:eastAsia="lt-LT" w:bidi="lo-LA"/>
        </w:rPr>
        <w:t xml:space="preserve"> </w:t>
      </w:r>
      <w:r w:rsidR="00DA47C5" w:rsidRPr="00CE67C1">
        <w:rPr>
          <w:rFonts w:ascii="Times New Roman" w:eastAsia="Times New Roman" w:hAnsi="Times New Roman" w:cs="Times New Roman"/>
          <w:sz w:val="24"/>
          <w:szCs w:val="24"/>
          <w:lang w:eastAsia="en-US"/>
        </w:rPr>
        <w:t>įgyvendinti Lietuvos Respublikos nevyriausybi</w:t>
      </w:r>
      <w:r w:rsidR="00DA47C5" w:rsidRPr="00CE67C1">
        <w:rPr>
          <w:rFonts w:ascii="Times New Roman" w:hAnsi="Times New Roman" w:cs="Times New Roman"/>
          <w:sz w:val="24"/>
          <w:szCs w:val="24"/>
        </w:rPr>
        <w:t>nių organizacijų plėtros įstatym</w:t>
      </w:r>
      <w:r w:rsidR="00456EC6" w:rsidRPr="00CE67C1">
        <w:rPr>
          <w:rFonts w:ascii="Times New Roman" w:hAnsi="Times New Roman" w:cs="Times New Roman"/>
          <w:sz w:val="24"/>
          <w:szCs w:val="24"/>
        </w:rPr>
        <w:t>o</w:t>
      </w:r>
      <w:r w:rsidR="00DA47C5" w:rsidRPr="00CE67C1">
        <w:rPr>
          <w:rFonts w:ascii="Times New Roman" w:hAnsi="Times New Roman" w:cs="Times New Roman"/>
          <w:sz w:val="24"/>
          <w:szCs w:val="24"/>
        </w:rPr>
        <w:t xml:space="preserve"> </w:t>
      </w:r>
      <w:r w:rsidR="00456EC6" w:rsidRPr="00CE67C1">
        <w:rPr>
          <w:rFonts w:ascii="Times New Roman" w:hAnsi="Times New Roman" w:cs="Times New Roman"/>
          <w:sz w:val="24"/>
          <w:szCs w:val="24"/>
        </w:rPr>
        <w:t>pakeitimo</w:t>
      </w:r>
      <w:r w:rsidR="0061793A">
        <w:rPr>
          <w:rFonts w:ascii="Times New Roman" w:hAnsi="Times New Roman" w:cs="Times New Roman"/>
          <w:sz w:val="24"/>
          <w:szCs w:val="24"/>
        </w:rPr>
        <w:t xml:space="preserve"> </w:t>
      </w:r>
      <w:r w:rsidR="00456EC6" w:rsidRPr="00CE67C1">
        <w:rPr>
          <w:rFonts w:ascii="Times New Roman" w:hAnsi="Times New Roman" w:cs="Times New Roman"/>
          <w:sz w:val="24"/>
          <w:szCs w:val="24"/>
        </w:rPr>
        <w:t xml:space="preserve">nuostatas </w:t>
      </w:r>
      <w:r w:rsidR="00DA47C5" w:rsidRPr="00CE67C1">
        <w:rPr>
          <w:rFonts w:ascii="Times New Roman" w:hAnsi="Times New Roman" w:cs="Times New Roman"/>
          <w:sz w:val="24"/>
          <w:szCs w:val="24"/>
        </w:rPr>
        <w:t xml:space="preserve">ir </w:t>
      </w:r>
      <w:r w:rsidR="00DA47C5" w:rsidRPr="00CE67C1">
        <w:rPr>
          <w:rFonts w:ascii="Times New Roman" w:eastAsia="Times New Roman" w:hAnsi="Times New Roman" w:cs="Times New Roman"/>
          <w:sz w:val="24"/>
          <w:szCs w:val="24"/>
          <w:lang w:eastAsia="lt-LT"/>
        </w:rPr>
        <w:t xml:space="preserve">užtikrinti </w:t>
      </w:r>
      <w:r w:rsidR="00456EC6" w:rsidRPr="00CE67C1">
        <w:rPr>
          <w:rFonts w:ascii="Times New Roman" w:eastAsia="Times New Roman" w:hAnsi="Times New Roman" w:cs="Times New Roman"/>
          <w:sz w:val="24"/>
          <w:szCs w:val="24"/>
          <w:lang w:eastAsia="lt-LT"/>
        </w:rPr>
        <w:t>nevyriausyb</w:t>
      </w:r>
      <w:r w:rsidR="00DA47C5" w:rsidRPr="00CE67C1">
        <w:rPr>
          <w:rFonts w:ascii="Times New Roman" w:eastAsia="Times New Roman" w:hAnsi="Times New Roman" w:cs="Times New Roman"/>
          <w:sz w:val="24"/>
          <w:szCs w:val="24"/>
          <w:lang w:eastAsia="lt-LT"/>
        </w:rPr>
        <w:t xml:space="preserve">inių organizacijų dalyvavimą nustatant, formuojant ir įgyvendinant </w:t>
      </w:r>
      <w:r w:rsidR="00456EC6" w:rsidRPr="00CE67C1">
        <w:rPr>
          <w:rFonts w:ascii="Times New Roman" w:eastAsia="Times New Roman" w:hAnsi="Times New Roman" w:cs="Times New Roman"/>
          <w:sz w:val="24"/>
          <w:szCs w:val="24"/>
          <w:lang w:eastAsia="lt-LT"/>
        </w:rPr>
        <w:t>nevyriausybinių</w:t>
      </w:r>
      <w:r w:rsidR="00DA47C5" w:rsidRPr="00CE67C1">
        <w:rPr>
          <w:rFonts w:ascii="Times New Roman" w:eastAsia="Times New Roman" w:hAnsi="Times New Roman" w:cs="Times New Roman"/>
          <w:sz w:val="24"/>
          <w:szCs w:val="24"/>
          <w:lang w:eastAsia="lt-LT"/>
        </w:rPr>
        <w:t xml:space="preserve"> organizacijų plėtros politiką Ukmergės rajono savivaldybėje. Stiprinti bendradarbiavimą tarp savivaldybės institucijų, įstaigų ir </w:t>
      </w:r>
      <w:r w:rsidR="00456EC6" w:rsidRPr="00CE67C1">
        <w:rPr>
          <w:rFonts w:ascii="Times New Roman" w:eastAsia="Times New Roman" w:hAnsi="Times New Roman" w:cs="Times New Roman"/>
          <w:sz w:val="24"/>
          <w:szCs w:val="24"/>
          <w:lang w:eastAsia="lt-LT"/>
        </w:rPr>
        <w:t>nevyriausybi</w:t>
      </w:r>
      <w:r w:rsidR="00DA47C5" w:rsidRPr="00CE67C1">
        <w:rPr>
          <w:rFonts w:ascii="Times New Roman" w:eastAsia="Times New Roman" w:hAnsi="Times New Roman" w:cs="Times New Roman"/>
          <w:sz w:val="24"/>
          <w:szCs w:val="24"/>
          <w:lang w:eastAsia="lt-LT"/>
        </w:rPr>
        <w:t>nių organizacijų.</w:t>
      </w:r>
    </w:p>
    <w:p w14:paraId="0CB39DB1" w14:textId="54EA329D" w:rsidR="00DA47C5" w:rsidRPr="00CE67C1" w:rsidRDefault="00DA47C5" w:rsidP="00370520">
      <w:pPr>
        <w:spacing w:after="0" w:line="240" w:lineRule="auto"/>
        <w:ind w:firstLine="1276"/>
        <w:jc w:val="both"/>
        <w:rPr>
          <w:rFonts w:ascii="Times New Roman" w:eastAsia="Times New Roman" w:hAnsi="Times New Roman" w:cs="Times New Roman"/>
          <w:sz w:val="24"/>
          <w:szCs w:val="24"/>
          <w:lang w:eastAsia="en-US"/>
        </w:rPr>
      </w:pPr>
      <w:r w:rsidRPr="00CE67C1">
        <w:rPr>
          <w:rFonts w:ascii="Times New Roman" w:eastAsia="Times New Roman" w:hAnsi="Times New Roman" w:cs="Times New Roman"/>
          <w:sz w:val="24"/>
          <w:szCs w:val="24"/>
          <w:lang w:eastAsia="en-US"/>
        </w:rPr>
        <w:t>Sprendimo projekto esmė:</w:t>
      </w:r>
      <w:r w:rsidRPr="00CE67C1">
        <w:rPr>
          <w:rFonts w:ascii="Times New Roman" w:hAnsi="Times New Roman" w:cs="Times New Roman"/>
          <w:sz w:val="24"/>
          <w:szCs w:val="24"/>
        </w:rPr>
        <w:t xml:space="preserve"> </w:t>
      </w:r>
      <w:r w:rsidR="0019511F" w:rsidRPr="00CE67C1">
        <w:rPr>
          <w:rFonts w:ascii="Times New Roman" w:eastAsia="Times New Roman" w:hAnsi="Times New Roman" w:cs="Times New Roman"/>
          <w:sz w:val="24"/>
          <w:szCs w:val="24"/>
          <w:lang w:eastAsia="lt-LT"/>
        </w:rPr>
        <w:t xml:space="preserve">nustatyti ir išplėsti </w:t>
      </w:r>
      <w:r w:rsidRPr="00CE67C1">
        <w:rPr>
          <w:rFonts w:ascii="Times New Roman" w:hAnsi="Times New Roman" w:cs="Times New Roman"/>
          <w:sz w:val="24"/>
          <w:szCs w:val="24"/>
        </w:rPr>
        <w:t xml:space="preserve">Ukmergės rajono savivaldybėje </w:t>
      </w:r>
      <w:r w:rsidRPr="00CE67C1">
        <w:rPr>
          <w:rFonts w:ascii="Times New Roman" w:eastAsia="Times New Roman" w:hAnsi="Times New Roman" w:cs="Times New Roman"/>
          <w:sz w:val="24"/>
          <w:szCs w:val="24"/>
          <w:lang w:eastAsia="lt-LT"/>
        </w:rPr>
        <w:t>visuomeniniais pagrindais veikianči</w:t>
      </w:r>
      <w:r w:rsidR="0019511F" w:rsidRPr="00CE67C1">
        <w:rPr>
          <w:rFonts w:ascii="Times New Roman" w:eastAsia="Times New Roman" w:hAnsi="Times New Roman" w:cs="Times New Roman"/>
          <w:sz w:val="24"/>
          <w:szCs w:val="24"/>
          <w:lang w:eastAsia="lt-LT"/>
        </w:rPr>
        <w:t>os</w:t>
      </w:r>
      <w:r w:rsidRPr="00CE67C1">
        <w:rPr>
          <w:rFonts w:ascii="Times New Roman" w:eastAsia="Times New Roman" w:hAnsi="Times New Roman" w:cs="Times New Roman"/>
          <w:sz w:val="24"/>
          <w:szCs w:val="24"/>
          <w:lang w:eastAsia="lt-LT"/>
        </w:rPr>
        <w:t xml:space="preserve"> kolegiali</w:t>
      </w:r>
      <w:r w:rsidR="0019511F" w:rsidRPr="00CE67C1">
        <w:rPr>
          <w:rFonts w:ascii="Times New Roman" w:eastAsia="Times New Roman" w:hAnsi="Times New Roman" w:cs="Times New Roman"/>
          <w:sz w:val="24"/>
          <w:szCs w:val="24"/>
          <w:lang w:eastAsia="lt-LT"/>
        </w:rPr>
        <w:t>os</w:t>
      </w:r>
      <w:r w:rsidRPr="00CE67C1">
        <w:rPr>
          <w:rFonts w:ascii="Times New Roman" w:eastAsia="Times New Roman" w:hAnsi="Times New Roman" w:cs="Times New Roman"/>
          <w:sz w:val="24"/>
          <w:szCs w:val="24"/>
          <w:lang w:eastAsia="lt-LT"/>
        </w:rPr>
        <w:t xml:space="preserve"> patariam</w:t>
      </w:r>
      <w:r w:rsidR="0019511F" w:rsidRPr="00CE67C1">
        <w:rPr>
          <w:rFonts w:ascii="Times New Roman" w:eastAsia="Times New Roman" w:hAnsi="Times New Roman" w:cs="Times New Roman"/>
          <w:sz w:val="24"/>
          <w:szCs w:val="24"/>
          <w:lang w:eastAsia="lt-LT"/>
        </w:rPr>
        <w:t>osios</w:t>
      </w:r>
      <w:r w:rsidRPr="00CE67C1">
        <w:rPr>
          <w:rFonts w:ascii="Times New Roman" w:eastAsia="Times New Roman" w:hAnsi="Times New Roman" w:cs="Times New Roman"/>
          <w:sz w:val="24"/>
          <w:szCs w:val="24"/>
          <w:lang w:eastAsia="lt-LT"/>
        </w:rPr>
        <w:t xml:space="preserve"> institucij</w:t>
      </w:r>
      <w:r w:rsidR="0019511F" w:rsidRPr="00CE67C1">
        <w:rPr>
          <w:rFonts w:ascii="Times New Roman" w:eastAsia="Times New Roman" w:hAnsi="Times New Roman" w:cs="Times New Roman"/>
          <w:sz w:val="24"/>
          <w:szCs w:val="24"/>
          <w:lang w:eastAsia="lt-LT"/>
        </w:rPr>
        <w:t>os</w:t>
      </w:r>
      <w:r w:rsidRPr="00CE67C1">
        <w:rPr>
          <w:rFonts w:ascii="Times New Roman" w:eastAsia="Times New Roman" w:hAnsi="Times New Roman" w:cs="Times New Roman"/>
          <w:sz w:val="24"/>
          <w:szCs w:val="24"/>
          <w:lang w:eastAsia="lt-LT"/>
        </w:rPr>
        <w:t xml:space="preserve"> – </w:t>
      </w:r>
      <w:r w:rsidR="00456EC6" w:rsidRPr="00CE67C1">
        <w:rPr>
          <w:rFonts w:ascii="Times New Roman" w:eastAsia="Times New Roman" w:hAnsi="Times New Roman" w:cs="Times New Roman"/>
          <w:sz w:val="24"/>
          <w:szCs w:val="24"/>
          <w:lang w:eastAsia="lt-LT"/>
        </w:rPr>
        <w:t>Nevyriausybi</w:t>
      </w:r>
      <w:r w:rsidRPr="00CE67C1">
        <w:rPr>
          <w:rFonts w:ascii="Times New Roman" w:eastAsia="Times New Roman" w:hAnsi="Times New Roman" w:cs="Times New Roman"/>
          <w:sz w:val="24"/>
          <w:szCs w:val="24"/>
          <w:lang w:eastAsia="lt-LT"/>
        </w:rPr>
        <w:t>nių organizacijų taryb</w:t>
      </w:r>
      <w:r w:rsidR="0019511F" w:rsidRPr="00CE67C1">
        <w:rPr>
          <w:rFonts w:ascii="Times New Roman" w:eastAsia="Times New Roman" w:hAnsi="Times New Roman" w:cs="Times New Roman"/>
          <w:sz w:val="24"/>
          <w:szCs w:val="24"/>
          <w:lang w:eastAsia="lt-LT"/>
        </w:rPr>
        <w:t>os</w:t>
      </w:r>
      <w:r w:rsidRPr="00CE67C1">
        <w:rPr>
          <w:rFonts w:ascii="Times New Roman" w:eastAsia="Times New Roman" w:hAnsi="Times New Roman" w:cs="Times New Roman"/>
          <w:sz w:val="24"/>
          <w:szCs w:val="24"/>
          <w:lang w:eastAsia="lt-LT"/>
        </w:rPr>
        <w:t xml:space="preserve"> </w:t>
      </w:r>
      <w:r w:rsidR="00370520">
        <w:rPr>
          <w:rFonts w:ascii="Times New Roman" w:eastAsia="Times New Roman" w:hAnsi="Times New Roman" w:cs="Times New Roman"/>
          <w:sz w:val="24"/>
          <w:szCs w:val="24"/>
          <w:lang w:eastAsia="lt-LT"/>
        </w:rPr>
        <w:t>–</w:t>
      </w:r>
      <w:r w:rsidRPr="00CE67C1">
        <w:rPr>
          <w:rFonts w:ascii="Times New Roman" w:eastAsia="Times New Roman" w:hAnsi="Times New Roman" w:cs="Times New Roman"/>
          <w:sz w:val="24"/>
          <w:szCs w:val="24"/>
          <w:lang w:eastAsia="lt-LT"/>
        </w:rPr>
        <w:t xml:space="preserve"> sudaryt</w:t>
      </w:r>
      <w:r w:rsidR="0019511F" w:rsidRPr="00CE67C1">
        <w:rPr>
          <w:rFonts w:ascii="Times New Roman" w:eastAsia="Times New Roman" w:hAnsi="Times New Roman" w:cs="Times New Roman"/>
          <w:sz w:val="24"/>
          <w:szCs w:val="24"/>
          <w:lang w:eastAsia="lt-LT"/>
        </w:rPr>
        <w:t>os</w:t>
      </w:r>
      <w:r w:rsidRPr="00CE67C1">
        <w:rPr>
          <w:rFonts w:ascii="Times New Roman" w:eastAsia="Times New Roman" w:hAnsi="Times New Roman" w:cs="Times New Roman"/>
          <w:sz w:val="24"/>
          <w:szCs w:val="24"/>
          <w:lang w:eastAsia="lt-LT"/>
        </w:rPr>
        <w:t xml:space="preserve"> iš savivaldybės institucijų ir įstaigų bei </w:t>
      </w:r>
      <w:r w:rsidR="00456EC6" w:rsidRPr="00CE67C1">
        <w:rPr>
          <w:rFonts w:ascii="Times New Roman" w:eastAsia="Times New Roman" w:hAnsi="Times New Roman" w:cs="Times New Roman"/>
          <w:sz w:val="24"/>
          <w:szCs w:val="24"/>
          <w:lang w:eastAsia="lt-LT"/>
        </w:rPr>
        <w:t>nevyriausyb</w:t>
      </w:r>
      <w:r w:rsidRPr="00CE67C1">
        <w:rPr>
          <w:rFonts w:ascii="Times New Roman" w:eastAsia="Times New Roman" w:hAnsi="Times New Roman" w:cs="Times New Roman"/>
          <w:sz w:val="24"/>
          <w:szCs w:val="24"/>
          <w:lang w:eastAsia="lt-LT"/>
        </w:rPr>
        <w:t>inių</w:t>
      </w:r>
      <w:r w:rsidR="0019511F" w:rsidRPr="00CE67C1">
        <w:rPr>
          <w:rFonts w:ascii="Times New Roman" w:eastAsia="Times New Roman" w:hAnsi="Times New Roman" w:cs="Times New Roman"/>
          <w:sz w:val="24"/>
          <w:szCs w:val="24"/>
          <w:lang w:eastAsia="lt-LT"/>
        </w:rPr>
        <w:t xml:space="preserve"> organizacijų deleguotų atstovų, sudėties suformavimo procedūras, NVO tarybos veiklos sritis ir funkcijas, NVO tarybos pirmininko funkcijas, apibrėžti kadencijos trukmę ir kt</w:t>
      </w:r>
      <w:r w:rsidRPr="00CE67C1">
        <w:rPr>
          <w:rFonts w:ascii="Times New Roman" w:eastAsia="Times New Roman" w:hAnsi="Times New Roman" w:cs="Times New Roman"/>
          <w:sz w:val="24"/>
          <w:szCs w:val="24"/>
          <w:lang w:eastAsia="lt-LT"/>
        </w:rPr>
        <w:t>.</w:t>
      </w:r>
    </w:p>
    <w:p w14:paraId="7FAD7688" w14:textId="2216C8DE" w:rsidR="00EC74DC" w:rsidRPr="00370520" w:rsidRDefault="000C3EF9" w:rsidP="00370520">
      <w:pPr>
        <w:tabs>
          <w:tab w:val="left" w:pos="0"/>
        </w:tabs>
        <w:spacing w:after="0" w:line="240" w:lineRule="auto"/>
        <w:ind w:firstLine="1276"/>
        <w:jc w:val="both"/>
        <w:rPr>
          <w:rFonts w:ascii="Times New Roman" w:eastAsia="Times New Roman" w:hAnsi="Times New Roman" w:cs="Times New Roman"/>
          <w:b/>
          <w:sz w:val="24"/>
          <w:szCs w:val="24"/>
          <w:lang w:eastAsia="lt-LT"/>
        </w:rPr>
      </w:pPr>
      <w:r w:rsidRPr="00CE67C1">
        <w:rPr>
          <w:rFonts w:ascii="Times New Roman" w:eastAsia="Times New Roman" w:hAnsi="Times New Roman" w:cs="Times New Roman"/>
          <w:b/>
          <w:sz w:val="24"/>
          <w:szCs w:val="24"/>
          <w:lang w:eastAsia="lt-LT"/>
        </w:rPr>
        <w:t>3.</w:t>
      </w:r>
      <w:r w:rsidR="00FE2882" w:rsidRPr="00CE67C1">
        <w:rPr>
          <w:rFonts w:ascii="Times New Roman" w:hAnsi="Times New Roman" w:cs="Times New Roman"/>
          <w:b/>
          <w:sz w:val="24"/>
          <w:szCs w:val="24"/>
        </w:rPr>
        <w:t xml:space="preserve"> Šiuo metu galiojančios ir teikiamu projektu siūlomos naujos nuostatos (esant galimybei – lyginamasis variantas):</w:t>
      </w:r>
      <w:r w:rsidRPr="00CE67C1">
        <w:rPr>
          <w:rFonts w:ascii="Times New Roman" w:eastAsia="Times New Roman" w:hAnsi="Times New Roman" w:cs="Times New Roman"/>
          <w:b/>
          <w:sz w:val="24"/>
          <w:szCs w:val="24"/>
          <w:lang w:eastAsia="lt-LT"/>
        </w:rPr>
        <w:t xml:space="preserve"> </w:t>
      </w:r>
      <w:r w:rsidR="00456EC6" w:rsidRPr="00CE67C1">
        <w:rPr>
          <w:rFonts w:ascii="Times New Roman" w:eastAsia="Times New Roman" w:hAnsi="Times New Roman" w:cs="Times New Roman"/>
          <w:bCs/>
          <w:sz w:val="24"/>
          <w:szCs w:val="24"/>
          <w:lang w:eastAsia="lt-LT"/>
        </w:rPr>
        <w:t>Pridedamas priedas</w:t>
      </w:r>
    </w:p>
    <w:p w14:paraId="3CA94EE5" w14:textId="77777777" w:rsidR="000C3EF9" w:rsidRPr="00CE67C1" w:rsidRDefault="000C3EF9" w:rsidP="00370520">
      <w:pPr>
        <w:widowControl w:val="0"/>
        <w:suppressAutoHyphens/>
        <w:autoSpaceDE w:val="0"/>
        <w:autoSpaceDN w:val="0"/>
        <w:spacing w:after="0" w:line="240" w:lineRule="auto"/>
        <w:ind w:firstLine="1276"/>
        <w:jc w:val="both"/>
        <w:textAlignment w:val="baseline"/>
        <w:rPr>
          <w:rFonts w:ascii="Times New Roman" w:eastAsia="Times New Roman" w:hAnsi="Times New Roman" w:cs="Times New Roman"/>
          <w:sz w:val="24"/>
          <w:szCs w:val="24"/>
          <w:lang w:eastAsia="lt-LT"/>
        </w:rPr>
      </w:pPr>
      <w:r w:rsidRPr="00CE67C1">
        <w:rPr>
          <w:rFonts w:ascii="Times New Roman" w:eastAsia="Times New Roman" w:hAnsi="Times New Roman" w:cs="Times New Roman"/>
          <w:b/>
          <w:bCs/>
          <w:kern w:val="3"/>
          <w:sz w:val="24"/>
          <w:szCs w:val="24"/>
          <w:shd w:val="clear" w:color="auto" w:fill="FFFFFF"/>
          <w:lang w:eastAsia="zh-CN"/>
        </w:rPr>
        <w:t xml:space="preserve">4. Sprendimui įgyvendinti reikalingos lėšos ir galimi </w:t>
      </w:r>
      <w:r w:rsidRPr="00CE67C1">
        <w:rPr>
          <w:rFonts w:ascii="Times New Roman" w:eastAsia="Times New Roman" w:hAnsi="Times New Roman" w:cs="Times New Roman"/>
          <w:b/>
          <w:kern w:val="3"/>
          <w:sz w:val="24"/>
          <w:szCs w:val="24"/>
          <w:lang w:eastAsia="zh-CN"/>
        </w:rPr>
        <w:t>finansavimo šaltiniai:</w:t>
      </w:r>
    </w:p>
    <w:p w14:paraId="46447B09" w14:textId="77777777" w:rsidR="0019511F" w:rsidRPr="00CE67C1" w:rsidRDefault="0019511F" w:rsidP="00370520">
      <w:pPr>
        <w:spacing w:after="0" w:line="240" w:lineRule="auto"/>
        <w:ind w:firstLine="1276"/>
        <w:jc w:val="both"/>
        <w:rPr>
          <w:rFonts w:ascii="Times New Roman" w:eastAsia="Times New Roman" w:hAnsi="Times New Roman" w:cs="Times New Roman"/>
          <w:sz w:val="24"/>
          <w:szCs w:val="24"/>
          <w:lang w:eastAsia="en-US"/>
        </w:rPr>
      </w:pPr>
      <w:r w:rsidRPr="00CE67C1">
        <w:rPr>
          <w:rFonts w:ascii="Times New Roman" w:eastAsia="Times New Roman" w:hAnsi="Times New Roman" w:cs="Times New Roman"/>
          <w:sz w:val="24"/>
          <w:szCs w:val="24"/>
          <w:lang w:eastAsia="en-US"/>
        </w:rPr>
        <w:t>Pagal Lietuvos Respublikos nevyriausyb</w:t>
      </w:r>
      <w:r w:rsidRPr="00CE67C1">
        <w:rPr>
          <w:rFonts w:ascii="Times New Roman" w:hAnsi="Times New Roman" w:cs="Times New Roman"/>
          <w:sz w:val="24"/>
          <w:szCs w:val="24"/>
        </w:rPr>
        <w:t>inių organizacijų plėtros įstatymo nuostatas, Nevyriausybinių organizacijų taryba, kaip patariamoji institucija, veikia visuomeninis pagrindais, todėl lėšos jų finansavimui nėra reikalingos.</w:t>
      </w:r>
    </w:p>
    <w:p w14:paraId="4C30EBEC" w14:textId="420B3FFC" w:rsidR="003833CE" w:rsidRPr="00CE67C1" w:rsidRDefault="0013315D" w:rsidP="00370520">
      <w:pPr>
        <w:spacing w:after="0" w:line="240" w:lineRule="auto"/>
        <w:ind w:firstLine="1276"/>
        <w:jc w:val="both"/>
        <w:rPr>
          <w:rFonts w:ascii="Times New Roman" w:eastAsia="Times New Roman" w:hAnsi="Times New Roman" w:cs="Times New Roman"/>
          <w:b/>
          <w:bCs/>
          <w:sz w:val="24"/>
          <w:szCs w:val="24"/>
          <w:shd w:val="clear" w:color="auto" w:fill="FFFFFF"/>
          <w:lang w:eastAsia="lt-LT"/>
        </w:rPr>
      </w:pPr>
      <w:r w:rsidRPr="00CE67C1">
        <w:rPr>
          <w:rFonts w:ascii="Times New Roman" w:eastAsia="Times New Roman" w:hAnsi="Times New Roman" w:cs="Times New Roman"/>
          <w:b/>
          <w:sz w:val="24"/>
          <w:szCs w:val="24"/>
          <w:lang w:eastAsia="lt-LT"/>
        </w:rPr>
        <w:t xml:space="preserve">5. </w:t>
      </w:r>
      <w:r w:rsidR="000C3EF9" w:rsidRPr="00CE67C1">
        <w:rPr>
          <w:rFonts w:ascii="Times New Roman" w:eastAsia="Times New Roman" w:hAnsi="Times New Roman" w:cs="Times New Roman"/>
          <w:b/>
          <w:sz w:val="24"/>
          <w:szCs w:val="24"/>
          <w:lang w:eastAsia="lt-LT"/>
        </w:rPr>
        <w:t>Priėmus sprendimą laukiami rezultatai,</w:t>
      </w:r>
      <w:r w:rsidR="000C3EF9" w:rsidRPr="00CE67C1">
        <w:rPr>
          <w:rFonts w:ascii="Times New Roman" w:eastAsia="Times New Roman" w:hAnsi="Times New Roman" w:cs="Times New Roman"/>
          <w:b/>
          <w:bCs/>
          <w:sz w:val="24"/>
          <w:szCs w:val="24"/>
          <w:shd w:val="clear" w:color="auto" w:fill="FFFFFF"/>
          <w:lang w:eastAsia="lt-LT"/>
        </w:rPr>
        <w:t xml:space="preserve"> galimos pasekmės:</w:t>
      </w:r>
    </w:p>
    <w:p w14:paraId="0BD7ACE8" w14:textId="77777777" w:rsidR="00EC74DC" w:rsidRPr="00CE67C1" w:rsidRDefault="0019511F" w:rsidP="00370520">
      <w:pPr>
        <w:spacing w:after="0" w:line="240" w:lineRule="auto"/>
        <w:ind w:firstLine="1276"/>
        <w:jc w:val="both"/>
        <w:rPr>
          <w:rFonts w:ascii="Times New Roman" w:eastAsia="Times New Roman" w:hAnsi="Times New Roman" w:cs="Times New Roman"/>
          <w:sz w:val="24"/>
          <w:szCs w:val="24"/>
          <w:shd w:val="clear" w:color="auto" w:fill="FFFFFF"/>
          <w:lang w:eastAsia="lt-LT"/>
        </w:rPr>
      </w:pPr>
      <w:r w:rsidRPr="00CE67C1">
        <w:rPr>
          <w:rFonts w:ascii="Times New Roman" w:eastAsia="Times New Roman" w:hAnsi="Times New Roman" w:cs="Times New Roman"/>
          <w:sz w:val="24"/>
          <w:szCs w:val="24"/>
          <w:lang w:eastAsia="en-US"/>
        </w:rPr>
        <w:t xml:space="preserve">Šiuo sprendimu nevyriausybinės organizacijos turės galimybę dalyvauti </w:t>
      </w:r>
      <w:r w:rsidR="00582155" w:rsidRPr="00CE67C1">
        <w:rPr>
          <w:rFonts w:ascii="Times New Roman" w:eastAsia="Times New Roman" w:hAnsi="Times New Roman" w:cs="Times New Roman"/>
          <w:sz w:val="24"/>
          <w:szCs w:val="24"/>
          <w:lang w:eastAsia="en-US"/>
        </w:rPr>
        <w:t xml:space="preserve">rengiant teisės aktus </w:t>
      </w:r>
      <w:r w:rsidRPr="00CE67C1">
        <w:rPr>
          <w:rFonts w:ascii="Times New Roman" w:eastAsia="Times New Roman" w:hAnsi="Times New Roman" w:cs="Times New Roman"/>
          <w:sz w:val="24"/>
          <w:szCs w:val="24"/>
          <w:lang w:eastAsia="en-US"/>
        </w:rPr>
        <w:t>ir teikti pasiūlymus savivaldyb</w:t>
      </w:r>
      <w:r w:rsidR="00582155" w:rsidRPr="00CE67C1">
        <w:rPr>
          <w:rFonts w:ascii="Times New Roman" w:eastAsia="Times New Roman" w:hAnsi="Times New Roman" w:cs="Times New Roman"/>
          <w:sz w:val="24"/>
          <w:szCs w:val="24"/>
          <w:lang w:eastAsia="en-US"/>
        </w:rPr>
        <w:t>ės</w:t>
      </w:r>
      <w:r w:rsidRPr="00CE67C1">
        <w:rPr>
          <w:rFonts w:ascii="Times New Roman" w:eastAsia="Times New Roman" w:hAnsi="Times New Roman" w:cs="Times New Roman"/>
          <w:sz w:val="24"/>
          <w:szCs w:val="24"/>
          <w:lang w:eastAsia="en-US"/>
        </w:rPr>
        <w:t xml:space="preserve"> institucijoms ir </w:t>
      </w:r>
      <w:r w:rsidR="00582155" w:rsidRPr="00CE67C1">
        <w:rPr>
          <w:rFonts w:ascii="Times New Roman" w:eastAsia="Times New Roman" w:hAnsi="Times New Roman" w:cs="Times New Roman"/>
          <w:sz w:val="24"/>
          <w:szCs w:val="24"/>
          <w:lang w:eastAsia="en-US"/>
        </w:rPr>
        <w:t>įstaigoms</w:t>
      </w:r>
      <w:r w:rsidRPr="00CE67C1">
        <w:rPr>
          <w:rFonts w:ascii="Times New Roman" w:eastAsia="Times New Roman" w:hAnsi="Times New Roman" w:cs="Times New Roman"/>
          <w:sz w:val="24"/>
          <w:szCs w:val="24"/>
          <w:lang w:eastAsia="en-US"/>
        </w:rPr>
        <w:t xml:space="preserve">: dėl savivaldybės teritorijoje veikiančių </w:t>
      </w:r>
      <w:r w:rsidR="00582155" w:rsidRPr="00CE67C1">
        <w:rPr>
          <w:rFonts w:ascii="Times New Roman" w:eastAsia="Times New Roman" w:hAnsi="Times New Roman" w:cs="Times New Roman"/>
          <w:sz w:val="24"/>
          <w:szCs w:val="24"/>
          <w:lang w:eastAsia="en-US"/>
        </w:rPr>
        <w:t xml:space="preserve">nevyriausybinių </w:t>
      </w:r>
      <w:r w:rsidRPr="00CE67C1">
        <w:rPr>
          <w:rFonts w:ascii="Times New Roman" w:eastAsia="Times New Roman" w:hAnsi="Times New Roman" w:cs="Times New Roman"/>
          <w:sz w:val="24"/>
          <w:szCs w:val="24"/>
          <w:lang w:eastAsia="en-US"/>
        </w:rPr>
        <w:t>organizacijų veiklos s</w:t>
      </w:r>
      <w:r w:rsidR="00582155" w:rsidRPr="00CE67C1">
        <w:rPr>
          <w:rFonts w:ascii="Times New Roman" w:eastAsia="Times New Roman" w:hAnsi="Times New Roman" w:cs="Times New Roman"/>
          <w:sz w:val="24"/>
          <w:szCs w:val="24"/>
          <w:lang w:eastAsia="en-US"/>
        </w:rPr>
        <w:t>tiprinimo</w:t>
      </w:r>
      <w:r w:rsidRPr="00CE67C1">
        <w:rPr>
          <w:rFonts w:ascii="Times New Roman" w:eastAsia="Times New Roman" w:hAnsi="Times New Roman" w:cs="Times New Roman"/>
          <w:sz w:val="24"/>
          <w:szCs w:val="24"/>
          <w:lang w:eastAsia="en-US"/>
        </w:rPr>
        <w:t xml:space="preserve">, dėl viešųjų paslaugų, už kurių teikimą atsakinga savivaldybė, teikimo perdavimo bendruomeninėms ir kitoms nevyriausybinėms organizacijoms tikslingumo, dėl atstovų, deleguojamų dalyvauti savivaldybės tarybos sudaromų komitetų, darbo grupių, komisijų darbe. </w:t>
      </w:r>
    </w:p>
    <w:p w14:paraId="60E890B5" w14:textId="5E594772" w:rsidR="00EC74DC" w:rsidRPr="00370520" w:rsidRDefault="000C3EF9" w:rsidP="00370520">
      <w:pPr>
        <w:tabs>
          <w:tab w:val="left" w:pos="0"/>
          <w:tab w:val="left" w:pos="708"/>
        </w:tabs>
        <w:spacing w:after="0" w:line="240" w:lineRule="auto"/>
        <w:ind w:firstLine="1276"/>
        <w:jc w:val="both"/>
        <w:rPr>
          <w:rFonts w:ascii="Times New Roman" w:eastAsia="Times New Roman" w:hAnsi="Times New Roman" w:cs="Times New Roman"/>
          <w:b/>
          <w:sz w:val="24"/>
          <w:szCs w:val="24"/>
          <w:lang w:eastAsia="lt-LT"/>
        </w:rPr>
      </w:pPr>
      <w:r w:rsidRPr="00CE67C1">
        <w:rPr>
          <w:rFonts w:ascii="Times New Roman" w:eastAsia="Times New Roman" w:hAnsi="Times New Roman" w:cs="Times New Roman"/>
          <w:b/>
          <w:sz w:val="24"/>
          <w:szCs w:val="24"/>
          <w:lang w:eastAsia="lt-LT"/>
        </w:rPr>
        <w:t>6. Priimtam sprendimui įgyvendinti reikalingi papildomi teisės aktai (</w:t>
      </w:r>
      <w:r w:rsidRPr="00CE67C1">
        <w:rPr>
          <w:rFonts w:ascii="Times New Roman" w:eastAsia="Times New Roman" w:hAnsi="Times New Roman" w:cs="Times New Roman"/>
          <w:b/>
          <w:i/>
          <w:sz w:val="24"/>
          <w:szCs w:val="24"/>
          <w:lang w:eastAsia="lt-LT"/>
        </w:rPr>
        <w:t>priimti, pakeisti, panaikinti</w:t>
      </w:r>
      <w:r w:rsidRPr="00CE67C1">
        <w:rPr>
          <w:rFonts w:ascii="Times New Roman" w:eastAsia="Times New Roman" w:hAnsi="Times New Roman" w:cs="Times New Roman"/>
          <w:b/>
          <w:sz w:val="24"/>
          <w:szCs w:val="24"/>
          <w:lang w:eastAsia="lt-LT"/>
        </w:rPr>
        <w:t>):</w:t>
      </w:r>
      <w:r w:rsidR="00370520">
        <w:rPr>
          <w:rFonts w:ascii="Times New Roman" w:eastAsia="Times New Roman" w:hAnsi="Times New Roman" w:cs="Times New Roman"/>
          <w:b/>
          <w:sz w:val="24"/>
          <w:szCs w:val="24"/>
          <w:lang w:eastAsia="lt-LT"/>
        </w:rPr>
        <w:t xml:space="preserve"> </w:t>
      </w:r>
      <w:r w:rsidR="00370520">
        <w:rPr>
          <w:rFonts w:ascii="Times New Roman" w:eastAsia="Calibri" w:hAnsi="Times New Roman" w:cs="Times New Roman"/>
          <w:color w:val="000000"/>
          <w:sz w:val="24"/>
          <w:szCs w:val="24"/>
          <w:lang w:eastAsia="en-US"/>
        </w:rPr>
        <w:t>n</w:t>
      </w:r>
      <w:r w:rsidR="00CE67C1" w:rsidRPr="00CE67C1">
        <w:rPr>
          <w:rFonts w:ascii="Times New Roman" w:eastAsia="Calibri" w:hAnsi="Times New Roman" w:cs="Times New Roman"/>
          <w:color w:val="000000"/>
          <w:sz w:val="24"/>
          <w:szCs w:val="24"/>
          <w:lang w:eastAsia="en-US"/>
        </w:rPr>
        <w:t>ereikalingi</w:t>
      </w:r>
    </w:p>
    <w:p w14:paraId="2408F58B" w14:textId="44A283C2" w:rsidR="00EC74DC" w:rsidRPr="00CE67C1" w:rsidRDefault="000C3EF9" w:rsidP="00370520">
      <w:pPr>
        <w:suppressAutoHyphens/>
        <w:autoSpaceDN w:val="0"/>
        <w:spacing w:after="0" w:line="240" w:lineRule="auto"/>
        <w:ind w:firstLine="1276"/>
        <w:jc w:val="both"/>
        <w:textAlignment w:val="baseline"/>
        <w:rPr>
          <w:rFonts w:ascii="Times New Roman" w:eastAsia="Times New Roman" w:hAnsi="Times New Roman" w:cs="Times New Roman"/>
          <w:b/>
          <w:kern w:val="3"/>
          <w:sz w:val="24"/>
          <w:szCs w:val="24"/>
          <w:shd w:val="clear" w:color="auto" w:fill="FFFFFF"/>
          <w:lang w:eastAsia="zh-CN"/>
        </w:rPr>
      </w:pPr>
      <w:r w:rsidRPr="00CE67C1">
        <w:rPr>
          <w:rFonts w:ascii="Times New Roman" w:eastAsia="Times New Roman" w:hAnsi="Times New Roman" w:cs="Times New Roman"/>
          <w:b/>
          <w:kern w:val="3"/>
          <w:sz w:val="24"/>
          <w:szCs w:val="24"/>
          <w:shd w:val="clear" w:color="auto" w:fill="FFFFFF"/>
          <w:lang w:eastAsia="zh-CN"/>
        </w:rPr>
        <w:t>7.</w:t>
      </w:r>
      <w:r w:rsidR="0004535A" w:rsidRPr="00CE67C1">
        <w:rPr>
          <w:rFonts w:ascii="Times New Roman" w:eastAsia="Times New Roman" w:hAnsi="Times New Roman" w:cs="Times New Roman"/>
          <w:b/>
          <w:kern w:val="3"/>
          <w:sz w:val="24"/>
          <w:szCs w:val="24"/>
          <w:shd w:val="clear" w:color="auto" w:fill="FFFFFF"/>
          <w:lang w:eastAsia="zh-CN"/>
        </w:rPr>
        <w:t xml:space="preserve"> </w:t>
      </w:r>
      <w:r w:rsidR="0013315D" w:rsidRPr="00CE67C1">
        <w:rPr>
          <w:rFonts w:ascii="Times New Roman" w:eastAsia="Times New Roman" w:hAnsi="Times New Roman" w:cs="Times New Roman"/>
          <w:b/>
          <w:kern w:val="3"/>
          <w:sz w:val="24"/>
          <w:szCs w:val="24"/>
          <w:shd w:val="clear" w:color="auto" w:fill="FFFFFF"/>
          <w:lang w:eastAsia="zh-CN"/>
        </w:rPr>
        <w:t>Lietuvos Respublikos korupcijos prevencijos įstatymo</w:t>
      </w:r>
      <w:r w:rsidR="006B59BE" w:rsidRPr="00CE67C1">
        <w:rPr>
          <w:rFonts w:ascii="Times New Roman" w:eastAsia="Times New Roman" w:hAnsi="Times New Roman" w:cs="Times New Roman"/>
          <w:b/>
          <w:kern w:val="3"/>
          <w:sz w:val="24"/>
          <w:szCs w:val="24"/>
          <w:shd w:val="clear" w:color="auto" w:fill="FFFFFF"/>
          <w:lang w:eastAsia="zh-CN"/>
        </w:rPr>
        <w:t xml:space="preserve"> 8 straipsnio 1 dalyje numatytais atvejais – sprendimo projekto antikor</w:t>
      </w:r>
      <w:r w:rsidR="00031691" w:rsidRPr="00CE67C1">
        <w:rPr>
          <w:rFonts w:ascii="Times New Roman" w:eastAsia="Times New Roman" w:hAnsi="Times New Roman" w:cs="Times New Roman"/>
          <w:b/>
          <w:kern w:val="3"/>
          <w:sz w:val="24"/>
          <w:szCs w:val="24"/>
          <w:shd w:val="clear" w:color="auto" w:fill="FFFFFF"/>
          <w:lang w:eastAsia="zh-CN"/>
        </w:rPr>
        <w:t>up</w:t>
      </w:r>
      <w:r w:rsidR="00EC74DC" w:rsidRPr="00CE67C1">
        <w:rPr>
          <w:rFonts w:ascii="Times New Roman" w:eastAsia="Times New Roman" w:hAnsi="Times New Roman" w:cs="Times New Roman"/>
          <w:b/>
          <w:kern w:val="3"/>
          <w:sz w:val="24"/>
          <w:szCs w:val="24"/>
          <w:shd w:val="clear" w:color="auto" w:fill="FFFFFF"/>
          <w:lang w:eastAsia="zh-CN"/>
        </w:rPr>
        <w:t>cinis vertinimas:-</w:t>
      </w:r>
    </w:p>
    <w:p w14:paraId="260B2AD5" w14:textId="2BAA2EA9" w:rsidR="00EC74DC" w:rsidRPr="00370520" w:rsidRDefault="000C3EF9" w:rsidP="00370520">
      <w:pPr>
        <w:suppressAutoHyphens/>
        <w:autoSpaceDN w:val="0"/>
        <w:spacing w:after="0" w:line="240" w:lineRule="auto"/>
        <w:ind w:firstLine="1276"/>
        <w:jc w:val="both"/>
        <w:textAlignment w:val="baseline"/>
        <w:rPr>
          <w:rFonts w:ascii="Times New Roman" w:eastAsia="Times New Roman" w:hAnsi="Times New Roman" w:cs="Times New Roman"/>
          <w:bCs/>
          <w:kern w:val="3"/>
          <w:sz w:val="24"/>
          <w:szCs w:val="24"/>
          <w:shd w:val="clear" w:color="auto" w:fill="FFFFFF"/>
          <w:lang w:eastAsia="zh-CN"/>
        </w:rPr>
      </w:pPr>
      <w:r w:rsidRPr="00CE67C1">
        <w:rPr>
          <w:rFonts w:ascii="Times New Roman" w:eastAsia="Times New Roman" w:hAnsi="Times New Roman" w:cs="Times New Roman"/>
          <w:b/>
          <w:kern w:val="3"/>
          <w:sz w:val="24"/>
          <w:szCs w:val="24"/>
          <w:shd w:val="clear" w:color="auto" w:fill="FFFFFF"/>
          <w:lang w:eastAsia="zh-CN"/>
        </w:rPr>
        <w:t>8.</w:t>
      </w:r>
      <w:r w:rsidR="00EC74DC" w:rsidRPr="00CE67C1">
        <w:rPr>
          <w:rFonts w:ascii="Times New Roman" w:eastAsia="Times New Roman" w:hAnsi="Times New Roman" w:cs="Times New Roman"/>
          <w:b/>
          <w:kern w:val="3"/>
          <w:sz w:val="24"/>
          <w:szCs w:val="24"/>
          <w:shd w:val="clear" w:color="auto" w:fill="FFFFFF"/>
          <w:lang w:eastAsia="zh-CN"/>
        </w:rPr>
        <w:t xml:space="preserve"> Kai sprendimo projektu numatoma reglamentuoti iki tol nereglamentuotus santykius, taip pat kai iš esmės keičiamas teisinis reguliavimas – sprendimo projekto numatomo teisinio reguliavimo poveikio </w:t>
      </w:r>
      <w:r w:rsidRPr="00CE67C1">
        <w:rPr>
          <w:rFonts w:ascii="Times New Roman" w:eastAsia="Times New Roman" w:hAnsi="Times New Roman" w:cs="Times New Roman"/>
          <w:b/>
          <w:kern w:val="3"/>
          <w:sz w:val="24"/>
          <w:szCs w:val="24"/>
          <w:shd w:val="clear" w:color="auto" w:fill="FFFFFF"/>
          <w:lang w:eastAsia="zh-CN"/>
        </w:rPr>
        <w:t>vertinimas</w:t>
      </w:r>
      <w:r w:rsidRPr="00CE67C1">
        <w:rPr>
          <w:rFonts w:ascii="Times New Roman" w:eastAsia="Times New Roman" w:hAnsi="Times New Roman" w:cs="Times New Roman"/>
          <w:bCs/>
          <w:kern w:val="3"/>
          <w:sz w:val="24"/>
          <w:szCs w:val="24"/>
          <w:shd w:val="clear" w:color="auto" w:fill="FFFFFF"/>
          <w:lang w:eastAsia="zh-CN"/>
        </w:rPr>
        <w:t>:</w:t>
      </w:r>
      <w:r w:rsidR="00EC74DC" w:rsidRPr="00CE67C1">
        <w:rPr>
          <w:rFonts w:ascii="Times New Roman" w:eastAsia="Times New Roman" w:hAnsi="Times New Roman" w:cs="Times New Roman"/>
          <w:bCs/>
          <w:kern w:val="3"/>
          <w:sz w:val="24"/>
          <w:szCs w:val="24"/>
          <w:shd w:val="clear" w:color="auto" w:fill="FFFFFF"/>
          <w:lang w:eastAsia="zh-CN"/>
        </w:rPr>
        <w:t xml:space="preserve"> neatliekamas</w:t>
      </w:r>
    </w:p>
    <w:p w14:paraId="157706EC" w14:textId="77777777" w:rsidR="000C3EF9" w:rsidRPr="00CE67C1" w:rsidRDefault="000C3EF9" w:rsidP="00370520">
      <w:pPr>
        <w:tabs>
          <w:tab w:val="left" w:pos="0"/>
          <w:tab w:val="left" w:pos="744"/>
        </w:tabs>
        <w:spacing w:after="0" w:line="240" w:lineRule="auto"/>
        <w:ind w:firstLine="1276"/>
        <w:jc w:val="both"/>
        <w:rPr>
          <w:rFonts w:ascii="Times New Roman" w:eastAsia="Times New Roman" w:hAnsi="Times New Roman" w:cs="Times New Roman"/>
          <w:b/>
          <w:sz w:val="24"/>
          <w:szCs w:val="24"/>
          <w:lang w:eastAsia="lt-LT"/>
        </w:rPr>
      </w:pPr>
      <w:r w:rsidRPr="00CE67C1">
        <w:rPr>
          <w:rFonts w:ascii="Times New Roman" w:eastAsia="Times New Roman" w:hAnsi="Times New Roman" w:cs="Times New Roman"/>
          <w:b/>
          <w:sz w:val="24"/>
          <w:szCs w:val="24"/>
          <w:lang w:eastAsia="lt-LT"/>
        </w:rPr>
        <w:t>9. S</w:t>
      </w:r>
      <w:r w:rsidR="00EC74DC" w:rsidRPr="00CE67C1">
        <w:rPr>
          <w:rFonts w:ascii="Times New Roman" w:eastAsia="Times New Roman" w:hAnsi="Times New Roman" w:cs="Times New Roman"/>
          <w:b/>
          <w:sz w:val="24"/>
          <w:szCs w:val="24"/>
          <w:lang w:eastAsia="lt-LT"/>
        </w:rPr>
        <w:t>ekretoriatas priimtą sprendimą</w:t>
      </w:r>
      <w:r w:rsidRPr="00CE67C1">
        <w:rPr>
          <w:rFonts w:ascii="Times New Roman" w:eastAsia="Times New Roman" w:hAnsi="Times New Roman" w:cs="Times New Roman"/>
          <w:b/>
          <w:sz w:val="24"/>
          <w:szCs w:val="24"/>
          <w:lang w:eastAsia="lt-LT"/>
        </w:rPr>
        <w:t xml:space="preserve"> </w:t>
      </w:r>
      <w:r w:rsidR="00EC74DC" w:rsidRPr="00CE67C1">
        <w:rPr>
          <w:rFonts w:ascii="Times New Roman" w:eastAsia="Times New Roman" w:hAnsi="Times New Roman" w:cs="Times New Roman"/>
          <w:b/>
          <w:sz w:val="24"/>
          <w:szCs w:val="24"/>
          <w:lang w:eastAsia="lt-LT"/>
        </w:rPr>
        <w:t>pateikia</w:t>
      </w:r>
      <w:r w:rsidRPr="00CE67C1">
        <w:rPr>
          <w:rFonts w:ascii="Times New Roman" w:eastAsia="Times New Roman" w:hAnsi="Times New Roman" w:cs="Times New Roman"/>
          <w:b/>
          <w:sz w:val="24"/>
          <w:szCs w:val="24"/>
          <w:lang w:eastAsia="lt-LT"/>
        </w:rPr>
        <w:t>:</w:t>
      </w:r>
    </w:p>
    <w:p w14:paraId="524BE847" w14:textId="1CA77218" w:rsidR="00EC74DC" w:rsidRPr="00370520" w:rsidRDefault="000C3EF9" w:rsidP="00370520">
      <w:pPr>
        <w:tabs>
          <w:tab w:val="left" w:pos="0"/>
          <w:tab w:val="left" w:pos="744"/>
        </w:tabs>
        <w:spacing w:after="0" w:line="240" w:lineRule="auto"/>
        <w:ind w:firstLine="1276"/>
        <w:jc w:val="both"/>
        <w:rPr>
          <w:rFonts w:ascii="Times New Roman" w:eastAsia="Times New Roman" w:hAnsi="Times New Roman" w:cs="Times New Roman"/>
          <w:bCs/>
          <w:sz w:val="24"/>
          <w:szCs w:val="24"/>
          <w:lang w:eastAsia="lt-LT"/>
        </w:rPr>
      </w:pPr>
      <w:r w:rsidRPr="00CE67C1">
        <w:rPr>
          <w:rFonts w:ascii="Times New Roman" w:eastAsia="Times New Roman" w:hAnsi="Times New Roman" w:cs="Times New Roman"/>
          <w:bCs/>
          <w:sz w:val="24"/>
          <w:szCs w:val="24"/>
          <w:lang w:eastAsia="lt-LT"/>
        </w:rPr>
        <w:tab/>
      </w:r>
      <w:r w:rsidR="00842DAE" w:rsidRPr="00CE67C1">
        <w:rPr>
          <w:rFonts w:ascii="Times New Roman" w:eastAsia="Times New Roman" w:hAnsi="Times New Roman" w:cs="Times New Roman"/>
          <w:bCs/>
          <w:sz w:val="24"/>
          <w:szCs w:val="24"/>
          <w:lang w:eastAsia="lt-LT"/>
        </w:rPr>
        <w:t xml:space="preserve">Savivaldybės administracijos </w:t>
      </w:r>
      <w:r w:rsidR="0013315D" w:rsidRPr="00CE67C1">
        <w:rPr>
          <w:rFonts w:ascii="Times New Roman" w:eastAsia="Times New Roman" w:hAnsi="Times New Roman" w:cs="Times New Roman"/>
          <w:bCs/>
          <w:sz w:val="24"/>
          <w:szCs w:val="24"/>
          <w:lang w:eastAsia="lt-LT"/>
        </w:rPr>
        <w:t xml:space="preserve">Kultūros ir turizmo </w:t>
      </w:r>
      <w:r w:rsidR="005B2D1C" w:rsidRPr="00CE67C1">
        <w:rPr>
          <w:rFonts w:ascii="Times New Roman" w:eastAsia="Times New Roman" w:hAnsi="Times New Roman" w:cs="Times New Roman"/>
          <w:bCs/>
          <w:sz w:val="24"/>
          <w:szCs w:val="24"/>
          <w:lang w:eastAsia="lt-LT"/>
        </w:rPr>
        <w:t xml:space="preserve">skyrius </w:t>
      </w:r>
    </w:p>
    <w:p w14:paraId="451ADEE2" w14:textId="77777777" w:rsidR="00411319" w:rsidRPr="00CE67C1" w:rsidRDefault="000C3EF9" w:rsidP="00370520">
      <w:pPr>
        <w:tabs>
          <w:tab w:val="left" w:pos="0"/>
        </w:tabs>
        <w:spacing w:after="0" w:line="240" w:lineRule="auto"/>
        <w:ind w:firstLine="1276"/>
        <w:jc w:val="both"/>
        <w:rPr>
          <w:rFonts w:ascii="Times New Roman" w:eastAsia="Times New Roman" w:hAnsi="Times New Roman" w:cs="Times New Roman"/>
          <w:b/>
          <w:sz w:val="24"/>
          <w:szCs w:val="24"/>
          <w:lang w:eastAsia="lt-LT"/>
        </w:rPr>
      </w:pPr>
      <w:r w:rsidRPr="00CE67C1">
        <w:rPr>
          <w:rFonts w:ascii="Times New Roman" w:eastAsia="Times New Roman" w:hAnsi="Times New Roman" w:cs="Times New Roman"/>
          <w:b/>
          <w:sz w:val="24"/>
          <w:szCs w:val="24"/>
          <w:lang w:eastAsia="lt-LT"/>
        </w:rPr>
        <w:t xml:space="preserve">10. </w:t>
      </w:r>
      <w:r w:rsidR="00EC74DC" w:rsidRPr="00CE67C1">
        <w:rPr>
          <w:rFonts w:ascii="Times New Roman" w:eastAsia="Times New Roman" w:hAnsi="Times New Roman" w:cs="Times New Roman"/>
          <w:b/>
          <w:sz w:val="24"/>
          <w:szCs w:val="24"/>
          <w:lang w:eastAsia="lt-LT"/>
        </w:rPr>
        <w:t>Aiškinamojo rašto priedai:</w:t>
      </w:r>
    </w:p>
    <w:p w14:paraId="32E55DF1" w14:textId="77777777" w:rsidR="00EC74DC" w:rsidRPr="00CE67C1" w:rsidRDefault="00EC74DC" w:rsidP="00370520">
      <w:pPr>
        <w:tabs>
          <w:tab w:val="left" w:pos="0"/>
        </w:tabs>
        <w:spacing w:after="0" w:line="240" w:lineRule="auto"/>
        <w:ind w:firstLine="720"/>
        <w:jc w:val="both"/>
        <w:rPr>
          <w:rFonts w:ascii="Times New Roman" w:eastAsia="Times New Roman" w:hAnsi="Times New Roman" w:cs="Times New Roman"/>
          <w:b/>
          <w:sz w:val="24"/>
          <w:szCs w:val="24"/>
          <w:lang w:eastAsia="lt-LT"/>
        </w:rPr>
      </w:pPr>
    </w:p>
    <w:p w14:paraId="2451B83A" w14:textId="77777777" w:rsidR="00EC74DC" w:rsidRPr="00CE67C1" w:rsidRDefault="00EC74DC" w:rsidP="00370520">
      <w:pPr>
        <w:tabs>
          <w:tab w:val="left" w:pos="0"/>
        </w:tabs>
        <w:spacing w:after="0" w:line="240" w:lineRule="auto"/>
        <w:ind w:firstLine="720"/>
        <w:jc w:val="both"/>
        <w:rPr>
          <w:rFonts w:ascii="Times New Roman" w:eastAsia="Times New Roman" w:hAnsi="Times New Roman" w:cs="Times New Roman"/>
          <w:b/>
          <w:sz w:val="24"/>
          <w:szCs w:val="24"/>
          <w:lang w:eastAsia="lt-LT"/>
        </w:rPr>
      </w:pPr>
    </w:p>
    <w:p w14:paraId="6E153C18" w14:textId="77777777" w:rsidR="00EC74DC" w:rsidRPr="00CE67C1" w:rsidRDefault="00EC74DC" w:rsidP="00370520">
      <w:pPr>
        <w:tabs>
          <w:tab w:val="left" w:pos="0"/>
        </w:tabs>
        <w:spacing w:after="0" w:line="240" w:lineRule="auto"/>
        <w:ind w:firstLine="720"/>
        <w:jc w:val="both"/>
        <w:rPr>
          <w:rFonts w:ascii="Times New Roman" w:eastAsia="Times New Roman" w:hAnsi="Times New Roman" w:cs="Times New Roman"/>
          <w:b/>
          <w:sz w:val="24"/>
          <w:szCs w:val="24"/>
          <w:lang w:eastAsia="lt-LT"/>
        </w:rPr>
      </w:pPr>
    </w:p>
    <w:p w14:paraId="05955467" w14:textId="135120B2" w:rsidR="008F4915" w:rsidRDefault="00EC74DC" w:rsidP="00370520">
      <w:pPr>
        <w:spacing w:after="0" w:line="240" w:lineRule="auto"/>
        <w:jc w:val="both"/>
        <w:rPr>
          <w:rFonts w:ascii="Times New Roman" w:eastAsia="Times New Roman" w:hAnsi="Times New Roman" w:cs="Times New Roman"/>
          <w:sz w:val="24"/>
          <w:szCs w:val="24"/>
          <w:lang w:eastAsia="lt-LT"/>
        </w:rPr>
        <w:sectPr w:rsidR="008F4915" w:rsidSect="008F4915">
          <w:pgSz w:w="11906" w:h="16838"/>
          <w:pgMar w:top="1134" w:right="567" w:bottom="1134" w:left="1701" w:header="567" w:footer="567" w:gutter="0"/>
          <w:cols w:space="1296"/>
          <w:titlePg/>
          <w:docGrid w:linePitch="360"/>
        </w:sectPr>
      </w:pPr>
      <w:r w:rsidRPr="00CE67C1">
        <w:rPr>
          <w:rFonts w:ascii="Times New Roman" w:eastAsia="Times New Roman" w:hAnsi="Times New Roman" w:cs="Times New Roman"/>
          <w:sz w:val="24"/>
          <w:szCs w:val="24"/>
          <w:lang w:eastAsia="lt-LT"/>
        </w:rPr>
        <w:t xml:space="preserve">Kultūros ir turizmo skyriaus vyriausioji specialistė </w:t>
      </w:r>
      <w:r w:rsidRPr="00CE67C1">
        <w:rPr>
          <w:rFonts w:ascii="Times New Roman" w:eastAsia="Times New Roman" w:hAnsi="Times New Roman" w:cs="Times New Roman"/>
          <w:sz w:val="24"/>
          <w:szCs w:val="24"/>
          <w:lang w:eastAsia="lt-LT"/>
        </w:rPr>
        <w:tab/>
      </w:r>
      <w:r w:rsidRPr="00CE67C1">
        <w:rPr>
          <w:rFonts w:ascii="Times New Roman" w:eastAsia="Times New Roman" w:hAnsi="Times New Roman" w:cs="Times New Roman"/>
          <w:sz w:val="24"/>
          <w:szCs w:val="24"/>
          <w:lang w:eastAsia="lt-LT"/>
        </w:rPr>
        <w:tab/>
      </w:r>
      <w:r w:rsidR="00DF6409" w:rsidRPr="00CE67C1">
        <w:rPr>
          <w:rFonts w:ascii="Times New Roman" w:eastAsia="Times New Roman" w:hAnsi="Times New Roman" w:cs="Times New Roman"/>
          <w:sz w:val="24"/>
          <w:szCs w:val="24"/>
          <w:lang w:eastAsia="lt-LT"/>
        </w:rPr>
        <w:t>R</w:t>
      </w:r>
      <w:r w:rsidRPr="00CE67C1">
        <w:rPr>
          <w:rFonts w:ascii="Times New Roman" w:eastAsia="Times New Roman" w:hAnsi="Times New Roman" w:cs="Times New Roman"/>
          <w:sz w:val="24"/>
          <w:szCs w:val="24"/>
          <w:lang w:eastAsia="lt-LT"/>
        </w:rPr>
        <w:t>eda Liubomirsk</w:t>
      </w:r>
      <w:r w:rsidR="00DF6409" w:rsidRPr="00CE67C1">
        <w:rPr>
          <w:rFonts w:ascii="Times New Roman" w:eastAsia="Times New Roman" w:hAnsi="Times New Roman" w:cs="Times New Roman"/>
          <w:sz w:val="24"/>
          <w:szCs w:val="24"/>
          <w:lang w:eastAsia="lt-LT"/>
        </w:rPr>
        <w:t>ien</w:t>
      </w:r>
      <w:r w:rsidR="008F4915">
        <w:rPr>
          <w:rFonts w:ascii="Times New Roman" w:eastAsia="Times New Roman" w:hAnsi="Times New Roman" w:cs="Times New Roman"/>
          <w:sz w:val="24"/>
          <w:szCs w:val="24"/>
          <w:lang w:eastAsia="lt-LT"/>
        </w:rPr>
        <w:t>ė</w:t>
      </w:r>
    </w:p>
    <w:p w14:paraId="1B5D8033" w14:textId="0A9834C9" w:rsidR="00C94CFF" w:rsidRPr="00C94CFF" w:rsidRDefault="00C94CFF" w:rsidP="00370520">
      <w:pPr>
        <w:spacing w:after="0"/>
        <w:ind w:left="1298" w:firstLine="4939"/>
        <w:jc w:val="both"/>
        <w:rPr>
          <w:rFonts w:ascii="Times New Roman" w:eastAsiaTheme="minorEastAsia" w:hAnsi="Times New Roman" w:cs="Times New Roman"/>
          <w:sz w:val="24"/>
          <w:szCs w:val="24"/>
        </w:rPr>
      </w:pPr>
      <w:r w:rsidRPr="00C94CFF">
        <w:rPr>
          <w:rFonts w:ascii="Times New Roman" w:eastAsiaTheme="minorEastAsia" w:hAnsi="Times New Roman" w:cs="Times New Roman"/>
          <w:sz w:val="24"/>
          <w:szCs w:val="24"/>
        </w:rPr>
        <w:lastRenderedPageBreak/>
        <w:t>PATVIRTINTA</w:t>
      </w:r>
    </w:p>
    <w:p w14:paraId="6D0BF6CC" w14:textId="4F3DC923" w:rsidR="00C94CFF" w:rsidRPr="00C94CFF" w:rsidRDefault="00C94CFF" w:rsidP="00370520">
      <w:pPr>
        <w:spacing w:after="0"/>
        <w:ind w:left="1298" w:firstLine="4939"/>
        <w:rPr>
          <w:rFonts w:ascii="Times New Roman" w:eastAsiaTheme="minorEastAsia" w:hAnsi="Times New Roman" w:cs="Times New Roman"/>
          <w:sz w:val="24"/>
          <w:szCs w:val="24"/>
        </w:rPr>
      </w:pPr>
      <w:r w:rsidRPr="00C94CFF">
        <w:rPr>
          <w:rFonts w:ascii="Times New Roman" w:eastAsiaTheme="minorEastAsia" w:hAnsi="Times New Roman" w:cs="Times New Roman"/>
          <w:sz w:val="24"/>
          <w:szCs w:val="24"/>
        </w:rPr>
        <w:t>Ukmergės rajono savivaldybės</w:t>
      </w:r>
    </w:p>
    <w:p w14:paraId="7F07DAE1" w14:textId="06C6BEBF" w:rsidR="00C94CFF" w:rsidRPr="00C94CFF" w:rsidRDefault="00C94CFF" w:rsidP="00370520">
      <w:pPr>
        <w:spacing w:after="0"/>
        <w:ind w:left="1298" w:firstLine="4939"/>
        <w:jc w:val="both"/>
        <w:rPr>
          <w:rFonts w:ascii="Times New Roman" w:eastAsiaTheme="minorEastAsia" w:hAnsi="Times New Roman" w:cs="Times New Roman"/>
          <w:sz w:val="24"/>
          <w:szCs w:val="24"/>
        </w:rPr>
      </w:pPr>
      <w:r w:rsidRPr="00C94CFF">
        <w:rPr>
          <w:rFonts w:ascii="Times New Roman" w:eastAsiaTheme="minorEastAsia" w:hAnsi="Times New Roman" w:cs="Times New Roman"/>
          <w:color w:val="000000"/>
          <w:sz w:val="24"/>
          <w:szCs w:val="24"/>
          <w:lang w:eastAsia="en-US"/>
        </w:rPr>
        <w:t xml:space="preserve">tarybos </w:t>
      </w:r>
      <w:r w:rsidRPr="00C94CFF">
        <w:rPr>
          <w:rFonts w:ascii="Times New Roman" w:eastAsiaTheme="minorEastAsia" w:hAnsi="Times New Roman" w:cs="Times New Roman"/>
          <w:sz w:val="24"/>
          <w:szCs w:val="24"/>
        </w:rPr>
        <w:t xml:space="preserve">2020 m. kovo   d. </w:t>
      </w:r>
    </w:p>
    <w:p w14:paraId="6B64E3CB" w14:textId="11906095" w:rsidR="00C94CFF" w:rsidRPr="00C94CFF" w:rsidRDefault="00C94CFF" w:rsidP="00370520">
      <w:pPr>
        <w:spacing w:after="0"/>
        <w:ind w:left="1298" w:firstLine="4939"/>
        <w:jc w:val="both"/>
        <w:rPr>
          <w:rFonts w:ascii="Times New Roman" w:eastAsiaTheme="minorEastAsia" w:hAnsi="Times New Roman" w:cs="Times New Roman"/>
          <w:sz w:val="24"/>
          <w:szCs w:val="24"/>
        </w:rPr>
      </w:pPr>
      <w:r w:rsidRPr="00C94CFF">
        <w:rPr>
          <w:rFonts w:ascii="Times New Roman" w:eastAsiaTheme="minorEastAsia" w:hAnsi="Times New Roman" w:cs="Times New Roman"/>
          <w:sz w:val="24"/>
          <w:szCs w:val="24"/>
        </w:rPr>
        <w:t xml:space="preserve">sprendimu Nr. </w:t>
      </w:r>
    </w:p>
    <w:p w14:paraId="1883DEE8" w14:textId="77777777" w:rsidR="00C94CFF" w:rsidRPr="00C94CFF" w:rsidRDefault="00C94CFF" w:rsidP="00C94CFF">
      <w:pPr>
        <w:spacing w:after="0" w:line="240" w:lineRule="auto"/>
        <w:rPr>
          <w:rFonts w:ascii="Times New Roman" w:eastAsia="Times New Roman" w:hAnsi="Times New Roman" w:cs="Times New Roman"/>
          <w:sz w:val="24"/>
          <w:szCs w:val="24"/>
        </w:rPr>
      </w:pPr>
    </w:p>
    <w:p w14:paraId="160B1D03" w14:textId="77777777" w:rsidR="00C94CFF" w:rsidRPr="00C94CFF" w:rsidRDefault="00C94CFF" w:rsidP="00C94CFF">
      <w:pPr>
        <w:spacing w:after="0" w:line="240" w:lineRule="auto"/>
        <w:rPr>
          <w:rFonts w:ascii="Times New Roman" w:eastAsia="Times New Roman" w:hAnsi="Times New Roman" w:cs="Times New Roman"/>
          <w:sz w:val="24"/>
          <w:szCs w:val="24"/>
        </w:rPr>
      </w:pPr>
      <w:r w:rsidRPr="00C94CFF">
        <w:rPr>
          <w:rFonts w:ascii="Times New Roman" w:eastAsia="Times New Roman" w:hAnsi="Times New Roman" w:cs="Times New Roman"/>
          <w:sz w:val="24"/>
          <w:szCs w:val="24"/>
        </w:rPr>
        <w:t> </w:t>
      </w:r>
    </w:p>
    <w:p w14:paraId="4364AE71" w14:textId="49F8ACC5" w:rsidR="00C94CFF" w:rsidRPr="00C94CFF" w:rsidRDefault="00C94CFF" w:rsidP="00370520">
      <w:pPr>
        <w:spacing w:after="0" w:line="240" w:lineRule="auto"/>
        <w:jc w:val="center"/>
        <w:rPr>
          <w:rFonts w:ascii="Times New Roman" w:eastAsia="Times New Roman" w:hAnsi="Times New Roman" w:cs="Times New Roman"/>
          <w:b/>
          <w:bCs/>
          <w:sz w:val="24"/>
          <w:szCs w:val="24"/>
        </w:rPr>
      </w:pPr>
      <w:r w:rsidRPr="00C94CFF">
        <w:rPr>
          <w:rFonts w:ascii="Times New Roman" w:eastAsia="Times New Roman" w:hAnsi="Times New Roman" w:cs="Times New Roman"/>
          <w:b/>
          <w:bCs/>
          <w:sz w:val="24"/>
          <w:szCs w:val="24"/>
        </w:rPr>
        <w:t>UKMERGĖS RAJONO SAVIVALDYBĖS NEVYRIAUSYBINIŲ ORGANIZACIJŲ TARYBOS NUOSTATAI</w:t>
      </w:r>
    </w:p>
    <w:p w14:paraId="3F4ADC40" w14:textId="77777777" w:rsidR="00370520" w:rsidRPr="00C94CFF" w:rsidRDefault="00370520" w:rsidP="00370520">
      <w:pPr>
        <w:spacing w:after="0" w:line="240" w:lineRule="auto"/>
        <w:jc w:val="center"/>
        <w:rPr>
          <w:rFonts w:ascii="Times New Roman" w:eastAsia="Times New Roman" w:hAnsi="Times New Roman" w:cs="Times New Roman"/>
          <w:sz w:val="24"/>
          <w:szCs w:val="24"/>
        </w:rPr>
      </w:pPr>
    </w:p>
    <w:p w14:paraId="718F3E5C" w14:textId="77777777" w:rsidR="00C94CFF" w:rsidRPr="00C94CFF" w:rsidRDefault="00C94CFF" w:rsidP="00370520">
      <w:pPr>
        <w:spacing w:after="0" w:line="240" w:lineRule="auto"/>
        <w:jc w:val="center"/>
        <w:rPr>
          <w:rFonts w:ascii="Times New Roman" w:eastAsia="Times New Roman" w:hAnsi="Times New Roman" w:cs="Times New Roman"/>
          <w:sz w:val="24"/>
          <w:szCs w:val="24"/>
        </w:rPr>
      </w:pPr>
      <w:r w:rsidRPr="00C94CFF">
        <w:rPr>
          <w:rFonts w:ascii="Times New Roman" w:eastAsia="Times New Roman" w:hAnsi="Times New Roman" w:cs="Times New Roman"/>
          <w:b/>
          <w:bCs/>
          <w:sz w:val="24"/>
          <w:szCs w:val="24"/>
        </w:rPr>
        <w:t>I. BENDROJI DALIS</w:t>
      </w:r>
    </w:p>
    <w:p w14:paraId="1F583E65" w14:textId="629A3CBB" w:rsidR="00C94CFF" w:rsidRPr="00C94CFF" w:rsidRDefault="00C94CFF" w:rsidP="00370520">
      <w:pPr>
        <w:spacing w:after="0" w:line="240" w:lineRule="auto"/>
        <w:ind w:firstLine="1276"/>
        <w:jc w:val="both"/>
        <w:rPr>
          <w:rFonts w:ascii="Times New Roman" w:eastAsia="Times New Roman" w:hAnsi="Times New Roman" w:cs="Times New Roman"/>
          <w:sz w:val="24"/>
          <w:szCs w:val="24"/>
        </w:rPr>
      </w:pPr>
      <w:r w:rsidRPr="00C94CFF">
        <w:rPr>
          <w:rFonts w:ascii="Times New Roman" w:eastAsia="Times New Roman" w:hAnsi="Times New Roman" w:cs="Times New Roman"/>
          <w:sz w:val="24"/>
          <w:szCs w:val="24"/>
        </w:rPr>
        <w:t xml:space="preserve">1. Ukmergės rajono savivaldybės nevyriausybinių organizacijų tarybos nuostatai (toliau </w:t>
      </w:r>
      <w:r w:rsidR="00370520">
        <w:rPr>
          <w:rFonts w:ascii="Times New Roman" w:eastAsia="Times New Roman" w:hAnsi="Times New Roman" w:cs="Times New Roman"/>
          <w:sz w:val="24"/>
          <w:szCs w:val="24"/>
        </w:rPr>
        <w:t>–</w:t>
      </w:r>
      <w:r w:rsidRPr="00C94CFF">
        <w:rPr>
          <w:rFonts w:ascii="Times New Roman" w:eastAsia="Times New Roman" w:hAnsi="Times New Roman" w:cs="Times New Roman"/>
          <w:sz w:val="24"/>
          <w:szCs w:val="24"/>
        </w:rPr>
        <w:t xml:space="preserve"> nuostatai) reglamentuoja Ukmergės rajono savivaldybės nevyriausybinių organizacijų </w:t>
      </w:r>
      <w:r w:rsidRPr="00C94CFF">
        <w:rPr>
          <w:rFonts w:ascii="Times New Roman" w:eastAsia="Calibri" w:hAnsi="Times New Roman" w:cs="Times New Roman"/>
          <w:sz w:val="24"/>
          <w:szCs w:val="24"/>
          <w:lang w:eastAsia="en-US"/>
        </w:rPr>
        <w:t xml:space="preserve">(toliau – NVO) </w:t>
      </w:r>
      <w:r w:rsidRPr="00C94CFF">
        <w:rPr>
          <w:rFonts w:ascii="Times New Roman" w:eastAsia="Times New Roman" w:hAnsi="Times New Roman" w:cs="Times New Roman"/>
          <w:sz w:val="24"/>
          <w:szCs w:val="24"/>
        </w:rPr>
        <w:t xml:space="preserve">tarybos </w:t>
      </w:r>
      <w:r w:rsidRPr="00C94CFF">
        <w:rPr>
          <w:rFonts w:ascii="Times New Roman" w:eastAsia="Calibri" w:hAnsi="Times New Roman" w:cs="Times New Roman"/>
          <w:sz w:val="24"/>
          <w:szCs w:val="24"/>
          <w:lang w:eastAsia="en-US"/>
        </w:rPr>
        <w:t>funkcijas, sudarymo tvarką ir darbo organizavimą</w:t>
      </w:r>
      <w:r w:rsidRPr="00C94CFF">
        <w:rPr>
          <w:rFonts w:ascii="Times New Roman" w:eastAsia="Times New Roman" w:hAnsi="Times New Roman" w:cs="Times New Roman"/>
          <w:sz w:val="24"/>
          <w:szCs w:val="24"/>
        </w:rPr>
        <w:t>.</w:t>
      </w:r>
    </w:p>
    <w:p w14:paraId="175E5C9F" w14:textId="77777777" w:rsidR="00C94CFF" w:rsidRPr="00C94CFF" w:rsidRDefault="00C94CFF" w:rsidP="00370520">
      <w:pPr>
        <w:spacing w:after="0" w:line="240" w:lineRule="auto"/>
        <w:ind w:firstLine="1276"/>
        <w:jc w:val="both"/>
        <w:rPr>
          <w:rFonts w:ascii="Times New Roman" w:eastAsiaTheme="minorEastAsia" w:hAnsi="Times New Roman" w:cs="Times New Roman"/>
          <w:kern w:val="24"/>
          <w:sz w:val="24"/>
          <w:szCs w:val="24"/>
          <w:lang w:eastAsia="lt-LT"/>
        </w:rPr>
      </w:pPr>
      <w:r w:rsidRPr="00C94CFF">
        <w:rPr>
          <w:rFonts w:ascii="Times New Roman" w:eastAsia="Times New Roman" w:hAnsi="Times New Roman" w:cs="Times New Roman"/>
          <w:sz w:val="24"/>
          <w:szCs w:val="24"/>
        </w:rPr>
        <w:t>2. NVO taryba – visuomeniniais pagrindais veikianti patariamoji kolegiali institucija, sudaroma lygiateisės partnerystės pagrindu iš savivaldybės institucijų, įstaigų ir nevyriausybinių organizacijų deleguotų atstovų.</w:t>
      </w:r>
      <w:r w:rsidRPr="00C94CFF">
        <w:rPr>
          <w:rFonts w:ascii="Times New Roman" w:eastAsiaTheme="minorEastAsia" w:hAnsi="Times New Roman" w:cs="Times New Roman"/>
          <w:kern w:val="24"/>
          <w:sz w:val="24"/>
          <w:szCs w:val="24"/>
          <w:lang w:eastAsia="lt-LT"/>
        </w:rPr>
        <w:t xml:space="preserve"> NVO tarybos nariams už dalyvavim</w:t>
      </w:r>
      <w:r w:rsidRPr="00C94CFF">
        <w:rPr>
          <w:rFonts w:ascii="Times New Roman" w:eastAsia="Calibri" w:hAnsi="Times New Roman" w:cs="Times New Roman"/>
          <w:kern w:val="24"/>
          <w:sz w:val="24"/>
          <w:szCs w:val="24"/>
          <w:lang w:eastAsia="lt-LT"/>
        </w:rPr>
        <w:t>ą</w:t>
      </w:r>
      <w:r w:rsidRPr="00C94CFF">
        <w:rPr>
          <w:rFonts w:ascii="Times New Roman" w:eastAsiaTheme="minorEastAsia" w:hAnsi="Times New Roman" w:cs="Times New Roman"/>
          <w:kern w:val="24"/>
          <w:sz w:val="24"/>
          <w:szCs w:val="24"/>
          <w:lang w:eastAsia="lt-LT"/>
        </w:rPr>
        <w:t xml:space="preserve"> tarybos veikloje nemokama.</w:t>
      </w:r>
    </w:p>
    <w:p w14:paraId="1A13EE85" w14:textId="77777777" w:rsidR="00C94CFF" w:rsidRPr="00C94CFF" w:rsidRDefault="00C94CFF" w:rsidP="00370520">
      <w:pPr>
        <w:spacing w:after="0" w:line="240" w:lineRule="auto"/>
        <w:ind w:firstLine="1276"/>
        <w:jc w:val="both"/>
        <w:rPr>
          <w:rFonts w:ascii="Times New Roman" w:eastAsia="Times New Roman" w:hAnsi="Times New Roman" w:cs="Times New Roman"/>
          <w:sz w:val="24"/>
          <w:szCs w:val="24"/>
        </w:rPr>
      </w:pPr>
      <w:r w:rsidRPr="00C94CFF">
        <w:rPr>
          <w:rFonts w:ascii="Times New Roman" w:eastAsiaTheme="minorEastAsia" w:hAnsi="Times New Roman" w:cs="Times New Roman"/>
          <w:kern w:val="24"/>
          <w:sz w:val="24"/>
          <w:szCs w:val="24"/>
          <w:lang w:eastAsia="lt-LT"/>
        </w:rPr>
        <w:t>3. NVO taryba savo veikloje vadovaujasi Lietuvos Respublikos Konstitucija, Lietuvos Respublikos nevyriausybini</w:t>
      </w:r>
      <w:r w:rsidRPr="00C94CFF">
        <w:rPr>
          <w:rFonts w:ascii="Times New Roman" w:eastAsia="Calibri" w:hAnsi="Times New Roman" w:cs="Times New Roman"/>
          <w:kern w:val="24"/>
          <w:sz w:val="24"/>
          <w:szCs w:val="24"/>
          <w:lang w:eastAsia="lt-LT"/>
        </w:rPr>
        <w:t>ų</w:t>
      </w:r>
      <w:r w:rsidRPr="00C94CFF">
        <w:rPr>
          <w:rFonts w:ascii="Times New Roman" w:eastAsiaTheme="minorEastAsia" w:hAnsi="Times New Roman" w:cs="Times New Roman"/>
          <w:kern w:val="24"/>
          <w:sz w:val="24"/>
          <w:szCs w:val="24"/>
          <w:lang w:eastAsia="lt-LT"/>
        </w:rPr>
        <w:t xml:space="preserve"> organizacij</w:t>
      </w:r>
      <w:r w:rsidRPr="00C94CFF">
        <w:rPr>
          <w:rFonts w:ascii="Times New Roman" w:eastAsia="Calibri" w:hAnsi="Times New Roman" w:cs="Times New Roman"/>
          <w:kern w:val="24"/>
          <w:sz w:val="24"/>
          <w:szCs w:val="24"/>
          <w:lang w:eastAsia="lt-LT"/>
        </w:rPr>
        <w:t>ų</w:t>
      </w:r>
      <w:r w:rsidRPr="00C94CFF">
        <w:rPr>
          <w:rFonts w:ascii="Times New Roman" w:eastAsiaTheme="minorEastAsia" w:hAnsi="Times New Roman" w:cs="Times New Roman"/>
          <w:kern w:val="24"/>
          <w:sz w:val="24"/>
          <w:szCs w:val="24"/>
          <w:lang w:eastAsia="lt-LT"/>
        </w:rPr>
        <w:t xml:space="preserve"> pl</w:t>
      </w:r>
      <w:r w:rsidRPr="00C94CFF">
        <w:rPr>
          <w:rFonts w:ascii="Times New Roman" w:eastAsia="Calibri" w:hAnsi="Times New Roman" w:cs="Times New Roman"/>
          <w:kern w:val="24"/>
          <w:sz w:val="24"/>
          <w:szCs w:val="24"/>
          <w:lang w:eastAsia="lt-LT"/>
        </w:rPr>
        <w:t>ė</w:t>
      </w:r>
      <w:r w:rsidRPr="00C94CFF">
        <w:rPr>
          <w:rFonts w:ascii="Times New Roman" w:eastAsiaTheme="minorEastAsia" w:hAnsi="Times New Roman" w:cs="Times New Roman"/>
          <w:kern w:val="24"/>
          <w:sz w:val="24"/>
          <w:szCs w:val="24"/>
          <w:lang w:eastAsia="lt-LT"/>
        </w:rPr>
        <w:t xml:space="preserve">tros </w:t>
      </w:r>
      <w:r w:rsidRPr="00C94CFF">
        <w:rPr>
          <w:rFonts w:ascii="Times New Roman" w:eastAsia="Calibri" w:hAnsi="Times New Roman" w:cs="Times New Roman"/>
          <w:kern w:val="24"/>
          <w:sz w:val="24"/>
          <w:szCs w:val="24"/>
          <w:lang w:eastAsia="lt-LT"/>
        </w:rPr>
        <w:t>į</w:t>
      </w:r>
      <w:r w:rsidRPr="00C94CFF">
        <w:rPr>
          <w:rFonts w:ascii="Times New Roman" w:eastAsiaTheme="minorEastAsia" w:hAnsi="Times New Roman" w:cs="Times New Roman"/>
          <w:kern w:val="24"/>
          <w:sz w:val="24"/>
          <w:szCs w:val="24"/>
          <w:lang w:eastAsia="lt-LT"/>
        </w:rPr>
        <w:t xml:space="preserve">statymu ir kitais </w:t>
      </w:r>
      <w:r w:rsidRPr="00C94CFF">
        <w:rPr>
          <w:rFonts w:ascii="Times New Roman" w:eastAsia="Calibri" w:hAnsi="Times New Roman" w:cs="Times New Roman"/>
          <w:kern w:val="24"/>
          <w:sz w:val="24"/>
          <w:szCs w:val="24"/>
          <w:lang w:eastAsia="lt-LT"/>
        </w:rPr>
        <w:t>į</w:t>
      </w:r>
      <w:r w:rsidRPr="00C94CFF">
        <w:rPr>
          <w:rFonts w:ascii="Times New Roman" w:eastAsiaTheme="minorEastAsia" w:hAnsi="Times New Roman" w:cs="Times New Roman"/>
          <w:kern w:val="24"/>
          <w:sz w:val="24"/>
          <w:szCs w:val="24"/>
          <w:lang w:eastAsia="lt-LT"/>
        </w:rPr>
        <w:t>statymais, Lietuvos Respublikos Vyriausybės nutarimais, Ukmergės rajono savivaldybės tarybos sprendimais, kitais teis</w:t>
      </w:r>
      <w:r w:rsidRPr="00C94CFF">
        <w:rPr>
          <w:rFonts w:ascii="Times New Roman" w:eastAsia="Calibri" w:hAnsi="Times New Roman" w:cs="Times New Roman"/>
          <w:kern w:val="24"/>
          <w:sz w:val="24"/>
          <w:szCs w:val="24"/>
          <w:lang w:eastAsia="lt-LT"/>
        </w:rPr>
        <w:t>ė</w:t>
      </w:r>
      <w:r w:rsidRPr="00C94CFF">
        <w:rPr>
          <w:rFonts w:ascii="Times New Roman" w:eastAsiaTheme="minorEastAsia" w:hAnsi="Times New Roman" w:cs="Times New Roman"/>
          <w:kern w:val="24"/>
          <w:sz w:val="24"/>
          <w:szCs w:val="24"/>
          <w:lang w:eastAsia="lt-LT"/>
        </w:rPr>
        <w:t>s aktais ir šiais nuostatais.</w:t>
      </w:r>
    </w:p>
    <w:p w14:paraId="09B224FC" w14:textId="77777777" w:rsidR="00C94CFF" w:rsidRPr="00C94CFF" w:rsidRDefault="00C94CFF" w:rsidP="00370520">
      <w:pPr>
        <w:tabs>
          <w:tab w:val="num" w:pos="1605"/>
        </w:tabs>
        <w:spacing w:after="0"/>
        <w:ind w:firstLine="1276"/>
        <w:jc w:val="both"/>
        <w:rPr>
          <w:rFonts w:ascii="Times New Roman" w:eastAsia="Times New Roman" w:hAnsi="Times New Roman" w:cs="Times New Roman"/>
          <w:sz w:val="24"/>
          <w:szCs w:val="24"/>
        </w:rPr>
      </w:pPr>
      <w:r w:rsidRPr="00C94CFF">
        <w:rPr>
          <w:rFonts w:ascii="Times New Roman" w:eastAsia="Times New Roman" w:hAnsi="Times New Roman" w:cs="Times New Roman"/>
          <w:sz w:val="24"/>
          <w:szCs w:val="24"/>
        </w:rPr>
        <w:t>4. NVO tarybos sudėtį ir nuostatus tvirtina, pildo ir keičia Savivaldybės taryba.</w:t>
      </w:r>
    </w:p>
    <w:p w14:paraId="124181A9" w14:textId="77777777" w:rsidR="00C94CFF" w:rsidRPr="00C94CFF" w:rsidRDefault="00C94CFF" w:rsidP="00370520">
      <w:pPr>
        <w:tabs>
          <w:tab w:val="num" w:pos="1605"/>
        </w:tabs>
        <w:spacing w:after="0" w:line="240" w:lineRule="auto"/>
        <w:ind w:firstLine="1276"/>
        <w:jc w:val="both"/>
        <w:rPr>
          <w:rFonts w:ascii="Times New Roman" w:eastAsiaTheme="minorEastAsia" w:hAnsi="Times New Roman" w:cs="Times New Roman"/>
          <w:kern w:val="24"/>
          <w:sz w:val="24"/>
          <w:szCs w:val="24"/>
          <w:lang w:eastAsia="lt-LT"/>
        </w:rPr>
      </w:pPr>
      <w:r w:rsidRPr="00C94CFF">
        <w:rPr>
          <w:rFonts w:ascii="Times New Roman" w:eastAsiaTheme="minorEastAsia" w:hAnsi="Times New Roman" w:cs="Times New Roman"/>
          <w:kern w:val="24"/>
          <w:sz w:val="24"/>
          <w:szCs w:val="24"/>
          <w:lang w:eastAsia="lt-LT"/>
        </w:rPr>
        <w:t>5. Vykdydama savo veiklą NVO taryba bendradarbiauja su valstybės ir savivaldybės institucijomis, įstaigomis bei nevyriausybinėmis organizacijomis.</w:t>
      </w:r>
    </w:p>
    <w:p w14:paraId="7617E704" w14:textId="77777777" w:rsidR="00C94CFF" w:rsidRPr="00C94CFF" w:rsidRDefault="00C94CFF" w:rsidP="00370520">
      <w:pPr>
        <w:tabs>
          <w:tab w:val="num" w:pos="1605"/>
        </w:tabs>
        <w:spacing w:after="0" w:line="240" w:lineRule="auto"/>
        <w:ind w:firstLine="1276"/>
        <w:jc w:val="both"/>
        <w:rPr>
          <w:rFonts w:ascii="Times New Roman" w:eastAsia="Times New Roman" w:hAnsi="Times New Roman" w:cs="Times New Roman"/>
          <w:sz w:val="24"/>
          <w:szCs w:val="24"/>
          <w:shd w:val="clear" w:color="auto" w:fill="FFFFFF"/>
          <w:lang w:eastAsia="lt-LT"/>
        </w:rPr>
      </w:pPr>
      <w:r w:rsidRPr="00C94CFF">
        <w:rPr>
          <w:rFonts w:ascii="Times New Roman" w:eastAsiaTheme="minorEastAsia" w:hAnsi="Times New Roman" w:cs="Times New Roman"/>
          <w:sz w:val="24"/>
          <w:szCs w:val="24"/>
        </w:rPr>
        <w:t>6</w:t>
      </w:r>
      <w:r w:rsidRPr="00C94CFF">
        <w:rPr>
          <w:rFonts w:ascii="Times New Roman" w:eastAsiaTheme="minorEastAsia" w:hAnsi="Times New Roman" w:cs="Times New Roman"/>
          <w:kern w:val="24"/>
          <w:sz w:val="24"/>
          <w:szCs w:val="24"/>
          <w:lang w:eastAsia="lt-LT"/>
        </w:rPr>
        <w:t xml:space="preserve">. </w:t>
      </w:r>
      <w:r w:rsidRPr="00C94CFF">
        <w:rPr>
          <w:rFonts w:ascii="Times New Roman" w:eastAsia="Times New Roman" w:hAnsi="Times New Roman" w:cs="Times New Roman"/>
          <w:sz w:val="24"/>
          <w:szCs w:val="24"/>
          <w:shd w:val="clear" w:color="auto" w:fill="FFFFFF"/>
          <w:lang w:eastAsia="lt-LT"/>
        </w:rPr>
        <w:t>NVO taryba užtikrina NVO dalyvavimą nustatant, formuojant ir įgyvendinant NVO plėtros politiką.</w:t>
      </w:r>
    </w:p>
    <w:p w14:paraId="0E066E41" w14:textId="77777777" w:rsidR="00C94CFF" w:rsidRPr="00C94CFF" w:rsidRDefault="00C94CFF" w:rsidP="00370520">
      <w:pPr>
        <w:tabs>
          <w:tab w:val="num" w:pos="1605"/>
        </w:tabs>
        <w:spacing w:after="0" w:line="240" w:lineRule="auto"/>
        <w:ind w:firstLine="1276"/>
        <w:jc w:val="both"/>
        <w:rPr>
          <w:rFonts w:ascii="Times New Roman" w:eastAsia="Times New Roman" w:hAnsi="Times New Roman" w:cs="Times New Roman"/>
          <w:sz w:val="24"/>
          <w:szCs w:val="24"/>
          <w:shd w:val="clear" w:color="auto" w:fill="FFFFFF"/>
          <w:lang w:eastAsia="lt-LT"/>
        </w:rPr>
      </w:pPr>
      <w:r w:rsidRPr="00C94CFF">
        <w:rPr>
          <w:rFonts w:ascii="Times New Roman" w:eastAsia="Times New Roman" w:hAnsi="Times New Roman" w:cs="Times New Roman"/>
          <w:color w:val="000000"/>
          <w:sz w:val="24"/>
          <w:szCs w:val="24"/>
          <w:lang w:eastAsia="lt-LT"/>
        </w:rPr>
        <w:t>7. Nevyriausybinė organizacija – nuo valstybės ar savivaldybių institucijų ir įstaigų valdymo nepriklausomas savanoriškumo pagrindais įsteigtas visuomenės ar jos grupės naudai veikiantis viešasis juridinis asmuo, kurio tikslas nėra siekti politinės valdžios arba įgyvendinti vien tik religinius tikslus</w:t>
      </w:r>
      <w:r w:rsidRPr="00C94CFF">
        <w:rPr>
          <w:rFonts w:ascii="Times New Roman" w:eastAsia="Times New Roman" w:hAnsi="Times New Roman" w:cs="Times New Roman"/>
          <w:sz w:val="24"/>
          <w:szCs w:val="24"/>
          <w:lang w:eastAsia="lt-LT"/>
        </w:rPr>
        <w:t>.</w:t>
      </w:r>
      <w:r w:rsidRPr="00C94CFF">
        <w:rPr>
          <w:rFonts w:ascii="Times New Roman" w:eastAsia="Times New Roman" w:hAnsi="Times New Roman" w:cs="Times New Roman"/>
          <w:color w:val="000000"/>
          <w:sz w:val="24"/>
          <w:szCs w:val="24"/>
          <w:lang w:eastAsia="lt-LT"/>
        </w:rPr>
        <w:t xml:space="preserve"> Nevyriausybinėmis organizacijomis nelaikomi:</w:t>
      </w:r>
    </w:p>
    <w:p w14:paraId="27C07960" w14:textId="77777777" w:rsidR="00C94CFF" w:rsidRPr="00C94CFF" w:rsidRDefault="00C94CFF" w:rsidP="00370520">
      <w:pPr>
        <w:spacing w:after="0" w:line="240" w:lineRule="auto"/>
        <w:ind w:firstLine="1276"/>
        <w:jc w:val="both"/>
        <w:rPr>
          <w:rFonts w:ascii="Times New Roman" w:eastAsia="Times New Roman" w:hAnsi="Times New Roman" w:cs="Times New Roman"/>
          <w:sz w:val="24"/>
          <w:szCs w:val="24"/>
          <w:lang w:eastAsia="lt-LT"/>
        </w:rPr>
      </w:pPr>
      <w:r w:rsidRPr="00C94CFF">
        <w:rPr>
          <w:rFonts w:ascii="Times New Roman" w:eastAsia="Times New Roman" w:hAnsi="Times New Roman" w:cs="Times New Roman"/>
          <w:color w:val="000000"/>
          <w:sz w:val="24"/>
          <w:szCs w:val="24"/>
          <w:lang w:eastAsia="lt-LT"/>
        </w:rPr>
        <w:t xml:space="preserve">a) juridiniai asmenys, kurių daugiau negu 1/3 dalyvių </w:t>
      </w:r>
      <w:r w:rsidRPr="00C94CFF">
        <w:rPr>
          <w:rFonts w:ascii="Times New Roman" w:eastAsia="Times New Roman" w:hAnsi="Times New Roman" w:cs="Times New Roman"/>
          <w:bCs/>
          <w:color w:val="000000"/>
          <w:sz w:val="24"/>
          <w:szCs w:val="24"/>
          <w:lang w:eastAsia="lt-LT"/>
        </w:rPr>
        <w:t>yra juridiniai asmenys, nesantys nevyriausybinėmis organizacijomis</w:t>
      </w:r>
      <w:r w:rsidRPr="00C94CFF">
        <w:rPr>
          <w:rFonts w:ascii="Times New Roman" w:eastAsia="Times New Roman" w:hAnsi="Times New Roman" w:cs="Times New Roman"/>
          <w:color w:val="000000"/>
          <w:sz w:val="24"/>
          <w:szCs w:val="24"/>
          <w:lang w:eastAsia="lt-LT"/>
        </w:rPr>
        <w:t xml:space="preserve"> </w:t>
      </w:r>
      <w:r w:rsidRPr="00C94CFF">
        <w:rPr>
          <w:rFonts w:ascii="Times New Roman" w:eastAsia="Times New Roman" w:hAnsi="Times New Roman" w:cs="Times New Roman"/>
          <w:bCs/>
          <w:color w:val="000000"/>
          <w:sz w:val="24"/>
          <w:szCs w:val="24"/>
          <w:lang w:eastAsia="lt-LT"/>
        </w:rPr>
        <w:t>arba religinėmis bendruomenėmis ar bendrijomis</w:t>
      </w:r>
      <w:r w:rsidRPr="00C94CFF">
        <w:rPr>
          <w:rFonts w:ascii="Times New Roman" w:eastAsia="Times New Roman" w:hAnsi="Times New Roman" w:cs="Times New Roman"/>
          <w:color w:val="000000"/>
          <w:sz w:val="24"/>
          <w:szCs w:val="24"/>
          <w:lang w:eastAsia="lt-LT"/>
        </w:rPr>
        <w:t>;</w:t>
      </w:r>
    </w:p>
    <w:p w14:paraId="1DFD0F79" w14:textId="77777777" w:rsidR="00C94CFF" w:rsidRPr="00C94CFF" w:rsidRDefault="00C94CFF" w:rsidP="00370520">
      <w:pPr>
        <w:spacing w:after="0" w:line="240" w:lineRule="auto"/>
        <w:ind w:firstLine="1276"/>
        <w:jc w:val="both"/>
        <w:rPr>
          <w:rFonts w:ascii="Times New Roman" w:eastAsia="Times New Roman" w:hAnsi="Times New Roman" w:cs="Times New Roman"/>
          <w:sz w:val="24"/>
          <w:szCs w:val="24"/>
          <w:lang w:eastAsia="lt-LT"/>
        </w:rPr>
      </w:pPr>
      <w:r w:rsidRPr="00C94CFF">
        <w:rPr>
          <w:rFonts w:ascii="Times New Roman" w:eastAsia="Times New Roman" w:hAnsi="Times New Roman" w:cs="Times New Roman"/>
          <w:bCs/>
          <w:color w:val="000000"/>
          <w:sz w:val="24"/>
          <w:szCs w:val="24"/>
          <w:lang w:eastAsia="lt-LT"/>
        </w:rPr>
        <w:t>b)</w:t>
      </w:r>
      <w:r w:rsidRPr="00C94CFF">
        <w:rPr>
          <w:rFonts w:ascii="Times New Roman" w:eastAsia="Times New Roman" w:hAnsi="Times New Roman" w:cs="Times New Roman"/>
          <w:color w:val="000000"/>
          <w:sz w:val="24"/>
          <w:szCs w:val="24"/>
          <w:lang w:eastAsia="lt-LT"/>
        </w:rPr>
        <w:t xml:space="preserve"> </w:t>
      </w:r>
      <w:r w:rsidRPr="00C94CFF">
        <w:rPr>
          <w:rFonts w:ascii="Times New Roman" w:eastAsia="Times New Roman" w:hAnsi="Times New Roman" w:cs="Times New Roman"/>
          <w:bCs/>
          <w:color w:val="000000"/>
          <w:sz w:val="24"/>
          <w:szCs w:val="24"/>
          <w:lang w:eastAsia="lt-LT"/>
        </w:rPr>
        <w:t xml:space="preserve">juridiniai asmenys, kurių dalyviai </w:t>
      </w:r>
      <w:r w:rsidRPr="00C94CFF">
        <w:rPr>
          <w:rFonts w:ascii="Times New Roman" w:eastAsia="Times New Roman" w:hAnsi="Times New Roman" w:cs="Times New Roman"/>
          <w:color w:val="000000"/>
          <w:sz w:val="24"/>
          <w:szCs w:val="24"/>
          <w:lang w:eastAsia="lt-LT"/>
        </w:rPr>
        <w:t>–</w:t>
      </w:r>
      <w:r w:rsidRPr="00C94CFF">
        <w:rPr>
          <w:rFonts w:ascii="Times New Roman" w:eastAsia="Times New Roman" w:hAnsi="Times New Roman" w:cs="Times New Roman"/>
          <w:bCs/>
          <w:color w:val="000000"/>
          <w:sz w:val="24"/>
          <w:szCs w:val="24"/>
          <w:lang w:eastAsia="lt-LT"/>
        </w:rPr>
        <w:t xml:space="preserve"> juridiniai asmenys, nesantys nevyriausybinėmis organizacijomis arba religinėmis bendruomenėmis ar bendrijomis, turi daugiau negu 1/3 balsų visuotiniame dalyvių susirinkime;</w:t>
      </w:r>
    </w:p>
    <w:p w14:paraId="10476642" w14:textId="77777777" w:rsidR="00C94CFF" w:rsidRPr="00C94CFF" w:rsidRDefault="00C94CFF" w:rsidP="00370520">
      <w:pPr>
        <w:spacing w:after="0" w:line="240" w:lineRule="auto"/>
        <w:ind w:firstLine="1276"/>
        <w:jc w:val="both"/>
        <w:rPr>
          <w:rFonts w:ascii="Times New Roman" w:eastAsia="Times New Roman" w:hAnsi="Times New Roman" w:cs="Times New Roman"/>
          <w:sz w:val="24"/>
          <w:szCs w:val="24"/>
          <w:lang w:eastAsia="lt-LT"/>
        </w:rPr>
      </w:pPr>
      <w:r w:rsidRPr="00C94CFF">
        <w:rPr>
          <w:rFonts w:ascii="Times New Roman" w:eastAsia="Times New Roman" w:hAnsi="Times New Roman" w:cs="Times New Roman"/>
          <w:bCs/>
          <w:color w:val="000000"/>
          <w:sz w:val="24"/>
          <w:szCs w:val="24"/>
          <w:lang w:eastAsia="lt-LT"/>
        </w:rPr>
        <w:t>c</w:t>
      </w:r>
      <w:r w:rsidRPr="00C94CFF">
        <w:rPr>
          <w:rFonts w:ascii="Times New Roman" w:eastAsia="Times New Roman" w:hAnsi="Times New Roman" w:cs="Times New Roman"/>
          <w:color w:val="000000"/>
          <w:sz w:val="24"/>
          <w:szCs w:val="24"/>
          <w:lang w:eastAsia="lt-LT"/>
        </w:rPr>
        <w:t>) politinės partijos;</w:t>
      </w:r>
    </w:p>
    <w:p w14:paraId="1E2AA887" w14:textId="77777777" w:rsidR="00C94CFF" w:rsidRPr="00C94CFF" w:rsidRDefault="00C94CFF" w:rsidP="00370520">
      <w:pPr>
        <w:spacing w:after="0" w:line="240" w:lineRule="auto"/>
        <w:ind w:firstLine="1276"/>
        <w:jc w:val="both"/>
        <w:rPr>
          <w:rFonts w:ascii="Times New Roman" w:eastAsia="Times New Roman" w:hAnsi="Times New Roman" w:cs="Times New Roman"/>
          <w:sz w:val="24"/>
          <w:szCs w:val="24"/>
          <w:lang w:eastAsia="lt-LT"/>
        </w:rPr>
      </w:pPr>
      <w:r w:rsidRPr="00C94CFF">
        <w:rPr>
          <w:rFonts w:ascii="Times New Roman" w:eastAsia="Times New Roman" w:hAnsi="Times New Roman" w:cs="Times New Roman"/>
          <w:bCs/>
          <w:color w:val="000000"/>
          <w:sz w:val="24"/>
          <w:szCs w:val="24"/>
          <w:lang w:eastAsia="lt-LT"/>
        </w:rPr>
        <w:t>d</w:t>
      </w:r>
      <w:r w:rsidRPr="00C94CFF">
        <w:rPr>
          <w:rFonts w:ascii="Times New Roman" w:eastAsia="Times New Roman" w:hAnsi="Times New Roman" w:cs="Times New Roman"/>
          <w:color w:val="000000"/>
          <w:sz w:val="24"/>
          <w:szCs w:val="24"/>
          <w:lang w:eastAsia="lt-LT"/>
        </w:rPr>
        <w:t>) profesinės sąjungos, darbdavių organizacijos ir jų susivienijimai;</w:t>
      </w:r>
    </w:p>
    <w:p w14:paraId="658FFF82" w14:textId="77777777" w:rsidR="00C94CFF" w:rsidRPr="00C94CFF" w:rsidRDefault="00C94CFF" w:rsidP="00370520">
      <w:pPr>
        <w:spacing w:after="0" w:line="240" w:lineRule="auto"/>
        <w:ind w:firstLine="1276"/>
        <w:jc w:val="both"/>
        <w:rPr>
          <w:rFonts w:ascii="Times New Roman" w:eastAsia="Times New Roman" w:hAnsi="Times New Roman" w:cs="Times New Roman"/>
          <w:sz w:val="24"/>
          <w:szCs w:val="24"/>
          <w:lang w:eastAsia="lt-LT"/>
        </w:rPr>
      </w:pPr>
      <w:r w:rsidRPr="00C94CFF">
        <w:rPr>
          <w:rFonts w:ascii="Times New Roman" w:eastAsia="Times New Roman" w:hAnsi="Times New Roman" w:cs="Times New Roman"/>
          <w:color w:val="000000"/>
          <w:sz w:val="24"/>
          <w:szCs w:val="24"/>
          <w:lang w:eastAsia="lt-LT"/>
        </w:rPr>
        <w:t>g) organizacijos, kuriose narystė privaloma tam tikros profesijos atstovams;</w:t>
      </w:r>
    </w:p>
    <w:p w14:paraId="604A0E78" w14:textId="77777777" w:rsidR="00C94CFF" w:rsidRPr="00C94CFF" w:rsidRDefault="00C94CFF" w:rsidP="00370520">
      <w:pPr>
        <w:spacing w:after="0" w:line="240" w:lineRule="auto"/>
        <w:ind w:firstLine="1276"/>
        <w:jc w:val="both"/>
        <w:rPr>
          <w:rFonts w:ascii="Times New Roman" w:eastAsia="Times New Roman" w:hAnsi="Times New Roman" w:cs="Times New Roman"/>
          <w:sz w:val="24"/>
          <w:szCs w:val="24"/>
          <w:lang w:eastAsia="lt-LT"/>
        </w:rPr>
      </w:pPr>
      <w:r w:rsidRPr="00C94CFF">
        <w:rPr>
          <w:rFonts w:ascii="Times New Roman" w:eastAsia="Times New Roman" w:hAnsi="Times New Roman" w:cs="Times New Roman"/>
          <w:color w:val="000000"/>
          <w:sz w:val="24"/>
          <w:szCs w:val="24"/>
          <w:lang w:eastAsia="lt-LT"/>
        </w:rPr>
        <w:t>h) sodininkų bendrijos, daugiabučių gyvenamųjų namų ir kitos paskirties pastatų savininkų bendrijos, kiti nekilnojamojo turto bendro valdymo tikslais įsteigti juridiniai asmenys;</w:t>
      </w:r>
    </w:p>
    <w:p w14:paraId="1419EF2F" w14:textId="77777777" w:rsidR="00C94CFF" w:rsidRPr="00C94CFF" w:rsidRDefault="00C94CFF" w:rsidP="00370520">
      <w:pPr>
        <w:spacing w:after="0" w:line="240" w:lineRule="auto"/>
        <w:ind w:firstLine="1276"/>
        <w:jc w:val="both"/>
        <w:rPr>
          <w:rFonts w:ascii="Times New Roman" w:eastAsia="Times New Roman" w:hAnsi="Times New Roman" w:cs="Times New Roman"/>
          <w:sz w:val="24"/>
          <w:szCs w:val="24"/>
          <w:lang w:eastAsia="lt-LT"/>
        </w:rPr>
      </w:pPr>
      <w:r w:rsidRPr="00C94CFF">
        <w:rPr>
          <w:rFonts w:ascii="Times New Roman" w:eastAsia="Times New Roman" w:hAnsi="Times New Roman" w:cs="Times New Roman"/>
          <w:color w:val="000000"/>
          <w:sz w:val="24"/>
          <w:szCs w:val="24"/>
          <w:lang w:eastAsia="lt-LT"/>
        </w:rPr>
        <w:t>j) šeimynos;</w:t>
      </w:r>
    </w:p>
    <w:p w14:paraId="41F98C88" w14:textId="29DD0CE2" w:rsidR="00C94CFF" w:rsidRPr="00C94CFF" w:rsidRDefault="00C94CFF" w:rsidP="00370520">
      <w:pPr>
        <w:tabs>
          <w:tab w:val="num" w:pos="1605"/>
        </w:tabs>
        <w:spacing w:after="0" w:line="240" w:lineRule="auto"/>
        <w:ind w:firstLine="1276"/>
        <w:jc w:val="both"/>
        <w:rPr>
          <w:rFonts w:ascii="Times New Roman" w:eastAsiaTheme="minorEastAsia" w:hAnsi="Times New Roman" w:cs="Times New Roman"/>
          <w:kern w:val="24"/>
          <w:sz w:val="24"/>
          <w:szCs w:val="24"/>
          <w:lang w:eastAsia="lt-LT"/>
        </w:rPr>
      </w:pPr>
      <w:r w:rsidRPr="00C94CFF">
        <w:rPr>
          <w:rFonts w:ascii="Times New Roman" w:eastAsia="Times New Roman" w:hAnsi="Times New Roman" w:cs="Times New Roman"/>
          <w:bCs/>
          <w:color w:val="000000"/>
          <w:sz w:val="24"/>
          <w:szCs w:val="24"/>
          <w:lang w:eastAsia="lt-LT"/>
        </w:rPr>
        <w:t>i)</w:t>
      </w:r>
      <w:r w:rsidRPr="00C94CFF">
        <w:rPr>
          <w:rFonts w:ascii="Times New Roman" w:eastAsia="Times New Roman" w:hAnsi="Times New Roman" w:cs="Times New Roman"/>
          <w:color w:val="000000"/>
          <w:sz w:val="24"/>
          <w:szCs w:val="24"/>
          <w:lang w:eastAsia="lt-LT"/>
        </w:rPr>
        <w:t xml:space="preserve"> </w:t>
      </w:r>
      <w:r w:rsidRPr="00C94CFF">
        <w:rPr>
          <w:rFonts w:ascii="Times New Roman" w:eastAsia="Times New Roman" w:hAnsi="Times New Roman" w:cs="Times New Roman"/>
          <w:bCs/>
          <w:sz w:val="24"/>
          <w:szCs w:val="24"/>
          <w:lang w:eastAsia="lt-LT"/>
        </w:rPr>
        <w:t>nuolatinės arbitražo institucijos.</w:t>
      </w:r>
    </w:p>
    <w:p w14:paraId="600236E8" w14:textId="77777777" w:rsidR="00C94CFF" w:rsidRPr="00C94CFF" w:rsidRDefault="00C94CFF" w:rsidP="00370520">
      <w:pPr>
        <w:spacing w:after="0" w:line="240" w:lineRule="auto"/>
        <w:rPr>
          <w:rFonts w:ascii="Times New Roman" w:eastAsia="Times New Roman" w:hAnsi="Times New Roman" w:cs="Times New Roman"/>
          <w:b/>
          <w:bCs/>
          <w:sz w:val="24"/>
          <w:szCs w:val="24"/>
        </w:rPr>
      </w:pPr>
    </w:p>
    <w:p w14:paraId="50013DC5" w14:textId="77777777" w:rsidR="00C94CFF" w:rsidRPr="00C94CFF" w:rsidRDefault="00C94CFF" w:rsidP="00C94CFF">
      <w:pPr>
        <w:spacing w:after="0" w:line="240" w:lineRule="auto"/>
        <w:jc w:val="center"/>
        <w:rPr>
          <w:rFonts w:ascii="Times New Roman" w:eastAsia="Times New Roman" w:hAnsi="Times New Roman" w:cs="Times New Roman"/>
          <w:b/>
          <w:bCs/>
          <w:sz w:val="24"/>
          <w:szCs w:val="24"/>
        </w:rPr>
      </w:pPr>
      <w:r w:rsidRPr="00C94CFF">
        <w:rPr>
          <w:rFonts w:ascii="Times New Roman" w:eastAsia="Times New Roman" w:hAnsi="Times New Roman" w:cs="Times New Roman"/>
          <w:b/>
          <w:bCs/>
          <w:sz w:val="24"/>
          <w:szCs w:val="24"/>
        </w:rPr>
        <w:t>II. NVO TARYBOS VEIKLOS TIKSLAS, UŽDAVINIAI, FUNKCIJOS IR TEISĖS</w:t>
      </w:r>
    </w:p>
    <w:p w14:paraId="005DBDD0" w14:textId="77777777" w:rsidR="00C94CFF" w:rsidRPr="00C94CFF" w:rsidRDefault="00C94CFF" w:rsidP="00370520">
      <w:pPr>
        <w:spacing w:after="0" w:line="240" w:lineRule="auto"/>
        <w:rPr>
          <w:rFonts w:ascii="Times New Roman" w:eastAsia="Times New Roman" w:hAnsi="Times New Roman" w:cs="Times New Roman"/>
          <w:b/>
          <w:bCs/>
          <w:sz w:val="24"/>
          <w:szCs w:val="24"/>
        </w:rPr>
      </w:pPr>
    </w:p>
    <w:p w14:paraId="274784AB" w14:textId="77777777" w:rsidR="00C94CFF" w:rsidRPr="00C94CFF" w:rsidRDefault="00C94CFF" w:rsidP="00370520">
      <w:pPr>
        <w:widowControl w:val="0"/>
        <w:spacing w:after="0"/>
        <w:ind w:firstLine="1276"/>
        <w:jc w:val="both"/>
        <w:rPr>
          <w:rFonts w:ascii="Times New Roman" w:eastAsiaTheme="minorEastAsia" w:hAnsi="Times New Roman" w:cs="Times New Roman"/>
          <w:color w:val="000000"/>
          <w:kern w:val="24"/>
          <w:sz w:val="24"/>
          <w:szCs w:val="24"/>
          <w:lang w:eastAsia="lt-LT"/>
        </w:rPr>
      </w:pPr>
      <w:r w:rsidRPr="00C94CFF">
        <w:rPr>
          <w:rFonts w:ascii="Times New Roman" w:eastAsiaTheme="minorEastAsia" w:hAnsi="Times New Roman" w:cs="Times New Roman"/>
          <w:color w:val="000000"/>
          <w:kern w:val="24"/>
          <w:sz w:val="24"/>
          <w:szCs w:val="24"/>
          <w:lang w:eastAsia="lt-LT"/>
        </w:rPr>
        <w:t xml:space="preserve">8. </w:t>
      </w:r>
      <w:r w:rsidRPr="00C94CFF">
        <w:rPr>
          <w:rFonts w:ascii="Times New Roman" w:eastAsia="Times New Roman" w:hAnsi="Times New Roman" w:cs="Times New Roman"/>
          <w:sz w:val="24"/>
          <w:szCs w:val="24"/>
          <w:shd w:val="clear" w:color="auto" w:fill="FFFFFF"/>
          <w:lang w:eastAsia="lt-LT"/>
        </w:rPr>
        <w:t xml:space="preserve">NVO tarybos veiklos tikslas – </w:t>
      </w:r>
      <w:r w:rsidRPr="00C94CFF">
        <w:rPr>
          <w:rFonts w:ascii="Times New Roman" w:eastAsia="Times New Roman" w:hAnsi="Times New Roman" w:cs="Times New Roman"/>
          <w:sz w:val="24"/>
          <w:szCs w:val="24"/>
          <w:lang w:eastAsia="lt-LT" w:bidi="en-US"/>
        </w:rPr>
        <w:t xml:space="preserve">užtikrinti ir skatinti NVO dalyvavimą nustatant, formuojant ir įgyvendinant nevyriausybinių organizacijų plėtros politiką, stiprinti bendradarbiavimą tarp savivaldybės institucijų, įstaigų ir nevyriausybinių organizacijų. </w:t>
      </w:r>
    </w:p>
    <w:p w14:paraId="7DB95F1F" w14:textId="77777777" w:rsidR="00C94CFF" w:rsidRPr="00C94CFF" w:rsidRDefault="00C94CFF" w:rsidP="00370520">
      <w:pPr>
        <w:tabs>
          <w:tab w:val="num" w:pos="1605"/>
        </w:tabs>
        <w:spacing w:after="0"/>
        <w:ind w:firstLine="1276"/>
        <w:jc w:val="both"/>
        <w:rPr>
          <w:rFonts w:ascii="Times New Roman" w:eastAsiaTheme="minorEastAsia" w:hAnsi="Times New Roman" w:cs="Times New Roman"/>
          <w:kern w:val="24"/>
          <w:sz w:val="24"/>
          <w:szCs w:val="24"/>
          <w:lang w:eastAsia="lt-LT"/>
        </w:rPr>
      </w:pPr>
      <w:r w:rsidRPr="00C94CFF">
        <w:rPr>
          <w:rFonts w:ascii="Times New Roman" w:eastAsiaTheme="minorEastAsia" w:hAnsi="Times New Roman" w:cs="Times New Roman"/>
          <w:kern w:val="24"/>
          <w:sz w:val="24"/>
          <w:szCs w:val="24"/>
          <w:lang w:eastAsia="lt-LT"/>
        </w:rPr>
        <w:t>9. NVO tarybos uždaviniai ir veiklos sritys:</w:t>
      </w:r>
    </w:p>
    <w:p w14:paraId="34BA067C" w14:textId="77777777" w:rsidR="008F4915" w:rsidRDefault="00C94CFF" w:rsidP="00370520">
      <w:pPr>
        <w:tabs>
          <w:tab w:val="num" w:pos="1680"/>
          <w:tab w:val="num" w:pos="1800"/>
        </w:tabs>
        <w:spacing w:after="0"/>
        <w:ind w:firstLine="1276"/>
        <w:jc w:val="both"/>
        <w:rPr>
          <w:rFonts w:ascii="Times New Roman" w:eastAsia="Times New Roman" w:hAnsi="Times New Roman" w:cs="Times New Roman"/>
          <w:color w:val="00000A"/>
          <w:sz w:val="24"/>
          <w:szCs w:val="24"/>
        </w:rPr>
        <w:sectPr w:rsidR="008F4915" w:rsidSect="008F4915">
          <w:pgSz w:w="11906" w:h="16838"/>
          <w:pgMar w:top="1134" w:right="567" w:bottom="1134" w:left="1701" w:header="567" w:footer="567" w:gutter="0"/>
          <w:pgNumType w:start="1"/>
          <w:cols w:space="1296"/>
          <w:titlePg/>
          <w:docGrid w:linePitch="360"/>
        </w:sectPr>
      </w:pPr>
      <w:r w:rsidRPr="00C94CFF">
        <w:rPr>
          <w:rFonts w:ascii="Times New Roman" w:eastAsiaTheme="minorEastAsia" w:hAnsi="Times New Roman" w:cs="Times New Roman"/>
          <w:kern w:val="24"/>
          <w:sz w:val="24"/>
          <w:szCs w:val="24"/>
          <w:lang w:eastAsia="lt-LT"/>
        </w:rPr>
        <w:t xml:space="preserve">9.1. skatinti ir remti Ukmergės rajono savivaldybės ir NVO bendradarbiavimą savivaldybės vystymo ir plėtros, </w:t>
      </w:r>
      <w:r w:rsidRPr="00C94CFF">
        <w:rPr>
          <w:rFonts w:ascii="Times New Roman" w:eastAsia="Times New Roman" w:hAnsi="Times New Roman" w:cs="Times New Roman"/>
          <w:color w:val="00000A"/>
          <w:sz w:val="24"/>
          <w:szCs w:val="24"/>
        </w:rPr>
        <w:t>nevyriausybinių organizacijų pilietiškumo ir lyderystės, pilietinių</w:t>
      </w:r>
    </w:p>
    <w:p w14:paraId="4B833008" w14:textId="64FC0E35" w:rsidR="00C94CFF" w:rsidRPr="00C94CFF" w:rsidRDefault="00C94CFF" w:rsidP="00370520">
      <w:pPr>
        <w:tabs>
          <w:tab w:val="num" w:pos="1680"/>
          <w:tab w:val="num" w:pos="1800"/>
        </w:tabs>
        <w:spacing w:after="0"/>
        <w:ind w:firstLine="1276"/>
        <w:jc w:val="both"/>
        <w:rPr>
          <w:rFonts w:ascii="Times New Roman" w:eastAsiaTheme="minorEastAsia" w:hAnsi="Times New Roman" w:cs="Times New Roman"/>
          <w:kern w:val="24"/>
          <w:sz w:val="24"/>
          <w:szCs w:val="24"/>
          <w:lang w:eastAsia="lt-LT"/>
        </w:rPr>
      </w:pPr>
      <w:r w:rsidRPr="00C94CFF">
        <w:rPr>
          <w:rFonts w:ascii="Times New Roman" w:eastAsia="Times New Roman" w:hAnsi="Times New Roman" w:cs="Times New Roman"/>
          <w:color w:val="00000A"/>
          <w:sz w:val="24"/>
          <w:szCs w:val="24"/>
        </w:rPr>
        <w:lastRenderedPageBreak/>
        <w:t xml:space="preserve"> iniciatyvų skatinimo, sprendžiant vietos bendruomenei svarbius klausimus,</w:t>
      </w:r>
      <w:r w:rsidRPr="00C94CFF">
        <w:rPr>
          <w:rFonts w:ascii="Times New Roman" w:eastAsiaTheme="minorEastAsia" w:hAnsi="Times New Roman" w:cs="Times New Roman"/>
          <w:i/>
          <w:iCs/>
          <w:kern w:val="24"/>
          <w:sz w:val="24"/>
          <w:szCs w:val="24"/>
          <w:lang w:eastAsia="lt-LT"/>
        </w:rPr>
        <w:t xml:space="preserve"> </w:t>
      </w:r>
      <w:r w:rsidRPr="00C94CFF">
        <w:rPr>
          <w:rFonts w:ascii="Times New Roman" w:eastAsiaTheme="minorEastAsia" w:hAnsi="Times New Roman" w:cs="Times New Roman"/>
          <w:kern w:val="24"/>
          <w:sz w:val="24"/>
          <w:szCs w:val="24"/>
          <w:lang w:eastAsia="lt-LT"/>
        </w:rPr>
        <w:t>aplinkos apsaugos ir ekologijos, jaunimo reikalų, mokymo ir švietimo, kultūros ir meno, kūno kultūros ir sporto, socialinių paslaugų ir paramos, žalingų įpročių prevencijos, sveikatos priežiūros ir sveikatingumo, gyventojų užimtumo bei kitose NVO veiklos srityse;</w:t>
      </w:r>
    </w:p>
    <w:p w14:paraId="02D681D8" w14:textId="77777777" w:rsidR="00C94CFF" w:rsidRPr="00C94CFF" w:rsidRDefault="00C94CFF" w:rsidP="00370520">
      <w:pPr>
        <w:tabs>
          <w:tab w:val="num" w:pos="1680"/>
          <w:tab w:val="num" w:pos="1800"/>
        </w:tabs>
        <w:spacing w:after="0"/>
        <w:ind w:firstLine="1276"/>
        <w:jc w:val="both"/>
        <w:rPr>
          <w:rFonts w:ascii="Times New Roman" w:eastAsiaTheme="minorEastAsia" w:hAnsi="Times New Roman" w:cs="Times New Roman"/>
          <w:kern w:val="24"/>
          <w:sz w:val="24"/>
          <w:szCs w:val="24"/>
          <w:lang w:eastAsia="lt-LT"/>
        </w:rPr>
      </w:pPr>
      <w:r w:rsidRPr="00C94CFF">
        <w:rPr>
          <w:rFonts w:ascii="Times New Roman" w:eastAsiaTheme="minorEastAsia" w:hAnsi="Times New Roman" w:cs="Times New Roman"/>
          <w:kern w:val="24"/>
          <w:sz w:val="24"/>
          <w:szCs w:val="24"/>
          <w:lang w:eastAsia="lt-LT"/>
        </w:rPr>
        <w:t>9.2. skatinti ir remti Ukmergės rajono savivaldybės NVO dalyvavimą Lietuvos Respublikos, tarptautiniuose, regioniniuose NVO rėmimo konkursuose, fonduose ir programose.</w:t>
      </w:r>
    </w:p>
    <w:p w14:paraId="7A3FF443" w14:textId="77777777" w:rsidR="00C94CFF" w:rsidRPr="00C94CFF" w:rsidRDefault="00C94CFF" w:rsidP="00370520">
      <w:pPr>
        <w:tabs>
          <w:tab w:val="left" w:pos="851"/>
        </w:tabs>
        <w:spacing w:after="0" w:line="240" w:lineRule="auto"/>
        <w:ind w:firstLine="1276"/>
        <w:jc w:val="both"/>
        <w:rPr>
          <w:rFonts w:ascii="Times New Roman" w:eastAsia="Times New Roman" w:hAnsi="Times New Roman" w:cs="Times New Roman"/>
          <w:sz w:val="24"/>
          <w:szCs w:val="24"/>
          <w:lang w:eastAsia="en-US"/>
        </w:rPr>
      </w:pPr>
      <w:r w:rsidRPr="00C94CFF">
        <w:rPr>
          <w:rFonts w:ascii="Times New Roman" w:eastAsia="Times New Roman" w:hAnsi="Times New Roman" w:cs="Times New Roman"/>
          <w:sz w:val="24"/>
          <w:szCs w:val="24"/>
          <w:lang w:eastAsia="en-US"/>
        </w:rPr>
        <w:t>10. NVO taryba atlieka šias funkcijas:</w:t>
      </w:r>
    </w:p>
    <w:p w14:paraId="028AA269" w14:textId="77777777" w:rsidR="00C94CFF" w:rsidRPr="00C94CFF" w:rsidRDefault="00C94CFF" w:rsidP="00370520">
      <w:pPr>
        <w:tabs>
          <w:tab w:val="left" w:pos="851"/>
        </w:tabs>
        <w:spacing w:after="0" w:line="240" w:lineRule="auto"/>
        <w:ind w:firstLine="1276"/>
        <w:jc w:val="both"/>
        <w:rPr>
          <w:rFonts w:ascii="Times New Roman" w:eastAsia="Times New Roman" w:hAnsi="Times New Roman" w:cs="Times New Roman"/>
          <w:sz w:val="24"/>
          <w:szCs w:val="24"/>
          <w:lang w:eastAsia="en-US"/>
        </w:rPr>
      </w:pPr>
      <w:r w:rsidRPr="00C94CFF">
        <w:rPr>
          <w:rFonts w:ascii="Times New Roman" w:eastAsia="Times New Roman" w:hAnsi="Times New Roman" w:cs="Times New Roman"/>
          <w:sz w:val="24"/>
          <w:szCs w:val="24"/>
          <w:lang w:eastAsia="en-US"/>
        </w:rPr>
        <w:t xml:space="preserve">10.1. </w:t>
      </w:r>
      <w:r w:rsidRPr="00C94CFF">
        <w:rPr>
          <w:rFonts w:ascii="Times New Roman" w:eastAsiaTheme="minorEastAsia" w:hAnsi="Times New Roman" w:cs="Times New Roman"/>
          <w:sz w:val="24"/>
          <w:szCs w:val="24"/>
          <w:lang w:eastAsia="lt-LT"/>
        </w:rPr>
        <w:t>analizuoja savivaldybės NVO sektoriaus problemas ir poreikius,</w:t>
      </w:r>
      <w:r w:rsidRPr="00C94CFF">
        <w:rPr>
          <w:rFonts w:ascii="Times New Roman" w:eastAsia="Times New Roman" w:hAnsi="Times New Roman" w:cs="Times New Roman"/>
          <w:sz w:val="24"/>
          <w:szCs w:val="24"/>
          <w:lang w:eastAsia="en-US"/>
        </w:rPr>
        <w:t xml:space="preserve"> teikia pasiūlymus savivaldybės institucijoms dėl savivaldybės teritorijoje veikiančių NVO stiprinimo;</w:t>
      </w:r>
    </w:p>
    <w:p w14:paraId="1B854820" w14:textId="77777777" w:rsidR="00C94CFF" w:rsidRPr="00C94CFF" w:rsidRDefault="00C94CFF" w:rsidP="00370520">
      <w:pPr>
        <w:tabs>
          <w:tab w:val="left" w:pos="851"/>
        </w:tabs>
        <w:spacing w:after="0" w:line="240" w:lineRule="auto"/>
        <w:ind w:firstLine="1276"/>
        <w:jc w:val="both"/>
        <w:rPr>
          <w:rFonts w:ascii="Times New Roman" w:eastAsia="Times New Roman" w:hAnsi="Times New Roman" w:cs="Times New Roman"/>
          <w:sz w:val="24"/>
          <w:szCs w:val="24"/>
          <w:lang w:eastAsia="en-US"/>
        </w:rPr>
      </w:pPr>
      <w:r w:rsidRPr="00C94CFF">
        <w:rPr>
          <w:rFonts w:ascii="Times New Roman" w:eastAsia="Times New Roman" w:hAnsi="Times New Roman" w:cs="Times New Roman"/>
          <w:sz w:val="24"/>
          <w:szCs w:val="24"/>
          <w:lang w:eastAsia="en-US"/>
        </w:rPr>
        <w:t xml:space="preserve">10.2. dalyvauja rengiant savivaldybės institucijų ir įstaigų teisės aktų, susijusių su nevyriausybinių organizacijų plėtra, projektus; </w:t>
      </w:r>
    </w:p>
    <w:p w14:paraId="632CAD05" w14:textId="77777777" w:rsidR="00C94CFF" w:rsidRPr="00C94CFF" w:rsidRDefault="00C94CFF" w:rsidP="00370520">
      <w:pPr>
        <w:tabs>
          <w:tab w:val="left" w:pos="851"/>
        </w:tabs>
        <w:spacing w:after="0" w:line="240" w:lineRule="auto"/>
        <w:ind w:firstLine="1276"/>
        <w:jc w:val="both"/>
        <w:rPr>
          <w:rFonts w:ascii="Times New Roman" w:eastAsia="Times New Roman" w:hAnsi="Times New Roman" w:cs="Times New Roman"/>
          <w:sz w:val="24"/>
          <w:szCs w:val="24"/>
          <w:lang w:eastAsia="en-US"/>
        </w:rPr>
      </w:pPr>
      <w:r w:rsidRPr="00C94CFF">
        <w:rPr>
          <w:rFonts w:ascii="Times New Roman" w:eastAsia="Times New Roman" w:hAnsi="Times New Roman" w:cs="Times New Roman"/>
          <w:sz w:val="24"/>
          <w:szCs w:val="24"/>
          <w:lang w:eastAsia="en-US"/>
        </w:rPr>
        <w:t>10.3. dalyvauja savivaldybės institucijoms ir įstaigoms atliekant analizę dėl savivaldybės administruojamų viešųjų paslaugų teikimo ir teikia pasiūlymus dėl viešųjų paslaugų teikimo;</w:t>
      </w:r>
    </w:p>
    <w:p w14:paraId="43F68EE7" w14:textId="77777777" w:rsidR="00C94CFF" w:rsidRPr="00C94CFF" w:rsidRDefault="00C94CFF" w:rsidP="00370520">
      <w:pPr>
        <w:tabs>
          <w:tab w:val="left" w:pos="851"/>
        </w:tabs>
        <w:spacing w:after="0" w:line="240" w:lineRule="auto"/>
        <w:ind w:firstLine="1276"/>
        <w:jc w:val="both"/>
        <w:rPr>
          <w:rFonts w:ascii="Times New Roman" w:eastAsia="Times New Roman" w:hAnsi="Times New Roman" w:cs="Times New Roman"/>
          <w:sz w:val="24"/>
          <w:szCs w:val="24"/>
          <w:lang w:eastAsia="en-US"/>
        </w:rPr>
      </w:pPr>
      <w:r w:rsidRPr="00C94CFF">
        <w:rPr>
          <w:rFonts w:ascii="Times New Roman" w:eastAsia="Times New Roman" w:hAnsi="Times New Roman" w:cs="Times New Roman"/>
          <w:sz w:val="24"/>
          <w:szCs w:val="24"/>
          <w:lang w:eastAsia="en-US"/>
        </w:rPr>
        <w:t>10.4. dalyvauja darbo ar ekspertų grupėse NVO plėtros politikos klausimams svarstyti;</w:t>
      </w:r>
    </w:p>
    <w:p w14:paraId="64D517F2" w14:textId="77777777" w:rsidR="00C94CFF" w:rsidRPr="00C94CFF" w:rsidRDefault="00C94CFF" w:rsidP="00370520">
      <w:pPr>
        <w:spacing w:after="0" w:line="240" w:lineRule="auto"/>
        <w:ind w:firstLine="1276"/>
        <w:jc w:val="both"/>
        <w:rPr>
          <w:rFonts w:ascii="Times New Roman" w:eastAsia="Calibri" w:hAnsi="Times New Roman" w:cs="Times New Roman"/>
          <w:sz w:val="24"/>
          <w:szCs w:val="24"/>
          <w:lang w:eastAsia="lt-LT"/>
        </w:rPr>
      </w:pPr>
      <w:r w:rsidRPr="00C94CFF">
        <w:rPr>
          <w:rFonts w:ascii="Times New Roman" w:eastAsia="Times New Roman" w:hAnsi="Times New Roman" w:cs="Times New Roman"/>
          <w:iCs/>
          <w:sz w:val="24"/>
          <w:szCs w:val="24"/>
          <w:lang w:eastAsia="lt-LT"/>
        </w:rPr>
        <w:t>10.5.</w:t>
      </w:r>
      <w:r w:rsidRPr="00C94CFF">
        <w:rPr>
          <w:rFonts w:ascii="Times New Roman" w:eastAsia="Calibri" w:hAnsi="Times New Roman" w:cs="Times New Roman"/>
          <w:iCs/>
          <w:color w:val="000000"/>
          <w:sz w:val="24"/>
          <w:szCs w:val="24"/>
          <w:lang w:eastAsia="lt-LT"/>
        </w:rPr>
        <w:t xml:space="preserve"> </w:t>
      </w:r>
      <w:r w:rsidRPr="00C94CFF">
        <w:rPr>
          <w:rFonts w:ascii="Times New Roman" w:eastAsia="Times New Roman" w:hAnsi="Times New Roman" w:cs="Times New Roman"/>
          <w:sz w:val="24"/>
          <w:szCs w:val="24"/>
          <w:shd w:val="clear" w:color="auto" w:fill="FFFFFF"/>
          <w:lang w:eastAsia="lt-LT"/>
        </w:rPr>
        <w:t>skleidžia informaciją apie savivaldybėje veikiančias NVO, jų iniciatyvas, veiklą</w:t>
      </w:r>
      <w:r w:rsidRPr="00C94CFF">
        <w:rPr>
          <w:rFonts w:ascii="Times New Roman" w:eastAsia="Times New Roman" w:hAnsi="Times New Roman" w:cs="Times New Roman"/>
          <w:sz w:val="24"/>
          <w:szCs w:val="24"/>
          <w:lang w:eastAsia="lt-LT"/>
        </w:rPr>
        <w:t xml:space="preserve"> </w:t>
      </w:r>
      <w:r w:rsidRPr="00C94CFF">
        <w:rPr>
          <w:rFonts w:ascii="Times New Roman" w:eastAsia="Times New Roman" w:hAnsi="Times New Roman" w:cs="Times New Roman"/>
          <w:sz w:val="24"/>
          <w:szCs w:val="24"/>
          <w:shd w:val="clear" w:color="auto" w:fill="FFFFFF"/>
          <w:lang w:eastAsia="lt-LT"/>
        </w:rPr>
        <w:t>ir patirtį;</w:t>
      </w:r>
    </w:p>
    <w:p w14:paraId="5E048B8F" w14:textId="77777777" w:rsidR="00C94CFF" w:rsidRPr="00C94CFF" w:rsidRDefault="00C94CFF" w:rsidP="00370520">
      <w:pPr>
        <w:spacing w:after="0" w:line="240" w:lineRule="auto"/>
        <w:ind w:firstLine="1276"/>
        <w:jc w:val="both"/>
        <w:rPr>
          <w:rFonts w:ascii="Times New Roman" w:eastAsia="Times New Roman" w:hAnsi="Times New Roman" w:cs="Times New Roman"/>
          <w:sz w:val="24"/>
          <w:szCs w:val="24"/>
          <w:shd w:val="clear" w:color="auto" w:fill="FFFFFF"/>
          <w:lang w:eastAsia="lt-LT"/>
        </w:rPr>
      </w:pPr>
      <w:r w:rsidRPr="00C94CFF">
        <w:rPr>
          <w:rFonts w:ascii="Times New Roman" w:eastAsia="Calibri" w:hAnsi="Times New Roman" w:cs="Times New Roman"/>
          <w:sz w:val="24"/>
          <w:szCs w:val="24"/>
          <w:lang w:eastAsia="lt-LT"/>
        </w:rPr>
        <w:t xml:space="preserve">10.6. </w:t>
      </w:r>
      <w:r w:rsidRPr="00C94CFF">
        <w:rPr>
          <w:rFonts w:ascii="Times New Roman" w:eastAsia="Times New Roman" w:hAnsi="Times New Roman" w:cs="Times New Roman"/>
          <w:sz w:val="24"/>
          <w:szCs w:val="24"/>
          <w:shd w:val="clear" w:color="auto" w:fill="FFFFFF"/>
          <w:lang w:eastAsia="lt-LT"/>
        </w:rPr>
        <w:t>inicijuoja NVO pasitarimus, seminarus ir mokymus aktualiais veiklos klausimais;</w:t>
      </w:r>
    </w:p>
    <w:p w14:paraId="6F6AD552" w14:textId="77777777" w:rsidR="00C94CFF" w:rsidRPr="00C94CFF" w:rsidRDefault="00C94CFF" w:rsidP="00370520">
      <w:pPr>
        <w:spacing w:after="0" w:line="240" w:lineRule="auto"/>
        <w:ind w:firstLine="1276"/>
        <w:jc w:val="both"/>
        <w:rPr>
          <w:rFonts w:ascii="Times New Roman" w:eastAsia="Calibri" w:hAnsi="Times New Roman" w:cs="Times New Roman"/>
          <w:sz w:val="24"/>
          <w:szCs w:val="24"/>
          <w:lang w:eastAsia="lt-LT"/>
        </w:rPr>
      </w:pPr>
      <w:r w:rsidRPr="00C94CFF">
        <w:rPr>
          <w:rFonts w:ascii="Times New Roman" w:eastAsiaTheme="minorEastAsia" w:hAnsi="Times New Roman" w:cs="Times New Roman"/>
          <w:sz w:val="24"/>
          <w:szCs w:val="24"/>
          <w:lang w:eastAsia="lt-LT"/>
        </w:rPr>
        <w:t>10.7. savivaldybės ir NVO bendradarbiavimo klausimais bendradarbiauja su užsienyje veikiančiomis NVO ir NVO veiklą koordinuojančiomis institucijomis;</w:t>
      </w:r>
    </w:p>
    <w:p w14:paraId="7086ABF6" w14:textId="77777777" w:rsidR="00C94CFF" w:rsidRPr="00C94CFF" w:rsidRDefault="00C94CFF" w:rsidP="00370520">
      <w:pPr>
        <w:tabs>
          <w:tab w:val="left" w:pos="851"/>
        </w:tabs>
        <w:spacing w:after="0" w:line="240" w:lineRule="auto"/>
        <w:ind w:firstLine="1276"/>
        <w:jc w:val="both"/>
        <w:rPr>
          <w:rFonts w:ascii="Times New Roman" w:eastAsia="Times New Roman" w:hAnsi="Times New Roman" w:cs="Times New Roman"/>
          <w:sz w:val="24"/>
          <w:szCs w:val="24"/>
          <w:lang w:eastAsia="en-US"/>
        </w:rPr>
      </w:pPr>
      <w:r w:rsidRPr="00C94CFF">
        <w:rPr>
          <w:rFonts w:ascii="Times New Roman" w:eastAsia="Times New Roman" w:hAnsi="Times New Roman" w:cs="Times New Roman"/>
          <w:sz w:val="24"/>
          <w:szCs w:val="24"/>
          <w:lang w:eastAsia="en-US"/>
        </w:rPr>
        <w:t>10.8. atlieka kitas teisės aktuose numatytas funkcijas.</w:t>
      </w:r>
    </w:p>
    <w:p w14:paraId="79800243" w14:textId="77777777" w:rsidR="00C94CFF" w:rsidRPr="00C94CFF" w:rsidRDefault="00C94CFF" w:rsidP="00370520">
      <w:pPr>
        <w:spacing w:after="0" w:line="240" w:lineRule="auto"/>
        <w:ind w:firstLine="1276"/>
        <w:jc w:val="both"/>
        <w:rPr>
          <w:rFonts w:ascii="Times New Roman" w:eastAsiaTheme="minorEastAsia" w:hAnsi="Times New Roman" w:cs="Times New Roman"/>
          <w:sz w:val="24"/>
          <w:szCs w:val="24"/>
        </w:rPr>
      </w:pPr>
      <w:r w:rsidRPr="00C94CFF">
        <w:rPr>
          <w:rFonts w:ascii="Times New Roman" w:eastAsiaTheme="minorEastAsia" w:hAnsi="Times New Roman" w:cs="Times New Roman"/>
          <w:sz w:val="24"/>
          <w:szCs w:val="24"/>
        </w:rPr>
        <w:t>11. Taryba, įgyvendindama tikslus ir uždavinius, turi teisę:</w:t>
      </w:r>
    </w:p>
    <w:p w14:paraId="3EE3B4F5" w14:textId="77777777" w:rsidR="00C94CFF" w:rsidRPr="00C94CFF" w:rsidRDefault="00C94CFF" w:rsidP="00370520">
      <w:pPr>
        <w:spacing w:after="0" w:line="240" w:lineRule="auto"/>
        <w:ind w:firstLine="1276"/>
        <w:jc w:val="both"/>
        <w:rPr>
          <w:rFonts w:ascii="Times New Roman" w:eastAsiaTheme="minorEastAsia" w:hAnsi="Times New Roman" w:cs="Times New Roman"/>
          <w:sz w:val="24"/>
          <w:szCs w:val="24"/>
        </w:rPr>
      </w:pPr>
      <w:r w:rsidRPr="00C94CFF">
        <w:rPr>
          <w:rFonts w:ascii="Times New Roman" w:eastAsiaTheme="minorEastAsia" w:hAnsi="Times New Roman" w:cs="Times New Roman"/>
          <w:sz w:val="24"/>
          <w:szCs w:val="24"/>
        </w:rPr>
        <w:t>11.1. įstatymų nustatyta tvarka gauti iš įstaigų, valstybės ir savivaldybių institucijų ir įstaigų, kitų organizacijų informaciją ir dokumentus Tarybos uždaviniams ir funkcijoms atlikti;</w:t>
      </w:r>
    </w:p>
    <w:p w14:paraId="40A1F525" w14:textId="77777777" w:rsidR="00C94CFF" w:rsidRPr="00C94CFF" w:rsidRDefault="00C94CFF" w:rsidP="00370520">
      <w:pPr>
        <w:spacing w:after="0" w:line="240" w:lineRule="auto"/>
        <w:ind w:firstLine="1276"/>
        <w:jc w:val="both"/>
        <w:rPr>
          <w:rFonts w:ascii="Times New Roman" w:eastAsiaTheme="minorEastAsia" w:hAnsi="Times New Roman" w:cs="Times New Roman"/>
          <w:sz w:val="24"/>
          <w:szCs w:val="24"/>
        </w:rPr>
      </w:pPr>
      <w:r w:rsidRPr="00C94CFF">
        <w:rPr>
          <w:rFonts w:ascii="Times New Roman" w:eastAsiaTheme="minorEastAsia" w:hAnsi="Times New Roman" w:cs="Times New Roman"/>
          <w:sz w:val="24"/>
          <w:szCs w:val="24"/>
        </w:rPr>
        <w:t>11.2. kviesti į posėdžius savivaldybės administracijos ir įstaigų, kitų organizacijų atstovus, kitus asmenis spręsti klausimų, susijusių su Tarybos uždavinių ir funkcijų atlikimu;</w:t>
      </w:r>
    </w:p>
    <w:p w14:paraId="3097E0CA" w14:textId="77777777" w:rsidR="00370520" w:rsidRDefault="00370520" w:rsidP="00370520">
      <w:pPr>
        <w:spacing w:after="0" w:line="240" w:lineRule="auto"/>
        <w:jc w:val="center"/>
        <w:rPr>
          <w:rFonts w:ascii="Times New Roman" w:eastAsia="Times New Roman" w:hAnsi="Times New Roman" w:cs="Times New Roman"/>
          <w:b/>
          <w:bCs/>
          <w:sz w:val="24"/>
          <w:szCs w:val="24"/>
        </w:rPr>
      </w:pPr>
    </w:p>
    <w:p w14:paraId="4502EA08" w14:textId="0674240E" w:rsidR="00C94CFF" w:rsidRPr="00C94CFF" w:rsidRDefault="00C94CFF" w:rsidP="00370520">
      <w:pPr>
        <w:spacing w:after="0" w:line="240" w:lineRule="auto"/>
        <w:jc w:val="center"/>
        <w:rPr>
          <w:rFonts w:ascii="Times New Roman" w:eastAsia="Times New Roman" w:hAnsi="Times New Roman" w:cs="Times New Roman"/>
          <w:b/>
          <w:bCs/>
          <w:sz w:val="24"/>
          <w:szCs w:val="24"/>
        </w:rPr>
      </w:pPr>
      <w:r w:rsidRPr="00C94CFF">
        <w:rPr>
          <w:rFonts w:ascii="Times New Roman" w:eastAsia="Times New Roman" w:hAnsi="Times New Roman" w:cs="Times New Roman"/>
          <w:b/>
          <w:bCs/>
          <w:sz w:val="24"/>
          <w:szCs w:val="24"/>
        </w:rPr>
        <w:t>III. NVO TARYBOS SUDARYMAS IR DARBO ORGANIZAVIMAS</w:t>
      </w:r>
    </w:p>
    <w:p w14:paraId="1BD904A2" w14:textId="77777777" w:rsidR="00C94CFF" w:rsidRPr="00C94CFF" w:rsidRDefault="00C94CFF" w:rsidP="00C94CFF">
      <w:pPr>
        <w:spacing w:after="0" w:line="240" w:lineRule="auto"/>
        <w:jc w:val="both"/>
        <w:rPr>
          <w:rFonts w:ascii="Times New Roman" w:eastAsia="Times New Roman" w:hAnsi="Times New Roman" w:cs="Times New Roman"/>
          <w:sz w:val="24"/>
          <w:szCs w:val="24"/>
          <w:lang w:val="pt-BR"/>
        </w:rPr>
      </w:pPr>
    </w:p>
    <w:p w14:paraId="499689CB" w14:textId="77777777" w:rsidR="00415F3A" w:rsidRPr="00415F3A" w:rsidRDefault="00415F3A" w:rsidP="00415F3A">
      <w:pPr>
        <w:tabs>
          <w:tab w:val="num" w:pos="1605"/>
          <w:tab w:val="left" w:pos="2505"/>
        </w:tabs>
        <w:spacing w:after="0" w:line="240" w:lineRule="auto"/>
        <w:ind w:firstLine="1276"/>
        <w:jc w:val="both"/>
        <w:rPr>
          <w:rFonts w:ascii="Times New Roman" w:eastAsia="Times New Roman" w:hAnsi="Times New Roman" w:cs="Times New Roman"/>
          <w:color w:val="000000"/>
          <w:sz w:val="24"/>
          <w:szCs w:val="24"/>
          <w:lang w:eastAsia="en-US"/>
        </w:rPr>
      </w:pPr>
      <w:r w:rsidRPr="00415F3A">
        <w:rPr>
          <w:rFonts w:ascii="Times New Roman" w:eastAsiaTheme="minorEastAsia" w:hAnsi="Times New Roman" w:cs="Times New Roman"/>
          <w:kern w:val="24"/>
          <w:sz w:val="24"/>
          <w:szCs w:val="24"/>
          <w:highlight w:val="yellow"/>
          <w:lang w:val="pt-BR" w:eastAsia="lt-LT"/>
        </w:rPr>
        <w:t xml:space="preserve">12. NVO taryba </w:t>
      </w:r>
      <w:r w:rsidRPr="00415F3A">
        <w:rPr>
          <w:rFonts w:ascii="Times New Roman" w:eastAsia="Times New Roman" w:hAnsi="Times New Roman" w:cs="Times New Roman"/>
          <w:sz w:val="24"/>
          <w:szCs w:val="24"/>
          <w:highlight w:val="yellow"/>
        </w:rPr>
        <w:t xml:space="preserve">sudaroma iš 12 narių laikantis pariteto principo: ne daugiau kaip ½ šios Tarybos narių – Ukmergės rajono savivaldybės administracijos ar savivaldybės institucijų ir įstaigų atstovai ir ne mažiau kaip ½ Tarybos narių – nevyriausybinių organizacijų, veikiančių Ukmergės rajono savivaldybės teritorijoje, atstovai. Nevyriausybinių organizacijų atstovus į NVO tarybą pasiūlo savivaldybės teritorijoje veikiančios nevyriausybinių organizacijų asociacijos. </w:t>
      </w:r>
      <w:r w:rsidRPr="00415F3A">
        <w:rPr>
          <w:rFonts w:ascii="Times New Roman" w:eastAsia="Times New Roman" w:hAnsi="Times New Roman" w:cs="Times New Roman"/>
          <w:sz w:val="24"/>
          <w:szCs w:val="24"/>
          <w:highlight w:val="yellow"/>
          <w:shd w:val="clear" w:color="auto" w:fill="FFFFFF"/>
          <w:lang w:eastAsia="lt-LT"/>
        </w:rPr>
        <w:t xml:space="preserve">NVO tarybą sudaro ir jos sudėtį keičia savivaldybės taryba. </w:t>
      </w:r>
      <w:r w:rsidRPr="00415F3A">
        <w:rPr>
          <w:rFonts w:ascii="Times New Roman" w:eastAsia="Times New Roman" w:hAnsi="Times New Roman" w:cs="Times New Roman"/>
          <w:color w:val="000000"/>
          <w:sz w:val="24"/>
          <w:szCs w:val="24"/>
          <w:highlight w:val="yellow"/>
          <w:lang w:eastAsia="en-US"/>
        </w:rPr>
        <w:t xml:space="preserve"> NVO tarybos narių kadencijos trukmė yra dveji metai.</w:t>
      </w:r>
    </w:p>
    <w:p w14:paraId="07834C9A" w14:textId="77777777" w:rsidR="00C94CFF" w:rsidRPr="00C94CFF" w:rsidRDefault="00C94CFF" w:rsidP="00370520">
      <w:pPr>
        <w:tabs>
          <w:tab w:val="num" w:pos="1605"/>
          <w:tab w:val="left" w:pos="2505"/>
        </w:tabs>
        <w:spacing w:after="0" w:line="240" w:lineRule="auto"/>
        <w:ind w:firstLine="1276"/>
        <w:jc w:val="both"/>
        <w:rPr>
          <w:rFonts w:ascii="Times New Roman" w:eastAsia="Times New Roman" w:hAnsi="Times New Roman" w:cs="Times New Roman"/>
          <w:sz w:val="24"/>
          <w:szCs w:val="24"/>
        </w:rPr>
      </w:pPr>
      <w:r w:rsidRPr="00C94CFF">
        <w:rPr>
          <w:rFonts w:ascii="Times New Roman" w:eastAsia="Times New Roman" w:hAnsi="Times New Roman" w:cs="Times New Roman"/>
          <w:sz w:val="24"/>
          <w:szCs w:val="24"/>
        </w:rPr>
        <w:t>13. Nevyriausybinės organizacijos, neturinčios juridinio asmens statuso, ir kiti juridiniai asmenys, kurie pagal Lietuvos Respublikos nevyriausybinių organizacijų plėtros įstatymą nepriskiriami nevyriausybinėms organizacijoms, atstovų į NVO tarybą deleguoti negali.</w:t>
      </w:r>
    </w:p>
    <w:p w14:paraId="1A6F42AB" w14:textId="77777777" w:rsidR="00AB05D1" w:rsidRPr="00AB05D1" w:rsidRDefault="00AB05D1" w:rsidP="00AB05D1">
      <w:pPr>
        <w:widowControl w:val="0"/>
        <w:spacing w:after="0"/>
        <w:ind w:firstLine="1276"/>
        <w:jc w:val="both"/>
        <w:rPr>
          <w:rFonts w:ascii="Times New Roman" w:eastAsia="Times New Roman" w:hAnsi="Times New Roman" w:cs="Times New Roman"/>
          <w:sz w:val="24"/>
          <w:szCs w:val="24"/>
          <w:highlight w:val="yellow"/>
        </w:rPr>
      </w:pPr>
      <w:r w:rsidRPr="00AB05D1">
        <w:rPr>
          <w:rFonts w:ascii="Times New Roman" w:eastAsia="Times New Roman" w:hAnsi="Times New Roman" w:cs="Times New Roman"/>
          <w:sz w:val="24"/>
          <w:szCs w:val="24"/>
          <w:highlight w:val="yellow"/>
        </w:rPr>
        <w:t>14.  Kandidatai į NVO tarybą atrenkami šia tvarka:</w:t>
      </w:r>
    </w:p>
    <w:p w14:paraId="395D6473" w14:textId="77777777" w:rsidR="00AB05D1" w:rsidRPr="00AB05D1" w:rsidRDefault="00AB05D1" w:rsidP="00AB05D1">
      <w:pPr>
        <w:widowControl w:val="0"/>
        <w:spacing w:after="0"/>
        <w:ind w:firstLine="1276"/>
        <w:jc w:val="both"/>
        <w:rPr>
          <w:rFonts w:ascii="Times New Roman" w:eastAsia="Times New Roman" w:hAnsi="Times New Roman" w:cs="Times New Roman"/>
          <w:sz w:val="24"/>
          <w:szCs w:val="24"/>
          <w:highlight w:val="yellow"/>
          <w:shd w:val="clear" w:color="auto" w:fill="FFFFFF"/>
          <w:lang w:eastAsia="lt-LT"/>
        </w:rPr>
      </w:pPr>
      <w:r w:rsidRPr="00AB05D1">
        <w:rPr>
          <w:rFonts w:ascii="Times New Roman" w:eastAsia="Times New Roman" w:hAnsi="Times New Roman" w:cs="Times New Roman"/>
          <w:sz w:val="24"/>
          <w:szCs w:val="24"/>
          <w:highlight w:val="yellow"/>
          <w:shd w:val="clear" w:color="auto" w:fill="FFFFFF"/>
          <w:lang w:eastAsia="lt-LT"/>
        </w:rPr>
        <w:t>14.1. j</w:t>
      </w:r>
      <w:r w:rsidRPr="00AB05D1">
        <w:rPr>
          <w:rFonts w:ascii="Times New Roman" w:eastAsia="Calibri" w:hAnsi="Times New Roman" w:cs="Times New Roman"/>
          <w:sz w:val="24"/>
          <w:szCs w:val="24"/>
          <w:highlight w:val="yellow"/>
          <w:shd w:val="clear" w:color="auto" w:fill="FFFFFF"/>
          <w:lang w:eastAsia="lt-LT"/>
        </w:rPr>
        <w:t>eigu savivaldybės teritorijoje nėra veikiančių nevyriausybinių organizacijų asociacijų, nevyriausybinių organizacijų atstovai</w:t>
      </w:r>
      <w:r w:rsidRPr="00AB05D1">
        <w:rPr>
          <w:rFonts w:ascii="Times New Roman" w:eastAsia="Times New Roman" w:hAnsi="Times New Roman" w:cs="Times New Roman"/>
          <w:sz w:val="24"/>
          <w:szCs w:val="24"/>
          <w:highlight w:val="yellow"/>
          <w:shd w:val="clear" w:color="auto" w:fill="FFFFFF"/>
          <w:lang w:eastAsia="lt-LT"/>
        </w:rPr>
        <w:t xml:space="preserve"> į NVO tarybą atrenkami šia tvarka:</w:t>
      </w:r>
    </w:p>
    <w:p w14:paraId="4EE370CF" w14:textId="77777777" w:rsidR="00AB05D1" w:rsidRPr="00AB05D1" w:rsidRDefault="00AB05D1" w:rsidP="00AB05D1">
      <w:pPr>
        <w:spacing w:after="0" w:line="240" w:lineRule="auto"/>
        <w:ind w:firstLine="1276"/>
        <w:jc w:val="both"/>
        <w:rPr>
          <w:rFonts w:ascii="Times New Roman" w:eastAsia="Calibri" w:hAnsi="Times New Roman" w:cs="Times New Roman"/>
          <w:sz w:val="24"/>
          <w:szCs w:val="24"/>
          <w:highlight w:val="yellow"/>
          <w:lang w:eastAsia="en-US"/>
        </w:rPr>
      </w:pPr>
      <w:r w:rsidRPr="00AB05D1">
        <w:rPr>
          <w:rFonts w:ascii="Times New Roman" w:eastAsia="Calibri" w:hAnsi="Times New Roman" w:cs="Times New Roman"/>
          <w:sz w:val="24"/>
          <w:szCs w:val="24"/>
          <w:highlight w:val="yellow"/>
          <w:shd w:val="clear" w:color="auto" w:fill="FFFFFF"/>
          <w:lang w:eastAsia="lt-LT"/>
        </w:rPr>
        <w:t>14.1.1. s</w:t>
      </w:r>
      <w:r w:rsidRPr="00AB05D1">
        <w:rPr>
          <w:rFonts w:ascii="Times New Roman" w:eastAsia="Calibri" w:hAnsi="Times New Roman" w:cs="Times New Roman"/>
          <w:sz w:val="24"/>
          <w:szCs w:val="24"/>
          <w:highlight w:val="yellow"/>
          <w:lang w:eastAsia="en-US"/>
        </w:rPr>
        <w:t xml:space="preserve">avivaldybės administracija organizuoja 6 nevyriausybinių organizacijų atstovų atranką į NVO tarybą. Informacija apie organizuojamą atranką skelbiama savivaldybės interneto svetainėje </w:t>
      </w:r>
      <w:r w:rsidRPr="00AB05D1">
        <w:rPr>
          <w:rFonts w:ascii="Times New Roman" w:eastAsia="Calibri" w:hAnsi="Times New Roman" w:cs="Times New Roman"/>
          <w:color w:val="0000FF"/>
          <w:sz w:val="24"/>
          <w:szCs w:val="24"/>
          <w:highlight w:val="yellow"/>
          <w:u w:val="single"/>
          <w:lang w:eastAsia="en-US"/>
        </w:rPr>
        <w:t>www.ukmerge.lt</w:t>
      </w:r>
      <w:r w:rsidRPr="00AB05D1">
        <w:rPr>
          <w:rFonts w:ascii="Times New Roman" w:eastAsia="Calibri" w:hAnsi="Times New Roman" w:cs="Times New Roman"/>
          <w:sz w:val="24"/>
          <w:szCs w:val="24"/>
          <w:highlight w:val="yellow"/>
          <w:lang w:eastAsia="en-US"/>
        </w:rPr>
        <w:t>. Juridinį statusą turinčios NVO raštu (galima pateikti skenuotą raštą elektroninėmis priemonėmis) pasiūlo po vieną atstovą. Jeigu pasiūloma daugiau asmenų, organizuojamas NVO atstovų susirinkimas, kurio metu balsavimo būdu išrenkami 6 NVO -</w:t>
      </w:r>
      <w:r w:rsidRPr="00AB05D1">
        <w:rPr>
          <w:rFonts w:ascii="Times New Roman" w:eastAsia="Times New Roman" w:hAnsi="Times New Roman" w:cs="Times New Roman"/>
          <w:sz w:val="24"/>
          <w:szCs w:val="24"/>
          <w:highlight w:val="yellow"/>
        </w:rPr>
        <w:t xml:space="preserve"> jaunimo, kultūros, sporto, socialinių ir neapibrėžtų veiklos sričių nevyriausybinių organizacijų bei vietos bendruomenių,</w:t>
      </w:r>
      <w:r w:rsidRPr="00AB05D1">
        <w:rPr>
          <w:rFonts w:ascii="Times New Roman" w:eastAsia="Calibri" w:hAnsi="Times New Roman" w:cs="Times New Roman"/>
          <w:sz w:val="24"/>
          <w:szCs w:val="24"/>
          <w:highlight w:val="yellow"/>
          <w:lang w:eastAsia="en-US"/>
        </w:rPr>
        <w:t xml:space="preserve"> atstovai į NVO tarybą. Tokiu atveju, s</w:t>
      </w:r>
      <w:r w:rsidRPr="00AB05D1">
        <w:rPr>
          <w:rFonts w:ascii="Times New Roman" w:eastAsia="Times New Roman" w:hAnsi="Times New Roman" w:cs="Times New Roman"/>
          <w:sz w:val="24"/>
          <w:szCs w:val="24"/>
          <w:highlight w:val="yellow"/>
          <w:lang w:eastAsia="en-US"/>
        </w:rPr>
        <w:t>avivaldybės administracijai turi būti pateikiamas tokio susirinkimo protokolas.</w:t>
      </w:r>
      <w:r w:rsidRPr="00AB05D1">
        <w:rPr>
          <w:rFonts w:ascii="Times New Roman" w:eastAsia="Calibri" w:hAnsi="Times New Roman" w:cs="Times New Roman"/>
          <w:sz w:val="24"/>
          <w:szCs w:val="24"/>
          <w:highlight w:val="yellow"/>
          <w:lang w:eastAsia="en-US"/>
        </w:rPr>
        <w:t xml:space="preserve"> Pasibaigus NVO tarybos kadencijos laikotarpiui, privaloma 1/3 NVO deleguotų  atstovų rotacija;</w:t>
      </w:r>
    </w:p>
    <w:p w14:paraId="066B97A9" w14:textId="77777777" w:rsidR="00AB05D1" w:rsidRPr="00AB05D1" w:rsidRDefault="00AB05D1" w:rsidP="00AB05D1">
      <w:pPr>
        <w:spacing w:after="0" w:line="240" w:lineRule="auto"/>
        <w:ind w:firstLine="1276"/>
        <w:jc w:val="both"/>
        <w:rPr>
          <w:rFonts w:ascii="Times New Roman" w:eastAsia="Times New Roman" w:hAnsi="Times New Roman" w:cs="Times New Roman"/>
          <w:sz w:val="24"/>
          <w:szCs w:val="24"/>
          <w:lang w:eastAsia="en-US"/>
        </w:rPr>
      </w:pPr>
      <w:r w:rsidRPr="00AB05D1">
        <w:rPr>
          <w:rFonts w:ascii="Times New Roman" w:eastAsia="Times New Roman" w:hAnsi="Times New Roman" w:cs="Times New Roman"/>
          <w:sz w:val="24"/>
          <w:szCs w:val="24"/>
          <w:highlight w:val="yellow"/>
          <w:lang w:eastAsia="en-US"/>
        </w:rPr>
        <w:t>14.2.</w:t>
      </w:r>
      <w:r w:rsidRPr="00AB05D1">
        <w:rPr>
          <w:rFonts w:ascii="Times New Roman" w:eastAsia="Times New Roman" w:hAnsi="Times New Roman" w:cs="Times New Roman"/>
          <w:sz w:val="24"/>
          <w:szCs w:val="24"/>
          <w:highlight w:val="yellow"/>
          <w:shd w:val="clear" w:color="auto" w:fill="FFFFFF"/>
          <w:lang w:eastAsia="lt-LT"/>
        </w:rPr>
        <w:t xml:space="preserve"> </w:t>
      </w:r>
      <w:r w:rsidRPr="00AB05D1">
        <w:rPr>
          <w:rFonts w:ascii="Times New Roman" w:eastAsia="Times New Roman" w:hAnsi="Times New Roman" w:cs="Times New Roman"/>
          <w:sz w:val="24"/>
          <w:szCs w:val="24"/>
          <w:highlight w:val="yellow"/>
        </w:rPr>
        <w:t>savivaldybės institucijų ir įstaigų atstovai, iš kurių 3 deleguoja Savivaldybės administracijos direktorius, 3 - Savivaldybės taryba</w:t>
      </w:r>
      <w:r w:rsidRPr="00AB05D1">
        <w:rPr>
          <w:rFonts w:ascii="Times New Roman" w:eastAsia="Times New Roman" w:hAnsi="Times New Roman" w:cs="Times New Roman"/>
          <w:sz w:val="24"/>
          <w:szCs w:val="24"/>
        </w:rPr>
        <w:t>.</w:t>
      </w:r>
      <w:r w:rsidRPr="00AB05D1">
        <w:rPr>
          <w:rFonts w:ascii="Times New Roman" w:eastAsia="Times New Roman" w:hAnsi="Times New Roman" w:cs="Times New Roman"/>
          <w:sz w:val="24"/>
          <w:szCs w:val="24"/>
          <w:lang w:eastAsia="en-US"/>
        </w:rPr>
        <w:t xml:space="preserve"> </w:t>
      </w:r>
    </w:p>
    <w:p w14:paraId="45F31B68" w14:textId="77777777" w:rsidR="00AB05D1" w:rsidRDefault="00AB05D1" w:rsidP="00370520">
      <w:pPr>
        <w:tabs>
          <w:tab w:val="num" w:pos="1605"/>
          <w:tab w:val="left" w:pos="2505"/>
        </w:tabs>
        <w:spacing w:after="0" w:line="240" w:lineRule="auto"/>
        <w:ind w:firstLine="1276"/>
        <w:jc w:val="both"/>
        <w:rPr>
          <w:rFonts w:ascii="Times New Roman" w:eastAsia="Times New Roman" w:hAnsi="Times New Roman" w:cs="Times New Roman"/>
          <w:sz w:val="24"/>
          <w:szCs w:val="24"/>
        </w:rPr>
      </w:pPr>
    </w:p>
    <w:p w14:paraId="0CC8D232" w14:textId="77777777" w:rsidR="00C94CFF" w:rsidRPr="00C94CFF" w:rsidRDefault="00C94CFF" w:rsidP="00370520">
      <w:pPr>
        <w:tabs>
          <w:tab w:val="num" w:pos="1605"/>
          <w:tab w:val="left" w:pos="2505"/>
        </w:tabs>
        <w:spacing w:after="0" w:line="240" w:lineRule="auto"/>
        <w:ind w:firstLine="1276"/>
        <w:jc w:val="both"/>
        <w:rPr>
          <w:rFonts w:ascii="Times New Roman" w:eastAsiaTheme="minorEastAsia" w:hAnsi="Times New Roman" w:cs="Times New Roman"/>
          <w:sz w:val="24"/>
          <w:szCs w:val="24"/>
        </w:rPr>
      </w:pPr>
      <w:r w:rsidRPr="00C94CFF">
        <w:rPr>
          <w:rFonts w:ascii="Times New Roman" w:eastAsia="Times New Roman" w:hAnsi="Times New Roman" w:cs="Times New Roman"/>
          <w:sz w:val="24"/>
          <w:szCs w:val="24"/>
        </w:rPr>
        <w:t xml:space="preserve">15. </w:t>
      </w:r>
      <w:r w:rsidRPr="00C94CFF">
        <w:rPr>
          <w:rFonts w:ascii="Times New Roman" w:eastAsiaTheme="minorEastAsia" w:hAnsi="Times New Roman" w:cs="Times New Roman"/>
          <w:sz w:val="24"/>
          <w:szCs w:val="24"/>
        </w:rPr>
        <w:t xml:space="preserve">Jeigu NVO taryboje svarstomas klausimas susijęs su NVO tarybos nario interesais, NVO tarybos narys informuoja apie tai tarybą ir susilaiko nuo balsavimo. </w:t>
      </w:r>
    </w:p>
    <w:p w14:paraId="0F3489A8" w14:textId="77777777" w:rsidR="00C94CFF" w:rsidRPr="00C94CFF" w:rsidRDefault="00C94CFF" w:rsidP="00370520">
      <w:pPr>
        <w:tabs>
          <w:tab w:val="num" w:pos="1605"/>
          <w:tab w:val="left" w:pos="2505"/>
        </w:tabs>
        <w:spacing w:after="0" w:line="240" w:lineRule="auto"/>
        <w:ind w:firstLine="1276"/>
        <w:jc w:val="both"/>
        <w:rPr>
          <w:rFonts w:ascii="Times New Roman" w:eastAsia="Times New Roman" w:hAnsi="Times New Roman" w:cs="Times New Roman"/>
          <w:sz w:val="24"/>
          <w:szCs w:val="24"/>
        </w:rPr>
      </w:pPr>
      <w:r w:rsidRPr="00C94CFF">
        <w:rPr>
          <w:rFonts w:ascii="Times New Roman" w:eastAsia="Times New Roman" w:hAnsi="Times New Roman" w:cs="Times New Roman"/>
          <w:sz w:val="24"/>
          <w:szCs w:val="24"/>
        </w:rPr>
        <w:t>16.</w:t>
      </w:r>
      <w:r w:rsidRPr="00C94CFF">
        <w:rPr>
          <w:rFonts w:ascii="Times New Roman" w:eastAsiaTheme="minorEastAsia" w:hAnsi="Times New Roman" w:cs="Times New Roman"/>
          <w:sz w:val="24"/>
          <w:szCs w:val="24"/>
        </w:rPr>
        <w:t xml:space="preserve"> NVO tarybai vadovauja tarybos pirmininkas (toliau – pirmininkas), jo nesant – pirmininko funkcijas atlieka tarybos pirmininko pavaduotojas (toliau – pavaduotojas).</w:t>
      </w:r>
    </w:p>
    <w:p w14:paraId="6D919C10" w14:textId="5B3993BA" w:rsidR="00C94CFF" w:rsidRPr="00C94CFF" w:rsidRDefault="00C94CFF" w:rsidP="00B61013">
      <w:pPr>
        <w:tabs>
          <w:tab w:val="num" w:pos="1605"/>
          <w:tab w:val="left" w:pos="2505"/>
        </w:tabs>
        <w:spacing w:after="0" w:line="240" w:lineRule="auto"/>
        <w:ind w:firstLine="1276"/>
        <w:jc w:val="both"/>
        <w:rPr>
          <w:rFonts w:ascii="Times New Roman" w:eastAsia="Times New Roman" w:hAnsi="Times New Roman" w:cs="Times New Roman"/>
          <w:sz w:val="24"/>
          <w:szCs w:val="24"/>
        </w:rPr>
      </w:pPr>
      <w:r w:rsidRPr="00C94CFF">
        <w:rPr>
          <w:rFonts w:ascii="Times New Roman" w:eastAsia="Times New Roman" w:hAnsi="Times New Roman" w:cs="Times New Roman"/>
          <w:sz w:val="24"/>
          <w:szCs w:val="24"/>
        </w:rPr>
        <w:t>17.</w:t>
      </w:r>
      <w:r w:rsidRPr="00C94CFF">
        <w:rPr>
          <w:rFonts w:ascii="Times New Roman" w:eastAsiaTheme="minorEastAsia" w:hAnsi="Times New Roman" w:cs="Times New Roman"/>
          <w:color w:val="FF0000"/>
          <w:sz w:val="24"/>
          <w:szCs w:val="24"/>
        </w:rPr>
        <w:t xml:space="preserve"> </w:t>
      </w:r>
      <w:r w:rsidRPr="00C94CFF">
        <w:rPr>
          <w:rFonts w:ascii="Times New Roman" w:eastAsia="Times New Roman" w:hAnsi="Times New Roman" w:cs="Times New Roman"/>
          <w:sz w:val="24"/>
          <w:szCs w:val="24"/>
        </w:rPr>
        <w:t xml:space="preserve"> NVO tarybos pirmininką ir pavaduotoją vienų metų kadencijai išrenka NVO taryba visų jos narių balsų dauguma per pirmąjį posėdį </w:t>
      </w:r>
      <w:r w:rsidR="00B61013" w:rsidRPr="00351ABB">
        <w:rPr>
          <w:rFonts w:ascii="Times New Roman" w:eastAsia="Times New Roman" w:hAnsi="Times New Roman" w:cs="Times New Roman"/>
          <w:sz w:val="24"/>
          <w:szCs w:val="24"/>
          <w:highlight w:val="yellow"/>
        </w:rPr>
        <w:t>slaptu</w:t>
      </w:r>
      <w:r w:rsidRPr="00C94CFF">
        <w:rPr>
          <w:rFonts w:ascii="Times New Roman" w:eastAsia="Times New Roman" w:hAnsi="Times New Roman" w:cs="Times New Roman"/>
          <w:sz w:val="24"/>
          <w:szCs w:val="24"/>
        </w:rPr>
        <w:t xml:space="preserve"> balsavimu. Pirmininku išrinkus savivaldybės institucijos atstovą, pavaduotoju turi būti išrinktas nevyriausybinės organizacijos atstovas ir atvirkščiai.</w:t>
      </w:r>
    </w:p>
    <w:p w14:paraId="061D0E33" w14:textId="77777777" w:rsidR="00C94CFF" w:rsidRPr="00C94CFF" w:rsidRDefault="00C94CFF" w:rsidP="00370520">
      <w:pPr>
        <w:tabs>
          <w:tab w:val="num" w:pos="1605"/>
          <w:tab w:val="left" w:pos="2505"/>
        </w:tabs>
        <w:spacing w:after="0" w:line="240" w:lineRule="auto"/>
        <w:ind w:firstLine="1276"/>
        <w:jc w:val="both"/>
        <w:rPr>
          <w:rFonts w:ascii="Times New Roman" w:eastAsiaTheme="minorEastAsia" w:hAnsi="Times New Roman" w:cs="Times New Roman"/>
          <w:sz w:val="24"/>
          <w:szCs w:val="24"/>
        </w:rPr>
      </w:pPr>
      <w:r w:rsidRPr="00C94CFF">
        <w:rPr>
          <w:rFonts w:ascii="Times New Roman" w:eastAsia="Times New Roman" w:hAnsi="Times New Roman" w:cs="Times New Roman"/>
          <w:sz w:val="24"/>
          <w:szCs w:val="24"/>
        </w:rPr>
        <w:t>18.</w:t>
      </w:r>
      <w:r w:rsidRPr="00C94CFF">
        <w:rPr>
          <w:rFonts w:ascii="Times New Roman" w:eastAsiaTheme="minorEastAsia" w:hAnsi="Times New Roman" w:cs="Times New Roman"/>
          <w:sz w:val="24"/>
          <w:szCs w:val="24"/>
        </w:rPr>
        <w:t xml:space="preserve"> Pirmininku išrenkamas daugiausiai balsų surinkęs NVO tarybos narys. Balsams pasiskirsčius po lygiai, organizuojamas kitas balsavimo etapas dėl po vienodą balsų skaičių surinkusių kandidatų. Pavaduotojas renkamas balsavusių tarybos narių balsų dauguma. Jeigu renkant pavaduotoją balsai pasiskirsto po lygiai, lemiamas pirmininko balsas.</w:t>
      </w:r>
    </w:p>
    <w:p w14:paraId="23B65BB9" w14:textId="77777777" w:rsidR="00C94CFF" w:rsidRPr="00C94CFF" w:rsidRDefault="00C94CFF" w:rsidP="00370520">
      <w:pPr>
        <w:tabs>
          <w:tab w:val="num" w:pos="1605"/>
          <w:tab w:val="left" w:pos="2505"/>
        </w:tabs>
        <w:spacing w:after="0" w:line="240" w:lineRule="auto"/>
        <w:ind w:firstLine="1276"/>
        <w:jc w:val="both"/>
        <w:rPr>
          <w:rFonts w:ascii="Times New Roman" w:eastAsia="Times New Roman" w:hAnsi="Times New Roman" w:cs="Times New Roman"/>
          <w:sz w:val="24"/>
          <w:szCs w:val="24"/>
          <w:shd w:val="clear" w:color="auto" w:fill="FFFFFF"/>
          <w:lang w:eastAsia="lt-LT"/>
        </w:rPr>
      </w:pPr>
      <w:r w:rsidRPr="00C94CFF">
        <w:rPr>
          <w:rFonts w:ascii="Times New Roman" w:eastAsia="Times New Roman" w:hAnsi="Times New Roman" w:cs="Times New Roman"/>
          <w:sz w:val="24"/>
          <w:szCs w:val="24"/>
        </w:rPr>
        <w:t xml:space="preserve">19. </w:t>
      </w:r>
      <w:r w:rsidRPr="00C94CFF">
        <w:rPr>
          <w:rFonts w:ascii="Times New Roman" w:eastAsia="Times New Roman" w:hAnsi="Times New Roman" w:cs="Times New Roman"/>
          <w:sz w:val="24"/>
          <w:szCs w:val="24"/>
          <w:shd w:val="clear" w:color="auto" w:fill="FFFFFF"/>
          <w:lang w:eastAsia="lt-LT"/>
        </w:rPr>
        <w:t>NVO tarybos sekretoriaus funkcijas atlieka Savivaldybės administracijos tarnautojas, o NVO tarybos darbą techniškai aptarnauja Savivaldybės administracija.</w:t>
      </w:r>
    </w:p>
    <w:p w14:paraId="25E98D98" w14:textId="77777777" w:rsidR="00C94CFF" w:rsidRPr="00C94CFF" w:rsidRDefault="00C94CFF" w:rsidP="00370520">
      <w:pPr>
        <w:widowControl w:val="0"/>
        <w:spacing w:after="0" w:line="240" w:lineRule="auto"/>
        <w:ind w:firstLine="1276"/>
        <w:jc w:val="both"/>
        <w:rPr>
          <w:rFonts w:ascii="Times New Roman" w:eastAsia="Times New Roman" w:hAnsi="Times New Roman" w:cs="Times New Roman"/>
          <w:sz w:val="24"/>
          <w:szCs w:val="24"/>
          <w:lang w:eastAsia="en-US"/>
        </w:rPr>
      </w:pPr>
      <w:r w:rsidRPr="00C94CFF">
        <w:rPr>
          <w:rFonts w:ascii="Times New Roman" w:eastAsia="Times New Roman" w:hAnsi="Times New Roman" w:cs="Times New Roman"/>
          <w:sz w:val="24"/>
          <w:szCs w:val="24"/>
          <w:shd w:val="clear" w:color="auto" w:fill="FFFFFF"/>
          <w:lang w:eastAsia="lt-LT"/>
        </w:rPr>
        <w:t xml:space="preserve">20. </w:t>
      </w:r>
      <w:r w:rsidRPr="00C94CFF">
        <w:rPr>
          <w:rFonts w:ascii="Times New Roman" w:eastAsia="Times New Roman" w:hAnsi="Times New Roman" w:cs="Times New Roman"/>
          <w:sz w:val="24"/>
          <w:szCs w:val="24"/>
          <w:lang w:eastAsia="en-US"/>
        </w:rPr>
        <w:t>NVO tarybos nario įgaliojimai nutrūksta, jeigu:</w:t>
      </w:r>
    </w:p>
    <w:p w14:paraId="0BE9BB57" w14:textId="77777777" w:rsidR="00C94CFF" w:rsidRPr="00C94CFF" w:rsidRDefault="00C94CFF" w:rsidP="00370520">
      <w:pPr>
        <w:widowControl w:val="0"/>
        <w:spacing w:after="0" w:line="240" w:lineRule="auto"/>
        <w:ind w:firstLine="1276"/>
        <w:jc w:val="both"/>
        <w:rPr>
          <w:rFonts w:ascii="Times New Roman" w:eastAsia="Times New Roman" w:hAnsi="Times New Roman" w:cs="Times New Roman"/>
          <w:sz w:val="24"/>
          <w:szCs w:val="24"/>
          <w:lang w:eastAsia="en-US"/>
        </w:rPr>
      </w:pPr>
      <w:r w:rsidRPr="00C94CFF">
        <w:rPr>
          <w:rFonts w:ascii="Times New Roman" w:eastAsia="Times New Roman" w:hAnsi="Times New Roman" w:cs="Times New Roman"/>
          <w:sz w:val="24"/>
          <w:szCs w:val="24"/>
          <w:lang w:eastAsia="en-US"/>
        </w:rPr>
        <w:t xml:space="preserve">20.1. NVO tarybos narys atsistatydina savo noru anksčiau, negu pasibaigia NVO tarybos kadencija; </w:t>
      </w:r>
    </w:p>
    <w:p w14:paraId="20C4B826" w14:textId="77777777" w:rsidR="00C94CFF" w:rsidRPr="00C94CFF" w:rsidRDefault="00C94CFF" w:rsidP="00370520">
      <w:pPr>
        <w:widowControl w:val="0"/>
        <w:spacing w:after="0" w:line="240" w:lineRule="auto"/>
        <w:ind w:firstLine="1276"/>
        <w:jc w:val="both"/>
        <w:rPr>
          <w:rFonts w:ascii="Times New Roman" w:eastAsia="Times New Roman" w:hAnsi="Times New Roman" w:cs="Times New Roman"/>
          <w:sz w:val="24"/>
          <w:szCs w:val="24"/>
          <w:lang w:eastAsia="en-US"/>
        </w:rPr>
      </w:pPr>
      <w:r w:rsidRPr="00C94CFF">
        <w:rPr>
          <w:rFonts w:ascii="Times New Roman" w:eastAsia="Times New Roman" w:hAnsi="Times New Roman" w:cs="Times New Roman"/>
          <w:sz w:val="24"/>
          <w:szCs w:val="24"/>
          <w:lang w:eastAsia="en-US"/>
        </w:rPr>
        <w:t xml:space="preserve">20.2. nutrūksta jo darbo (tarnybos) santykiai atstovaujamoje savivaldybės institucijoje ar įstaigoje; </w:t>
      </w:r>
    </w:p>
    <w:p w14:paraId="35D93E7B" w14:textId="77777777" w:rsidR="00C94CFF" w:rsidRPr="00C94CFF" w:rsidRDefault="00C94CFF" w:rsidP="00370520">
      <w:pPr>
        <w:widowControl w:val="0"/>
        <w:spacing w:after="0" w:line="240" w:lineRule="auto"/>
        <w:ind w:firstLine="1276"/>
        <w:jc w:val="both"/>
        <w:rPr>
          <w:rFonts w:ascii="Times New Roman" w:eastAsia="Times New Roman" w:hAnsi="Times New Roman" w:cs="Times New Roman"/>
          <w:sz w:val="24"/>
          <w:szCs w:val="24"/>
          <w:lang w:eastAsia="en-US"/>
        </w:rPr>
      </w:pPr>
      <w:r w:rsidRPr="00C94CFF">
        <w:rPr>
          <w:rFonts w:ascii="Times New Roman" w:eastAsia="Times New Roman" w:hAnsi="Times New Roman" w:cs="Times New Roman"/>
          <w:sz w:val="24"/>
          <w:szCs w:val="24"/>
          <w:lang w:eastAsia="en-US"/>
        </w:rPr>
        <w:t xml:space="preserve">20.3. nutrūksta jo narystė atstovaujamoje NVO; </w:t>
      </w:r>
    </w:p>
    <w:p w14:paraId="6A3EC2C2" w14:textId="77777777" w:rsidR="00C94CFF" w:rsidRPr="00C94CFF" w:rsidRDefault="00C94CFF" w:rsidP="00370520">
      <w:pPr>
        <w:tabs>
          <w:tab w:val="num" w:pos="1605"/>
          <w:tab w:val="left" w:pos="2505"/>
        </w:tabs>
        <w:spacing w:after="0" w:line="240" w:lineRule="auto"/>
        <w:ind w:firstLine="1276"/>
        <w:jc w:val="both"/>
        <w:rPr>
          <w:rFonts w:ascii="Times New Roman" w:eastAsia="Times New Roman" w:hAnsi="Times New Roman" w:cs="Times New Roman"/>
          <w:sz w:val="24"/>
          <w:szCs w:val="24"/>
          <w:lang w:eastAsia="en-US"/>
        </w:rPr>
      </w:pPr>
      <w:r w:rsidRPr="00C94CFF">
        <w:rPr>
          <w:rFonts w:ascii="Times New Roman" w:eastAsia="Times New Roman" w:hAnsi="Times New Roman" w:cs="Times New Roman"/>
          <w:sz w:val="24"/>
          <w:szCs w:val="24"/>
          <w:lang w:eastAsia="en-US"/>
        </w:rPr>
        <w:t>20.4. jis atšaukiamas jį delegavusios savivaldybės institucijos ar įstaigos, NVO iniciatyva ar NVO susirinkimo sprendimu</w:t>
      </w:r>
    </w:p>
    <w:p w14:paraId="04C270A9" w14:textId="77777777" w:rsidR="00C94CFF" w:rsidRPr="00C94CFF" w:rsidRDefault="00C94CFF" w:rsidP="00370520">
      <w:pPr>
        <w:tabs>
          <w:tab w:val="num" w:pos="1605"/>
          <w:tab w:val="left" w:pos="2505"/>
        </w:tabs>
        <w:spacing w:after="0" w:line="240" w:lineRule="auto"/>
        <w:ind w:firstLine="1276"/>
        <w:jc w:val="both"/>
        <w:rPr>
          <w:rFonts w:ascii="Times New Roman" w:eastAsia="Times New Roman" w:hAnsi="Times New Roman" w:cs="Times New Roman"/>
          <w:sz w:val="24"/>
          <w:szCs w:val="24"/>
        </w:rPr>
      </w:pPr>
      <w:r w:rsidRPr="00C94CFF">
        <w:rPr>
          <w:rFonts w:ascii="Times New Roman" w:eastAsia="Times New Roman" w:hAnsi="Times New Roman" w:cs="Times New Roman"/>
          <w:sz w:val="24"/>
          <w:szCs w:val="24"/>
          <w:lang w:eastAsia="en-US"/>
        </w:rPr>
        <w:t xml:space="preserve">21. </w:t>
      </w:r>
      <w:r w:rsidRPr="00C94CFF">
        <w:rPr>
          <w:rFonts w:ascii="Times New Roman" w:eastAsia="Calibri" w:hAnsi="Times New Roman" w:cs="Times New Roman"/>
          <w:sz w:val="24"/>
          <w:szCs w:val="24"/>
          <w:lang w:eastAsia="en-US"/>
        </w:rPr>
        <w:t>Jeigu narys iš NVO tarybos atšaukiamas arba dėl kitokių priežasčių pasitraukia iš NVO tarybos, jį delegavusi institucija ar NVO ne vėliau kaip per 30 kalendorinių dienų NVO tarybos pirmininkui pateikia naujo NVO tarybos atstovo kandidatūrą.</w:t>
      </w:r>
    </w:p>
    <w:p w14:paraId="3268B140" w14:textId="77777777" w:rsidR="00C94CFF" w:rsidRPr="00C94CFF" w:rsidRDefault="00C94CFF" w:rsidP="00370520">
      <w:pPr>
        <w:widowControl w:val="0"/>
        <w:tabs>
          <w:tab w:val="left" w:pos="414"/>
        </w:tabs>
        <w:spacing w:after="0" w:line="240" w:lineRule="auto"/>
        <w:ind w:firstLine="1276"/>
        <w:jc w:val="both"/>
        <w:rPr>
          <w:rFonts w:ascii="Times New Roman" w:eastAsia="Times New Roman" w:hAnsi="Times New Roman" w:cs="Times New Roman"/>
          <w:sz w:val="24"/>
          <w:szCs w:val="24"/>
          <w:lang w:eastAsia="lt-LT"/>
        </w:rPr>
      </w:pPr>
      <w:r w:rsidRPr="00C94CFF">
        <w:rPr>
          <w:rFonts w:ascii="Times New Roman" w:eastAsia="Times New Roman" w:hAnsi="Times New Roman" w:cs="Times New Roman"/>
          <w:sz w:val="24"/>
          <w:szCs w:val="24"/>
          <w:shd w:val="clear" w:color="auto" w:fill="FFFFFF"/>
          <w:lang w:eastAsia="lt-LT"/>
        </w:rPr>
        <w:t>22. NVO tarybos pirmininkas:</w:t>
      </w:r>
    </w:p>
    <w:p w14:paraId="7564C461" w14:textId="77777777" w:rsidR="00C94CFF" w:rsidRPr="00C94CFF" w:rsidRDefault="00C94CFF" w:rsidP="00370520">
      <w:pPr>
        <w:widowControl w:val="0"/>
        <w:tabs>
          <w:tab w:val="left" w:pos="1292"/>
        </w:tabs>
        <w:spacing w:after="0" w:line="240" w:lineRule="auto"/>
        <w:ind w:firstLine="1276"/>
        <w:jc w:val="both"/>
        <w:rPr>
          <w:rFonts w:ascii="Times New Roman" w:eastAsia="Times New Roman" w:hAnsi="Times New Roman" w:cs="Times New Roman"/>
          <w:sz w:val="24"/>
          <w:szCs w:val="24"/>
          <w:lang w:eastAsia="lt-LT"/>
        </w:rPr>
      </w:pPr>
      <w:r w:rsidRPr="00C94CFF">
        <w:rPr>
          <w:rFonts w:ascii="Times New Roman" w:eastAsia="Times New Roman" w:hAnsi="Times New Roman" w:cs="Times New Roman"/>
          <w:sz w:val="24"/>
          <w:szCs w:val="24"/>
          <w:shd w:val="clear" w:color="auto" w:fill="FFFFFF"/>
          <w:lang w:eastAsia="lt-LT"/>
        </w:rPr>
        <w:t>22.1. planuoja ir organizuoja NVO tarybos darbą;</w:t>
      </w:r>
    </w:p>
    <w:p w14:paraId="35CEBF2A" w14:textId="77777777" w:rsidR="00C94CFF" w:rsidRPr="00C94CFF" w:rsidRDefault="00C94CFF" w:rsidP="00370520">
      <w:pPr>
        <w:widowControl w:val="0"/>
        <w:tabs>
          <w:tab w:val="left" w:pos="1297"/>
        </w:tabs>
        <w:spacing w:after="0" w:line="240" w:lineRule="auto"/>
        <w:ind w:firstLine="1276"/>
        <w:jc w:val="both"/>
        <w:rPr>
          <w:rFonts w:ascii="Times New Roman" w:eastAsia="Times New Roman" w:hAnsi="Times New Roman" w:cs="Times New Roman"/>
          <w:sz w:val="24"/>
          <w:szCs w:val="24"/>
          <w:lang w:eastAsia="lt-LT"/>
        </w:rPr>
      </w:pPr>
      <w:r w:rsidRPr="00C94CFF">
        <w:rPr>
          <w:rFonts w:ascii="Times New Roman" w:eastAsia="Times New Roman" w:hAnsi="Times New Roman" w:cs="Times New Roman"/>
          <w:sz w:val="24"/>
          <w:szCs w:val="24"/>
          <w:shd w:val="clear" w:color="auto" w:fill="FFFFFF"/>
          <w:lang w:eastAsia="lt-LT"/>
        </w:rPr>
        <w:t>22.2. šaukia NVO tarybos posėdžius ir jiems pirmininkauja, sudaro NVO tarybos posėdžių darbotvarkę;</w:t>
      </w:r>
    </w:p>
    <w:p w14:paraId="578886E6" w14:textId="77777777" w:rsidR="00C94CFF" w:rsidRPr="00C94CFF" w:rsidRDefault="00C94CFF" w:rsidP="00370520">
      <w:pPr>
        <w:widowControl w:val="0"/>
        <w:tabs>
          <w:tab w:val="left" w:pos="1292"/>
        </w:tabs>
        <w:spacing w:after="0" w:line="240" w:lineRule="auto"/>
        <w:ind w:firstLine="1276"/>
        <w:jc w:val="both"/>
        <w:rPr>
          <w:rFonts w:ascii="Times New Roman" w:eastAsia="Times New Roman" w:hAnsi="Times New Roman" w:cs="Times New Roman"/>
          <w:sz w:val="24"/>
          <w:szCs w:val="24"/>
          <w:lang w:eastAsia="lt-LT"/>
        </w:rPr>
      </w:pPr>
      <w:r w:rsidRPr="00C94CFF">
        <w:rPr>
          <w:rFonts w:ascii="Times New Roman" w:eastAsia="Times New Roman" w:hAnsi="Times New Roman" w:cs="Times New Roman"/>
          <w:sz w:val="24"/>
          <w:szCs w:val="24"/>
          <w:shd w:val="clear" w:color="auto" w:fill="FFFFFF"/>
          <w:lang w:eastAsia="lt-LT"/>
        </w:rPr>
        <w:t>22.3. pasirašo NVO tarybos posėdžių protokolus ir kitus su NVO tarybos veikla susijusius dokumentus;</w:t>
      </w:r>
    </w:p>
    <w:p w14:paraId="2BABFAD3" w14:textId="77777777" w:rsidR="00C94CFF" w:rsidRPr="00C94CFF" w:rsidRDefault="00C94CFF" w:rsidP="00370520">
      <w:pPr>
        <w:widowControl w:val="0"/>
        <w:tabs>
          <w:tab w:val="left" w:pos="1210"/>
        </w:tabs>
        <w:spacing w:after="0" w:line="240" w:lineRule="auto"/>
        <w:ind w:firstLine="1276"/>
        <w:jc w:val="both"/>
        <w:rPr>
          <w:rFonts w:ascii="Times New Roman" w:eastAsia="Times New Roman" w:hAnsi="Times New Roman" w:cs="Times New Roman"/>
          <w:sz w:val="24"/>
          <w:szCs w:val="24"/>
          <w:shd w:val="clear" w:color="auto" w:fill="FFFFFF"/>
          <w:lang w:eastAsia="lt-LT"/>
        </w:rPr>
      </w:pPr>
      <w:r w:rsidRPr="00C94CFF">
        <w:rPr>
          <w:rFonts w:ascii="Times New Roman" w:eastAsia="Times New Roman" w:hAnsi="Times New Roman" w:cs="Times New Roman"/>
          <w:sz w:val="24"/>
          <w:szCs w:val="24"/>
          <w:shd w:val="clear" w:color="auto" w:fill="FFFFFF"/>
          <w:lang w:eastAsia="lt-LT"/>
        </w:rPr>
        <w:t>22.4. atstovauja NVO tarybai Savivaldybės institucijose, įstaigose ir organizacijose ar įgalioja jai atstovauti kitus NVO tarybos narius.</w:t>
      </w:r>
    </w:p>
    <w:p w14:paraId="7FC23F40" w14:textId="77777777" w:rsidR="00C94CFF" w:rsidRPr="00C94CFF" w:rsidRDefault="00C94CFF" w:rsidP="00370520">
      <w:pPr>
        <w:tabs>
          <w:tab w:val="num" w:pos="1605"/>
          <w:tab w:val="left" w:pos="2505"/>
        </w:tabs>
        <w:spacing w:after="0" w:line="240" w:lineRule="auto"/>
        <w:ind w:firstLine="1276"/>
        <w:jc w:val="both"/>
        <w:rPr>
          <w:rFonts w:ascii="Times New Roman" w:eastAsiaTheme="minorEastAsia" w:hAnsi="Times New Roman" w:cs="Times New Roman"/>
          <w:kern w:val="24"/>
          <w:sz w:val="24"/>
          <w:szCs w:val="24"/>
          <w:lang w:eastAsia="lt-LT"/>
        </w:rPr>
      </w:pPr>
      <w:r w:rsidRPr="00C94CFF">
        <w:rPr>
          <w:rFonts w:ascii="Times New Roman" w:eastAsiaTheme="minorEastAsia" w:hAnsi="Times New Roman" w:cs="Times New Roman"/>
          <w:sz w:val="24"/>
          <w:szCs w:val="24"/>
        </w:rPr>
        <w:t xml:space="preserve">23. </w:t>
      </w:r>
      <w:r w:rsidRPr="00C94CFF">
        <w:rPr>
          <w:rFonts w:ascii="Times New Roman" w:eastAsia="Times New Roman" w:hAnsi="Times New Roman" w:cs="Times New Roman"/>
          <w:sz w:val="24"/>
          <w:szCs w:val="24"/>
        </w:rPr>
        <w:t>NVO taryba dirba pagal kasmet sudaromą ir tvirtinamą veiksmų programą.</w:t>
      </w:r>
    </w:p>
    <w:p w14:paraId="5A0168D8" w14:textId="77777777" w:rsidR="00C94CFF" w:rsidRPr="00C94CFF" w:rsidRDefault="00C94CFF" w:rsidP="00370520">
      <w:pPr>
        <w:tabs>
          <w:tab w:val="num" w:pos="1605"/>
          <w:tab w:val="left" w:pos="2505"/>
        </w:tabs>
        <w:spacing w:after="0" w:line="240" w:lineRule="auto"/>
        <w:ind w:firstLine="1276"/>
        <w:jc w:val="both"/>
        <w:rPr>
          <w:rFonts w:ascii="Times New Roman" w:eastAsia="Times New Roman" w:hAnsi="Times New Roman" w:cs="Times New Roman"/>
          <w:sz w:val="24"/>
          <w:szCs w:val="24"/>
        </w:rPr>
      </w:pPr>
      <w:r w:rsidRPr="00C94CFF">
        <w:rPr>
          <w:rFonts w:ascii="Times New Roman" w:eastAsiaTheme="minorEastAsia" w:hAnsi="Times New Roman" w:cs="Times New Roman"/>
          <w:kern w:val="24"/>
          <w:sz w:val="24"/>
          <w:szCs w:val="24"/>
          <w:lang w:eastAsia="lt-LT"/>
        </w:rPr>
        <w:t>24. NVO tarybos veiklos forma yra posėdžiai.</w:t>
      </w:r>
      <w:r w:rsidRPr="00C94CFF">
        <w:rPr>
          <w:rFonts w:ascii="Times New Roman" w:eastAsia="Times New Roman" w:hAnsi="Times New Roman" w:cs="Times New Roman"/>
          <w:sz w:val="24"/>
          <w:szCs w:val="24"/>
        </w:rPr>
        <w:t xml:space="preserve"> </w:t>
      </w:r>
    </w:p>
    <w:p w14:paraId="03200435" w14:textId="77777777" w:rsidR="00C94CFF" w:rsidRPr="00C94CFF" w:rsidRDefault="00C94CFF" w:rsidP="00370520">
      <w:pPr>
        <w:tabs>
          <w:tab w:val="num" w:pos="1605"/>
          <w:tab w:val="left" w:pos="2505"/>
        </w:tabs>
        <w:spacing w:after="0" w:line="240" w:lineRule="auto"/>
        <w:ind w:firstLine="1276"/>
        <w:jc w:val="both"/>
        <w:rPr>
          <w:rFonts w:ascii="Times New Roman" w:eastAsiaTheme="minorEastAsia" w:hAnsi="Times New Roman" w:cs="Times New Roman"/>
          <w:kern w:val="24"/>
          <w:sz w:val="24"/>
          <w:szCs w:val="24"/>
          <w:lang w:eastAsia="lt-LT"/>
        </w:rPr>
      </w:pPr>
      <w:r w:rsidRPr="00C94CFF">
        <w:rPr>
          <w:rFonts w:ascii="Times New Roman" w:eastAsiaTheme="minorEastAsia" w:hAnsi="Times New Roman" w:cs="Times New Roman"/>
          <w:kern w:val="24"/>
          <w:sz w:val="24"/>
          <w:szCs w:val="24"/>
          <w:lang w:eastAsia="lt-LT"/>
        </w:rPr>
        <w:t>25. NVO tarybos posėdžiai teisėti, kai juose dalyvauja ne mažiau kaip 1/2 NVO tarybos narių.</w:t>
      </w:r>
      <w:r w:rsidRPr="00C94CFF">
        <w:rPr>
          <w:rFonts w:ascii="Times New Roman" w:eastAsia="Times New Roman" w:hAnsi="Times New Roman" w:cs="Times New Roman"/>
          <w:sz w:val="24"/>
          <w:szCs w:val="24"/>
          <w:shd w:val="clear" w:color="auto" w:fill="FFFFFF"/>
          <w:lang w:eastAsia="lt-LT"/>
        </w:rPr>
        <w:t xml:space="preserve"> Posėdyje savo nuomonę turi teisę pareikšti NVO tarybos nariai ir kiti posėdžio dalyviai. Pirmenybė savo nuomonę išsakyti teikiama NVO tarybos nariams.</w:t>
      </w:r>
    </w:p>
    <w:p w14:paraId="7E4E21A5" w14:textId="77777777" w:rsidR="00C94CFF" w:rsidRPr="00C94CFF" w:rsidRDefault="00C94CFF" w:rsidP="00370520">
      <w:pPr>
        <w:tabs>
          <w:tab w:val="num" w:pos="1605"/>
          <w:tab w:val="left" w:pos="2505"/>
        </w:tabs>
        <w:spacing w:after="0" w:line="240" w:lineRule="auto"/>
        <w:ind w:firstLine="1276"/>
        <w:jc w:val="both"/>
        <w:rPr>
          <w:rFonts w:ascii="Times New Roman" w:eastAsiaTheme="minorEastAsia" w:hAnsi="Times New Roman" w:cs="Times New Roman"/>
          <w:kern w:val="24"/>
          <w:sz w:val="24"/>
          <w:szCs w:val="24"/>
          <w:lang w:eastAsia="lt-LT"/>
        </w:rPr>
      </w:pPr>
      <w:r w:rsidRPr="00C94CFF">
        <w:rPr>
          <w:rFonts w:ascii="Times New Roman" w:eastAsiaTheme="minorEastAsia" w:hAnsi="Times New Roman" w:cs="Times New Roman"/>
          <w:kern w:val="24"/>
          <w:sz w:val="24"/>
          <w:szCs w:val="24"/>
          <w:lang w:eastAsia="lt-LT"/>
        </w:rPr>
        <w:t>26. NVO taryba priima sprendimus posėdyje dalyvaujančių NVO tarybos narių balsų dauguma</w:t>
      </w:r>
      <w:r w:rsidRPr="00C94CFF">
        <w:rPr>
          <w:rFonts w:ascii="Times New Roman" w:eastAsia="Times New Roman" w:hAnsi="Times New Roman" w:cs="Times New Roman"/>
          <w:sz w:val="24"/>
          <w:szCs w:val="24"/>
          <w:shd w:val="clear" w:color="auto" w:fill="FFFFFF"/>
          <w:lang w:eastAsia="lt-LT"/>
        </w:rPr>
        <w:t xml:space="preserve"> arba bendru sutarimu</w:t>
      </w:r>
      <w:r w:rsidRPr="00C94CFF">
        <w:rPr>
          <w:rFonts w:ascii="Times New Roman" w:eastAsiaTheme="minorEastAsia" w:hAnsi="Times New Roman" w:cs="Times New Roman"/>
          <w:kern w:val="24"/>
          <w:sz w:val="24"/>
          <w:szCs w:val="24"/>
          <w:lang w:eastAsia="lt-LT"/>
        </w:rPr>
        <w:t xml:space="preserve">. </w:t>
      </w:r>
      <w:r w:rsidRPr="00C94CFF">
        <w:rPr>
          <w:rFonts w:ascii="Times New Roman" w:eastAsia="Times New Roman" w:hAnsi="Times New Roman" w:cs="Times New Roman"/>
          <w:sz w:val="24"/>
          <w:szCs w:val="24"/>
          <w:shd w:val="clear" w:color="auto" w:fill="FFFFFF"/>
          <w:lang w:eastAsia="lt-LT"/>
        </w:rPr>
        <w:t xml:space="preserve">Kai bendro sutarimo nėra, sprendimai priimami posėdyje dalyvaujančių NVO tarybos narių balsų dauguma. Balsams pasiskirsčius po lygiai, lemia posėdžio pirmininko balsas. Jeigu NVO tarybos narys nesutinka su sprendimu ir balsuoja prieš, jo atskira nuomonė jo prašymu įrašoma protokole. NVO tarybos posėdžiai atviri. </w:t>
      </w:r>
    </w:p>
    <w:p w14:paraId="166DA039" w14:textId="77777777" w:rsidR="00C94CFF" w:rsidRPr="00C94CFF" w:rsidRDefault="00C94CFF" w:rsidP="00370520">
      <w:pPr>
        <w:tabs>
          <w:tab w:val="num" w:pos="1605"/>
          <w:tab w:val="left" w:pos="2505"/>
        </w:tabs>
        <w:spacing w:after="0" w:line="240" w:lineRule="auto"/>
        <w:ind w:firstLine="1276"/>
        <w:jc w:val="both"/>
        <w:rPr>
          <w:rFonts w:ascii="Times New Roman" w:eastAsiaTheme="minorEastAsia" w:hAnsi="Times New Roman" w:cs="Times New Roman"/>
          <w:kern w:val="24"/>
          <w:sz w:val="24"/>
          <w:szCs w:val="24"/>
          <w:lang w:eastAsia="lt-LT"/>
        </w:rPr>
      </w:pPr>
      <w:r w:rsidRPr="00C94CFF">
        <w:rPr>
          <w:rFonts w:ascii="Times New Roman" w:eastAsiaTheme="minorEastAsia" w:hAnsi="Times New Roman" w:cs="Times New Roman"/>
          <w:kern w:val="24"/>
          <w:sz w:val="24"/>
          <w:szCs w:val="24"/>
          <w:lang w:eastAsia="lt-LT"/>
        </w:rPr>
        <w:t>27. NVO tarybos sprendimai įforminami NVO tarybos posėdžio protokolais, kuriuos pasirašo pirmininkaujantis NVO tarybos posėdžiui ir sekretorius.</w:t>
      </w:r>
    </w:p>
    <w:p w14:paraId="06A856B2" w14:textId="6E2F3061" w:rsidR="00C94CFF" w:rsidRPr="00C94CFF" w:rsidRDefault="00C94CFF" w:rsidP="00370520">
      <w:pPr>
        <w:tabs>
          <w:tab w:val="num" w:pos="1605"/>
          <w:tab w:val="left" w:pos="2505"/>
        </w:tabs>
        <w:spacing w:after="0" w:line="240" w:lineRule="auto"/>
        <w:ind w:firstLine="1276"/>
        <w:jc w:val="both"/>
        <w:rPr>
          <w:rFonts w:ascii="Times New Roman" w:eastAsia="Times New Roman" w:hAnsi="Times New Roman" w:cs="Times New Roman"/>
          <w:sz w:val="24"/>
          <w:szCs w:val="24"/>
        </w:rPr>
      </w:pPr>
      <w:r w:rsidRPr="00C94CFF">
        <w:rPr>
          <w:rFonts w:ascii="Times New Roman" w:eastAsiaTheme="minorEastAsia" w:hAnsi="Times New Roman" w:cs="Times New Roman"/>
          <w:kern w:val="24"/>
          <w:sz w:val="24"/>
          <w:szCs w:val="24"/>
          <w:lang w:eastAsia="lt-LT"/>
        </w:rPr>
        <w:t>28. NVO tarybos posėdžiai šaukiami pagal poreikį, bet vyksta ne rečiau kaip du kartus per metus.</w:t>
      </w:r>
    </w:p>
    <w:p w14:paraId="03128FAF" w14:textId="77777777" w:rsidR="00C94CFF" w:rsidRPr="00C94CFF" w:rsidRDefault="00C94CFF" w:rsidP="00370520">
      <w:pPr>
        <w:spacing w:after="0" w:line="240" w:lineRule="auto"/>
        <w:ind w:firstLine="1276"/>
        <w:jc w:val="both"/>
        <w:rPr>
          <w:rFonts w:ascii="Times New Roman" w:eastAsia="Times New Roman" w:hAnsi="Times New Roman" w:cs="Times New Roman"/>
          <w:sz w:val="24"/>
          <w:szCs w:val="24"/>
        </w:rPr>
      </w:pPr>
      <w:r w:rsidRPr="00C94CFF">
        <w:rPr>
          <w:rFonts w:ascii="Times New Roman" w:eastAsia="Times New Roman" w:hAnsi="Times New Roman" w:cs="Times New Roman"/>
          <w:sz w:val="24"/>
          <w:szCs w:val="24"/>
        </w:rPr>
        <w:t xml:space="preserve">29. NVO tarybos narys, negalintis dalyvauti posėdyje, turi teisę išreikšti savo nuomonę, </w:t>
      </w:r>
      <w:proofErr w:type="spellStart"/>
      <w:r w:rsidRPr="00C94CFF">
        <w:rPr>
          <w:rFonts w:ascii="Times New Roman" w:eastAsia="Times New Roman" w:hAnsi="Times New Roman" w:cs="Times New Roman"/>
          <w:sz w:val="24"/>
          <w:szCs w:val="24"/>
        </w:rPr>
        <w:t>t.y</w:t>
      </w:r>
      <w:proofErr w:type="spellEnd"/>
      <w:r w:rsidRPr="00C94CFF">
        <w:rPr>
          <w:rFonts w:ascii="Times New Roman" w:eastAsia="Times New Roman" w:hAnsi="Times New Roman" w:cs="Times New Roman"/>
          <w:sz w:val="24"/>
          <w:szCs w:val="24"/>
        </w:rPr>
        <w:t>. balsuoti elektroniniu paštu. Sprendimai priimami, kai jiems pritaria daugiau kaip pusė narių.  </w:t>
      </w:r>
    </w:p>
    <w:p w14:paraId="7A1ED5B5" w14:textId="77777777" w:rsidR="00C94CFF" w:rsidRPr="00C94CFF" w:rsidRDefault="00C94CFF" w:rsidP="00370520">
      <w:pPr>
        <w:spacing w:after="0" w:line="240" w:lineRule="auto"/>
        <w:ind w:firstLine="1276"/>
        <w:jc w:val="both"/>
        <w:rPr>
          <w:rFonts w:ascii="Times New Roman" w:eastAsia="Times New Roman" w:hAnsi="Times New Roman" w:cs="Times New Roman"/>
          <w:sz w:val="24"/>
          <w:szCs w:val="24"/>
          <w:shd w:val="clear" w:color="auto" w:fill="FFFFFF"/>
          <w:lang w:eastAsia="lt-LT"/>
        </w:rPr>
      </w:pPr>
      <w:r w:rsidRPr="00C94CFF">
        <w:rPr>
          <w:rFonts w:ascii="Times New Roman" w:eastAsia="Times New Roman" w:hAnsi="Times New Roman" w:cs="Times New Roman"/>
          <w:sz w:val="24"/>
          <w:szCs w:val="24"/>
        </w:rPr>
        <w:t>30.</w:t>
      </w:r>
      <w:r w:rsidRPr="00C94CFF">
        <w:rPr>
          <w:rFonts w:ascii="Times New Roman" w:eastAsia="Times New Roman" w:hAnsi="Times New Roman" w:cs="Times New Roman"/>
          <w:sz w:val="24"/>
          <w:szCs w:val="24"/>
          <w:shd w:val="clear" w:color="auto" w:fill="FFFFFF"/>
          <w:lang w:eastAsia="lt-LT"/>
        </w:rPr>
        <w:t xml:space="preserve"> NVO tarybos pirmininko pasirašyti protokolai išsiunčiami NVO tarybos nariams ir kitiems posėdžių dalyviams ne vėliau kaip per 5 darbo dienas po posėdžio.</w:t>
      </w:r>
    </w:p>
    <w:p w14:paraId="0BF9763F" w14:textId="77777777" w:rsidR="00C94CFF" w:rsidRPr="00C94CFF" w:rsidRDefault="00C94CFF" w:rsidP="00370520">
      <w:pPr>
        <w:widowControl w:val="0"/>
        <w:tabs>
          <w:tab w:val="left" w:pos="355"/>
        </w:tabs>
        <w:spacing w:after="0"/>
        <w:ind w:firstLine="1276"/>
        <w:rPr>
          <w:rFonts w:ascii="Times New Roman" w:eastAsia="Times New Roman" w:hAnsi="Times New Roman" w:cs="Times New Roman"/>
          <w:strike/>
          <w:sz w:val="24"/>
          <w:szCs w:val="24"/>
          <w:shd w:val="clear" w:color="auto" w:fill="FFFFFF"/>
          <w:lang w:eastAsia="lt-LT"/>
        </w:rPr>
      </w:pPr>
      <w:r w:rsidRPr="00C94CFF">
        <w:rPr>
          <w:rFonts w:ascii="Times New Roman" w:eastAsia="Times New Roman" w:hAnsi="Times New Roman" w:cs="Times New Roman"/>
          <w:sz w:val="24"/>
          <w:szCs w:val="24"/>
          <w:shd w:val="clear" w:color="auto" w:fill="FFFFFF"/>
          <w:lang w:eastAsia="lt-LT"/>
        </w:rPr>
        <w:lastRenderedPageBreak/>
        <w:t>31. Informacija apie NVO tarybos sprendimus pateikiama savivaldybės interneto svetainėje.</w:t>
      </w:r>
      <w:r w:rsidRPr="00C94CFF">
        <w:rPr>
          <w:rFonts w:ascii="Times New Roman" w:eastAsia="Times New Roman" w:hAnsi="Times New Roman" w:cs="Times New Roman"/>
          <w:strike/>
          <w:sz w:val="24"/>
          <w:szCs w:val="24"/>
          <w:shd w:val="clear" w:color="auto" w:fill="FFFFFF"/>
          <w:lang w:eastAsia="lt-LT"/>
        </w:rPr>
        <w:t xml:space="preserve"> </w:t>
      </w:r>
    </w:p>
    <w:p w14:paraId="7C3A123E" w14:textId="77777777" w:rsidR="00C94CFF" w:rsidRPr="00C94CFF" w:rsidRDefault="00C94CFF" w:rsidP="00C94CFF">
      <w:pPr>
        <w:widowControl w:val="0"/>
        <w:tabs>
          <w:tab w:val="left" w:pos="355"/>
        </w:tabs>
        <w:ind w:firstLine="1134"/>
        <w:jc w:val="center"/>
        <w:rPr>
          <w:rFonts w:ascii="Times New Roman" w:eastAsiaTheme="minorEastAsia" w:hAnsi="Times New Roman" w:cs="Times New Roman"/>
          <w:b/>
          <w:caps/>
          <w:kern w:val="24"/>
          <w:sz w:val="24"/>
          <w:szCs w:val="24"/>
          <w:lang w:eastAsia="lt-LT"/>
        </w:rPr>
      </w:pPr>
      <w:r w:rsidRPr="00C94CFF">
        <w:rPr>
          <w:rFonts w:ascii="Times New Roman" w:eastAsiaTheme="minorEastAsia" w:hAnsi="Times New Roman" w:cs="Times New Roman"/>
          <w:b/>
          <w:caps/>
          <w:kern w:val="24"/>
          <w:sz w:val="24"/>
          <w:szCs w:val="24"/>
          <w:lang w:eastAsia="lt-LT"/>
        </w:rPr>
        <w:t>iV. BAIGIAMOSIOS NUOSTATOS</w:t>
      </w:r>
    </w:p>
    <w:p w14:paraId="5ADAE00A" w14:textId="77777777" w:rsidR="00C94CFF" w:rsidRPr="00C94CFF" w:rsidRDefault="00C94CFF" w:rsidP="00C94CFF">
      <w:pPr>
        <w:widowControl w:val="0"/>
        <w:tabs>
          <w:tab w:val="left" w:pos="355"/>
        </w:tabs>
        <w:spacing w:after="0"/>
        <w:ind w:firstLine="1134"/>
        <w:jc w:val="center"/>
        <w:rPr>
          <w:rFonts w:ascii="Times New Roman" w:eastAsiaTheme="minorEastAsia" w:hAnsi="Times New Roman" w:cs="Times New Roman"/>
          <w:b/>
          <w:caps/>
          <w:kern w:val="24"/>
          <w:sz w:val="24"/>
          <w:szCs w:val="24"/>
          <w:lang w:eastAsia="lt-LT"/>
        </w:rPr>
      </w:pPr>
    </w:p>
    <w:p w14:paraId="19D1C1DE" w14:textId="2D8FAF82" w:rsidR="00C94CFF" w:rsidRPr="00C94CFF" w:rsidRDefault="00C94CFF" w:rsidP="00F02DBB">
      <w:pPr>
        <w:tabs>
          <w:tab w:val="num" w:pos="1605"/>
        </w:tabs>
        <w:spacing w:after="0" w:line="240" w:lineRule="auto"/>
        <w:ind w:firstLine="1276"/>
        <w:jc w:val="both"/>
        <w:rPr>
          <w:rFonts w:ascii="Times New Roman" w:eastAsiaTheme="minorEastAsia" w:hAnsi="Times New Roman" w:cs="Times New Roman"/>
          <w:kern w:val="24"/>
          <w:sz w:val="24"/>
          <w:szCs w:val="24"/>
          <w:lang w:eastAsia="lt-LT"/>
        </w:rPr>
      </w:pPr>
      <w:r w:rsidRPr="00C94CFF">
        <w:rPr>
          <w:rFonts w:ascii="Times New Roman" w:eastAsiaTheme="minorEastAsia" w:hAnsi="Times New Roman" w:cs="Times New Roman"/>
          <w:kern w:val="24"/>
          <w:sz w:val="24"/>
          <w:szCs w:val="24"/>
          <w:lang w:eastAsia="lt-LT"/>
        </w:rPr>
        <w:t>32. Šie nuostatai tvirtinami ir keičiami savivaldybės Tarybos sprendimu.</w:t>
      </w:r>
    </w:p>
    <w:p w14:paraId="1F071A26" w14:textId="7C4CDD0C" w:rsidR="00C94CFF" w:rsidRPr="00C94CFF" w:rsidRDefault="00C94CFF" w:rsidP="00F02DBB">
      <w:pPr>
        <w:tabs>
          <w:tab w:val="num" w:pos="1605"/>
        </w:tabs>
        <w:spacing w:after="0" w:line="240" w:lineRule="auto"/>
        <w:ind w:firstLine="1276"/>
        <w:jc w:val="both"/>
        <w:rPr>
          <w:rFonts w:ascii="Times New Roman" w:eastAsia="Times New Roman" w:hAnsi="Times New Roman" w:cs="Times New Roman"/>
          <w:sz w:val="24"/>
          <w:szCs w:val="24"/>
        </w:rPr>
      </w:pPr>
      <w:r w:rsidRPr="00C94CFF">
        <w:rPr>
          <w:rFonts w:ascii="Times New Roman" w:eastAsia="Times New Roman" w:hAnsi="Times New Roman" w:cs="Times New Roman"/>
          <w:sz w:val="24"/>
          <w:szCs w:val="24"/>
        </w:rPr>
        <w:t>33. NVO tarybos sprendimai yra rekomendacinio pobūdžio.</w:t>
      </w:r>
    </w:p>
    <w:p w14:paraId="6E82D5A1" w14:textId="77777777" w:rsidR="00C94CFF" w:rsidRPr="00C94CFF" w:rsidRDefault="00C94CFF" w:rsidP="00F02DBB">
      <w:pPr>
        <w:spacing w:after="0" w:line="240" w:lineRule="auto"/>
        <w:ind w:firstLine="1276"/>
        <w:jc w:val="both"/>
        <w:rPr>
          <w:rFonts w:ascii="Times New Roman" w:eastAsia="Times New Roman" w:hAnsi="Times New Roman" w:cs="Times New Roman"/>
          <w:sz w:val="24"/>
          <w:szCs w:val="24"/>
        </w:rPr>
      </w:pPr>
      <w:r w:rsidRPr="00C94CFF">
        <w:rPr>
          <w:rFonts w:ascii="Times New Roman" w:eastAsia="Times New Roman" w:hAnsi="Times New Roman" w:cs="Times New Roman"/>
          <w:sz w:val="24"/>
          <w:szCs w:val="24"/>
        </w:rPr>
        <w:t xml:space="preserve">34. </w:t>
      </w:r>
      <w:r w:rsidRPr="00C94CFF">
        <w:rPr>
          <w:rFonts w:ascii="Times New Roman" w:eastAsia="Calibri" w:hAnsi="Times New Roman" w:cs="Times New Roman"/>
          <w:sz w:val="24"/>
          <w:szCs w:val="24"/>
          <w:lang w:eastAsia="en-US"/>
        </w:rPr>
        <w:t>NVO tarybos posėdžių protokolai ir kiti dokumentai saugomi bylose pagal savivaldybės administracijos dokumentacijos planą.</w:t>
      </w:r>
    </w:p>
    <w:p w14:paraId="2C4A79AD" w14:textId="77777777" w:rsidR="00C94CFF" w:rsidRPr="00C94CFF" w:rsidRDefault="00C94CFF" w:rsidP="00C94CFF">
      <w:pPr>
        <w:spacing w:after="200" w:line="240" w:lineRule="auto"/>
        <w:ind w:left="567"/>
        <w:jc w:val="both"/>
        <w:rPr>
          <w:rFonts w:ascii="Times New Roman" w:eastAsiaTheme="minorEastAsia" w:hAnsi="Times New Roman" w:cs="Times New Roman"/>
          <w:sz w:val="24"/>
          <w:szCs w:val="24"/>
        </w:rPr>
      </w:pPr>
    </w:p>
    <w:p w14:paraId="402AA2D0" w14:textId="77777777" w:rsidR="00C94CFF" w:rsidRDefault="00C94CFF" w:rsidP="00C94CFF">
      <w:pPr>
        <w:spacing w:after="0" w:line="240" w:lineRule="auto"/>
        <w:jc w:val="center"/>
        <w:rPr>
          <w:rFonts w:ascii="Times New Roman" w:eastAsia="Times New Roman" w:hAnsi="Times New Roman" w:cs="Times New Roman"/>
          <w:sz w:val="24"/>
          <w:szCs w:val="24"/>
          <w:lang w:eastAsia="lt-LT"/>
        </w:rPr>
      </w:pPr>
      <w:r w:rsidRPr="00C94CFF">
        <w:rPr>
          <w:rFonts w:ascii="Times New Roman" w:eastAsiaTheme="minorEastAsia" w:hAnsi="Times New Roman" w:cs="Times New Roman"/>
          <w:sz w:val="24"/>
          <w:szCs w:val="24"/>
        </w:rPr>
        <w:t>_</w:t>
      </w:r>
      <w:r w:rsidR="0008215C">
        <w:rPr>
          <w:rFonts w:ascii="Times New Roman" w:eastAsiaTheme="minorEastAsia" w:hAnsi="Times New Roman" w:cs="Times New Roman"/>
          <w:sz w:val="24"/>
          <w:szCs w:val="24"/>
        </w:rPr>
        <w:t>_________________________________</w:t>
      </w:r>
    </w:p>
    <w:p w14:paraId="3EB4CB8C" w14:textId="77777777" w:rsidR="00C94CFF" w:rsidRDefault="00C94CFF" w:rsidP="00EC74DC">
      <w:pPr>
        <w:spacing w:after="0" w:line="240" w:lineRule="auto"/>
        <w:jc w:val="center"/>
        <w:rPr>
          <w:rFonts w:ascii="Times New Roman" w:eastAsia="Times New Roman" w:hAnsi="Times New Roman" w:cs="Times New Roman"/>
          <w:sz w:val="24"/>
          <w:szCs w:val="24"/>
          <w:lang w:eastAsia="lt-LT"/>
        </w:rPr>
      </w:pPr>
    </w:p>
    <w:p w14:paraId="38F1865D"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24BC62B9"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6A240AE0"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03C23202"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4C052927"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7D08A05F"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4EFD493B"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65EF4BDA"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283DC7DC"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6528F858"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6FCC355D"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0828121F"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044BE0F1"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6E01416F"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41382EE5"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236BCC81"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79912503"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5045CE1D"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21010947"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3FCD9AFF"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4DBFF6F0"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587127E8"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0814DD81"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238258C2"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5A93DB79"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7557985B"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3C7CCE60"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1B060155"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506DE628"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232362ED"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1F96E223"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7A6E097D"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6A6F0A20"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40E4686F" w14:textId="77777777" w:rsidR="004C3041" w:rsidRDefault="004C3041" w:rsidP="00EC74DC">
      <w:pPr>
        <w:spacing w:after="0" w:line="240" w:lineRule="auto"/>
        <w:jc w:val="center"/>
        <w:rPr>
          <w:rFonts w:ascii="Times New Roman" w:eastAsia="Times New Roman" w:hAnsi="Times New Roman" w:cs="Times New Roman"/>
          <w:sz w:val="24"/>
          <w:szCs w:val="24"/>
          <w:lang w:eastAsia="lt-LT"/>
        </w:rPr>
      </w:pPr>
    </w:p>
    <w:p w14:paraId="15873900" w14:textId="235FE091" w:rsidR="004C3041" w:rsidRDefault="004C3041" w:rsidP="004C3041">
      <w:pPr>
        <w:spacing w:after="0"/>
        <w:ind w:left="1298" w:hanging="1298"/>
        <w:jc w:val="both"/>
        <w:rPr>
          <w:rFonts w:ascii="Times New Roman" w:eastAsiaTheme="minorEastAsia" w:hAnsi="Times New Roman" w:cs="Times New Roman"/>
          <w:sz w:val="24"/>
          <w:szCs w:val="24"/>
        </w:rPr>
      </w:pPr>
    </w:p>
    <w:p w14:paraId="3036E0BC" w14:textId="44585FC4" w:rsidR="00370520" w:rsidRDefault="00370520" w:rsidP="004C3041">
      <w:pPr>
        <w:spacing w:after="0"/>
        <w:ind w:left="1298" w:hanging="1298"/>
        <w:jc w:val="both"/>
        <w:rPr>
          <w:rFonts w:ascii="Times New Roman" w:eastAsiaTheme="minorEastAsia" w:hAnsi="Times New Roman" w:cs="Times New Roman"/>
          <w:sz w:val="24"/>
          <w:szCs w:val="24"/>
        </w:rPr>
      </w:pPr>
    </w:p>
    <w:p w14:paraId="0D5EC962" w14:textId="08606CA7" w:rsidR="00370520" w:rsidRDefault="00370520" w:rsidP="004C3041">
      <w:pPr>
        <w:spacing w:after="0"/>
        <w:ind w:left="1298" w:hanging="1298"/>
        <w:jc w:val="both"/>
        <w:rPr>
          <w:rFonts w:ascii="Times New Roman" w:eastAsiaTheme="minorEastAsia" w:hAnsi="Times New Roman" w:cs="Times New Roman"/>
          <w:sz w:val="24"/>
          <w:szCs w:val="24"/>
        </w:rPr>
      </w:pPr>
    </w:p>
    <w:p w14:paraId="7634F10C" w14:textId="681043E8" w:rsidR="00370520" w:rsidRDefault="00370520" w:rsidP="004C3041">
      <w:pPr>
        <w:spacing w:after="0"/>
        <w:ind w:left="1298" w:hanging="1298"/>
        <w:jc w:val="both"/>
        <w:rPr>
          <w:rFonts w:ascii="Times New Roman" w:eastAsiaTheme="minorEastAsia" w:hAnsi="Times New Roman" w:cs="Times New Roman"/>
          <w:sz w:val="24"/>
          <w:szCs w:val="24"/>
        </w:rPr>
      </w:pPr>
    </w:p>
    <w:p w14:paraId="530A0082" w14:textId="41C26447" w:rsidR="00370520" w:rsidRDefault="00370520" w:rsidP="004C3041">
      <w:pPr>
        <w:spacing w:after="0"/>
        <w:ind w:left="1298" w:hanging="1298"/>
        <w:jc w:val="both"/>
        <w:rPr>
          <w:rFonts w:ascii="Times New Roman" w:eastAsiaTheme="minorEastAsia" w:hAnsi="Times New Roman" w:cs="Times New Roman"/>
          <w:sz w:val="24"/>
          <w:szCs w:val="24"/>
        </w:rPr>
      </w:pPr>
    </w:p>
    <w:p w14:paraId="598DC498" w14:textId="77777777" w:rsidR="00370520" w:rsidRPr="004C3041" w:rsidRDefault="00370520" w:rsidP="004C3041">
      <w:pPr>
        <w:spacing w:after="0"/>
        <w:ind w:left="1298" w:hanging="1298"/>
        <w:jc w:val="both"/>
        <w:rPr>
          <w:rFonts w:ascii="Times New Roman" w:eastAsiaTheme="minorEastAsia" w:hAnsi="Times New Roman" w:cs="Times New Roman"/>
          <w:sz w:val="24"/>
          <w:szCs w:val="24"/>
        </w:rPr>
      </w:pPr>
    </w:p>
    <w:p w14:paraId="7FA28432" w14:textId="77777777" w:rsidR="004C3041" w:rsidRPr="004C3041" w:rsidRDefault="004C3041" w:rsidP="004C3041">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4C3041">
        <w:rPr>
          <w:rFonts w:ascii="Times New Roman" w:eastAsia="Times New Roman" w:hAnsi="Times New Roman" w:cs="Times New Roman"/>
          <w:b/>
          <w:bCs/>
          <w:kern w:val="3"/>
          <w:sz w:val="24"/>
          <w:szCs w:val="24"/>
          <w:lang w:eastAsia="zh-CN"/>
        </w:rPr>
        <w:t xml:space="preserve">SPRENDIMO PROJEKTO </w:t>
      </w:r>
    </w:p>
    <w:p w14:paraId="18B67225" w14:textId="00623FE8" w:rsidR="004C3041" w:rsidRPr="004C3041" w:rsidRDefault="004C3041" w:rsidP="004C3041">
      <w:pPr>
        <w:tabs>
          <w:tab w:val="left" w:pos="7655"/>
        </w:tabs>
        <w:spacing w:after="0" w:line="240" w:lineRule="auto"/>
        <w:jc w:val="center"/>
        <w:rPr>
          <w:rFonts w:ascii="Times New Roman" w:eastAsia="Times New Roman" w:hAnsi="Times New Roman" w:cs="Times New Roman"/>
          <w:sz w:val="24"/>
          <w:szCs w:val="24"/>
          <w:lang w:eastAsia="en-US"/>
        </w:rPr>
      </w:pPr>
      <w:r w:rsidRPr="004C3041">
        <w:rPr>
          <w:rFonts w:ascii="Times New Roman" w:eastAsia="Times New Roman" w:hAnsi="Times New Roman" w:cs="Times New Roman"/>
          <w:b/>
          <w:sz w:val="24"/>
          <w:szCs w:val="24"/>
          <w:lang w:eastAsia="en-US"/>
        </w:rPr>
        <w:t>„DĖL UKMERGĖS RAJONO SAVIVALDYBĖS NEVYRIAUSYB</w:t>
      </w:r>
      <w:r w:rsidRPr="004C3041">
        <w:rPr>
          <w:rFonts w:ascii="Times New Roman" w:eastAsia="Times New Roman" w:hAnsi="Times New Roman" w:cs="Times New Roman"/>
          <w:b/>
          <w:sz w:val="24"/>
          <w:szCs w:val="24"/>
          <w:lang w:eastAsia="lt-LT"/>
        </w:rPr>
        <w:t>INIŲ ORGANIZACIJŲ TARYBOS NUOSTATŲ PATVIRTINIMO“</w:t>
      </w:r>
    </w:p>
    <w:p w14:paraId="2A45B236" w14:textId="77777777" w:rsidR="004C3041" w:rsidRPr="004C3041" w:rsidRDefault="004C3041" w:rsidP="004C3041">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4C3041">
        <w:rPr>
          <w:rFonts w:ascii="Times New Roman" w:eastAsia="Times New Roman" w:hAnsi="Times New Roman" w:cs="Times New Roman"/>
          <w:b/>
          <w:bCs/>
          <w:kern w:val="3"/>
          <w:sz w:val="24"/>
          <w:szCs w:val="24"/>
          <w:lang w:eastAsia="zh-CN"/>
        </w:rPr>
        <w:t xml:space="preserve">PRIEDO  </w:t>
      </w:r>
    </w:p>
    <w:p w14:paraId="4ED28102" w14:textId="77777777" w:rsidR="004C3041" w:rsidRPr="004C3041" w:rsidRDefault="004C3041" w:rsidP="004C3041">
      <w:pPr>
        <w:spacing w:after="0" w:line="240" w:lineRule="auto"/>
        <w:rPr>
          <w:rFonts w:ascii="Times New Roman" w:eastAsia="Times New Roman" w:hAnsi="Times New Roman" w:cs="Times New Roman"/>
          <w:sz w:val="24"/>
          <w:szCs w:val="24"/>
        </w:rPr>
      </w:pPr>
    </w:p>
    <w:p w14:paraId="7CABF6D3" w14:textId="77777777" w:rsidR="004C3041" w:rsidRPr="004C3041" w:rsidRDefault="004C3041" w:rsidP="004C3041">
      <w:pPr>
        <w:spacing w:after="0" w:line="240" w:lineRule="auto"/>
        <w:jc w:val="center"/>
        <w:rPr>
          <w:rFonts w:ascii="Times New Roman" w:eastAsia="Times New Roman" w:hAnsi="Times New Roman" w:cs="Times New Roman"/>
          <w:b/>
          <w:bCs/>
          <w:sz w:val="24"/>
          <w:szCs w:val="24"/>
        </w:rPr>
      </w:pPr>
      <w:r w:rsidRPr="004C3041">
        <w:rPr>
          <w:rFonts w:ascii="Times New Roman" w:eastAsia="Times New Roman" w:hAnsi="Times New Roman" w:cs="Times New Roman"/>
          <w:b/>
          <w:bCs/>
          <w:sz w:val="24"/>
          <w:szCs w:val="24"/>
        </w:rPr>
        <w:t>LYGINAMASIS VARIANTAS</w:t>
      </w:r>
    </w:p>
    <w:p w14:paraId="6C28F955" w14:textId="77777777" w:rsidR="004C3041" w:rsidRPr="004C3041" w:rsidRDefault="004C3041" w:rsidP="00370520">
      <w:pPr>
        <w:spacing w:after="0" w:line="240" w:lineRule="auto"/>
        <w:jc w:val="center"/>
        <w:rPr>
          <w:rFonts w:ascii="Times New Roman" w:eastAsia="Times New Roman" w:hAnsi="Times New Roman" w:cs="Times New Roman"/>
          <w:sz w:val="24"/>
          <w:szCs w:val="24"/>
        </w:rPr>
      </w:pPr>
      <w:r w:rsidRPr="004C3041">
        <w:rPr>
          <w:rFonts w:ascii="Times New Roman" w:eastAsia="Times New Roman" w:hAnsi="Times New Roman" w:cs="Times New Roman"/>
          <w:b/>
          <w:bCs/>
          <w:sz w:val="24"/>
          <w:szCs w:val="24"/>
        </w:rPr>
        <w:t>I. BENDROJI DALIS</w:t>
      </w:r>
    </w:p>
    <w:p w14:paraId="7AF2154E" w14:textId="77777777" w:rsidR="004C3041" w:rsidRPr="004C3041" w:rsidRDefault="004C3041" w:rsidP="00370520">
      <w:pPr>
        <w:spacing w:after="0" w:line="240" w:lineRule="auto"/>
        <w:ind w:firstLine="1134"/>
        <w:jc w:val="both"/>
        <w:rPr>
          <w:rFonts w:ascii="Times New Roman" w:eastAsia="Times New Roman" w:hAnsi="Times New Roman" w:cs="Times New Roman"/>
          <w:sz w:val="24"/>
          <w:szCs w:val="24"/>
        </w:rPr>
      </w:pPr>
      <w:r w:rsidRPr="004C3041">
        <w:rPr>
          <w:rFonts w:ascii="Times New Roman" w:eastAsia="Times New Roman" w:hAnsi="Times New Roman" w:cs="Times New Roman"/>
          <w:sz w:val="24"/>
          <w:szCs w:val="24"/>
        </w:rPr>
        <w:t>1. Ukmergės rajono savivaldybės nevyriausybinių organizacijų tarybos nuostatai (toliau - nuostatai) reglamentuoja Ukmergės rajono savivaldybės nevyriausybinių organizacijų tarybos (toliau – Taryba) tikslus, uždavinius, funkcijas, teises ir darbo organizavimą.</w:t>
      </w:r>
    </w:p>
    <w:p w14:paraId="3428530A" w14:textId="77777777" w:rsidR="004C3041" w:rsidRPr="004C3041" w:rsidRDefault="004C3041" w:rsidP="00370520">
      <w:pPr>
        <w:spacing w:after="0" w:line="240" w:lineRule="auto"/>
        <w:ind w:firstLine="1134"/>
        <w:jc w:val="both"/>
        <w:rPr>
          <w:rFonts w:ascii="Times New Roman" w:eastAsiaTheme="minorEastAsia" w:hAnsi="Times New Roman" w:cs="Times New Roman"/>
          <w:kern w:val="24"/>
          <w:sz w:val="24"/>
          <w:szCs w:val="24"/>
          <w:lang w:eastAsia="lt-LT"/>
        </w:rPr>
      </w:pPr>
      <w:r w:rsidRPr="004C3041">
        <w:rPr>
          <w:rFonts w:ascii="Times New Roman" w:eastAsia="Times New Roman" w:hAnsi="Times New Roman" w:cs="Times New Roman"/>
          <w:sz w:val="24"/>
          <w:szCs w:val="24"/>
        </w:rPr>
        <w:t xml:space="preserve">2. </w:t>
      </w:r>
      <w:r w:rsidRPr="004C3041">
        <w:rPr>
          <w:rFonts w:ascii="Times New Roman" w:eastAsia="Times New Roman" w:hAnsi="Times New Roman" w:cs="Times New Roman"/>
          <w:strike/>
          <w:sz w:val="24"/>
          <w:szCs w:val="24"/>
        </w:rPr>
        <w:t>Taryba  visuomeniniais pagrindais veikianti patariamoji kolegiali institucija, sudaroma lygiateisės partnerystės pagrindu iš savivaldybės institucijų, įstaigų ir nevyriausybinių organizacijų deleguotų atstovų</w:t>
      </w:r>
      <w:r w:rsidRPr="004C3041">
        <w:rPr>
          <w:rFonts w:ascii="Times New Roman" w:eastAsia="Times New Roman" w:hAnsi="Times New Roman" w:cs="Times New Roman"/>
          <w:sz w:val="24"/>
          <w:szCs w:val="24"/>
        </w:rPr>
        <w:t>.</w:t>
      </w:r>
      <w:r w:rsidRPr="004C3041">
        <w:rPr>
          <w:rFonts w:ascii="Times New Roman" w:eastAsiaTheme="minorEastAsia" w:hAnsi="Times New Roman" w:cs="Times New Roman"/>
          <w:kern w:val="24"/>
          <w:sz w:val="24"/>
          <w:szCs w:val="24"/>
          <w:lang w:eastAsia="lt-LT"/>
        </w:rPr>
        <w:t xml:space="preserve"> </w:t>
      </w:r>
    </w:p>
    <w:p w14:paraId="0A066A4C" w14:textId="77777777" w:rsidR="004C3041" w:rsidRPr="004C3041" w:rsidRDefault="004C3041" w:rsidP="00370520">
      <w:pPr>
        <w:spacing w:after="0" w:line="240" w:lineRule="auto"/>
        <w:ind w:firstLine="1134"/>
        <w:jc w:val="both"/>
        <w:rPr>
          <w:rFonts w:ascii="Times New Roman" w:eastAsiaTheme="minorEastAsia" w:hAnsi="Times New Roman" w:cs="Times New Roman"/>
          <w:b/>
          <w:bCs/>
          <w:kern w:val="24"/>
          <w:sz w:val="24"/>
          <w:szCs w:val="24"/>
          <w:lang w:eastAsia="lt-LT"/>
        </w:rPr>
      </w:pPr>
      <w:r w:rsidRPr="004C3041">
        <w:rPr>
          <w:rFonts w:ascii="Times New Roman" w:eastAsiaTheme="minorEastAsia" w:hAnsi="Times New Roman" w:cs="Times New Roman"/>
          <w:b/>
          <w:bCs/>
          <w:kern w:val="24"/>
          <w:sz w:val="24"/>
          <w:szCs w:val="24"/>
          <w:lang w:eastAsia="lt-LT"/>
        </w:rPr>
        <w:t>2.</w:t>
      </w:r>
      <w:r w:rsidRPr="004C3041">
        <w:rPr>
          <w:rFonts w:ascii="Times New Roman" w:eastAsia="Times New Roman" w:hAnsi="Times New Roman" w:cs="Times New Roman"/>
          <w:b/>
          <w:bCs/>
          <w:sz w:val="24"/>
          <w:szCs w:val="24"/>
        </w:rPr>
        <w:t xml:space="preserve"> NVO taryba – visuomeniniais pagrindais veikianti patariamoji kolegiali institucija, sudaroma lygiateisės partnerystės pagrindu iš savivaldybės institucijų, įstaigų ir nevyriausybinių organizacijų deleguotų atstovų.</w:t>
      </w:r>
      <w:r w:rsidRPr="004C3041">
        <w:rPr>
          <w:rFonts w:ascii="Times New Roman" w:eastAsiaTheme="minorEastAsia" w:hAnsi="Times New Roman" w:cs="Times New Roman"/>
          <w:b/>
          <w:bCs/>
          <w:kern w:val="24"/>
          <w:sz w:val="24"/>
          <w:szCs w:val="24"/>
          <w:lang w:eastAsia="lt-LT"/>
        </w:rPr>
        <w:t xml:space="preserve"> NVO tarybos nariams už dalyvavim</w:t>
      </w:r>
      <w:r w:rsidRPr="004C3041">
        <w:rPr>
          <w:rFonts w:ascii="Times New Roman" w:eastAsia="Calibri" w:hAnsi="Times New Roman" w:cs="Times New Roman"/>
          <w:b/>
          <w:bCs/>
          <w:kern w:val="24"/>
          <w:sz w:val="24"/>
          <w:szCs w:val="24"/>
          <w:lang w:eastAsia="lt-LT"/>
        </w:rPr>
        <w:t>ą</w:t>
      </w:r>
      <w:r w:rsidRPr="004C3041">
        <w:rPr>
          <w:rFonts w:ascii="Times New Roman" w:eastAsiaTheme="minorEastAsia" w:hAnsi="Times New Roman" w:cs="Times New Roman"/>
          <w:b/>
          <w:bCs/>
          <w:kern w:val="24"/>
          <w:sz w:val="24"/>
          <w:szCs w:val="24"/>
          <w:lang w:eastAsia="lt-LT"/>
        </w:rPr>
        <w:t xml:space="preserve"> tarybos veikloje nemokama.</w:t>
      </w:r>
    </w:p>
    <w:p w14:paraId="332899E9" w14:textId="77777777" w:rsidR="004C3041" w:rsidRPr="004C3041" w:rsidRDefault="004C3041" w:rsidP="00370520">
      <w:pPr>
        <w:spacing w:after="0" w:line="240" w:lineRule="auto"/>
        <w:ind w:firstLine="1134"/>
        <w:jc w:val="both"/>
        <w:rPr>
          <w:rFonts w:ascii="Times New Roman" w:eastAsia="Times New Roman" w:hAnsi="Times New Roman" w:cs="Times New Roman"/>
          <w:sz w:val="24"/>
          <w:szCs w:val="24"/>
        </w:rPr>
      </w:pPr>
      <w:r w:rsidRPr="004C3041">
        <w:rPr>
          <w:rFonts w:ascii="Times New Roman" w:eastAsiaTheme="minorEastAsia" w:hAnsi="Times New Roman" w:cs="Times New Roman"/>
          <w:kern w:val="24"/>
          <w:sz w:val="24"/>
          <w:szCs w:val="24"/>
          <w:lang w:eastAsia="lt-LT"/>
        </w:rPr>
        <w:t>3. Taryba savo veikloje vadovaujasi Lietuvos Respublikos Konstitucija, Lietuvos Respublikos nevyriausybini</w:t>
      </w:r>
      <w:r w:rsidRPr="004C3041">
        <w:rPr>
          <w:rFonts w:ascii="Times New Roman" w:eastAsia="Calibri" w:hAnsi="Times New Roman" w:cs="Times New Roman"/>
          <w:kern w:val="24"/>
          <w:sz w:val="24"/>
          <w:szCs w:val="24"/>
          <w:lang w:eastAsia="lt-LT"/>
        </w:rPr>
        <w:t>ų</w:t>
      </w:r>
      <w:r w:rsidRPr="004C3041">
        <w:rPr>
          <w:rFonts w:ascii="Times New Roman" w:eastAsiaTheme="minorEastAsia" w:hAnsi="Times New Roman" w:cs="Times New Roman"/>
          <w:kern w:val="24"/>
          <w:sz w:val="24"/>
          <w:szCs w:val="24"/>
          <w:lang w:eastAsia="lt-LT"/>
        </w:rPr>
        <w:t xml:space="preserve"> organizacij</w:t>
      </w:r>
      <w:r w:rsidRPr="004C3041">
        <w:rPr>
          <w:rFonts w:ascii="Times New Roman" w:eastAsia="Calibri" w:hAnsi="Times New Roman" w:cs="Times New Roman"/>
          <w:kern w:val="24"/>
          <w:sz w:val="24"/>
          <w:szCs w:val="24"/>
          <w:lang w:eastAsia="lt-LT"/>
        </w:rPr>
        <w:t>ų</w:t>
      </w:r>
      <w:r w:rsidRPr="004C3041">
        <w:rPr>
          <w:rFonts w:ascii="Times New Roman" w:eastAsiaTheme="minorEastAsia" w:hAnsi="Times New Roman" w:cs="Times New Roman"/>
          <w:kern w:val="24"/>
          <w:sz w:val="24"/>
          <w:szCs w:val="24"/>
          <w:lang w:eastAsia="lt-LT"/>
        </w:rPr>
        <w:t xml:space="preserve"> pl</w:t>
      </w:r>
      <w:r w:rsidRPr="004C3041">
        <w:rPr>
          <w:rFonts w:ascii="Times New Roman" w:eastAsia="Calibri" w:hAnsi="Times New Roman" w:cs="Times New Roman"/>
          <w:kern w:val="24"/>
          <w:sz w:val="24"/>
          <w:szCs w:val="24"/>
          <w:lang w:eastAsia="lt-LT"/>
        </w:rPr>
        <w:t>ė</w:t>
      </w:r>
      <w:r w:rsidRPr="004C3041">
        <w:rPr>
          <w:rFonts w:ascii="Times New Roman" w:eastAsiaTheme="minorEastAsia" w:hAnsi="Times New Roman" w:cs="Times New Roman"/>
          <w:kern w:val="24"/>
          <w:sz w:val="24"/>
          <w:szCs w:val="24"/>
          <w:lang w:eastAsia="lt-LT"/>
        </w:rPr>
        <w:t xml:space="preserve">tros </w:t>
      </w:r>
      <w:r w:rsidRPr="004C3041">
        <w:rPr>
          <w:rFonts w:ascii="Times New Roman" w:eastAsia="Calibri" w:hAnsi="Times New Roman" w:cs="Times New Roman"/>
          <w:kern w:val="24"/>
          <w:sz w:val="24"/>
          <w:szCs w:val="24"/>
          <w:lang w:eastAsia="lt-LT"/>
        </w:rPr>
        <w:t>į</w:t>
      </w:r>
      <w:r w:rsidRPr="004C3041">
        <w:rPr>
          <w:rFonts w:ascii="Times New Roman" w:eastAsiaTheme="minorEastAsia" w:hAnsi="Times New Roman" w:cs="Times New Roman"/>
          <w:kern w:val="24"/>
          <w:sz w:val="24"/>
          <w:szCs w:val="24"/>
          <w:lang w:eastAsia="lt-LT"/>
        </w:rPr>
        <w:t xml:space="preserve">statymu ir kitais </w:t>
      </w:r>
      <w:r w:rsidRPr="004C3041">
        <w:rPr>
          <w:rFonts w:ascii="Times New Roman" w:eastAsia="Calibri" w:hAnsi="Times New Roman" w:cs="Times New Roman"/>
          <w:kern w:val="24"/>
          <w:sz w:val="24"/>
          <w:szCs w:val="24"/>
          <w:lang w:eastAsia="lt-LT"/>
        </w:rPr>
        <w:t>į</w:t>
      </w:r>
      <w:r w:rsidRPr="004C3041">
        <w:rPr>
          <w:rFonts w:ascii="Times New Roman" w:eastAsiaTheme="minorEastAsia" w:hAnsi="Times New Roman" w:cs="Times New Roman"/>
          <w:kern w:val="24"/>
          <w:sz w:val="24"/>
          <w:szCs w:val="24"/>
          <w:lang w:eastAsia="lt-LT"/>
        </w:rPr>
        <w:t>statymais, Lietuvos Respublikos Vyriausybės nutarimais, Ukmergės rajono savivaldybės tarybos sprendimais, kitais teis</w:t>
      </w:r>
      <w:r w:rsidRPr="004C3041">
        <w:rPr>
          <w:rFonts w:ascii="Times New Roman" w:eastAsia="Calibri" w:hAnsi="Times New Roman" w:cs="Times New Roman"/>
          <w:kern w:val="24"/>
          <w:sz w:val="24"/>
          <w:szCs w:val="24"/>
          <w:lang w:eastAsia="lt-LT"/>
        </w:rPr>
        <w:t>ė</w:t>
      </w:r>
      <w:r w:rsidRPr="004C3041">
        <w:rPr>
          <w:rFonts w:ascii="Times New Roman" w:eastAsiaTheme="minorEastAsia" w:hAnsi="Times New Roman" w:cs="Times New Roman"/>
          <w:kern w:val="24"/>
          <w:sz w:val="24"/>
          <w:szCs w:val="24"/>
          <w:lang w:eastAsia="lt-LT"/>
        </w:rPr>
        <w:t>s aktais ir šiais nuostatais.</w:t>
      </w:r>
    </w:p>
    <w:p w14:paraId="37A5513E" w14:textId="77777777" w:rsidR="004C3041" w:rsidRPr="004C3041" w:rsidRDefault="004C3041" w:rsidP="00370520">
      <w:pPr>
        <w:tabs>
          <w:tab w:val="num" w:pos="1605"/>
        </w:tabs>
        <w:spacing w:after="0"/>
        <w:ind w:firstLine="1134"/>
        <w:jc w:val="both"/>
        <w:rPr>
          <w:rFonts w:ascii="Times New Roman" w:eastAsia="Times New Roman" w:hAnsi="Times New Roman" w:cs="Times New Roman"/>
          <w:sz w:val="24"/>
          <w:szCs w:val="24"/>
        </w:rPr>
      </w:pPr>
      <w:r w:rsidRPr="004C3041">
        <w:rPr>
          <w:rFonts w:ascii="Times New Roman" w:eastAsia="Times New Roman" w:hAnsi="Times New Roman" w:cs="Times New Roman"/>
          <w:sz w:val="24"/>
          <w:szCs w:val="24"/>
        </w:rPr>
        <w:t>4. NVO tarybos sudėtį ir nuostatus tvirtina, pildo ir keičia Savivaldybės taryba.</w:t>
      </w:r>
    </w:p>
    <w:p w14:paraId="5C2A89F1" w14:textId="77777777" w:rsidR="004C3041" w:rsidRPr="004C3041" w:rsidRDefault="004C3041" w:rsidP="00370520">
      <w:pPr>
        <w:tabs>
          <w:tab w:val="num" w:pos="1605"/>
        </w:tabs>
        <w:spacing w:after="0" w:line="240" w:lineRule="auto"/>
        <w:ind w:firstLine="1134"/>
        <w:jc w:val="both"/>
        <w:rPr>
          <w:rFonts w:ascii="Times New Roman" w:eastAsiaTheme="minorEastAsia" w:hAnsi="Times New Roman" w:cs="Times New Roman"/>
          <w:kern w:val="24"/>
          <w:sz w:val="24"/>
          <w:szCs w:val="24"/>
          <w:lang w:eastAsia="lt-LT"/>
        </w:rPr>
      </w:pPr>
      <w:r w:rsidRPr="004C3041">
        <w:rPr>
          <w:rFonts w:ascii="Times New Roman" w:eastAsiaTheme="minorEastAsia" w:hAnsi="Times New Roman" w:cs="Times New Roman"/>
          <w:strike/>
          <w:kern w:val="24"/>
          <w:sz w:val="24"/>
          <w:szCs w:val="24"/>
          <w:lang w:eastAsia="lt-LT"/>
        </w:rPr>
        <w:t>5. Tarybos nariams už dalyvavim</w:t>
      </w:r>
      <w:r w:rsidRPr="004C3041">
        <w:rPr>
          <w:rFonts w:ascii="Times New Roman" w:eastAsia="Calibri" w:hAnsi="Times New Roman" w:cs="Times New Roman"/>
          <w:strike/>
          <w:kern w:val="24"/>
          <w:sz w:val="24"/>
          <w:szCs w:val="24"/>
          <w:lang w:eastAsia="lt-LT"/>
        </w:rPr>
        <w:t>ą</w:t>
      </w:r>
      <w:r w:rsidRPr="004C3041">
        <w:rPr>
          <w:rFonts w:ascii="Times New Roman" w:eastAsiaTheme="minorEastAsia" w:hAnsi="Times New Roman" w:cs="Times New Roman"/>
          <w:strike/>
          <w:kern w:val="24"/>
          <w:sz w:val="24"/>
          <w:szCs w:val="24"/>
          <w:lang w:eastAsia="lt-LT"/>
        </w:rPr>
        <w:t xml:space="preserve"> tarybos veikloje nemokama</w:t>
      </w:r>
      <w:r w:rsidRPr="004C3041">
        <w:rPr>
          <w:rFonts w:ascii="Times New Roman" w:eastAsiaTheme="minorEastAsia" w:hAnsi="Times New Roman" w:cs="Times New Roman"/>
          <w:kern w:val="24"/>
          <w:sz w:val="24"/>
          <w:szCs w:val="24"/>
          <w:lang w:eastAsia="lt-LT"/>
        </w:rPr>
        <w:t xml:space="preserve">. </w:t>
      </w:r>
    </w:p>
    <w:p w14:paraId="66FADB42" w14:textId="77777777" w:rsidR="004C3041" w:rsidRPr="004C3041" w:rsidRDefault="004C3041" w:rsidP="00370520">
      <w:pPr>
        <w:tabs>
          <w:tab w:val="num" w:pos="1605"/>
        </w:tabs>
        <w:spacing w:after="0" w:line="240" w:lineRule="auto"/>
        <w:ind w:firstLine="1134"/>
        <w:jc w:val="both"/>
        <w:rPr>
          <w:rFonts w:ascii="Times New Roman" w:eastAsiaTheme="minorEastAsia" w:hAnsi="Times New Roman" w:cs="Times New Roman"/>
          <w:b/>
          <w:bCs/>
          <w:kern w:val="24"/>
          <w:sz w:val="24"/>
          <w:szCs w:val="24"/>
          <w:lang w:eastAsia="lt-LT"/>
        </w:rPr>
      </w:pPr>
      <w:r w:rsidRPr="004C3041">
        <w:rPr>
          <w:rFonts w:ascii="Times New Roman" w:eastAsiaTheme="minorEastAsia" w:hAnsi="Times New Roman" w:cs="Times New Roman"/>
          <w:b/>
          <w:bCs/>
          <w:kern w:val="24"/>
          <w:sz w:val="24"/>
          <w:szCs w:val="24"/>
          <w:lang w:eastAsia="lt-LT"/>
        </w:rPr>
        <w:t>5. Vykdydama savo veiklą NVO taryba bendradarbiauja su valstybės ir savivaldybės institucijomis, įstaigomis bei nevyriausybinėmis organizacijomis.</w:t>
      </w:r>
    </w:p>
    <w:p w14:paraId="40BA64B8" w14:textId="77777777" w:rsidR="004C3041" w:rsidRPr="004C3041" w:rsidRDefault="004C3041" w:rsidP="00370520">
      <w:pPr>
        <w:tabs>
          <w:tab w:val="num" w:pos="1605"/>
        </w:tabs>
        <w:spacing w:after="0" w:line="240" w:lineRule="auto"/>
        <w:ind w:firstLine="1134"/>
        <w:jc w:val="both"/>
        <w:rPr>
          <w:rFonts w:ascii="Times New Roman" w:eastAsiaTheme="minorEastAsia" w:hAnsi="Times New Roman" w:cs="Times New Roman"/>
          <w:strike/>
          <w:kern w:val="24"/>
          <w:sz w:val="24"/>
          <w:szCs w:val="24"/>
          <w:lang w:eastAsia="lt-LT"/>
        </w:rPr>
      </w:pPr>
      <w:r w:rsidRPr="004C3041">
        <w:rPr>
          <w:rFonts w:ascii="Times New Roman" w:eastAsiaTheme="minorEastAsia" w:hAnsi="Times New Roman" w:cs="Times New Roman"/>
          <w:sz w:val="24"/>
          <w:szCs w:val="24"/>
        </w:rPr>
        <w:t>6</w:t>
      </w:r>
      <w:r w:rsidRPr="004C3041">
        <w:rPr>
          <w:rFonts w:ascii="Times New Roman" w:eastAsiaTheme="minorEastAsia" w:hAnsi="Times New Roman" w:cs="Times New Roman"/>
          <w:kern w:val="24"/>
          <w:sz w:val="24"/>
          <w:szCs w:val="24"/>
          <w:lang w:eastAsia="lt-LT"/>
        </w:rPr>
        <w:t xml:space="preserve">. </w:t>
      </w:r>
      <w:r w:rsidRPr="004C3041">
        <w:rPr>
          <w:rFonts w:ascii="Times New Roman" w:eastAsiaTheme="minorEastAsia" w:hAnsi="Times New Roman" w:cs="Times New Roman"/>
          <w:strike/>
          <w:kern w:val="24"/>
          <w:sz w:val="24"/>
          <w:szCs w:val="24"/>
          <w:lang w:eastAsia="lt-LT"/>
        </w:rPr>
        <w:t>Taryba savo veiklą koordinuoja su Savivaldybės administracijos padaliniais bei įstaigomis, valstybinėmis valdymo institucijomis, savivaldybės teritorijoje veikiančiomis asociacijomis, tarnybomis ir organizacijomis.</w:t>
      </w:r>
    </w:p>
    <w:p w14:paraId="49B6B658" w14:textId="77777777" w:rsidR="004C3041" w:rsidRPr="004C3041" w:rsidRDefault="004C3041" w:rsidP="00370520">
      <w:pPr>
        <w:tabs>
          <w:tab w:val="num" w:pos="1605"/>
        </w:tabs>
        <w:spacing w:after="0" w:line="240" w:lineRule="auto"/>
        <w:ind w:firstLine="1134"/>
        <w:jc w:val="both"/>
        <w:rPr>
          <w:rFonts w:ascii="Times New Roman" w:eastAsia="Times New Roman" w:hAnsi="Times New Roman" w:cs="Times New Roman"/>
          <w:b/>
          <w:bCs/>
          <w:sz w:val="24"/>
          <w:szCs w:val="24"/>
          <w:shd w:val="clear" w:color="auto" w:fill="FFFFFF"/>
          <w:lang w:eastAsia="lt-LT"/>
        </w:rPr>
      </w:pPr>
      <w:r w:rsidRPr="004C3041">
        <w:rPr>
          <w:rFonts w:ascii="Times New Roman" w:eastAsiaTheme="minorEastAsia" w:hAnsi="Times New Roman" w:cs="Times New Roman"/>
          <w:b/>
          <w:bCs/>
          <w:sz w:val="24"/>
          <w:szCs w:val="24"/>
        </w:rPr>
        <w:t>6</w:t>
      </w:r>
      <w:r w:rsidRPr="004C3041">
        <w:rPr>
          <w:rFonts w:ascii="Times New Roman" w:eastAsiaTheme="minorEastAsia" w:hAnsi="Times New Roman" w:cs="Times New Roman"/>
          <w:b/>
          <w:bCs/>
          <w:kern w:val="24"/>
          <w:sz w:val="24"/>
          <w:szCs w:val="24"/>
          <w:lang w:eastAsia="lt-LT"/>
        </w:rPr>
        <w:t xml:space="preserve">. </w:t>
      </w:r>
      <w:r w:rsidRPr="004C3041">
        <w:rPr>
          <w:rFonts w:ascii="Times New Roman" w:eastAsia="Times New Roman" w:hAnsi="Times New Roman" w:cs="Times New Roman"/>
          <w:b/>
          <w:bCs/>
          <w:sz w:val="24"/>
          <w:szCs w:val="24"/>
          <w:shd w:val="clear" w:color="auto" w:fill="FFFFFF"/>
          <w:lang w:eastAsia="lt-LT"/>
        </w:rPr>
        <w:t>NVO taryba  užtikrina NVO dalyvavimą nustatant, formuojant ir įgyvendinant NVO plėtros politiką.</w:t>
      </w:r>
    </w:p>
    <w:p w14:paraId="017E1D19" w14:textId="77777777" w:rsidR="004C3041" w:rsidRPr="004C3041" w:rsidRDefault="004C3041" w:rsidP="00370520">
      <w:pPr>
        <w:tabs>
          <w:tab w:val="num" w:pos="1605"/>
        </w:tabs>
        <w:spacing w:after="0" w:line="240" w:lineRule="auto"/>
        <w:ind w:firstLine="1134"/>
        <w:jc w:val="both"/>
        <w:rPr>
          <w:rFonts w:ascii="Times New Roman" w:eastAsia="Times New Roman" w:hAnsi="Times New Roman" w:cs="Times New Roman"/>
          <w:b/>
          <w:bCs/>
          <w:sz w:val="24"/>
          <w:szCs w:val="24"/>
          <w:shd w:val="clear" w:color="auto" w:fill="FFFFFF"/>
          <w:lang w:eastAsia="lt-LT"/>
        </w:rPr>
      </w:pPr>
      <w:r w:rsidRPr="004C3041">
        <w:rPr>
          <w:rFonts w:ascii="Times New Roman" w:eastAsia="Times New Roman" w:hAnsi="Times New Roman" w:cs="Times New Roman"/>
          <w:b/>
          <w:bCs/>
          <w:color w:val="000000"/>
          <w:sz w:val="24"/>
          <w:szCs w:val="24"/>
          <w:lang w:eastAsia="lt-LT"/>
        </w:rPr>
        <w:t>7. Nevyriausybinė organizacija – nuo valstybės ar savivaldybių institucijų ir įstaigų valdymo nepriklausomas savanoriškumo pagrindais įsteigtas visuomenės ar jos grupės naudai veikiantis viešasis juridinis asmuo, kurio tikslas nėra siekti politinės valdžios arba įgyvendinti vien tik religinius tikslus</w:t>
      </w:r>
      <w:r w:rsidRPr="004C3041">
        <w:rPr>
          <w:rFonts w:ascii="Times New Roman" w:eastAsia="Times New Roman" w:hAnsi="Times New Roman" w:cs="Times New Roman"/>
          <w:b/>
          <w:bCs/>
          <w:sz w:val="24"/>
          <w:szCs w:val="24"/>
          <w:lang w:eastAsia="lt-LT"/>
        </w:rPr>
        <w:t>.</w:t>
      </w:r>
      <w:r w:rsidRPr="004C3041">
        <w:rPr>
          <w:rFonts w:ascii="Times New Roman" w:eastAsia="Times New Roman" w:hAnsi="Times New Roman" w:cs="Times New Roman"/>
          <w:b/>
          <w:bCs/>
          <w:color w:val="000000"/>
          <w:sz w:val="24"/>
          <w:szCs w:val="24"/>
          <w:lang w:eastAsia="lt-LT"/>
        </w:rPr>
        <w:t xml:space="preserve"> Nevyriausybinėmis organizacijomis nelaikomi:</w:t>
      </w:r>
    </w:p>
    <w:p w14:paraId="5E2EF45D" w14:textId="77777777" w:rsidR="004C3041" w:rsidRPr="004C3041" w:rsidRDefault="004C3041" w:rsidP="00370520">
      <w:pPr>
        <w:spacing w:after="0" w:line="240" w:lineRule="auto"/>
        <w:ind w:firstLine="1134"/>
        <w:jc w:val="both"/>
        <w:rPr>
          <w:rFonts w:ascii="Times New Roman" w:eastAsia="Times New Roman" w:hAnsi="Times New Roman" w:cs="Times New Roman"/>
          <w:b/>
          <w:bCs/>
          <w:sz w:val="24"/>
          <w:szCs w:val="24"/>
          <w:lang w:eastAsia="lt-LT"/>
        </w:rPr>
      </w:pPr>
      <w:r w:rsidRPr="004C3041">
        <w:rPr>
          <w:rFonts w:ascii="Times New Roman" w:eastAsia="Times New Roman" w:hAnsi="Times New Roman" w:cs="Times New Roman"/>
          <w:b/>
          <w:bCs/>
          <w:color w:val="000000"/>
          <w:sz w:val="24"/>
          <w:szCs w:val="24"/>
          <w:lang w:eastAsia="lt-LT"/>
        </w:rPr>
        <w:t>a) juridiniai asmenys, kurių daugiau negu 1/3 dalyvių yra juridiniai asmenys, nesantys nevyriausybinėmis organizacijomis arba religinėmis bendruomenėmis ar bendrijomis;</w:t>
      </w:r>
    </w:p>
    <w:p w14:paraId="4A617B0A" w14:textId="77777777" w:rsidR="004C3041" w:rsidRPr="004C3041" w:rsidRDefault="004C3041" w:rsidP="00370520">
      <w:pPr>
        <w:spacing w:after="0" w:line="240" w:lineRule="auto"/>
        <w:ind w:firstLine="1134"/>
        <w:jc w:val="both"/>
        <w:rPr>
          <w:rFonts w:ascii="Times New Roman" w:eastAsia="Times New Roman" w:hAnsi="Times New Roman" w:cs="Times New Roman"/>
          <w:b/>
          <w:bCs/>
          <w:sz w:val="24"/>
          <w:szCs w:val="24"/>
          <w:lang w:eastAsia="lt-LT"/>
        </w:rPr>
      </w:pPr>
      <w:r w:rsidRPr="004C3041">
        <w:rPr>
          <w:rFonts w:ascii="Times New Roman" w:eastAsia="Times New Roman" w:hAnsi="Times New Roman" w:cs="Times New Roman"/>
          <w:b/>
          <w:bCs/>
          <w:color w:val="000000"/>
          <w:sz w:val="24"/>
          <w:szCs w:val="24"/>
          <w:lang w:eastAsia="lt-LT"/>
        </w:rPr>
        <w:t>b) juridiniai asmenys, kurių dalyviai – juridiniai asmenys, nesantys nevyriausybinėmis organizacijomis arba religinėmis bendruomenėmis ar bendrijomis, turi daugiau negu 1/3 balsų visuotiniame dalyvių susirinkime;</w:t>
      </w:r>
    </w:p>
    <w:p w14:paraId="18B9F91D" w14:textId="77777777" w:rsidR="004C3041" w:rsidRPr="004C3041" w:rsidRDefault="004C3041" w:rsidP="00370520">
      <w:pPr>
        <w:spacing w:after="0" w:line="240" w:lineRule="auto"/>
        <w:ind w:firstLine="1134"/>
        <w:jc w:val="both"/>
        <w:rPr>
          <w:rFonts w:ascii="Times New Roman" w:eastAsia="Times New Roman" w:hAnsi="Times New Roman" w:cs="Times New Roman"/>
          <w:b/>
          <w:bCs/>
          <w:sz w:val="24"/>
          <w:szCs w:val="24"/>
          <w:lang w:eastAsia="lt-LT"/>
        </w:rPr>
      </w:pPr>
      <w:r w:rsidRPr="004C3041">
        <w:rPr>
          <w:rFonts w:ascii="Times New Roman" w:eastAsia="Times New Roman" w:hAnsi="Times New Roman" w:cs="Times New Roman"/>
          <w:b/>
          <w:bCs/>
          <w:color w:val="000000"/>
          <w:sz w:val="24"/>
          <w:szCs w:val="24"/>
          <w:lang w:eastAsia="lt-LT"/>
        </w:rPr>
        <w:t>c) politinės partijos;</w:t>
      </w:r>
    </w:p>
    <w:p w14:paraId="31969624" w14:textId="77777777" w:rsidR="004C3041" w:rsidRPr="004C3041" w:rsidRDefault="004C3041" w:rsidP="00370520">
      <w:pPr>
        <w:spacing w:after="0" w:line="240" w:lineRule="auto"/>
        <w:ind w:firstLine="1134"/>
        <w:jc w:val="both"/>
        <w:rPr>
          <w:rFonts w:ascii="Times New Roman" w:eastAsia="Times New Roman" w:hAnsi="Times New Roman" w:cs="Times New Roman"/>
          <w:b/>
          <w:bCs/>
          <w:sz w:val="24"/>
          <w:szCs w:val="24"/>
          <w:lang w:eastAsia="lt-LT"/>
        </w:rPr>
      </w:pPr>
      <w:r w:rsidRPr="004C3041">
        <w:rPr>
          <w:rFonts w:ascii="Times New Roman" w:eastAsia="Times New Roman" w:hAnsi="Times New Roman" w:cs="Times New Roman"/>
          <w:b/>
          <w:bCs/>
          <w:color w:val="000000"/>
          <w:sz w:val="24"/>
          <w:szCs w:val="24"/>
          <w:lang w:eastAsia="lt-LT"/>
        </w:rPr>
        <w:t>d) profesinės sąjungos, darbdavių organizacijos ir jų susivienijimai;</w:t>
      </w:r>
    </w:p>
    <w:p w14:paraId="790ABD4A" w14:textId="77777777" w:rsidR="004C3041" w:rsidRPr="004C3041" w:rsidRDefault="004C3041" w:rsidP="00370520">
      <w:pPr>
        <w:spacing w:after="0" w:line="240" w:lineRule="auto"/>
        <w:ind w:firstLine="1134"/>
        <w:jc w:val="both"/>
        <w:rPr>
          <w:rFonts w:ascii="Times New Roman" w:eastAsia="Times New Roman" w:hAnsi="Times New Roman" w:cs="Times New Roman"/>
          <w:b/>
          <w:bCs/>
          <w:sz w:val="24"/>
          <w:szCs w:val="24"/>
          <w:lang w:eastAsia="lt-LT"/>
        </w:rPr>
      </w:pPr>
      <w:r w:rsidRPr="004C3041">
        <w:rPr>
          <w:rFonts w:ascii="Times New Roman" w:eastAsia="Times New Roman" w:hAnsi="Times New Roman" w:cs="Times New Roman"/>
          <w:b/>
          <w:bCs/>
          <w:color w:val="000000"/>
          <w:sz w:val="24"/>
          <w:szCs w:val="24"/>
          <w:lang w:eastAsia="lt-LT"/>
        </w:rPr>
        <w:t>g) organizacijos, kuriose narystė privaloma tam tikros profesijos atstovams;</w:t>
      </w:r>
    </w:p>
    <w:p w14:paraId="2C0CB466" w14:textId="77777777" w:rsidR="004C3041" w:rsidRPr="004C3041" w:rsidRDefault="004C3041" w:rsidP="00370520">
      <w:pPr>
        <w:spacing w:after="0" w:line="240" w:lineRule="auto"/>
        <w:ind w:firstLine="1134"/>
        <w:jc w:val="both"/>
        <w:rPr>
          <w:rFonts w:ascii="Times New Roman" w:eastAsia="Times New Roman" w:hAnsi="Times New Roman" w:cs="Times New Roman"/>
          <w:b/>
          <w:bCs/>
          <w:sz w:val="24"/>
          <w:szCs w:val="24"/>
          <w:lang w:eastAsia="lt-LT"/>
        </w:rPr>
      </w:pPr>
      <w:r w:rsidRPr="004C3041">
        <w:rPr>
          <w:rFonts w:ascii="Times New Roman" w:eastAsia="Times New Roman" w:hAnsi="Times New Roman" w:cs="Times New Roman"/>
          <w:b/>
          <w:bCs/>
          <w:color w:val="000000"/>
          <w:sz w:val="24"/>
          <w:szCs w:val="24"/>
          <w:lang w:eastAsia="lt-LT"/>
        </w:rPr>
        <w:t>h) sodininkų bendrijos, daugiabučių gyvenamųjų namų ir kitos paskirties pastatų savininkų bendrijos, kiti nekilnojamojo turto bendro valdymo tikslais įsteigti juridiniai asmenys;</w:t>
      </w:r>
    </w:p>
    <w:p w14:paraId="7E7171E9" w14:textId="77777777" w:rsidR="004C3041" w:rsidRPr="004C3041" w:rsidRDefault="004C3041" w:rsidP="00370520">
      <w:pPr>
        <w:spacing w:after="0" w:line="240" w:lineRule="auto"/>
        <w:ind w:firstLine="1134"/>
        <w:jc w:val="both"/>
        <w:rPr>
          <w:rFonts w:ascii="Times New Roman" w:eastAsia="Times New Roman" w:hAnsi="Times New Roman" w:cs="Times New Roman"/>
          <w:b/>
          <w:bCs/>
          <w:sz w:val="24"/>
          <w:szCs w:val="24"/>
          <w:lang w:eastAsia="lt-LT"/>
        </w:rPr>
      </w:pPr>
      <w:r w:rsidRPr="004C3041">
        <w:rPr>
          <w:rFonts w:ascii="Times New Roman" w:eastAsia="Times New Roman" w:hAnsi="Times New Roman" w:cs="Times New Roman"/>
          <w:b/>
          <w:bCs/>
          <w:color w:val="000000"/>
          <w:sz w:val="24"/>
          <w:szCs w:val="24"/>
          <w:lang w:eastAsia="lt-LT"/>
        </w:rPr>
        <w:t>j) šeimynos;</w:t>
      </w:r>
    </w:p>
    <w:p w14:paraId="612BF513" w14:textId="77777777" w:rsidR="004C3041" w:rsidRPr="004C3041" w:rsidRDefault="004C3041" w:rsidP="00370520">
      <w:pPr>
        <w:tabs>
          <w:tab w:val="num" w:pos="1605"/>
        </w:tabs>
        <w:spacing w:after="0" w:line="240" w:lineRule="auto"/>
        <w:jc w:val="both"/>
        <w:rPr>
          <w:rFonts w:ascii="Times New Roman" w:eastAsiaTheme="minorEastAsia" w:hAnsi="Times New Roman" w:cs="Times New Roman"/>
          <w:kern w:val="24"/>
          <w:sz w:val="24"/>
          <w:szCs w:val="24"/>
          <w:lang w:eastAsia="lt-LT"/>
        </w:rPr>
      </w:pPr>
      <w:r w:rsidRPr="004C3041">
        <w:rPr>
          <w:rFonts w:ascii="Times New Roman" w:eastAsia="Times New Roman" w:hAnsi="Times New Roman" w:cs="Times New Roman"/>
          <w:b/>
          <w:bCs/>
          <w:color w:val="000000"/>
          <w:sz w:val="24"/>
          <w:szCs w:val="24"/>
          <w:lang w:eastAsia="lt-LT"/>
        </w:rPr>
        <w:t xml:space="preserve">                   i) </w:t>
      </w:r>
      <w:r w:rsidRPr="004C3041">
        <w:rPr>
          <w:rFonts w:ascii="Times New Roman" w:eastAsia="Times New Roman" w:hAnsi="Times New Roman" w:cs="Times New Roman"/>
          <w:b/>
          <w:bCs/>
          <w:sz w:val="24"/>
          <w:szCs w:val="24"/>
          <w:lang w:eastAsia="lt-LT"/>
        </w:rPr>
        <w:t>nuolatinės arbitražo institucijos</w:t>
      </w:r>
      <w:r w:rsidRPr="004C3041">
        <w:rPr>
          <w:rFonts w:ascii="Times New Roman" w:eastAsia="Times New Roman" w:hAnsi="Times New Roman" w:cs="Times New Roman"/>
          <w:bCs/>
          <w:sz w:val="24"/>
          <w:szCs w:val="24"/>
          <w:lang w:eastAsia="lt-LT"/>
        </w:rPr>
        <w:t>.</w:t>
      </w:r>
    </w:p>
    <w:p w14:paraId="6E65B670" w14:textId="77777777" w:rsidR="004C3041" w:rsidRPr="004C3041" w:rsidRDefault="004C3041" w:rsidP="00370520">
      <w:pPr>
        <w:spacing w:after="0" w:line="240" w:lineRule="auto"/>
        <w:jc w:val="center"/>
        <w:rPr>
          <w:rFonts w:ascii="Times New Roman" w:eastAsia="Times New Roman" w:hAnsi="Times New Roman" w:cs="Times New Roman"/>
          <w:b/>
          <w:bCs/>
          <w:sz w:val="24"/>
          <w:szCs w:val="24"/>
        </w:rPr>
      </w:pPr>
    </w:p>
    <w:p w14:paraId="4F14CD0A" w14:textId="77777777" w:rsidR="004C3041" w:rsidRPr="004C3041" w:rsidRDefault="004C3041" w:rsidP="00370520">
      <w:pPr>
        <w:spacing w:after="0" w:line="240" w:lineRule="auto"/>
        <w:jc w:val="center"/>
        <w:rPr>
          <w:rFonts w:ascii="Times New Roman" w:eastAsia="Times New Roman" w:hAnsi="Times New Roman" w:cs="Times New Roman"/>
          <w:b/>
          <w:bCs/>
          <w:sz w:val="24"/>
          <w:szCs w:val="24"/>
        </w:rPr>
      </w:pPr>
      <w:r w:rsidRPr="004C3041">
        <w:rPr>
          <w:rFonts w:ascii="Times New Roman" w:eastAsia="Times New Roman" w:hAnsi="Times New Roman" w:cs="Times New Roman"/>
          <w:b/>
          <w:bCs/>
          <w:sz w:val="24"/>
          <w:szCs w:val="24"/>
        </w:rPr>
        <w:t xml:space="preserve">II. NVO TARYBOS </w:t>
      </w:r>
      <w:r w:rsidRPr="004C3041">
        <w:rPr>
          <w:rFonts w:ascii="Times New Roman" w:eastAsia="Times New Roman" w:hAnsi="Times New Roman" w:cs="Times New Roman"/>
          <w:sz w:val="24"/>
          <w:szCs w:val="24"/>
        </w:rPr>
        <w:t xml:space="preserve">VEIKLOS </w:t>
      </w:r>
      <w:r w:rsidRPr="004C3041">
        <w:rPr>
          <w:rFonts w:ascii="Times New Roman" w:eastAsia="Times New Roman" w:hAnsi="Times New Roman" w:cs="Times New Roman"/>
          <w:b/>
          <w:bCs/>
          <w:sz w:val="24"/>
          <w:szCs w:val="24"/>
        </w:rPr>
        <w:t>TIKSLAS, UŽDAVINIAI, FUNKCIJOS IR TEISĖS</w:t>
      </w:r>
    </w:p>
    <w:p w14:paraId="6C0AD744" w14:textId="77777777" w:rsidR="004C3041" w:rsidRPr="004C3041" w:rsidRDefault="004C3041" w:rsidP="00370520">
      <w:pPr>
        <w:spacing w:after="0" w:line="240" w:lineRule="auto"/>
        <w:jc w:val="center"/>
        <w:rPr>
          <w:rFonts w:ascii="Times New Roman" w:eastAsia="Times New Roman" w:hAnsi="Times New Roman" w:cs="Times New Roman"/>
          <w:b/>
          <w:bCs/>
          <w:sz w:val="24"/>
          <w:szCs w:val="24"/>
        </w:rPr>
      </w:pPr>
    </w:p>
    <w:p w14:paraId="76F13559" w14:textId="77777777" w:rsidR="004C3041" w:rsidRPr="004C3041" w:rsidRDefault="004C3041" w:rsidP="00370520">
      <w:pPr>
        <w:spacing w:after="0"/>
        <w:ind w:firstLine="1134"/>
        <w:jc w:val="both"/>
        <w:rPr>
          <w:rFonts w:ascii="Times New Roman" w:eastAsiaTheme="minorEastAsia" w:hAnsi="Times New Roman" w:cs="Times New Roman"/>
          <w:strike/>
          <w:color w:val="000000"/>
          <w:kern w:val="24"/>
          <w:sz w:val="24"/>
          <w:szCs w:val="24"/>
          <w:lang w:eastAsia="lt-LT"/>
        </w:rPr>
      </w:pPr>
      <w:r w:rsidRPr="004C3041">
        <w:rPr>
          <w:rFonts w:ascii="Times New Roman" w:eastAsiaTheme="minorEastAsia" w:hAnsi="Times New Roman" w:cs="Times New Roman"/>
          <w:strike/>
          <w:color w:val="000000"/>
          <w:kern w:val="24"/>
          <w:sz w:val="24"/>
          <w:szCs w:val="24"/>
          <w:lang w:eastAsia="lt-LT"/>
        </w:rPr>
        <w:lastRenderedPageBreak/>
        <w:t xml:space="preserve">7. Tarybos tikslas – teikti pasiūlymus savivaldybės institucijoms dėl savivaldybės teritorijoje veikiančių nevyriausybinių organizacijų veiklos skatinimo ir atlikti kitas Tarybos nuostatuose numatytas funkcijas. </w:t>
      </w:r>
    </w:p>
    <w:p w14:paraId="1E989C08" w14:textId="77777777" w:rsidR="004C3041" w:rsidRPr="004C3041" w:rsidRDefault="004C3041" w:rsidP="00370520">
      <w:pPr>
        <w:widowControl w:val="0"/>
        <w:spacing w:after="0"/>
        <w:ind w:firstLine="1134"/>
        <w:jc w:val="both"/>
        <w:rPr>
          <w:rFonts w:ascii="Times New Roman" w:eastAsiaTheme="minorEastAsia" w:hAnsi="Times New Roman" w:cs="Times New Roman"/>
          <w:b/>
          <w:bCs/>
          <w:color w:val="000000"/>
          <w:kern w:val="24"/>
          <w:sz w:val="24"/>
          <w:szCs w:val="24"/>
          <w:lang w:eastAsia="lt-LT"/>
        </w:rPr>
      </w:pPr>
      <w:r w:rsidRPr="004C3041">
        <w:rPr>
          <w:rFonts w:ascii="Times New Roman" w:eastAsiaTheme="minorEastAsia" w:hAnsi="Times New Roman" w:cs="Times New Roman"/>
          <w:b/>
          <w:bCs/>
          <w:color w:val="000000"/>
          <w:kern w:val="24"/>
          <w:sz w:val="24"/>
          <w:szCs w:val="24"/>
          <w:lang w:eastAsia="lt-LT"/>
        </w:rPr>
        <w:t xml:space="preserve">8. </w:t>
      </w:r>
      <w:r w:rsidRPr="004C3041">
        <w:rPr>
          <w:rFonts w:ascii="Times New Roman" w:eastAsia="Times New Roman" w:hAnsi="Times New Roman" w:cs="Times New Roman"/>
          <w:b/>
          <w:bCs/>
          <w:sz w:val="24"/>
          <w:szCs w:val="24"/>
          <w:shd w:val="clear" w:color="auto" w:fill="FFFFFF"/>
          <w:lang w:eastAsia="lt-LT"/>
        </w:rPr>
        <w:t xml:space="preserve">NVO tarybos veiklos tikslas – </w:t>
      </w:r>
      <w:r w:rsidRPr="004C3041">
        <w:rPr>
          <w:rFonts w:ascii="Times New Roman" w:eastAsia="Times New Roman" w:hAnsi="Times New Roman" w:cs="Times New Roman"/>
          <w:b/>
          <w:bCs/>
          <w:sz w:val="24"/>
          <w:szCs w:val="24"/>
          <w:lang w:eastAsia="lt-LT" w:bidi="en-US"/>
        </w:rPr>
        <w:t xml:space="preserve">užtikrinti ir skatinti NVO dalyvavimą nustatant, formuojant ir įgyvendinant nevyriausybinių organizacijų plėtros politiką, stiprinti bendradarbiavimą tarp savivaldybės institucijų, įstaigų ir nevyriausybinių organizacijų. </w:t>
      </w:r>
    </w:p>
    <w:p w14:paraId="5FA6ACC1" w14:textId="77777777" w:rsidR="004C3041" w:rsidRPr="004C3041" w:rsidRDefault="004C3041" w:rsidP="00370520">
      <w:pPr>
        <w:tabs>
          <w:tab w:val="num" w:pos="1605"/>
        </w:tabs>
        <w:spacing w:after="0"/>
        <w:ind w:firstLine="1134"/>
        <w:jc w:val="both"/>
        <w:rPr>
          <w:rFonts w:ascii="Times New Roman" w:eastAsiaTheme="minorEastAsia" w:hAnsi="Times New Roman" w:cs="Times New Roman"/>
          <w:kern w:val="24"/>
          <w:sz w:val="24"/>
          <w:szCs w:val="24"/>
          <w:lang w:eastAsia="lt-LT"/>
        </w:rPr>
      </w:pPr>
      <w:r w:rsidRPr="004C3041">
        <w:rPr>
          <w:rFonts w:ascii="Times New Roman" w:eastAsiaTheme="minorEastAsia" w:hAnsi="Times New Roman" w:cs="Times New Roman"/>
          <w:kern w:val="24"/>
          <w:sz w:val="24"/>
          <w:szCs w:val="24"/>
          <w:lang w:eastAsia="lt-LT"/>
        </w:rPr>
        <w:t xml:space="preserve">9. </w:t>
      </w:r>
      <w:r w:rsidRPr="004C3041">
        <w:rPr>
          <w:rFonts w:ascii="Times New Roman" w:eastAsiaTheme="minorEastAsia" w:hAnsi="Times New Roman" w:cs="Times New Roman"/>
          <w:b/>
          <w:bCs/>
          <w:kern w:val="24"/>
          <w:sz w:val="24"/>
          <w:szCs w:val="24"/>
          <w:lang w:eastAsia="lt-LT"/>
        </w:rPr>
        <w:t>NVO</w:t>
      </w:r>
      <w:r w:rsidRPr="004C3041">
        <w:rPr>
          <w:rFonts w:ascii="Times New Roman" w:eastAsiaTheme="minorEastAsia" w:hAnsi="Times New Roman" w:cs="Times New Roman"/>
          <w:kern w:val="24"/>
          <w:sz w:val="24"/>
          <w:szCs w:val="24"/>
          <w:lang w:eastAsia="lt-LT"/>
        </w:rPr>
        <w:t xml:space="preserve"> tarybos uždaviniai </w:t>
      </w:r>
      <w:r w:rsidRPr="004C3041">
        <w:rPr>
          <w:rFonts w:ascii="Times New Roman" w:eastAsiaTheme="minorEastAsia" w:hAnsi="Times New Roman" w:cs="Times New Roman"/>
          <w:b/>
          <w:bCs/>
          <w:kern w:val="24"/>
          <w:sz w:val="24"/>
          <w:szCs w:val="24"/>
          <w:lang w:eastAsia="lt-LT"/>
        </w:rPr>
        <w:t>ir veiklos sritys</w:t>
      </w:r>
      <w:r w:rsidRPr="004C3041">
        <w:rPr>
          <w:rFonts w:ascii="Times New Roman" w:eastAsiaTheme="minorEastAsia" w:hAnsi="Times New Roman" w:cs="Times New Roman"/>
          <w:kern w:val="24"/>
          <w:sz w:val="24"/>
          <w:szCs w:val="24"/>
          <w:lang w:eastAsia="lt-LT"/>
        </w:rPr>
        <w:t>:</w:t>
      </w:r>
    </w:p>
    <w:p w14:paraId="183E5DC1" w14:textId="77777777" w:rsidR="004C3041" w:rsidRPr="004C3041" w:rsidRDefault="004C3041" w:rsidP="00370520">
      <w:pPr>
        <w:tabs>
          <w:tab w:val="num" w:pos="1680"/>
          <w:tab w:val="num" w:pos="1800"/>
        </w:tabs>
        <w:spacing w:after="0"/>
        <w:ind w:firstLine="1134"/>
        <w:jc w:val="both"/>
        <w:rPr>
          <w:rFonts w:ascii="Times New Roman" w:eastAsiaTheme="minorEastAsia" w:hAnsi="Times New Roman" w:cs="Times New Roman"/>
          <w:kern w:val="24"/>
          <w:sz w:val="24"/>
          <w:szCs w:val="24"/>
          <w:lang w:eastAsia="lt-LT"/>
        </w:rPr>
      </w:pPr>
      <w:r w:rsidRPr="004C3041">
        <w:rPr>
          <w:rFonts w:ascii="Times New Roman" w:eastAsiaTheme="minorEastAsia" w:hAnsi="Times New Roman" w:cs="Times New Roman"/>
          <w:strike/>
          <w:kern w:val="24"/>
          <w:sz w:val="24"/>
          <w:szCs w:val="24"/>
          <w:lang w:eastAsia="lt-LT"/>
        </w:rPr>
        <w:t>8.1</w:t>
      </w:r>
      <w:r w:rsidRPr="004C3041">
        <w:rPr>
          <w:rFonts w:ascii="Times New Roman" w:eastAsiaTheme="minorEastAsia" w:hAnsi="Times New Roman" w:cs="Times New Roman"/>
          <w:kern w:val="24"/>
          <w:sz w:val="24"/>
          <w:szCs w:val="24"/>
          <w:lang w:eastAsia="lt-LT"/>
        </w:rPr>
        <w:t xml:space="preserve">. </w:t>
      </w:r>
      <w:r w:rsidRPr="004C3041">
        <w:rPr>
          <w:rFonts w:ascii="Times New Roman" w:eastAsiaTheme="minorEastAsia" w:hAnsi="Times New Roman" w:cs="Times New Roman"/>
          <w:b/>
          <w:bCs/>
          <w:kern w:val="24"/>
          <w:sz w:val="24"/>
          <w:szCs w:val="24"/>
          <w:lang w:eastAsia="lt-LT"/>
        </w:rPr>
        <w:t>9.1.</w:t>
      </w:r>
      <w:r w:rsidRPr="004C3041">
        <w:rPr>
          <w:rFonts w:ascii="Times New Roman" w:eastAsiaTheme="minorEastAsia" w:hAnsi="Times New Roman" w:cs="Times New Roman"/>
          <w:kern w:val="24"/>
          <w:sz w:val="24"/>
          <w:szCs w:val="24"/>
          <w:lang w:eastAsia="lt-LT"/>
        </w:rPr>
        <w:t xml:space="preserve"> skatinti ir remti Ukmergės rajono savivaldybės ir NVO bendradarbiavimą savivaldybės vystymo ir plėtros, </w:t>
      </w:r>
      <w:r w:rsidRPr="004C3041">
        <w:rPr>
          <w:rFonts w:ascii="Times New Roman" w:eastAsia="Times New Roman" w:hAnsi="Times New Roman" w:cs="Times New Roman"/>
          <w:b/>
          <w:bCs/>
          <w:color w:val="00000A"/>
          <w:sz w:val="24"/>
          <w:szCs w:val="24"/>
        </w:rPr>
        <w:t>nevyriausybinių organizacijų  pilietiškumo ir lyderystės, pilietinių iniciatyvų skatinimo, sprendžiant vietos bendruomenei svarbius klausimus</w:t>
      </w:r>
      <w:r w:rsidRPr="004C3041">
        <w:rPr>
          <w:rFonts w:ascii="Times New Roman" w:eastAsia="Times New Roman" w:hAnsi="Times New Roman" w:cs="Times New Roman"/>
          <w:color w:val="00000A"/>
          <w:sz w:val="24"/>
          <w:szCs w:val="24"/>
        </w:rPr>
        <w:t>,</w:t>
      </w:r>
      <w:r w:rsidRPr="004C3041">
        <w:rPr>
          <w:rFonts w:ascii="Times New Roman" w:eastAsiaTheme="minorEastAsia" w:hAnsi="Times New Roman" w:cs="Times New Roman"/>
          <w:i/>
          <w:iCs/>
          <w:kern w:val="24"/>
          <w:sz w:val="24"/>
          <w:szCs w:val="24"/>
          <w:lang w:eastAsia="lt-LT"/>
        </w:rPr>
        <w:t xml:space="preserve"> </w:t>
      </w:r>
      <w:r w:rsidRPr="004C3041">
        <w:rPr>
          <w:rFonts w:ascii="Times New Roman" w:eastAsiaTheme="minorEastAsia" w:hAnsi="Times New Roman" w:cs="Times New Roman"/>
          <w:kern w:val="24"/>
          <w:sz w:val="24"/>
          <w:szCs w:val="24"/>
          <w:lang w:eastAsia="lt-LT"/>
        </w:rPr>
        <w:t>aplinkos apsaugos ir ekologijos, jaunimo reikalų, mokymo ir švietimo, kultūros ir meno, kūno kultūros ir sporto, socialinių paslaugų ir paramos, žalingų įpročių prevencijos, sveikatos priežiūros ir sveikatingumo, gyventojų užimtumo bei kitose NVO veiklos srityse;</w:t>
      </w:r>
    </w:p>
    <w:p w14:paraId="2B9F6F56" w14:textId="77777777" w:rsidR="004C3041" w:rsidRPr="004C3041" w:rsidRDefault="004C3041" w:rsidP="00370520">
      <w:pPr>
        <w:tabs>
          <w:tab w:val="num" w:pos="1680"/>
          <w:tab w:val="num" w:pos="1800"/>
        </w:tabs>
        <w:spacing w:after="0"/>
        <w:ind w:firstLine="1134"/>
        <w:jc w:val="both"/>
        <w:rPr>
          <w:rFonts w:ascii="Times New Roman" w:eastAsiaTheme="minorEastAsia" w:hAnsi="Times New Roman" w:cs="Times New Roman"/>
          <w:kern w:val="24"/>
          <w:sz w:val="24"/>
          <w:szCs w:val="24"/>
          <w:lang w:eastAsia="lt-LT"/>
        </w:rPr>
      </w:pPr>
      <w:r w:rsidRPr="004C3041">
        <w:rPr>
          <w:rFonts w:ascii="Times New Roman" w:eastAsiaTheme="minorEastAsia" w:hAnsi="Times New Roman" w:cs="Times New Roman"/>
          <w:strike/>
          <w:kern w:val="24"/>
          <w:sz w:val="24"/>
          <w:szCs w:val="24"/>
          <w:lang w:eastAsia="lt-LT"/>
        </w:rPr>
        <w:t>8.2.</w:t>
      </w:r>
      <w:r w:rsidRPr="004C3041">
        <w:rPr>
          <w:rFonts w:ascii="Times New Roman" w:eastAsiaTheme="minorEastAsia" w:hAnsi="Times New Roman" w:cs="Times New Roman"/>
          <w:kern w:val="24"/>
          <w:sz w:val="24"/>
          <w:szCs w:val="24"/>
          <w:lang w:eastAsia="lt-LT"/>
        </w:rPr>
        <w:t xml:space="preserve"> </w:t>
      </w:r>
      <w:r w:rsidRPr="004C3041">
        <w:rPr>
          <w:rFonts w:ascii="Times New Roman" w:eastAsiaTheme="minorEastAsia" w:hAnsi="Times New Roman" w:cs="Times New Roman"/>
          <w:b/>
          <w:bCs/>
          <w:kern w:val="24"/>
          <w:sz w:val="24"/>
          <w:szCs w:val="24"/>
          <w:lang w:eastAsia="lt-LT"/>
        </w:rPr>
        <w:t>9.1</w:t>
      </w:r>
      <w:r w:rsidRPr="004C3041">
        <w:rPr>
          <w:rFonts w:ascii="Times New Roman" w:eastAsiaTheme="minorEastAsia" w:hAnsi="Times New Roman" w:cs="Times New Roman"/>
          <w:kern w:val="24"/>
          <w:sz w:val="24"/>
          <w:szCs w:val="24"/>
          <w:lang w:eastAsia="lt-LT"/>
        </w:rPr>
        <w:t>. skatinti ir remti Ukmergės rajono savivaldybės NVO dalyvavimą Lietuvos Respublikos, tarptautiniuose, regioniniuose NVO rėmimo konkursuose, fonduose ir programose;</w:t>
      </w:r>
    </w:p>
    <w:p w14:paraId="1E7EEEE4" w14:textId="77777777" w:rsidR="004C3041" w:rsidRPr="004C3041" w:rsidRDefault="004C3041" w:rsidP="00370520">
      <w:pPr>
        <w:tabs>
          <w:tab w:val="num" w:pos="1605"/>
        </w:tabs>
        <w:spacing w:after="0"/>
        <w:ind w:firstLine="1134"/>
        <w:jc w:val="both"/>
        <w:rPr>
          <w:rFonts w:ascii="Times New Roman" w:eastAsiaTheme="minorEastAsia" w:hAnsi="Times New Roman" w:cs="Times New Roman"/>
          <w:kern w:val="24"/>
          <w:sz w:val="24"/>
          <w:szCs w:val="24"/>
          <w:lang w:eastAsia="lt-LT"/>
        </w:rPr>
      </w:pPr>
      <w:r w:rsidRPr="004C3041">
        <w:rPr>
          <w:rFonts w:ascii="Times New Roman" w:eastAsiaTheme="minorEastAsia" w:hAnsi="Times New Roman" w:cs="Times New Roman"/>
          <w:strike/>
          <w:kern w:val="24"/>
          <w:sz w:val="24"/>
          <w:szCs w:val="24"/>
          <w:lang w:eastAsia="lt-LT"/>
        </w:rPr>
        <w:t>9</w:t>
      </w:r>
      <w:r w:rsidRPr="004C3041">
        <w:rPr>
          <w:rFonts w:ascii="Times New Roman" w:eastAsiaTheme="minorEastAsia" w:hAnsi="Times New Roman" w:cs="Times New Roman"/>
          <w:kern w:val="24"/>
          <w:sz w:val="24"/>
          <w:szCs w:val="24"/>
          <w:lang w:eastAsia="lt-LT"/>
        </w:rPr>
        <w:t xml:space="preserve">. </w:t>
      </w:r>
      <w:r w:rsidRPr="004C3041">
        <w:rPr>
          <w:rFonts w:ascii="Times New Roman" w:eastAsiaTheme="minorEastAsia" w:hAnsi="Times New Roman" w:cs="Times New Roman"/>
          <w:b/>
          <w:bCs/>
          <w:kern w:val="24"/>
          <w:sz w:val="24"/>
          <w:szCs w:val="24"/>
          <w:lang w:eastAsia="lt-LT"/>
        </w:rPr>
        <w:t>10.</w:t>
      </w:r>
      <w:r w:rsidRPr="004C3041">
        <w:rPr>
          <w:rFonts w:ascii="Times New Roman" w:eastAsiaTheme="minorEastAsia" w:hAnsi="Times New Roman" w:cs="Times New Roman"/>
          <w:kern w:val="24"/>
          <w:sz w:val="24"/>
          <w:szCs w:val="24"/>
          <w:lang w:eastAsia="lt-LT"/>
        </w:rPr>
        <w:t xml:space="preserve"> NVO taryba atlieka šias funkcijas:</w:t>
      </w:r>
    </w:p>
    <w:p w14:paraId="069F6099" w14:textId="77777777" w:rsidR="004C3041" w:rsidRPr="004C3041" w:rsidRDefault="004C3041" w:rsidP="00370520">
      <w:pPr>
        <w:spacing w:after="0"/>
        <w:ind w:firstLine="1134"/>
        <w:jc w:val="both"/>
        <w:rPr>
          <w:rFonts w:ascii="Times New Roman" w:eastAsiaTheme="minorEastAsia" w:hAnsi="Times New Roman" w:cs="Times New Roman"/>
          <w:strike/>
          <w:sz w:val="24"/>
          <w:szCs w:val="24"/>
          <w:lang w:eastAsia="lt-LT"/>
        </w:rPr>
      </w:pPr>
      <w:r w:rsidRPr="004C3041">
        <w:rPr>
          <w:rFonts w:ascii="Times New Roman" w:eastAsiaTheme="minorEastAsia" w:hAnsi="Times New Roman" w:cs="Times New Roman"/>
          <w:strike/>
          <w:sz w:val="24"/>
          <w:szCs w:val="24"/>
          <w:lang w:eastAsia="lt-LT"/>
        </w:rPr>
        <w:t>9.1. analizuoja savivaldybės NVO sektoriaus problemas ir poreikius;</w:t>
      </w:r>
    </w:p>
    <w:p w14:paraId="2B4970CD" w14:textId="77777777" w:rsidR="004C3041" w:rsidRPr="004C3041" w:rsidRDefault="004C3041" w:rsidP="00370520">
      <w:pPr>
        <w:spacing w:after="0"/>
        <w:ind w:firstLine="1134"/>
        <w:jc w:val="both"/>
        <w:rPr>
          <w:rFonts w:ascii="Times New Roman" w:eastAsiaTheme="minorEastAsia" w:hAnsi="Times New Roman" w:cs="Times New Roman"/>
          <w:strike/>
          <w:sz w:val="24"/>
          <w:szCs w:val="24"/>
          <w:lang w:eastAsia="lt-LT"/>
        </w:rPr>
      </w:pPr>
      <w:r w:rsidRPr="004C3041">
        <w:rPr>
          <w:rFonts w:ascii="Times New Roman" w:eastAsiaTheme="minorEastAsia" w:hAnsi="Times New Roman" w:cs="Times New Roman"/>
          <w:strike/>
          <w:sz w:val="24"/>
          <w:szCs w:val="24"/>
          <w:lang w:eastAsia="lt-LT"/>
        </w:rPr>
        <w:t>9.2. rengia ir teikia savivaldybės institucijoms siūlymus dėl sprendimų, kitų teisės aktų, reglamentuojančių NVO ir savivaldybės bendradarbiavimą, veiklą ir pan.;</w:t>
      </w:r>
    </w:p>
    <w:p w14:paraId="3B792A2F" w14:textId="77777777" w:rsidR="004C3041" w:rsidRPr="004C3041" w:rsidRDefault="004C3041" w:rsidP="00370520">
      <w:pPr>
        <w:tabs>
          <w:tab w:val="left" w:pos="851"/>
        </w:tabs>
        <w:spacing w:after="0" w:line="240" w:lineRule="auto"/>
        <w:ind w:firstLine="1134"/>
        <w:jc w:val="both"/>
        <w:rPr>
          <w:rFonts w:ascii="Times New Roman" w:eastAsia="Times New Roman" w:hAnsi="Times New Roman" w:cs="Times New Roman"/>
          <w:sz w:val="24"/>
          <w:szCs w:val="24"/>
          <w:lang w:eastAsia="en-US"/>
        </w:rPr>
      </w:pPr>
      <w:r w:rsidRPr="004C3041">
        <w:rPr>
          <w:rFonts w:ascii="Times New Roman" w:eastAsia="Times New Roman" w:hAnsi="Times New Roman" w:cs="Times New Roman"/>
          <w:b/>
          <w:bCs/>
          <w:sz w:val="24"/>
          <w:szCs w:val="24"/>
          <w:lang w:eastAsia="en-US"/>
        </w:rPr>
        <w:t xml:space="preserve">10.1. </w:t>
      </w:r>
      <w:r w:rsidRPr="004C3041">
        <w:rPr>
          <w:rFonts w:ascii="Times New Roman" w:eastAsiaTheme="minorEastAsia" w:hAnsi="Times New Roman" w:cs="Times New Roman"/>
          <w:b/>
          <w:bCs/>
          <w:sz w:val="24"/>
          <w:szCs w:val="24"/>
          <w:lang w:eastAsia="lt-LT"/>
        </w:rPr>
        <w:t>analizuoja savivaldybės NVO sektoriaus problemas ir poreikius,</w:t>
      </w:r>
      <w:r w:rsidRPr="004C3041">
        <w:rPr>
          <w:rFonts w:ascii="Times New Roman" w:eastAsia="Times New Roman" w:hAnsi="Times New Roman" w:cs="Times New Roman"/>
          <w:b/>
          <w:bCs/>
          <w:sz w:val="24"/>
          <w:szCs w:val="24"/>
          <w:lang w:eastAsia="en-US"/>
        </w:rPr>
        <w:t xml:space="preserve"> teikia pasiūlymus savivaldybės institucijoms dėl savivaldybės teritorijoje veikiančių NVO stiprinimo</w:t>
      </w:r>
      <w:r w:rsidRPr="004C3041">
        <w:rPr>
          <w:rFonts w:ascii="Times New Roman" w:eastAsia="Times New Roman" w:hAnsi="Times New Roman" w:cs="Times New Roman"/>
          <w:sz w:val="24"/>
          <w:szCs w:val="24"/>
          <w:lang w:eastAsia="en-US"/>
        </w:rPr>
        <w:t>;</w:t>
      </w:r>
    </w:p>
    <w:p w14:paraId="32543261" w14:textId="77777777" w:rsidR="004C3041" w:rsidRPr="004C3041" w:rsidRDefault="004C3041" w:rsidP="00370520">
      <w:pPr>
        <w:tabs>
          <w:tab w:val="left" w:pos="851"/>
        </w:tabs>
        <w:spacing w:after="0" w:line="240" w:lineRule="auto"/>
        <w:ind w:firstLine="1134"/>
        <w:jc w:val="both"/>
        <w:rPr>
          <w:rFonts w:ascii="Times New Roman" w:eastAsia="Times New Roman" w:hAnsi="Times New Roman" w:cs="Times New Roman"/>
          <w:b/>
          <w:bCs/>
          <w:sz w:val="24"/>
          <w:szCs w:val="24"/>
          <w:lang w:eastAsia="en-US"/>
        </w:rPr>
      </w:pPr>
      <w:r w:rsidRPr="004C3041">
        <w:rPr>
          <w:rFonts w:ascii="Times New Roman" w:eastAsia="Times New Roman" w:hAnsi="Times New Roman" w:cs="Times New Roman"/>
          <w:b/>
          <w:bCs/>
          <w:sz w:val="24"/>
          <w:szCs w:val="24"/>
          <w:lang w:eastAsia="en-US"/>
        </w:rPr>
        <w:t xml:space="preserve">10.2. dalyvauja rengiant savivaldybės institucijų ir įstaigų teisės aktų, susijusių su nevyriausybinių organizacijų plėtra, projektus; </w:t>
      </w:r>
    </w:p>
    <w:p w14:paraId="631D7CE4" w14:textId="77777777" w:rsidR="004C3041" w:rsidRPr="004C3041" w:rsidRDefault="004C3041" w:rsidP="00370520">
      <w:pPr>
        <w:tabs>
          <w:tab w:val="left" w:pos="851"/>
        </w:tabs>
        <w:spacing w:after="0" w:line="240" w:lineRule="auto"/>
        <w:ind w:firstLine="1134"/>
        <w:jc w:val="both"/>
        <w:rPr>
          <w:rFonts w:ascii="Times New Roman" w:eastAsia="Times New Roman" w:hAnsi="Times New Roman" w:cs="Times New Roman"/>
          <w:b/>
          <w:bCs/>
          <w:sz w:val="24"/>
          <w:szCs w:val="24"/>
          <w:lang w:eastAsia="en-US"/>
        </w:rPr>
      </w:pPr>
      <w:r w:rsidRPr="004C3041">
        <w:rPr>
          <w:rFonts w:ascii="Times New Roman" w:eastAsia="Times New Roman" w:hAnsi="Times New Roman" w:cs="Times New Roman"/>
          <w:b/>
          <w:bCs/>
          <w:sz w:val="24"/>
          <w:szCs w:val="24"/>
          <w:lang w:eastAsia="en-US"/>
        </w:rPr>
        <w:t>10.3. dalyvauja savivaldybės institucijoms ir įstaigoms atliekant analizę dėl savivaldybės administruojamų viešųjų paslaugų teikimo ir teikia pasiūlymus dėl viešųjų paslaugų teikimo;</w:t>
      </w:r>
    </w:p>
    <w:p w14:paraId="7D4D25DE" w14:textId="77777777" w:rsidR="004C3041" w:rsidRPr="004C3041" w:rsidRDefault="004C3041" w:rsidP="00370520">
      <w:pPr>
        <w:tabs>
          <w:tab w:val="left" w:pos="851"/>
        </w:tabs>
        <w:spacing w:after="0" w:line="240" w:lineRule="auto"/>
        <w:ind w:firstLine="1134"/>
        <w:jc w:val="both"/>
        <w:rPr>
          <w:rFonts w:ascii="Times New Roman" w:eastAsia="Times New Roman" w:hAnsi="Times New Roman" w:cs="Times New Roman"/>
          <w:i/>
          <w:iCs/>
          <w:sz w:val="24"/>
          <w:szCs w:val="24"/>
          <w:lang w:eastAsia="en-US"/>
        </w:rPr>
      </w:pPr>
      <w:r w:rsidRPr="004C3041">
        <w:rPr>
          <w:rFonts w:ascii="Times New Roman" w:eastAsia="Times New Roman" w:hAnsi="Times New Roman" w:cs="Times New Roman"/>
          <w:b/>
          <w:bCs/>
          <w:sz w:val="24"/>
          <w:szCs w:val="24"/>
          <w:lang w:eastAsia="en-US"/>
        </w:rPr>
        <w:t>10.4. dalyvauja darbo ar ekspertų grupėse NVO plėtros politikos klausimams svarstyti</w:t>
      </w:r>
      <w:r w:rsidRPr="004C3041">
        <w:rPr>
          <w:rFonts w:ascii="Times New Roman" w:eastAsia="Times New Roman" w:hAnsi="Times New Roman" w:cs="Times New Roman"/>
          <w:i/>
          <w:iCs/>
          <w:sz w:val="24"/>
          <w:szCs w:val="24"/>
          <w:lang w:eastAsia="en-US"/>
        </w:rPr>
        <w:t>;</w:t>
      </w:r>
    </w:p>
    <w:p w14:paraId="13B2BD32" w14:textId="77777777" w:rsidR="004C3041" w:rsidRPr="004C3041" w:rsidRDefault="004C3041" w:rsidP="00370520">
      <w:pPr>
        <w:spacing w:after="0"/>
        <w:ind w:firstLine="1134"/>
        <w:jc w:val="both"/>
        <w:rPr>
          <w:rFonts w:ascii="Times New Roman" w:eastAsiaTheme="minorEastAsia" w:hAnsi="Times New Roman" w:cs="Times New Roman"/>
          <w:sz w:val="24"/>
          <w:szCs w:val="24"/>
          <w:lang w:eastAsia="lt-LT"/>
        </w:rPr>
      </w:pPr>
      <w:r w:rsidRPr="004C3041">
        <w:rPr>
          <w:rFonts w:ascii="Times New Roman" w:eastAsiaTheme="minorEastAsia" w:hAnsi="Times New Roman" w:cs="Times New Roman"/>
          <w:strike/>
          <w:sz w:val="24"/>
          <w:szCs w:val="24"/>
          <w:lang w:eastAsia="lt-LT"/>
        </w:rPr>
        <w:t>9.3.</w:t>
      </w:r>
      <w:r w:rsidRPr="004C3041">
        <w:rPr>
          <w:rFonts w:ascii="Times New Roman" w:eastAsiaTheme="minorEastAsia" w:hAnsi="Times New Roman" w:cs="Times New Roman"/>
          <w:sz w:val="24"/>
          <w:szCs w:val="24"/>
          <w:lang w:eastAsia="lt-LT"/>
        </w:rPr>
        <w:t xml:space="preserve"> </w:t>
      </w:r>
      <w:r w:rsidRPr="004C3041">
        <w:rPr>
          <w:rFonts w:ascii="Times New Roman" w:eastAsiaTheme="minorEastAsia" w:hAnsi="Times New Roman" w:cs="Times New Roman"/>
          <w:b/>
          <w:bCs/>
          <w:sz w:val="24"/>
          <w:szCs w:val="24"/>
          <w:lang w:eastAsia="lt-LT"/>
        </w:rPr>
        <w:t>10.5</w:t>
      </w:r>
      <w:r w:rsidRPr="004C3041">
        <w:rPr>
          <w:rFonts w:ascii="Times New Roman" w:eastAsiaTheme="minorEastAsia" w:hAnsi="Times New Roman" w:cs="Times New Roman"/>
          <w:sz w:val="24"/>
          <w:szCs w:val="24"/>
          <w:lang w:eastAsia="lt-LT"/>
        </w:rPr>
        <w:t>. skleidžia informaciją apie savivaldybėje veikiančias NVO, jų iniciatyvas, veiklą ir patirtį;</w:t>
      </w:r>
    </w:p>
    <w:p w14:paraId="4B10F145" w14:textId="77777777" w:rsidR="004C3041" w:rsidRPr="004C3041" w:rsidRDefault="004C3041" w:rsidP="00370520">
      <w:pPr>
        <w:spacing w:after="0"/>
        <w:ind w:firstLine="1134"/>
        <w:jc w:val="both"/>
        <w:rPr>
          <w:rFonts w:ascii="Times New Roman" w:eastAsiaTheme="minorEastAsia" w:hAnsi="Times New Roman" w:cs="Times New Roman"/>
          <w:sz w:val="24"/>
          <w:szCs w:val="24"/>
          <w:lang w:eastAsia="lt-LT"/>
        </w:rPr>
      </w:pPr>
      <w:r w:rsidRPr="004C3041">
        <w:rPr>
          <w:rFonts w:ascii="Times New Roman" w:eastAsiaTheme="minorEastAsia" w:hAnsi="Times New Roman" w:cs="Times New Roman"/>
          <w:strike/>
          <w:sz w:val="24"/>
          <w:szCs w:val="24"/>
          <w:lang w:eastAsia="lt-LT"/>
        </w:rPr>
        <w:t>9.4.</w:t>
      </w:r>
      <w:r w:rsidRPr="004C3041">
        <w:rPr>
          <w:rFonts w:ascii="Times New Roman" w:eastAsiaTheme="minorEastAsia" w:hAnsi="Times New Roman" w:cs="Times New Roman"/>
          <w:b/>
          <w:bCs/>
          <w:sz w:val="24"/>
          <w:szCs w:val="24"/>
          <w:lang w:eastAsia="lt-LT"/>
        </w:rPr>
        <w:t>10.6.</w:t>
      </w:r>
      <w:r w:rsidRPr="004C3041">
        <w:rPr>
          <w:rFonts w:ascii="Times New Roman" w:eastAsiaTheme="minorEastAsia" w:hAnsi="Times New Roman" w:cs="Times New Roman"/>
          <w:sz w:val="24"/>
          <w:szCs w:val="24"/>
          <w:lang w:eastAsia="lt-LT"/>
        </w:rPr>
        <w:t xml:space="preserve"> inicijuoja NVO pasitarimus, seminarus ir mokymą aktualiais veiklos klausimais;</w:t>
      </w:r>
    </w:p>
    <w:p w14:paraId="6404B031" w14:textId="77777777" w:rsidR="004C3041" w:rsidRPr="004C3041" w:rsidRDefault="004C3041" w:rsidP="00370520">
      <w:pPr>
        <w:spacing w:after="0"/>
        <w:ind w:firstLine="1134"/>
        <w:jc w:val="both"/>
        <w:rPr>
          <w:rFonts w:ascii="Times New Roman" w:eastAsiaTheme="minorEastAsia" w:hAnsi="Times New Roman" w:cs="Times New Roman"/>
          <w:sz w:val="24"/>
          <w:szCs w:val="24"/>
          <w:lang w:eastAsia="lt-LT"/>
        </w:rPr>
      </w:pPr>
      <w:r w:rsidRPr="004C3041">
        <w:rPr>
          <w:rFonts w:ascii="Times New Roman" w:eastAsiaTheme="minorEastAsia" w:hAnsi="Times New Roman" w:cs="Times New Roman"/>
          <w:strike/>
          <w:sz w:val="24"/>
          <w:szCs w:val="24"/>
          <w:lang w:eastAsia="lt-LT"/>
        </w:rPr>
        <w:t>9.5.</w:t>
      </w:r>
      <w:r w:rsidRPr="004C3041">
        <w:rPr>
          <w:rFonts w:ascii="Times New Roman" w:eastAsiaTheme="minorEastAsia" w:hAnsi="Times New Roman" w:cs="Times New Roman"/>
          <w:sz w:val="24"/>
          <w:szCs w:val="24"/>
          <w:lang w:eastAsia="lt-LT"/>
        </w:rPr>
        <w:t xml:space="preserve"> </w:t>
      </w:r>
      <w:r w:rsidRPr="004C3041">
        <w:rPr>
          <w:rFonts w:ascii="Times New Roman" w:eastAsiaTheme="minorEastAsia" w:hAnsi="Times New Roman" w:cs="Times New Roman"/>
          <w:b/>
          <w:bCs/>
          <w:sz w:val="24"/>
          <w:szCs w:val="24"/>
          <w:lang w:eastAsia="lt-LT"/>
        </w:rPr>
        <w:t>10.7.</w:t>
      </w:r>
      <w:r w:rsidRPr="004C3041">
        <w:rPr>
          <w:rFonts w:ascii="Times New Roman" w:eastAsiaTheme="minorEastAsia" w:hAnsi="Times New Roman" w:cs="Times New Roman"/>
          <w:sz w:val="24"/>
          <w:szCs w:val="24"/>
          <w:lang w:eastAsia="lt-LT"/>
        </w:rPr>
        <w:t xml:space="preserve"> savivaldybės ir NVO bendradarbiavimo klausimais bendradarbiauja su užsienyje veikiančiomis NVO ir NVO veiklą koordinuojančiomis institucijomis;</w:t>
      </w:r>
    </w:p>
    <w:p w14:paraId="22E8369F" w14:textId="77777777" w:rsidR="004C3041" w:rsidRPr="004C3041" w:rsidRDefault="004C3041" w:rsidP="00370520">
      <w:pPr>
        <w:spacing w:after="0"/>
        <w:ind w:firstLine="1134"/>
        <w:jc w:val="both"/>
        <w:rPr>
          <w:rFonts w:ascii="Times New Roman" w:eastAsiaTheme="minorEastAsia" w:hAnsi="Times New Roman" w:cs="Times New Roman"/>
          <w:sz w:val="24"/>
          <w:szCs w:val="24"/>
          <w:lang w:eastAsia="lt-LT"/>
        </w:rPr>
      </w:pPr>
      <w:r w:rsidRPr="004C3041">
        <w:rPr>
          <w:rFonts w:ascii="Times New Roman" w:eastAsiaTheme="minorEastAsia" w:hAnsi="Times New Roman" w:cs="Times New Roman"/>
          <w:strike/>
          <w:sz w:val="24"/>
          <w:szCs w:val="24"/>
          <w:lang w:eastAsia="lt-LT"/>
        </w:rPr>
        <w:t>9.6.</w:t>
      </w:r>
      <w:r w:rsidRPr="004C3041">
        <w:rPr>
          <w:rFonts w:ascii="Times New Roman" w:eastAsiaTheme="minorEastAsia" w:hAnsi="Times New Roman" w:cs="Times New Roman"/>
          <w:sz w:val="24"/>
          <w:szCs w:val="24"/>
          <w:lang w:eastAsia="lt-LT"/>
        </w:rPr>
        <w:t xml:space="preserve"> </w:t>
      </w:r>
      <w:r w:rsidRPr="004C3041">
        <w:rPr>
          <w:rFonts w:ascii="Times New Roman" w:eastAsiaTheme="minorEastAsia" w:hAnsi="Times New Roman" w:cs="Times New Roman"/>
          <w:b/>
          <w:bCs/>
          <w:sz w:val="24"/>
          <w:szCs w:val="24"/>
          <w:lang w:eastAsia="lt-LT"/>
        </w:rPr>
        <w:t>10.8.</w:t>
      </w:r>
      <w:r w:rsidRPr="004C3041">
        <w:rPr>
          <w:rFonts w:ascii="Times New Roman" w:eastAsiaTheme="minorEastAsia" w:hAnsi="Times New Roman" w:cs="Times New Roman"/>
          <w:sz w:val="24"/>
          <w:szCs w:val="24"/>
          <w:lang w:eastAsia="lt-LT"/>
        </w:rPr>
        <w:t xml:space="preserve"> atlieka kitas Lietuvos Respublikos nevyriausybini</w:t>
      </w:r>
      <w:r w:rsidRPr="004C3041">
        <w:rPr>
          <w:rFonts w:ascii="Times New Roman" w:eastAsia="Calibri" w:hAnsi="Times New Roman" w:cs="Times New Roman"/>
          <w:sz w:val="24"/>
          <w:szCs w:val="24"/>
          <w:lang w:eastAsia="lt-LT"/>
        </w:rPr>
        <w:t>ų</w:t>
      </w:r>
      <w:r w:rsidRPr="004C3041">
        <w:rPr>
          <w:rFonts w:ascii="Times New Roman" w:eastAsiaTheme="minorEastAsia" w:hAnsi="Times New Roman" w:cs="Times New Roman"/>
          <w:sz w:val="24"/>
          <w:szCs w:val="24"/>
          <w:lang w:eastAsia="lt-LT"/>
        </w:rPr>
        <w:t xml:space="preserve"> organizacij</w:t>
      </w:r>
      <w:r w:rsidRPr="004C3041">
        <w:rPr>
          <w:rFonts w:ascii="Times New Roman" w:eastAsia="Calibri" w:hAnsi="Times New Roman" w:cs="Times New Roman"/>
          <w:sz w:val="24"/>
          <w:szCs w:val="24"/>
          <w:lang w:eastAsia="lt-LT"/>
        </w:rPr>
        <w:t>ų</w:t>
      </w:r>
      <w:r w:rsidRPr="004C3041">
        <w:rPr>
          <w:rFonts w:ascii="Times New Roman" w:eastAsiaTheme="minorEastAsia" w:hAnsi="Times New Roman" w:cs="Times New Roman"/>
          <w:sz w:val="24"/>
          <w:szCs w:val="24"/>
          <w:lang w:eastAsia="lt-LT"/>
        </w:rPr>
        <w:t xml:space="preserve"> pl</w:t>
      </w:r>
      <w:r w:rsidRPr="004C3041">
        <w:rPr>
          <w:rFonts w:ascii="Times New Roman" w:eastAsia="Calibri" w:hAnsi="Times New Roman" w:cs="Times New Roman"/>
          <w:sz w:val="24"/>
          <w:szCs w:val="24"/>
          <w:lang w:eastAsia="lt-LT"/>
        </w:rPr>
        <w:t>ė</w:t>
      </w:r>
      <w:r w:rsidRPr="004C3041">
        <w:rPr>
          <w:rFonts w:ascii="Times New Roman" w:eastAsiaTheme="minorEastAsia" w:hAnsi="Times New Roman" w:cs="Times New Roman"/>
          <w:sz w:val="24"/>
          <w:szCs w:val="24"/>
          <w:lang w:eastAsia="lt-LT"/>
        </w:rPr>
        <w:t xml:space="preserve">tros </w:t>
      </w:r>
      <w:r w:rsidRPr="004C3041">
        <w:rPr>
          <w:rFonts w:ascii="Times New Roman" w:eastAsia="Calibri" w:hAnsi="Times New Roman" w:cs="Times New Roman"/>
          <w:sz w:val="24"/>
          <w:szCs w:val="24"/>
          <w:lang w:eastAsia="lt-LT"/>
        </w:rPr>
        <w:t>į</w:t>
      </w:r>
      <w:r w:rsidRPr="004C3041">
        <w:rPr>
          <w:rFonts w:ascii="Times New Roman" w:eastAsiaTheme="minorEastAsia" w:hAnsi="Times New Roman" w:cs="Times New Roman"/>
          <w:sz w:val="24"/>
          <w:szCs w:val="24"/>
          <w:lang w:eastAsia="lt-LT"/>
        </w:rPr>
        <w:t>statyme numatytas funkcijas.</w:t>
      </w:r>
    </w:p>
    <w:p w14:paraId="41843E0A" w14:textId="77777777" w:rsidR="004C3041" w:rsidRPr="004C3041" w:rsidRDefault="004C3041" w:rsidP="00370520">
      <w:pPr>
        <w:spacing w:after="0" w:line="240" w:lineRule="auto"/>
        <w:ind w:firstLine="1134"/>
        <w:jc w:val="both"/>
        <w:rPr>
          <w:rFonts w:ascii="Times New Roman" w:eastAsiaTheme="minorEastAsia" w:hAnsi="Times New Roman" w:cs="Times New Roman"/>
          <w:sz w:val="24"/>
          <w:szCs w:val="24"/>
        </w:rPr>
      </w:pPr>
      <w:r w:rsidRPr="004C3041">
        <w:rPr>
          <w:rFonts w:ascii="Times New Roman" w:eastAsiaTheme="minorEastAsia" w:hAnsi="Times New Roman" w:cs="Times New Roman"/>
          <w:sz w:val="24"/>
          <w:szCs w:val="24"/>
        </w:rPr>
        <w:t>11. Taryba, įgyvendindama tikslus ir uždavinius, turi teisę:</w:t>
      </w:r>
    </w:p>
    <w:p w14:paraId="094CDC07" w14:textId="77777777" w:rsidR="004C3041" w:rsidRPr="004C3041" w:rsidRDefault="004C3041" w:rsidP="00370520">
      <w:pPr>
        <w:spacing w:after="0" w:line="240" w:lineRule="auto"/>
        <w:ind w:firstLine="1134"/>
        <w:jc w:val="both"/>
        <w:rPr>
          <w:rFonts w:ascii="Times New Roman" w:eastAsiaTheme="minorEastAsia" w:hAnsi="Times New Roman" w:cs="Times New Roman"/>
          <w:strike/>
          <w:sz w:val="24"/>
          <w:szCs w:val="24"/>
        </w:rPr>
      </w:pPr>
      <w:r w:rsidRPr="004C3041">
        <w:rPr>
          <w:rFonts w:ascii="Times New Roman" w:eastAsiaTheme="minorEastAsia" w:hAnsi="Times New Roman" w:cs="Times New Roman"/>
          <w:strike/>
          <w:sz w:val="24"/>
          <w:szCs w:val="24"/>
        </w:rPr>
        <w:t>10.1. dalyvauti rengiant teisės aktų, susijusių su NVO veikla, projektus;</w:t>
      </w:r>
    </w:p>
    <w:p w14:paraId="64A1BC93" w14:textId="77777777" w:rsidR="004C3041" w:rsidRPr="004C3041" w:rsidRDefault="004C3041" w:rsidP="00370520">
      <w:pPr>
        <w:spacing w:after="0" w:line="240" w:lineRule="auto"/>
        <w:ind w:firstLine="1134"/>
        <w:jc w:val="both"/>
        <w:rPr>
          <w:rFonts w:ascii="Times New Roman" w:eastAsiaTheme="minorEastAsia" w:hAnsi="Times New Roman" w:cs="Times New Roman"/>
          <w:sz w:val="24"/>
          <w:szCs w:val="24"/>
        </w:rPr>
      </w:pPr>
      <w:r w:rsidRPr="004C3041">
        <w:rPr>
          <w:rFonts w:ascii="Times New Roman" w:eastAsiaTheme="minorEastAsia" w:hAnsi="Times New Roman" w:cs="Times New Roman"/>
          <w:strike/>
          <w:sz w:val="24"/>
          <w:szCs w:val="24"/>
        </w:rPr>
        <w:t>10.2.</w:t>
      </w:r>
      <w:r w:rsidRPr="004C3041">
        <w:rPr>
          <w:rFonts w:ascii="Times New Roman" w:eastAsiaTheme="minorEastAsia" w:hAnsi="Times New Roman" w:cs="Times New Roman"/>
          <w:sz w:val="24"/>
          <w:szCs w:val="24"/>
        </w:rPr>
        <w:t xml:space="preserve"> </w:t>
      </w:r>
      <w:r w:rsidRPr="004C3041">
        <w:rPr>
          <w:rFonts w:ascii="Times New Roman" w:eastAsiaTheme="minorEastAsia" w:hAnsi="Times New Roman" w:cs="Times New Roman"/>
          <w:b/>
          <w:bCs/>
          <w:sz w:val="24"/>
          <w:szCs w:val="24"/>
        </w:rPr>
        <w:t>11.1.</w:t>
      </w:r>
      <w:r w:rsidRPr="004C3041">
        <w:rPr>
          <w:rFonts w:ascii="Times New Roman" w:eastAsiaTheme="minorEastAsia" w:hAnsi="Times New Roman" w:cs="Times New Roman"/>
          <w:sz w:val="24"/>
          <w:szCs w:val="24"/>
        </w:rPr>
        <w:t xml:space="preserve"> įstatymų nustatyta tvarka gauti iš įstaigų, valstybės ir savivaldybių institucijų ir įstaigų, kitų organizacijų informaciją ir dokumentus Tarybos uždaviniams ir funkcijoms atlikti;</w:t>
      </w:r>
    </w:p>
    <w:p w14:paraId="2BCC50E9" w14:textId="77777777" w:rsidR="004C3041" w:rsidRPr="004C3041" w:rsidRDefault="004C3041" w:rsidP="00370520">
      <w:pPr>
        <w:spacing w:after="0" w:line="240" w:lineRule="auto"/>
        <w:ind w:firstLine="1134"/>
        <w:jc w:val="both"/>
        <w:rPr>
          <w:rFonts w:ascii="Times New Roman" w:eastAsiaTheme="minorEastAsia" w:hAnsi="Times New Roman" w:cs="Times New Roman"/>
          <w:sz w:val="24"/>
          <w:szCs w:val="24"/>
        </w:rPr>
      </w:pPr>
      <w:r w:rsidRPr="004C3041">
        <w:rPr>
          <w:rFonts w:ascii="Times New Roman" w:eastAsiaTheme="minorEastAsia" w:hAnsi="Times New Roman" w:cs="Times New Roman"/>
          <w:strike/>
          <w:sz w:val="24"/>
          <w:szCs w:val="24"/>
        </w:rPr>
        <w:t>10.3.</w:t>
      </w:r>
      <w:r w:rsidRPr="004C3041">
        <w:rPr>
          <w:rFonts w:ascii="Times New Roman" w:eastAsiaTheme="minorEastAsia" w:hAnsi="Times New Roman" w:cs="Times New Roman"/>
          <w:sz w:val="24"/>
          <w:szCs w:val="24"/>
        </w:rPr>
        <w:t xml:space="preserve"> </w:t>
      </w:r>
      <w:r w:rsidRPr="004C3041">
        <w:rPr>
          <w:rFonts w:ascii="Times New Roman" w:eastAsiaTheme="minorEastAsia" w:hAnsi="Times New Roman" w:cs="Times New Roman"/>
          <w:b/>
          <w:bCs/>
          <w:sz w:val="24"/>
          <w:szCs w:val="24"/>
        </w:rPr>
        <w:t>11.2.</w:t>
      </w:r>
      <w:r w:rsidRPr="004C3041">
        <w:rPr>
          <w:rFonts w:ascii="Times New Roman" w:eastAsiaTheme="minorEastAsia" w:hAnsi="Times New Roman" w:cs="Times New Roman"/>
          <w:sz w:val="24"/>
          <w:szCs w:val="24"/>
        </w:rPr>
        <w:t xml:space="preserve"> kviesti į posėdžius savivaldybės administracijos ir įstaigų, kitų organizacijų atstovus, kitus asmenis spręsti klausimų, susijusių su Tarybos uždavinių ir funkcijų atlikimu;</w:t>
      </w:r>
    </w:p>
    <w:p w14:paraId="5848B7A3" w14:textId="77777777" w:rsidR="004C3041" w:rsidRPr="004C3041" w:rsidRDefault="004C3041" w:rsidP="00370520">
      <w:pPr>
        <w:spacing w:after="0" w:line="240" w:lineRule="auto"/>
        <w:ind w:firstLine="1134"/>
        <w:jc w:val="both"/>
        <w:rPr>
          <w:rFonts w:ascii="Times New Roman" w:eastAsiaTheme="minorEastAsia" w:hAnsi="Times New Roman" w:cs="Times New Roman"/>
          <w:sz w:val="24"/>
          <w:szCs w:val="24"/>
        </w:rPr>
      </w:pPr>
      <w:r w:rsidRPr="004C3041">
        <w:rPr>
          <w:rFonts w:ascii="Times New Roman" w:eastAsiaTheme="minorEastAsia" w:hAnsi="Times New Roman" w:cs="Times New Roman"/>
          <w:strike/>
          <w:sz w:val="24"/>
          <w:szCs w:val="24"/>
        </w:rPr>
        <w:t>10.4. teikti pasiūlymus, rekomendacijas, kaip gerinti Savivaldybės ir NVO bendradarbiavimą</w:t>
      </w:r>
      <w:r w:rsidRPr="004C3041">
        <w:rPr>
          <w:rFonts w:ascii="Times New Roman" w:eastAsiaTheme="minorEastAsia" w:hAnsi="Times New Roman" w:cs="Times New Roman"/>
          <w:sz w:val="24"/>
          <w:szCs w:val="24"/>
        </w:rPr>
        <w:t>.</w:t>
      </w:r>
    </w:p>
    <w:p w14:paraId="78B9BC82" w14:textId="77777777" w:rsidR="004C3041" w:rsidRPr="004C3041" w:rsidRDefault="0087570D" w:rsidP="00370520">
      <w:pPr>
        <w:spacing w:after="0" w:line="240" w:lineRule="auto"/>
        <w:jc w:val="both"/>
        <w:rPr>
          <w:rFonts w:ascii="Times New Roman" w:eastAsia="Times New Roman" w:hAnsi="Times New Roman" w:cs="Times New Roman"/>
          <w:b/>
          <w:bCs/>
          <w:sz w:val="24"/>
          <w:szCs w:val="24"/>
        </w:rPr>
      </w:pPr>
      <w:sdt>
        <w:sdtPr>
          <w:rPr>
            <w:rFonts w:ascii="Times New Roman" w:eastAsiaTheme="minorEastAsia" w:hAnsi="Times New Roman" w:cs="Times New Roman"/>
            <w:sz w:val="24"/>
            <w:szCs w:val="24"/>
          </w:rPr>
          <w:alias w:val="skyrius"/>
          <w:tag w:val="part_4c210e02f2f54b8aa2724eec91dc97ee"/>
          <w:id w:val="1001937916"/>
        </w:sdtPr>
        <w:sdtEndPr/>
        <w:sdtContent>
          <w:sdt>
            <w:sdtPr>
              <w:rPr>
                <w:rFonts w:ascii="Times New Roman" w:eastAsiaTheme="minorEastAsia" w:hAnsi="Times New Roman" w:cs="Times New Roman"/>
                <w:sz w:val="24"/>
                <w:szCs w:val="24"/>
              </w:rPr>
              <w:alias w:val="9 p."/>
              <w:tag w:val="part_f25ed98f876749bdbe05edfb832847cf"/>
              <w:id w:val="856156109"/>
            </w:sdtPr>
            <w:sdtEndPr/>
            <w:sdtContent>
              <w:sdt>
                <w:sdtPr>
                  <w:rPr>
                    <w:rFonts w:ascii="Times New Roman" w:eastAsiaTheme="minorEastAsia" w:hAnsi="Times New Roman" w:cs="Times New Roman"/>
                    <w:sz w:val="24"/>
                    <w:szCs w:val="24"/>
                  </w:rPr>
                  <w:alias w:val="9.5 p."/>
                  <w:tag w:val="part_427d0250a2564409a0c7eb0ca6603837"/>
                  <w:id w:val="189260958"/>
                  <w:showingPlcHdr/>
                </w:sdtPr>
                <w:sdtEndPr/>
                <w:sdtContent>
                  <w:r w:rsidR="004C3041" w:rsidRPr="004C3041">
                    <w:rPr>
                      <w:rFonts w:ascii="Times New Roman" w:eastAsiaTheme="minorEastAsia" w:hAnsi="Times New Roman" w:cs="Times New Roman"/>
                      <w:sz w:val="24"/>
                      <w:szCs w:val="24"/>
                    </w:rPr>
                    <w:t xml:space="preserve">     </w:t>
                  </w:r>
                </w:sdtContent>
              </w:sdt>
            </w:sdtContent>
          </w:sdt>
        </w:sdtContent>
      </w:sdt>
      <w:r w:rsidR="004C3041" w:rsidRPr="004C3041">
        <w:rPr>
          <w:rFonts w:ascii="Times New Roman" w:eastAsiaTheme="minorEastAsia" w:hAnsi="Times New Roman" w:cs="Times New Roman"/>
          <w:sz w:val="24"/>
          <w:szCs w:val="24"/>
        </w:rPr>
        <w:tab/>
      </w:r>
    </w:p>
    <w:p w14:paraId="0881AE55" w14:textId="77777777" w:rsidR="004C3041" w:rsidRPr="004C3041" w:rsidRDefault="004C3041" w:rsidP="00370520">
      <w:pPr>
        <w:spacing w:after="0" w:line="240" w:lineRule="auto"/>
        <w:jc w:val="center"/>
        <w:rPr>
          <w:rFonts w:ascii="Times New Roman" w:eastAsia="Times New Roman" w:hAnsi="Times New Roman" w:cs="Times New Roman"/>
          <w:b/>
          <w:bCs/>
          <w:sz w:val="24"/>
          <w:szCs w:val="24"/>
        </w:rPr>
      </w:pPr>
      <w:r w:rsidRPr="004C3041">
        <w:rPr>
          <w:rFonts w:ascii="Times New Roman" w:eastAsia="Times New Roman" w:hAnsi="Times New Roman" w:cs="Times New Roman"/>
          <w:b/>
          <w:bCs/>
          <w:sz w:val="24"/>
          <w:szCs w:val="24"/>
        </w:rPr>
        <w:t>III. NVO TARYBOS SUDARYMAS IR DARBO ORGANIZAVIMAS</w:t>
      </w:r>
    </w:p>
    <w:p w14:paraId="7209A3F4" w14:textId="77777777" w:rsidR="004C3041" w:rsidRPr="004C3041" w:rsidRDefault="004C3041" w:rsidP="00370520">
      <w:pPr>
        <w:spacing w:after="0" w:line="240" w:lineRule="auto"/>
        <w:jc w:val="both"/>
        <w:rPr>
          <w:rFonts w:ascii="Times New Roman" w:eastAsia="Times New Roman" w:hAnsi="Times New Roman" w:cs="Times New Roman"/>
          <w:b/>
          <w:bCs/>
          <w:sz w:val="24"/>
          <w:szCs w:val="24"/>
          <w:lang w:val="pt-BR"/>
        </w:rPr>
      </w:pPr>
    </w:p>
    <w:p w14:paraId="76E3C6DE" w14:textId="345A13C6" w:rsidR="004C3041" w:rsidRPr="004C3041" w:rsidRDefault="004C3041" w:rsidP="00370520">
      <w:pPr>
        <w:tabs>
          <w:tab w:val="num" w:pos="1605"/>
          <w:tab w:val="left" w:pos="2505"/>
        </w:tabs>
        <w:spacing w:after="0" w:line="240" w:lineRule="auto"/>
        <w:ind w:firstLine="1134"/>
        <w:jc w:val="both"/>
        <w:rPr>
          <w:rFonts w:ascii="Times New Roman" w:eastAsia="Times New Roman" w:hAnsi="Times New Roman" w:cs="Times New Roman"/>
          <w:b/>
          <w:bCs/>
          <w:sz w:val="24"/>
          <w:szCs w:val="24"/>
        </w:rPr>
      </w:pPr>
      <w:r w:rsidRPr="004C3041">
        <w:rPr>
          <w:rFonts w:ascii="Times New Roman" w:eastAsiaTheme="minorEastAsia" w:hAnsi="Times New Roman" w:cs="Times New Roman"/>
          <w:strike/>
          <w:kern w:val="24"/>
          <w:sz w:val="24"/>
          <w:szCs w:val="24"/>
          <w:lang w:val="pt-BR" w:eastAsia="lt-LT"/>
        </w:rPr>
        <w:t>11</w:t>
      </w:r>
      <w:r w:rsidRPr="004C3041">
        <w:rPr>
          <w:rFonts w:ascii="Times New Roman" w:eastAsiaTheme="minorEastAsia" w:hAnsi="Times New Roman" w:cs="Times New Roman"/>
          <w:kern w:val="24"/>
          <w:sz w:val="24"/>
          <w:szCs w:val="24"/>
          <w:lang w:val="pt-BR" w:eastAsia="lt-LT"/>
        </w:rPr>
        <w:t xml:space="preserve">. </w:t>
      </w:r>
      <w:r w:rsidRPr="004C3041">
        <w:rPr>
          <w:rFonts w:ascii="Times New Roman" w:eastAsiaTheme="minorEastAsia" w:hAnsi="Times New Roman" w:cs="Times New Roman"/>
          <w:b/>
          <w:bCs/>
          <w:kern w:val="24"/>
          <w:sz w:val="24"/>
          <w:szCs w:val="24"/>
          <w:lang w:val="pt-BR" w:eastAsia="lt-LT"/>
        </w:rPr>
        <w:t>12.</w:t>
      </w:r>
      <w:r w:rsidRPr="004C3041">
        <w:rPr>
          <w:rFonts w:ascii="Times New Roman" w:eastAsiaTheme="minorEastAsia" w:hAnsi="Times New Roman" w:cs="Times New Roman"/>
          <w:kern w:val="24"/>
          <w:sz w:val="24"/>
          <w:szCs w:val="24"/>
          <w:lang w:val="pt-BR" w:eastAsia="lt-LT"/>
        </w:rPr>
        <w:t xml:space="preserve"> NVO t</w:t>
      </w:r>
      <w:proofErr w:type="spellStart"/>
      <w:r w:rsidRPr="004C3041">
        <w:rPr>
          <w:rFonts w:ascii="Times New Roman" w:eastAsia="Times New Roman" w:hAnsi="Times New Roman" w:cs="Times New Roman"/>
          <w:sz w:val="24"/>
          <w:szCs w:val="24"/>
        </w:rPr>
        <w:t>aryba</w:t>
      </w:r>
      <w:proofErr w:type="spellEnd"/>
      <w:r w:rsidRPr="004C3041">
        <w:rPr>
          <w:rFonts w:ascii="Times New Roman" w:eastAsia="Times New Roman" w:hAnsi="Times New Roman" w:cs="Times New Roman"/>
          <w:sz w:val="24"/>
          <w:szCs w:val="24"/>
        </w:rPr>
        <w:t xml:space="preserve"> sudaroma </w:t>
      </w:r>
      <w:r w:rsidRPr="004C3041">
        <w:rPr>
          <w:rFonts w:ascii="Times New Roman" w:eastAsia="Times New Roman" w:hAnsi="Times New Roman" w:cs="Times New Roman"/>
          <w:b/>
          <w:bCs/>
          <w:sz w:val="24"/>
          <w:szCs w:val="24"/>
        </w:rPr>
        <w:t>iš 12 narių</w:t>
      </w:r>
      <w:r w:rsidRPr="004C3041">
        <w:rPr>
          <w:rFonts w:ascii="Times New Roman" w:eastAsia="Times New Roman" w:hAnsi="Times New Roman" w:cs="Times New Roman"/>
          <w:sz w:val="24"/>
          <w:szCs w:val="24"/>
        </w:rPr>
        <w:t xml:space="preserve"> laikantis pariteto principo: ne daugiau kaip ½ šios Tarybos narių – Ukmergės rajono savivaldybės administracijos ar savivaldybės institucijų ir įstaigų atstovai ir ne mažiau kaip ½ Tarybos narių – nevyriausybinių organizacijų, veikiančių Ukmergės rajono savivaldybės teritorijoje, atstovai.</w:t>
      </w:r>
      <w:r w:rsidR="00351ABB" w:rsidRPr="00351ABB">
        <w:rPr>
          <w:rFonts w:ascii="Times New Roman" w:eastAsia="Times New Roman" w:hAnsi="Times New Roman" w:cs="Times New Roman"/>
          <w:sz w:val="24"/>
          <w:szCs w:val="24"/>
        </w:rPr>
        <w:t xml:space="preserve"> </w:t>
      </w:r>
      <w:r w:rsidR="00351ABB" w:rsidRPr="00351ABB">
        <w:rPr>
          <w:rFonts w:ascii="Times New Roman" w:eastAsia="Times New Roman" w:hAnsi="Times New Roman" w:cs="Times New Roman"/>
          <w:b/>
          <w:bCs/>
          <w:sz w:val="24"/>
          <w:szCs w:val="24"/>
          <w:highlight w:val="yellow"/>
        </w:rPr>
        <w:t xml:space="preserve">Nevyriausybinių organizacijų atstovus į NVO </w:t>
      </w:r>
      <w:r w:rsidR="00351ABB" w:rsidRPr="00351ABB">
        <w:rPr>
          <w:rFonts w:ascii="Times New Roman" w:eastAsia="Times New Roman" w:hAnsi="Times New Roman" w:cs="Times New Roman"/>
          <w:b/>
          <w:bCs/>
          <w:sz w:val="24"/>
          <w:szCs w:val="24"/>
          <w:highlight w:val="yellow"/>
        </w:rPr>
        <w:lastRenderedPageBreak/>
        <w:t>tarybą pasiūlo savivaldybės teritorijoje veikiančios nevyriausybinių organizacijų asociacijos.</w:t>
      </w:r>
      <w:r w:rsidR="00351ABB">
        <w:rPr>
          <w:rFonts w:ascii="Times New Roman" w:eastAsia="Times New Roman" w:hAnsi="Times New Roman" w:cs="Times New Roman"/>
          <w:sz w:val="24"/>
          <w:szCs w:val="24"/>
        </w:rPr>
        <w:t xml:space="preserve"> </w:t>
      </w:r>
      <w:r w:rsidRPr="004C3041">
        <w:rPr>
          <w:rFonts w:ascii="Times New Roman" w:eastAsia="Times New Roman" w:hAnsi="Times New Roman" w:cs="Times New Roman"/>
          <w:sz w:val="24"/>
          <w:szCs w:val="24"/>
        </w:rPr>
        <w:t xml:space="preserve"> </w:t>
      </w:r>
      <w:r w:rsidRPr="004C3041">
        <w:rPr>
          <w:rFonts w:ascii="Times New Roman" w:eastAsia="Times New Roman" w:hAnsi="Times New Roman" w:cs="Times New Roman"/>
          <w:b/>
          <w:bCs/>
          <w:sz w:val="24"/>
          <w:szCs w:val="24"/>
          <w:shd w:val="clear" w:color="auto" w:fill="FFFFFF"/>
          <w:lang w:eastAsia="lt-LT"/>
        </w:rPr>
        <w:t xml:space="preserve">NVO tarybą sudaro ir jos sudėtį keičia savivaldybės taryba. </w:t>
      </w:r>
      <w:r w:rsidRPr="004C3041">
        <w:rPr>
          <w:rFonts w:ascii="Times New Roman" w:eastAsia="Times New Roman" w:hAnsi="Times New Roman" w:cs="Times New Roman"/>
          <w:b/>
          <w:bCs/>
          <w:color w:val="000000"/>
          <w:sz w:val="24"/>
          <w:szCs w:val="24"/>
          <w:lang w:eastAsia="en-US"/>
        </w:rPr>
        <w:t xml:space="preserve"> NVO tarybos narių kadencijos trukmė yra dveji metai.</w:t>
      </w:r>
    </w:p>
    <w:p w14:paraId="1B511CF9" w14:textId="77777777" w:rsidR="004C3041" w:rsidRPr="004C3041" w:rsidRDefault="004C3041" w:rsidP="00370520">
      <w:pPr>
        <w:tabs>
          <w:tab w:val="num" w:pos="1605"/>
          <w:tab w:val="left" w:pos="2505"/>
        </w:tabs>
        <w:spacing w:after="0" w:line="240" w:lineRule="auto"/>
        <w:ind w:firstLine="1134"/>
        <w:jc w:val="both"/>
        <w:rPr>
          <w:rFonts w:ascii="Times New Roman" w:eastAsia="Times New Roman" w:hAnsi="Times New Roman" w:cs="Times New Roman"/>
          <w:sz w:val="24"/>
          <w:szCs w:val="24"/>
        </w:rPr>
      </w:pPr>
      <w:r w:rsidRPr="004C3041">
        <w:rPr>
          <w:rFonts w:ascii="Times New Roman" w:eastAsia="Times New Roman" w:hAnsi="Times New Roman" w:cs="Times New Roman"/>
          <w:sz w:val="24"/>
          <w:szCs w:val="24"/>
        </w:rPr>
        <w:t>12. Nevyriausybinės organizacijos, neturinčios juridinio asmens statuso, ir kiti juridiniai asmenys, kurie pagal Lietuvos Respublikos nevyriausybinių organizacijų plėtros įstatymą nepriskiriami nevyriausybinėms organizacijoms, atstovų į NVO tarybą deleguoti negali.</w:t>
      </w:r>
    </w:p>
    <w:p w14:paraId="11D14CB5" w14:textId="77777777" w:rsidR="004C3041" w:rsidRPr="004C3041" w:rsidRDefault="004C3041" w:rsidP="00370520">
      <w:pPr>
        <w:spacing w:after="0" w:line="240" w:lineRule="auto"/>
        <w:ind w:firstLine="1134"/>
        <w:jc w:val="both"/>
        <w:rPr>
          <w:rFonts w:ascii="Times New Roman" w:eastAsia="Times New Roman" w:hAnsi="Times New Roman" w:cs="Times New Roman"/>
          <w:strike/>
          <w:sz w:val="24"/>
          <w:szCs w:val="24"/>
        </w:rPr>
      </w:pPr>
      <w:r w:rsidRPr="004C3041">
        <w:rPr>
          <w:rFonts w:ascii="Times New Roman" w:eastAsia="Times New Roman" w:hAnsi="Times New Roman" w:cs="Times New Roman"/>
          <w:strike/>
          <w:sz w:val="24"/>
          <w:szCs w:val="24"/>
        </w:rPr>
        <w:t>13. NVO tarybą sudaro 12 narių:</w:t>
      </w:r>
    </w:p>
    <w:p w14:paraId="257883D6" w14:textId="77777777" w:rsidR="004C3041" w:rsidRPr="004C3041" w:rsidRDefault="004C3041" w:rsidP="00370520">
      <w:pPr>
        <w:widowControl w:val="0"/>
        <w:spacing w:after="0"/>
        <w:ind w:firstLine="1134"/>
        <w:jc w:val="both"/>
        <w:rPr>
          <w:rFonts w:ascii="Times New Roman" w:eastAsia="Times New Roman" w:hAnsi="Times New Roman" w:cs="Times New Roman"/>
          <w:b/>
          <w:bCs/>
          <w:sz w:val="24"/>
          <w:szCs w:val="24"/>
          <w:shd w:val="clear" w:color="auto" w:fill="FFFFFF"/>
          <w:lang w:eastAsia="lt-LT"/>
        </w:rPr>
      </w:pPr>
      <w:r w:rsidRPr="004C3041">
        <w:rPr>
          <w:rFonts w:ascii="Times New Roman" w:eastAsia="Times New Roman" w:hAnsi="Times New Roman" w:cs="Times New Roman"/>
          <w:b/>
          <w:bCs/>
          <w:sz w:val="24"/>
          <w:szCs w:val="24"/>
        </w:rPr>
        <w:t xml:space="preserve">14. </w:t>
      </w:r>
      <w:r w:rsidRPr="004C3041">
        <w:rPr>
          <w:rFonts w:ascii="Times New Roman" w:eastAsia="Times New Roman" w:hAnsi="Times New Roman" w:cs="Times New Roman"/>
          <w:b/>
          <w:bCs/>
          <w:sz w:val="24"/>
          <w:szCs w:val="24"/>
          <w:shd w:val="clear" w:color="auto" w:fill="FFFFFF"/>
          <w:lang w:eastAsia="lt-LT"/>
        </w:rPr>
        <w:t xml:space="preserve"> Kandidatai į NVO tarybą atrenkami šia tvarka:</w:t>
      </w:r>
    </w:p>
    <w:p w14:paraId="1B66788B" w14:textId="77777777" w:rsidR="004C3041" w:rsidRPr="004C3041" w:rsidRDefault="004C3041" w:rsidP="00370520">
      <w:pPr>
        <w:spacing w:after="0" w:line="240" w:lineRule="auto"/>
        <w:ind w:firstLine="1134"/>
        <w:jc w:val="both"/>
        <w:rPr>
          <w:rFonts w:ascii="Times New Roman" w:eastAsia="Times New Roman" w:hAnsi="Times New Roman" w:cs="Times New Roman"/>
          <w:strike/>
          <w:color w:val="FF0000"/>
          <w:sz w:val="24"/>
          <w:szCs w:val="24"/>
        </w:rPr>
      </w:pPr>
      <w:r w:rsidRPr="004C3041">
        <w:rPr>
          <w:rFonts w:ascii="Times New Roman" w:eastAsia="Times New Roman" w:hAnsi="Times New Roman" w:cs="Times New Roman"/>
          <w:strike/>
          <w:sz w:val="24"/>
          <w:szCs w:val="24"/>
        </w:rPr>
        <w:t>13.1. 6 nevyriausybinių organizacijų atstovai, kuriuos (po vieną) deleguoja jaunimo, kultūros, sporto, socialinių ir neapibrėžtų veiklos sričių nevyriausybinės organizacijos bei vietos bendruomenės;</w:t>
      </w:r>
      <w:r w:rsidRPr="004C3041">
        <w:rPr>
          <w:rFonts w:ascii="Times New Roman" w:eastAsia="Times New Roman" w:hAnsi="Times New Roman" w:cs="Times New Roman"/>
          <w:strike/>
          <w:color w:val="FF0000"/>
          <w:sz w:val="24"/>
          <w:szCs w:val="24"/>
        </w:rPr>
        <w:t xml:space="preserve"> </w:t>
      </w:r>
    </w:p>
    <w:p w14:paraId="452B3121" w14:textId="77777777" w:rsidR="004C3041" w:rsidRPr="004C3041" w:rsidRDefault="004C3041" w:rsidP="00370520">
      <w:pPr>
        <w:spacing w:after="0" w:line="240" w:lineRule="auto"/>
        <w:ind w:firstLine="1134"/>
        <w:jc w:val="both"/>
        <w:rPr>
          <w:rFonts w:ascii="Times New Roman" w:eastAsia="Times New Roman" w:hAnsi="Times New Roman" w:cs="Times New Roman"/>
          <w:sz w:val="24"/>
          <w:szCs w:val="24"/>
        </w:rPr>
      </w:pPr>
      <w:r w:rsidRPr="004C3041">
        <w:rPr>
          <w:rFonts w:ascii="Times New Roman" w:eastAsia="Times New Roman" w:hAnsi="Times New Roman" w:cs="Times New Roman"/>
          <w:strike/>
          <w:sz w:val="24"/>
          <w:szCs w:val="24"/>
        </w:rPr>
        <w:t>13.1.1. kiekvienos iš sričių atstovai deleguojami visuotiniame susirinkime</w:t>
      </w:r>
      <w:r w:rsidRPr="004C3041">
        <w:rPr>
          <w:rFonts w:ascii="Times New Roman" w:eastAsia="Times New Roman" w:hAnsi="Times New Roman" w:cs="Times New Roman"/>
          <w:sz w:val="24"/>
          <w:szCs w:val="24"/>
        </w:rPr>
        <w:t>.</w:t>
      </w:r>
    </w:p>
    <w:p w14:paraId="607B027C" w14:textId="77777777" w:rsidR="00A51FD0" w:rsidRPr="00A51FD0" w:rsidRDefault="00A51FD0" w:rsidP="00A51FD0">
      <w:pPr>
        <w:widowControl w:val="0"/>
        <w:spacing w:after="0"/>
        <w:ind w:firstLine="1134"/>
        <w:jc w:val="both"/>
        <w:rPr>
          <w:rFonts w:ascii="Times New Roman" w:eastAsia="Times New Roman" w:hAnsi="Times New Roman" w:cs="Times New Roman"/>
          <w:b/>
          <w:bCs/>
          <w:sz w:val="24"/>
          <w:szCs w:val="24"/>
          <w:shd w:val="clear" w:color="auto" w:fill="FFFFFF"/>
          <w:lang w:eastAsia="lt-LT"/>
        </w:rPr>
      </w:pPr>
      <w:r w:rsidRPr="00A51FD0">
        <w:rPr>
          <w:rFonts w:ascii="Times New Roman" w:eastAsia="Times New Roman" w:hAnsi="Times New Roman" w:cs="Times New Roman"/>
          <w:b/>
          <w:bCs/>
          <w:sz w:val="24"/>
          <w:szCs w:val="24"/>
          <w:highlight w:val="yellow"/>
          <w:shd w:val="clear" w:color="auto" w:fill="FFFFFF"/>
          <w:lang w:eastAsia="lt-LT"/>
        </w:rPr>
        <w:t>14.1. j</w:t>
      </w:r>
      <w:r w:rsidRPr="00A51FD0">
        <w:rPr>
          <w:rFonts w:ascii="Times New Roman" w:eastAsia="Calibri" w:hAnsi="Times New Roman" w:cs="Times New Roman"/>
          <w:b/>
          <w:bCs/>
          <w:sz w:val="24"/>
          <w:szCs w:val="24"/>
          <w:highlight w:val="yellow"/>
          <w:shd w:val="clear" w:color="auto" w:fill="FFFFFF"/>
          <w:lang w:eastAsia="lt-LT"/>
        </w:rPr>
        <w:t>eigu savivaldybės teritorijoje nėra veikiančių nevyriausybinių organizacijų asociacijų, nevyriausybinių organizacijų atstovai</w:t>
      </w:r>
      <w:r w:rsidRPr="00A51FD0">
        <w:rPr>
          <w:rFonts w:ascii="Times New Roman" w:eastAsia="Times New Roman" w:hAnsi="Times New Roman" w:cs="Times New Roman"/>
          <w:b/>
          <w:bCs/>
          <w:sz w:val="24"/>
          <w:szCs w:val="24"/>
          <w:highlight w:val="yellow"/>
          <w:shd w:val="clear" w:color="auto" w:fill="FFFFFF"/>
          <w:lang w:eastAsia="lt-LT"/>
        </w:rPr>
        <w:t xml:space="preserve"> į NVO tarybą atrenkami šia tvarka:</w:t>
      </w:r>
    </w:p>
    <w:p w14:paraId="6A1B474E" w14:textId="77777777" w:rsidR="00A51FD0" w:rsidRPr="00A51FD0" w:rsidRDefault="00A51FD0" w:rsidP="00A51FD0">
      <w:pPr>
        <w:spacing w:after="0" w:line="240" w:lineRule="auto"/>
        <w:ind w:firstLine="1134"/>
        <w:jc w:val="both"/>
        <w:rPr>
          <w:rFonts w:ascii="Times New Roman" w:eastAsia="Calibri" w:hAnsi="Times New Roman" w:cs="Times New Roman"/>
          <w:b/>
          <w:bCs/>
          <w:sz w:val="24"/>
          <w:szCs w:val="24"/>
          <w:lang w:eastAsia="en-US"/>
        </w:rPr>
      </w:pPr>
      <w:r w:rsidRPr="00A51FD0">
        <w:rPr>
          <w:rFonts w:ascii="Times New Roman" w:eastAsia="Calibri" w:hAnsi="Times New Roman" w:cs="Times New Roman"/>
          <w:b/>
          <w:bCs/>
          <w:sz w:val="24"/>
          <w:szCs w:val="24"/>
          <w:highlight w:val="yellow"/>
          <w:shd w:val="clear" w:color="auto" w:fill="FFFFFF"/>
          <w:lang w:eastAsia="lt-LT"/>
        </w:rPr>
        <w:t>14.1.1. s</w:t>
      </w:r>
      <w:r w:rsidRPr="00A51FD0">
        <w:rPr>
          <w:rFonts w:ascii="Times New Roman" w:eastAsia="Calibri" w:hAnsi="Times New Roman" w:cs="Times New Roman"/>
          <w:b/>
          <w:bCs/>
          <w:sz w:val="24"/>
          <w:szCs w:val="24"/>
          <w:highlight w:val="yellow"/>
          <w:lang w:eastAsia="en-US"/>
        </w:rPr>
        <w:t xml:space="preserve">avivaldybės administracija organizuoja 6 nevyriausybinių organizacijų atstovų atranką į NVO tarybą. Informacija apie organizuojamą atranką skelbiama savivaldybės interneto svetainėje </w:t>
      </w:r>
      <w:r w:rsidRPr="00A51FD0">
        <w:rPr>
          <w:rFonts w:ascii="Times New Roman" w:eastAsia="Calibri" w:hAnsi="Times New Roman" w:cs="Times New Roman"/>
          <w:b/>
          <w:bCs/>
          <w:color w:val="0000FF"/>
          <w:sz w:val="24"/>
          <w:szCs w:val="24"/>
          <w:highlight w:val="yellow"/>
          <w:u w:val="single"/>
          <w:lang w:eastAsia="en-US"/>
        </w:rPr>
        <w:t>www.ukmerge.lt</w:t>
      </w:r>
      <w:r w:rsidRPr="00A51FD0">
        <w:rPr>
          <w:rFonts w:ascii="Times New Roman" w:eastAsia="Calibri" w:hAnsi="Times New Roman" w:cs="Times New Roman"/>
          <w:b/>
          <w:bCs/>
          <w:sz w:val="24"/>
          <w:szCs w:val="24"/>
          <w:highlight w:val="yellow"/>
          <w:lang w:eastAsia="en-US"/>
        </w:rPr>
        <w:t>. Juridinį statusą turinčios NVO raštu (galima pateikti skenuotą raštą elektroninėmis priemonėmis) pasiūlo po vieną atstovą. Jeigu pasiūloma daugiau asmenų, organizuojamas NVO atstovų susirinkimas, kurio metu balsavimo būdu išrenkami 6 NVO -</w:t>
      </w:r>
      <w:r w:rsidRPr="00A51FD0">
        <w:rPr>
          <w:rFonts w:ascii="Times New Roman" w:eastAsia="Times New Roman" w:hAnsi="Times New Roman" w:cs="Times New Roman"/>
          <w:b/>
          <w:bCs/>
          <w:sz w:val="24"/>
          <w:szCs w:val="24"/>
          <w:highlight w:val="yellow"/>
        </w:rPr>
        <w:t xml:space="preserve"> jaunimo, kultūros, sporto, socialinių ir neapibrėžtų veiklos sričių nevyriausybinių organizacijų bei vietos bendruomenių,</w:t>
      </w:r>
      <w:r w:rsidRPr="00A51FD0">
        <w:rPr>
          <w:rFonts w:ascii="Times New Roman" w:eastAsia="Calibri" w:hAnsi="Times New Roman" w:cs="Times New Roman"/>
          <w:b/>
          <w:bCs/>
          <w:sz w:val="24"/>
          <w:szCs w:val="24"/>
          <w:highlight w:val="yellow"/>
          <w:lang w:eastAsia="en-US"/>
        </w:rPr>
        <w:t xml:space="preserve"> atstovai į NVO tarybą. Tokiu atveju, s</w:t>
      </w:r>
      <w:r w:rsidRPr="00A51FD0">
        <w:rPr>
          <w:rFonts w:ascii="Times New Roman" w:eastAsia="Times New Roman" w:hAnsi="Times New Roman" w:cs="Times New Roman"/>
          <w:b/>
          <w:bCs/>
          <w:sz w:val="24"/>
          <w:szCs w:val="24"/>
          <w:highlight w:val="yellow"/>
          <w:lang w:eastAsia="en-US"/>
        </w:rPr>
        <w:t>avivaldybės administracijai turi būti pateikiamas tokio susirinkimo protokolas.</w:t>
      </w:r>
      <w:r w:rsidRPr="00A51FD0">
        <w:rPr>
          <w:rFonts w:ascii="Times New Roman" w:eastAsia="Calibri" w:hAnsi="Times New Roman" w:cs="Times New Roman"/>
          <w:b/>
          <w:bCs/>
          <w:sz w:val="24"/>
          <w:szCs w:val="24"/>
          <w:highlight w:val="yellow"/>
          <w:lang w:eastAsia="en-US"/>
        </w:rPr>
        <w:t xml:space="preserve"> Pasibaigus NVO tarybos kadencijos laikotarpiui, privaloma 1/3 NVO deleguotų  atstovų rotacija;</w:t>
      </w:r>
    </w:p>
    <w:p w14:paraId="580F3557" w14:textId="77777777" w:rsidR="004C3041" w:rsidRPr="004C3041" w:rsidRDefault="004C3041" w:rsidP="00370520">
      <w:pPr>
        <w:spacing w:after="0" w:line="240" w:lineRule="auto"/>
        <w:ind w:firstLine="1134"/>
        <w:jc w:val="both"/>
        <w:rPr>
          <w:rFonts w:ascii="Times New Roman" w:eastAsia="Times New Roman" w:hAnsi="Times New Roman" w:cs="Times New Roman"/>
          <w:sz w:val="24"/>
          <w:szCs w:val="24"/>
        </w:rPr>
      </w:pPr>
      <w:r w:rsidRPr="004C3041">
        <w:rPr>
          <w:rFonts w:ascii="Times New Roman" w:eastAsia="Times New Roman" w:hAnsi="Times New Roman" w:cs="Times New Roman"/>
          <w:strike/>
          <w:sz w:val="24"/>
          <w:szCs w:val="24"/>
        </w:rPr>
        <w:t>13.1.2</w:t>
      </w:r>
      <w:r w:rsidRPr="004C3041">
        <w:rPr>
          <w:rFonts w:ascii="Times New Roman" w:eastAsia="Times New Roman" w:hAnsi="Times New Roman" w:cs="Times New Roman"/>
          <w:sz w:val="24"/>
          <w:szCs w:val="24"/>
        </w:rPr>
        <w:t xml:space="preserve">. esant skėtinei nevyriausybinei organizacijai, kurią sudaro ne mažiau kaip 3 juridiniai asmenys, jai suteikiama pirmumo teisė </w:t>
      </w:r>
      <w:r w:rsidRPr="004C3041">
        <w:rPr>
          <w:rFonts w:ascii="Times New Roman" w:eastAsia="Times New Roman" w:hAnsi="Times New Roman" w:cs="Times New Roman"/>
          <w:strike/>
          <w:sz w:val="24"/>
          <w:szCs w:val="24"/>
        </w:rPr>
        <w:t>deleguoti</w:t>
      </w:r>
      <w:r w:rsidRPr="004C3041">
        <w:rPr>
          <w:rFonts w:ascii="Times New Roman" w:eastAsia="Times New Roman" w:hAnsi="Times New Roman" w:cs="Times New Roman"/>
          <w:sz w:val="24"/>
          <w:szCs w:val="24"/>
        </w:rPr>
        <w:t xml:space="preserve"> savo atstovą. </w:t>
      </w:r>
    </w:p>
    <w:p w14:paraId="33E73F7C" w14:textId="77777777" w:rsidR="004C3041" w:rsidRPr="004C3041" w:rsidRDefault="004C3041" w:rsidP="00370520">
      <w:pPr>
        <w:spacing w:after="0" w:line="240" w:lineRule="auto"/>
        <w:ind w:firstLine="1134"/>
        <w:rPr>
          <w:rFonts w:ascii="Times New Roman" w:eastAsia="Times New Roman" w:hAnsi="Times New Roman" w:cs="Times New Roman"/>
          <w:sz w:val="24"/>
          <w:szCs w:val="24"/>
        </w:rPr>
      </w:pPr>
      <w:r w:rsidRPr="004C3041">
        <w:rPr>
          <w:rFonts w:ascii="Times New Roman" w:eastAsia="Times New Roman" w:hAnsi="Times New Roman" w:cs="Times New Roman"/>
          <w:sz w:val="24"/>
          <w:szCs w:val="24"/>
        </w:rPr>
        <w:t>13.2. savivaldybės institucijų ir įstaigų atstovai, iš kurių 3 deleguoja Savivaldybės</w:t>
      </w:r>
    </w:p>
    <w:p w14:paraId="497B4419" w14:textId="77777777" w:rsidR="004C3041" w:rsidRPr="004C3041" w:rsidRDefault="004C3041" w:rsidP="00370520">
      <w:pPr>
        <w:spacing w:after="0" w:line="240" w:lineRule="auto"/>
        <w:rPr>
          <w:rFonts w:ascii="Times New Roman" w:eastAsia="Times New Roman" w:hAnsi="Times New Roman" w:cs="Times New Roman"/>
          <w:sz w:val="24"/>
          <w:szCs w:val="24"/>
        </w:rPr>
      </w:pPr>
      <w:r w:rsidRPr="004C3041">
        <w:rPr>
          <w:rFonts w:ascii="Times New Roman" w:eastAsia="Times New Roman" w:hAnsi="Times New Roman" w:cs="Times New Roman"/>
          <w:sz w:val="24"/>
          <w:szCs w:val="24"/>
        </w:rPr>
        <w:t>taryba, 3 – Savivaldybės administracijos direktorius.</w:t>
      </w:r>
    </w:p>
    <w:p w14:paraId="18F05AEF" w14:textId="77777777" w:rsidR="004C3041" w:rsidRPr="004C3041" w:rsidRDefault="004C3041" w:rsidP="00370520">
      <w:pPr>
        <w:tabs>
          <w:tab w:val="num" w:pos="1605"/>
          <w:tab w:val="left" w:pos="2505"/>
        </w:tabs>
        <w:spacing w:after="0" w:line="240" w:lineRule="auto"/>
        <w:ind w:firstLine="1134"/>
        <w:jc w:val="both"/>
        <w:rPr>
          <w:rFonts w:ascii="Times New Roman" w:eastAsiaTheme="minorEastAsia" w:hAnsi="Times New Roman" w:cs="Times New Roman"/>
          <w:strike/>
          <w:kern w:val="24"/>
          <w:sz w:val="24"/>
          <w:szCs w:val="24"/>
          <w:lang w:eastAsia="lt-LT"/>
        </w:rPr>
      </w:pPr>
      <w:r w:rsidRPr="004C3041">
        <w:rPr>
          <w:rFonts w:ascii="Times New Roman" w:eastAsia="Times New Roman" w:hAnsi="Times New Roman" w:cs="Times New Roman"/>
          <w:strike/>
          <w:sz w:val="24"/>
          <w:szCs w:val="24"/>
        </w:rPr>
        <w:t xml:space="preserve">14. </w:t>
      </w:r>
      <w:r w:rsidRPr="004C3041">
        <w:rPr>
          <w:rFonts w:ascii="Times New Roman" w:eastAsiaTheme="minorEastAsia" w:hAnsi="Times New Roman" w:cs="Times New Roman"/>
          <w:strike/>
          <w:kern w:val="24"/>
          <w:sz w:val="24"/>
          <w:szCs w:val="24"/>
          <w:lang w:eastAsia="lt-LT"/>
        </w:rPr>
        <w:t>Savivaldybės nevyriausybinių organizacijų tarybos narių kadencijos trukmė yra dveji metai.</w:t>
      </w:r>
    </w:p>
    <w:p w14:paraId="57DD5339" w14:textId="77777777" w:rsidR="004C3041" w:rsidRPr="004C3041" w:rsidRDefault="004C3041" w:rsidP="00370520">
      <w:pPr>
        <w:tabs>
          <w:tab w:val="num" w:pos="1605"/>
          <w:tab w:val="left" w:pos="2505"/>
        </w:tabs>
        <w:spacing w:after="0" w:line="240" w:lineRule="auto"/>
        <w:ind w:firstLine="1134"/>
        <w:jc w:val="both"/>
        <w:rPr>
          <w:rFonts w:ascii="Times New Roman" w:eastAsiaTheme="minorEastAsia" w:hAnsi="Times New Roman" w:cs="Times New Roman"/>
          <w:sz w:val="24"/>
          <w:szCs w:val="24"/>
        </w:rPr>
      </w:pPr>
      <w:r w:rsidRPr="004C3041">
        <w:rPr>
          <w:rFonts w:ascii="Times New Roman" w:eastAsia="Times New Roman" w:hAnsi="Times New Roman" w:cs="Times New Roman"/>
          <w:sz w:val="24"/>
          <w:szCs w:val="24"/>
        </w:rPr>
        <w:t xml:space="preserve"> 15.</w:t>
      </w:r>
      <w:r w:rsidRPr="004C3041">
        <w:rPr>
          <w:rFonts w:ascii="Times New Roman" w:eastAsiaTheme="minorEastAsia" w:hAnsi="Times New Roman" w:cs="Times New Roman"/>
          <w:sz w:val="24"/>
          <w:szCs w:val="24"/>
        </w:rPr>
        <w:t xml:space="preserve"> Jeigu </w:t>
      </w:r>
      <w:r w:rsidRPr="004C3041">
        <w:rPr>
          <w:rFonts w:ascii="Times New Roman" w:eastAsiaTheme="minorEastAsia" w:hAnsi="Times New Roman" w:cs="Times New Roman"/>
          <w:b/>
          <w:bCs/>
          <w:sz w:val="24"/>
          <w:szCs w:val="24"/>
        </w:rPr>
        <w:t>NVO</w:t>
      </w:r>
      <w:r w:rsidRPr="004C3041">
        <w:rPr>
          <w:rFonts w:ascii="Times New Roman" w:eastAsiaTheme="minorEastAsia" w:hAnsi="Times New Roman" w:cs="Times New Roman"/>
          <w:sz w:val="24"/>
          <w:szCs w:val="24"/>
        </w:rPr>
        <w:t xml:space="preserve"> taryboje svarstomas klausimas susijęs su </w:t>
      </w:r>
      <w:r w:rsidRPr="004C3041">
        <w:rPr>
          <w:rFonts w:ascii="Times New Roman" w:eastAsiaTheme="minorEastAsia" w:hAnsi="Times New Roman" w:cs="Times New Roman"/>
          <w:b/>
          <w:bCs/>
          <w:sz w:val="24"/>
          <w:szCs w:val="24"/>
        </w:rPr>
        <w:t>NVO</w:t>
      </w:r>
      <w:r w:rsidRPr="004C3041">
        <w:rPr>
          <w:rFonts w:ascii="Times New Roman" w:eastAsiaTheme="minorEastAsia" w:hAnsi="Times New Roman" w:cs="Times New Roman"/>
          <w:sz w:val="24"/>
          <w:szCs w:val="24"/>
        </w:rPr>
        <w:t xml:space="preserve"> tarybos nario interesais, </w:t>
      </w:r>
      <w:r w:rsidRPr="004C3041">
        <w:rPr>
          <w:rFonts w:ascii="Times New Roman" w:eastAsiaTheme="minorEastAsia" w:hAnsi="Times New Roman" w:cs="Times New Roman"/>
          <w:b/>
          <w:bCs/>
          <w:sz w:val="24"/>
          <w:szCs w:val="24"/>
        </w:rPr>
        <w:t>NVO</w:t>
      </w:r>
      <w:r w:rsidRPr="004C3041">
        <w:rPr>
          <w:rFonts w:ascii="Times New Roman" w:eastAsiaTheme="minorEastAsia" w:hAnsi="Times New Roman" w:cs="Times New Roman"/>
          <w:sz w:val="24"/>
          <w:szCs w:val="24"/>
        </w:rPr>
        <w:t xml:space="preserve"> tarybos narys informuoja apie tai tarybą ir susilaiko nuo balsavimo. </w:t>
      </w:r>
    </w:p>
    <w:p w14:paraId="60CE87B9" w14:textId="77777777" w:rsidR="004C3041" w:rsidRPr="004C3041" w:rsidRDefault="004C3041" w:rsidP="00370520">
      <w:pPr>
        <w:tabs>
          <w:tab w:val="num" w:pos="1605"/>
          <w:tab w:val="left" w:pos="2505"/>
        </w:tabs>
        <w:spacing w:after="0" w:line="240" w:lineRule="auto"/>
        <w:ind w:firstLine="1134"/>
        <w:jc w:val="both"/>
        <w:rPr>
          <w:rFonts w:ascii="Times New Roman" w:eastAsia="Times New Roman" w:hAnsi="Times New Roman" w:cs="Times New Roman"/>
          <w:sz w:val="24"/>
          <w:szCs w:val="24"/>
        </w:rPr>
      </w:pPr>
      <w:r w:rsidRPr="004C3041">
        <w:rPr>
          <w:rFonts w:ascii="Times New Roman" w:eastAsia="Times New Roman" w:hAnsi="Times New Roman" w:cs="Times New Roman"/>
          <w:sz w:val="24"/>
          <w:szCs w:val="24"/>
        </w:rPr>
        <w:t xml:space="preserve"> 16.</w:t>
      </w:r>
      <w:r w:rsidRPr="004C3041">
        <w:rPr>
          <w:rFonts w:ascii="Times New Roman" w:eastAsiaTheme="minorEastAsia" w:hAnsi="Times New Roman" w:cs="Times New Roman"/>
          <w:sz w:val="24"/>
          <w:szCs w:val="24"/>
        </w:rPr>
        <w:t xml:space="preserve"> </w:t>
      </w:r>
      <w:r w:rsidRPr="004C3041">
        <w:rPr>
          <w:rFonts w:ascii="Times New Roman" w:eastAsiaTheme="minorEastAsia" w:hAnsi="Times New Roman" w:cs="Times New Roman"/>
          <w:b/>
          <w:bCs/>
          <w:sz w:val="24"/>
          <w:szCs w:val="24"/>
        </w:rPr>
        <w:t xml:space="preserve">NVO </w:t>
      </w:r>
      <w:r w:rsidRPr="004C3041">
        <w:rPr>
          <w:rFonts w:ascii="Times New Roman" w:eastAsiaTheme="minorEastAsia" w:hAnsi="Times New Roman" w:cs="Times New Roman"/>
          <w:sz w:val="24"/>
          <w:szCs w:val="24"/>
        </w:rPr>
        <w:t>tarybai vadovauja tarybos pirmininkas (toliau – pirmininkas), jo nesant – pirmininko funkcijas atlieka Tarybos pirmininko pavaduotojas (toliau – pavaduotojas).</w:t>
      </w:r>
    </w:p>
    <w:p w14:paraId="6E39B220" w14:textId="77777777" w:rsidR="004C3041" w:rsidRPr="004C3041" w:rsidRDefault="004C3041" w:rsidP="00370520">
      <w:pPr>
        <w:tabs>
          <w:tab w:val="num" w:pos="1605"/>
          <w:tab w:val="left" w:pos="2505"/>
        </w:tabs>
        <w:spacing w:after="0" w:line="240" w:lineRule="auto"/>
        <w:ind w:firstLine="1134"/>
        <w:jc w:val="both"/>
        <w:rPr>
          <w:rFonts w:ascii="Times New Roman" w:eastAsia="Times New Roman" w:hAnsi="Times New Roman" w:cs="Times New Roman"/>
          <w:sz w:val="24"/>
          <w:szCs w:val="24"/>
        </w:rPr>
      </w:pPr>
      <w:r w:rsidRPr="004C3041">
        <w:rPr>
          <w:rFonts w:ascii="Times New Roman" w:eastAsia="Times New Roman" w:hAnsi="Times New Roman" w:cs="Times New Roman"/>
          <w:strike/>
          <w:sz w:val="24"/>
          <w:szCs w:val="24"/>
        </w:rPr>
        <w:t xml:space="preserve"> 17.</w:t>
      </w:r>
      <w:r w:rsidRPr="004C3041">
        <w:rPr>
          <w:rFonts w:ascii="Times New Roman" w:eastAsiaTheme="minorEastAsia" w:hAnsi="Times New Roman" w:cs="Times New Roman"/>
          <w:strike/>
          <w:color w:val="FF0000"/>
          <w:sz w:val="24"/>
          <w:szCs w:val="24"/>
        </w:rPr>
        <w:t xml:space="preserve"> </w:t>
      </w:r>
      <w:r w:rsidRPr="004C3041">
        <w:rPr>
          <w:rFonts w:ascii="Times New Roman" w:eastAsia="Times New Roman" w:hAnsi="Times New Roman" w:cs="Times New Roman"/>
          <w:strike/>
          <w:sz w:val="24"/>
          <w:szCs w:val="24"/>
        </w:rPr>
        <w:t xml:space="preserve"> NVO tarybos pirmininkas, pavaduotojas bei sekretorius išrenkami per pirmąjį posėdį. Pirmininku išrinkus savivaldybės institucijos atstovą, pavaduotoju turi būti išrinktas nevyriausybinės organizacijos atstovas ir atvirkščiai</w:t>
      </w:r>
      <w:r w:rsidRPr="004C3041">
        <w:rPr>
          <w:rFonts w:ascii="Times New Roman" w:eastAsia="Times New Roman" w:hAnsi="Times New Roman" w:cs="Times New Roman"/>
          <w:sz w:val="24"/>
          <w:szCs w:val="24"/>
        </w:rPr>
        <w:t>.</w:t>
      </w:r>
    </w:p>
    <w:p w14:paraId="3673615F" w14:textId="66B53547" w:rsidR="004C3041" w:rsidRPr="004C3041" w:rsidRDefault="004C3041" w:rsidP="0087570D">
      <w:pPr>
        <w:tabs>
          <w:tab w:val="num" w:pos="1605"/>
          <w:tab w:val="left" w:pos="2505"/>
        </w:tabs>
        <w:spacing w:after="0" w:line="240" w:lineRule="auto"/>
        <w:ind w:firstLine="1134"/>
        <w:jc w:val="both"/>
        <w:rPr>
          <w:rFonts w:ascii="Times New Roman" w:eastAsia="Times New Roman" w:hAnsi="Times New Roman" w:cs="Times New Roman"/>
          <w:b/>
          <w:bCs/>
          <w:sz w:val="24"/>
          <w:szCs w:val="24"/>
        </w:rPr>
      </w:pPr>
      <w:r w:rsidRPr="004C3041">
        <w:rPr>
          <w:rFonts w:ascii="Times New Roman" w:eastAsia="Times New Roman" w:hAnsi="Times New Roman" w:cs="Times New Roman"/>
          <w:b/>
          <w:bCs/>
          <w:sz w:val="24"/>
          <w:szCs w:val="24"/>
        </w:rPr>
        <w:t>17.</w:t>
      </w:r>
      <w:r w:rsidRPr="004C3041">
        <w:rPr>
          <w:rFonts w:ascii="Times New Roman" w:eastAsiaTheme="minorEastAsia" w:hAnsi="Times New Roman" w:cs="Times New Roman"/>
          <w:b/>
          <w:bCs/>
          <w:color w:val="FF0000"/>
          <w:sz w:val="24"/>
          <w:szCs w:val="24"/>
        </w:rPr>
        <w:t xml:space="preserve"> </w:t>
      </w:r>
      <w:r w:rsidRPr="004C3041">
        <w:rPr>
          <w:rFonts w:ascii="Times New Roman" w:eastAsia="Times New Roman" w:hAnsi="Times New Roman" w:cs="Times New Roman"/>
          <w:b/>
          <w:bCs/>
          <w:sz w:val="24"/>
          <w:szCs w:val="24"/>
        </w:rPr>
        <w:t xml:space="preserve"> NVO tarybos pirmininką ir pavaduotoją vienų metų kadencijai išrenka NVO taryba visų jos narių balsų dauguma per pirmąjį posėdį </w:t>
      </w:r>
      <w:r w:rsidR="0087570D" w:rsidRPr="0087570D">
        <w:rPr>
          <w:rFonts w:ascii="Times New Roman" w:eastAsia="Times New Roman" w:hAnsi="Times New Roman" w:cs="Times New Roman"/>
          <w:b/>
          <w:bCs/>
          <w:sz w:val="24"/>
          <w:szCs w:val="24"/>
          <w:highlight w:val="yellow"/>
        </w:rPr>
        <w:t>slaptu</w:t>
      </w:r>
      <w:bookmarkStart w:id="0" w:name="_GoBack"/>
      <w:bookmarkEnd w:id="0"/>
      <w:r w:rsidR="0087570D">
        <w:rPr>
          <w:rFonts w:ascii="Times New Roman" w:eastAsia="Times New Roman" w:hAnsi="Times New Roman" w:cs="Times New Roman"/>
          <w:b/>
          <w:bCs/>
          <w:sz w:val="24"/>
          <w:szCs w:val="24"/>
        </w:rPr>
        <w:t xml:space="preserve"> </w:t>
      </w:r>
      <w:r w:rsidRPr="004C3041">
        <w:rPr>
          <w:rFonts w:ascii="Times New Roman" w:eastAsia="Times New Roman" w:hAnsi="Times New Roman" w:cs="Times New Roman"/>
          <w:b/>
          <w:bCs/>
          <w:sz w:val="24"/>
          <w:szCs w:val="24"/>
        </w:rPr>
        <w:t>balsavimu. Pirmininku išrinkus savivaldybės institucijos atstovą, pavaduotoju turi būti išrinktas nevyriausybinės organizacijos atstovas ir atvirkščiai.</w:t>
      </w:r>
    </w:p>
    <w:p w14:paraId="036B5B26" w14:textId="77777777" w:rsidR="004C3041" w:rsidRPr="004C3041" w:rsidRDefault="004C3041" w:rsidP="00370520">
      <w:pPr>
        <w:tabs>
          <w:tab w:val="num" w:pos="1605"/>
          <w:tab w:val="left" w:pos="2505"/>
        </w:tabs>
        <w:spacing w:after="0" w:line="240" w:lineRule="auto"/>
        <w:ind w:firstLine="1134"/>
        <w:jc w:val="both"/>
        <w:rPr>
          <w:rFonts w:ascii="Times New Roman" w:eastAsiaTheme="minorEastAsia" w:hAnsi="Times New Roman" w:cs="Times New Roman"/>
          <w:sz w:val="24"/>
          <w:szCs w:val="24"/>
        </w:rPr>
      </w:pPr>
      <w:r w:rsidRPr="004C3041">
        <w:rPr>
          <w:rFonts w:ascii="Times New Roman" w:eastAsia="Times New Roman" w:hAnsi="Times New Roman" w:cs="Times New Roman"/>
          <w:sz w:val="24"/>
          <w:szCs w:val="24"/>
        </w:rPr>
        <w:t>18.</w:t>
      </w:r>
      <w:r w:rsidRPr="004C3041">
        <w:rPr>
          <w:rFonts w:ascii="Times New Roman" w:eastAsiaTheme="minorEastAsia" w:hAnsi="Times New Roman" w:cs="Times New Roman"/>
          <w:sz w:val="24"/>
          <w:szCs w:val="24"/>
        </w:rPr>
        <w:t xml:space="preserve"> Pirmininku išrenkamas daugiausiai balsų surinkęs </w:t>
      </w:r>
      <w:r w:rsidRPr="004C3041">
        <w:rPr>
          <w:rFonts w:ascii="Times New Roman" w:eastAsiaTheme="minorEastAsia" w:hAnsi="Times New Roman" w:cs="Times New Roman"/>
          <w:b/>
          <w:bCs/>
          <w:sz w:val="24"/>
          <w:szCs w:val="24"/>
        </w:rPr>
        <w:t>NVO</w:t>
      </w:r>
      <w:r w:rsidRPr="004C3041">
        <w:rPr>
          <w:rFonts w:ascii="Times New Roman" w:eastAsiaTheme="minorEastAsia" w:hAnsi="Times New Roman" w:cs="Times New Roman"/>
          <w:sz w:val="24"/>
          <w:szCs w:val="24"/>
        </w:rPr>
        <w:t xml:space="preserve"> tarybos narys. Balsams pasiskirsčius po lygiai, organizuojamas kitas balsavimo etapas dėl po vienodą balsų skaičių surinkusių kandidatų. Pavaduotojas renkamas balsavusių tarybos narių balsų dauguma. Jeigu renkant pavaduotoją balsai pasiskirsto po lygiai, lemiamas pirmininko balsas.</w:t>
      </w:r>
    </w:p>
    <w:p w14:paraId="489467EB" w14:textId="77777777" w:rsidR="004C3041" w:rsidRPr="004C3041" w:rsidRDefault="004C3041" w:rsidP="00370520">
      <w:pPr>
        <w:tabs>
          <w:tab w:val="num" w:pos="1605"/>
          <w:tab w:val="left" w:pos="2505"/>
        </w:tabs>
        <w:spacing w:after="0" w:line="240" w:lineRule="auto"/>
        <w:ind w:firstLine="1134"/>
        <w:jc w:val="both"/>
        <w:rPr>
          <w:rFonts w:ascii="Times New Roman" w:eastAsia="Times New Roman" w:hAnsi="Times New Roman" w:cs="Times New Roman"/>
          <w:sz w:val="24"/>
          <w:szCs w:val="24"/>
          <w:shd w:val="clear" w:color="auto" w:fill="FFFFFF"/>
          <w:lang w:eastAsia="lt-LT"/>
        </w:rPr>
      </w:pPr>
      <w:r w:rsidRPr="004C3041">
        <w:rPr>
          <w:rFonts w:ascii="Times New Roman" w:eastAsia="Times New Roman" w:hAnsi="Times New Roman" w:cs="Times New Roman"/>
          <w:b/>
          <w:bCs/>
          <w:sz w:val="24"/>
          <w:szCs w:val="24"/>
        </w:rPr>
        <w:t xml:space="preserve">19. </w:t>
      </w:r>
      <w:r w:rsidRPr="004C3041">
        <w:rPr>
          <w:rFonts w:ascii="Times New Roman" w:eastAsia="Times New Roman" w:hAnsi="Times New Roman" w:cs="Times New Roman"/>
          <w:b/>
          <w:bCs/>
          <w:sz w:val="24"/>
          <w:szCs w:val="24"/>
          <w:shd w:val="clear" w:color="auto" w:fill="FFFFFF"/>
          <w:lang w:eastAsia="lt-LT"/>
        </w:rPr>
        <w:t>NVO tarybos sekretoriaus funkcijas atlieka Savivaldybės administracijos tarnautojas, o NVO tarybos darbą techniškai aptarnauja Savivaldybės administracija</w:t>
      </w:r>
      <w:r w:rsidRPr="004C3041">
        <w:rPr>
          <w:rFonts w:ascii="Times New Roman" w:eastAsia="Times New Roman" w:hAnsi="Times New Roman" w:cs="Times New Roman"/>
          <w:sz w:val="24"/>
          <w:szCs w:val="24"/>
          <w:shd w:val="clear" w:color="auto" w:fill="FFFFFF"/>
          <w:lang w:eastAsia="lt-LT"/>
        </w:rPr>
        <w:t>.</w:t>
      </w:r>
    </w:p>
    <w:p w14:paraId="0063752C" w14:textId="77777777" w:rsidR="004C3041" w:rsidRPr="004C3041" w:rsidRDefault="004C3041" w:rsidP="00370520">
      <w:pPr>
        <w:tabs>
          <w:tab w:val="num" w:pos="1605"/>
          <w:tab w:val="left" w:pos="2505"/>
        </w:tabs>
        <w:spacing w:after="0" w:line="240" w:lineRule="auto"/>
        <w:ind w:firstLine="1134"/>
        <w:jc w:val="both"/>
        <w:rPr>
          <w:rFonts w:ascii="Times New Roman" w:eastAsiaTheme="minorEastAsia" w:hAnsi="Times New Roman" w:cs="Times New Roman"/>
          <w:strike/>
          <w:kern w:val="24"/>
          <w:sz w:val="24"/>
          <w:szCs w:val="24"/>
          <w:lang w:eastAsia="lt-LT"/>
        </w:rPr>
      </w:pPr>
      <w:r w:rsidRPr="004C3041">
        <w:rPr>
          <w:rFonts w:ascii="Times New Roman" w:eastAsiaTheme="minorEastAsia" w:hAnsi="Times New Roman" w:cs="Times New Roman"/>
          <w:strike/>
          <w:sz w:val="24"/>
          <w:szCs w:val="24"/>
        </w:rPr>
        <w:t xml:space="preserve"> 19.</w:t>
      </w:r>
      <w:r w:rsidRPr="004C3041">
        <w:rPr>
          <w:rFonts w:ascii="Times New Roman" w:eastAsiaTheme="minorEastAsia" w:hAnsi="Times New Roman" w:cs="Times New Roman"/>
          <w:strike/>
          <w:kern w:val="24"/>
          <w:sz w:val="24"/>
          <w:szCs w:val="24"/>
          <w:lang w:eastAsia="lt-LT"/>
        </w:rPr>
        <w:t xml:space="preserve"> Tarybos nario įgaliojimai pasibaigia, jeigu nutrūksta jo atstovavimo ar darbo santykiai atstovaujamoje įstaigoje ar organizacijoje arba atsistatydina savo noru apie tai pranešęs Tarybos pirmininkui ne vėliau kaip prieš 7 dienas.</w:t>
      </w:r>
    </w:p>
    <w:p w14:paraId="0292C173" w14:textId="77777777" w:rsidR="004C3041" w:rsidRPr="004C3041" w:rsidRDefault="004C3041" w:rsidP="00370520">
      <w:pPr>
        <w:widowControl w:val="0"/>
        <w:spacing w:after="0" w:line="240" w:lineRule="auto"/>
        <w:ind w:firstLine="1134"/>
        <w:jc w:val="both"/>
        <w:rPr>
          <w:rFonts w:ascii="Times New Roman" w:eastAsia="Times New Roman" w:hAnsi="Times New Roman" w:cs="Times New Roman"/>
          <w:b/>
          <w:bCs/>
          <w:sz w:val="24"/>
          <w:szCs w:val="24"/>
          <w:lang w:eastAsia="en-US"/>
        </w:rPr>
      </w:pPr>
      <w:r w:rsidRPr="004C3041">
        <w:rPr>
          <w:rFonts w:ascii="Times New Roman" w:eastAsia="Times New Roman" w:hAnsi="Times New Roman" w:cs="Times New Roman"/>
          <w:b/>
          <w:bCs/>
          <w:sz w:val="24"/>
          <w:szCs w:val="24"/>
          <w:shd w:val="clear" w:color="auto" w:fill="FFFFFF"/>
          <w:lang w:eastAsia="lt-LT"/>
        </w:rPr>
        <w:t xml:space="preserve">20. </w:t>
      </w:r>
      <w:r w:rsidRPr="004C3041">
        <w:rPr>
          <w:rFonts w:ascii="Times New Roman" w:eastAsia="Times New Roman" w:hAnsi="Times New Roman" w:cs="Times New Roman"/>
          <w:b/>
          <w:bCs/>
          <w:sz w:val="24"/>
          <w:szCs w:val="24"/>
          <w:lang w:eastAsia="en-US"/>
        </w:rPr>
        <w:t>NVO tarybos nario įgaliojimai nutrūksta, jeigu:</w:t>
      </w:r>
    </w:p>
    <w:p w14:paraId="53140F8D" w14:textId="77777777" w:rsidR="004C3041" w:rsidRPr="004C3041" w:rsidRDefault="004C3041" w:rsidP="00370520">
      <w:pPr>
        <w:widowControl w:val="0"/>
        <w:spacing w:after="0" w:line="240" w:lineRule="auto"/>
        <w:ind w:firstLine="1134"/>
        <w:jc w:val="both"/>
        <w:rPr>
          <w:rFonts w:ascii="Times New Roman" w:eastAsia="Times New Roman" w:hAnsi="Times New Roman" w:cs="Times New Roman"/>
          <w:b/>
          <w:bCs/>
          <w:sz w:val="24"/>
          <w:szCs w:val="24"/>
          <w:lang w:eastAsia="en-US"/>
        </w:rPr>
      </w:pPr>
      <w:r w:rsidRPr="004C3041">
        <w:rPr>
          <w:rFonts w:ascii="Times New Roman" w:eastAsia="Times New Roman" w:hAnsi="Times New Roman" w:cs="Times New Roman"/>
          <w:b/>
          <w:bCs/>
          <w:sz w:val="24"/>
          <w:szCs w:val="24"/>
          <w:lang w:eastAsia="en-US"/>
        </w:rPr>
        <w:t xml:space="preserve">20.1. NVO tarybos narys atsistatydina savo noru anksčiau, negu pasibaigia NVO tarybos kadencija; </w:t>
      </w:r>
    </w:p>
    <w:p w14:paraId="43A573F8" w14:textId="77777777" w:rsidR="004C3041" w:rsidRPr="004C3041" w:rsidRDefault="004C3041" w:rsidP="00370520">
      <w:pPr>
        <w:widowControl w:val="0"/>
        <w:spacing w:after="0" w:line="240" w:lineRule="auto"/>
        <w:ind w:firstLine="1134"/>
        <w:jc w:val="both"/>
        <w:rPr>
          <w:rFonts w:ascii="Times New Roman" w:eastAsia="Times New Roman" w:hAnsi="Times New Roman" w:cs="Times New Roman"/>
          <w:b/>
          <w:bCs/>
          <w:sz w:val="24"/>
          <w:szCs w:val="24"/>
          <w:lang w:eastAsia="en-US"/>
        </w:rPr>
      </w:pPr>
      <w:r w:rsidRPr="004C3041">
        <w:rPr>
          <w:rFonts w:ascii="Times New Roman" w:eastAsia="Times New Roman" w:hAnsi="Times New Roman" w:cs="Times New Roman"/>
          <w:b/>
          <w:bCs/>
          <w:sz w:val="24"/>
          <w:szCs w:val="24"/>
          <w:lang w:eastAsia="en-US"/>
        </w:rPr>
        <w:lastRenderedPageBreak/>
        <w:t xml:space="preserve">20.2. nutrūksta jo darbo (tarnybos) santykiai atstovaujamoje savivaldybės institucijoje ar įstaigoje; </w:t>
      </w:r>
    </w:p>
    <w:p w14:paraId="3D5ED041" w14:textId="77777777" w:rsidR="004C3041" w:rsidRPr="004C3041" w:rsidRDefault="004C3041" w:rsidP="00370520">
      <w:pPr>
        <w:widowControl w:val="0"/>
        <w:spacing w:after="0" w:line="240" w:lineRule="auto"/>
        <w:ind w:firstLine="1134"/>
        <w:jc w:val="both"/>
        <w:rPr>
          <w:rFonts w:ascii="Times New Roman" w:eastAsia="Times New Roman" w:hAnsi="Times New Roman" w:cs="Times New Roman"/>
          <w:b/>
          <w:bCs/>
          <w:sz w:val="24"/>
          <w:szCs w:val="24"/>
          <w:lang w:eastAsia="en-US"/>
        </w:rPr>
      </w:pPr>
      <w:r w:rsidRPr="004C3041">
        <w:rPr>
          <w:rFonts w:ascii="Times New Roman" w:eastAsia="Times New Roman" w:hAnsi="Times New Roman" w:cs="Times New Roman"/>
          <w:b/>
          <w:bCs/>
          <w:sz w:val="24"/>
          <w:szCs w:val="24"/>
          <w:lang w:eastAsia="en-US"/>
        </w:rPr>
        <w:t xml:space="preserve">20.3. nutrūksta jo narystė atstovaujamoje NVO; </w:t>
      </w:r>
    </w:p>
    <w:p w14:paraId="79681B50" w14:textId="77777777" w:rsidR="004C3041" w:rsidRPr="004C3041" w:rsidRDefault="004C3041" w:rsidP="00370520">
      <w:pPr>
        <w:tabs>
          <w:tab w:val="num" w:pos="1605"/>
          <w:tab w:val="left" w:pos="2505"/>
        </w:tabs>
        <w:spacing w:after="0" w:line="240" w:lineRule="auto"/>
        <w:ind w:firstLine="1134"/>
        <w:jc w:val="both"/>
        <w:rPr>
          <w:rFonts w:ascii="Times New Roman" w:eastAsia="Times New Roman" w:hAnsi="Times New Roman" w:cs="Times New Roman"/>
          <w:b/>
          <w:bCs/>
          <w:sz w:val="24"/>
          <w:szCs w:val="24"/>
          <w:lang w:eastAsia="en-US"/>
        </w:rPr>
      </w:pPr>
      <w:r w:rsidRPr="004C3041">
        <w:rPr>
          <w:rFonts w:ascii="Times New Roman" w:eastAsia="Times New Roman" w:hAnsi="Times New Roman" w:cs="Times New Roman"/>
          <w:b/>
          <w:bCs/>
          <w:sz w:val="24"/>
          <w:szCs w:val="24"/>
          <w:lang w:eastAsia="en-US"/>
        </w:rPr>
        <w:t>20.4. jis atšaukiamas jį delegavusios savivaldybės institucijos ar įstaigos, NVO iniciatyva ar NVO susirinkimo sprendimu.</w:t>
      </w:r>
    </w:p>
    <w:p w14:paraId="29ECB3C4" w14:textId="77777777" w:rsidR="004C3041" w:rsidRPr="004C3041" w:rsidRDefault="004C3041" w:rsidP="00370520">
      <w:pPr>
        <w:tabs>
          <w:tab w:val="num" w:pos="1605"/>
          <w:tab w:val="left" w:pos="2505"/>
        </w:tabs>
        <w:spacing w:after="0" w:line="240" w:lineRule="auto"/>
        <w:ind w:firstLine="1134"/>
        <w:jc w:val="both"/>
        <w:rPr>
          <w:rFonts w:ascii="Times New Roman" w:eastAsiaTheme="minorEastAsia" w:hAnsi="Times New Roman" w:cs="Times New Roman"/>
          <w:sz w:val="24"/>
          <w:szCs w:val="24"/>
        </w:rPr>
      </w:pPr>
      <w:r w:rsidRPr="004C3041">
        <w:rPr>
          <w:rFonts w:ascii="Times New Roman" w:eastAsia="Times New Roman" w:hAnsi="Times New Roman" w:cs="Times New Roman"/>
          <w:strike/>
          <w:sz w:val="24"/>
          <w:szCs w:val="24"/>
          <w:lang w:eastAsia="en-US"/>
        </w:rPr>
        <w:t>16.</w:t>
      </w:r>
      <w:r w:rsidRPr="004C3041">
        <w:rPr>
          <w:rFonts w:ascii="Times New Roman" w:eastAsia="Times New Roman" w:hAnsi="Times New Roman" w:cs="Times New Roman"/>
          <w:sz w:val="24"/>
          <w:szCs w:val="24"/>
          <w:lang w:eastAsia="en-US"/>
        </w:rPr>
        <w:t xml:space="preserve"> </w:t>
      </w:r>
      <w:r w:rsidRPr="004C3041">
        <w:rPr>
          <w:rFonts w:ascii="Times New Roman" w:eastAsia="Times New Roman" w:hAnsi="Times New Roman" w:cs="Times New Roman"/>
          <w:b/>
          <w:bCs/>
          <w:sz w:val="24"/>
          <w:szCs w:val="24"/>
          <w:lang w:eastAsia="en-US"/>
        </w:rPr>
        <w:t>21</w:t>
      </w:r>
      <w:r w:rsidRPr="004C3041">
        <w:rPr>
          <w:rFonts w:ascii="Times New Roman" w:eastAsia="Times New Roman" w:hAnsi="Times New Roman" w:cs="Times New Roman"/>
          <w:sz w:val="24"/>
          <w:szCs w:val="24"/>
          <w:lang w:eastAsia="en-US"/>
        </w:rPr>
        <w:t xml:space="preserve">. </w:t>
      </w:r>
      <w:r w:rsidRPr="004C3041">
        <w:rPr>
          <w:rFonts w:ascii="Times New Roman" w:eastAsia="Calibri" w:hAnsi="Times New Roman" w:cs="Times New Roman"/>
          <w:sz w:val="24"/>
          <w:szCs w:val="24"/>
          <w:lang w:eastAsia="en-US"/>
        </w:rPr>
        <w:t>Jeigu narys iš NVO tarybos atšaukiamas arba dėl kitokių priežasčių pasitraukia iš NVO tarybos, jį delegavusi institucija ar NVO ne vėliau kaip per 30 kalendorinių dienų NVO tarybos pirmininkui pateikia naujo NVO tarybos atstovo kandidatūrą</w:t>
      </w:r>
    </w:p>
    <w:p w14:paraId="78B928A9" w14:textId="77777777" w:rsidR="004C3041" w:rsidRPr="004C3041" w:rsidRDefault="004C3041" w:rsidP="00370520">
      <w:pPr>
        <w:tabs>
          <w:tab w:val="num" w:pos="1605"/>
          <w:tab w:val="left" w:pos="2505"/>
        </w:tabs>
        <w:spacing w:after="0" w:line="240" w:lineRule="auto"/>
        <w:ind w:firstLine="1134"/>
        <w:jc w:val="both"/>
        <w:rPr>
          <w:rFonts w:ascii="Times New Roman" w:eastAsiaTheme="minorEastAsia" w:hAnsi="Times New Roman" w:cs="Times New Roman"/>
          <w:strike/>
          <w:kern w:val="24"/>
          <w:sz w:val="24"/>
          <w:szCs w:val="24"/>
          <w:lang w:eastAsia="lt-LT"/>
        </w:rPr>
      </w:pPr>
      <w:r w:rsidRPr="004C3041">
        <w:rPr>
          <w:rFonts w:ascii="Times New Roman" w:eastAsiaTheme="minorEastAsia" w:hAnsi="Times New Roman" w:cs="Times New Roman"/>
          <w:strike/>
          <w:color w:val="FF0000"/>
          <w:kern w:val="24"/>
          <w:sz w:val="24"/>
          <w:szCs w:val="24"/>
          <w:lang w:eastAsia="lt-LT"/>
        </w:rPr>
        <w:t xml:space="preserve"> </w:t>
      </w:r>
      <w:r w:rsidRPr="004C3041">
        <w:rPr>
          <w:rFonts w:ascii="Times New Roman" w:eastAsiaTheme="minorEastAsia" w:hAnsi="Times New Roman" w:cs="Times New Roman"/>
          <w:strike/>
          <w:kern w:val="24"/>
          <w:sz w:val="24"/>
          <w:szCs w:val="24"/>
          <w:lang w:eastAsia="lt-LT"/>
        </w:rPr>
        <w:t xml:space="preserve">20. Pasibaigus Tarybos nario įgaliojimams, Ukmergės rajono savivaldybės taryba vadovaudamasi šiais nuostatais skiria į jo vietą kitą asmenį. </w:t>
      </w:r>
    </w:p>
    <w:p w14:paraId="7259E004" w14:textId="77777777" w:rsidR="004C3041" w:rsidRPr="004C3041" w:rsidRDefault="004C3041" w:rsidP="00370520">
      <w:pPr>
        <w:widowControl w:val="0"/>
        <w:tabs>
          <w:tab w:val="left" w:pos="414"/>
        </w:tabs>
        <w:spacing w:after="0" w:line="240" w:lineRule="auto"/>
        <w:ind w:firstLine="1134"/>
        <w:jc w:val="both"/>
        <w:rPr>
          <w:rFonts w:ascii="Times New Roman" w:eastAsia="Times New Roman" w:hAnsi="Times New Roman" w:cs="Times New Roman"/>
          <w:b/>
          <w:bCs/>
          <w:sz w:val="24"/>
          <w:szCs w:val="24"/>
          <w:lang w:eastAsia="lt-LT"/>
        </w:rPr>
      </w:pPr>
      <w:r w:rsidRPr="004C3041">
        <w:rPr>
          <w:rFonts w:ascii="Times New Roman" w:eastAsia="Times New Roman" w:hAnsi="Times New Roman" w:cs="Times New Roman"/>
          <w:b/>
          <w:bCs/>
          <w:sz w:val="24"/>
          <w:szCs w:val="24"/>
          <w:shd w:val="clear" w:color="auto" w:fill="FFFFFF"/>
          <w:lang w:eastAsia="lt-LT"/>
        </w:rPr>
        <w:t>22. NVO tarybos pirmininkas:</w:t>
      </w:r>
    </w:p>
    <w:p w14:paraId="7CF3E6C5" w14:textId="77777777" w:rsidR="004C3041" w:rsidRPr="004C3041" w:rsidRDefault="004C3041" w:rsidP="00370520">
      <w:pPr>
        <w:widowControl w:val="0"/>
        <w:tabs>
          <w:tab w:val="left" w:pos="1292"/>
        </w:tabs>
        <w:spacing w:after="0" w:line="240" w:lineRule="auto"/>
        <w:ind w:firstLine="1134"/>
        <w:jc w:val="both"/>
        <w:rPr>
          <w:rFonts w:ascii="Times New Roman" w:eastAsia="Times New Roman" w:hAnsi="Times New Roman" w:cs="Times New Roman"/>
          <w:b/>
          <w:bCs/>
          <w:sz w:val="24"/>
          <w:szCs w:val="24"/>
          <w:lang w:eastAsia="lt-LT"/>
        </w:rPr>
      </w:pPr>
      <w:r w:rsidRPr="004C3041">
        <w:rPr>
          <w:rFonts w:ascii="Times New Roman" w:eastAsia="Times New Roman" w:hAnsi="Times New Roman" w:cs="Times New Roman"/>
          <w:b/>
          <w:bCs/>
          <w:sz w:val="24"/>
          <w:szCs w:val="24"/>
          <w:shd w:val="clear" w:color="auto" w:fill="FFFFFF"/>
          <w:lang w:eastAsia="lt-LT"/>
        </w:rPr>
        <w:t>22.1. planuoja ir organizuoja NVO tarybos darbą;</w:t>
      </w:r>
    </w:p>
    <w:p w14:paraId="33E9145F" w14:textId="77777777" w:rsidR="004C3041" w:rsidRPr="004C3041" w:rsidRDefault="004C3041" w:rsidP="00370520">
      <w:pPr>
        <w:widowControl w:val="0"/>
        <w:tabs>
          <w:tab w:val="left" w:pos="1297"/>
        </w:tabs>
        <w:spacing w:after="0" w:line="240" w:lineRule="auto"/>
        <w:ind w:firstLine="1134"/>
        <w:jc w:val="both"/>
        <w:rPr>
          <w:rFonts w:ascii="Times New Roman" w:eastAsia="Times New Roman" w:hAnsi="Times New Roman" w:cs="Times New Roman"/>
          <w:b/>
          <w:bCs/>
          <w:sz w:val="24"/>
          <w:szCs w:val="24"/>
          <w:lang w:eastAsia="lt-LT"/>
        </w:rPr>
      </w:pPr>
      <w:r w:rsidRPr="004C3041">
        <w:rPr>
          <w:rFonts w:ascii="Times New Roman" w:eastAsia="Times New Roman" w:hAnsi="Times New Roman" w:cs="Times New Roman"/>
          <w:b/>
          <w:bCs/>
          <w:sz w:val="24"/>
          <w:szCs w:val="24"/>
          <w:shd w:val="clear" w:color="auto" w:fill="FFFFFF"/>
          <w:lang w:eastAsia="lt-LT"/>
        </w:rPr>
        <w:t>22.2. šaukia NVO tarybos posėdžius ir jiems pirmininkauja, sudaro NVO tarybos posėdžių darbotvarkę;</w:t>
      </w:r>
    </w:p>
    <w:p w14:paraId="0FBF3D48" w14:textId="77777777" w:rsidR="004C3041" w:rsidRPr="004C3041" w:rsidRDefault="004C3041" w:rsidP="00370520">
      <w:pPr>
        <w:widowControl w:val="0"/>
        <w:tabs>
          <w:tab w:val="left" w:pos="1292"/>
        </w:tabs>
        <w:spacing w:after="0" w:line="240" w:lineRule="auto"/>
        <w:ind w:firstLine="1134"/>
        <w:jc w:val="both"/>
        <w:rPr>
          <w:rFonts w:ascii="Times New Roman" w:eastAsia="Times New Roman" w:hAnsi="Times New Roman" w:cs="Times New Roman"/>
          <w:b/>
          <w:bCs/>
          <w:sz w:val="24"/>
          <w:szCs w:val="24"/>
          <w:lang w:eastAsia="lt-LT"/>
        </w:rPr>
      </w:pPr>
      <w:r w:rsidRPr="004C3041">
        <w:rPr>
          <w:rFonts w:ascii="Times New Roman" w:eastAsia="Times New Roman" w:hAnsi="Times New Roman" w:cs="Times New Roman"/>
          <w:b/>
          <w:bCs/>
          <w:sz w:val="24"/>
          <w:szCs w:val="24"/>
          <w:shd w:val="clear" w:color="auto" w:fill="FFFFFF"/>
          <w:lang w:eastAsia="lt-LT"/>
        </w:rPr>
        <w:t>22.3. pasirašo NVO tarybos posėdžių protokolus ir kitus su NVO tarybos veikla susijusius dokumentus;</w:t>
      </w:r>
    </w:p>
    <w:p w14:paraId="369EB28C" w14:textId="77777777" w:rsidR="004C3041" w:rsidRPr="004C3041" w:rsidRDefault="004C3041" w:rsidP="00370520">
      <w:pPr>
        <w:widowControl w:val="0"/>
        <w:tabs>
          <w:tab w:val="left" w:pos="1210"/>
        </w:tabs>
        <w:spacing w:after="0" w:line="240" w:lineRule="auto"/>
        <w:ind w:firstLine="1134"/>
        <w:jc w:val="both"/>
        <w:rPr>
          <w:rFonts w:ascii="Times New Roman" w:eastAsia="Times New Roman" w:hAnsi="Times New Roman" w:cs="Times New Roman"/>
          <w:b/>
          <w:bCs/>
          <w:sz w:val="24"/>
          <w:szCs w:val="24"/>
          <w:shd w:val="clear" w:color="auto" w:fill="FFFFFF"/>
          <w:lang w:eastAsia="lt-LT"/>
        </w:rPr>
      </w:pPr>
      <w:r w:rsidRPr="004C3041">
        <w:rPr>
          <w:rFonts w:ascii="Times New Roman" w:eastAsia="Times New Roman" w:hAnsi="Times New Roman" w:cs="Times New Roman"/>
          <w:b/>
          <w:bCs/>
          <w:sz w:val="24"/>
          <w:szCs w:val="24"/>
          <w:shd w:val="clear" w:color="auto" w:fill="FFFFFF"/>
          <w:lang w:eastAsia="lt-LT"/>
        </w:rPr>
        <w:t>22.4. atstovauja NVO tarybai Savivaldybės institucijose, įstaigose ir organizacijose ar įgalioja jai atstovauti kitus NVO tarybos narius.</w:t>
      </w:r>
    </w:p>
    <w:p w14:paraId="013471F7" w14:textId="77777777" w:rsidR="004C3041" w:rsidRPr="004C3041" w:rsidRDefault="004C3041" w:rsidP="00370520">
      <w:pPr>
        <w:tabs>
          <w:tab w:val="num" w:pos="1605"/>
          <w:tab w:val="left" w:pos="2505"/>
        </w:tabs>
        <w:spacing w:after="0" w:line="240" w:lineRule="auto"/>
        <w:ind w:firstLine="1134"/>
        <w:jc w:val="both"/>
        <w:rPr>
          <w:rFonts w:ascii="Times New Roman" w:eastAsiaTheme="minorEastAsia" w:hAnsi="Times New Roman" w:cs="Times New Roman"/>
          <w:kern w:val="24"/>
          <w:sz w:val="24"/>
          <w:szCs w:val="24"/>
          <w:lang w:eastAsia="lt-LT"/>
        </w:rPr>
      </w:pPr>
      <w:r w:rsidRPr="004C3041">
        <w:rPr>
          <w:rFonts w:ascii="Times New Roman" w:eastAsia="Times New Roman" w:hAnsi="Times New Roman" w:cs="Times New Roman"/>
          <w:strike/>
          <w:sz w:val="24"/>
          <w:szCs w:val="24"/>
        </w:rPr>
        <w:t xml:space="preserve"> 21</w:t>
      </w:r>
      <w:r w:rsidRPr="004C3041">
        <w:rPr>
          <w:rFonts w:ascii="Times New Roman" w:eastAsia="Times New Roman" w:hAnsi="Times New Roman" w:cs="Times New Roman"/>
          <w:b/>
          <w:bCs/>
          <w:strike/>
          <w:sz w:val="24"/>
          <w:szCs w:val="24"/>
        </w:rPr>
        <w:t>.</w:t>
      </w:r>
      <w:r w:rsidRPr="004C3041">
        <w:rPr>
          <w:rFonts w:ascii="Times New Roman" w:eastAsia="Times New Roman" w:hAnsi="Times New Roman" w:cs="Times New Roman"/>
          <w:b/>
          <w:bCs/>
          <w:sz w:val="24"/>
          <w:szCs w:val="24"/>
        </w:rPr>
        <w:t xml:space="preserve"> 23.</w:t>
      </w:r>
      <w:r w:rsidRPr="004C3041">
        <w:rPr>
          <w:rFonts w:ascii="Times New Roman" w:eastAsia="Times New Roman" w:hAnsi="Times New Roman" w:cs="Times New Roman"/>
          <w:sz w:val="24"/>
          <w:szCs w:val="24"/>
        </w:rPr>
        <w:t xml:space="preserve"> NVO taryba dirba pagal kasmet sudaromą ir tvirtinamą veiksmų programą.</w:t>
      </w:r>
    </w:p>
    <w:p w14:paraId="5404C0AF" w14:textId="77777777" w:rsidR="004C3041" w:rsidRPr="004C3041" w:rsidRDefault="004C3041" w:rsidP="00370520">
      <w:pPr>
        <w:tabs>
          <w:tab w:val="num" w:pos="1605"/>
          <w:tab w:val="left" w:pos="2505"/>
        </w:tabs>
        <w:spacing w:after="0" w:line="240" w:lineRule="auto"/>
        <w:ind w:firstLine="1134"/>
        <w:jc w:val="both"/>
        <w:rPr>
          <w:rFonts w:ascii="Times New Roman" w:eastAsia="Times New Roman" w:hAnsi="Times New Roman" w:cs="Times New Roman"/>
          <w:sz w:val="24"/>
          <w:szCs w:val="24"/>
        </w:rPr>
      </w:pPr>
      <w:r w:rsidRPr="004C3041">
        <w:rPr>
          <w:rFonts w:ascii="Times New Roman" w:eastAsiaTheme="minorEastAsia" w:hAnsi="Times New Roman" w:cs="Times New Roman"/>
          <w:strike/>
          <w:kern w:val="24"/>
          <w:sz w:val="24"/>
          <w:szCs w:val="24"/>
          <w:lang w:eastAsia="lt-LT"/>
        </w:rPr>
        <w:t xml:space="preserve"> 22.</w:t>
      </w:r>
      <w:r w:rsidRPr="004C3041">
        <w:rPr>
          <w:rFonts w:ascii="Times New Roman" w:eastAsiaTheme="minorEastAsia" w:hAnsi="Times New Roman" w:cs="Times New Roman"/>
          <w:kern w:val="24"/>
          <w:sz w:val="24"/>
          <w:szCs w:val="24"/>
          <w:lang w:eastAsia="lt-LT"/>
        </w:rPr>
        <w:t xml:space="preserve"> </w:t>
      </w:r>
      <w:r w:rsidRPr="004C3041">
        <w:rPr>
          <w:rFonts w:ascii="Times New Roman" w:eastAsiaTheme="minorEastAsia" w:hAnsi="Times New Roman" w:cs="Times New Roman"/>
          <w:b/>
          <w:bCs/>
          <w:kern w:val="24"/>
          <w:sz w:val="24"/>
          <w:szCs w:val="24"/>
          <w:lang w:eastAsia="lt-LT"/>
        </w:rPr>
        <w:t>24.</w:t>
      </w:r>
      <w:r w:rsidRPr="004C3041">
        <w:rPr>
          <w:rFonts w:ascii="Times New Roman" w:eastAsiaTheme="minorEastAsia" w:hAnsi="Times New Roman" w:cs="Times New Roman"/>
          <w:kern w:val="24"/>
          <w:sz w:val="24"/>
          <w:szCs w:val="24"/>
          <w:lang w:eastAsia="lt-LT"/>
        </w:rPr>
        <w:t xml:space="preserve"> Tarybos veiklos forma yra posėdžiai.</w:t>
      </w:r>
      <w:r w:rsidRPr="004C3041">
        <w:rPr>
          <w:rFonts w:ascii="Times New Roman" w:eastAsia="Times New Roman" w:hAnsi="Times New Roman" w:cs="Times New Roman"/>
          <w:sz w:val="24"/>
          <w:szCs w:val="24"/>
        </w:rPr>
        <w:t xml:space="preserve"> </w:t>
      </w:r>
    </w:p>
    <w:p w14:paraId="5560DD01" w14:textId="77777777" w:rsidR="004C3041" w:rsidRPr="004C3041" w:rsidRDefault="004C3041" w:rsidP="00370520">
      <w:pPr>
        <w:tabs>
          <w:tab w:val="num" w:pos="1605"/>
          <w:tab w:val="left" w:pos="2505"/>
        </w:tabs>
        <w:spacing w:after="0" w:line="240" w:lineRule="auto"/>
        <w:ind w:firstLine="1134"/>
        <w:jc w:val="both"/>
        <w:rPr>
          <w:rFonts w:ascii="Times New Roman" w:eastAsiaTheme="minorEastAsia" w:hAnsi="Times New Roman" w:cs="Times New Roman"/>
          <w:b/>
          <w:bCs/>
          <w:kern w:val="24"/>
          <w:sz w:val="24"/>
          <w:szCs w:val="24"/>
          <w:lang w:eastAsia="lt-LT"/>
        </w:rPr>
      </w:pPr>
      <w:r w:rsidRPr="004C3041">
        <w:rPr>
          <w:rFonts w:ascii="Times New Roman" w:eastAsiaTheme="minorEastAsia" w:hAnsi="Times New Roman" w:cs="Times New Roman"/>
          <w:strike/>
          <w:kern w:val="24"/>
          <w:sz w:val="24"/>
          <w:szCs w:val="24"/>
          <w:lang w:eastAsia="lt-LT"/>
        </w:rPr>
        <w:t>23</w:t>
      </w:r>
      <w:r w:rsidRPr="004C3041">
        <w:rPr>
          <w:rFonts w:ascii="Times New Roman" w:eastAsiaTheme="minorEastAsia" w:hAnsi="Times New Roman" w:cs="Times New Roman"/>
          <w:kern w:val="24"/>
          <w:sz w:val="24"/>
          <w:szCs w:val="24"/>
          <w:lang w:eastAsia="lt-LT"/>
        </w:rPr>
        <w:t xml:space="preserve">. </w:t>
      </w:r>
      <w:r w:rsidRPr="004C3041">
        <w:rPr>
          <w:rFonts w:ascii="Times New Roman" w:eastAsiaTheme="minorEastAsia" w:hAnsi="Times New Roman" w:cs="Times New Roman"/>
          <w:b/>
          <w:bCs/>
          <w:kern w:val="24"/>
          <w:sz w:val="24"/>
          <w:szCs w:val="24"/>
          <w:lang w:eastAsia="lt-LT"/>
        </w:rPr>
        <w:t>25</w:t>
      </w:r>
      <w:r w:rsidRPr="004C3041">
        <w:rPr>
          <w:rFonts w:ascii="Times New Roman" w:eastAsiaTheme="minorEastAsia" w:hAnsi="Times New Roman" w:cs="Times New Roman"/>
          <w:kern w:val="24"/>
          <w:sz w:val="24"/>
          <w:szCs w:val="24"/>
          <w:lang w:eastAsia="lt-LT"/>
        </w:rPr>
        <w:t xml:space="preserve">. Tarybos posėdžiai teisėti, kai juose dalyvauja ne mažiau kaip 1/2 Tarybos narių. </w:t>
      </w:r>
      <w:r w:rsidRPr="004C3041">
        <w:rPr>
          <w:rFonts w:ascii="Times New Roman" w:eastAsia="Times New Roman" w:hAnsi="Times New Roman" w:cs="Times New Roman"/>
          <w:b/>
          <w:bCs/>
          <w:sz w:val="24"/>
          <w:szCs w:val="24"/>
          <w:shd w:val="clear" w:color="auto" w:fill="FFFFFF"/>
          <w:lang w:eastAsia="lt-LT"/>
        </w:rPr>
        <w:t>Posėdyje savo nuomonę turi teisę pareikšti NVO tarybos nariai ir kiti posėdžio dalyviai. Pirmenybė savo nuomonę išsakyti teikiama NVO tarybos nariams.</w:t>
      </w:r>
    </w:p>
    <w:p w14:paraId="000B5618" w14:textId="77777777" w:rsidR="004C3041" w:rsidRPr="004C3041" w:rsidRDefault="004C3041" w:rsidP="00370520">
      <w:pPr>
        <w:tabs>
          <w:tab w:val="num" w:pos="1605"/>
          <w:tab w:val="left" w:pos="2505"/>
        </w:tabs>
        <w:spacing w:after="0" w:line="240" w:lineRule="auto"/>
        <w:ind w:firstLine="1134"/>
        <w:jc w:val="both"/>
        <w:rPr>
          <w:rFonts w:ascii="Times New Roman" w:eastAsiaTheme="minorEastAsia" w:hAnsi="Times New Roman" w:cs="Times New Roman"/>
          <w:strike/>
          <w:kern w:val="24"/>
          <w:sz w:val="24"/>
          <w:szCs w:val="24"/>
          <w:lang w:eastAsia="lt-LT"/>
        </w:rPr>
      </w:pPr>
      <w:r w:rsidRPr="004C3041">
        <w:rPr>
          <w:rFonts w:ascii="Times New Roman" w:eastAsiaTheme="minorEastAsia" w:hAnsi="Times New Roman" w:cs="Times New Roman"/>
          <w:kern w:val="24"/>
          <w:sz w:val="24"/>
          <w:szCs w:val="24"/>
          <w:lang w:eastAsia="lt-LT"/>
        </w:rPr>
        <w:t xml:space="preserve"> </w:t>
      </w:r>
      <w:r w:rsidRPr="004C3041">
        <w:rPr>
          <w:rFonts w:ascii="Times New Roman" w:eastAsiaTheme="minorEastAsia" w:hAnsi="Times New Roman" w:cs="Times New Roman"/>
          <w:strike/>
          <w:kern w:val="24"/>
          <w:sz w:val="24"/>
          <w:szCs w:val="24"/>
          <w:lang w:eastAsia="lt-LT"/>
        </w:rPr>
        <w:t>24. Taryba priima sprendimus posėdyje dalyvaujančių Tarybos narių balsų dauguma. Balsams pasiskirsčius po lygiai, lemiamas pirmininkaujančio balsas.</w:t>
      </w:r>
    </w:p>
    <w:p w14:paraId="4DF28B51" w14:textId="77777777" w:rsidR="004C3041" w:rsidRPr="004C3041" w:rsidRDefault="004C3041" w:rsidP="00370520">
      <w:pPr>
        <w:tabs>
          <w:tab w:val="num" w:pos="1605"/>
          <w:tab w:val="left" w:pos="2505"/>
        </w:tabs>
        <w:spacing w:after="0" w:line="240" w:lineRule="auto"/>
        <w:ind w:firstLine="1134"/>
        <w:jc w:val="both"/>
        <w:rPr>
          <w:rFonts w:ascii="Times New Roman" w:eastAsiaTheme="minorEastAsia" w:hAnsi="Times New Roman" w:cs="Times New Roman"/>
          <w:b/>
          <w:bCs/>
          <w:kern w:val="24"/>
          <w:sz w:val="24"/>
          <w:szCs w:val="24"/>
          <w:lang w:eastAsia="lt-LT"/>
        </w:rPr>
      </w:pPr>
      <w:r w:rsidRPr="004C3041">
        <w:rPr>
          <w:rFonts w:ascii="Times New Roman" w:eastAsiaTheme="minorEastAsia" w:hAnsi="Times New Roman" w:cs="Times New Roman"/>
          <w:b/>
          <w:bCs/>
          <w:kern w:val="24"/>
          <w:sz w:val="24"/>
          <w:szCs w:val="24"/>
          <w:lang w:eastAsia="lt-LT"/>
        </w:rPr>
        <w:t>26. NVO taryba priima sprendimus posėdyje dalyvaujančių NVO tarybos narių balsų dauguma</w:t>
      </w:r>
      <w:r w:rsidRPr="004C3041">
        <w:rPr>
          <w:rFonts w:ascii="Times New Roman" w:eastAsia="Times New Roman" w:hAnsi="Times New Roman" w:cs="Times New Roman"/>
          <w:b/>
          <w:bCs/>
          <w:sz w:val="24"/>
          <w:szCs w:val="24"/>
          <w:shd w:val="clear" w:color="auto" w:fill="FFFFFF"/>
          <w:lang w:eastAsia="lt-LT"/>
        </w:rPr>
        <w:t xml:space="preserve"> arba bendru sutarimu</w:t>
      </w:r>
      <w:r w:rsidRPr="004C3041">
        <w:rPr>
          <w:rFonts w:ascii="Times New Roman" w:eastAsiaTheme="minorEastAsia" w:hAnsi="Times New Roman" w:cs="Times New Roman"/>
          <w:b/>
          <w:bCs/>
          <w:kern w:val="24"/>
          <w:sz w:val="24"/>
          <w:szCs w:val="24"/>
          <w:lang w:eastAsia="lt-LT"/>
        </w:rPr>
        <w:t xml:space="preserve">. </w:t>
      </w:r>
      <w:r w:rsidRPr="004C3041">
        <w:rPr>
          <w:rFonts w:ascii="Times New Roman" w:eastAsia="Times New Roman" w:hAnsi="Times New Roman" w:cs="Times New Roman"/>
          <w:b/>
          <w:bCs/>
          <w:sz w:val="24"/>
          <w:szCs w:val="24"/>
          <w:shd w:val="clear" w:color="auto" w:fill="FFFFFF"/>
          <w:lang w:eastAsia="lt-LT"/>
        </w:rPr>
        <w:t xml:space="preserve">Kai bendro sutarimo nėra, sprendimai priimami posėdyje dalyvaujančių NVO tarybos narių balsų dauguma. Balsams pasiskirsčius po lygiai, lemia posėdžio pirmininko balsas. Jeigu NVO tarybos narys nesutinka su sprendimu ir balsuoja prieš, jo atskira nuomonė jo prašymu įrašoma protokole. NVO tarybos posėdžiai atviri. </w:t>
      </w:r>
    </w:p>
    <w:p w14:paraId="6CD78FE5" w14:textId="77777777" w:rsidR="004C3041" w:rsidRPr="004C3041" w:rsidRDefault="004C3041" w:rsidP="00370520">
      <w:pPr>
        <w:tabs>
          <w:tab w:val="num" w:pos="1605"/>
          <w:tab w:val="left" w:pos="2505"/>
        </w:tabs>
        <w:spacing w:after="0" w:line="240" w:lineRule="auto"/>
        <w:ind w:firstLine="1134"/>
        <w:jc w:val="both"/>
        <w:rPr>
          <w:rFonts w:ascii="Times New Roman" w:eastAsiaTheme="minorEastAsia" w:hAnsi="Times New Roman" w:cs="Times New Roman"/>
          <w:kern w:val="24"/>
          <w:sz w:val="24"/>
          <w:szCs w:val="24"/>
          <w:lang w:eastAsia="lt-LT"/>
        </w:rPr>
      </w:pPr>
      <w:r w:rsidRPr="004C3041">
        <w:rPr>
          <w:rFonts w:ascii="Times New Roman" w:eastAsiaTheme="minorEastAsia" w:hAnsi="Times New Roman" w:cs="Times New Roman"/>
          <w:strike/>
          <w:kern w:val="24"/>
          <w:sz w:val="24"/>
          <w:szCs w:val="24"/>
          <w:lang w:eastAsia="lt-LT"/>
        </w:rPr>
        <w:t>25.</w:t>
      </w:r>
      <w:r w:rsidRPr="004C3041">
        <w:rPr>
          <w:rFonts w:ascii="Times New Roman" w:eastAsiaTheme="minorEastAsia" w:hAnsi="Times New Roman" w:cs="Times New Roman"/>
          <w:kern w:val="24"/>
          <w:sz w:val="24"/>
          <w:szCs w:val="24"/>
          <w:lang w:eastAsia="lt-LT"/>
        </w:rPr>
        <w:t xml:space="preserve"> </w:t>
      </w:r>
      <w:r w:rsidRPr="004C3041">
        <w:rPr>
          <w:rFonts w:ascii="Times New Roman" w:eastAsiaTheme="minorEastAsia" w:hAnsi="Times New Roman" w:cs="Times New Roman"/>
          <w:b/>
          <w:bCs/>
          <w:kern w:val="24"/>
          <w:sz w:val="24"/>
          <w:szCs w:val="24"/>
          <w:lang w:eastAsia="lt-LT"/>
        </w:rPr>
        <w:t>27.</w:t>
      </w:r>
      <w:r w:rsidRPr="004C3041">
        <w:rPr>
          <w:rFonts w:ascii="Times New Roman" w:eastAsiaTheme="minorEastAsia" w:hAnsi="Times New Roman" w:cs="Times New Roman"/>
          <w:kern w:val="24"/>
          <w:sz w:val="24"/>
          <w:szCs w:val="24"/>
          <w:lang w:eastAsia="lt-LT"/>
        </w:rPr>
        <w:t xml:space="preserve"> Tarybos sprendimai įforminami Tarybos posėdžio protokolais, kuriuos pasirašo pirmininkaujantis Tarybos posėdžiui ir sekretorius.</w:t>
      </w:r>
    </w:p>
    <w:p w14:paraId="24B83A21" w14:textId="77777777" w:rsidR="004C3041" w:rsidRPr="004C3041" w:rsidRDefault="004C3041" w:rsidP="00370520">
      <w:pPr>
        <w:tabs>
          <w:tab w:val="num" w:pos="1605"/>
          <w:tab w:val="left" w:pos="2505"/>
        </w:tabs>
        <w:spacing w:after="0" w:line="240" w:lineRule="auto"/>
        <w:ind w:firstLine="1134"/>
        <w:jc w:val="both"/>
        <w:rPr>
          <w:rFonts w:ascii="Times New Roman" w:eastAsia="Times New Roman" w:hAnsi="Times New Roman" w:cs="Times New Roman"/>
          <w:sz w:val="24"/>
          <w:szCs w:val="24"/>
        </w:rPr>
      </w:pPr>
      <w:r w:rsidRPr="004C3041">
        <w:rPr>
          <w:rFonts w:ascii="Times New Roman" w:eastAsiaTheme="minorEastAsia" w:hAnsi="Times New Roman" w:cs="Times New Roman"/>
          <w:strike/>
          <w:kern w:val="24"/>
          <w:sz w:val="24"/>
          <w:szCs w:val="24"/>
          <w:lang w:eastAsia="lt-LT"/>
        </w:rPr>
        <w:t>26.</w:t>
      </w:r>
      <w:r w:rsidRPr="004C3041">
        <w:rPr>
          <w:rFonts w:ascii="Times New Roman" w:eastAsiaTheme="minorEastAsia" w:hAnsi="Times New Roman" w:cs="Times New Roman"/>
          <w:kern w:val="24"/>
          <w:sz w:val="24"/>
          <w:szCs w:val="24"/>
          <w:lang w:eastAsia="lt-LT"/>
        </w:rPr>
        <w:t xml:space="preserve"> </w:t>
      </w:r>
      <w:r w:rsidRPr="004C3041">
        <w:rPr>
          <w:rFonts w:ascii="Times New Roman" w:eastAsiaTheme="minorEastAsia" w:hAnsi="Times New Roman" w:cs="Times New Roman"/>
          <w:b/>
          <w:bCs/>
          <w:kern w:val="24"/>
          <w:sz w:val="24"/>
          <w:szCs w:val="24"/>
          <w:lang w:eastAsia="lt-LT"/>
        </w:rPr>
        <w:t>28.</w:t>
      </w:r>
      <w:r w:rsidRPr="004C3041">
        <w:rPr>
          <w:rFonts w:ascii="Times New Roman" w:eastAsiaTheme="minorEastAsia" w:hAnsi="Times New Roman" w:cs="Times New Roman"/>
          <w:kern w:val="24"/>
          <w:sz w:val="24"/>
          <w:szCs w:val="24"/>
          <w:lang w:eastAsia="lt-LT"/>
        </w:rPr>
        <w:t xml:space="preserve"> Tarybos posėdžiai šaukiami pagal poreikį, bet vyksta ne rečiau kaip </w:t>
      </w:r>
      <w:r w:rsidRPr="004C3041">
        <w:rPr>
          <w:rFonts w:ascii="Times New Roman" w:eastAsiaTheme="minorEastAsia" w:hAnsi="Times New Roman" w:cs="Times New Roman"/>
          <w:strike/>
          <w:kern w:val="24"/>
          <w:sz w:val="24"/>
          <w:szCs w:val="24"/>
          <w:lang w:eastAsia="lt-LT"/>
        </w:rPr>
        <w:t xml:space="preserve">kartą </w:t>
      </w:r>
      <w:r w:rsidRPr="004C3041">
        <w:rPr>
          <w:rFonts w:ascii="Times New Roman" w:eastAsiaTheme="minorEastAsia" w:hAnsi="Times New Roman" w:cs="Times New Roman"/>
          <w:i/>
          <w:iCs/>
          <w:kern w:val="24"/>
          <w:sz w:val="24"/>
          <w:szCs w:val="24"/>
          <w:lang w:eastAsia="lt-LT"/>
        </w:rPr>
        <w:t xml:space="preserve"> </w:t>
      </w:r>
      <w:r w:rsidRPr="004C3041">
        <w:rPr>
          <w:rFonts w:ascii="Times New Roman" w:eastAsiaTheme="minorEastAsia" w:hAnsi="Times New Roman" w:cs="Times New Roman"/>
          <w:b/>
          <w:bCs/>
          <w:kern w:val="24"/>
          <w:sz w:val="24"/>
          <w:szCs w:val="24"/>
          <w:lang w:eastAsia="lt-LT"/>
        </w:rPr>
        <w:t>du</w:t>
      </w:r>
      <w:r w:rsidRPr="004C3041">
        <w:rPr>
          <w:rFonts w:ascii="Times New Roman" w:eastAsiaTheme="minorEastAsia" w:hAnsi="Times New Roman" w:cs="Times New Roman"/>
          <w:i/>
          <w:iCs/>
          <w:kern w:val="24"/>
          <w:sz w:val="24"/>
          <w:szCs w:val="24"/>
          <w:lang w:eastAsia="lt-LT"/>
        </w:rPr>
        <w:t xml:space="preserve"> </w:t>
      </w:r>
      <w:r w:rsidRPr="004C3041">
        <w:rPr>
          <w:rFonts w:ascii="Times New Roman" w:eastAsia="Times New Roman" w:hAnsi="Times New Roman" w:cs="Times New Roman"/>
          <w:sz w:val="24"/>
          <w:szCs w:val="24"/>
        </w:rPr>
        <w:t> </w:t>
      </w:r>
      <w:r w:rsidRPr="004C3041">
        <w:rPr>
          <w:rFonts w:ascii="Times New Roman" w:eastAsiaTheme="minorEastAsia" w:hAnsi="Times New Roman" w:cs="Times New Roman"/>
          <w:kern w:val="24"/>
          <w:sz w:val="24"/>
          <w:szCs w:val="24"/>
          <w:lang w:eastAsia="lt-LT"/>
        </w:rPr>
        <w:t>metus.</w:t>
      </w:r>
      <w:r w:rsidRPr="004C3041">
        <w:rPr>
          <w:rFonts w:ascii="Times New Roman" w:eastAsia="Times New Roman" w:hAnsi="Times New Roman" w:cs="Times New Roman"/>
          <w:sz w:val="24"/>
          <w:szCs w:val="24"/>
        </w:rPr>
        <w:t>   </w:t>
      </w:r>
      <w:r w:rsidRPr="004C3041">
        <w:rPr>
          <w:rFonts w:ascii="Times New Roman" w:eastAsia="Times New Roman" w:hAnsi="Times New Roman" w:cs="Times New Roman"/>
          <w:i/>
          <w:iCs/>
          <w:sz w:val="24"/>
          <w:szCs w:val="24"/>
        </w:rPr>
        <w:t xml:space="preserve"> </w:t>
      </w:r>
    </w:p>
    <w:p w14:paraId="4A9ADA3B" w14:textId="77777777" w:rsidR="004C3041" w:rsidRPr="004C3041" w:rsidRDefault="004C3041" w:rsidP="00370520">
      <w:pPr>
        <w:spacing w:after="0" w:line="240" w:lineRule="auto"/>
        <w:ind w:firstLine="1134"/>
        <w:jc w:val="both"/>
        <w:rPr>
          <w:rFonts w:ascii="Times New Roman" w:eastAsia="Times New Roman" w:hAnsi="Times New Roman" w:cs="Times New Roman"/>
          <w:sz w:val="24"/>
          <w:szCs w:val="24"/>
        </w:rPr>
      </w:pPr>
      <w:r w:rsidRPr="004C3041">
        <w:rPr>
          <w:rFonts w:ascii="Times New Roman" w:eastAsia="Times New Roman" w:hAnsi="Times New Roman" w:cs="Times New Roman"/>
          <w:strike/>
          <w:sz w:val="24"/>
          <w:szCs w:val="24"/>
        </w:rPr>
        <w:t>27.</w:t>
      </w:r>
      <w:r w:rsidRPr="004C3041">
        <w:rPr>
          <w:rFonts w:ascii="Times New Roman" w:eastAsia="Times New Roman" w:hAnsi="Times New Roman" w:cs="Times New Roman"/>
          <w:sz w:val="24"/>
          <w:szCs w:val="24"/>
        </w:rPr>
        <w:t xml:space="preserve"> </w:t>
      </w:r>
      <w:r w:rsidRPr="004C3041">
        <w:rPr>
          <w:rFonts w:ascii="Times New Roman" w:eastAsia="Times New Roman" w:hAnsi="Times New Roman" w:cs="Times New Roman"/>
          <w:b/>
          <w:bCs/>
          <w:sz w:val="24"/>
          <w:szCs w:val="24"/>
        </w:rPr>
        <w:t>29</w:t>
      </w:r>
      <w:r w:rsidRPr="004C3041">
        <w:rPr>
          <w:rFonts w:ascii="Times New Roman" w:eastAsia="Times New Roman" w:hAnsi="Times New Roman" w:cs="Times New Roman"/>
          <w:sz w:val="24"/>
          <w:szCs w:val="24"/>
        </w:rPr>
        <w:t xml:space="preserve">. NVO tarybos narys, negalintis dalyvauti posėdyje, turi teisę išreikšti savo nuomonę, </w:t>
      </w:r>
      <w:proofErr w:type="spellStart"/>
      <w:r w:rsidRPr="004C3041">
        <w:rPr>
          <w:rFonts w:ascii="Times New Roman" w:eastAsia="Times New Roman" w:hAnsi="Times New Roman" w:cs="Times New Roman"/>
          <w:sz w:val="24"/>
          <w:szCs w:val="24"/>
        </w:rPr>
        <w:t>t.y</w:t>
      </w:r>
      <w:proofErr w:type="spellEnd"/>
      <w:r w:rsidRPr="004C3041">
        <w:rPr>
          <w:rFonts w:ascii="Times New Roman" w:eastAsia="Times New Roman" w:hAnsi="Times New Roman" w:cs="Times New Roman"/>
          <w:sz w:val="24"/>
          <w:szCs w:val="24"/>
        </w:rPr>
        <w:t>. balsuoti elektroniniu paštu. Sprendimai priimami, kai jiems pritaria daugiau kaip pusė narių.  </w:t>
      </w:r>
    </w:p>
    <w:p w14:paraId="31B2E5E5" w14:textId="77777777" w:rsidR="004C3041" w:rsidRPr="004C3041" w:rsidRDefault="004C3041" w:rsidP="00370520">
      <w:pPr>
        <w:spacing w:after="0" w:line="240" w:lineRule="auto"/>
        <w:ind w:firstLine="1134"/>
        <w:jc w:val="both"/>
        <w:rPr>
          <w:rFonts w:ascii="Times New Roman" w:eastAsia="Times New Roman" w:hAnsi="Times New Roman" w:cs="Times New Roman"/>
          <w:sz w:val="24"/>
          <w:szCs w:val="24"/>
        </w:rPr>
      </w:pPr>
      <w:r w:rsidRPr="004C3041">
        <w:rPr>
          <w:rFonts w:ascii="Times New Roman" w:eastAsia="Times New Roman" w:hAnsi="Times New Roman" w:cs="Times New Roman"/>
          <w:strike/>
          <w:sz w:val="24"/>
          <w:szCs w:val="24"/>
        </w:rPr>
        <w:t>29. Savivaldybės administracija suteikia patalpas bei kitas būtinas technines priemones (kompiuterį, projektorių ir pan.) posėdžio organizavimui</w:t>
      </w:r>
      <w:r w:rsidRPr="004C3041">
        <w:rPr>
          <w:rFonts w:ascii="Times New Roman" w:eastAsia="Times New Roman" w:hAnsi="Times New Roman" w:cs="Times New Roman"/>
          <w:sz w:val="24"/>
          <w:szCs w:val="24"/>
        </w:rPr>
        <w:t>.</w:t>
      </w:r>
    </w:p>
    <w:p w14:paraId="372A6193" w14:textId="77777777" w:rsidR="004C3041" w:rsidRPr="004C3041" w:rsidRDefault="004C3041" w:rsidP="00370520">
      <w:pPr>
        <w:spacing w:after="0" w:line="240" w:lineRule="auto"/>
        <w:ind w:firstLine="1134"/>
        <w:jc w:val="both"/>
        <w:rPr>
          <w:rFonts w:ascii="Times New Roman" w:eastAsia="Times New Roman" w:hAnsi="Times New Roman" w:cs="Times New Roman"/>
          <w:b/>
          <w:bCs/>
          <w:sz w:val="24"/>
          <w:szCs w:val="24"/>
          <w:shd w:val="clear" w:color="auto" w:fill="FFFFFF"/>
          <w:lang w:eastAsia="lt-LT"/>
        </w:rPr>
      </w:pPr>
      <w:r w:rsidRPr="004C3041">
        <w:rPr>
          <w:rFonts w:ascii="Times New Roman" w:eastAsia="Times New Roman" w:hAnsi="Times New Roman" w:cs="Times New Roman"/>
          <w:b/>
          <w:bCs/>
          <w:sz w:val="24"/>
          <w:szCs w:val="24"/>
        </w:rPr>
        <w:t>30.</w:t>
      </w:r>
      <w:r w:rsidRPr="004C3041">
        <w:rPr>
          <w:rFonts w:ascii="Times New Roman" w:eastAsia="Times New Roman" w:hAnsi="Times New Roman" w:cs="Times New Roman"/>
          <w:b/>
          <w:bCs/>
          <w:sz w:val="24"/>
          <w:szCs w:val="24"/>
          <w:shd w:val="clear" w:color="auto" w:fill="FFFFFF"/>
          <w:lang w:eastAsia="lt-LT"/>
        </w:rPr>
        <w:t xml:space="preserve"> NVO tarybos pirmininko pasirašyti protokolai išsiunčiami NVO tarybos nariams ir kitiems posėdžių dalyviams ne vėliau kaip per 5 darbo dienas po posėdžio.</w:t>
      </w:r>
    </w:p>
    <w:p w14:paraId="6FEE2701" w14:textId="77777777" w:rsidR="004C3041" w:rsidRPr="004C3041" w:rsidRDefault="004C3041" w:rsidP="00370520">
      <w:pPr>
        <w:widowControl w:val="0"/>
        <w:tabs>
          <w:tab w:val="left" w:pos="355"/>
        </w:tabs>
        <w:spacing w:after="0"/>
        <w:ind w:firstLine="1134"/>
        <w:jc w:val="both"/>
        <w:rPr>
          <w:rFonts w:ascii="Times New Roman" w:eastAsiaTheme="minorEastAsia" w:hAnsi="Times New Roman" w:cs="Times New Roman"/>
          <w:b/>
          <w:caps/>
          <w:color w:val="FF0000"/>
          <w:kern w:val="24"/>
          <w:sz w:val="24"/>
          <w:szCs w:val="24"/>
          <w:lang w:eastAsia="lt-LT"/>
        </w:rPr>
      </w:pPr>
      <w:r w:rsidRPr="004C3041">
        <w:rPr>
          <w:rFonts w:ascii="Times New Roman" w:eastAsia="Times New Roman" w:hAnsi="Times New Roman" w:cs="Times New Roman"/>
          <w:sz w:val="24"/>
          <w:szCs w:val="24"/>
          <w:shd w:val="clear" w:color="auto" w:fill="FFFFFF"/>
          <w:lang w:eastAsia="lt-LT"/>
        </w:rPr>
        <w:t>31. Informacija apie NVO tarybos sprendimus pateikiama savivaldybės interneto svetainėje.</w:t>
      </w:r>
      <w:r w:rsidRPr="004C3041">
        <w:rPr>
          <w:rFonts w:ascii="Times New Roman" w:eastAsia="Times New Roman" w:hAnsi="Times New Roman" w:cs="Times New Roman"/>
          <w:strike/>
          <w:sz w:val="24"/>
          <w:szCs w:val="24"/>
          <w:shd w:val="clear" w:color="auto" w:fill="FFFFFF"/>
          <w:lang w:eastAsia="lt-LT"/>
        </w:rPr>
        <w:t xml:space="preserve"> </w:t>
      </w:r>
      <w:r w:rsidRPr="004C3041">
        <w:rPr>
          <w:rFonts w:ascii="Times New Roman" w:eastAsiaTheme="minorEastAsia" w:hAnsi="Times New Roman" w:cs="Times New Roman"/>
          <w:b/>
          <w:caps/>
          <w:color w:val="FF0000"/>
          <w:kern w:val="24"/>
          <w:sz w:val="24"/>
          <w:szCs w:val="24"/>
          <w:lang w:eastAsia="lt-LT"/>
        </w:rPr>
        <w:t xml:space="preserve">                                                  </w:t>
      </w:r>
    </w:p>
    <w:p w14:paraId="1E5B5311" w14:textId="77777777" w:rsidR="004C3041" w:rsidRPr="004C3041" w:rsidRDefault="004C3041" w:rsidP="00370520">
      <w:pPr>
        <w:spacing w:after="0"/>
        <w:jc w:val="both"/>
        <w:rPr>
          <w:rFonts w:ascii="Times New Roman" w:eastAsiaTheme="minorEastAsia" w:hAnsi="Times New Roman" w:cs="Times New Roman"/>
          <w:b/>
          <w:caps/>
          <w:kern w:val="24"/>
          <w:sz w:val="24"/>
          <w:szCs w:val="24"/>
          <w:lang w:eastAsia="lt-LT"/>
        </w:rPr>
      </w:pPr>
      <w:r w:rsidRPr="004C3041">
        <w:rPr>
          <w:rFonts w:ascii="Times New Roman" w:eastAsiaTheme="minorEastAsia" w:hAnsi="Times New Roman" w:cs="Times New Roman"/>
          <w:b/>
          <w:caps/>
          <w:color w:val="FF0000"/>
          <w:kern w:val="24"/>
          <w:sz w:val="24"/>
          <w:szCs w:val="24"/>
          <w:lang w:eastAsia="lt-LT"/>
        </w:rPr>
        <w:t xml:space="preserve">                                                     </w:t>
      </w:r>
      <w:r w:rsidRPr="004C3041">
        <w:rPr>
          <w:rFonts w:ascii="Times New Roman" w:eastAsiaTheme="minorEastAsia" w:hAnsi="Times New Roman" w:cs="Times New Roman"/>
          <w:b/>
          <w:caps/>
          <w:kern w:val="24"/>
          <w:sz w:val="24"/>
          <w:szCs w:val="24"/>
          <w:lang w:eastAsia="lt-LT"/>
        </w:rPr>
        <w:t xml:space="preserve">  iV. BAIGIAMOSIOS NUOSTATOS</w:t>
      </w:r>
    </w:p>
    <w:p w14:paraId="308E76D6" w14:textId="77777777" w:rsidR="004C3041" w:rsidRPr="004C3041" w:rsidRDefault="004C3041" w:rsidP="00370520">
      <w:pPr>
        <w:tabs>
          <w:tab w:val="num" w:pos="1605"/>
        </w:tabs>
        <w:spacing w:after="0" w:line="240" w:lineRule="auto"/>
        <w:ind w:firstLine="1134"/>
        <w:jc w:val="both"/>
        <w:rPr>
          <w:rFonts w:ascii="Times New Roman" w:eastAsiaTheme="minorEastAsia" w:hAnsi="Times New Roman" w:cs="Times New Roman"/>
          <w:kern w:val="24"/>
          <w:sz w:val="24"/>
          <w:szCs w:val="24"/>
          <w:lang w:eastAsia="lt-LT"/>
        </w:rPr>
      </w:pPr>
      <w:r w:rsidRPr="004C3041">
        <w:rPr>
          <w:rFonts w:ascii="Times New Roman" w:eastAsiaTheme="minorEastAsia" w:hAnsi="Times New Roman" w:cs="Times New Roman"/>
          <w:strike/>
          <w:kern w:val="24"/>
          <w:sz w:val="24"/>
          <w:szCs w:val="24"/>
          <w:lang w:eastAsia="lt-LT"/>
        </w:rPr>
        <w:t>30</w:t>
      </w:r>
      <w:r w:rsidRPr="004C3041">
        <w:rPr>
          <w:rFonts w:ascii="Times New Roman" w:eastAsiaTheme="minorEastAsia" w:hAnsi="Times New Roman" w:cs="Times New Roman"/>
          <w:kern w:val="24"/>
          <w:sz w:val="24"/>
          <w:szCs w:val="24"/>
          <w:lang w:eastAsia="lt-LT"/>
        </w:rPr>
        <w:t xml:space="preserve">. </w:t>
      </w:r>
      <w:r w:rsidRPr="004C3041">
        <w:rPr>
          <w:rFonts w:ascii="Times New Roman" w:eastAsiaTheme="minorEastAsia" w:hAnsi="Times New Roman" w:cs="Times New Roman"/>
          <w:b/>
          <w:bCs/>
          <w:kern w:val="24"/>
          <w:sz w:val="24"/>
          <w:szCs w:val="24"/>
          <w:lang w:eastAsia="lt-LT"/>
        </w:rPr>
        <w:t xml:space="preserve"> 32.</w:t>
      </w:r>
      <w:r w:rsidRPr="004C3041">
        <w:rPr>
          <w:rFonts w:ascii="Times New Roman" w:eastAsiaTheme="minorEastAsia" w:hAnsi="Times New Roman" w:cs="Times New Roman"/>
          <w:kern w:val="24"/>
          <w:sz w:val="24"/>
          <w:szCs w:val="24"/>
          <w:lang w:eastAsia="lt-LT"/>
        </w:rPr>
        <w:t xml:space="preserve"> Šie nuostatai tvirtinami ir keičiami savivaldybės tarybos sprendimu.</w:t>
      </w:r>
    </w:p>
    <w:p w14:paraId="6471CA67" w14:textId="77777777" w:rsidR="004C3041" w:rsidRPr="004C3041" w:rsidRDefault="004C3041" w:rsidP="00370520">
      <w:pPr>
        <w:tabs>
          <w:tab w:val="num" w:pos="1605"/>
        </w:tabs>
        <w:spacing w:after="0" w:line="240" w:lineRule="auto"/>
        <w:ind w:firstLine="1134"/>
        <w:jc w:val="both"/>
        <w:rPr>
          <w:rFonts w:ascii="Times New Roman" w:eastAsia="Times New Roman" w:hAnsi="Times New Roman" w:cs="Times New Roman"/>
          <w:sz w:val="24"/>
          <w:szCs w:val="24"/>
        </w:rPr>
      </w:pPr>
      <w:r w:rsidRPr="004C3041">
        <w:rPr>
          <w:rFonts w:ascii="Times New Roman" w:eastAsia="Times New Roman" w:hAnsi="Times New Roman" w:cs="Times New Roman"/>
          <w:strike/>
          <w:sz w:val="24"/>
          <w:szCs w:val="24"/>
        </w:rPr>
        <w:t>31.</w:t>
      </w:r>
      <w:r w:rsidRPr="004C3041">
        <w:rPr>
          <w:rFonts w:ascii="Times New Roman" w:eastAsia="Times New Roman" w:hAnsi="Times New Roman" w:cs="Times New Roman"/>
          <w:sz w:val="24"/>
          <w:szCs w:val="24"/>
        </w:rPr>
        <w:t xml:space="preserve"> </w:t>
      </w:r>
      <w:r w:rsidRPr="004C3041">
        <w:rPr>
          <w:rFonts w:ascii="Times New Roman" w:eastAsia="Times New Roman" w:hAnsi="Times New Roman" w:cs="Times New Roman"/>
          <w:b/>
          <w:bCs/>
          <w:sz w:val="24"/>
          <w:szCs w:val="24"/>
        </w:rPr>
        <w:t>33.</w:t>
      </w:r>
      <w:r w:rsidRPr="004C3041">
        <w:rPr>
          <w:rFonts w:ascii="Times New Roman" w:eastAsia="Times New Roman" w:hAnsi="Times New Roman" w:cs="Times New Roman"/>
          <w:sz w:val="24"/>
          <w:szCs w:val="24"/>
        </w:rPr>
        <w:t xml:space="preserve">  NVO tarybos sprendimai yra rekomendacinio pobūdžio.</w:t>
      </w:r>
    </w:p>
    <w:p w14:paraId="7C6EC960" w14:textId="77777777" w:rsidR="004C3041" w:rsidRPr="004C3041" w:rsidRDefault="004C3041" w:rsidP="00370520">
      <w:pPr>
        <w:spacing w:after="0" w:line="240" w:lineRule="auto"/>
        <w:ind w:firstLine="1134"/>
        <w:jc w:val="both"/>
        <w:rPr>
          <w:rFonts w:ascii="Times New Roman" w:eastAsiaTheme="minorEastAsia" w:hAnsi="Times New Roman" w:cs="Times New Roman"/>
          <w:sz w:val="24"/>
          <w:szCs w:val="24"/>
        </w:rPr>
      </w:pPr>
      <w:r w:rsidRPr="004C3041">
        <w:rPr>
          <w:rFonts w:ascii="Times New Roman" w:eastAsia="Times New Roman" w:hAnsi="Times New Roman" w:cs="Times New Roman"/>
          <w:strike/>
          <w:sz w:val="24"/>
          <w:szCs w:val="24"/>
        </w:rPr>
        <w:t xml:space="preserve">32. </w:t>
      </w:r>
      <w:r w:rsidRPr="004C3041">
        <w:rPr>
          <w:rFonts w:ascii="Times New Roman" w:eastAsia="Times New Roman" w:hAnsi="Times New Roman" w:cs="Times New Roman"/>
          <w:b/>
          <w:bCs/>
          <w:sz w:val="24"/>
          <w:szCs w:val="24"/>
        </w:rPr>
        <w:t>34.</w:t>
      </w:r>
      <w:r w:rsidRPr="004C3041">
        <w:rPr>
          <w:rFonts w:ascii="Times New Roman" w:eastAsia="Times New Roman" w:hAnsi="Times New Roman" w:cs="Times New Roman"/>
          <w:sz w:val="24"/>
          <w:szCs w:val="24"/>
        </w:rPr>
        <w:t xml:space="preserve"> NVO tarybos sprendimai yra vieši, informacija skelbiama Ukmergės rajono savivaldybės interneto svetainėje.</w:t>
      </w:r>
    </w:p>
    <w:p w14:paraId="413060A9" w14:textId="5082D6E0" w:rsidR="004C3041" w:rsidRDefault="004C3041" w:rsidP="00370520">
      <w:pPr>
        <w:spacing w:after="0" w:line="240" w:lineRule="auto"/>
        <w:jc w:val="center"/>
        <w:rPr>
          <w:rFonts w:ascii="Times New Roman" w:eastAsia="Times New Roman" w:hAnsi="Times New Roman" w:cs="Times New Roman"/>
          <w:sz w:val="24"/>
          <w:szCs w:val="24"/>
          <w:lang w:eastAsia="lt-LT"/>
        </w:rPr>
      </w:pPr>
    </w:p>
    <w:p w14:paraId="467A3474" w14:textId="2508D27A" w:rsidR="00370520" w:rsidRPr="00CE67C1" w:rsidRDefault="00370520" w:rsidP="00370520">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w:t>
      </w:r>
    </w:p>
    <w:sectPr w:rsidR="00370520" w:rsidRPr="00CE67C1" w:rsidSect="008F491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E7F56" w14:textId="77777777" w:rsidR="00F02DBB" w:rsidRDefault="00F02DBB" w:rsidP="00F02DBB">
      <w:pPr>
        <w:spacing w:after="0" w:line="240" w:lineRule="auto"/>
      </w:pPr>
      <w:r>
        <w:separator/>
      </w:r>
    </w:p>
  </w:endnote>
  <w:endnote w:type="continuationSeparator" w:id="0">
    <w:p w14:paraId="32C8722B" w14:textId="77777777" w:rsidR="00F02DBB" w:rsidRDefault="00F02DBB" w:rsidP="00F0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4CB64" w14:textId="77777777" w:rsidR="00F02DBB" w:rsidRDefault="00F02DBB" w:rsidP="00F02DBB">
      <w:pPr>
        <w:spacing w:after="0" w:line="240" w:lineRule="auto"/>
      </w:pPr>
      <w:r>
        <w:separator/>
      </w:r>
    </w:p>
  </w:footnote>
  <w:footnote w:type="continuationSeparator" w:id="0">
    <w:p w14:paraId="58010314" w14:textId="77777777" w:rsidR="00F02DBB" w:rsidRDefault="00F02DBB" w:rsidP="00F02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62475" w14:textId="6110D306" w:rsidR="008F4915" w:rsidRPr="008F4915" w:rsidRDefault="008F4915" w:rsidP="008F4915">
    <w:pPr>
      <w:pStyle w:val="Antrats"/>
      <w:tabs>
        <w:tab w:val="left" w:pos="5370"/>
      </w:tabs>
      <w:rPr>
        <w:rFonts w:ascii="Times New Roman" w:hAnsi="Times New Roman" w:cs="Times New Roman"/>
      </w:rPr>
    </w:pPr>
    <w:r>
      <w:tab/>
    </w:r>
    <w:sdt>
      <w:sdtPr>
        <w:id w:val="1209155087"/>
        <w:docPartObj>
          <w:docPartGallery w:val="Page Numbers (Top of Page)"/>
          <w:docPartUnique/>
        </w:docPartObj>
      </w:sdtPr>
      <w:sdtEndPr>
        <w:rPr>
          <w:rFonts w:ascii="Times New Roman" w:hAnsi="Times New Roman" w:cs="Times New Roman"/>
        </w:rPr>
      </w:sdtEndPr>
      <w:sdtContent>
        <w:r w:rsidRPr="008F4915">
          <w:rPr>
            <w:rFonts w:ascii="Times New Roman" w:hAnsi="Times New Roman" w:cs="Times New Roman"/>
          </w:rPr>
          <w:fldChar w:fldCharType="begin"/>
        </w:r>
        <w:r w:rsidRPr="008F4915">
          <w:rPr>
            <w:rFonts w:ascii="Times New Roman" w:hAnsi="Times New Roman" w:cs="Times New Roman"/>
          </w:rPr>
          <w:instrText>PAGE   \* MERGEFORMAT</w:instrText>
        </w:r>
        <w:r w:rsidRPr="008F4915">
          <w:rPr>
            <w:rFonts w:ascii="Times New Roman" w:hAnsi="Times New Roman" w:cs="Times New Roman"/>
          </w:rPr>
          <w:fldChar w:fldCharType="separate"/>
        </w:r>
        <w:r w:rsidR="0087570D">
          <w:rPr>
            <w:rFonts w:ascii="Times New Roman" w:hAnsi="Times New Roman" w:cs="Times New Roman"/>
            <w:noProof/>
          </w:rPr>
          <w:t>6</w:t>
        </w:r>
        <w:r w:rsidRPr="008F4915">
          <w:rPr>
            <w:rFonts w:ascii="Times New Roman" w:hAnsi="Times New Roman" w:cs="Times New Roman"/>
          </w:rPr>
          <w:fldChar w:fldCharType="end"/>
        </w:r>
      </w:sdtContent>
    </w:sdt>
  </w:p>
  <w:p w14:paraId="5029886B" w14:textId="77777777" w:rsidR="008F4915" w:rsidRDefault="008F49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0E3BF" w14:textId="49C72761" w:rsidR="008F4915" w:rsidRDefault="008F4915" w:rsidP="008F4915">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0FB6"/>
    <w:multiLevelType w:val="hybridMultilevel"/>
    <w:tmpl w:val="F72E29AE"/>
    <w:lvl w:ilvl="0" w:tplc="C1A20AA6">
      <w:start w:val="1"/>
      <w:numFmt w:val="decimal"/>
      <w:lvlText w:val="%1."/>
      <w:lvlJc w:val="left"/>
      <w:pPr>
        <w:ind w:left="1069" w:hanging="360"/>
      </w:pPr>
      <w:rPr>
        <w:rFonts w:eastAsia="PMingLiU"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85A67CB"/>
    <w:multiLevelType w:val="hybridMultilevel"/>
    <w:tmpl w:val="66C865DA"/>
    <w:lvl w:ilvl="0" w:tplc="8D4058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7B75E86"/>
    <w:multiLevelType w:val="multilevel"/>
    <w:tmpl w:val="2280DFD2"/>
    <w:lvl w:ilvl="0">
      <w:start w:val="1"/>
      <w:numFmt w:val="decimal"/>
      <w:lvlText w:val="%1."/>
      <w:lvlJc w:val="left"/>
      <w:pPr>
        <w:ind w:left="1211" w:hanging="360"/>
      </w:pPr>
      <w:rPr>
        <w:rFonts w:ascii="Times New Roman" w:hAnsi="Times New Roman" w:hint="default"/>
        <w:sz w:val="24"/>
      </w:rPr>
    </w:lvl>
    <w:lvl w:ilvl="1">
      <w:start w:val="1"/>
      <w:numFmt w:val="decimal"/>
      <w:isLgl/>
      <w:lvlText w:val="%1.%2."/>
      <w:lvlJc w:val="left"/>
      <w:pPr>
        <w:ind w:left="1571" w:hanging="360"/>
      </w:pPr>
      <w:rPr>
        <w:rFonts w:hint="default"/>
        <w:sz w:val="24"/>
      </w:rPr>
    </w:lvl>
    <w:lvl w:ilvl="2">
      <w:start w:val="1"/>
      <w:numFmt w:val="decimal"/>
      <w:isLgl/>
      <w:lvlText w:val="%1.%2.%3."/>
      <w:lvlJc w:val="left"/>
      <w:pPr>
        <w:ind w:left="2291" w:hanging="720"/>
      </w:pPr>
      <w:rPr>
        <w:rFonts w:hint="default"/>
        <w:sz w:val="24"/>
      </w:rPr>
    </w:lvl>
    <w:lvl w:ilvl="3">
      <w:start w:val="1"/>
      <w:numFmt w:val="decimal"/>
      <w:isLgl/>
      <w:lvlText w:val="%1.%2.%3.%4."/>
      <w:lvlJc w:val="left"/>
      <w:pPr>
        <w:ind w:left="2651" w:hanging="720"/>
      </w:pPr>
      <w:rPr>
        <w:rFonts w:hint="default"/>
        <w:sz w:val="24"/>
      </w:rPr>
    </w:lvl>
    <w:lvl w:ilvl="4">
      <w:start w:val="1"/>
      <w:numFmt w:val="decimal"/>
      <w:isLgl/>
      <w:lvlText w:val="%1.%2.%3.%4.%5."/>
      <w:lvlJc w:val="left"/>
      <w:pPr>
        <w:ind w:left="3371" w:hanging="1080"/>
      </w:pPr>
      <w:rPr>
        <w:rFonts w:hint="default"/>
        <w:sz w:val="24"/>
      </w:rPr>
    </w:lvl>
    <w:lvl w:ilvl="5">
      <w:start w:val="1"/>
      <w:numFmt w:val="decimal"/>
      <w:isLgl/>
      <w:lvlText w:val="%1.%2.%3.%4.%5.%6."/>
      <w:lvlJc w:val="left"/>
      <w:pPr>
        <w:ind w:left="3731" w:hanging="1080"/>
      </w:pPr>
      <w:rPr>
        <w:rFonts w:hint="default"/>
        <w:sz w:val="24"/>
      </w:rPr>
    </w:lvl>
    <w:lvl w:ilvl="6">
      <w:start w:val="1"/>
      <w:numFmt w:val="decimal"/>
      <w:isLgl/>
      <w:lvlText w:val="%1.%2.%3.%4.%5.%6.%7."/>
      <w:lvlJc w:val="left"/>
      <w:pPr>
        <w:ind w:left="4091" w:hanging="1080"/>
      </w:pPr>
      <w:rPr>
        <w:rFonts w:hint="default"/>
        <w:sz w:val="24"/>
      </w:rPr>
    </w:lvl>
    <w:lvl w:ilvl="7">
      <w:start w:val="1"/>
      <w:numFmt w:val="decimal"/>
      <w:isLgl/>
      <w:lvlText w:val="%1.%2.%3.%4.%5.%6.%7.%8."/>
      <w:lvlJc w:val="left"/>
      <w:pPr>
        <w:ind w:left="4811" w:hanging="1440"/>
      </w:pPr>
      <w:rPr>
        <w:rFonts w:hint="default"/>
        <w:sz w:val="24"/>
      </w:rPr>
    </w:lvl>
    <w:lvl w:ilvl="8">
      <w:start w:val="1"/>
      <w:numFmt w:val="decimal"/>
      <w:isLgl/>
      <w:lvlText w:val="%1.%2.%3.%4.%5.%6.%7.%8.%9."/>
      <w:lvlJc w:val="left"/>
      <w:pPr>
        <w:ind w:left="5171" w:hanging="1440"/>
      </w:pPr>
      <w:rPr>
        <w:rFonts w:hint="default"/>
        <w:sz w:val="24"/>
      </w:rPr>
    </w:lvl>
  </w:abstractNum>
  <w:abstractNum w:abstractNumId="3" w15:restartNumberingAfterBreak="0">
    <w:nsid w:val="2AFD5A41"/>
    <w:multiLevelType w:val="hybridMultilevel"/>
    <w:tmpl w:val="3760E298"/>
    <w:lvl w:ilvl="0" w:tplc="C46A8A9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395F31E2"/>
    <w:multiLevelType w:val="hybridMultilevel"/>
    <w:tmpl w:val="2A3A5AC2"/>
    <w:lvl w:ilvl="0" w:tplc="938843C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5" w15:restartNumberingAfterBreak="0">
    <w:nsid w:val="3AEA5E67"/>
    <w:multiLevelType w:val="hybridMultilevel"/>
    <w:tmpl w:val="FAAADC8C"/>
    <w:lvl w:ilvl="0" w:tplc="7DDE1B84">
      <w:start w:val="1"/>
      <w:numFmt w:val="decimal"/>
      <w:lvlText w:val="%1."/>
      <w:lvlJc w:val="left"/>
      <w:pPr>
        <w:ind w:left="2881" w:hanging="1605"/>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6" w15:restartNumberingAfterBreak="0">
    <w:nsid w:val="41EB2163"/>
    <w:multiLevelType w:val="multilevel"/>
    <w:tmpl w:val="2280DFD2"/>
    <w:lvl w:ilvl="0">
      <w:start w:val="1"/>
      <w:numFmt w:val="decimal"/>
      <w:lvlText w:val="%1."/>
      <w:lvlJc w:val="left"/>
      <w:pPr>
        <w:ind w:left="1211" w:hanging="360"/>
      </w:pPr>
      <w:rPr>
        <w:rFonts w:ascii="Times New Roman" w:hAnsi="Times New Roman" w:hint="default"/>
        <w:sz w:val="24"/>
      </w:rPr>
    </w:lvl>
    <w:lvl w:ilvl="1">
      <w:start w:val="1"/>
      <w:numFmt w:val="decimal"/>
      <w:isLgl/>
      <w:lvlText w:val="%1.%2."/>
      <w:lvlJc w:val="left"/>
      <w:pPr>
        <w:ind w:left="1571" w:hanging="360"/>
      </w:pPr>
      <w:rPr>
        <w:rFonts w:hint="default"/>
        <w:sz w:val="24"/>
      </w:rPr>
    </w:lvl>
    <w:lvl w:ilvl="2">
      <w:start w:val="1"/>
      <w:numFmt w:val="decimal"/>
      <w:isLgl/>
      <w:lvlText w:val="%1.%2.%3."/>
      <w:lvlJc w:val="left"/>
      <w:pPr>
        <w:ind w:left="2291" w:hanging="720"/>
      </w:pPr>
      <w:rPr>
        <w:rFonts w:hint="default"/>
        <w:sz w:val="24"/>
      </w:rPr>
    </w:lvl>
    <w:lvl w:ilvl="3">
      <w:start w:val="1"/>
      <w:numFmt w:val="decimal"/>
      <w:isLgl/>
      <w:lvlText w:val="%1.%2.%3.%4."/>
      <w:lvlJc w:val="left"/>
      <w:pPr>
        <w:ind w:left="2651" w:hanging="720"/>
      </w:pPr>
      <w:rPr>
        <w:rFonts w:hint="default"/>
        <w:sz w:val="24"/>
      </w:rPr>
    </w:lvl>
    <w:lvl w:ilvl="4">
      <w:start w:val="1"/>
      <w:numFmt w:val="decimal"/>
      <w:isLgl/>
      <w:lvlText w:val="%1.%2.%3.%4.%5."/>
      <w:lvlJc w:val="left"/>
      <w:pPr>
        <w:ind w:left="3371" w:hanging="1080"/>
      </w:pPr>
      <w:rPr>
        <w:rFonts w:hint="default"/>
        <w:sz w:val="24"/>
      </w:rPr>
    </w:lvl>
    <w:lvl w:ilvl="5">
      <w:start w:val="1"/>
      <w:numFmt w:val="decimal"/>
      <w:isLgl/>
      <w:lvlText w:val="%1.%2.%3.%4.%5.%6."/>
      <w:lvlJc w:val="left"/>
      <w:pPr>
        <w:ind w:left="3731" w:hanging="1080"/>
      </w:pPr>
      <w:rPr>
        <w:rFonts w:hint="default"/>
        <w:sz w:val="24"/>
      </w:rPr>
    </w:lvl>
    <w:lvl w:ilvl="6">
      <w:start w:val="1"/>
      <w:numFmt w:val="decimal"/>
      <w:isLgl/>
      <w:lvlText w:val="%1.%2.%3.%4.%5.%6.%7."/>
      <w:lvlJc w:val="left"/>
      <w:pPr>
        <w:ind w:left="4091" w:hanging="1080"/>
      </w:pPr>
      <w:rPr>
        <w:rFonts w:hint="default"/>
        <w:sz w:val="24"/>
      </w:rPr>
    </w:lvl>
    <w:lvl w:ilvl="7">
      <w:start w:val="1"/>
      <w:numFmt w:val="decimal"/>
      <w:isLgl/>
      <w:lvlText w:val="%1.%2.%3.%4.%5.%6.%7.%8."/>
      <w:lvlJc w:val="left"/>
      <w:pPr>
        <w:ind w:left="4811" w:hanging="1440"/>
      </w:pPr>
      <w:rPr>
        <w:rFonts w:hint="default"/>
        <w:sz w:val="24"/>
      </w:rPr>
    </w:lvl>
    <w:lvl w:ilvl="8">
      <w:start w:val="1"/>
      <w:numFmt w:val="decimal"/>
      <w:isLgl/>
      <w:lvlText w:val="%1.%2.%3.%4.%5.%6.%7.%8.%9."/>
      <w:lvlJc w:val="left"/>
      <w:pPr>
        <w:ind w:left="5171" w:hanging="1440"/>
      </w:pPr>
      <w:rPr>
        <w:rFonts w:hint="default"/>
        <w:sz w:val="24"/>
      </w:rPr>
    </w:lvl>
  </w:abstractNum>
  <w:abstractNum w:abstractNumId="7" w15:restartNumberingAfterBreak="0">
    <w:nsid w:val="4D297434"/>
    <w:multiLevelType w:val="hybridMultilevel"/>
    <w:tmpl w:val="2E68D760"/>
    <w:lvl w:ilvl="0" w:tplc="9FD655F6">
      <w:start w:val="1"/>
      <w:numFmt w:val="decimal"/>
      <w:lvlText w:val="%1."/>
      <w:lvlJc w:val="left"/>
      <w:pPr>
        <w:ind w:left="2881" w:hanging="1605"/>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8" w15:restartNumberingAfterBreak="0">
    <w:nsid w:val="4E2818E1"/>
    <w:multiLevelType w:val="hybridMultilevel"/>
    <w:tmpl w:val="B6402D3A"/>
    <w:lvl w:ilvl="0" w:tplc="C930C4CE">
      <w:start w:val="1"/>
      <w:numFmt w:val="decimal"/>
      <w:lvlText w:val="%1."/>
      <w:lvlJc w:val="left"/>
      <w:pPr>
        <w:ind w:left="2896" w:hanging="162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9" w15:restartNumberingAfterBreak="0">
    <w:nsid w:val="66FF2408"/>
    <w:multiLevelType w:val="multilevel"/>
    <w:tmpl w:val="2280DFD2"/>
    <w:lvl w:ilvl="0">
      <w:start w:val="1"/>
      <w:numFmt w:val="decimal"/>
      <w:lvlText w:val="%1."/>
      <w:lvlJc w:val="left"/>
      <w:pPr>
        <w:ind w:left="1211" w:hanging="360"/>
      </w:pPr>
      <w:rPr>
        <w:rFonts w:ascii="Times New Roman" w:hAnsi="Times New Roman" w:hint="default"/>
        <w:sz w:val="24"/>
      </w:rPr>
    </w:lvl>
    <w:lvl w:ilvl="1">
      <w:start w:val="1"/>
      <w:numFmt w:val="decimal"/>
      <w:isLgl/>
      <w:lvlText w:val="%1.%2."/>
      <w:lvlJc w:val="left"/>
      <w:pPr>
        <w:ind w:left="1571" w:hanging="360"/>
      </w:pPr>
      <w:rPr>
        <w:rFonts w:hint="default"/>
        <w:sz w:val="24"/>
      </w:rPr>
    </w:lvl>
    <w:lvl w:ilvl="2">
      <w:start w:val="1"/>
      <w:numFmt w:val="decimal"/>
      <w:isLgl/>
      <w:lvlText w:val="%1.%2.%3."/>
      <w:lvlJc w:val="left"/>
      <w:pPr>
        <w:ind w:left="2291" w:hanging="720"/>
      </w:pPr>
      <w:rPr>
        <w:rFonts w:hint="default"/>
        <w:sz w:val="24"/>
      </w:rPr>
    </w:lvl>
    <w:lvl w:ilvl="3">
      <w:start w:val="1"/>
      <w:numFmt w:val="decimal"/>
      <w:isLgl/>
      <w:lvlText w:val="%1.%2.%3.%4."/>
      <w:lvlJc w:val="left"/>
      <w:pPr>
        <w:ind w:left="2651" w:hanging="720"/>
      </w:pPr>
      <w:rPr>
        <w:rFonts w:hint="default"/>
        <w:sz w:val="24"/>
      </w:rPr>
    </w:lvl>
    <w:lvl w:ilvl="4">
      <w:start w:val="1"/>
      <w:numFmt w:val="decimal"/>
      <w:isLgl/>
      <w:lvlText w:val="%1.%2.%3.%4.%5."/>
      <w:lvlJc w:val="left"/>
      <w:pPr>
        <w:ind w:left="3371" w:hanging="1080"/>
      </w:pPr>
      <w:rPr>
        <w:rFonts w:hint="default"/>
        <w:sz w:val="24"/>
      </w:rPr>
    </w:lvl>
    <w:lvl w:ilvl="5">
      <w:start w:val="1"/>
      <w:numFmt w:val="decimal"/>
      <w:isLgl/>
      <w:lvlText w:val="%1.%2.%3.%4.%5.%6."/>
      <w:lvlJc w:val="left"/>
      <w:pPr>
        <w:ind w:left="3731" w:hanging="1080"/>
      </w:pPr>
      <w:rPr>
        <w:rFonts w:hint="default"/>
        <w:sz w:val="24"/>
      </w:rPr>
    </w:lvl>
    <w:lvl w:ilvl="6">
      <w:start w:val="1"/>
      <w:numFmt w:val="decimal"/>
      <w:isLgl/>
      <w:lvlText w:val="%1.%2.%3.%4.%5.%6.%7."/>
      <w:lvlJc w:val="left"/>
      <w:pPr>
        <w:ind w:left="4091" w:hanging="1080"/>
      </w:pPr>
      <w:rPr>
        <w:rFonts w:hint="default"/>
        <w:sz w:val="24"/>
      </w:rPr>
    </w:lvl>
    <w:lvl w:ilvl="7">
      <w:start w:val="1"/>
      <w:numFmt w:val="decimal"/>
      <w:isLgl/>
      <w:lvlText w:val="%1.%2.%3.%4.%5.%6.%7.%8."/>
      <w:lvlJc w:val="left"/>
      <w:pPr>
        <w:ind w:left="4811" w:hanging="1440"/>
      </w:pPr>
      <w:rPr>
        <w:rFonts w:hint="default"/>
        <w:sz w:val="24"/>
      </w:rPr>
    </w:lvl>
    <w:lvl w:ilvl="8">
      <w:start w:val="1"/>
      <w:numFmt w:val="decimal"/>
      <w:isLgl/>
      <w:lvlText w:val="%1.%2.%3.%4.%5.%6.%7.%8.%9."/>
      <w:lvlJc w:val="left"/>
      <w:pPr>
        <w:ind w:left="5171" w:hanging="1440"/>
      </w:pPr>
      <w:rPr>
        <w:rFonts w:hint="default"/>
        <w:sz w:val="24"/>
      </w:rPr>
    </w:lvl>
  </w:abstractNum>
  <w:abstractNum w:abstractNumId="10" w15:restartNumberingAfterBreak="0">
    <w:nsid w:val="710C2AF5"/>
    <w:multiLevelType w:val="hybridMultilevel"/>
    <w:tmpl w:val="99003396"/>
    <w:lvl w:ilvl="0" w:tplc="5F661F64">
      <w:start w:val="1"/>
      <w:numFmt w:val="decimal"/>
      <w:lvlText w:val="%1."/>
      <w:lvlJc w:val="left"/>
      <w:pPr>
        <w:tabs>
          <w:tab w:val="num" w:pos="1710"/>
        </w:tabs>
        <w:ind w:left="1710" w:hanging="990"/>
      </w:pPr>
      <w:rPr>
        <w:rFonts w:hint="default"/>
      </w:rPr>
    </w:lvl>
    <w:lvl w:ilvl="1" w:tplc="894CC788">
      <w:numFmt w:val="none"/>
      <w:lvlText w:val=""/>
      <w:lvlJc w:val="left"/>
      <w:pPr>
        <w:tabs>
          <w:tab w:val="num" w:pos="360"/>
        </w:tabs>
      </w:pPr>
    </w:lvl>
    <w:lvl w:ilvl="2" w:tplc="32F676EA">
      <w:numFmt w:val="none"/>
      <w:lvlText w:val=""/>
      <w:lvlJc w:val="left"/>
      <w:pPr>
        <w:tabs>
          <w:tab w:val="num" w:pos="360"/>
        </w:tabs>
      </w:pPr>
    </w:lvl>
    <w:lvl w:ilvl="3" w:tplc="603E8062">
      <w:numFmt w:val="none"/>
      <w:lvlText w:val=""/>
      <w:lvlJc w:val="left"/>
      <w:pPr>
        <w:tabs>
          <w:tab w:val="num" w:pos="360"/>
        </w:tabs>
      </w:pPr>
    </w:lvl>
    <w:lvl w:ilvl="4" w:tplc="CC7C4768">
      <w:numFmt w:val="none"/>
      <w:lvlText w:val=""/>
      <w:lvlJc w:val="left"/>
      <w:pPr>
        <w:tabs>
          <w:tab w:val="num" w:pos="360"/>
        </w:tabs>
      </w:pPr>
    </w:lvl>
    <w:lvl w:ilvl="5" w:tplc="BD7857DA">
      <w:numFmt w:val="none"/>
      <w:lvlText w:val=""/>
      <w:lvlJc w:val="left"/>
      <w:pPr>
        <w:tabs>
          <w:tab w:val="num" w:pos="360"/>
        </w:tabs>
      </w:pPr>
    </w:lvl>
    <w:lvl w:ilvl="6" w:tplc="D12E4B94">
      <w:numFmt w:val="none"/>
      <w:lvlText w:val=""/>
      <w:lvlJc w:val="left"/>
      <w:pPr>
        <w:tabs>
          <w:tab w:val="num" w:pos="360"/>
        </w:tabs>
      </w:pPr>
    </w:lvl>
    <w:lvl w:ilvl="7" w:tplc="E7DA24B8">
      <w:numFmt w:val="none"/>
      <w:lvlText w:val=""/>
      <w:lvlJc w:val="left"/>
      <w:pPr>
        <w:tabs>
          <w:tab w:val="num" w:pos="360"/>
        </w:tabs>
      </w:pPr>
    </w:lvl>
    <w:lvl w:ilvl="8" w:tplc="09D48636">
      <w:numFmt w:val="none"/>
      <w:lvlText w:val=""/>
      <w:lvlJc w:val="left"/>
      <w:pPr>
        <w:tabs>
          <w:tab w:val="num" w:pos="360"/>
        </w:tabs>
      </w:pPr>
    </w:lvl>
  </w:abstractNum>
  <w:num w:numId="1">
    <w:abstractNumId w:val="0"/>
  </w:num>
  <w:num w:numId="2">
    <w:abstractNumId w:val="10"/>
  </w:num>
  <w:num w:numId="3">
    <w:abstractNumId w:val="4"/>
  </w:num>
  <w:num w:numId="4">
    <w:abstractNumId w:val="8"/>
  </w:num>
  <w:num w:numId="5">
    <w:abstractNumId w:val="7"/>
  </w:num>
  <w:num w:numId="6">
    <w:abstractNumId w:val="5"/>
  </w:num>
  <w:num w:numId="7">
    <w:abstractNumId w:val="9"/>
  </w:num>
  <w:num w:numId="8">
    <w:abstractNumId w:val="6"/>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1F"/>
    <w:rsid w:val="00003B6E"/>
    <w:rsid w:val="000174D4"/>
    <w:rsid w:val="0002007D"/>
    <w:rsid w:val="0003025C"/>
    <w:rsid w:val="000304BD"/>
    <w:rsid w:val="00031691"/>
    <w:rsid w:val="000419C1"/>
    <w:rsid w:val="0004535A"/>
    <w:rsid w:val="00060E70"/>
    <w:rsid w:val="0006584A"/>
    <w:rsid w:val="00065F02"/>
    <w:rsid w:val="0007453D"/>
    <w:rsid w:val="00075577"/>
    <w:rsid w:val="00081F52"/>
    <w:rsid w:val="0008215C"/>
    <w:rsid w:val="00082FDF"/>
    <w:rsid w:val="000832DE"/>
    <w:rsid w:val="0008713B"/>
    <w:rsid w:val="00093CC0"/>
    <w:rsid w:val="0009662C"/>
    <w:rsid w:val="000B1AC7"/>
    <w:rsid w:val="000B6047"/>
    <w:rsid w:val="000B625E"/>
    <w:rsid w:val="000C01CB"/>
    <w:rsid w:val="000C12C4"/>
    <w:rsid w:val="000C3EF9"/>
    <w:rsid w:val="000E277C"/>
    <w:rsid w:val="000E6412"/>
    <w:rsid w:val="000F513D"/>
    <w:rsid w:val="00102AB4"/>
    <w:rsid w:val="001030CD"/>
    <w:rsid w:val="00105D56"/>
    <w:rsid w:val="00106DB3"/>
    <w:rsid w:val="0010765F"/>
    <w:rsid w:val="0011798A"/>
    <w:rsid w:val="00120467"/>
    <w:rsid w:val="0013315D"/>
    <w:rsid w:val="0014363E"/>
    <w:rsid w:val="0015340D"/>
    <w:rsid w:val="00160B4F"/>
    <w:rsid w:val="001618D3"/>
    <w:rsid w:val="00162FC4"/>
    <w:rsid w:val="001754F7"/>
    <w:rsid w:val="00191F82"/>
    <w:rsid w:val="0019511F"/>
    <w:rsid w:val="001B560C"/>
    <w:rsid w:val="001B62CD"/>
    <w:rsid w:val="001C2D3F"/>
    <w:rsid w:val="001E3F1E"/>
    <w:rsid w:val="001E484C"/>
    <w:rsid w:val="001F0606"/>
    <w:rsid w:val="001F1050"/>
    <w:rsid w:val="001F1F19"/>
    <w:rsid w:val="00222E9E"/>
    <w:rsid w:val="00230E72"/>
    <w:rsid w:val="002336A1"/>
    <w:rsid w:val="0023432E"/>
    <w:rsid w:val="00234908"/>
    <w:rsid w:val="0023670A"/>
    <w:rsid w:val="002408CA"/>
    <w:rsid w:val="002536BE"/>
    <w:rsid w:val="00253703"/>
    <w:rsid w:val="002630FA"/>
    <w:rsid w:val="00270ABB"/>
    <w:rsid w:val="002765B0"/>
    <w:rsid w:val="00290402"/>
    <w:rsid w:val="00294E58"/>
    <w:rsid w:val="002976CD"/>
    <w:rsid w:val="002A7B48"/>
    <w:rsid w:val="002B37B1"/>
    <w:rsid w:val="002B5E86"/>
    <w:rsid w:val="002B654B"/>
    <w:rsid w:val="002B736A"/>
    <w:rsid w:val="002B74E2"/>
    <w:rsid w:val="002E5F5F"/>
    <w:rsid w:val="002F5CF8"/>
    <w:rsid w:val="00306F92"/>
    <w:rsid w:val="00310798"/>
    <w:rsid w:val="00314EE1"/>
    <w:rsid w:val="003334E2"/>
    <w:rsid w:val="00341E2E"/>
    <w:rsid w:val="00346628"/>
    <w:rsid w:val="00351ABB"/>
    <w:rsid w:val="00363044"/>
    <w:rsid w:val="00364DD0"/>
    <w:rsid w:val="00370520"/>
    <w:rsid w:val="0037256A"/>
    <w:rsid w:val="003754DA"/>
    <w:rsid w:val="00376405"/>
    <w:rsid w:val="00376CEE"/>
    <w:rsid w:val="003833CE"/>
    <w:rsid w:val="00385384"/>
    <w:rsid w:val="00392193"/>
    <w:rsid w:val="003959D4"/>
    <w:rsid w:val="003C7689"/>
    <w:rsid w:val="003E472F"/>
    <w:rsid w:val="003E568C"/>
    <w:rsid w:val="00405E80"/>
    <w:rsid w:val="00410130"/>
    <w:rsid w:val="004105B8"/>
    <w:rsid w:val="00411319"/>
    <w:rsid w:val="00414A95"/>
    <w:rsid w:val="00415F3A"/>
    <w:rsid w:val="0042794F"/>
    <w:rsid w:val="00435EE3"/>
    <w:rsid w:val="00453648"/>
    <w:rsid w:val="00456886"/>
    <w:rsid w:val="00456EC6"/>
    <w:rsid w:val="00471440"/>
    <w:rsid w:val="00472BC1"/>
    <w:rsid w:val="00473149"/>
    <w:rsid w:val="00475CFA"/>
    <w:rsid w:val="0048007D"/>
    <w:rsid w:val="00485252"/>
    <w:rsid w:val="004860E1"/>
    <w:rsid w:val="0049066C"/>
    <w:rsid w:val="00494D33"/>
    <w:rsid w:val="00496F86"/>
    <w:rsid w:val="004A0A78"/>
    <w:rsid w:val="004B1FA2"/>
    <w:rsid w:val="004B24D5"/>
    <w:rsid w:val="004C0E96"/>
    <w:rsid w:val="004C2085"/>
    <w:rsid w:val="004C3041"/>
    <w:rsid w:val="004C43D1"/>
    <w:rsid w:val="004D0A4E"/>
    <w:rsid w:val="004D595A"/>
    <w:rsid w:val="004D7652"/>
    <w:rsid w:val="004E2E1B"/>
    <w:rsid w:val="00512DF3"/>
    <w:rsid w:val="0052357D"/>
    <w:rsid w:val="00532271"/>
    <w:rsid w:val="00537FB9"/>
    <w:rsid w:val="005431A5"/>
    <w:rsid w:val="00550999"/>
    <w:rsid w:val="00552085"/>
    <w:rsid w:val="00564847"/>
    <w:rsid w:val="00582155"/>
    <w:rsid w:val="00585BFC"/>
    <w:rsid w:val="00592110"/>
    <w:rsid w:val="00593232"/>
    <w:rsid w:val="005A1AA9"/>
    <w:rsid w:val="005A320A"/>
    <w:rsid w:val="005A3812"/>
    <w:rsid w:val="005A7524"/>
    <w:rsid w:val="005B2D1C"/>
    <w:rsid w:val="005B2F29"/>
    <w:rsid w:val="005B595E"/>
    <w:rsid w:val="005B60AE"/>
    <w:rsid w:val="005B7970"/>
    <w:rsid w:val="005C4B09"/>
    <w:rsid w:val="005F07CE"/>
    <w:rsid w:val="005F54A8"/>
    <w:rsid w:val="00601C48"/>
    <w:rsid w:val="00603BCD"/>
    <w:rsid w:val="00606257"/>
    <w:rsid w:val="00607EF1"/>
    <w:rsid w:val="0061051A"/>
    <w:rsid w:val="00612688"/>
    <w:rsid w:val="0061634A"/>
    <w:rsid w:val="00617288"/>
    <w:rsid w:val="0061793A"/>
    <w:rsid w:val="00620D9C"/>
    <w:rsid w:val="00621FCB"/>
    <w:rsid w:val="00625344"/>
    <w:rsid w:val="00635A38"/>
    <w:rsid w:val="006370FD"/>
    <w:rsid w:val="006372CD"/>
    <w:rsid w:val="00643657"/>
    <w:rsid w:val="0064683B"/>
    <w:rsid w:val="00646F97"/>
    <w:rsid w:val="00657E64"/>
    <w:rsid w:val="006602CC"/>
    <w:rsid w:val="00670A93"/>
    <w:rsid w:val="00675ED5"/>
    <w:rsid w:val="00691AA1"/>
    <w:rsid w:val="00697138"/>
    <w:rsid w:val="006A1228"/>
    <w:rsid w:val="006A2958"/>
    <w:rsid w:val="006A605B"/>
    <w:rsid w:val="006B40CF"/>
    <w:rsid w:val="006B59BE"/>
    <w:rsid w:val="006D682F"/>
    <w:rsid w:val="006D6880"/>
    <w:rsid w:val="006E4A87"/>
    <w:rsid w:val="006F3CF0"/>
    <w:rsid w:val="006F44C9"/>
    <w:rsid w:val="0070031D"/>
    <w:rsid w:val="00702CE5"/>
    <w:rsid w:val="00710442"/>
    <w:rsid w:val="0071662F"/>
    <w:rsid w:val="00717B97"/>
    <w:rsid w:val="007212D3"/>
    <w:rsid w:val="00740BE3"/>
    <w:rsid w:val="0074204B"/>
    <w:rsid w:val="0074714F"/>
    <w:rsid w:val="007601F9"/>
    <w:rsid w:val="00767E97"/>
    <w:rsid w:val="00772917"/>
    <w:rsid w:val="00775D85"/>
    <w:rsid w:val="00784A16"/>
    <w:rsid w:val="007959C5"/>
    <w:rsid w:val="007B44E5"/>
    <w:rsid w:val="007B5569"/>
    <w:rsid w:val="007D6003"/>
    <w:rsid w:val="007D6406"/>
    <w:rsid w:val="007E56CD"/>
    <w:rsid w:val="007E634D"/>
    <w:rsid w:val="007F26A5"/>
    <w:rsid w:val="007F6222"/>
    <w:rsid w:val="0080134F"/>
    <w:rsid w:val="00804089"/>
    <w:rsid w:val="008068E8"/>
    <w:rsid w:val="00822899"/>
    <w:rsid w:val="0083086C"/>
    <w:rsid w:val="00831862"/>
    <w:rsid w:val="00831BA8"/>
    <w:rsid w:val="00842DAE"/>
    <w:rsid w:val="00844744"/>
    <w:rsid w:val="0084707E"/>
    <w:rsid w:val="00855808"/>
    <w:rsid w:val="0087570D"/>
    <w:rsid w:val="0088404D"/>
    <w:rsid w:val="00884720"/>
    <w:rsid w:val="008B502C"/>
    <w:rsid w:val="008C0AE8"/>
    <w:rsid w:val="008D3CA9"/>
    <w:rsid w:val="008E49C2"/>
    <w:rsid w:val="008F4915"/>
    <w:rsid w:val="00901B7A"/>
    <w:rsid w:val="00910A58"/>
    <w:rsid w:val="009177CE"/>
    <w:rsid w:val="00926488"/>
    <w:rsid w:val="00933A67"/>
    <w:rsid w:val="00963EAA"/>
    <w:rsid w:val="00963FBA"/>
    <w:rsid w:val="00965115"/>
    <w:rsid w:val="009746F2"/>
    <w:rsid w:val="00987053"/>
    <w:rsid w:val="009876E6"/>
    <w:rsid w:val="009A5706"/>
    <w:rsid w:val="009A65C8"/>
    <w:rsid w:val="009B171F"/>
    <w:rsid w:val="009B54E2"/>
    <w:rsid w:val="009B7AB6"/>
    <w:rsid w:val="009C66EF"/>
    <w:rsid w:val="009D043F"/>
    <w:rsid w:val="009D6220"/>
    <w:rsid w:val="009D7310"/>
    <w:rsid w:val="009E17B1"/>
    <w:rsid w:val="009E220E"/>
    <w:rsid w:val="009E2AE8"/>
    <w:rsid w:val="009F2123"/>
    <w:rsid w:val="009F630D"/>
    <w:rsid w:val="009F7641"/>
    <w:rsid w:val="00A042AF"/>
    <w:rsid w:val="00A17BE8"/>
    <w:rsid w:val="00A27D94"/>
    <w:rsid w:val="00A32264"/>
    <w:rsid w:val="00A432DA"/>
    <w:rsid w:val="00A47492"/>
    <w:rsid w:val="00A51EC5"/>
    <w:rsid w:val="00A51FD0"/>
    <w:rsid w:val="00A63D7C"/>
    <w:rsid w:val="00A65133"/>
    <w:rsid w:val="00A660E0"/>
    <w:rsid w:val="00A664AE"/>
    <w:rsid w:val="00A7165B"/>
    <w:rsid w:val="00A722C9"/>
    <w:rsid w:val="00A73C34"/>
    <w:rsid w:val="00A80110"/>
    <w:rsid w:val="00A90E2D"/>
    <w:rsid w:val="00A92E7C"/>
    <w:rsid w:val="00AA3D9F"/>
    <w:rsid w:val="00AB05D1"/>
    <w:rsid w:val="00AB3B51"/>
    <w:rsid w:val="00AB592B"/>
    <w:rsid w:val="00AC08A9"/>
    <w:rsid w:val="00AC7F81"/>
    <w:rsid w:val="00AE039C"/>
    <w:rsid w:val="00AE624C"/>
    <w:rsid w:val="00AE64DA"/>
    <w:rsid w:val="00B20F1E"/>
    <w:rsid w:val="00B270EB"/>
    <w:rsid w:val="00B30561"/>
    <w:rsid w:val="00B34D6D"/>
    <w:rsid w:val="00B363C6"/>
    <w:rsid w:val="00B53BE1"/>
    <w:rsid w:val="00B60B23"/>
    <w:rsid w:val="00B61013"/>
    <w:rsid w:val="00B704DB"/>
    <w:rsid w:val="00B70C10"/>
    <w:rsid w:val="00B72C8E"/>
    <w:rsid w:val="00B9407E"/>
    <w:rsid w:val="00B95472"/>
    <w:rsid w:val="00BA3479"/>
    <w:rsid w:val="00BA3722"/>
    <w:rsid w:val="00BB3E87"/>
    <w:rsid w:val="00BC20F7"/>
    <w:rsid w:val="00BC6FBB"/>
    <w:rsid w:val="00BD2310"/>
    <w:rsid w:val="00BD3A65"/>
    <w:rsid w:val="00BD3D48"/>
    <w:rsid w:val="00BE3B8E"/>
    <w:rsid w:val="00BF114D"/>
    <w:rsid w:val="00BF3A4D"/>
    <w:rsid w:val="00C01D38"/>
    <w:rsid w:val="00C06AF6"/>
    <w:rsid w:val="00C10870"/>
    <w:rsid w:val="00C1653B"/>
    <w:rsid w:val="00C26C40"/>
    <w:rsid w:val="00C32917"/>
    <w:rsid w:val="00C4631E"/>
    <w:rsid w:val="00C57B7F"/>
    <w:rsid w:val="00C619E7"/>
    <w:rsid w:val="00C70294"/>
    <w:rsid w:val="00C74243"/>
    <w:rsid w:val="00C915D3"/>
    <w:rsid w:val="00C94CFF"/>
    <w:rsid w:val="00CA47E7"/>
    <w:rsid w:val="00CB290F"/>
    <w:rsid w:val="00CB5836"/>
    <w:rsid w:val="00CC4059"/>
    <w:rsid w:val="00CE67C1"/>
    <w:rsid w:val="00CF6230"/>
    <w:rsid w:val="00CF64F5"/>
    <w:rsid w:val="00D10E0C"/>
    <w:rsid w:val="00D300E8"/>
    <w:rsid w:val="00D36C91"/>
    <w:rsid w:val="00D37842"/>
    <w:rsid w:val="00D40B1F"/>
    <w:rsid w:val="00D556BF"/>
    <w:rsid w:val="00D60C8D"/>
    <w:rsid w:val="00D63014"/>
    <w:rsid w:val="00D77DBD"/>
    <w:rsid w:val="00DA21F4"/>
    <w:rsid w:val="00DA47C5"/>
    <w:rsid w:val="00DB6B01"/>
    <w:rsid w:val="00DC0D56"/>
    <w:rsid w:val="00DC434C"/>
    <w:rsid w:val="00DD2330"/>
    <w:rsid w:val="00DD48D3"/>
    <w:rsid w:val="00DD4C89"/>
    <w:rsid w:val="00DE2121"/>
    <w:rsid w:val="00DE6307"/>
    <w:rsid w:val="00DF0B09"/>
    <w:rsid w:val="00DF6409"/>
    <w:rsid w:val="00E10750"/>
    <w:rsid w:val="00E144D5"/>
    <w:rsid w:val="00E15534"/>
    <w:rsid w:val="00E16D71"/>
    <w:rsid w:val="00E204F7"/>
    <w:rsid w:val="00E25A27"/>
    <w:rsid w:val="00E32BBC"/>
    <w:rsid w:val="00E471DF"/>
    <w:rsid w:val="00E62B9F"/>
    <w:rsid w:val="00E640DE"/>
    <w:rsid w:val="00E64284"/>
    <w:rsid w:val="00E64A20"/>
    <w:rsid w:val="00E73369"/>
    <w:rsid w:val="00E83D97"/>
    <w:rsid w:val="00E86D7D"/>
    <w:rsid w:val="00E91DB0"/>
    <w:rsid w:val="00E97A45"/>
    <w:rsid w:val="00EA3D33"/>
    <w:rsid w:val="00EB1A89"/>
    <w:rsid w:val="00EB6098"/>
    <w:rsid w:val="00EC74DC"/>
    <w:rsid w:val="00EE00E0"/>
    <w:rsid w:val="00EE017E"/>
    <w:rsid w:val="00EE6288"/>
    <w:rsid w:val="00EE794F"/>
    <w:rsid w:val="00EE7F3D"/>
    <w:rsid w:val="00EF01EC"/>
    <w:rsid w:val="00EF36C8"/>
    <w:rsid w:val="00EF60FF"/>
    <w:rsid w:val="00F002B9"/>
    <w:rsid w:val="00F005C8"/>
    <w:rsid w:val="00F02DBB"/>
    <w:rsid w:val="00F06191"/>
    <w:rsid w:val="00F12BB8"/>
    <w:rsid w:val="00F2129A"/>
    <w:rsid w:val="00F30B63"/>
    <w:rsid w:val="00F322C2"/>
    <w:rsid w:val="00F42755"/>
    <w:rsid w:val="00F46079"/>
    <w:rsid w:val="00F6135E"/>
    <w:rsid w:val="00F626F7"/>
    <w:rsid w:val="00F669B4"/>
    <w:rsid w:val="00F730B3"/>
    <w:rsid w:val="00F867A5"/>
    <w:rsid w:val="00F969C1"/>
    <w:rsid w:val="00FA227B"/>
    <w:rsid w:val="00FA733B"/>
    <w:rsid w:val="00FD027D"/>
    <w:rsid w:val="00FE2882"/>
    <w:rsid w:val="00FE3CC2"/>
    <w:rsid w:val="00FE4E04"/>
    <w:rsid w:val="00FE7473"/>
    <w:rsid w:val="00FE7BE3"/>
    <w:rsid w:val="00FF0384"/>
    <w:rsid w:val="00FF0E41"/>
  </w:rsids>
  <m:mathPr>
    <m:mathFont m:val="Cambria Math"/>
    <m:brkBin m:val="before"/>
    <m:brkBinSub m:val="--"/>
    <m:smallFrac/>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1567"/>
  <w15:chartTrackingRefBased/>
  <w15:docId w15:val="{55ED5FDB-6AD8-4D24-AEE2-E2DC3C59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Arial"/>
        <w:lang w:val="lt-LT"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2264"/>
    <w:pPr>
      <w:spacing w:after="160" w:line="259" w:lineRule="auto"/>
    </w:pPr>
    <w:rPr>
      <w:sz w:val="22"/>
      <w:szCs w:val="22"/>
    </w:rPr>
  </w:style>
  <w:style w:type="paragraph" w:styleId="Antrat2">
    <w:name w:val="heading 2"/>
    <w:basedOn w:val="prastasis"/>
    <w:next w:val="prastasis"/>
    <w:link w:val="Antrat2Diagrama"/>
    <w:semiHidden/>
    <w:unhideWhenUsed/>
    <w:qFormat/>
    <w:rsid w:val="006A1228"/>
    <w:pPr>
      <w:keepNext/>
      <w:spacing w:after="0" w:line="240" w:lineRule="auto"/>
      <w:ind w:left="360" w:firstLine="284"/>
      <w:jc w:val="center"/>
      <w:outlineLvl w:val="1"/>
    </w:pPr>
    <w:rPr>
      <w:rFonts w:ascii="Times New Roman" w:eastAsia="Times New Roman" w:hAnsi="Times New Roman" w:cs="Times New Roman"/>
      <w:b/>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semiHidden/>
    <w:rsid w:val="004D595A"/>
    <w:pPr>
      <w:spacing w:after="0" w:line="240" w:lineRule="auto"/>
      <w:ind w:firstLine="567"/>
    </w:pPr>
    <w:rPr>
      <w:rFonts w:ascii="Times New Roman" w:eastAsia="Times New Roman" w:hAnsi="Times New Roman" w:cs="Times New Roman"/>
      <w:sz w:val="24"/>
      <w:szCs w:val="20"/>
      <w:lang w:eastAsia="en-US"/>
    </w:rPr>
  </w:style>
  <w:style w:type="character" w:customStyle="1" w:styleId="Pagrindiniotekstotrauka3Diagrama">
    <w:name w:val="Pagrindinio teksto įtrauka 3 Diagrama"/>
    <w:link w:val="Pagrindiniotekstotrauka3"/>
    <w:semiHidden/>
    <w:rsid w:val="004D595A"/>
    <w:rPr>
      <w:rFonts w:ascii="Times New Roman" w:eastAsia="Times New Roman" w:hAnsi="Times New Roman" w:cs="Times New Roman"/>
      <w:sz w:val="24"/>
      <w:szCs w:val="20"/>
      <w:lang w:eastAsia="en-US"/>
    </w:rPr>
  </w:style>
  <w:style w:type="paragraph" w:styleId="Sraopastraipa">
    <w:name w:val="List Paragraph"/>
    <w:basedOn w:val="prastasis"/>
    <w:qFormat/>
    <w:rsid w:val="00844744"/>
    <w:pPr>
      <w:ind w:left="720"/>
      <w:contextualSpacing/>
    </w:pPr>
  </w:style>
  <w:style w:type="paragraph" w:styleId="Pagrindiniotekstotrauka2">
    <w:name w:val="Body Text Indent 2"/>
    <w:basedOn w:val="prastasis"/>
    <w:link w:val="Pagrindiniotekstotrauka2Diagrama"/>
    <w:uiPriority w:val="99"/>
    <w:semiHidden/>
    <w:unhideWhenUsed/>
    <w:rsid w:val="005A7524"/>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5A7524"/>
  </w:style>
  <w:style w:type="paragraph" w:customStyle="1" w:styleId="Standard">
    <w:name w:val="Standard"/>
    <w:rsid w:val="005A7524"/>
    <w:pPr>
      <w:suppressAutoHyphens/>
      <w:autoSpaceDN w:val="0"/>
    </w:pPr>
    <w:rPr>
      <w:rFonts w:ascii="Times New Roman" w:eastAsia="Times New Roman" w:hAnsi="Times New Roman" w:cs="Calibri"/>
      <w:kern w:val="3"/>
      <w:sz w:val="24"/>
      <w:szCs w:val="24"/>
      <w:lang w:eastAsia="ar-SA"/>
    </w:rPr>
  </w:style>
  <w:style w:type="paragraph" w:styleId="Debesliotekstas">
    <w:name w:val="Balloon Text"/>
    <w:basedOn w:val="prastasis"/>
    <w:link w:val="DebesliotekstasDiagrama"/>
    <w:uiPriority w:val="99"/>
    <w:semiHidden/>
    <w:unhideWhenUsed/>
    <w:rsid w:val="00537FB9"/>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537FB9"/>
    <w:rPr>
      <w:rFonts w:ascii="Segoe UI" w:hAnsi="Segoe UI" w:cs="Segoe UI"/>
      <w:sz w:val="18"/>
      <w:szCs w:val="18"/>
    </w:rPr>
  </w:style>
  <w:style w:type="paragraph" w:customStyle="1" w:styleId="Style8">
    <w:name w:val="Style8"/>
    <w:basedOn w:val="prastasis"/>
    <w:rsid w:val="007B5569"/>
    <w:pPr>
      <w:widowControl w:val="0"/>
      <w:autoSpaceDE w:val="0"/>
      <w:autoSpaceDN w:val="0"/>
      <w:adjustRightInd w:val="0"/>
      <w:spacing w:after="0" w:line="274" w:lineRule="exact"/>
      <w:ind w:firstLine="1507"/>
    </w:pPr>
    <w:rPr>
      <w:rFonts w:ascii="Times New Roman" w:eastAsia="Times New Roman" w:hAnsi="Times New Roman" w:cs="Times New Roman"/>
      <w:sz w:val="24"/>
      <w:szCs w:val="24"/>
      <w:lang w:val="en-US" w:eastAsia="en-US"/>
    </w:rPr>
  </w:style>
  <w:style w:type="character" w:styleId="Hipersaitas">
    <w:name w:val="Hyperlink"/>
    <w:rsid w:val="007B5569"/>
    <w:rPr>
      <w:color w:val="0000FF"/>
      <w:u w:val="single"/>
    </w:rPr>
  </w:style>
  <w:style w:type="character" w:customStyle="1" w:styleId="FontStyle14">
    <w:name w:val="Font Style14"/>
    <w:rsid w:val="0010765F"/>
    <w:rPr>
      <w:rFonts w:ascii="Times New Roman" w:hAnsi="Times New Roman" w:cs="Times New Roman"/>
      <w:sz w:val="22"/>
      <w:szCs w:val="22"/>
    </w:rPr>
  </w:style>
  <w:style w:type="character" w:customStyle="1" w:styleId="Antrat2Diagrama">
    <w:name w:val="Antraštė 2 Diagrama"/>
    <w:link w:val="Antrat2"/>
    <w:semiHidden/>
    <w:rsid w:val="006A1228"/>
    <w:rPr>
      <w:rFonts w:ascii="Times New Roman" w:eastAsia="Times New Roman" w:hAnsi="Times New Roman" w:cs="Times New Roman"/>
      <w:b/>
      <w:sz w:val="24"/>
      <w:szCs w:val="24"/>
      <w:lang w:eastAsia="en-US"/>
    </w:rPr>
  </w:style>
  <w:style w:type="paragraph" w:customStyle="1" w:styleId="DiagramaDiagramaDiagramaDiagrama">
    <w:name w:val="Diagrama Diagrama Diagrama Diagrama"/>
    <w:basedOn w:val="prastasis"/>
    <w:rsid w:val="00A63D7C"/>
    <w:pPr>
      <w:spacing w:line="240" w:lineRule="exact"/>
    </w:pPr>
    <w:rPr>
      <w:rFonts w:ascii="Tahoma" w:eastAsia="Batang" w:hAnsi="Tahoma" w:cs="Times New Roman"/>
      <w:sz w:val="20"/>
      <w:szCs w:val="20"/>
      <w:lang w:val="en-US" w:eastAsia="en-US"/>
    </w:rPr>
  </w:style>
  <w:style w:type="paragraph" w:styleId="Pagrindinistekstas">
    <w:name w:val="Body Text"/>
    <w:basedOn w:val="prastasis"/>
    <w:link w:val="PagrindinistekstasDiagrama"/>
    <w:uiPriority w:val="99"/>
    <w:semiHidden/>
    <w:unhideWhenUsed/>
    <w:rsid w:val="00EB6098"/>
    <w:pPr>
      <w:spacing w:after="120"/>
    </w:pPr>
  </w:style>
  <w:style w:type="character" w:customStyle="1" w:styleId="PagrindinistekstasDiagrama">
    <w:name w:val="Pagrindinis tekstas Diagrama"/>
    <w:link w:val="Pagrindinistekstas"/>
    <w:uiPriority w:val="99"/>
    <w:semiHidden/>
    <w:rsid w:val="00EB6098"/>
    <w:rPr>
      <w:sz w:val="22"/>
      <w:szCs w:val="22"/>
      <w:lang w:eastAsia="zh-TW"/>
    </w:rPr>
  </w:style>
  <w:style w:type="paragraph" w:customStyle="1" w:styleId="CharCharCharCharDiagramaDiagramaDiagramaDiagramaDiagramaDiagramaDiagramaDiagramaDiagramaDiagrama">
    <w:name w:val="Char Char Char Char Diagrama Diagrama Diagrama Diagrama Diagrama Diagrama Diagrama Diagrama Diagrama Diagrama"/>
    <w:basedOn w:val="prastasis"/>
    <w:semiHidden/>
    <w:rsid w:val="002336A1"/>
    <w:pPr>
      <w:spacing w:line="240" w:lineRule="exact"/>
    </w:pPr>
    <w:rPr>
      <w:rFonts w:ascii="Verdana" w:eastAsia="Times New Roman" w:hAnsi="Verdana" w:cs="Verdana"/>
      <w:sz w:val="20"/>
      <w:szCs w:val="20"/>
      <w:lang w:eastAsia="lt-LT"/>
    </w:rPr>
  </w:style>
  <w:style w:type="character" w:styleId="Grietas">
    <w:name w:val="Strong"/>
    <w:uiPriority w:val="22"/>
    <w:qFormat/>
    <w:rsid w:val="00532271"/>
    <w:rPr>
      <w:rFonts w:ascii="Arial" w:hAnsi="Arial" w:cs="Arial" w:hint="default"/>
      <w:b/>
      <w:bCs/>
    </w:rPr>
  </w:style>
  <w:style w:type="paragraph" w:styleId="Pagrindinistekstas2">
    <w:name w:val="Body Text 2"/>
    <w:basedOn w:val="prastasis"/>
    <w:link w:val="Pagrindinistekstas2Diagrama"/>
    <w:uiPriority w:val="99"/>
    <w:semiHidden/>
    <w:unhideWhenUsed/>
    <w:rsid w:val="00EF01EC"/>
    <w:pPr>
      <w:spacing w:after="120" w:line="480" w:lineRule="auto"/>
    </w:pPr>
  </w:style>
  <w:style w:type="character" w:customStyle="1" w:styleId="Pagrindinistekstas2Diagrama">
    <w:name w:val="Pagrindinis tekstas 2 Diagrama"/>
    <w:link w:val="Pagrindinistekstas2"/>
    <w:uiPriority w:val="99"/>
    <w:semiHidden/>
    <w:rsid w:val="00EF01EC"/>
    <w:rPr>
      <w:sz w:val="22"/>
      <w:szCs w:val="22"/>
    </w:rPr>
  </w:style>
  <w:style w:type="paragraph" w:customStyle="1" w:styleId="Default">
    <w:name w:val="Default"/>
    <w:rsid w:val="00646F97"/>
    <w:pPr>
      <w:autoSpaceDE w:val="0"/>
      <w:autoSpaceDN w:val="0"/>
      <w:adjustRightInd w:val="0"/>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F02DB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02DBB"/>
    <w:rPr>
      <w:sz w:val="22"/>
      <w:szCs w:val="22"/>
    </w:rPr>
  </w:style>
  <w:style w:type="paragraph" w:styleId="Porat">
    <w:name w:val="footer"/>
    <w:basedOn w:val="prastasis"/>
    <w:link w:val="PoratDiagrama"/>
    <w:uiPriority w:val="99"/>
    <w:unhideWhenUsed/>
    <w:rsid w:val="00F02DB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02D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3780">
      <w:bodyDiv w:val="1"/>
      <w:marLeft w:val="0"/>
      <w:marRight w:val="0"/>
      <w:marTop w:val="0"/>
      <w:marBottom w:val="0"/>
      <w:divBdr>
        <w:top w:val="none" w:sz="0" w:space="0" w:color="auto"/>
        <w:left w:val="none" w:sz="0" w:space="0" w:color="auto"/>
        <w:bottom w:val="none" w:sz="0" w:space="0" w:color="auto"/>
        <w:right w:val="none" w:sz="0" w:space="0" w:color="auto"/>
      </w:divBdr>
    </w:div>
    <w:div w:id="105849288">
      <w:bodyDiv w:val="1"/>
      <w:marLeft w:val="0"/>
      <w:marRight w:val="0"/>
      <w:marTop w:val="0"/>
      <w:marBottom w:val="0"/>
      <w:divBdr>
        <w:top w:val="none" w:sz="0" w:space="0" w:color="auto"/>
        <w:left w:val="none" w:sz="0" w:space="0" w:color="auto"/>
        <w:bottom w:val="none" w:sz="0" w:space="0" w:color="auto"/>
        <w:right w:val="none" w:sz="0" w:space="0" w:color="auto"/>
      </w:divBdr>
    </w:div>
    <w:div w:id="121577899">
      <w:bodyDiv w:val="1"/>
      <w:marLeft w:val="0"/>
      <w:marRight w:val="0"/>
      <w:marTop w:val="0"/>
      <w:marBottom w:val="0"/>
      <w:divBdr>
        <w:top w:val="none" w:sz="0" w:space="0" w:color="auto"/>
        <w:left w:val="none" w:sz="0" w:space="0" w:color="auto"/>
        <w:bottom w:val="none" w:sz="0" w:space="0" w:color="auto"/>
        <w:right w:val="none" w:sz="0" w:space="0" w:color="auto"/>
      </w:divBdr>
    </w:div>
    <w:div w:id="158860216">
      <w:bodyDiv w:val="1"/>
      <w:marLeft w:val="0"/>
      <w:marRight w:val="0"/>
      <w:marTop w:val="0"/>
      <w:marBottom w:val="0"/>
      <w:divBdr>
        <w:top w:val="none" w:sz="0" w:space="0" w:color="auto"/>
        <w:left w:val="none" w:sz="0" w:space="0" w:color="auto"/>
        <w:bottom w:val="none" w:sz="0" w:space="0" w:color="auto"/>
        <w:right w:val="none" w:sz="0" w:space="0" w:color="auto"/>
      </w:divBdr>
    </w:div>
    <w:div w:id="203948049">
      <w:bodyDiv w:val="1"/>
      <w:marLeft w:val="0"/>
      <w:marRight w:val="0"/>
      <w:marTop w:val="0"/>
      <w:marBottom w:val="0"/>
      <w:divBdr>
        <w:top w:val="none" w:sz="0" w:space="0" w:color="auto"/>
        <w:left w:val="none" w:sz="0" w:space="0" w:color="auto"/>
        <w:bottom w:val="none" w:sz="0" w:space="0" w:color="auto"/>
        <w:right w:val="none" w:sz="0" w:space="0" w:color="auto"/>
      </w:divBdr>
    </w:div>
    <w:div w:id="349987911">
      <w:bodyDiv w:val="1"/>
      <w:marLeft w:val="0"/>
      <w:marRight w:val="0"/>
      <w:marTop w:val="0"/>
      <w:marBottom w:val="0"/>
      <w:divBdr>
        <w:top w:val="none" w:sz="0" w:space="0" w:color="auto"/>
        <w:left w:val="none" w:sz="0" w:space="0" w:color="auto"/>
        <w:bottom w:val="none" w:sz="0" w:space="0" w:color="auto"/>
        <w:right w:val="none" w:sz="0" w:space="0" w:color="auto"/>
      </w:divBdr>
      <w:divsChild>
        <w:div w:id="119035944">
          <w:marLeft w:val="0"/>
          <w:marRight w:val="0"/>
          <w:marTop w:val="100"/>
          <w:marBottom w:val="100"/>
          <w:divBdr>
            <w:top w:val="none" w:sz="0" w:space="0" w:color="auto"/>
            <w:left w:val="none" w:sz="0" w:space="0" w:color="auto"/>
            <w:bottom w:val="none" w:sz="0" w:space="0" w:color="auto"/>
            <w:right w:val="none" w:sz="0" w:space="0" w:color="auto"/>
          </w:divBdr>
          <w:divsChild>
            <w:div w:id="1883907965">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 w:id="351762365">
      <w:bodyDiv w:val="1"/>
      <w:marLeft w:val="0"/>
      <w:marRight w:val="0"/>
      <w:marTop w:val="0"/>
      <w:marBottom w:val="0"/>
      <w:divBdr>
        <w:top w:val="none" w:sz="0" w:space="0" w:color="auto"/>
        <w:left w:val="none" w:sz="0" w:space="0" w:color="auto"/>
        <w:bottom w:val="none" w:sz="0" w:space="0" w:color="auto"/>
        <w:right w:val="none" w:sz="0" w:space="0" w:color="auto"/>
      </w:divBdr>
    </w:div>
    <w:div w:id="652829129">
      <w:bodyDiv w:val="1"/>
      <w:marLeft w:val="0"/>
      <w:marRight w:val="0"/>
      <w:marTop w:val="0"/>
      <w:marBottom w:val="0"/>
      <w:divBdr>
        <w:top w:val="none" w:sz="0" w:space="0" w:color="auto"/>
        <w:left w:val="none" w:sz="0" w:space="0" w:color="auto"/>
        <w:bottom w:val="none" w:sz="0" w:space="0" w:color="auto"/>
        <w:right w:val="none" w:sz="0" w:space="0" w:color="auto"/>
      </w:divBdr>
    </w:div>
    <w:div w:id="704256245">
      <w:bodyDiv w:val="1"/>
      <w:marLeft w:val="225"/>
      <w:marRight w:val="225"/>
      <w:marTop w:val="0"/>
      <w:marBottom w:val="0"/>
      <w:divBdr>
        <w:top w:val="none" w:sz="0" w:space="0" w:color="auto"/>
        <w:left w:val="none" w:sz="0" w:space="0" w:color="auto"/>
        <w:bottom w:val="none" w:sz="0" w:space="0" w:color="auto"/>
        <w:right w:val="none" w:sz="0" w:space="0" w:color="auto"/>
      </w:divBdr>
      <w:divsChild>
        <w:div w:id="515928163">
          <w:marLeft w:val="0"/>
          <w:marRight w:val="0"/>
          <w:marTop w:val="0"/>
          <w:marBottom w:val="0"/>
          <w:divBdr>
            <w:top w:val="none" w:sz="0" w:space="0" w:color="auto"/>
            <w:left w:val="none" w:sz="0" w:space="0" w:color="auto"/>
            <w:bottom w:val="none" w:sz="0" w:space="0" w:color="auto"/>
            <w:right w:val="none" w:sz="0" w:space="0" w:color="auto"/>
          </w:divBdr>
        </w:div>
      </w:divsChild>
    </w:div>
    <w:div w:id="1044405483">
      <w:bodyDiv w:val="1"/>
      <w:marLeft w:val="225"/>
      <w:marRight w:val="225"/>
      <w:marTop w:val="0"/>
      <w:marBottom w:val="0"/>
      <w:divBdr>
        <w:top w:val="none" w:sz="0" w:space="0" w:color="auto"/>
        <w:left w:val="none" w:sz="0" w:space="0" w:color="auto"/>
        <w:bottom w:val="none" w:sz="0" w:space="0" w:color="auto"/>
        <w:right w:val="none" w:sz="0" w:space="0" w:color="auto"/>
      </w:divBdr>
      <w:divsChild>
        <w:div w:id="290672794">
          <w:marLeft w:val="0"/>
          <w:marRight w:val="0"/>
          <w:marTop w:val="0"/>
          <w:marBottom w:val="0"/>
          <w:divBdr>
            <w:top w:val="none" w:sz="0" w:space="0" w:color="auto"/>
            <w:left w:val="none" w:sz="0" w:space="0" w:color="auto"/>
            <w:bottom w:val="none" w:sz="0" w:space="0" w:color="auto"/>
            <w:right w:val="none" w:sz="0" w:space="0" w:color="auto"/>
          </w:divBdr>
        </w:div>
      </w:divsChild>
    </w:div>
    <w:div w:id="1119029799">
      <w:bodyDiv w:val="1"/>
      <w:marLeft w:val="0"/>
      <w:marRight w:val="0"/>
      <w:marTop w:val="0"/>
      <w:marBottom w:val="0"/>
      <w:divBdr>
        <w:top w:val="none" w:sz="0" w:space="0" w:color="auto"/>
        <w:left w:val="none" w:sz="0" w:space="0" w:color="auto"/>
        <w:bottom w:val="none" w:sz="0" w:space="0" w:color="auto"/>
        <w:right w:val="none" w:sz="0" w:space="0" w:color="auto"/>
      </w:divBdr>
      <w:divsChild>
        <w:div w:id="1646399483">
          <w:marLeft w:val="0"/>
          <w:marRight w:val="0"/>
          <w:marTop w:val="0"/>
          <w:marBottom w:val="0"/>
          <w:divBdr>
            <w:top w:val="none" w:sz="0" w:space="0" w:color="auto"/>
            <w:left w:val="none" w:sz="0" w:space="0" w:color="auto"/>
            <w:bottom w:val="none" w:sz="0" w:space="0" w:color="auto"/>
            <w:right w:val="none" w:sz="0" w:space="0" w:color="auto"/>
          </w:divBdr>
        </w:div>
      </w:divsChild>
    </w:div>
    <w:div w:id="1144011239">
      <w:bodyDiv w:val="1"/>
      <w:marLeft w:val="0"/>
      <w:marRight w:val="0"/>
      <w:marTop w:val="0"/>
      <w:marBottom w:val="0"/>
      <w:divBdr>
        <w:top w:val="none" w:sz="0" w:space="0" w:color="auto"/>
        <w:left w:val="none" w:sz="0" w:space="0" w:color="auto"/>
        <w:bottom w:val="none" w:sz="0" w:space="0" w:color="auto"/>
        <w:right w:val="none" w:sz="0" w:space="0" w:color="auto"/>
      </w:divBdr>
    </w:div>
    <w:div w:id="1190873805">
      <w:bodyDiv w:val="1"/>
      <w:marLeft w:val="0"/>
      <w:marRight w:val="0"/>
      <w:marTop w:val="0"/>
      <w:marBottom w:val="0"/>
      <w:divBdr>
        <w:top w:val="none" w:sz="0" w:space="0" w:color="auto"/>
        <w:left w:val="none" w:sz="0" w:space="0" w:color="auto"/>
        <w:bottom w:val="none" w:sz="0" w:space="0" w:color="auto"/>
        <w:right w:val="none" w:sz="0" w:space="0" w:color="auto"/>
      </w:divBdr>
      <w:divsChild>
        <w:div w:id="1971398818">
          <w:marLeft w:val="0"/>
          <w:marRight w:val="0"/>
          <w:marTop w:val="0"/>
          <w:marBottom w:val="0"/>
          <w:divBdr>
            <w:top w:val="none" w:sz="0" w:space="0" w:color="auto"/>
            <w:left w:val="none" w:sz="0" w:space="0" w:color="auto"/>
            <w:bottom w:val="none" w:sz="0" w:space="0" w:color="auto"/>
            <w:right w:val="none" w:sz="0" w:space="0" w:color="auto"/>
          </w:divBdr>
        </w:div>
      </w:divsChild>
    </w:div>
    <w:div w:id="1623338398">
      <w:bodyDiv w:val="1"/>
      <w:marLeft w:val="0"/>
      <w:marRight w:val="0"/>
      <w:marTop w:val="0"/>
      <w:marBottom w:val="0"/>
      <w:divBdr>
        <w:top w:val="none" w:sz="0" w:space="0" w:color="auto"/>
        <w:left w:val="none" w:sz="0" w:space="0" w:color="auto"/>
        <w:bottom w:val="none" w:sz="0" w:space="0" w:color="auto"/>
        <w:right w:val="none" w:sz="0" w:space="0" w:color="auto"/>
      </w:divBdr>
    </w:div>
    <w:div w:id="1699357256">
      <w:bodyDiv w:val="1"/>
      <w:marLeft w:val="0"/>
      <w:marRight w:val="0"/>
      <w:marTop w:val="0"/>
      <w:marBottom w:val="0"/>
      <w:divBdr>
        <w:top w:val="none" w:sz="0" w:space="0" w:color="auto"/>
        <w:left w:val="none" w:sz="0" w:space="0" w:color="auto"/>
        <w:bottom w:val="none" w:sz="0" w:space="0" w:color="auto"/>
        <w:right w:val="none" w:sz="0" w:space="0" w:color="auto"/>
      </w:divBdr>
    </w:div>
    <w:div w:id="1837450090">
      <w:bodyDiv w:val="1"/>
      <w:marLeft w:val="0"/>
      <w:marRight w:val="0"/>
      <w:marTop w:val="0"/>
      <w:marBottom w:val="0"/>
      <w:divBdr>
        <w:top w:val="none" w:sz="0" w:space="0" w:color="auto"/>
        <w:left w:val="none" w:sz="0" w:space="0" w:color="auto"/>
        <w:bottom w:val="none" w:sz="0" w:space="0" w:color="auto"/>
        <w:right w:val="none" w:sz="0" w:space="0" w:color="auto"/>
      </w:divBdr>
    </w:div>
    <w:div w:id="20763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8B155-EDDA-4DA4-A655-89076316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18357</Words>
  <Characters>10464</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Sagatauskaitė</dc:creator>
  <cp:keywords/>
  <cp:lastModifiedBy>Reda Liubomirskienė</cp:lastModifiedBy>
  <cp:revision>9</cp:revision>
  <cp:lastPrinted>2016-03-16T05:15:00Z</cp:lastPrinted>
  <dcterms:created xsi:type="dcterms:W3CDTF">2020-03-09T07:31:00Z</dcterms:created>
  <dcterms:modified xsi:type="dcterms:W3CDTF">2020-03-24T09:31:00Z</dcterms:modified>
</cp:coreProperties>
</file>