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A0" w:firstRow="1" w:lastRow="0" w:firstColumn="1" w:lastColumn="0" w:noHBand="0" w:noVBand="0"/>
      </w:tblPr>
      <w:tblGrid>
        <w:gridCol w:w="9639"/>
      </w:tblGrid>
      <w:tr w:rsidR="004C5A2A" w:rsidRPr="005F4DBE" w14:paraId="2A35CAFE" w14:textId="77777777" w:rsidTr="00446FFC">
        <w:trPr>
          <w:trHeight w:val="1055"/>
        </w:trPr>
        <w:tc>
          <w:tcPr>
            <w:tcW w:w="9639" w:type="dxa"/>
          </w:tcPr>
          <w:p w14:paraId="4F632957" w14:textId="6972E611" w:rsidR="004C5A2A" w:rsidRPr="005F4DBE" w:rsidRDefault="00894DF0" w:rsidP="00446FFC">
            <w:pPr>
              <w:overflowPunct w:val="0"/>
              <w:autoSpaceDE w:val="0"/>
              <w:autoSpaceDN w:val="0"/>
              <w:adjustRightInd w:val="0"/>
              <w:spacing w:after="0" w:line="240" w:lineRule="atLeast"/>
              <w:jc w:val="center"/>
              <w:rPr>
                <w:rFonts w:ascii="Times New Roman" w:hAnsi="Times New Roman"/>
                <w:color w:val="000000"/>
                <w:sz w:val="24"/>
                <w:szCs w:val="24"/>
              </w:rPr>
            </w:pPr>
            <w:r>
              <w:rPr>
                <w:rFonts w:ascii="Times New Roman" w:hAnsi="Times New Roman"/>
                <w:noProof/>
                <w:sz w:val="24"/>
                <w:szCs w:val="24"/>
              </w:rPr>
              <w:pict w14:anchorId="68B59C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4C5A2A" w:rsidRPr="005F4DBE" w14:paraId="12824C30" w14:textId="77777777" w:rsidTr="000D20FD">
        <w:trPr>
          <w:trHeight w:val="2353"/>
        </w:trPr>
        <w:tc>
          <w:tcPr>
            <w:tcW w:w="9639" w:type="dxa"/>
          </w:tcPr>
          <w:p w14:paraId="6CB94AB0" w14:textId="77777777" w:rsidR="004C5A2A" w:rsidRPr="000D20FD" w:rsidRDefault="004C5A2A" w:rsidP="000D20FD">
            <w:pPr>
              <w:pStyle w:val="Antrat2"/>
              <w:spacing w:line="276" w:lineRule="auto"/>
              <w:rPr>
                <w:rFonts w:ascii="Times New Roman" w:hAnsi="Times New Roman"/>
              </w:rPr>
            </w:pPr>
            <w:r w:rsidRPr="000D20FD">
              <w:rPr>
                <w:rFonts w:ascii="Times New Roman" w:hAnsi="Times New Roman"/>
              </w:rPr>
              <w:t>Pagėgių savivaldybės taryba</w:t>
            </w:r>
          </w:p>
          <w:p w14:paraId="1B7328AB" w14:textId="77777777" w:rsidR="004C5A2A" w:rsidRPr="005F4DBE" w:rsidRDefault="004C5A2A" w:rsidP="00446FFC">
            <w:pPr>
              <w:overflowPunct w:val="0"/>
              <w:autoSpaceDE w:val="0"/>
              <w:autoSpaceDN w:val="0"/>
              <w:adjustRightInd w:val="0"/>
              <w:spacing w:before="120"/>
              <w:jc w:val="center"/>
              <w:rPr>
                <w:rFonts w:ascii="Times New Roman" w:hAnsi="Times New Roman"/>
                <w:b/>
                <w:bCs/>
                <w:caps/>
                <w:color w:val="000000"/>
                <w:sz w:val="24"/>
                <w:szCs w:val="24"/>
              </w:rPr>
            </w:pPr>
            <w:r w:rsidRPr="005F4DBE">
              <w:rPr>
                <w:rFonts w:ascii="Times New Roman" w:hAnsi="Times New Roman"/>
                <w:b/>
                <w:bCs/>
                <w:caps/>
                <w:color w:val="000000"/>
                <w:sz w:val="24"/>
                <w:szCs w:val="24"/>
              </w:rPr>
              <w:t>sprendimas</w:t>
            </w:r>
          </w:p>
          <w:p w14:paraId="2BEBDCCC" w14:textId="77777777" w:rsidR="004C5A2A" w:rsidRPr="005F4DBE" w:rsidRDefault="004C5A2A" w:rsidP="00AF13A4">
            <w:pPr>
              <w:overflowPunct w:val="0"/>
              <w:autoSpaceDE w:val="0"/>
              <w:autoSpaceDN w:val="0"/>
              <w:adjustRightInd w:val="0"/>
              <w:spacing w:before="120"/>
              <w:jc w:val="center"/>
              <w:rPr>
                <w:rFonts w:ascii="Times New Roman" w:hAnsi="Times New Roman"/>
                <w:b/>
                <w:bCs/>
                <w:caps/>
                <w:color w:val="000000"/>
                <w:sz w:val="24"/>
                <w:szCs w:val="24"/>
              </w:rPr>
            </w:pPr>
            <w:r w:rsidRPr="00894DF0">
              <w:rPr>
                <w:rFonts w:ascii="Times New Roman" w:hAnsi="Times New Roman"/>
                <w:b/>
                <w:bCs/>
                <w:caps/>
                <w:sz w:val="24"/>
                <w:szCs w:val="24"/>
              </w:rPr>
              <w:t xml:space="preserve">dėl </w:t>
            </w:r>
            <w:r w:rsidR="00AF13A4" w:rsidRPr="00894DF0">
              <w:rPr>
                <w:rFonts w:ascii="Times New Roman" w:hAnsi="Times New Roman"/>
                <w:b/>
                <w:bCs/>
                <w:caps/>
                <w:sz w:val="24"/>
                <w:szCs w:val="24"/>
              </w:rPr>
              <w:t>PASTATO</w:t>
            </w:r>
            <w:r w:rsidRPr="00894DF0">
              <w:rPr>
                <w:rFonts w:ascii="Times New Roman" w:hAnsi="Times New Roman"/>
                <w:b/>
                <w:bCs/>
                <w:caps/>
                <w:sz w:val="24"/>
                <w:szCs w:val="24"/>
              </w:rPr>
              <w:t xml:space="preserve"> perdavimo</w:t>
            </w:r>
            <w:r w:rsidRPr="005F4DBE">
              <w:rPr>
                <w:rFonts w:ascii="Times New Roman" w:hAnsi="Times New Roman"/>
                <w:b/>
                <w:bCs/>
                <w:caps/>
                <w:color w:val="000000"/>
                <w:sz w:val="24"/>
                <w:szCs w:val="24"/>
              </w:rPr>
              <w:t xml:space="preserve"> valdyti patikėjimo teise  pagėgių savivaldybės vIEŠAJAI įSTAIGAI  „pagėgių pirminės sveikatos priežiūros centrAS“</w:t>
            </w:r>
          </w:p>
        </w:tc>
      </w:tr>
      <w:tr w:rsidR="004C5A2A" w:rsidRPr="005F4DBE" w14:paraId="62EA9B83" w14:textId="77777777" w:rsidTr="002F2953">
        <w:trPr>
          <w:trHeight w:val="513"/>
        </w:trPr>
        <w:tc>
          <w:tcPr>
            <w:tcW w:w="9639" w:type="dxa"/>
          </w:tcPr>
          <w:p w14:paraId="2BB18B41" w14:textId="05523323" w:rsidR="004C5A2A" w:rsidRDefault="004C5A2A" w:rsidP="00446FFC">
            <w:pPr>
              <w:pStyle w:val="Antrat2"/>
              <w:spacing w:line="276" w:lineRule="auto"/>
              <w:rPr>
                <w:rFonts w:ascii="Times New Roman" w:hAnsi="Times New Roman"/>
                <w:b w:val="0"/>
                <w:bCs w:val="0"/>
                <w:caps w:val="0"/>
              </w:rPr>
            </w:pPr>
            <w:r>
              <w:rPr>
                <w:rFonts w:ascii="Times New Roman" w:hAnsi="Times New Roman"/>
                <w:b w:val="0"/>
                <w:bCs w:val="0"/>
                <w:caps w:val="0"/>
              </w:rPr>
              <w:t xml:space="preserve">2023 m. </w:t>
            </w:r>
            <w:r w:rsidR="00894DF0">
              <w:rPr>
                <w:rFonts w:ascii="Times New Roman" w:hAnsi="Times New Roman"/>
                <w:b w:val="0"/>
                <w:bCs w:val="0"/>
                <w:caps w:val="0"/>
              </w:rPr>
              <w:t>lapkričio 9</w:t>
            </w:r>
            <w:r>
              <w:rPr>
                <w:rFonts w:ascii="Times New Roman" w:hAnsi="Times New Roman"/>
                <w:b w:val="0"/>
                <w:bCs w:val="0"/>
                <w:caps w:val="0"/>
              </w:rPr>
              <w:t xml:space="preserve"> d. Nr. T-</w:t>
            </w:r>
            <w:r w:rsidR="003A6770">
              <w:rPr>
                <w:rFonts w:ascii="Times New Roman" w:hAnsi="Times New Roman"/>
                <w:b w:val="0"/>
                <w:bCs w:val="0"/>
                <w:caps w:val="0"/>
              </w:rPr>
              <w:t>1</w:t>
            </w:r>
            <w:r w:rsidR="00894DF0">
              <w:rPr>
                <w:rFonts w:ascii="Times New Roman" w:hAnsi="Times New Roman"/>
                <w:b w:val="0"/>
                <w:bCs w:val="0"/>
                <w:caps w:val="0"/>
              </w:rPr>
              <w:t>81</w:t>
            </w:r>
          </w:p>
          <w:p w14:paraId="553810D5" w14:textId="77777777" w:rsidR="004C5A2A" w:rsidRPr="005F4DBE" w:rsidRDefault="004C5A2A" w:rsidP="00446FFC">
            <w:pPr>
              <w:overflowPunct w:val="0"/>
              <w:autoSpaceDE w:val="0"/>
              <w:autoSpaceDN w:val="0"/>
              <w:adjustRightInd w:val="0"/>
              <w:jc w:val="center"/>
              <w:rPr>
                <w:rFonts w:ascii="Times New Roman" w:hAnsi="Times New Roman"/>
                <w:sz w:val="24"/>
                <w:szCs w:val="24"/>
              </w:rPr>
            </w:pPr>
            <w:r w:rsidRPr="005F4DBE">
              <w:rPr>
                <w:rFonts w:ascii="Times New Roman" w:hAnsi="Times New Roman"/>
                <w:sz w:val="24"/>
                <w:szCs w:val="24"/>
              </w:rPr>
              <w:t>Pagėgiai</w:t>
            </w:r>
          </w:p>
        </w:tc>
      </w:tr>
    </w:tbl>
    <w:p w14:paraId="5D5CCC27" w14:textId="77777777" w:rsidR="004C5A2A" w:rsidRPr="002F2953" w:rsidRDefault="004C5A2A" w:rsidP="002F2953">
      <w:pPr>
        <w:tabs>
          <w:tab w:val="left" w:pos="540"/>
        </w:tabs>
        <w:spacing w:after="0" w:line="240" w:lineRule="auto"/>
        <w:jc w:val="both"/>
        <w:rPr>
          <w:rFonts w:ascii="Times New Roman" w:hAnsi="Times New Roman"/>
          <w:sz w:val="24"/>
          <w:szCs w:val="24"/>
        </w:rPr>
      </w:pPr>
      <w:r>
        <w:rPr>
          <w:rFonts w:ascii="Times New Roman" w:hAnsi="Times New Roman"/>
          <w:sz w:val="24"/>
          <w:szCs w:val="24"/>
        </w:rPr>
        <w:tab/>
      </w:r>
      <w:r w:rsidRPr="002F2953">
        <w:rPr>
          <w:rFonts w:ascii="Times New Roman" w:hAnsi="Times New Roman"/>
          <w:sz w:val="24"/>
          <w:szCs w:val="24"/>
        </w:rPr>
        <w:t>Vadovaudamasi Lietuvos Respublikos vietos savivaldos įstatymo 15 straipsnio 2 dalies 19 punktu, L</w:t>
      </w:r>
      <w:r w:rsidRPr="002F2953">
        <w:rPr>
          <w:rFonts w:ascii="Times New Roman" w:hAnsi="Times New Roman"/>
          <w:bCs/>
          <w:sz w:val="24"/>
          <w:szCs w:val="24"/>
        </w:rPr>
        <w:t>ietuvos Respublikos sveikatos priežiūros įstaigų įstatymo 36 straipsnio 3 dalimi,</w:t>
      </w:r>
      <w:r w:rsidRPr="002F2953">
        <w:rPr>
          <w:rFonts w:ascii="Times New Roman" w:hAnsi="Times New Roman"/>
          <w:sz w:val="24"/>
          <w:szCs w:val="24"/>
        </w:rPr>
        <w:t>Pagėgių savivaldybės turto ir valstybės turto valdymo, naudojimo ir disponavimo juo tvarkos aprašo, patvirtinto Pagėgių savivaldybės tarybos 2021 m. kovo 25 d. sprendimu Nr. T-59 „Dėl Pagėgių savivaldybės turto ir valstybės turto valdymo, naudojimo ir disponavimo juo tvarkos aprašo patvirtinimo“, 9 punktu ir atsižvelgdama į Pagėgių s</w:t>
      </w:r>
      <w:r>
        <w:rPr>
          <w:rFonts w:ascii="Times New Roman" w:hAnsi="Times New Roman"/>
          <w:sz w:val="24"/>
          <w:szCs w:val="24"/>
        </w:rPr>
        <w:t>avivaldybės viešosios įstaigos „</w:t>
      </w:r>
      <w:r w:rsidRPr="002F2953">
        <w:rPr>
          <w:rFonts w:ascii="Times New Roman" w:hAnsi="Times New Roman"/>
          <w:sz w:val="24"/>
          <w:szCs w:val="24"/>
        </w:rPr>
        <w:t>Pagėgių pirmin</w:t>
      </w:r>
      <w:r>
        <w:rPr>
          <w:rFonts w:ascii="Times New Roman" w:hAnsi="Times New Roman"/>
          <w:sz w:val="24"/>
          <w:szCs w:val="24"/>
        </w:rPr>
        <w:t>ės sveikatos priežiūros centras“</w:t>
      </w:r>
      <w:r w:rsidRPr="002F2953">
        <w:rPr>
          <w:rFonts w:ascii="Times New Roman" w:hAnsi="Times New Roman"/>
          <w:sz w:val="24"/>
          <w:szCs w:val="24"/>
        </w:rPr>
        <w:t xml:space="preserve"> direktorės  2023 m. spalio 26 d. raštą Nr. 119</w:t>
      </w:r>
      <w:r>
        <w:rPr>
          <w:rFonts w:ascii="Times New Roman" w:hAnsi="Times New Roman"/>
          <w:sz w:val="24"/>
          <w:szCs w:val="24"/>
        </w:rPr>
        <w:t xml:space="preserve"> „Dėl patalpų perdavimo VšĮ „</w:t>
      </w:r>
      <w:r w:rsidRPr="002F2953">
        <w:rPr>
          <w:rFonts w:ascii="Times New Roman" w:hAnsi="Times New Roman"/>
          <w:sz w:val="24"/>
          <w:szCs w:val="24"/>
        </w:rPr>
        <w:t>Pagėgių pirmin</w:t>
      </w:r>
      <w:r>
        <w:rPr>
          <w:rFonts w:ascii="Times New Roman" w:hAnsi="Times New Roman"/>
          <w:sz w:val="24"/>
          <w:szCs w:val="24"/>
        </w:rPr>
        <w:t>ės sveikatos priežiūros centras“</w:t>
      </w:r>
      <w:r w:rsidRPr="002F2953">
        <w:rPr>
          <w:rFonts w:ascii="Times New Roman" w:hAnsi="Times New Roman"/>
          <w:sz w:val="24"/>
          <w:szCs w:val="24"/>
        </w:rPr>
        <w:t xml:space="preserve">,  Pagėgių savivaldybės taryba </w:t>
      </w:r>
    </w:p>
    <w:p w14:paraId="4C10CCA8" w14:textId="77777777" w:rsidR="004C5A2A" w:rsidRDefault="004C5A2A" w:rsidP="002F2953">
      <w:pPr>
        <w:tabs>
          <w:tab w:val="left" w:pos="540"/>
        </w:tabs>
        <w:spacing w:after="0" w:line="240" w:lineRule="auto"/>
        <w:jc w:val="both"/>
        <w:rPr>
          <w:rFonts w:ascii="Times New Roman" w:hAnsi="Times New Roman"/>
          <w:sz w:val="24"/>
          <w:szCs w:val="24"/>
        </w:rPr>
      </w:pPr>
      <w:r w:rsidRPr="002F2953">
        <w:rPr>
          <w:rFonts w:ascii="Times New Roman" w:hAnsi="Times New Roman"/>
          <w:sz w:val="24"/>
          <w:szCs w:val="24"/>
        </w:rPr>
        <w:t>n u s p r e n d ž i a:</w:t>
      </w:r>
    </w:p>
    <w:p w14:paraId="3B8836BA" w14:textId="2F6A464E" w:rsidR="004C5A2A" w:rsidRPr="002F2953" w:rsidRDefault="004C5A2A" w:rsidP="002F2953">
      <w:pPr>
        <w:tabs>
          <w:tab w:val="left" w:pos="540"/>
        </w:tabs>
        <w:spacing w:after="0" w:line="240" w:lineRule="auto"/>
        <w:jc w:val="both"/>
        <w:rPr>
          <w:rFonts w:ascii="Times New Roman" w:hAnsi="Times New Roman"/>
          <w:sz w:val="24"/>
          <w:szCs w:val="24"/>
        </w:rPr>
      </w:pPr>
      <w:r>
        <w:rPr>
          <w:rFonts w:ascii="Times New Roman" w:hAnsi="Times New Roman"/>
          <w:sz w:val="24"/>
          <w:szCs w:val="24"/>
        </w:rPr>
        <w:tab/>
      </w:r>
      <w:r w:rsidRPr="002F2953">
        <w:rPr>
          <w:rFonts w:ascii="Times New Roman" w:hAnsi="Times New Roman"/>
          <w:sz w:val="24"/>
          <w:szCs w:val="24"/>
        </w:rPr>
        <w:t xml:space="preserve">1. Perduoti Pagėgių savivaldybės viešajai įstaigai „Pagėgių pirminės sveikatos priežiūros centras“ valdyti patikėjimo teise Pagėgių savivaldybei nuosavybės teise priklausantį ilgalaikį materialųjį turtą </w:t>
      </w:r>
      <w:r w:rsidR="00B56E4D" w:rsidRPr="002F2953">
        <w:rPr>
          <w:rFonts w:ascii="Times New Roman" w:hAnsi="Times New Roman"/>
          <w:sz w:val="24"/>
          <w:szCs w:val="24"/>
        </w:rPr>
        <w:t>–</w:t>
      </w:r>
      <w:r w:rsidRPr="002F2953">
        <w:rPr>
          <w:rFonts w:ascii="Times New Roman" w:hAnsi="Times New Roman"/>
          <w:sz w:val="24"/>
          <w:szCs w:val="24"/>
        </w:rPr>
        <w:t xml:space="preserve"> </w:t>
      </w:r>
      <w:r w:rsidRPr="00894DF0">
        <w:rPr>
          <w:rFonts w:ascii="Times New Roman" w:hAnsi="Times New Roman"/>
          <w:sz w:val="24"/>
          <w:szCs w:val="24"/>
        </w:rPr>
        <w:t>pa</w:t>
      </w:r>
      <w:r w:rsidR="00AF13A4" w:rsidRPr="00894DF0">
        <w:rPr>
          <w:rFonts w:ascii="Times New Roman" w:hAnsi="Times New Roman"/>
          <w:sz w:val="24"/>
          <w:szCs w:val="24"/>
        </w:rPr>
        <w:t>statą</w:t>
      </w:r>
      <w:r w:rsidRPr="002F2953">
        <w:rPr>
          <w:rFonts w:ascii="Times New Roman" w:hAnsi="Times New Roman"/>
          <w:sz w:val="24"/>
          <w:szCs w:val="24"/>
        </w:rPr>
        <w:t>, kurio unikalus Nr. 8899-3005-6015, bendras plotas – 1609,98 kv. m, pažymėjimas plane, 1D2/p, registro Nr. 50/136158, kadastro duomenų fiksavimo data 2023-08-09, adresu: Jaunimo g. 6, Pagėgiai.</w:t>
      </w:r>
    </w:p>
    <w:p w14:paraId="73A85469" w14:textId="77777777" w:rsidR="004C5A2A" w:rsidRPr="002F2953" w:rsidRDefault="004C5A2A" w:rsidP="002F2953">
      <w:pPr>
        <w:tabs>
          <w:tab w:val="left" w:pos="540"/>
        </w:tabs>
        <w:spacing w:after="0" w:line="240" w:lineRule="auto"/>
        <w:jc w:val="both"/>
        <w:rPr>
          <w:rFonts w:ascii="Times New Roman" w:hAnsi="Times New Roman"/>
          <w:sz w:val="24"/>
          <w:szCs w:val="24"/>
        </w:rPr>
      </w:pPr>
      <w:r w:rsidRPr="002F2953">
        <w:rPr>
          <w:rFonts w:ascii="Times New Roman" w:hAnsi="Times New Roman"/>
          <w:sz w:val="24"/>
          <w:szCs w:val="24"/>
        </w:rPr>
        <w:tab/>
        <w:t xml:space="preserve">2. Įpareigoti Pagėgių savivaldybės administracijos direktorių ir Pagėgių savivaldybės viešosios įstaigos „Pagėgių pirminės sveikatos priežiūros centras“ direktorę pasirašyti turto patikėjimo sutartį ir perdavimo – priėmimo aktą.  </w:t>
      </w:r>
    </w:p>
    <w:p w14:paraId="1BBB2DFE" w14:textId="77777777" w:rsidR="004C5A2A" w:rsidRPr="002F2953" w:rsidRDefault="004C5A2A" w:rsidP="002F2953">
      <w:pPr>
        <w:tabs>
          <w:tab w:val="left" w:pos="540"/>
        </w:tabs>
        <w:spacing w:after="0" w:line="240" w:lineRule="auto"/>
        <w:jc w:val="both"/>
        <w:rPr>
          <w:rFonts w:ascii="Times New Roman" w:hAnsi="Times New Roman"/>
          <w:sz w:val="24"/>
          <w:szCs w:val="24"/>
        </w:rPr>
      </w:pPr>
      <w:r w:rsidRPr="002F2953">
        <w:rPr>
          <w:rFonts w:ascii="Times New Roman" w:hAnsi="Times New Roman"/>
          <w:sz w:val="24"/>
          <w:szCs w:val="24"/>
        </w:rPr>
        <w:tab/>
        <w:t xml:space="preserve">3. Sprendimą paskelbti Pagėgių savivaldybės interneto svetainėje </w:t>
      </w:r>
      <w:hyperlink r:id="rId5" w:history="1">
        <w:r w:rsidRPr="002F2953">
          <w:rPr>
            <w:rStyle w:val="Hipersaitas"/>
            <w:rFonts w:ascii="Times New Roman" w:hAnsi="Times New Roman"/>
            <w:color w:val="auto"/>
            <w:sz w:val="24"/>
            <w:szCs w:val="24"/>
            <w:u w:val="none"/>
          </w:rPr>
          <w:t>www.pagegiai.lt</w:t>
        </w:r>
      </w:hyperlink>
      <w:r w:rsidRPr="002F2953">
        <w:rPr>
          <w:rFonts w:ascii="Times New Roman" w:hAnsi="Times New Roman"/>
          <w:sz w:val="24"/>
          <w:szCs w:val="24"/>
        </w:rPr>
        <w:t>.</w:t>
      </w:r>
    </w:p>
    <w:p w14:paraId="76E027D6" w14:textId="77777777" w:rsidR="004C5A2A" w:rsidRPr="002F2953" w:rsidRDefault="004C5A2A" w:rsidP="002F2953">
      <w:pPr>
        <w:tabs>
          <w:tab w:val="left" w:pos="540"/>
        </w:tabs>
        <w:spacing w:after="0" w:line="240" w:lineRule="auto"/>
        <w:ind w:firstLine="360"/>
        <w:jc w:val="both"/>
        <w:rPr>
          <w:rFonts w:ascii="Times New Roman" w:hAnsi="Times New Roman"/>
          <w:sz w:val="24"/>
          <w:szCs w:val="24"/>
        </w:rPr>
      </w:pPr>
      <w:r w:rsidRPr="002F2953">
        <w:rPr>
          <w:rFonts w:ascii="Times New Roman" w:hAnsi="Times New Roman"/>
          <w:sz w:val="24"/>
          <w:szCs w:val="24"/>
        </w:rPr>
        <w:tab/>
      </w:r>
      <w:r w:rsidRPr="008D5ABA">
        <w:rPr>
          <w:rFonts w:ascii="Times New Roman" w:hAnsi="Times New Roman"/>
          <w:sz w:val="24"/>
          <w:szCs w:val="24"/>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10653049" w14:textId="77777777" w:rsidR="004C5A2A" w:rsidRDefault="004C5A2A" w:rsidP="0003405E">
      <w:pPr>
        <w:spacing w:after="0" w:line="240" w:lineRule="auto"/>
        <w:jc w:val="both"/>
        <w:rPr>
          <w:rFonts w:ascii="Times New Roman" w:hAnsi="Times New Roman"/>
          <w:sz w:val="24"/>
          <w:szCs w:val="24"/>
        </w:rPr>
      </w:pPr>
    </w:p>
    <w:p w14:paraId="6157719A" w14:textId="77777777" w:rsidR="00894DF0" w:rsidRDefault="00894DF0" w:rsidP="0003405E">
      <w:pPr>
        <w:spacing w:line="240" w:lineRule="auto"/>
        <w:jc w:val="both"/>
        <w:rPr>
          <w:rFonts w:ascii="Times New Roman" w:hAnsi="Times New Roman"/>
          <w:sz w:val="24"/>
          <w:szCs w:val="24"/>
        </w:rPr>
      </w:pPr>
    </w:p>
    <w:p w14:paraId="18131BD7" w14:textId="77777777" w:rsidR="00894DF0" w:rsidRDefault="00894DF0" w:rsidP="0003405E">
      <w:pPr>
        <w:spacing w:line="240" w:lineRule="auto"/>
        <w:jc w:val="both"/>
        <w:rPr>
          <w:rFonts w:ascii="Times New Roman" w:hAnsi="Times New Roman"/>
          <w:sz w:val="24"/>
          <w:szCs w:val="24"/>
        </w:rPr>
      </w:pPr>
    </w:p>
    <w:p w14:paraId="5967E91A" w14:textId="44B002DA" w:rsidR="004C5A2A" w:rsidRPr="002F2953" w:rsidRDefault="00894DF0" w:rsidP="0003405E">
      <w:pPr>
        <w:spacing w:line="240" w:lineRule="auto"/>
        <w:jc w:val="both"/>
        <w:rPr>
          <w:rFonts w:ascii="Times New Roman" w:hAnsi="Times New Roman"/>
          <w:sz w:val="24"/>
          <w:szCs w:val="24"/>
        </w:rPr>
      </w:pPr>
      <w:r>
        <w:rPr>
          <w:rFonts w:ascii="Times New Roman" w:hAnsi="Times New Roman"/>
          <w:sz w:val="24"/>
          <w:szCs w:val="24"/>
        </w:rPr>
        <w:t>Savivaldybės m</w:t>
      </w:r>
      <w:r w:rsidR="004C5A2A" w:rsidRPr="002F2953">
        <w:rPr>
          <w:rFonts w:ascii="Times New Roman" w:hAnsi="Times New Roman"/>
          <w:sz w:val="24"/>
          <w:szCs w:val="24"/>
        </w:rPr>
        <w:t xml:space="preserve">eras                                                                                   </w:t>
      </w:r>
      <w:r>
        <w:rPr>
          <w:rFonts w:ascii="Times New Roman" w:hAnsi="Times New Roman"/>
          <w:sz w:val="24"/>
          <w:szCs w:val="24"/>
        </w:rPr>
        <w:t xml:space="preserve">    </w:t>
      </w:r>
      <w:r w:rsidR="004C5A2A" w:rsidRPr="002F2953">
        <w:rPr>
          <w:rFonts w:ascii="Times New Roman" w:hAnsi="Times New Roman"/>
          <w:sz w:val="24"/>
          <w:szCs w:val="24"/>
        </w:rPr>
        <w:t xml:space="preserve">     Vaidas Bendaravičius</w:t>
      </w:r>
    </w:p>
    <w:p w14:paraId="13F99472" w14:textId="77777777" w:rsidR="004C5A2A" w:rsidRDefault="004C5A2A" w:rsidP="0003405E">
      <w:pPr>
        <w:spacing w:after="0" w:line="240" w:lineRule="auto"/>
        <w:jc w:val="both"/>
        <w:rPr>
          <w:rFonts w:ascii="Times New Roman" w:hAnsi="Times New Roman"/>
          <w:color w:val="000000"/>
          <w:sz w:val="24"/>
          <w:szCs w:val="24"/>
        </w:rPr>
      </w:pPr>
    </w:p>
    <w:p w14:paraId="68C0A0E5" w14:textId="77777777" w:rsidR="004C5A2A" w:rsidRDefault="004C5A2A" w:rsidP="0003405E">
      <w:pPr>
        <w:spacing w:line="240" w:lineRule="auto"/>
        <w:jc w:val="both"/>
      </w:pPr>
    </w:p>
    <w:p w14:paraId="40E955F8" w14:textId="77777777" w:rsidR="004C5A2A" w:rsidRDefault="004C5A2A" w:rsidP="0003405E">
      <w:pPr>
        <w:spacing w:after="0" w:line="240" w:lineRule="auto"/>
        <w:jc w:val="both"/>
        <w:rPr>
          <w:rFonts w:ascii="Times New Roman" w:hAnsi="Times New Roman"/>
          <w:sz w:val="24"/>
          <w:szCs w:val="24"/>
        </w:rPr>
      </w:pPr>
    </w:p>
    <w:p w14:paraId="5293F0B2" w14:textId="77777777" w:rsidR="004C5A2A" w:rsidRDefault="004C5A2A" w:rsidP="0003405E">
      <w:pPr>
        <w:pStyle w:val="Default"/>
        <w:jc w:val="both"/>
      </w:pPr>
    </w:p>
    <w:p w14:paraId="1085C232" w14:textId="77777777" w:rsidR="004C5A2A" w:rsidRDefault="004C5A2A" w:rsidP="0003405E">
      <w:pPr>
        <w:spacing w:line="240" w:lineRule="auto"/>
      </w:pPr>
    </w:p>
    <w:p w14:paraId="7677B05B" w14:textId="3D8083FB" w:rsidR="004C5A2A" w:rsidRDefault="004C5A2A">
      <w:pPr>
        <w:spacing w:line="240" w:lineRule="auto"/>
      </w:pPr>
    </w:p>
    <w:sectPr w:rsidR="004C5A2A" w:rsidSect="002F2953">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D77C9"/>
    <w:rsid w:val="000006BF"/>
    <w:rsid w:val="0003405E"/>
    <w:rsid w:val="00090820"/>
    <w:rsid w:val="000B4B91"/>
    <w:rsid w:val="000C76FD"/>
    <w:rsid w:val="000D20FD"/>
    <w:rsid w:val="001030AF"/>
    <w:rsid w:val="00112891"/>
    <w:rsid w:val="00156C61"/>
    <w:rsid w:val="00211465"/>
    <w:rsid w:val="00245D4B"/>
    <w:rsid w:val="002832D8"/>
    <w:rsid w:val="002E749E"/>
    <w:rsid w:val="002F2953"/>
    <w:rsid w:val="002F7906"/>
    <w:rsid w:val="00310EE9"/>
    <w:rsid w:val="00311223"/>
    <w:rsid w:val="00346F6F"/>
    <w:rsid w:val="0035451D"/>
    <w:rsid w:val="003666F0"/>
    <w:rsid w:val="003A1711"/>
    <w:rsid w:val="003A6770"/>
    <w:rsid w:val="003B6918"/>
    <w:rsid w:val="00427FEF"/>
    <w:rsid w:val="00446FFC"/>
    <w:rsid w:val="00491CB7"/>
    <w:rsid w:val="004B09CE"/>
    <w:rsid w:val="004C5A2A"/>
    <w:rsid w:val="00552B0C"/>
    <w:rsid w:val="00573705"/>
    <w:rsid w:val="005C04F6"/>
    <w:rsid w:val="005F4DBE"/>
    <w:rsid w:val="00674805"/>
    <w:rsid w:val="0068035F"/>
    <w:rsid w:val="00683B05"/>
    <w:rsid w:val="00867AF7"/>
    <w:rsid w:val="00894DF0"/>
    <w:rsid w:val="008D5ABA"/>
    <w:rsid w:val="008F2699"/>
    <w:rsid w:val="00982CB3"/>
    <w:rsid w:val="00A11132"/>
    <w:rsid w:val="00A4571D"/>
    <w:rsid w:val="00A631E9"/>
    <w:rsid w:val="00A707B7"/>
    <w:rsid w:val="00AC1DD5"/>
    <w:rsid w:val="00AD77C9"/>
    <w:rsid w:val="00AF13A4"/>
    <w:rsid w:val="00AF6DD5"/>
    <w:rsid w:val="00B56E4D"/>
    <w:rsid w:val="00BA28BB"/>
    <w:rsid w:val="00BA2A98"/>
    <w:rsid w:val="00C977AF"/>
    <w:rsid w:val="00CD7BC4"/>
    <w:rsid w:val="00D53540"/>
    <w:rsid w:val="00D80192"/>
    <w:rsid w:val="00DC4713"/>
    <w:rsid w:val="00E27C32"/>
    <w:rsid w:val="00E35588"/>
    <w:rsid w:val="00F17839"/>
    <w:rsid w:val="00F441E0"/>
    <w:rsid w:val="00F472AF"/>
    <w:rsid w:val="00F475F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A982A1"/>
  <w15:docId w15:val="{F0FC3C1C-EA8F-49CF-8540-A415548C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80192"/>
    <w:pPr>
      <w:spacing w:after="200" w:line="276" w:lineRule="auto"/>
    </w:pPr>
    <w:rPr>
      <w:sz w:val="22"/>
      <w:szCs w:val="22"/>
    </w:rPr>
  </w:style>
  <w:style w:type="paragraph" w:styleId="Antrat2">
    <w:name w:val="heading 2"/>
    <w:basedOn w:val="prastasis"/>
    <w:next w:val="prastasis"/>
    <w:link w:val="Antrat2Diagrama"/>
    <w:uiPriority w:val="99"/>
    <w:qFormat/>
    <w:rsid w:val="00AD77C9"/>
    <w:pPr>
      <w:keepNext/>
      <w:overflowPunct w:val="0"/>
      <w:autoSpaceDE w:val="0"/>
      <w:autoSpaceDN w:val="0"/>
      <w:adjustRightInd w:val="0"/>
      <w:spacing w:before="120" w:after="0" w:line="240" w:lineRule="auto"/>
      <w:jc w:val="center"/>
      <w:outlineLvl w:val="1"/>
    </w:pPr>
    <w:rPr>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AD77C9"/>
    <w:rPr>
      <w:rFonts w:ascii="Calibri" w:hAnsi="Calibri" w:cs="Times New Roman"/>
      <w:b/>
      <w:bCs/>
      <w:caps/>
      <w:color w:val="000000"/>
      <w:sz w:val="24"/>
      <w:szCs w:val="24"/>
      <w:lang w:eastAsia="en-US"/>
    </w:rPr>
  </w:style>
  <w:style w:type="paragraph" w:styleId="Debesliotekstas">
    <w:name w:val="Balloon Text"/>
    <w:basedOn w:val="prastasis"/>
    <w:link w:val="DebesliotekstasDiagrama"/>
    <w:uiPriority w:val="99"/>
    <w:semiHidden/>
    <w:rsid w:val="00AD77C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AD77C9"/>
    <w:rPr>
      <w:rFonts w:ascii="Tahoma" w:hAnsi="Tahoma" w:cs="Tahoma"/>
      <w:sz w:val="16"/>
      <w:szCs w:val="16"/>
    </w:rPr>
  </w:style>
  <w:style w:type="paragraph" w:customStyle="1" w:styleId="Default">
    <w:name w:val="Default"/>
    <w:uiPriority w:val="99"/>
    <w:rsid w:val="00346F6F"/>
    <w:pPr>
      <w:autoSpaceDE w:val="0"/>
      <w:autoSpaceDN w:val="0"/>
      <w:adjustRightInd w:val="0"/>
    </w:pPr>
    <w:rPr>
      <w:rFonts w:ascii="Times New Roman" w:hAnsi="Times New Roman"/>
      <w:color w:val="000000"/>
      <w:sz w:val="24"/>
      <w:szCs w:val="24"/>
    </w:rPr>
  </w:style>
  <w:style w:type="character" w:styleId="Hipersaitas">
    <w:name w:val="Hyperlink"/>
    <w:uiPriority w:val="99"/>
    <w:rsid w:val="00346F6F"/>
    <w:rPr>
      <w:rFonts w:cs="Times New Roman"/>
      <w:color w:val="0000FF"/>
      <w:u w:val="single"/>
    </w:rPr>
  </w:style>
  <w:style w:type="paragraph" w:styleId="Sraopastraipa">
    <w:name w:val="List Paragraph"/>
    <w:basedOn w:val="prastasis"/>
    <w:uiPriority w:val="99"/>
    <w:qFormat/>
    <w:rsid w:val="00346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1514</Words>
  <Characters>864</Characters>
  <Application>Microsoft Office Word</Application>
  <DocSecurity>0</DocSecurity>
  <Lines>7</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29</cp:revision>
  <cp:lastPrinted>2023-11-08T14:32:00Z</cp:lastPrinted>
  <dcterms:created xsi:type="dcterms:W3CDTF">2023-10-26T07:36:00Z</dcterms:created>
  <dcterms:modified xsi:type="dcterms:W3CDTF">2023-11-08T14:32:00Z</dcterms:modified>
</cp:coreProperties>
</file>