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D8BEF" w14:textId="1E00EE43" w:rsidR="001C1DEE" w:rsidRPr="005B3306" w:rsidRDefault="001C1DEE" w:rsidP="00102199">
      <w:pPr>
        <w:tabs>
          <w:tab w:val="left" w:pos="7635"/>
        </w:tabs>
        <w:rPr>
          <w:i/>
        </w:rPr>
      </w:pPr>
      <w:r>
        <w:tab/>
      </w:r>
    </w:p>
    <w:tbl>
      <w:tblPr>
        <w:tblW w:w="9645" w:type="dxa"/>
        <w:tblInd w:w="108" w:type="dxa"/>
        <w:tblLayout w:type="fixed"/>
        <w:tblLook w:val="00A0" w:firstRow="1" w:lastRow="0" w:firstColumn="1" w:lastColumn="0" w:noHBand="0" w:noVBand="0"/>
      </w:tblPr>
      <w:tblGrid>
        <w:gridCol w:w="9645"/>
      </w:tblGrid>
      <w:tr w:rsidR="001C1DEE" w14:paraId="232706E1" w14:textId="77777777" w:rsidTr="007D3AC2">
        <w:trPr>
          <w:trHeight w:val="1055"/>
        </w:trPr>
        <w:tc>
          <w:tcPr>
            <w:tcW w:w="9639" w:type="dxa"/>
          </w:tcPr>
          <w:p w14:paraId="4B8E0A1E" w14:textId="77777777" w:rsidR="001C1DEE" w:rsidRDefault="001C1DEE" w:rsidP="007D3AC2">
            <w:pPr>
              <w:tabs>
                <w:tab w:val="center" w:pos="4711"/>
                <w:tab w:val="left" w:pos="8010"/>
              </w:tabs>
              <w:rPr>
                <w:b/>
                <w:color w:val="000000"/>
              </w:rPr>
            </w:pPr>
            <w:r>
              <w:tab/>
            </w:r>
            <w:r w:rsidR="00573FBB">
              <w:rPr>
                <w:noProof/>
                <w:sz w:val="28"/>
                <w:lang w:eastAsia="lt-LT"/>
              </w:rPr>
              <w:pict w14:anchorId="52E4E5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5" o:title=""/>
                </v:shape>
              </w:pict>
            </w:r>
          </w:p>
        </w:tc>
      </w:tr>
      <w:tr w:rsidR="001C1DEE" w14:paraId="42C138D2" w14:textId="77777777" w:rsidTr="007D3AC2">
        <w:trPr>
          <w:trHeight w:val="1647"/>
        </w:trPr>
        <w:tc>
          <w:tcPr>
            <w:tcW w:w="9639" w:type="dxa"/>
          </w:tcPr>
          <w:p w14:paraId="2B3FA162" w14:textId="77777777" w:rsidR="001C1DEE" w:rsidRDefault="001C1DEE" w:rsidP="007D3AC2">
            <w:pPr>
              <w:pStyle w:val="Antrat2"/>
              <w:jc w:val="center"/>
              <w:rPr>
                <w:sz w:val="24"/>
                <w:szCs w:val="24"/>
              </w:rPr>
            </w:pPr>
            <w:r>
              <w:rPr>
                <w:sz w:val="24"/>
                <w:szCs w:val="24"/>
              </w:rPr>
              <w:t>PAGĖGIŲ SAVIVALDYBĖS TARYBA</w:t>
            </w:r>
          </w:p>
          <w:p w14:paraId="431EF68E" w14:textId="77777777" w:rsidR="001C1DEE" w:rsidRDefault="001C1DEE" w:rsidP="007D3AC2">
            <w:pPr>
              <w:pStyle w:val="Antrat2"/>
              <w:jc w:val="center"/>
              <w:rPr>
                <w:sz w:val="24"/>
                <w:szCs w:val="24"/>
              </w:rPr>
            </w:pPr>
            <w:r>
              <w:rPr>
                <w:sz w:val="24"/>
                <w:szCs w:val="24"/>
              </w:rPr>
              <w:t>SPRENDIMAS</w:t>
            </w:r>
          </w:p>
          <w:p w14:paraId="15E58A25" w14:textId="77777777" w:rsidR="001C1DEE" w:rsidRPr="00010810" w:rsidRDefault="001C1DEE" w:rsidP="00010810">
            <w:pPr>
              <w:jc w:val="center"/>
              <w:rPr>
                <w:b/>
                <w:bCs/>
                <w:caps/>
                <w:lang w:val="pt-BR"/>
              </w:rPr>
            </w:pPr>
            <w:r>
              <w:rPr>
                <w:b/>
                <w:bCs/>
              </w:rPr>
              <w:t xml:space="preserve">DĖL PAGĖGIŲ SAVIVALDYBĖS TARYBOS </w:t>
            </w:r>
            <w:r w:rsidRPr="00010810">
              <w:rPr>
                <w:b/>
                <w:bCs/>
                <w:caps/>
                <w:lang w:val="pt-BR"/>
              </w:rPr>
              <w:t xml:space="preserve">2023 m. gegužės 4 d. </w:t>
            </w:r>
            <w:r>
              <w:rPr>
                <w:b/>
                <w:bCs/>
                <w:caps/>
                <w:lang w:val="pt-BR"/>
              </w:rPr>
              <w:t xml:space="preserve">SPRENDIMO </w:t>
            </w:r>
            <w:r w:rsidRPr="00010810">
              <w:rPr>
                <w:b/>
                <w:bCs/>
                <w:caps/>
                <w:lang w:val="pt-BR"/>
              </w:rPr>
              <w:t>Nr. T-7</w:t>
            </w:r>
            <w:r>
              <w:rPr>
                <w:b/>
                <w:bCs/>
                <w:caps/>
                <w:lang w:val="pt-BR"/>
              </w:rPr>
              <w:t xml:space="preserve">8 </w:t>
            </w:r>
            <w:r>
              <w:rPr>
                <w:b/>
                <w:bCs/>
              </w:rPr>
              <w:t xml:space="preserve">„DĖL  PAGĖGIŲ SAVIVALDYBĖS TARYBOS EKONOMIKOS IR FINANSŲ </w:t>
            </w:r>
            <w:r w:rsidRPr="00012AC6">
              <w:rPr>
                <w:b/>
                <w:caps/>
              </w:rPr>
              <w:t>komitet</w:t>
            </w:r>
            <w:r>
              <w:rPr>
                <w:b/>
                <w:caps/>
              </w:rPr>
              <w:t>o pirmininko ir pirmininko pavaduotojo</w:t>
            </w:r>
          </w:p>
          <w:p w14:paraId="21F157C7" w14:textId="77777777" w:rsidR="001C1DEE" w:rsidRDefault="001C1DEE" w:rsidP="005E154E">
            <w:pPr>
              <w:jc w:val="center"/>
              <w:rPr>
                <w:b/>
              </w:rPr>
            </w:pPr>
            <w:r>
              <w:rPr>
                <w:b/>
                <w:caps/>
              </w:rPr>
              <w:t xml:space="preserve">skyrimo“ PAKEITIMO </w:t>
            </w:r>
          </w:p>
        </w:tc>
      </w:tr>
      <w:tr w:rsidR="001C1DEE" w14:paraId="16FD5FFB" w14:textId="77777777" w:rsidTr="007D3AC2">
        <w:trPr>
          <w:trHeight w:val="703"/>
        </w:trPr>
        <w:tc>
          <w:tcPr>
            <w:tcW w:w="9639" w:type="dxa"/>
          </w:tcPr>
          <w:p w14:paraId="09ADADBA" w14:textId="77777777" w:rsidR="001C1DEE" w:rsidRDefault="001C1DEE" w:rsidP="007D3AC2">
            <w:pPr>
              <w:jc w:val="center"/>
              <w:rPr>
                <w:lang w:val="pt-BR"/>
              </w:rPr>
            </w:pPr>
          </w:p>
          <w:p w14:paraId="66EE7F73" w14:textId="2824371A" w:rsidR="001C1DEE" w:rsidRDefault="001C1DEE" w:rsidP="007D3AC2">
            <w:pPr>
              <w:jc w:val="center"/>
              <w:rPr>
                <w:lang w:val="pt-BR"/>
              </w:rPr>
            </w:pPr>
            <w:r>
              <w:rPr>
                <w:lang w:val="pt-BR"/>
              </w:rPr>
              <w:t xml:space="preserve">2023 m. </w:t>
            </w:r>
            <w:r w:rsidR="00573FBB">
              <w:rPr>
                <w:lang w:val="pt-BR"/>
              </w:rPr>
              <w:t>rugpjūčio 21</w:t>
            </w:r>
            <w:r>
              <w:rPr>
                <w:lang w:val="pt-BR"/>
              </w:rPr>
              <w:t xml:space="preserve"> d. Nr. T-</w:t>
            </w:r>
            <w:r w:rsidR="0063572C">
              <w:rPr>
                <w:lang w:val="pt-BR"/>
              </w:rPr>
              <w:t>12</w:t>
            </w:r>
            <w:r w:rsidR="00573FBB">
              <w:rPr>
                <w:lang w:val="pt-BR"/>
              </w:rPr>
              <w:t>4</w:t>
            </w:r>
            <w:r>
              <w:rPr>
                <w:lang w:val="pt-BR"/>
              </w:rPr>
              <w:t xml:space="preserve"> </w:t>
            </w:r>
          </w:p>
          <w:p w14:paraId="669C5889" w14:textId="77777777" w:rsidR="001C1DEE" w:rsidRDefault="001C1DEE" w:rsidP="007D3AC2">
            <w:pPr>
              <w:jc w:val="center"/>
              <w:rPr>
                <w:lang w:val="pt-BR"/>
              </w:rPr>
            </w:pPr>
            <w:r>
              <w:rPr>
                <w:lang w:val="pt-BR"/>
              </w:rPr>
              <w:t>Pagėgiai</w:t>
            </w:r>
          </w:p>
        </w:tc>
      </w:tr>
    </w:tbl>
    <w:p w14:paraId="1157DC5B" w14:textId="77777777" w:rsidR="001C1DEE" w:rsidRDefault="001C1DEE" w:rsidP="006C38E1">
      <w:pPr>
        <w:pStyle w:val="Antrats"/>
        <w:spacing w:line="360" w:lineRule="auto"/>
        <w:ind w:firstLine="900"/>
        <w:jc w:val="both"/>
      </w:pPr>
    </w:p>
    <w:p w14:paraId="72AD3D10" w14:textId="77777777" w:rsidR="001C1DEE" w:rsidRPr="003459CB" w:rsidRDefault="001C1DEE" w:rsidP="00A11C6C">
      <w:pPr>
        <w:pStyle w:val="Antrats"/>
        <w:ind w:firstLine="900"/>
        <w:jc w:val="both"/>
      </w:pPr>
      <w:r w:rsidRPr="003459CB">
        <w:t>Vadovaudamasi Lietuvos Respublikos vietos savivaldos įstatymo</w:t>
      </w:r>
      <w:r>
        <w:t xml:space="preserve"> 15 straipsnio 2 dalies 5 punktu, 19 straipsnio 4 dalimi</w:t>
      </w:r>
      <w:r w:rsidRPr="003459CB">
        <w:t xml:space="preserve">, </w:t>
      </w:r>
      <w:r>
        <w:t xml:space="preserve">Pagėgių </w:t>
      </w:r>
      <w:r w:rsidRPr="003459CB">
        <w:t xml:space="preserve">savivaldybės tarybos veiklos reglamento, patvirtinto </w:t>
      </w:r>
      <w:r>
        <w:t xml:space="preserve">Pagėgių </w:t>
      </w:r>
      <w:r w:rsidRPr="003459CB">
        <w:t>savi</w:t>
      </w:r>
      <w:r>
        <w:t>valdybės tarybos 2023 m.</w:t>
      </w:r>
      <w:r w:rsidRPr="003459CB">
        <w:t xml:space="preserve"> </w:t>
      </w:r>
      <w:r>
        <w:t xml:space="preserve">kovo 30 d. </w:t>
      </w:r>
      <w:r w:rsidRPr="003459CB">
        <w:t>sprendimu</w:t>
      </w:r>
      <w:r>
        <w:t xml:space="preserve"> Nr. T-70 „Dėl Pagėgių savivaldybės tarybos veiklos reglamento patvirtinimo“,</w:t>
      </w:r>
      <w:r w:rsidRPr="003459CB">
        <w:t xml:space="preserve"> </w:t>
      </w:r>
      <w:r>
        <w:t>197 punktu</w:t>
      </w:r>
      <w:r w:rsidRPr="003459CB">
        <w:t xml:space="preserve">,  </w:t>
      </w:r>
      <w:r>
        <w:t xml:space="preserve">bei atsižvelgdama į Ekonomikos ir finansų komiteto narių 2023 m. birželio 20 d. siūlymą,  Pagėgių </w:t>
      </w:r>
      <w:r w:rsidRPr="003459CB">
        <w:t>savivaldybės  taryba   n u s p r e n d ž i a:</w:t>
      </w:r>
    </w:p>
    <w:p w14:paraId="7B0C7CE1" w14:textId="77777777" w:rsidR="001C1DEE" w:rsidRDefault="001C1DEE" w:rsidP="00A11C6C">
      <w:pPr>
        <w:pStyle w:val="Antrats"/>
        <w:ind w:firstLine="900"/>
        <w:jc w:val="both"/>
      </w:pPr>
      <w:bookmarkStart w:id="0" w:name="part_2f4d4f889940428dbe7addb77bac9f40"/>
      <w:bookmarkEnd w:id="0"/>
      <w:r>
        <w:t xml:space="preserve">1. Pakeisti Pagėgių savivaldybės tarybos </w:t>
      </w:r>
      <w:r w:rsidRPr="00010810">
        <w:rPr>
          <w:lang w:val="pt-BR"/>
        </w:rPr>
        <w:t xml:space="preserve">2023 m. gegužės 4 d. </w:t>
      </w:r>
      <w:r>
        <w:rPr>
          <w:lang w:val="pt-BR"/>
        </w:rPr>
        <w:t xml:space="preserve">sprendimo Nr. T-78 “Dėl </w:t>
      </w:r>
      <w:r>
        <w:t xml:space="preserve">Pagėgių </w:t>
      </w:r>
      <w:r w:rsidRPr="003459CB">
        <w:t xml:space="preserve">savivaldybės tarybos </w:t>
      </w:r>
      <w:r>
        <w:t>Ekonomikos ir finansų komiteto pirmininko ir pirmininko pavaduotojo skyrimo“ 1.2 papunktį ir jį išdėstyti taip:</w:t>
      </w:r>
    </w:p>
    <w:p w14:paraId="291FBD80" w14:textId="7D4622DB" w:rsidR="001C1DEE" w:rsidRDefault="001C1DEE" w:rsidP="00A11C6C">
      <w:pPr>
        <w:pStyle w:val="Antrats"/>
        <w:ind w:firstLine="900"/>
        <w:jc w:val="both"/>
      </w:pPr>
      <w:r>
        <w:t xml:space="preserve">„1.2. Pirmininko pavaduotojas </w:t>
      </w:r>
      <w:r w:rsidR="00573FBB">
        <w:t>–</w:t>
      </w:r>
      <w:r>
        <w:t xml:space="preserve"> </w:t>
      </w:r>
      <w:r w:rsidR="00573FBB" w:rsidRPr="00573FBB">
        <w:t>Sigitas Stonys</w:t>
      </w:r>
      <w:r w:rsidRPr="00CF368B">
        <w:t>, tarybos narys</w:t>
      </w:r>
      <w:r>
        <w:t>;“.</w:t>
      </w:r>
    </w:p>
    <w:p w14:paraId="41B5916B" w14:textId="77777777" w:rsidR="001C1DEE" w:rsidRDefault="001C1DEE" w:rsidP="00A11C6C">
      <w:pPr>
        <w:pStyle w:val="Antrats"/>
        <w:tabs>
          <w:tab w:val="clear" w:pos="4819"/>
          <w:tab w:val="center" w:pos="1311"/>
        </w:tabs>
        <w:ind w:left="1020" w:hanging="120"/>
        <w:jc w:val="both"/>
        <w:rPr>
          <w:color w:val="000000"/>
          <w:lang w:val="pt-BR"/>
        </w:rPr>
      </w:pPr>
      <w:bookmarkStart w:id="1" w:name="part_f6700e666b384a418c85fe1cab2d56d9"/>
      <w:bookmarkEnd w:id="1"/>
      <w:r>
        <w:rPr>
          <w:lang w:val="pt-BR"/>
        </w:rPr>
        <w:t xml:space="preserve">2. Sprendimą paskelbti Pagėgių savivaldybės interneto </w:t>
      </w:r>
      <w:r>
        <w:rPr>
          <w:color w:val="000000"/>
          <w:lang w:val="pt-BR"/>
        </w:rPr>
        <w:t xml:space="preserve">svetainėje </w:t>
      </w:r>
      <w:hyperlink r:id="rId6" w:history="1">
        <w:r w:rsidRPr="00591A65">
          <w:rPr>
            <w:rStyle w:val="Hipersaitas"/>
            <w:color w:val="000000"/>
            <w:u w:val="none"/>
            <w:lang w:val="pt-BR"/>
          </w:rPr>
          <w:t>www.pagegiai.lt</w:t>
        </w:r>
      </w:hyperlink>
      <w:r w:rsidRPr="00591A65">
        <w:rPr>
          <w:color w:val="000000"/>
          <w:lang w:val="pt-BR"/>
        </w:rPr>
        <w:t>.</w:t>
      </w:r>
      <w:r>
        <w:rPr>
          <w:color w:val="000000"/>
          <w:lang w:val="pt-BR"/>
        </w:rPr>
        <w:t xml:space="preserve"> </w:t>
      </w:r>
    </w:p>
    <w:p w14:paraId="6D989F5E" w14:textId="77777777" w:rsidR="001C1DEE" w:rsidRPr="006C38E1" w:rsidRDefault="001C1DEE" w:rsidP="00A11C6C">
      <w:pPr>
        <w:ind w:firstLine="900"/>
        <w:jc w:val="both"/>
        <w:rPr>
          <w:lang w:val="pt-BR"/>
        </w:rPr>
      </w:pPr>
      <w:r w:rsidRPr="00B72F7C">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r>
        <w:t>.</w:t>
      </w:r>
    </w:p>
    <w:p w14:paraId="1326CFC3" w14:textId="77777777" w:rsidR="001C1DEE" w:rsidRDefault="001C1DEE" w:rsidP="006C38E1">
      <w:pPr>
        <w:spacing w:line="360" w:lineRule="auto"/>
        <w:jc w:val="both"/>
      </w:pPr>
    </w:p>
    <w:p w14:paraId="4A1A7588" w14:textId="77777777" w:rsidR="00573FBB" w:rsidRDefault="00573FBB" w:rsidP="006C38E1">
      <w:pPr>
        <w:spacing w:line="360" w:lineRule="auto"/>
        <w:jc w:val="both"/>
      </w:pPr>
    </w:p>
    <w:p w14:paraId="68817E01" w14:textId="77777777" w:rsidR="00573FBB" w:rsidRDefault="00573FBB" w:rsidP="006C38E1">
      <w:pPr>
        <w:spacing w:line="360" w:lineRule="auto"/>
        <w:jc w:val="both"/>
      </w:pPr>
    </w:p>
    <w:p w14:paraId="07E3FA88" w14:textId="77777777" w:rsidR="00573FBB" w:rsidRDefault="00573FBB" w:rsidP="006C38E1">
      <w:pPr>
        <w:spacing w:line="360" w:lineRule="auto"/>
        <w:jc w:val="both"/>
      </w:pPr>
    </w:p>
    <w:p w14:paraId="56C09467" w14:textId="11D4B67B" w:rsidR="001C1DEE" w:rsidRDefault="00573FBB" w:rsidP="006C38E1">
      <w:pPr>
        <w:spacing w:line="360" w:lineRule="auto"/>
      </w:pPr>
      <w:r>
        <w:t>Savivaldybės meras</w:t>
      </w:r>
      <w:r w:rsidR="001C1DEE">
        <w:t xml:space="preserve"> </w:t>
      </w:r>
      <w:r w:rsidR="001C1DEE">
        <w:tab/>
      </w:r>
      <w:r w:rsidR="001C1DEE">
        <w:tab/>
      </w:r>
      <w:r w:rsidR="001C1DEE">
        <w:tab/>
      </w:r>
      <w:r>
        <w:t xml:space="preserve">                                      </w:t>
      </w:r>
      <w:r w:rsidR="001C1DEE">
        <w:t>Vaidas Bendaravičius</w:t>
      </w:r>
    </w:p>
    <w:p w14:paraId="2A8E2046" w14:textId="77777777" w:rsidR="001C1DEE" w:rsidRDefault="001C1DEE" w:rsidP="00102199">
      <w:pPr>
        <w:ind w:left="3806" w:firstLine="1296"/>
        <w:rPr>
          <w:color w:val="000000"/>
        </w:rPr>
      </w:pPr>
      <w:r>
        <w:rPr>
          <w:color w:val="000000"/>
        </w:rPr>
        <w:t xml:space="preserve">    </w:t>
      </w:r>
    </w:p>
    <w:p w14:paraId="2978DA20" w14:textId="77777777" w:rsidR="001C1DEE" w:rsidRDefault="001C1DEE" w:rsidP="00102199">
      <w:pPr>
        <w:ind w:left="3806" w:firstLine="1296"/>
        <w:rPr>
          <w:color w:val="000000"/>
        </w:rPr>
      </w:pPr>
    </w:p>
    <w:p w14:paraId="1C54B60C" w14:textId="77777777" w:rsidR="001C1DEE" w:rsidRDefault="001C1DEE" w:rsidP="00102199">
      <w:pPr>
        <w:ind w:left="3806" w:firstLine="1296"/>
        <w:rPr>
          <w:color w:val="000000"/>
        </w:rPr>
      </w:pPr>
    </w:p>
    <w:p w14:paraId="78D8BB94" w14:textId="77777777" w:rsidR="001C1DEE" w:rsidRDefault="001C1DEE" w:rsidP="00102199">
      <w:pPr>
        <w:ind w:left="3806" w:firstLine="1296"/>
        <w:rPr>
          <w:color w:val="000000"/>
        </w:rPr>
      </w:pPr>
    </w:p>
    <w:sectPr w:rsidR="001C1DEE" w:rsidSect="00A11C6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58E"/>
    <w:multiLevelType w:val="hybridMultilevel"/>
    <w:tmpl w:val="400C94B8"/>
    <w:lvl w:ilvl="0" w:tplc="09241BFA">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1" w15:restartNumberingAfterBreak="0">
    <w:nsid w:val="06522E2D"/>
    <w:multiLevelType w:val="hybridMultilevel"/>
    <w:tmpl w:val="7F4025FA"/>
    <w:lvl w:ilvl="0" w:tplc="03483966">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2" w15:restartNumberingAfterBreak="0">
    <w:nsid w:val="1D0F7554"/>
    <w:multiLevelType w:val="hybridMultilevel"/>
    <w:tmpl w:val="DC7CFD82"/>
    <w:lvl w:ilvl="0" w:tplc="0427000F">
      <w:start w:val="3"/>
      <w:numFmt w:val="decimal"/>
      <w:lvlText w:val="%1."/>
      <w:lvlJc w:val="left"/>
      <w:pPr>
        <w:tabs>
          <w:tab w:val="num" w:pos="720"/>
        </w:tabs>
        <w:ind w:left="720" w:hanging="360"/>
      </w:pPr>
      <w:rPr>
        <w:rFonts w:cs="Times New Roman" w:hint="default"/>
        <w:color w:val="auto"/>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6C32CC"/>
    <w:multiLevelType w:val="hybridMultilevel"/>
    <w:tmpl w:val="48241A92"/>
    <w:lvl w:ilvl="0" w:tplc="A1583FE0">
      <w:start w:val="1"/>
      <w:numFmt w:val="bullet"/>
      <w:lvlText w:val=""/>
      <w:lvlJc w:val="left"/>
      <w:pPr>
        <w:ind w:left="1800" w:hanging="360"/>
      </w:pPr>
      <w:rPr>
        <w:rFonts w:ascii="Wingdings" w:hAnsi="Wingdings" w:hint="default"/>
        <w:color w:val="auto"/>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4" w15:restartNumberingAfterBreak="0">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15:restartNumberingAfterBreak="0">
    <w:nsid w:val="29375678"/>
    <w:multiLevelType w:val="hybridMultilevel"/>
    <w:tmpl w:val="DA2C64FC"/>
    <w:lvl w:ilvl="0" w:tplc="EA1265E0">
      <w:start w:val="1"/>
      <w:numFmt w:val="decimal"/>
      <w:lvlText w:val="%1."/>
      <w:lvlJc w:val="left"/>
      <w:pPr>
        <w:tabs>
          <w:tab w:val="num" w:pos="2070"/>
        </w:tabs>
        <w:ind w:left="2070" w:hanging="117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6" w15:restartNumberingAfterBreak="0">
    <w:nsid w:val="39C33F8F"/>
    <w:multiLevelType w:val="hybridMultilevel"/>
    <w:tmpl w:val="66F4337C"/>
    <w:lvl w:ilvl="0" w:tplc="A8B23912">
      <w:start w:val="7"/>
      <w:numFmt w:val="decimal"/>
      <w:lvlText w:val="%1."/>
      <w:lvlJc w:val="left"/>
      <w:pPr>
        <w:tabs>
          <w:tab w:val="num" w:pos="928"/>
        </w:tabs>
        <w:ind w:left="928" w:hanging="360"/>
      </w:pPr>
      <w:rPr>
        <w:rFonts w:cs="Times New Roman" w:hint="default"/>
        <w:b/>
        <w:i/>
      </w:rPr>
    </w:lvl>
    <w:lvl w:ilvl="1" w:tplc="04270019" w:tentative="1">
      <w:start w:val="1"/>
      <w:numFmt w:val="lowerLetter"/>
      <w:lvlText w:val="%2."/>
      <w:lvlJc w:val="left"/>
      <w:pPr>
        <w:tabs>
          <w:tab w:val="num" w:pos="1648"/>
        </w:tabs>
        <w:ind w:left="1648" w:hanging="360"/>
      </w:pPr>
      <w:rPr>
        <w:rFonts w:cs="Times New Roman"/>
      </w:rPr>
    </w:lvl>
    <w:lvl w:ilvl="2" w:tplc="0427001B" w:tentative="1">
      <w:start w:val="1"/>
      <w:numFmt w:val="lowerRoman"/>
      <w:lvlText w:val="%3."/>
      <w:lvlJc w:val="right"/>
      <w:pPr>
        <w:tabs>
          <w:tab w:val="num" w:pos="2368"/>
        </w:tabs>
        <w:ind w:left="2368" w:hanging="180"/>
      </w:pPr>
      <w:rPr>
        <w:rFonts w:cs="Times New Roman"/>
      </w:rPr>
    </w:lvl>
    <w:lvl w:ilvl="3" w:tplc="0427000F" w:tentative="1">
      <w:start w:val="1"/>
      <w:numFmt w:val="decimal"/>
      <w:lvlText w:val="%4."/>
      <w:lvlJc w:val="left"/>
      <w:pPr>
        <w:tabs>
          <w:tab w:val="num" w:pos="3088"/>
        </w:tabs>
        <w:ind w:left="3088" w:hanging="360"/>
      </w:pPr>
      <w:rPr>
        <w:rFonts w:cs="Times New Roman"/>
      </w:rPr>
    </w:lvl>
    <w:lvl w:ilvl="4" w:tplc="04270019" w:tentative="1">
      <w:start w:val="1"/>
      <w:numFmt w:val="lowerLetter"/>
      <w:lvlText w:val="%5."/>
      <w:lvlJc w:val="left"/>
      <w:pPr>
        <w:tabs>
          <w:tab w:val="num" w:pos="3808"/>
        </w:tabs>
        <w:ind w:left="3808" w:hanging="360"/>
      </w:pPr>
      <w:rPr>
        <w:rFonts w:cs="Times New Roman"/>
      </w:rPr>
    </w:lvl>
    <w:lvl w:ilvl="5" w:tplc="0427001B" w:tentative="1">
      <w:start w:val="1"/>
      <w:numFmt w:val="lowerRoman"/>
      <w:lvlText w:val="%6."/>
      <w:lvlJc w:val="right"/>
      <w:pPr>
        <w:tabs>
          <w:tab w:val="num" w:pos="4528"/>
        </w:tabs>
        <w:ind w:left="4528" w:hanging="180"/>
      </w:pPr>
      <w:rPr>
        <w:rFonts w:cs="Times New Roman"/>
      </w:rPr>
    </w:lvl>
    <w:lvl w:ilvl="6" w:tplc="0427000F" w:tentative="1">
      <w:start w:val="1"/>
      <w:numFmt w:val="decimal"/>
      <w:lvlText w:val="%7."/>
      <w:lvlJc w:val="left"/>
      <w:pPr>
        <w:tabs>
          <w:tab w:val="num" w:pos="5248"/>
        </w:tabs>
        <w:ind w:left="5248" w:hanging="360"/>
      </w:pPr>
      <w:rPr>
        <w:rFonts w:cs="Times New Roman"/>
      </w:rPr>
    </w:lvl>
    <w:lvl w:ilvl="7" w:tplc="04270019" w:tentative="1">
      <w:start w:val="1"/>
      <w:numFmt w:val="lowerLetter"/>
      <w:lvlText w:val="%8."/>
      <w:lvlJc w:val="left"/>
      <w:pPr>
        <w:tabs>
          <w:tab w:val="num" w:pos="5968"/>
        </w:tabs>
        <w:ind w:left="5968" w:hanging="360"/>
      </w:pPr>
      <w:rPr>
        <w:rFonts w:cs="Times New Roman"/>
      </w:rPr>
    </w:lvl>
    <w:lvl w:ilvl="8" w:tplc="0427001B" w:tentative="1">
      <w:start w:val="1"/>
      <w:numFmt w:val="lowerRoman"/>
      <w:lvlText w:val="%9."/>
      <w:lvlJc w:val="right"/>
      <w:pPr>
        <w:tabs>
          <w:tab w:val="num" w:pos="6688"/>
        </w:tabs>
        <w:ind w:left="6688" w:hanging="180"/>
      </w:pPr>
      <w:rPr>
        <w:rFonts w:cs="Times New Roman"/>
      </w:rPr>
    </w:lvl>
  </w:abstractNum>
  <w:abstractNum w:abstractNumId="7"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16cid:durableId="17787907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29734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9569023">
    <w:abstractNumId w:val="3"/>
  </w:num>
  <w:num w:numId="4" w16cid:durableId="319579106">
    <w:abstractNumId w:val="2"/>
  </w:num>
  <w:num w:numId="5" w16cid:durableId="1824542418">
    <w:abstractNumId w:val="0"/>
  </w:num>
  <w:num w:numId="6" w16cid:durableId="1536193931">
    <w:abstractNumId w:val="1"/>
  </w:num>
  <w:num w:numId="7" w16cid:durableId="1332493166">
    <w:abstractNumId w:val="5"/>
  </w:num>
  <w:num w:numId="8" w16cid:durableId="4767981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2199"/>
    <w:rsid w:val="00010810"/>
    <w:rsid w:val="00012AC6"/>
    <w:rsid w:val="00023388"/>
    <w:rsid w:val="00027722"/>
    <w:rsid w:val="00036AB1"/>
    <w:rsid w:val="00072A54"/>
    <w:rsid w:val="00083360"/>
    <w:rsid w:val="000A25D1"/>
    <w:rsid w:val="000A261E"/>
    <w:rsid w:val="000A3645"/>
    <w:rsid w:val="000A39B0"/>
    <w:rsid w:val="000A6EEB"/>
    <w:rsid w:val="000C51EE"/>
    <w:rsid w:val="000E41DB"/>
    <w:rsid w:val="000F7952"/>
    <w:rsid w:val="00102199"/>
    <w:rsid w:val="00102EC8"/>
    <w:rsid w:val="00112BBF"/>
    <w:rsid w:val="001543C4"/>
    <w:rsid w:val="00164719"/>
    <w:rsid w:val="001A1C58"/>
    <w:rsid w:val="001A5294"/>
    <w:rsid w:val="001C1DEE"/>
    <w:rsid w:val="001C483A"/>
    <w:rsid w:val="001C4881"/>
    <w:rsid w:val="001E0EAF"/>
    <w:rsid w:val="001F167A"/>
    <w:rsid w:val="001F1F3F"/>
    <w:rsid w:val="00205415"/>
    <w:rsid w:val="00255CDA"/>
    <w:rsid w:val="00270640"/>
    <w:rsid w:val="002752A8"/>
    <w:rsid w:val="002C41D1"/>
    <w:rsid w:val="002C6C30"/>
    <w:rsid w:val="002D77CF"/>
    <w:rsid w:val="003040B6"/>
    <w:rsid w:val="003278C4"/>
    <w:rsid w:val="003459CB"/>
    <w:rsid w:val="0035463C"/>
    <w:rsid w:val="00357873"/>
    <w:rsid w:val="00373C5F"/>
    <w:rsid w:val="00382706"/>
    <w:rsid w:val="003845A9"/>
    <w:rsid w:val="003908DD"/>
    <w:rsid w:val="0039495E"/>
    <w:rsid w:val="003C389C"/>
    <w:rsid w:val="003E6E5E"/>
    <w:rsid w:val="00411FE0"/>
    <w:rsid w:val="004759BE"/>
    <w:rsid w:val="00475CE0"/>
    <w:rsid w:val="004879AC"/>
    <w:rsid w:val="004936FB"/>
    <w:rsid w:val="0049442D"/>
    <w:rsid w:val="004B09CE"/>
    <w:rsid w:val="004D16D8"/>
    <w:rsid w:val="004E20D8"/>
    <w:rsid w:val="00526439"/>
    <w:rsid w:val="005370E6"/>
    <w:rsid w:val="00571498"/>
    <w:rsid w:val="00573FBB"/>
    <w:rsid w:val="005749DC"/>
    <w:rsid w:val="00586DB7"/>
    <w:rsid w:val="00591A65"/>
    <w:rsid w:val="005955BC"/>
    <w:rsid w:val="005960C6"/>
    <w:rsid w:val="005A08C7"/>
    <w:rsid w:val="005A6E67"/>
    <w:rsid w:val="005B1DC2"/>
    <w:rsid w:val="005B3306"/>
    <w:rsid w:val="005C77EF"/>
    <w:rsid w:val="005E154E"/>
    <w:rsid w:val="005F76D8"/>
    <w:rsid w:val="006009DD"/>
    <w:rsid w:val="00607C49"/>
    <w:rsid w:val="0061356B"/>
    <w:rsid w:val="0063572C"/>
    <w:rsid w:val="006C38E1"/>
    <w:rsid w:val="00704619"/>
    <w:rsid w:val="00712432"/>
    <w:rsid w:val="00736822"/>
    <w:rsid w:val="00750D8C"/>
    <w:rsid w:val="00753CD1"/>
    <w:rsid w:val="00760060"/>
    <w:rsid w:val="0079750A"/>
    <w:rsid w:val="007A5C9B"/>
    <w:rsid w:val="007B7C37"/>
    <w:rsid w:val="007D223F"/>
    <w:rsid w:val="007D3AC2"/>
    <w:rsid w:val="00807F36"/>
    <w:rsid w:val="0084718F"/>
    <w:rsid w:val="00883A84"/>
    <w:rsid w:val="008921B7"/>
    <w:rsid w:val="00897F4A"/>
    <w:rsid w:val="008E3726"/>
    <w:rsid w:val="008F4C6D"/>
    <w:rsid w:val="00962461"/>
    <w:rsid w:val="00962709"/>
    <w:rsid w:val="00963D14"/>
    <w:rsid w:val="00972083"/>
    <w:rsid w:val="00973A5A"/>
    <w:rsid w:val="00982CB3"/>
    <w:rsid w:val="00994B56"/>
    <w:rsid w:val="009A3762"/>
    <w:rsid w:val="009B5C31"/>
    <w:rsid w:val="009E75C8"/>
    <w:rsid w:val="009F125E"/>
    <w:rsid w:val="00A119F0"/>
    <w:rsid w:val="00A11C6C"/>
    <w:rsid w:val="00A2560F"/>
    <w:rsid w:val="00A359F8"/>
    <w:rsid w:val="00A631E9"/>
    <w:rsid w:val="00AB70C1"/>
    <w:rsid w:val="00B03513"/>
    <w:rsid w:val="00B061FC"/>
    <w:rsid w:val="00B26331"/>
    <w:rsid w:val="00B56C84"/>
    <w:rsid w:val="00B72F7C"/>
    <w:rsid w:val="00B77AA3"/>
    <w:rsid w:val="00B8517B"/>
    <w:rsid w:val="00BC1D5E"/>
    <w:rsid w:val="00BE49F8"/>
    <w:rsid w:val="00BF1901"/>
    <w:rsid w:val="00BF729F"/>
    <w:rsid w:val="00C121C4"/>
    <w:rsid w:val="00C41368"/>
    <w:rsid w:val="00C46CA4"/>
    <w:rsid w:val="00C61FF1"/>
    <w:rsid w:val="00CF368B"/>
    <w:rsid w:val="00D02D70"/>
    <w:rsid w:val="00D07D5A"/>
    <w:rsid w:val="00D239A6"/>
    <w:rsid w:val="00D31FE5"/>
    <w:rsid w:val="00D47672"/>
    <w:rsid w:val="00D4785C"/>
    <w:rsid w:val="00D54B4F"/>
    <w:rsid w:val="00D60690"/>
    <w:rsid w:val="00D708C2"/>
    <w:rsid w:val="00D76519"/>
    <w:rsid w:val="00D86BA9"/>
    <w:rsid w:val="00DA4FDC"/>
    <w:rsid w:val="00DC63B7"/>
    <w:rsid w:val="00DD03AC"/>
    <w:rsid w:val="00DF4447"/>
    <w:rsid w:val="00E243D0"/>
    <w:rsid w:val="00E41194"/>
    <w:rsid w:val="00E64719"/>
    <w:rsid w:val="00E662B3"/>
    <w:rsid w:val="00E9008F"/>
    <w:rsid w:val="00E96C8D"/>
    <w:rsid w:val="00ED4F56"/>
    <w:rsid w:val="00EE2C21"/>
    <w:rsid w:val="00EE6D72"/>
    <w:rsid w:val="00EE7408"/>
    <w:rsid w:val="00F467F9"/>
    <w:rsid w:val="00F475F9"/>
    <w:rsid w:val="00F60938"/>
    <w:rsid w:val="00F9299C"/>
    <w:rsid w:val="00F96B70"/>
    <w:rsid w:val="00FA43C6"/>
    <w:rsid w:val="00FC34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CE3ECA"/>
  <w15:docId w15:val="{1EFBDE59-7766-4613-AB09-DC07F306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02199"/>
    <w:rPr>
      <w:rFonts w:ascii="Times New Roman" w:eastAsia="SimSun" w:hAnsi="Times New Roman"/>
      <w:sz w:val="24"/>
      <w:szCs w:val="24"/>
      <w:lang w:eastAsia="zh-CN"/>
    </w:rPr>
  </w:style>
  <w:style w:type="paragraph" w:styleId="Antrat2">
    <w:name w:val="heading 2"/>
    <w:basedOn w:val="prastasis"/>
    <w:link w:val="Antrat2Diagrama"/>
    <w:uiPriority w:val="99"/>
    <w:qFormat/>
    <w:rsid w:val="00102199"/>
    <w:pPr>
      <w:spacing w:before="100" w:beforeAutospacing="1" w:after="100" w:afterAutospacing="1"/>
      <w:outlineLvl w:val="1"/>
    </w:pPr>
    <w:rPr>
      <w:rFonts w:eastAsia="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102199"/>
    <w:rPr>
      <w:rFonts w:ascii="Times New Roman" w:hAnsi="Times New Roman" w:cs="Times New Roman"/>
      <w:b/>
      <w:bCs/>
      <w:sz w:val="36"/>
      <w:szCs w:val="36"/>
      <w:lang w:eastAsia="lt-LT"/>
    </w:rPr>
  </w:style>
  <w:style w:type="paragraph" w:styleId="prastasiniatinklio">
    <w:name w:val="Normal (Web)"/>
    <w:basedOn w:val="prastasis"/>
    <w:uiPriority w:val="99"/>
    <w:rsid w:val="00102199"/>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rsid w:val="00102199"/>
    <w:pPr>
      <w:tabs>
        <w:tab w:val="center" w:pos="4819"/>
        <w:tab w:val="right" w:pos="9638"/>
      </w:tabs>
    </w:pPr>
  </w:style>
  <w:style w:type="character" w:customStyle="1" w:styleId="AntratsDiagrama">
    <w:name w:val="Antraštės Diagrama"/>
    <w:link w:val="Antrats"/>
    <w:uiPriority w:val="99"/>
    <w:locked/>
    <w:rsid w:val="00102199"/>
    <w:rPr>
      <w:rFonts w:ascii="Times New Roman" w:eastAsia="SimSun" w:hAnsi="Times New Roman" w:cs="Times New Roman"/>
      <w:sz w:val="24"/>
      <w:szCs w:val="24"/>
      <w:lang w:eastAsia="zh-CN"/>
    </w:rPr>
  </w:style>
  <w:style w:type="character" w:styleId="Hipersaitas">
    <w:name w:val="Hyperlink"/>
    <w:uiPriority w:val="99"/>
    <w:rsid w:val="00102199"/>
    <w:rPr>
      <w:rFonts w:cs="Times New Roman"/>
      <w:color w:val="0000FF"/>
      <w:u w:val="single"/>
    </w:rPr>
  </w:style>
  <w:style w:type="paragraph" w:styleId="Debesliotekstas">
    <w:name w:val="Balloon Text"/>
    <w:basedOn w:val="prastasis"/>
    <w:link w:val="DebesliotekstasDiagrama"/>
    <w:uiPriority w:val="99"/>
    <w:semiHidden/>
    <w:rsid w:val="00102199"/>
    <w:rPr>
      <w:rFonts w:ascii="Tahoma" w:hAnsi="Tahoma" w:cs="Tahoma"/>
      <w:sz w:val="16"/>
      <w:szCs w:val="16"/>
    </w:rPr>
  </w:style>
  <w:style w:type="character" w:customStyle="1" w:styleId="DebesliotekstasDiagrama">
    <w:name w:val="Debesėlio tekstas Diagrama"/>
    <w:link w:val="Debesliotekstas"/>
    <w:uiPriority w:val="99"/>
    <w:semiHidden/>
    <w:locked/>
    <w:rsid w:val="00102199"/>
    <w:rPr>
      <w:rFonts w:ascii="Tahoma" w:eastAsia="SimSun" w:hAnsi="Tahoma" w:cs="Tahoma"/>
      <w:sz w:val="16"/>
      <w:szCs w:val="16"/>
      <w:lang w:eastAsia="zh-CN"/>
    </w:rPr>
  </w:style>
  <w:style w:type="paragraph" w:styleId="Betarp">
    <w:name w:val="No Spacing"/>
    <w:link w:val="BetarpDiagrama"/>
    <w:uiPriority w:val="99"/>
    <w:qFormat/>
    <w:rsid w:val="00D54B4F"/>
    <w:pPr>
      <w:spacing w:after="200" w:line="276" w:lineRule="auto"/>
    </w:pPr>
    <w:rPr>
      <w:rFonts w:ascii="Times New Roman" w:hAnsi="Times New Roman"/>
      <w:sz w:val="22"/>
      <w:szCs w:val="22"/>
    </w:rPr>
  </w:style>
  <w:style w:type="table" w:styleId="Lentelstinklelis">
    <w:name w:val="Table Grid"/>
    <w:basedOn w:val="prastojilentel"/>
    <w:uiPriority w:val="99"/>
    <w:rsid w:val="00D54B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uiPriority w:val="99"/>
    <w:rsid w:val="00D54B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tarpDiagrama">
    <w:name w:val="Be tarpų Diagrama"/>
    <w:link w:val="Betarp"/>
    <w:uiPriority w:val="99"/>
    <w:locked/>
    <w:rsid w:val="00D54B4F"/>
    <w:rPr>
      <w:rFonts w:ascii="Times New Roman" w:hAnsi="Times New Roman"/>
      <w:sz w:val="22"/>
      <w:lang w:eastAsia="lt-LT"/>
    </w:rPr>
  </w:style>
  <w:style w:type="table" w:customStyle="1" w:styleId="TableNormal1">
    <w:name w:val="Table Normal1"/>
    <w:uiPriority w:val="99"/>
    <w:semiHidden/>
    <w:rsid w:val="000A6EE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690707">
      <w:marLeft w:val="0"/>
      <w:marRight w:val="0"/>
      <w:marTop w:val="0"/>
      <w:marBottom w:val="0"/>
      <w:divBdr>
        <w:top w:val="none" w:sz="0" w:space="0" w:color="auto"/>
        <w:left w:val="none" w:sz="0" w:space="0" w:color="auto"/>
        <w:bottom w:val="none" w:sz="0" w:space="0" w:color="auto"/>
        <w:right w:val="none" w:sz="0" w:space="0" w:color="auto"/>
      </w:divBdr>
      <w:divsChild>
        <w:div w:id="1070690705">
          <w:marLeft w:val="0"/>
          <w:marRight w:val="0"/>
          <w:marTop w:val="0"/>
          <w:marBottom w:val="0"/>
          <w:divBdr>
            <w:top w:val="none" w:sz="0" w:space="0" w:color="auto"/>
            <w:left w:val="none" w:sz="0" w:space="0" w:color="auto"/>
            <w:bottom w:val="none" w:sz="0" w:space="0" w:color="auto"/>
            <w:right w:val="none" w:sz="0" w:space="0" w:color="auto"/>
          </w:divBdr>
        </w:div>
        <w:div w:id="1070690706">
          <w:marLeft w:val="0"/>
          <w:marRight w:val="0"/>
          <w:marTop w:val="0"/>
          <w:marBottom w:val="0"/>
          <w:divBdr>
            <w:top w:val="none" w:sz="0" w:space="0" w:color="auto"/>
            <w:left w:val="none" w:sz="0" w:space="0" w:color="auto"/>
            <w:bottom w:val="none" w:sz="0" w:space="0" w:color="auto"/>
            <w:right w:val="none" w:sz="0" w:space="0" w:color="auto"/>
          </w:divBdr>
        </w:div>
        <w:div w:id="1070690711">
          <w:marLeft w:val="0"/>
          <w:marRight w:val="0"/>
          <w:marTop w:val="0"/>
          <w:marBottom w:val="0"/>
          <w:divBdr>
            <w:top w:val="none" w:sz="0" w:space="0" w:color="auto"/>
            <w:left w:val="none" w:sz="0" w:space="0" w:color="auto"/>
            <w:bottom w:val="none" w:sz="0" w:space="0" w:color="auto"/>
            <w:right w:val="none" w:sz="0" w:space="0" w:color="auto"/>
          </w:divBdr>
        </w:div>
        <w:div w:id="1070690712">
          <w:marLeft w:val="0"/>
          <w:marRight w:val="0"/>
          <w:marTop w:val="0"/>
          <w:marBottom w:val="0"/>
          <w:divBdr>
            <w:top w:val="none" w:sz="0" w:space="0" w:color="auto"/>
            <w:left w:val="none" w:sz="0" w:space="0" w:color="auto"/>
            <w:bottom w:val="none" w:sz="0" w:space="0" w:color="auto"/>
            <w:right w:val="none" w:sz="0" w:space="0" w:color="auto"/>
          </w:divBdr>
        </w:div>
        <w:div w:id="1070690713">
          <w:marLeft w:val="0"/>
          <w:marRight w:val="0"/>
          <w:marTop w:val="0"/>
          <w:marBottom w:val="0"/>
          <w:divBdr>
            <w:top w:val="none" w:sz="0" w:space="0" w:color="auto"/>
            <w:left w:val="none" w:sz="0" w:space="0" w:color="auto"/>
            <w:bottom w:val="none" w:sz="0" w:space="0" w:color="auto"/>
            <w:right w:val="none" w:sz="0" w:space="0" w:color="auto"/>
          </w:divBdr>
        </w:div>
        <w:div w:id="1070690714">
          <w:marLeft w:val="0"/>
          <w:marRight w:val="0"/>
          <w:marTop w:val="0"/>
          <w:marBottom w:val="0"/>
          <w:divBdr>
            <w:top w:val="none" w:sz="0" w:space="0" w:color="auto"/>
            <w:left w:val="none" w:sz="0" w:space="0" w:color="auto"/>
            <w:bottom w:val="none" w:sz="0" w:space="0" w:color="auto"/>
            <w:right w:val="none" w:sz="0" w:space="0" w:color="auto"/>
          </w:divBdr>
        </w:div>
      </w:divsChild>
    </w:div>
    <w:div w:id="1070690708">
      <w:marLeft w:val="0"/>
      <w:marRight w:val="0"/>
      <w:marTop w:val="0"/>
      <w:marBottom w:val="0"/>
      <w:divBdr>
        <w:top w:val="none" w:sz="0" w:space="0" w:color="auto"/>
        <w:left w:val="none" w:sz="0" w:space="0" w:color="auto"/>
        <w:bottom w:val="none" w:sz="0" w:space="0" w:color="auto"/>
        <w:right w:val="none" w:sz="0" w:space="0" w:color="auto"/>
      </w:divBdr>
      <w:divsChild>
        <w:div w:id="1070690704">
          <w:marLeft w:val="0"/>
          <w:marRight w:val="0"/>
          <w:marTop w:val="0"/>
          <w:marBottom w:val="0"/>
          <w:divBdr>
            <w:top w:val="none" w:sz="0" w:space="0" w:color="auto"/>
            <w:left w:val="none" w:sz="0" w:space="0" w:color="auto"/>
            <w:bottom w:val="none" w:sz="0" w:space="0" w:color="auto"/>
            <w:right w:val="none" w:sz="0" w:space="0" w:color="auto"/>
          </w:divBdr>
          <w:divsChild>
            <w:div w:id="1070690717">
              <w:marLeft w:val="0"/>
              <w:marRight w:val="0"/>
              <w:marTop w:val="0"/>
              <w:marBottom w:val="0"/>
              <w:divBdr>
                <w:top w:val="none" w:sz="0" w:space="0" w:color="auto"/>
                <w:left w:val="none" w:sz="0" w:space="0" w:color="auto"/>
                <w:bottom w:val="none" w:sz="0" w:space="0" w:color="auto"/>
                <w:right w:val="none" w:sz="0" w:space="0" w:color="auto"/>
              </w:divBdr>
            </w:div>
          </w:divsChild>
        </w:div>
        <w:div w:id="1070690716">
          <w:marLeft w:val="0"/>
          <w:marRight w:val="0"/>
          <w:marTop w:val="0"/>
          <w:marBottom w:val="0"/>
          <w:divBdr>
            <w:top w:val="none" w:sz="0" w:space="0" w:color="auto"/>
            <w:left w:val="none" w:sz="0" w:space="0" w:color="auto"/>
            <w:bottom w:val="none" w:sz="0" w:space="0" w:color="auto"/>
            <w:right w:val="none" w:sz="0" w:space="0" w:color="auto"/>
          </w:divBdr>
        </w:div>
      </w:divsChild>
    </w:div>
    <w:div w:id="1070690710">
      <w:marLeft w:val="0"/>
      <w:marRight w:val="0"/>
      <w:marTop w:val="0"/>
      <w:marBottom w:val="0"/>
      <w:divBdr>
        <w:top w:val="none" w:sz="0" w:space="0" w:color="auto"/>
        <w:left w:val="none" w:sz="0" w:space="0" w:color="auto"/>
        <w:bottom w:val="none" w:sz="0" w:space="0" w:color="auto"/>
        <w:right w:val="none" w:sz="0" w:space="0" w:color="auto"/>
      </w:divBdr>
      <w:divsChild>
        <w:div w:id="1070690703">
          <w:marLeft w:val="0"/>
          <w:marRight w:val="0"/>
          <w:marTop w:val="0"/>
          <w:marBottom w:val="0"/>
          <w:divBdr>
            <w:top w:val="none" w:sz="0" w:space="0" w:color="auto"/>
            <w:left w:val="none" w:sz="0" w:space="0" w:color="auto"/>
            <w:bottom w:val="none" w:sz="0" w:space="0" w:color="auto"/>
            <w:right w:val="none" w:sz="0" w:space="0" w:color="auto"/>
          </w:divBdr>
          <w:divsChild>
            <w:div w:id="1070690702">
              <w:marLeft w:val="0"/>
              <w:marRight w:val="0"/>
              <w:marTop w:val="0"/>
              <w:marBottom w:val="0"/>
              <w:divBdr>
                <w:top w:val="none" w:sz="0" w:space="0" w:color="auto"/>
                <w:left w:val="none" w:sz="0" w:space="0" w:color="auto"/>
                <w:bottom w:val="none" w:sz="0" w:space="0" w:color="auto"/>
                <w:right w:val="none" w:sz="0" w:space="0" w:color="auto"/>
              </w:divBdr>
            </w:div>
          </w:divsChild>
        </w:div>
        <w:div w:id="1070690709">
          <w:marLeft w:val="0"/>
          <w:marRight w:val="0"/>
          <w:marTop w:val="0"/>
          <w:marBottom w:val="0"/>
          <w:divBdr>
            <w:top w:val="none" w:sz="0" w:space="0" w:color="auto"/>
            <w:left w:val="none" w:sz="0" w:space="0" w:color="auto"/>
            <w:bottom w:val="none" w:sz="0" w:space="0" w:color="auto"/>
            <w:right w:val="none" w:sz="0" w:space="0" w:color="auto"/>
          </w:divBdr>
        </w:div>
      </w:divsChild>
    </w:div>
    <w:div w:id="10706907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1139</Words>
  <Characters>650</Characters>
  <Application>Microsoft Office Word</Application>
  <DocSecurity>0</DocSecurity>
  <Lines>5</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6</cp:revision>
  <cp:lastPrinted>2023-08-22T06:49:00Z</cp:lastPrinted>
  <dcterms:created xsi:type="dcterms:W3CDTF">2023-06-13T11:23:00Z</dcterms:created>
  <dcterms:modified xsi:type="dcterms:W3CDTF">2023-08-22T06:49:00Z</dcterms:modified>
</cp:coreProperties>
</file>