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E9FC" w14:textId="77777777" w:rsidR="00692DA9" w:rsidRDefault="00692DA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92DA9" w14:paraId="46497D6D" w14:textId="77777777">
        <w:trPr>
          <w:trHeight w:hRule="exact" w:val="1055"/>
        </w:trPr>
        <w:tc>
          <w:tcPr>
            <w:tcW w:w="9639" w:type="dxa"/>
          </w:tcPr>
          <w:p w14:paraId="4A69575E" w14:textId="0240F0E9" w:rsidR="00692DA9" w:rsidRDefault="001916C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sz w:val="28"/>
              </w:rPr>
              <w:pict w14:anchorId="6DA226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692DA9" w14:paraId="762EFF07" w14:textId="77777777" w:rsidTr="00FB4DEE">
        <w:trPr>
          <w:trHeight w:hRule="exact" w:val="2058"/>
        </w:trPr>
        <w:tc>
          <w:tcPr>
            <w:tcW w:w="9639" w:type="dxa"/>
          </w:tcPr>
          <w:p w14:paraId="0C5D94FE" w14:textId="77777777" w:rsidR="00692DA9" w:rsidRPr="00A1240E" w:rsidRDefault="00692DA9">
            <w:pPr>
              <w:pStyle w:val="Antrat2"/>
              <w:rPr>
                <w:rFonts w:ascii="Times New Roman" w:hAnsi="Times New Roman"/>
                <w:bCs/>
                <w:i w:val="0"/>
                <w:caps/>
                <w:color w:val="000000"/>
                <w:sz w:val="24"/>
              </w:rPr>
            </w:pPr>
            <w:r w:rsidRPr="00A1240E">
              <w:rPr>
                <w:rFonts w:ascii="Times New Roman" w:hAnsi="Times New Roman"/>
                <w:bCs/>
                <w:i w:val="0"/>
                <w:caps/>
                <w:color w:val="000000"/>
                <w:sz w:val="24"/>
              </w:rPr>
              <w:t>Pagėgių savivaldybės taryba</w:t>
            </w:r>
          </w:p>
          <w:p w14:paraId="7D29984E" w14:textId="77777777" w:rsidR="00692DA9" w:rsidRDefault="00692DA9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3FC4E5D7" w14:textId="77777777" w:rsidR="00692DA9" w:rsidRDefault="00692DA9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7FB24C88" w14:textId="77777777" w:rsidR="00692DA9" w:rsidRDefault="00692DA9" w:rsidP="00465AE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2022 metų biudžeto vykdymo atAskaitų rinkinio patvirtinimo</w:t>
            </w:r>
          </w:p>
        </w:tc>
      </w:tr>
      <w:tr w:rsidR="00692DA9" w14:paraId="4E07B727" w14:textId="77777777">
        <w:trPr>
          <w:trHeight w:hRule="exact" w:val="703"/>
        </w:trPr>
        <w:tc>
          <w:tcPr>
            <w:tcW w:w="9639" w:type="dxa"/>
          </w:tcPr>
          <w:p w14:paraId="03FAB90A" w14:textId="31040735" w:rsidR="00692DA9" w:rsidRPr="00A1240E" w:rsidRDefault="00692DA9">
            <w:pPr>
              <w:pStyle w:val="Antrat2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2023 m. </w:t>
            </w:r>
            <w:r w:rsidR="001916CA"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rugpjūčio 21</w:t>
            </w:r>
            <w:r w:rsidRPr="00A1240E"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 d. Nr. T-</w:t>
            </w:r>
            <w:r w:rsidR="00AB4DAE"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  <w:r w:rsidR="001916CA"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  <w:p w14:paraId="44997419" w14:textId="77777777" w:rsidR="00692DA9" w:rsidRDefault="00692DA9">
            <w:pPr>
              <w:jc w:val="center"/>
            </w:pPr>
            <w:r>
              <w:t>Pagėgiai</w:t>
            </w:r>
          </w:p>
        </w:tc>
      </w:tr>
    </w:tbl>
    <w:p w14:paraId="190A255E" w14:textId="77777777" w:rsidR="00692DA9" w:rsidRDefault="00692DA9"/>
    <w:p w14:paraId="35484497" w14:textId="77777777" w:rsidR="00692DA9" w:rsidRDefault="00692DA9" w:rsidP="00764499">
      <w:pPr>
        <w:spacing w:line="324" w:lineRule="auto"/>
        <w:jc w:val="both"/>
      </w:pPr>
      <w:r>
        <w:t xml:space="preserve">            Vadovaudamasi Lietuvos Respublikos vietos savivaldos įstatymo 15 straipsnio 2 dalies 12 punktu, </w:t>
      </w:r>
      <w:r w:rsidRPr="00D153FD">
        <w:rPr>
          <w:szCs w:val="24"/>
        </w:rPr>
        <w:t>Lietuvos</w:t>
      </w:r>
      <w:r>
        <w:rPr>
          <w:szCs w:val="24"/>
        </w:rPr>
        <w:t xml:space="preserve"> Respublikos biudžeto sandaros įstatymo</w:t>
      </w:r>
      <w:r w:rsidRPr="00D153FD">
        <w:rPr>
          <w:szCs w:val="24"/>
        </w:rPr>
        <w:t xml:space="preserve"> 3</w:t>
      </w:r>
      <w:r>
        <w:rPr>
          <w:szCs w:val="24"/>
        </w:rPr>
        <w:t>6</w:t>
      </w:r>
      <w:r w:rsidRPr="00D153FD">
        <w:rPr>
          <w:szCs w:val="24"/>
        </w:rPr>
        <w:t xml:space="preserve"> straipsnio </w:t>
      </w:r>
      <w:r>
        <w:rPr>
          <w:szCs w:val="24"/>
        </w:rPr>
        <w:t>3</w:t>
      </w:r>
      <w:r w:rsidRPr="00D153FD">
        <w:rPr>
          <w:szCs w:val="24"/>
        </w:rPr>
        <w:t xml:space="preserve"> dalimi ir atsižvelgdama į </w:t>
      </w:r>
      <w:r>
        <w:t>Pagėgių savivaldybės kontrolės ir audito tarnybos  2023 m</w:t>
      </w:r>
      <w:r w:rsidRPr="003877A0">
        <w:t xml:space="preserve">. </w:t>
      </w:r>
      <w:r w:rsidRPr="00D51CD1">
        <w:t>liepos</w:t>
      </w:r>
      <w:r w:rsidR="003B3F2C">
        <w:t xml:space="preserve"> 14 d. </w:t>
      </w:r>
      <w:r w:rsidR="00F700B1">
        <w:t>a</w:t>
      </w:r>
      <w:r w:rsidR="003B3F2C">
        <w:t>udito išvadą Nr. K3-AI5</w:t>
      </w:r>
      <w:r w:rsidRPr="00D51CD1">
        <w:t>, Pagėgių savivaldybės  taryba  n u s p r e n d ž i a:</w:t>
      </w:r>
      <w:r>
        <w:t xml:space="preserve"> </w:t>
      </w:r>
    </w:p>
    <w:p w14:paraId="307C2C99" w14:textId="77777777" w:rsidR="00692DA9" w:rsidRDefault="00692DA9" w:rsidP="00B86136">
      <w:pPr>
        <w:spacing w:line="360" w:lineRule="auto"/>
        <w:jc w:val="both"/>
      </w:pPr>
      <w:r>
        <w:t xml:space="preserve">            1. Patvirtinti Pagėgių savivaldybės 2022 metų biudžeto vykdymo ataskaitų rinkinį:</w:t>
      </w:r>
    </w:p>
    <w:p w14:paraId="26C7B7F5" w14:textId="77777777" w:rsidR="00692DA9" w:rsidRDefault="00692DA9" w:rsidP="009D1A6D">
      <w:pPr>
        <w:pStyle w:val="Pagrindinistekstas"/>
        <w:spacing w:line="360" w:lineRule="auto"/>
        <w:rPr>
          <w:sz w:val="24"/>
          <w:szCs w:val="24"/>
        </w:rPr>
      </w:pPr>
      <w:r w:rsidRPr="00FF2866">
        <w:rPr>
          <w:sz w:val="24"/>
          <w:szCs w:val="24"/>
        </w:rPr>
        <w:t xml:space="preserve">            1.1. Pagėgių savivaldybės 202</w:t>
      </w:r>
      <w:r>
        <w:rPr>
          <w:sz w:val="24"/>
          <w:szCs w:val="24"/>
        </w:rPr>
        <w:t>2</w:t>
      </w:r>
      <w:r w:rsidRPr="00FF2866">
        <w:rPr>
          <w:sz w:val="24"/>
          <w:szCs w:val="24"/>
        </w:rPr>
        <w:t xml:space="preserve"> metų biudžeto pajamų ir išlaidų plano vykdymo ataskaitą</w:t>
      </w:r>
    </w:p>
    <w:p w14:paraId="56E90BB1" w14:textId="77777777" w:rsidR="00692DA9" w:rsidRPr="00FF2866" w:rsidRDefault="00692DA9" w:rsidP="009D1A6D">
      <w:pPr>
        <w:pStyle w:val="Pagrindinistekstas"/>
        <w:spacing w:line="360" w:lineRule="auto"/>
        <w:rPr>
          <w:sz w:val="24"/>
          <w:szCs w:val="24"/>
        </w:rPr>
      </w:pPr>
      <w:r w:rsidRPr="00FF2866">
        <w:rPr>
          <w:sz w:val="24"/>
          <w:szCs w:val="24"/>
        </w:rPr>
        <w:t>(1 priedas);</w:t>
      </w:r>
    </w:p>
    <w:p w14:paraId="45726F66" w14:textId="77777777" w:rsidR="00692DA9" w:rsidRDefault="00692DA9" w:rsidP="00F42CDA">
      <w:pPr>
        <w:pStyle w:val="Pagrindinistekstas"/>
        <w:spacing w:line="360" w:lineRule="auto"/>
        <w:rPr>
          <w:sz w:val="24"/>
          <w:szCs w:val="24"/>
        </w:rPr>
      </w:pPr>
      <w:r w:rsidRPr="00FF2866">
        <w:rPr>
          <w:sz w:val="24"/>
          <w:szCs w:val="24"/>
        </w:rPr>
        <w:t xml:space="preserve">            1.2. Pagėgių savivaldybės 202</w:t>
      </w:r>
      <w:r>
        <w:rPr>
          <w:sz w:val="24"/>
          <w:szCs w:val="24"/>
        </w:rPr>
        <w:t>2</w:t>
      </w:r>
      <w:r w:rsidRPr="00FF2866">
        <w:rPr>
          <w:sz w:val="24"/>
          <w:szCs w:val="24"/>
        </w:rPr>
        <w:t xml:space="preserve"> metų biudžeto išlaidų sąmatos vykdymo ataskaitą</w:t>
      </w:r>
    </w:p>
    <w:p w14:paraId="52287DAF" w14:textId="77777777" w:rsidR="00692DA9" w:rsidRPr="00FF2866" w:rsidRDefault="00692DA9" w:rsidP="00F42CDA">
      <w:pPr>
        <w:pStyle w:val="Pagrindinistekstas"/>
        <w:spacing w:line="360" w:lineRule="auto"/>
        <w:rPr>
          <w:sz w:val="24"/>
          <w:szCs w:val="24"/>
        </w:rPr>
      </w:pPr>
      <w:r w:rsidRPr="00FF2866">
        <w:rPr>
          <w:sz w:val="24"/>
          <w:szCs w:val="24"/>
        </w:rPr>
        <w:t>(2 priedas).</w:t>
      </w:r>
    </w:p>
    <w:p w14:paraId="766A9669" w14:textId="77777777" w:rsidR="00692DA9" w:rsidRPr="00FF2866" w:rsidRDefault="00692DA9" w:rsidP="009D1A6D">
      <w:pPr>
        <w:pStyle w:val="Pagrindinistekstas"/>
        <w:spacing w:line="360" w:lineRule="auto"/>
        <w:rPr>
          <w:sz w:val="24"/>
          <w:szCs w:val="24"/>
        </w:rPr>
      </w:pPr>
      <w:r w:rsidRPr="00FF2866">
        <w:rPr>
          <w:sz w:val="24"/>
          <w:szCs w:val="24"/>
        </w:rPr>
        <w:t xml:space="preserve">            2. Sprendimą paskelbti Teisės aktų registre ir Pagėgių savivaldybės interneto svetainėje </w:t>
      </w:r>
      <w:hyperlink r:id="rId8" w:history="1">
        <w:r w:rsidRPr="00FF2866">
          <w:rPr>
            <w:rStyle w:val="Hipersaitas"/>
            <w:color w:val="auto"/>
            <w:sz w:val="24"/>
            <w:szCs w:val="24"/>
            <w:u w:val="none"/>
          </w:rPr>
          <w:t>www.pagegiai.lt</w:t>
        </w:r>
      </w:hyperlink>
      <w:r w:rsidRPr="00FF2866">
        <w:rPr>
          <w:sz w:val="24"/>
          <w:szCs w:val="24"/>
        </w:rPr>
        <w:t>.</w:t>
      </w:r>
    </w:p>
    <w:p w14:paraId="7219334D" w14:textId="77777777" w:rsidR="00692DA9" w:rsidRDefault="00692DA9" w:rsidP="001E71C5">
      <w:pPr>
        <w:spacing w:line="360" w:lineRule="auto"/>
        <w:jc w:val="both"/>
      </w:pPr>
      <w:r>
        <w:t xml:space="preserve">            </w:t>
      </w:r>
    </w:p>
    <w:p w14:paraId="53460FFA" w14:textId="77777777" w:rsidR="00692DA9" w:rsidRDefault="00692DA9">
      <w:pPr>
        <w:pStyle w:val="Pagrindinistekstas"/>
        <w:rPr>
          <w:sz w:val="24"/>
          <w:szCs w:val="24"/>
        </w:rPr>
      </w:pPr>
    </w:p>
    <w:p w14:paraId="41DFBE0A" w14:textId="098D61BB" w:rsidR="00692DA9" w:rsidRPr="00FF2866" w:rsidRDefault="001916CA" w:rsidP="001916CA">
      <w:pPr>
        <w:pStyle w:val="Pagrindinistekstas"/>
        <w:jc w:val="left"/>
        <w:rPr>
          <w:sz w:val="24"/>
          <w:szCs w:val="24"/>
        </w:rPr>
      </w:pPr>
      <w:r>
        <w:rPr>
          <w:sz w:val="24"/>
          <w:szCs w:val="24"/>
        </w:rPr>
        <w:t>Savivaldybės m</w:t>
      </w:r>
      <w:r w:rsidR="00692DA9">
        <w:rPr>
          <w:sz w:val="24"/>
          <w:szCs w:val="24"/>
        </w:rPr>
        <w:t xml:space="preserve">eras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692DA9">
        <w:rPr>
          <w:sz w:val="24"/>
          <w:szCs w:val="24"/>
        </w:rPr>
        <w:t>Vaidas Bendaravičius</w:t>
      </w:r>
    </w:p>
    <w:p w14:paraId="3F8A65C4" w14:textId="77777777" w:rsidR="00692DA9" w:rsidRDefault="00692DA9">
      <w:pPr>
        <w:jc w:val="both"/>
      </w:pPr>
      <w:r>
        <w:t xml:space="preserve"> </w:t>
      </w:r>
    </w:p>
    <w:p w14:paraId="036167A5" w14:textId="59B11892" w:rsidR="00692DA9" w:rsidRPr="00567161" w:rsidRDefault="00692DA9" w:rsidP="00B44756">
      <w:pPr>
        <w:overflowPunct/>
        <w:autoSpaceDE/>
        <w:autoSpaceDN/>
        <w:adjustRightInd/>
        <w:textAlignment w:val="auto"/>
        <w:rPr>
          <w:i/>
        </w:rPr>
      </w:pPr>
    </w:p>
    <w:sectPr w:rsidR="00692DA9" w:rsidRPr="00567161" w:rsidSect="00FB4DEE">
      <w:pgSz w:w="11907" w:h="16840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52B9" w14:textId="77777777" w:rsidR="009F60B3" w:rsidRDefault="009F60B3">
      <w:r>
        <w:separator/>
      </w:r>
    </w:p>
  </w:endnote>
  <w:endnote w:type="continuationSeparator" w:id="0">
    <w:p w14:paraId="29BB6E77" w14:textId="77777777" w:rsidR="009F60B3" w:rsidRDefault="009F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1985" w14:textId="77777777" w:rsidR="009F60B3" w:rsidRDefault="009F60B3">
      <w:r>
        <w:separator/>
      </w:r>
    </w:p>
  </w:footnote>
  <w:footnote w:type="continuationSeparator" w:id="0">
    <w:p w14:paraId="55A13E73" w14:textId="77777777" w:rsidR="009F60B3" w:rsidRDefault="009F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F50"/>
    <w:multiLevelType w:val="hybridMultilevel"/>
    <w:tmpl w:val="42066D76"/>
    <w:lvl w:ilvl="0" w:tplc="BB7AB0D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110092D"/>
    <w:multiLevelType w:val="hybridMultilevel"/>
    <w:tmpl w:val="8E827DFA"/>
    <w:lvl w:ilvl="0" w:tplc="DAFEC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FA7467"/>
    <w:multiLevelType w:val="hybridMultilevel"/>
    <w:tmpl w:val="61A67932"/>
    <w:lvl w:ilvl="0" w:tplc="B5226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94F733A"/>
    <w:multiLevelType w:val="hybridMultilevel"/>
    <w:tmpl w:val="A704C496"/>
    <w:lvl w:ilvl="0" w:tplc="28965ABE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A790B"/>
    <w:multiLevelType w:val="hybridMultilevel"/>
    <w:tmpl w:val="AAE6B7AC"/>
    <w:lvl w:ilvl="0" w:tplc="56FC74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409D03BB"/>
    <w:multiLevelType w:val="hybridMultilevel"/>
    <w:tmpl w:val="AC40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AD6C54"/>
    <w:multiLevelType w:val="hybridMultilevel"/>
    <w:tmpl w:val="5A421BDE"/>
    <w:lvl w:ilvl="0" w:tplc="715A0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8842467"/>
    <w:multiLevelType w:val="hybridMultilevel"/>
    <w:tmpl w:val="103C25E6"/>
    <w:lvl w:ilvl="0" w:tplc="954CFBA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F0E6CFB"/>
    <w:multiLevelType w:val="hybridMultilevel"/>
    <w:tmpl w:val="8C1A2DAE"/>
    <w:lvl w:ilvl="0" w:tplc="C2CA65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0" w15:restartNumberingAfterBreak="0">
    <w:nsid w:val="6AA222F2"/>
    <w:multiLevelType w:val="hybridMultilevel"/>
    <w:tmpl w:val="289C6006"/>
    <w:lvl w:ilvl="0" w:tplc="5D88936C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1" w15:restartNumberingAfterBreak="0">
    <w:nsid w:val="7BC62D90"/>
    <w:multiLevelType w:val="hybridMultilevel"/>
    <w:tmpl w:val="BA4C8D4E"/>
    <w:lvl w:ilvl="0" w:tplc="CB6468C8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FA5B1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 w16cid:durableId="1044253555">
    <w:abstractNumId w:val="3"/>
  </w:num>
  <w:num w:numId="2" w16cid:durableId="1085955690">
    <w:abstractNumId w:val="7"/>
  </w:num>
  <w:num w:numId="3" w16cid:durableId="491263329">
    <w:abstractNumId w:val="1"/>
  </w:num>
  <w:num w:numId="4" w16cid:durableId="1505196392">
    <w:abstractNumId w:val="10"/>
  </w:num>
  <w:num w:numId="5" w16cid:durableId="347561898">
    <w:abstractNumId w:val="5"/>
  </w:num>
  <w:num w:numId="6" w16cid:durableId="164588225">
    <w:abstractNumId w:val="11"/>
  </w:num>
  <w:num w:numId="7" w16cid:durableId="693767639">
    <w:abstractNumId w:val="8"/>
  </w:num>
  <w:num w:numId="8" w16cid:durableId="978413565">
    <w:abstractNumId w:val="4"/>
  </w:num>
  <w:num w:numId="9" w16cid:durableId="104733567">
    <w:abstractNumId w:val="9"/>
  </w:num>
  <w:num w:numId="10" w16cid:durableId="1517381983">
    <w:abstractNumId w:val="0"/>
  </w:num>
  <w:num w:numId="11" w16cid:durableId="525681104">
    <w:abstractNumId w:val="2"/>
  </w:num>
  <w:num w:numId="12" w16cid:durableId="249582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91D"/>
    <w:rsid w:val="00023A25"/>
    <w:rsid w:val="00035117"/>
    <w:rsid w:val="00041781"/>
    <w:rsid w:val="00057365"/>
    <w:rsid w:val="00061252"/>
    <w:rsid w:val="0006127C"/>
    <w:rsid w:val="0006418F"/>
    <w:rsid w:val="00066739"/>
    <w:rsid w:val="0007470F"/>
    <w:rsid w:val="00087247"/>
    <w:rsid w:val="000A48D2"/>
    <w:rsid w:val="000A53C5"/>
    <w:rsid w:val="000B0904"/>
    <w:rsid w:val="000B5DE6"/>
    <w:rsid w:val="000C25E2"/>
    <w:rsid w:val="000D074E"/>
    <w:rsid w:val="000D4954"/>
    <w:rsid w:val="000D7123"/>
    <w:rsid w:val="000E3461"/>
    <w:rsid w:val="000F68C9"/>
    <w:rsid w:val="001054FD"/>
    <w:rsid w:val="00115252"/>
    <w:rsid w:val="001239AC"/>
    <w:rsid w:val="001332EC"/>
    <w:rsid w:val="0013569A"/>
    <w:rsid w:val="00165C3A"/>
    <w:rsid w:val="00166265"/>
    <w:rsid w:val="00181924"/>
    <w:rsid w:val="001916CA"/>
    <w:rsid w:val="00192729"/>
    <w:rsid w:val="001A4EAF"/>
    <w:rsid w:val="001B6985"/>
    <w:rsid w:val="001B6DF1"/>
    <w:rsid w:val="001C4C56"/>
    <w:rsid w:val="001C7206"/>
    <w:rsid w:val="001E5517"/>
    <w:rsid w:val="001E71C5"/>
    <w:rsid w:val="001F1E76"/>
    <w:rsid w:val="001F1F3F"/>
    <w:rsid w:val="001F47B6"/>
    <w:rsid w:val="00200157"/>
    <w:rsid w:val="002016AD"/>
    <w:rsid w:val="00215EAB"/>
    <w:rsid w:val="00230D9D"/>
    <w:rsid w:val="00231994"/>
    <w:rsid w:val="00237AE3"/>
    <w:rsid w:val="00243156"/>
    <w:rsid w:val="00265792"/>
    <w:rsid w:val="00274B90"/>
    <w:rsid w:val="0027781E"/>
    <w:rsid w:val="002930BA"/>
    <w:rsid w:val="002A17C1"/>
    <w:rsid w:val="002A30BE"/>
    <w:rsid w:val="002B2E60"/>
    <w:rsid w:val="002D442B"/>
    <w:rsid w:val="002E447E"/>
    <w:rsid w:val="002E71B7"/>
    <w:rsid w:val="002F4803"/>
    <w:rsid w:val="0030347B"/>
    <w:rsid w:val="00321145"/>
    <w:rsid w:val="0032592F"/>
    <w:rsid w:val="00325AEE"/>
    <w:rsid w:val="0034579E"/>
    <w:rsid w:val="00362C5D"/>
    <w:rsid w:val="00363D97"/>
    <w:rsid w:val="003651A2"/>
    <w:rsid w:val="00365427"/>
    <w:rsid w:val="00373224"/>
    <w:rsid w:val="00374678"/>
    <w:rsid w:val="00382CD0"/>
    <w:rsid w:val="003872A1"/>
    <w:rsid w:val="003877A0"/>
    <w:rsid w:val="00395390"/>
    <w:rsid w:val="00396F5F"/>
    <w:rsid w:val="003B3F2C"/>
    <w:rsid w:val="003C4834"/>
    <w:rsid w:val="003E182B"/>
    <w:rsid w:val="003E6160"/>
    <w:rsid w:val="00407228"/>
    <w:rsid w:val="00411D70"/>
    <w:rsid w:val="00415C1B"/>
    <w:rsid w:val="00422C81"/>
    <w:rsid w:val="00431339"/>
    <w:rsid w:val="0044227F"/>
    <w:rsid w:val="00445128"/>
    <w:rsid w:val="004530D3"/>
    <w:rsid w:val="00463B62"/>
    <w:rsid w:val="0046437E"/>
    <w:rsid w:val="00465AE8"/>
    <w:rsid w:val="00466A78"/>
    <w:rsid w:val="004677AE"/>
    <w:rsid w:val="004826F9"/>
    <w:rsid w:val="00494A8B"/>
    <w:rsid w:val="004A67A8"/>
    <w:rsid w:val="004B3CE2"/>
    <w:rsid w:val="004D08BA"/>
    <w:rsid w:val="004D310A"/>
    <w:rsid w:val="004D37B4"/>
    <w:rsid w:val="004D50A8"/>
    <w:rsid w:val="004D77FC"/>
    <w:rsid w:val="004E2CD5"/>
    <w:rsid w:val="004E389E"/>
    <w:rsid w:val="005227A2"/>
    <w:rsid w:val="00532547"/>
    <w:rsid w:val="00537334"/>
    <w:rsid w:val="00552A59"/>
    <w:rsid w:val="00553E24"/>
    <w:rsid w:val="00561F9D"/>
    <w:rsid w:val="00567161"/>
    <w:rsid w:val="00571A47"/>
    <w:rsid w:val="00573299"/>
    <w:rsid w:val="0057646E"/>
    <w:rsid w:val="005809D1"/>
    <w:rsid w:val="00581687"/>
    <w:rsid w:val="0059644C"/>
    <w:rsid w:val="005A491A"/>
    <w:rsid w:val="005B4CF1"/>
    <w:rsid w:val="005E6131"/>
    <w:rsid w:val="006025EC"/>
    <w:rsid w:val="00602D8B"/>
    <w:rsid w:val="0061642D"/>
    <w:rsid w:val="00625D63"/>
    <w:rsid w:val="0062759B"/>
    <w:rsid w:val="00636603"/>
    <w:rsid w:val="00637919"/>
    <w:rsid w:val="00661DFD"/>
    <w:rsid w:val="0066268D"/>
    <w:rsid w:val="00662747"/>
    <w:rsid w:val="006849FE"/>
    <w:rsid w:val="00692DA9"/>
    <w:rsid w:val="006B26C9"/>
    <w:rsid w:val="006C391D"/>
    <w:rsid w:val="006C6D2A"/>
    <w:rsid w:val="006D2473"/>
    <w:rsid w:val="006D5696"/>
    <w:rsid w:val="006E4B7B"/>
    <w:rsid w:val="006F05BC"/>
    <w:rsid w:val="006F3D20"/>
    <w:rsid w:val="00701EC2"/>
    <w:rsid w:val="00737B97"/>
    <w:rsid w:val="00740297"/>
    <w:rsid w:val="00743864"/>
    <w:rsid w:val="00745C93"/>
    <w:rsid w:val="00747F1E"/>
    <w:rsid w:val="00750391"/>
    <w:rsid w:val="00764499"/>
    <w:rsid w:val="00764D16"/>
    <w:rsid w:val="00773212"/>
    <w:rsid w:val="00792C9E"/>
    <w:rsid w:val="007C2EED"/>
    <w:rsid w:val="007C47FE"/>
    <w:rsid w:val="007D0972"/>
    <w:rsid w:val="007E2EAB"/>
    <w:rsid w:val="00804D64"/>
    <w:rsid w:val="00815991"/>
    <w:rsid w:val="00836192"/>
    <w:rsid w:val="00883A2D"/>
    <w:rsid w:val="0088670D"/>
    <w:rsid w:val="008A1A98"/>
    <w:rsid w:val="008C4875"/>
    <w:rsid w:val="008F528A"/>
    <w:rsid w:val="00900283"/>
    <w:rsid w:val="00902691"/>
    <w:rsid w:val="00914199"/>
    <w:rsid w:val="009219ED"/>
    <w:rsid w:val="00924655"/>
    <w:rsid w:val="009276BD"/>
    <w:rsid w:val="00931BE3"/>
    <w:rsid w:val="00932CD4"/>
    <w:rsid w:val="00936113"/>
    <w:rsid w:val="00951F7E"/>
    <w:rsid w:val="00953B3E"/>
    <w:rsid w:val="00960773"/>
    <w:rsid w:val="00965EAB"/>
    <w:rsid w:val="00966373"/>
    <w:rsid w:val="009868A0"/>
    <w:rsid w:val="009878F6"/>
    <w:rsid w:val="009D0CF0"/>
    <w:rsid w:val="009D1A6D"/>
    <w:rsid w:val="009F60B3"/>
    <w:rsid w:val="00A1240E"/>
    <w:rsid w:val="00A15C59"/>
    <w:rsid w:val="00A24197"/>
    <w:rsid w:val="00A27679"/>
    <w:rsid w:val="00A27787"/>
    <w:rsid w:val="00A31DE4"/>
    <w:rsid w:val="00A3690A"/>
    <w:rsid w:val="00A50B56"/>
    <w:rsid w:val="00A705AB"/>
    <w:rsid w:val="00A73841"/>
    <w:rsid w:val="00A84C13"/>
    <w:rsid w:val="00A947D0"/>
    <w:rsid w:val="00AA15ED"/>
    <w:rsid w:val="00AA37C9"/>
    <w:rsid w:val="00AA5095"/>
    <w:rsid w:val="00AA5268"/>
    <w:rsid w:val="00AB4DAE"/>
    <w:rsid w:val="00AC27F1"/>
    <w:rsid w:val="00AC335F"/>
    <w:rsid w:val="00AC4B75"/>
    <w:rsid w:val="00AC77C5"/>
    <w:rsid w:val="00AE13BC"/>
    <w:rsid w:val="00AE3E29"/>
    <w:rsid w:val="00B003A0"/>
    <w:rsid w:val="00B03D7F"/>
    <w:rsid w:val="00B062A5"/>
    <w:rsid w:val="00B23509"/>
    <w:rsid w:val="00B32756"/>
    <w:rsid w:val="00B35DE7"/>
    <w:rsid w:val="00B416CC"/>
    <w:rsid w:val="00B44756"/>
    <w:rsid w:val="00B46095"/>
    <w:rsid w:val="00B57987"/>
    <w:rsid w:val="00B605A5"/>
    <w:rsid w:val="00B66783"/>
    <w:rsid w:val="00B85157"/>
    <w:rsid w:val="00B86136"/>
    <w:rsid w:val="00B972A2"/>
    <w:rsid w:val="00BA1B2B"/>
    <w:rsid w:val="00BB75CC"/>
    <w:rsid w:val="00BC4094"/>
    <w:rsid w:val="00BD5BC0"/>
    <w:rsid w:val="00BF331E"/>
    <w:rsid w:val="00BF59E2"/>
    <w:rsid w:val="00C04BD6"/>
    <w:rsid w:val="00C11A49"/>
    <w:rsid w:val="00C21311"/>
    <w:rsid w:val="00C34AE7"/>
    <w:rsid w:val="00C355AA"/>
    <w:rsid w:val="00C439CA"/>
    <w:rsid w:val="00C52C60"/>
    <w:rsid w:val="00C64090"/>
    <w:rsid w:val="00C64B33"/>
    <w:rsid w:val="00C738AF"/>
    <w:rsid w:val="00C76439"/>
    <w:rsid w:val="00C8256A"/>
    <w:rsid w:val="00C83C55"/>
    <w:rsid w:val="00C950B5"/>
    <w:rsid w:val="00CA4E6C"/>
    <w:rsid w:val="00CB11DC"/>
    <w:rsid w:val="00CB1AA0"/>
    <w:rsid w:val="00CB28D1"/>
    <w:rsid w:val="00CE01A0"/>
    <w:rsid w:val="00CE2680"/>
    <w:rsid w:val="00CE572D"/>
    <w:rsid w:val="00CF07A9"/>
    <w:rsid w:val="00CF34B5"/>
    <w:rsid w:val="00CF71EB"/>
    <w:rsid w:val="00D153FD"/>
    <w:rsid w:val="00D17EBC"/>
    <w:rsid w:val="00D34A0A"/>
    <w:rsid w:val="00D35DEC"/>
    <w:rsid w:val="00D45710"/>
    <w:rsid w:val="00D51CD1"/>
    <w:rsid w:val="00D66D6F"/>
    <w:rsid w:val="00D73426"/>
    <w:rsid w:val="00DD1C32"/>
    <w:rsid w:val="00DD4320"/>
    <w:rsid w:val="00DF4073"/>
    <w:rsid w:val="00E142D6"/>
    <w:rsid w:val="00E2268E"/>
    <w:rsid w:val="00E26BCC"/>
    <w:rsid w:val="00E34B17"/>
    <w:rsid w:val="00E443A6"/>
    <w:rsid w:val="00E61F97"/>
    <w:rsid w:val="00E62446"/>
    <w:rsid w:val="00E80409"/>
    <w:rsid w:val="00E821FD"/>
    <w:rsid w:val="00E834E8"/>
    <w:rsid w:val="00E83BB7"/>
    <w:rsid w:val="00E9228D"/>
    <w:rsid w:val="00EA3BB0"/>
    <w:rsid w:val="00EB7DAB"/>
    <w:rsid w:val="00ED05B8"/>
    <w:rsid w:val="00ED41FD"/>
    <w:rsid w:val="00EE1A41"/>
    <w:rsid w:val="00EF44BA"/>
    <w:rsid w:val="00EF49D4"/>
    <w:rsid w:val="00F00674"/>
    <w:rsid w:val="00F00B0D"/>
    <w:rsid w:val="00F1216B"/>
    <w:rsid w:val="00F1548F"/>
    <w:rsid w:val="00F34E28"/>
    <w:rsid w:val="00F41709"/>
    <w:rsid w:val="00F42CDA"/>
    <w:rsid w:val="00F45371"/>
    <w:rsid w:val="00F5300A"/>
    <w:rsid w:val="00F60821"/>
    <w:rsid w:val="00F700B1"/>
    <w:rsid w:val="00F72B77"/>
    <w:rsid w:val="00FA0AA5"/>
    <w:rsid w:val="00FA46F1"/>
    <w:rsid w:val="00FB19C9"/>
    <w:rsid w:val="00FB4DEE"/>
    <w:rsid w:val="00FC656B"/>
    <w:rsid w:val="00FD36E1"/>
    <w:rsid w:val="00FE690F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6A5D4"/>
  <w15:docId w15:val="{07F91047-E911-4818-AC65-24C6BA8B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2B77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F72B77"/>
    <w:pPr>
      <w:keepNext/>
      <w:outlineLvl w:val="0"/>
    </w:pPr>
    <w:rPr>
      <w:rFonts w:ascii="Cambria" w:hAnsi="Cambria"/>
      <w:b/>
      <w:kern w:val="32"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72B77"/>
    <w:pPr>
      <w:keepNext/>
      <w:spacing w:before="120"/>
      <w:jc w:val="center"/>
      <w:outlineLvl w:val="1"/>
    </w:pPr>
    <w:rPr>
      <w:rFonts w:ascii="Cambria" w:hAnsi="Cambria"/>
      <w:b/>
      <w:i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3E6160"/>
    <w:rPr>
      <w:rFonts w:ascii="Cambria" w:hAnsi="Cambria"/>
      <w:b/>
      <w:kern w:val="32"/>
      <w:sz w:val="32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3E6160"/>
    <w:rPr>
      <w:rFonts w:ascii="Cambria" w:hAnsi="Cambria"/>
      <w:b/>
      <w:i/>
      <w:sz w:val="28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F72B77"/>
    <w:pPr>
      <w:ind w:left="540"/>
      <w:jc w:val="center"/>
    </w:pPr>
    <w:rPr>
      <w:sz w:val="20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3E6160"/>
    <w:rPr>
      <w:sz w:val="20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F72B77"/>
    <w:pPr>
      <w:jc w:val="both"/>
    </w:pPr>
    <w:rPr>
      <w:sz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3E6160"/>
    <w:rPr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F72B77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E6160"/>
    <w:rPr>
      <w:sz w:val="2"/>
      <w:lang w:eastAsia="en-US"/>
    </w:rPr>
  </w:style>
  <w:style w:type="character" w:styleId="Hipersaitas">
    <w:name w:val="Hyperlink"/>
    <w:uiPriority w:val="99"/>
    <w:rsid w:val="00FD36E1"/>
    <w:rPr>
      <w:rFonts w:cs="Times New Roman"/>
      <w:color w:val="0000FF"/>
      <w:u w:val="single"/>
    </w:rPr>
  </w:style>
  <w:style w:type="paragraph" w:styleId="prastasiniatinklio">
    <w:name w:val="Normal (Web)"/>
    <w:basedOn w:val="prastasis"/>
    <w:uiPriority w:val="99"/>
    <w:rsid w:val="00F00B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1A2B2E"/>
      <w:sz w:val="18"/>
      <w:szCs w:val="18"/>
      <w:lang w:eastAsia="lt-LT"/>
    </w:rPr>
  </w:style>
  <w:style w:type="paragraph" w:styleId="Antrats">
    <w:name w:val="header"/>
    <w:aliases w:val="Char,Diagrama"/>
    <w:basedOn w:val="prastasis"/>
    <w:link w:val="AntratsDiagrama"/>
    <w:uiPriority w:val="99"/>
    <w:rsid w:val="00E142D6"/>
    <w:pPr>
      <w:tabs>
        <w:tab w:val="center" w:pos="4153"/>
        <w:tab w:val="right" w:pos="8306"/>
      </w:tabs>
      <w:overflowPunct/>
      <w:autoSpaceDE/>
      <w:autoSpaceDN/>
      <w:adjustRightInd/>
      <w:ind w:firstLine="720"/>
      <w:textAlignment w:val="auto"/>
    </w:pPr>
    <w:rPr>
      <w:rFonts w:ascii="Arial" w:hAnsi="Arial"/>
      <w:sz w:val="20"/>
      <w:lang w:eastAsia="lt-LT"/>
    </w:rPr>
  </w:style>
  <w:style w:type="character" w:customStyle="1" w:styleId="HeaderChar">
    <w:name w:val="Header Char"/>
    <w:aliases w:val="Char Char,Diagrama Char"/>
    <w:uiPriority w:val="99"/>
    <w:semiHidden/>
    <w:locked/>
    <w:rsid w:val="003E6160"/>
    <w:rPr>
      <w:sz w:val="20"/>
      <w:lang w:eastAsia="en-US"/>
    </w:rPr>
  </w:style>
  <w:style w:type="character" w:customStyle="1" w:styleId="FootnoteTextChar1">
    <w:name w:val="Footnote Text Char1"/>
    <w:uiPriority w:val="99"/>
    <w:semiHidden/>
    <w:locked/>
    <w:rsid w:val="006D5696"/>
    <w:rPr>
      <w:sz w:val="24"/>
      <w:lang w:val="en-US"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E142D6"/>
    <w:pPr>
      <w:overflowPunct/>
      <w:autoSpaceDE/>
      <w:autoSpaceDN/>
      <w:adjustRightInd/>
      <w:ind w:firstLine="720"/>
      <w:textAlignment w:val="auto"/>
    </w:pPr>
    <w:rPr>
      <w:sz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3E6160"/>
    <w:rPr>
      <w:sz w:val="20"/>
      <w:lang w:eastAsia="en-US"/>
    </w:rPr>
  </w:style>
  <w:style w:type="character" w:customStyle="1" w:styleId="AntratsDiagrama">
    <w:name w:val="Antraštės Diagrama"/>
    <w:aliases w:val="Char Diagrama,Diagrama Diagrama"/>
    <w:link w:val="Antrats"/>
    <w:uiPriority w:val="99"/>
    <w:locked/>
    <w:rsid w:val="00E142D6"/>
    <w:rPr>
      <w:rFonts w:ascii="Arial" w:hAnsi="Arial"/>
      <w:lang w:val="lt-LT" w:eastAsia="lt-LT"/>
    </w:rPr>
  </w:style>
  <w:style w:type="paragraph" w:styleId="Sraopastraipa">
    <w:name w:val="List Paragraph"/>
    <w:basedOn w:val="prastasis"/>
    <w:uiPriority w:val="99"/>
    <w:qFormat/>
    <w:rsid w:val="00E142D6"/>
    <w:pPr>
      <w:overflowPunct/>
      <w:autoSpaceDE/>
      <w:autoSpaceDN/>
      <w:adjustRightInd/>
      <w:ind w:left="720" w:firstLine="720"/>
      <w:contextualSpacing/>
      <w:textAlignment w:val="auto"/>
    </w:pPr>
    <w:rPr>
      <w:rFonts w:ascii="Arial" w:hAnsi="Arial" w:cs="Arial"/>
      <w:sz w:val="20"/>
    </w:rPr>
  </w:style>
  <w:style w:type="character" w:styleId="Puslapioinaosnuoroda">
    <w:name w:val="footnote reference"/>
    <w:uiPriority w:val="99"/>
    <w:semiHidden/>
    <w:rsid w:val="00E142D6"/>
    <w:rPr>
      <w:rFonts w:ascii="Times New Roman" w:hAnsi="Times New Roman" w:cs="Times New Roman"/>
      <w:vertAlign w:val="superscript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374678"/>
    <w:pPr>
      <w:spacing w:after="120"/>
    </w:pPr>
    <w:rPr>
      <w:sz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374678"/>
    <w:rPr>
      <w:sz w:val="16"/>
      <w:lang w:eastAsia="en-US"/>
    </w:rPr>
  </w:style>
  <w:style w:type="paragraph" w:customStyle="1" w:styleId="ListParagraph1">
    <w:name w:val="List Paragraph1"/>
    <w:basedOn w:val="prastasis"/>
    <w:uiPriority w:val="99"/>
    <w:rsid w:val="00374678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styleId="Paantrat">
    <w:name w:val="Subtitle"/>
    <w:basedOn w:val="prastasis"/>
    <w:next w:val="prastasis"/>
    <w:link w:val="PaantratDiagrama"/>
    <w:uiPriority w:val="99"/>
    <w:qFormat/>
    <w:locked/>
    <w:rsid w:val="001E5517"/>
    <w:pPr>
      <w:spacing w:after="60"/>
      <w:jc w:val="center"/>
      <w:outlineLvl w:val="1"/>
    </w:pPr>
    <w:rPr>
      <w:rFonts w:ascii="Cambria" w:hAnsi="Cambria"/>
    </w:rPr>
  </w:style>
  <w:style w:type="character" w:customStyle="1" w:styleId="PaantratDiagrama">
    <w:name w:val="Paantraštė Diagrama"/>
    <w:link w:val="Paantrat"/>
    <w:uiPriority w:val="99"/>
    <w:locked/>
    <w:rsid w:val="001E5517"/>
    <w:rPr>
      <w:rFonts w:ascii="Cambria" w:hAnsi="Cambria"/>
      <w:sz w:val="24"/>
      <w:lang w:eastAsia="en-US"/>
    </w:rPr>
  </w:style>
  <w:style w:type="paragraph" w:customStyle="1" w:styleId="ListParagraph2">
    <w:name w:val="List Paragraph2"/>
    <w:basedOn w:val="prastasis"/>
    <w:uiPriority w:val="99"/>
    <w:rsid w:val="000B5DE6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customStyle="1" w:styleId="ListParagraph3">
    <w:name w:val="List Paragraph3"/>
    <w:basedOn w:val="prastasis"/>
    <w:uiPriority w:val="99"/>
    <w:rsid w:val="002D442B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styleId="Porat">
    <w:name w:val="footer"/>
    <w:basedOn w:val="prastasis"/>
    <w:link w:val="PoratDiagrama"/>
    <w:uiPriority w:val="99"/>
    <w:rsid w:val="000A53C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0A53C5"/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573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ARCHYVU DEPARTAMENTAS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PC</cp:lastModifiedBy>
  <cp:revision>119</cp:revision>
  <cp:lastPrinted>2023-08-18T09:41:00Z</cp:lastPrinted>
  <dcterms:created xsi:type="dcterms:W3CDTF">2018-08-10T07:41:00Z</dcterms:created>
  <dcterms:modified xsi:type="dcterms:W3CDTF">2023-08-18T09:41:00Z</dcterms:modified>
</cp:coreProperties>
</file>