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543F" w14:textId="39293B44" w:rsidR="00E727F2" w:rsidRPr="005B3306" w:rsidRDefault="00E727F2"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E727F2" w14:paraId="52341B6B" w14:textId="77777777" w:rsidTr="007D3AC2">
        <w:trPr>
          <w:trHeight w:val="1055"/>
        </w:trPr>
        <w:tc>
          <w:tcPr>
            <w:tcW w:w="9639" w:type="dxa"/>
          </w:tcPr>
          <w:p w14:paraId="68D1C309" w14:textId="77777777" w:rsidR="00E727F2" w:rsidRDefault="00E727F2" w:rsidP="007D3AC2">
            <w:pPr>
              <w:tabs>
                <w:tab w:val="center" w:pos="4711"/>
                <w:tab w:val="left" w:pos="8010"/>
              </w:tabs>
              <w:rPr>
                <w:b/>
                <w:color w:val="000000"/>
              </w:rPr>
            </w:pPr>
            <w:r>
              <w:tab/>
            </w:r>
            <w:r w:rsidR="009B2A02">
              <w:rPr>
                <w:noProof/>
                <w:sz w:val="28"/>
                <w:lang w:eastAsia="lt-LT"/>
              </w:rPr>
              <w:pict w14:anchorId="7C060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E727F2" w14:paraId="198429CC" w14:textId="77777777" w:rsidTr="007D3AC2">
        <w:trPr>
          <w:trHeight w:val="1647"/>
        </w:trPr>
        <w:tc>
          <w:tcPr>
            <w:tcW w:w="9639" w:type="dxa"/>
          </w:tcPr>
          <w:p w14:paraId="340CA7F8" w14:textId="77777777" w:rsidR="00E727F2" w:rsidRDefault="00E727F2" w:rsidP="007D3AC2">
            <w:pPr>
              <w:pStyle w:val="Antrat2"/>
              <w:jc w:val="center"/>
              <w:rPr>
                <w:sz w:val="24"/>
                <w:szCs w:val="24"/>
              </w:rPr>
            </w:pPr>
            <w:r>
              <w:rPr>
                <w:sz w:val="24"/>
                <w:szCs w:val="24"/>
              </w:rPr>
              <w:t>PAGĖGIŲ SAVIVALDYBĖS TARYBA</w:t>
            </w:r>
          </w:p>
          <w:p w14:paraId="6494B599" w14:textId="77777777" w:rsidR="00E727F2" w:rsidRDefault="00E727F2" w:rsidP="007D3AC2">
            <w:pPr>
              <w:pStyle w:val="Antrat2"/>
              <w:jc w:val="center"/>
              <w:rPr>
                <w:sz w:val="24"/>
                <w:szCs w:val="24"/>
              </w:rPr>
            </w:pPr>
            <w:r>
              <w:rPr>
                <w:sz w:val="24"/>
                <w:szCs w:val="24"/>
              </w:rPr>
              <w:t>SPRENDIMAS</w:t>
            </w:r>
          </w:p>
          <w:p w14:paraId="3807ACFD" w14:textId="77777777" w:rsidR="00E727F2" w:rsidRDefault="00E727F2" w:rsidP="005E154E">
            <w:pPr>
              <w:jc w:val="center"/>
              <w:rPr>
                <w:b/>
              </w:rPr>
            </w:pPr>
            <w:r>
              <w:rPr>
                <w:b/>
                <w:bCs/>
              </w:rPr>
              <w:t xml:space="preserve">DĖL  PAGĖGIŲ SAVIVALDYBĖS TARYBOS 2023 M. GEGUŽĖS 4 D. SPRENDIMO NR. T-75 „DĖL PAGĖGIŲ SAVIVALDYBĖS TARYBOS EKONOMIKOS IR FINANSŲ </w:t>
            </w:r>
            <w:r w:rsidRPr="00012AC6">
              <w:rPr>
                <w:b/>
                <w:caps/>
              </w:rPr>
              <w:t>komitet</w:t>
            </w:r>
            <w:r>
              <w:rPr>
                <w:b/>
                <w:caps/>
              </w:rPr>
              <w:t>o sudarymo ir įgaliojimų nustatymo“ PAKEITIMO</w:t>
            </w:r>
          </w:p>
        </w:tc>
      </w:tr>
      <w:tr w:rsidR="00E727F2" w14:paraId="6CDC1B54" w14:textId="77777777" w:rsidTr="007D3AC2">
        <w:trPr>
          <w:trHeight w:val="703"/>
        </w:trPr>
        <w:tc>
          <w:tcPr>
            <w:tcW w:w="9639" w:type="dxa"/>
          </w:tcPr>
          <w:p w14:paraId="7E444050" w14:textId="77777777" w:rsidR="00E727F2" w:rsidRDefault="00E727F2" w:rsidP="007D3AC2">
            <w:pPr>
              <w:jc w:val="center"/>
              <w:rPr>
                <w:lang w:val="pt-BR"/>
              </w:rPr>
            </w:pPr>
          </w:p>
          <w:p w14:paraId="1B6428A9" w14:textId="0501F1DF" w:rsidR="00E727F2" w:rsidRDefault="00E727F2" w:rsidP="007D3AC2">
            <w:pPr>
              <w:jc w:val="center"/>
              <w:rPr>
                <w:lang w:val="pt-BR"/>
              </w:rPr>
            </w:pPr>
            <w:r>
              <w:rPr>
                <w:lang w:val="pt-BR"/>
              </w:rPr>
              <w:t xml:space="preserve">2023 m. </w:t>
            </w:r>
            <w:r w:rsidR="009B2A02">
              <w:rPr>
                <w:lang w:val="pt-BR"/>
              </w:rPr>
              <w:t>rugpjūčio 21</w:t>
            </w:r>
            <w:r>
              <w:rPr>
                <w:lang w:val="pt-BR"/>
              </w:rPr>
              <w:t xml:space="preserve">  d. Nr. T- </w:t>
            </w:r>
            <w:r w:rsidR="00B6036E">
              <w:rPr>
                <w:lang w:val="pt-BR"/>
              </w:rPr>
              <w:t>12</w:t>
            </w:r>
            <w:r w:rsidR="009B2A02">
              <w:rPr>
                <w:lang w:val="pt-BR"/>
              </w:rPr>
              <w:t>3</w:t>
            </w:r>
          </w:p>
          <w:p w14:paraId="6C78AEF0" w14:textId="77777777" w:rsidR="00E727F2" w:rsidRDefault="00E727F2" w:rsidP="007D3AC2">
            <w:pPr>
              <w:jc w:val="center"/>
              <w:rPr>
                <w:lang w:val="pt-BR"/>
              </w:rPr>
            </w:pPr>
            <w:r>
              <w:rPr>
                <w:lang w:val="pt-BR"/>
              </w:rPr>
              <w:t>Pagėgiai</w:t>
            </w:r>
          </w:p>
        </w:tc>
      </w:tr>
    </w:tbl>
    <w:p w14:paraId="576D0032" w14:textId="77777777" w:rsidR="009B2A02" w:rsidRDefault="009B2A02" w:rsidP="009B2A02">
      <w:pPr>
        <w:pStyle w:val="Antrats"/>
        <w:spacing w:line="276" w:lineRule="auto"/>
        <w:ind w:firstLine="709"/>
        <w:jc w:val="both"/>
      </w:pPr>
    </w:p>
    <w:p w14:paraId="53116651" w14:textId="0119D780" w:rsidR="00E727F2" w:rsidRPr="003459CB" w:rsidRDefault="00E727F2" w:rsidP="009B2A02">
      <w:pPr>
        <w:pStyle w:val="Antrats"/>
        <w:spacing w:line="276" w:lineRule="auto"/>
        <w:ind w:firstLine="709"/>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patvirtinimo“,194 punktu</w:t>
      </w:r>
      <w:r w:rsidRPr="003459CB">
        <w:t xml:space="preserve">,  </w:t>
      </w:r>
      <w:r>
        <w:t xml:space="preserve">Pagėgių </w:t>
      </w:r>
      <w:r w:rsidRPr="003459CB">
        <w:t>savivaldybės  taryba   n u s p r e n d ž i a:</w:t>
      </w:r>
    </w:p>
    <w:p w14:paraId="5D8F148E" w14:textId="15C55FBF" w:rsidR="00E727F2" w:rsidRDefault="00E727F2" w:rsidP="009B2A02">
      <w:pPr>
        <w:pStyle w:val="Antrats"/>
        <w:spacing w:line="276" w:lineRule="auto"/>
        <w:ind w:firstLine="709"/>
        <w:jc w:val="both"/>
      </w:pPr>
      <w:bookmarkStart w:id="0" w:name="part_2f4d4f889940428dbe7addb77bac9f40"/>
      <w:bookmarkEnd w:id="0"/>
      <w:r>
        <w:tab/>
        <w:t>1. Pakeisti</w:t>
      </w:r>
      <w:r w:rsidR="009B2A02">
        <w:t xml:space="preserve"> </w:t>
      </w:r>
      <w:r>
        <w:t xml:space="preserve">Pagėgių </w:t>
      </w:r>
      <w:r w:rsidRPr="003459CB">
        <w:t xml:space="preserve">savivaldybės tarybos </w:t>
      </w:r>
      <w:r>
        <w:t>2023 m. gegužės 4 d. sprendimo Nr. T-75 „Dėl Pagėgių savivaldybės tarybos Ekonomikos ir finansų komiteto sudarymo ir įgaliojimų nustatymo“ 1.2 papunktį ir jį išdėstyti taip:</w:t>
      </w:r>
    </w:p>
    <w:p w14:paraId="55147156" w14:textId="2EDC19D9" w:rsidR="00E727F2" w:rsidRPr="00CF368B" w:rsidRDefault="00E727F2" w:rsidP="009B2A02">
      <w:pPr>
        <w:pStyle w:val="Antrats"/>
        <w:spacing w:line="276" w:lineRule="auto"/>
        <w:ind w:firstLine="709"/>
        <w:jc w:val="both"/>
      </w:pPr>
      <w:r>
        <w:t>„1.2</w:t>
      </w:r>
      <w:r w:rsidRPr="00CF368B">
        <w:t xml:space="preserve">. </w:t>
      </w:r>
      <w:r w:rsidR="009B2A02">
        <w:t xml:space="preserve">Vaidas </w:t>
      </w:r>
      <w:proofErr w:type="spellStart"/>
      <w:r w:rsidR="009B2A02">
        <w:t>Jončas</w:t>
      </w:r>
      <w:proofErr w:type="spellEnd"/>
      <w:r w:rsidRPr="00CF368B">
        <w:t>, tarybos narys;</w:t>
      </w:r>
      <w:r>
        <w:t>“.</w:t>
      </w:r>
    </w:p>
    <w:p w14:paraId="0C4CE3B6" w14:textId="77777777" w:rsidR="00E727F2" w:rsidRPr="00D1754B" w:rsidRDefault="00E727F2" w:rsidP="009B2A02">
      <w:pPr>
        <w:spacing w:line="276" w:lineRule="auto"/>
        <w:ind w:firstLine="709"/>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p>
    <w:p w14:paraId="7CC86D11" w14:textId="77777777" w:rsidR="00E727F2" w:rsidRPr="00CF368B" w:rsidRDefault="00E727F2" w:rsidP="009B2A02">
      <w:pPr>
        <w:spacing w:line="276" w:lineRule="auto"/>
        <w:ind w:firstLine="709"/>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300D2EF8" w14:textId="77777777" w:rsidR="00E727F2" w:rsidRDefault="00E727F2" w:rsidP="009B2A02">
      <w:pPr>
        <w:ind w:firstLine="709"/>
        <w:jc w:val="both"/>
      </w:pPr>
    </w:p>
    <w:p w14:paraId="305654E9" w14:textId="77777777" w:rsidR="00E727F2" w:rsidRDefault="00E727F2" w:rsidP="00CF368B">
      <w:pPr>
        <w:jc w:val="both"/>
      </w:pPr>
    </w:p>
    <w:p w14:paraId="26956243" w14:textId="77777777" w:rsidR="009B2A02" w:rsidRDefault="009B2A02" w:rsidP="00CF368B">
      <w:pPr>
        <w:jc w:val="both"/>
      </w:pPr>
    </w:p>
    <w:p w14:paraId="08625919" w14:textId="77777777" w:rsidR="009B2A02" w:rsidRDefault="009B2A02" w:rsidP="00CF368B">
      <w:pPr>
        <w:jc w:val="both"/>
      </w:pPr>
    </w:p>
    <w:p w14:paraId="5CFA9F7D" w14:textId="77777777" w:rsidR="009B2A02" w:rsidRDefault="009B2A02" w:rsidP="00CF368B">
      <w:pPr>
        <w:jc w:val="both"/>
      </w:pPr>
    </w:p>
    <w:p w14:paraId="7B044256" w14:textId="344370FB" w:rsidR="00E727F2" w:rsidRDefault="009B2A02" w:rsidP="00CF368B">
      <w:r>
        <w:t>Savivaldybės m</w:t>
      </w:r>
      <w:r w:rsidR="00E727F2">
        <w:t xml:space="preserve">eras </w:t>
      </w:r>
      <w:r w:rsidR="00E727F2">
        <w:tab/>
      </w:r>
      <w:r w:rsidR="00E727F2">
        <w:tab/>
      </w:r>
      <w:r w:rsidR="00E727F2">
        <w:tab/>
      </w:r>
      <w:r w:rsidR="00E727F2">
        <w:tab/>
      </w:r>
      <w:r>
        <w:t xml:space="preserve">              </w:t>
      </w:r>
      <w:r w:rsidR="00E727F2">
        <w:t>Vaidas Bendaravičius</w:t>
      </w:r>
    </w:p>
    <w:p w14:paraId="6D71D952" w14:textId="77777777" w:rsidR="00E727F2" w:rsidRDefault="00E727F2" w:rsidP="00CF368B">
      <w:pPr>
        <w:tabs>
          <w:tab w:val="left" w:pos="720"/>
          <w:tab w:val="left" w:pos="1440"/>
          <w:tab w:val="left" w:pos="2160"/>
          <w:tab w:val="left" w:pos="2880"/>
          <w:tab w:val="left" w:pos="3600"/>
          <w:tab w:val="left" w:pos="4320"/>
          <w:tab w:val="left" w:pos="6570"/>
        </w:tabs>
      </w:pPr>
    </w:p>
    <w:p w14:paraId="765F9838" w14:textId="77777777" w:rsidR="00E727F2" w:rsidRDefault="00E727F2" w:rsidP="00102199">
      <w:pPr>
        <w:ind w:left="3806" w:firstLine="1296"/>
        <w:rPr>
          <w:color w:val="000000"/>
        </w:rPr>
      </w:pPr>
    </w:p>
    <w:p w14:paraId="4C5F932E" w14:textId="77777777" w:rsidR="00E727F2" w:rsidRDefault="00E727F2" w:rsidP="00102199">
      <w:pPr>
        <w:ind w:left="3806" w:firstLine="1296"/>
        <w:rPr>
          <w:color w:val="000000"/>
        </w:rPr>
      </w:pPr>
    </w:p>
    <w:p w14:paraId="099E28DA" w14:textId="77777777" w:rsidR="00E727F2" w:rsidRDefault="00E727F2" w:rsidP="00102199">
      <w:pPr>
        <w:ind w:left="3806" w:firstLine="1296"/>
        <w:rPr>
          <w:color w:val="000000"/>
        </w:rPr>
      </w:pPr>
    </w:p>
    <w:p w14:paraId="1391DE35" w14:textId="77777777" w:rsidR="00E727F2" w:rsidRDefault="00E727F2" w:rsidP="00102199">
      <w:pPr>
        <w:ind w:left="3806" w:firstLine="1296"/>
        <w:rPr>
          <w:color w:val="000000"/>
        </w:rPr>
      </w:pPr>
    </w:p>
    <w:p w14:paraId="5E0654C5" w14:textId="77777777" w:rsidR="00E727F2" w:rsidRDefault="00E727F2" w:rsidP="00102199">
      <w:pPr>
        <w:ind w:left="3806" w:firstLine="1296"/>
        <w:rPr>
          <w:color w:val="000000"/>
        </w:rPr>
      </w:pPr>
    </w:p>
    <w:p w14:paraId="33EEE847" w14:textId="77777777" w:rsidR="00E727F2" w:rsidRDefault="00E727F2" w:rsidP="00102199">
      <w:pPr>
        <w:ind w:left="3806" w:firstLine="1296"/>
        <w:rPr>
          <w:color w:val="000000"/>
        </w:rPr>
      </w:pPr>
    </w:p>
    <w:p w14:paraId="6F51B60B" w14:textId="77777777" w:rsidR="00E727F2" w:rsidRDefault="00E727F2" w:rsidP="00102199">
      <w:pPr>
        <w:ind w:left="3806" w:firstLine="1296"/>
        <w:rPr>
          <w:color w:val="000000"/>
        </w:rPr>
      </w:pPr>
    </w:p>
    <w:p w14:paraId="2CC1C46D" w14:textId="77777777" w:rsidR="00E727F2" w:rsidRDefault="00E727F2" w:rsidP="00102199">
      <w:pPr>
        <w:ind w:left="3806" w:firstLine="1296"/>
        <w:rPr>
          <w:color w:val="000000"/>
        </w:rPr>
      </w:pPr>
    </w:p>
    <w:sectPr w:rsidR="00E727F2"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815955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914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6676839">
    <w:abstractNumId w:val="3"/>
  </w:num>
  <w:num w:numId="4" w16cid:durableId="1147286931">
    <w:abstractNumId w:val="2"/>
  </w:num>
  <w:num w:numId="5" w16cid:durableId="560141089">
    <w:abstractNumId w:val="0"/>
  </w:num>
  <w:num w:numId="6" w16cid:durableId="511144030">
    <w:abstractNumId w:val="1"/>
  </w:num>
  <w:num w:numId="7" w16cid:durableId="1984119843">
    <w:abstractNumId w:val="5"/>
  </w:num>
  <w:num w:numId="8" w16cid:durableId="1537422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02199"/>
    <w:rsid w:val="00012AC6"/>
    <w:rsid w:val="00012E33"/>
    <w:rsid w:val="00023388"/>
    <w:rsid w:val="00025116"/>
    <w:rsid w:val="00027722"/>
    <w:rsid w:val="00084AEF"/>
    <w:rsid w:val="000A25D1"/>
    <w:rsid w:val="000A261E"/>
    <w:rsid w:val="000A3645"/>
    <w:rsid w:val="000A3AB6"/>
    <w:rsid w:val="000A6EEB"/>
    <w:rsid w:val="000E41DB"/>
    <w:rsid w:val="000F7952"/>
    <w:rsid w:val="00102199"/>
    <w:rsid w:val="00102EC8"/>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632B0"/>
    <w:rsid w:val="00373C5F"/>
    <w:rsid w:val="00382706"/>
    <w:rsid w:val="003845A9"/>
    <w:rsid w:val="003908DD"/>
    <w:rsid w:val="00393E8E"/>
    <w:rsid w:val="0039495E"/>
    <w:rsid w:val="003B25D8"/>
    <w:rsid w:val="003C04D6"/>
    <w:rsid w:val="003C389C"/>
    <w:rsid w:val="003E6E5E"/>
    <w:rsid w:val="004759BE"/>
    <w:rsid w:val="00475CE0"/>
    <w:rsid w:val="00476F8C"/>
    <w:rsid w:val="004772C4"/>
    <w:rsid w:val="004879AC"/>
    <w:rsid w:val="004936FB"/>
    <w:rsid w:val="0049442D"/>
    <w:rsid w:val="004B09CE"/>
    <w:rsid w:val="004D16D8"/>
    <w:rsid w:val="004E20D8"/>
    <w:rsid w:val="00526439"/>
    <w:rsid w:val="005370E6"/>
    <w:rsid w:val="00571498"/>
    <w:rsid w:val="005749DC"/>
    <w:rsid w:val="00586DB7"/>
    <w:rsid w:val="00591A65"/>
    <w:rsid w:val="005A08C7"/>
    <w:rsid w:val="005B1DC2"/>
    <w:rsid w:val="005B3306"/>
    <w:rsid w:val="005C4F2D"/>
    <w:rsid w:val="005C77EF"/>
    <w:rsid w:val="005E154E"/>
    <w:rsid w:val="006009DD"/>
    <w:rsid w:val="006031F4"/>
    <w:rsid w:val="00607C49"/>
    <w:rsid w:val="0061356B"/>
    <w:rsid w:val="00660CEF"/>
    <w:rsid w:val="006C3E03"/>
    <w:rsid w:val="00712432"/>
    <w:rsid w:val="00736822"/>
    <w:rsid w:val="00736C7F"/>
    <w:rsid w:val="00740626"/>
    <w:rsid w:val="00750D8C"/>
    <w:rsid w:val="00753CD1"/>
    <w:rsid w:val="00754C3B"/>
    <w:rsid w:val="0075512E"/>
    <w:rsid w:val="00760060"/>
    <w:rsid w:val="00763E6A"/>
    <w:rsid w:val="0079750A"/>
    <w:rsid w:val="007A5C9B"/>
    <w:rsid w:val="007B7C37"/>
    <w:rsid w:val="007D223F"/>
    <w:rsid w:val="007D3AC2"/>
    <w:rsid w:val="00807F36"/>
    <w:rsid w:val="00883A84"/>
    <w:rsid w:val="00897F4A"/>
    <w:rsid w:val="008E3726"/>
    <w:rsid w:val="008F4C6D"/>
    <w:rsid w:val="00962461"/>
    <w:rsid w:val="00963D14"/>
    <w:rsid w:val="00972083"/>
    <w:rsid w:val="00973A5A"/>
    <w:rsid w:val="00982CB3"/>
    <w:rsid w:val="00987BB4"/>
    <w:rsid w:val="009A3762"/>
    <w:rsid w:val="009B2A02"/>
    <w:rsid w:val="009B5C31"/>
    <w:rsid w:val="009E75C8"/>
    <w:rsid w:val="009F125E"/>
    <w:rsid w:val="00A359F8"/>
    <w:rsid w:val="00A631E9"/>
    <w:rsid w:val="00AA2E71"/>
    <w:rsid w:val="00AB5BC6"/>
    <w:rsid w:val="00AB70C1"/>
    <w:rsid w:val="00AD36A1"/>
    <w:rsid w:val="00B26331"/>
    <w:rsid w:val="00B6036E"/>
    <w:rsid w:val="00B72F7C"/>
    <w:rsid w:val="00B77AA3"/>
    <w:rsid w:val="00B8517B"/>
    <w:rsid w:val="00BC1D5E"/>
    <w:rsid w:val="00BE49F8"/>
    <w:rsid w:val="00BF1901"/>
    <w:rsid w:val="00C121C4"/>
    <w:rsid w:val="00C27CB4"/>
    <w:rsid w:val="00C41368"/>
    <w:rsid w:val="00C46CA4"/>
    <w:rsid w:val="00C61FF1"/>
    <w:rsid w:val="00CE3546"/>
    <w:rsid w:val="00CF368B"/>
    <w:rsid w:val="00D079E3"/>
    <w:rsid w:val="00D07D5A"/>
    <w:rsid w:val="00D1754B"/>
    <w:rsid w:val="00D20124"/>
    <w:rsid w:val="00D31FE5"/>
    <w:rsid w:val="00D45A00"/>
    <w:rsid w:val="00D47672"/>
    <w:rsid w:val="00D4785C"/>
    <w:rsid w:val="00D54B4F"/>
    <w:rsid w:val="00D708C2"/>
    <w:rsid w:val="00D76519"/>
    <w:rsid w:val="00D84EA6"/>
    <w:rsid w:val="00D86BA9"/>
    <w:rsid w:val="00DD03AC"/>
    <w:rsid w:val="00DF4447"/>
    <w:rsid w:val="00E41194"/>
    <w:rsid w:val="00E60655"/>
    <w:rsid w:val="00E64719"/>
    <w:rsid w:val="00E727F2"/>
    <w:rsid w:val="00E9008F"/>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9299C"/>
    <w:rsid w:val="00F96B70"/>
    <w:rsid w:val="00FA43C6"/>
    <w:rsid w:val="00FC34A2"/>
    <w:rsid w:val="00FE60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331DF"/>
  <w15:docId w15:val="{A26B8781-1A19-488B-B683-190763CF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401">
      <w:marLeft w:val="0"/>
      <w:marRight w:val="0"/>
      <w:marTop w:val="0"/>
      <w:marBottom w:val="0"/>
      <w:divBdr>
        <w:top w:val="none" w:sz="0" w:space="0" w:color="auto"/>
        <w:left w:val="none" w:sz="0" w:space="0" w:color="auto"/>
        <w:bottom w:val="none" w:sz="0" w:space="0" w:color="auto"/>
        <w:right w:val="none" w:sz="0" w:space="0" w:color="auto"/>
      </w:divBdr>
      <w:divsChild>
        <w:div w:id="350498399">
          <w:marLeft w:val="0"/>
          <w:marRight w:val="0"/>
          <w:marTop w:val="0"/>
          <w:marBottom w:val="0"/>
          <w:divBdr>
            <w:top w:val="none" w:sz="0" w:space="0" w:color="auto"/>
            <w:left w:val="none" w:sz="0" w:space="0" w:color="auto"/>
            <w:bottom w:val="none" w:sz="0" w:space="0" w:color="auto"/>
            <w:right w:val="none" w:sz="0" w:space="0" w:color="auto"/>
          </w:divBdr>
        </w:div>
        <w:div w:id="350498400">
          <w:marLeft w:val="0"/>
          <w:marRight w:val="0"/>
          <w:marTop w:val="0"/>
          <w:marBottom w:val="0"/>
          <w:divBdr>
            <w:top w:val="none" w:sz="0" w:space="0" w:color="auto"/>
            <w:left w:val="none" w:sz="0" w:space="0" w:color="auto"/>
            <w:bottom w:val="none" w:sz="0" w:space="0" w:color="auto"/>
            <w:right w:val="none" w:sz="0" w:space="0" w:color="auto"/>
          </w:divBdr>
        </w:div>
        <w:div w:id="350498405">
          <w:marLeft w:val="0"/>
          <w:marRight w:val="0"/>
          <w:marTop w:val="0"/>
          <w:marBottom w:val="0"/>
          <w:divBdr>
            <w:top w:val="none" w:sz="0" w:space="0" w:color="auto"/>
            <w:left w:val="none" w:sz="0" w:space="0" w:color="auto"/>
            <w:bottom w:val="none" w:sz="0" w:space="0" w:color="auto"/>
            <w:right w:val="none" w:sz="0" w:space="0" w:color="auto"/>
          </w:divBdr>
        </w:div>
        <w:div w:id="350498406">
          <w:marLeft w:val="0"/>
          <w:marRight w:val="0"/>
          <w:marTop w:val="0"/>
          <w:marBottom w:val="0"/>
          <w:divBdr>
            <w:top w:val="none" w:sz="0" w:space="0" w:color="auto"/>
            <w:left w:val="none" w:sz="0" w:space="0" w:color="auto"/>
            <w:bottom w:val="none" w:sz="0" w:space="0" w:color="auto"/>
            <w:right w:val="none" w:sz="0" w:space="0" w:color="auto"/>
          </w:divBdr>
        </w:div>
        <w:div w:id="350498407">
          <w:marLeft w:val="0"/>
          <w:marRight w:val="0"/>
          <w:marTop w:val="0"/>
          <w:marBottom w:val="0"/>
          <w:divBdr>
            <w:top w:val="none" w:sz="0" w:space="0" w:color="auto"/>
            <w:left w:val="none" w:sz="0" w:space="0" w:color="auto"/>
            <w:bottom w:val="none" w:sz="0" w:space="0" w:color="auto"/>
            <w:right w:val="none" w:sz="0" w:space="0" w:color="auto"/>
          </w:divBdr>
        </w:div>
        <w:div w:id="350498408">
          <w:marLeft w:val="0"/>
          <w:marRight w:val="0"/>
          <w:marTop w:val="0"/>
          <w:marBottom w:val="0"/>
          <w:divBdr>
            <w:top w:val="none" w:sz="0" w:space="0" w:color="auto"/>
            <w:left w:val="none" w:sz="0" w:space="0" w:color="auto"/>
            <w:bottom w:val="none" w:sz="0" w:space="0" w:color="auto"/>
            <w:right w:val="none" w:sz="0" w:space="0" w:color="auto"/>
          </w:divBdr>
        </w:div>
      </w:divsChild>
    </w:div>
    <w:div w:id="350498402">
      <w:marLeft w:val="0"/>
      <w:marRight w:val="0"/>
      <w:marTop w:val="0"/>
      <w:marBottom w:val="0"/>
      <w:divBdr>
        <w:top w:val="none" w:sz="0" w:space="0" w:color="auto"/>
        <w:left w:val="none" w:sz="0" w:space="0" w:color="auto"/>
        <w:bottom w:val="none" w:sz="0" w:space="0" w:color="auto"/>
        <w:right w:val="none" w:sz="0" w:space="0" w:color="auto"/>
      </w:divBdr>
      <w:divsChild>
        <w:div w:id="350498398">
          <w:marLeft w:val="0"/>
          <w:marRight w:val="0"/>
          <w:marTop w:val="0"/>
          <w:marBottom w:val="0"/>
          <w:divBdr>
            <w:top w:val="none" w:sz="0" w:space="0" w:color="auto"/>
            <w:left w:val="none" w:sz="0" w:space="0" w:color="auto"/>
            <w:bottom w:val="none" w:sz="0" w:space="0" w:color="auto"/>
            <w:right w:val="none" w:sz="0" w:space="0" w:color="auto"/>
          </w:divBdr>
          <w:divsChild>
            <w:div w:id="350498411">
              <w:marLeft w:val="0"/>
              <w:marRight w:val="0"/>
              <w:marTop w:val="0"/>
              <w:marBottom w:val="0"/>
              <w:divBdr>
                <w:top w:val="none" w:sz="0" w:space="0" w:color="auto"/>
                <w:left w:val="none" w:sz="0" w:space="0" w:color="auto"/>
                <w:bottom w:val="none" w:sz="0" w:space="0" w:color="auto"/>
                <w:right w:val="none" w:sz="0" w:space="0" w:color="auto"/>
              </w:divBdr>
            </w:div>
          </w:divsChild>
        </w:div>
        <w:div w:id="350498410">
          <w:marLeft w:val="0"/>
          <w:marRight w:val="0"/>
          <w:marTop w:val="0"/>
          <w:marBottom w:val="0"/>
          <w:divBdr>
            <w:top w:val="none" w:sz="0" w:space="0" w:color="auto"/>
            <w:left w:val="none" w:sz="0" w:space="0" w:color="auto"/>
            <w:bottom w:val="none" w:sz="0" w:space="0" w:color="auto"/>
            <w:right w:val="none" w:sz="0" w:space="0" w:color="auto"/>
          </w:divBdr>
        </w:div>
      </w:divsChild>
    </w:div>
    <w:div w:id="350498404">
      <w:marLeft w:val="0"/>
      <w:marRight w:val="0"/>
      <w:marTop w:val="0"/>
      <w:marBottom w:val="0"/>
      <w:divBdr>
        <w:top w:val="none" w:sz="0" w:space="0" w:color="auto"/>
        <w:left w:val="none" w:sz="0" w:space="0" w:color="auto"/>
        <w:bottom w:val="none" w:sz="0" w:space="0" w:color="auto"/>
        <w:right w:val="none" w:sz="0" w:space="0" w:color="auto"/>
      </w:divBdr>
      <w:divsChild>
        <w:div w:id="350498397">
          <w:marLeft w:val="0"/>
          <w:marRight w:val="0"/>
          <w:marTop w:val="0"/>
          <w:marBottom w:val="0"/>
          <w:divBdr>
            <w:top w:val="none" w:sz="0" w:space="0" w:color="auto"/>
            <w:left w:val="none" w:sz="0" w:space="0" w:color="auto"/>
            <w:bottom w:val="none" w:sz="0" w:space="0" w:color="auto"/>
            <w:right w:val="none" w:sz="0" w:space="0" w:color="auto"/>
          </w:divBdr>
          <w:divsChild>
            <w:div w:id="350498396">
              <w:marLeft w:val="0"/>
              <w:marRight w:val="0"/>
              <w:marTop w:val="0"/>
              <w:marBottom w:val="0"/>
              <w:divBdr>
                <w:top w:val="none" w:sz="0" w:space="0" w:color="auto"/>
                <w:left w:val="none" w:sz="0" w:space="0" w:color="auto"/>
                <w:bottom w:val="none" w:sz="0" w:space="0" w:color="auto"/>
                <w:right w:val="none" w:sz="0" w:space="0" w:color="auto"/>
              </w:divBdr>
            </w:div>
          </w:divsChild>
        </w:div>
        <w:div w:id="350498403">
          <w:marLeft w:val="0"/>
          <w:marRight w:val="0"/>
          <w:marTop w:val="0"/>
          <w:marBottom w:val="0"/>
          <w:divBdr>
            <w:top w:val="none" w:sz="0" w:space="0" w:color="auto"/>
            <w:left w:val="none" w:sz="0" w:space="0" w:color="auto"/>
            <w:bottom w:val="none" w:sz="0" w:space="0" w:color="auto"/>
            <w:right w:val="none" w:sz="0" w:space="0" w:color="auto"/>
          </w:divBdr>
        </w:div>
      </w:divsChild>
    </w:div>
    <w:div w:id="350498409">
      <w:marLeft w:val="0"/>
      <w:marRight w:val="0"/>
      <w:marTop w:val="0"/>
      <w:marBottom w:val="0"/>
      <w:divBdr>
        <w:top w:val="none" w:sz="0" w:space="0" w:color="auto"/>
        <w:left w:val="none" w:sz="0" w:space="0" w:color="auto"/>
        <w:bottom w:val="none" w:sz="0" w:space="0" w:color="auto"/>
        <w:right w:val="none" w:sz="0" w:space="0" w:color="auto"/>
      </w:divBdr>
    </w:div>
    <w:div w:id="350498414">
      <w:marLeft w:val="0"/>
      <w:marRight w:val="0"/>
      <w:marTop w:val="0"/>
      <w:marBottom w:val="0"/>
      <w:divBdr>
        <w:top w:val="none" w:sz="0" w:space="0" w:color="auto"/>
        <w:left w:val="none" w:sz="0" w:space="0" w:color="auto"/>
        <w:bottom w:val="none" w:sz="0" w:space="0" w:color="auto"/>
        <w:right w:val="none" w:sz="0" w:space="0" w:color="auto"/>
      </w:divBdr>
      <w:divsChild>
        <w:div w:id="350498413">
          <w:marLeft w:val="0"/>
          <w:marRight w:val="0"/>
          <w:marTop w:val="0"/>
          <w:marBottom w:val="0"/>
          <w:divBdr>
            <w:top w:val="none" w:sz="0" w:space="0" w:color="auto"/>
            <w:left w:val="none" w:sz="0" w:space="0" w:color="auto"/>
            <w:bottom w:val="none" w:sz="0" w:space="0" w:color="auto"/>
            <w:right w:val="none" w:sz="0" w:space="0" w:color="auto"/>
          </w:divBdr>
        </w:div>
        <w:div w:id="350498416">
          <w:marLeft w:val="0"/>
          <w:marRight w:val="0"/>
          <w:marTop w:val="0"/>
          <w:marBottom w:val="0"/>
          <w:divBdr>
            <w:top w:val="none" w:sz="0" w:space="0" w:color="auto"/>
            <w:left w:val="none" w:sz="0" w:space="0" w:color="auto"/>
            <w:bottom w:val="none" w:sz="0" w:space="0" w:color="auto"/>
            <w:right w:val="none" w:sz="0" w:space="0" w:color="auto"/>
          </w:divBdr>
        </w:div>
        <w:div w:id="350498417">
          <w:marLeft w:val="0"/>
          <w:marRight w:val="0"/>
          <w:marTop w:val="0"/>
          <w:marBottom w:val="0"/>
          <w:divBdr>
            <w:top w:val="none" w:sz="0" w:space="0" w:color="auto"/>
            <w:left w:val="none" w:sz="0" w:space="0" w:color="auto"/>
            <w:bottom w:val="none" w:sz="0" w:space="0" w:color="auto"/>
            <w:right w:val="none" w:sz="0" w:space="0" w:color="auto"/>
          </w:divBdr>
        </w:div>
        <w:div w:id="350498418">
          <w:marLeft w:val="0"/>
          <w:marRight w:val="0"/>
          <w:marTop w:val="0"/>
          <w:marBottom w:val="0"/>
          <w:divBdr>
            <w:top w:val="none" w:sz="0" w:space="0" w:color="auto"/>
            <w:left w:val="none" w:sz="0" w:space="0" w:color="auto"/>
            <w:bottom w:val="none" w:sz="0" w:space="0" w:color="auto"/>
            <w:right w:val="none" w:sz="0" w:space="0" w:color="auto"/>
          </w:divBdr>
        </w:div>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350498415">
      <w:marLeft w:val="0"/>
      <w:marRight w:val="0"/>
      <w:marTop w:val="0"/>
      <w:marBottom w:val="0"/>
      <w:divBdr>
        <w:top w:val="none" w:sz="0" w:space="0" w:color="auto"/>
        <w:left w:val="none" w:sz="0" w:space="0" w:color="auto"/>
        <w:bottom w:val="none" w:sz="0" w:space="0" w:color="auto"/>
        <w:right w:val="none" w:sz="0" w:space="0" w:color="auto"/>
      </w:divBdr>
      <w:divsChild>
        <w:div w:id="350498412">
          <w:marLeft w:val="0"/>
          <w:marRight w:val="0"/>
          <w:marTop w:val="0"/>
          <w:marBottom w:val="0"/>
          <w:divBdr>
            <w:top w:val="none" w:sz="0" w:space="0" w:color="auto"/>
            <w:left w:val="none" w:sz="0" w:space="0" w:color="auto"/>
            <w:bottom w:val="none" w:sz="0" w:space="0" w:color="auto"/>
            <w:right w:val="none" w:sz="0" w:space="0" w:color="auto"/>
          </w:divBdr>
        </w:div>
        <w:div w:id="350498419">
          <w:marLeft w:val="0"/>
          <w:marRight w:val="0"/>
          <w:marTop w:val="0"/>
          <w:marBottom w:val="0"/>
          <w:divBdr>
            <w:top w:val="none" w:sz="0" w:space="0" w:color="auto"/>
            <w:left w:val="none" w:sz="0" w:space="0" w:color="auto"/>
            <w:bottom w:val="none" w:sz="0" w:space="0" w:color="auto"/>
            <w:right w:val="none" w:sz="0" w:space="0" w:color="auto"/>
          </w:divBdr>
        </w:div>
        <w:div w:id="350498420">
          <w:marLeft w:val="0"/>
          <w:marRight w:val="0"/>
          <w:marTop w:val="0"/>
          <w:marBottom w:val="0"/>
          <w:divBdr>
            <w:top w:val="none" w:sz="0" w:space="0" w:color="auto"/>
            <w:left w:val="none" w:sz="0" w:space="0" w:color="auto"/>
            <w:bottom w:val="none" w:sz="0" w:space="0" w:color="auto"/>
            <w:right w:val="none" w:sz="0" w:space="0" w:color="auto"/>
          </w:divBdr>
        </w:div>
        <w:div w:id="350498422">
          <w:marLeft w:val="0"/>
          <w:marRight w:val="0"/>
          <w:marTop w:val="0"/>
          <w:marBottom w:val="0"/>
          <w:divBdr>
            <w:top w:val="none" w:sz="0" w:space="0" w:color="auto"/>
            <w:left w:val="none" w:sz="0" w:space="0" w:color="auto"/>
            <w:bottom w:val="none" w:sz="0" w:space="0" w:color="auto"/>
            <w:right w:val="none" w:sz="0" w:space="0" w:color="auto"/>
          </w:divBdr>
        </w:div>
        <w:div w:id="350498423">
          <w:marLeft w:val="0"/>
          <w:marRight w:val="0"/>
          <w:marTop w:val="0"/>
          <w:marBottom w:val="0"/>
          <w:divBdr>
            <w:top w:val="none" w:sz="0" w:space="0" w:color="auto"/>
            <w:left w:val="none" w:sz="0" w:space="0" w:color="auto"/>
            <w:bottom w:val="none" w:sz="0" w:space="0" w:color="auto"/>
            <w:right w:val="none" w:sz="0" w:space="0" w:color="auto"/>
          </w:divBdr>
        </w:div>
      </w:divsChild>
    </w:div>
    <w:div w:id="350498425">
      <w:marLeft w:val="0"/>
      <w:marRight w:val="0"/>
      <w:marTop w:val="0"/>
      <w:marBottom w:val="0"/>
      <w:divBdr>
        <w:top w:val="none" w:sz="0" w:space="0" w:color="auto"/>
        <w:left w:val="none" w:sz="0" w:space="0" w:color="auto"/>
        <w:bottom w:val="none" w:sz="0" w:space="0" w:color="auto"/>
        <w:right w:val="none" w:sz="0" w:space="0" w:color="auto"/>
      </w:divBdr>
      <w:divsChild>
        <w:div w:id="350498426">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50498429">
          <w:marLeft w:val="0"/>
          <w:marRight w:val="0"/>
          <w:marTop w:val="0"/>
          <w:marBottom w:val="0"/>
          <w:divBdr>
            <w:top w:val="none" w:sz="0" w:space="0" w:color="auto"/>
            <w:left w:val="none" w:sz="0" w:space="0" w:color="auto"/>
            <w:bottom w:val="none" w:sz="0" w:space="0" w:color="auto"/>
            <w:right w:val="none" w:sz="0" w:space="0" w:color="auto"/>
          </w:divBdr>
        </w:div>
        <w:div w:id="350498434">
          <w:marLeft w:val="0"/>
          <w:marRight w:val="0"/>
          <w:marTop w:val="0"/>
          <w:marBottom w:val="0"/>
          <w:divBdr>
            <w:top w:val="none" w:sz="0" w:space="0" w:color="auto"/>
            <w:left w:val="none" w:sz="0" w:space="0" w:color="auto"/>
            <w:bottom w:val="none" w:sz="0" w:space="0" w:color="auto"/>
            <w:right w:val="none" w:sz="0" w:space="0" w:color="auto"/>
          </w:divBdr>
        </w:div>
        <w:div w:id="350498435">
          <w:marLeft w:val="0"/>
          <w:marRight w:val="0"/>
          <w:marTop w:val="0"/>
          <w:marBottom w:val="0"/>
          <w:divBdr>
            <w:top w:val="none" w:sz="0" w:space="0" w:color="auto"/>
            <w:left w:val="none" w:sz="0" w:space="0" w:color="auto"/>
            <w:bottom w:val="none" w:sz="0" w:space="0" w:color="auto"/>
            <w:right w:val="none" w:sz="0" w:space="0" w:color="auto"/>
          </w:divBdr>
        </w:div>
      </w:divsChild>
    </w:div>
    <w:div w:id="350498432">
      <w:marLeft w:val="0"/>
      <w:marRight w:val="0"/>
      <w:marTop w:val="0"/>
      <w:marBottom w:val="0"/>
      <w:divBdr>
        <w:top w:val="none" w:sz="0" w:space="0" w:color="auto"/>
        <w:left w:val="none" w:sz="0" w:space="0" w:color="auto"/>
        <w:bottom w:val="none" w:sz="0" w:space="0" w:color="auto"/>
        <w:right w:val="none" w:sz="0" w:space="0" w:color="auto"/>
      </w:divBdr>
      <w:divsChild>
        <w:div w:id="350498424">
          <w:marLeft w:val="0"/>
          <w:marRight w:val="0"/>
          <w:marTop w:val="0"/>
          <w:marBottom w:val="0"/>
          <w:divBdr>
            <w:top w:val="none" w:sz="0" w:space="0" w:color="auto"/>
            <w:left w:val="none" w:sz="0" w:space="0" w:color="auto"/>
            <w:bottom w:val="none" w:sz="0" w:space="0" w:color="auto"/>
            <w:right w:val="none" w:sz="0" w:space="0" w:color="auto"/>
          </w:divBdr>
        </w:div>
        <w:div w:id="350498428">
          <w:marLeft w:val="0"/>
          <w:marRight w:val="0"/>
          <w:marTop w:val="0"/>
          <w:marBottom w:val="0"/>
          <w:divBdr>
            <w:top w:val="none" w:sz="0" w:space="0" w:color="auto"/>
            <w:left w:val="none" w:sz="0" w:space="0" w:color="auto"/>
            <w:bottom w:val="none" w:sz="0" w:space="0" w:color="auto"/>
            <w:right w:val="none" w:sz="0" w:space="0" w:color="auto"/>
          </w:divBdr>
        </w:div>
        <w:div w:id="350498430">
          <w:marLeft w:val="0"/>
          <w:marRight w:val="0"/>
          <w:marTop w:val="0"/>
          <w:marBottom w:val="0"/>
          <w:divBdr>
            <w:top w:val="none" w:sz="0" w:space="0" w:color="auto"/>
            <w:left w:val="none" w:sz="0" w:space="0" w:color="auto"/>
            <w:bottom w:val="none" w:sz="0" w:space="0" w:color="auto"/>
            <w:right w:val="none" w:sz="0" w:space="0" w:color="auto"/>
          </w:divBdr>
        </w:div>
        <w:div w:id="350498431">
          <w:marLeft w:val="0"/>
          <w:marRight w:val="0"/>
          <w:marTop w:val="0"/>
          <w:marBottom w:val="0"/>
          <w:divBdr>
            <w:top w:val="none" w:sz="0" w:space="0" w:color="auto"/>
            <w:left w:val="none" w:sz="0" w:space="0" w:color="auto"/>
            <w:bottom w:val="none" w:sz="0" w:space="0" w:color="auto"/>
            <w:right w:val="none" w:sz="0" w:space="0" w:color="auto"/>
          </w:divBdr>
        </w:div>
        <w:div w:id="35049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1014</Words>
  <Characters>578</Characters>
  <Application>Microsoft Office Word</Application>
  <DocSecurity>0</DocSecurity>
  <Lines>4</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cp:revision>
  <cp:lastPrinted>2023-08-18T07:51:00Z</cp:lastPrinted>
  <dcterms:created xsi:type="dcterms:W3CDTF">2023-06-13T10:45:00Z</dcterms:created>
  <dcterms:modified xsi:type="dcterms:W3CDTF">2023-08-18T07:51:00Z</dcterms:modified>
</cp:coreProperties>
</file>