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198B2C4C" w14:textId="77777777">
        <w:trPr>
          <w:trHeight w:val="1055"/>
        </w:trPr>
        <w:tc>
          <w:tcPr>
            <w:tcW w:w="9639" w:type="dxa"/>
          </w:tcPr>
          <w:p w14:paraId="39B2C061" w14:textId="75F96A01" w:rsidR="00361CA8" w:rsidRPr="0059365B" w:rsidRDefault="00E91C9A" w:rsidP="00DD4285">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2EDA9DC5" wp14:editId="60F018EF">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034BC804" w14:textId="77777777" w:rsidTr="00E172A7">
        <w:trPr>
          <w:trHeight w:val="2005"/>
        </w:trPr>
        <w:tc>
          <w:tcPr>
            <w:tcW w:w="9639" w:type="dxa"/>
          </w:tcPr>
          <w:p w14:paraId="0B2F1809"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28B9BC21" w14:textId="77777777" w:rsidR="00361CA8" w:rsidRPr="006347D1" w:rsidRDefault="00361CA8" w:rsidP="003D56B8"/>
          <w:p w14:paraId="787313EE" w14:textId="77777777" w:rsidR="00361CA8" w:rsidRPr="006347D1" w:rsidRDefault="00361CA8" w:rsidP="003D56B8">
            <w:pPr>
              <w:jc w:val="center"/>
              <w:rPr>
                <w:b/>
              </w:rPr>
            </w:pPr>
            <w:r w:rsidRPr="006347D1">
              <w:rPr>
                <w:b/>
              </w:rPr>
              <w:t>SPRENDIMAS</w:t>
            </w:r>
          </w:p>
          <w:p w14:paraId="71D07869" w14:textId="77777777" w:rsidR="00361CA8" w:rsidRPr="006347D1" w:rsidRDefault="00361CA8" w:rsidP="003D56B8"/>
          <w:p w14:paraId="65A84429" w14:textId="55EF6CD3" w:rsidR="00361CA8" w:rsidRPr="0059365B" w:rsidRDefault="00BE4471" w:rsidP="000819BA">
            <w:pPr>
              <w:overflowPunct w:val="0"/>
              <w:autoSpaceDE w:val="0"/>
              <w:autoSpaceDN w:val="0"/>
              <w:adjustRightInd w:val="0"/>
              <w:spacing w:before="120"/>
              <w:jc w:val="center"/>
              <w:rPr>
                <w:b/>
                <w:bCs/>
                <w:caps/>
                <w:color w:val="000000"/>
                <w:szCs w:val="20"/>
              </w:rPr>
            </w:pPr>
            <w:r>
              <w:rPr>
                <w:b/>
                <w:bCs/>
              </w:rPr>
              <w:t xml:space="preserve">DĖL </w:t>
            </w:r>
            <w:r w:rsidR="00DC1B57">
              <w:rPr>
                <w:b/>
                <w:bCs/>
              </w:rPr>
              <w:t xml:space="preserve">PAGĖGIŲ SAVIVALDYBĖS TARYBOS </w:t>
            </w:r>
            <w:r w:rsidR="00DC1B57" w:rsidRPr="00DC1B57">
              <w:rPr>
                <w:b/>
                <w:bCs/>
                <w:caps/>
              </w:rPr>
              <w:t>2021 m. kovo 25 d. sprendimO Nr. T-47</w:t>
            </w:r>
            <w:r w:rsidR="00DC1B57">
              <w:rPr>
                <w:b/>
                <w:bCs/>
              </w:rPr>
              <w:t xml:space="preserve"> „DĖL </w:t>
            </w:r>
            <w:r w:rsidR="00D11FF1">
              <w:rPr>
                <w:b/>
                <w:bCs/>
              </w:rPr>
              <w:t>PAGĖGIŲ SAVIVALDYBĖS SENIŪNAIČIŲ RINKIMŲ TVARKOS APRAŠO PATVIRTINIMO</w:t>
            </w:r>
            <w:r w:rsidR="00DC1B57">
              <w:rPr>
                <w:b/>
                <w:bCs/>
              </w:rPr>
              <w:t>“ PAKEITIMO</w:t>
            </w:r>
            <w:r w:rsidR="00D11FF1">
              <w:rPr>
                <w:b/>
                <w:bCs/>
              </w:rPr>
              <w:t xml:space="preserve"> </w:t>
            </w:r>
          </w:p>
        </w:tc>
      </w:tr>
      <w:tr w:rsidR="00361CA8" w:rsidRPr="0059365B" w14:paraId="796BE74C" w14:textId="77777777">
        <w:trPr>
          <w:trHeight w:val="703"/>
        </w:trPr>
        <w:tc>
          <w:tcPr>
            <w:tcW w:w="9639" w:type="dxa"/>
          </w:tcPr>
          <w:p w14:paraId="0D45033E"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w:t>
            </w:r>
            <w:r w:rsidR="00BE4471">
              <w:rPr>
                <w:rFonts w:ascii="Times New Roman" w:hAnsi="Times New Roman" w:cs="Times New Roman"/>
                <w:b w:val="0"/>
                <w:bCs w:val="0"/>
                <w:i w:val="0"/>
                <w:sz w:val="24"/>
                <w:szCs w:val="24"/>
              </w:rPr>
              <w:t xml:space="preserve">m. </w:t>
            </w:r>
            <w:r w:rsidR="00DD4285">
              <w:rPr>
                <w:rFonts w:ascii="Times New Roman" w:hAnsi="Times New Roman" w:cs="Times New Roman"/>
                <w:b w:val="0"/>
                <w:bCs w:val="0"/>
                <w:i w:val="0"/>
                <w:sz w:val="24"/>
                <w:szCs w:val="24"/>
              </w:rPr>
              <w:t>birželio 20</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C908B7">
              <w:rPr>
                <w:rFonts w:ascii="Times New Roman" w:hAnsi="Times New Roman" w:cs="Times New Roman"/>
                <w:b w:val="0"/>
                <w:bCs w:val="0"/>
                <w:i w:val="0"/>
                <w:sz w:val="24"/>
                <w:szCs w:val="24"/>
              </w:rPr>
              <w:t>10</w:t>
            </w:r>
            <w:r w:rsidR="00DD4285">
              <w:rPr>
                <w:rFonts w:ascii="Times New Roman" w:hAnsi="Times New Roman" w:cs="Times New Roman"/>
                <w:b w:val="0"/>
                <w:bCs w:val="0"/>
                <w:i w:val="0"/>
                <w:sz w:val="24"/>
                <w:szCs w:val="24"/>
              </w:rPr>
              <w:t>9</w:t>
            </w:r>
          </w:p>
          <w:p w14:paraId="2B9A276F" w14:textId="77777777" w:rsidR="00361CA8" w:rsidRDefault="00361CA8" w:rsidP="003D56B8">
            <w:pPr>
              <w:overflowPunct w:val="0"/>
              <w:autoSpaceDE w:val="0"/>
              <w:autoSpaceDN w:val="0"/>
              <w:adjustRightInd w:val="0"/>
              <w:jc w:val="center"/>
            </w:pPr>
            <w:r w:rsidRPr="0059365B">
              <w:t>Pagėgiai</w:t>
            </w:r>
          </w:p>
          <w:p w14:paraId="53E7A9DA" w14:textId="77777777" w:rsidR="003A5180" w:rsidRPr="0059365B" w:rsidRDefault="003A5180" w:rsidP="003D56B8">
            <w:pPr>
              <w:overflowPunct w:val="0"/>
              <w:autoSpaceDE w:val="0"/>
              <w:autoSpaceDN w:val="0"/>
              <w:adjustRightInd w:val="0"/>
              <w:jc w:val="center"/>
              <w:rPr>
                <w:szCs w:val="20"/>
              </w:rPr>
            </w:pPr>
          </w:p>
        </w:tc>
      </w:tr>
    </w:tbl>
    <w:p w14:paraId="3B9541B3" w14:textId="77777777" w:rsidR="00D11FF1" w:rsidRPr="00D11FF1" w:rsidRDefault="00D11FF1" w:rsidP="00C01568">
      <w:pPr>
        <w:ind w:firstLine="720"/>
        <w:jc w:val="both"/>
      </w:pPr>
      <w:r w:rsidRPr="00D11FF1">
        <w:t>Vadovaudamasi Lietuvos Respublikos vietos s</w:t>
      </w:r>
      <w:r w:rsidR="002A7740">
        <w:t>avivaldos įstatymo 38 straipsniu</w:t>
      </w:r>
      <w:r>
        <w:t>, Pagėgių</w:t>
      </w:r>
      <w:r w:rsidRPr="00D11FF1">
        <w:t xml:space="preserve"> savivaldybės taryba </w:t>
      </w:r>
      <w:r w:rsidR="002A7740">
        <w:rPr>
          <w:spacing w:val="120"/>
          <w:lang w:eastAsia="ar-SA"/>
        </w:rPr>
        <w:t>nusprendži</w:t>
      </w:r>
      <w:r w:rsidR="002A7740">
        <w:rPr>
          <w:lang w:eastAsia="ar-SA"/>
        </w:rPr>
        <w:t>a</w:t>
      </w:r>
      <w:r w:rsidRPr="00D11FF1">
        <w:t>:</w:t>
      </w:r>
    </w:p>
    <w:p w14:paraId="680649DD" w14:textId="77777777" w:rsidR="00DC1B57" w:rsidRDefault="00DC1B57" w:rsidP="00C01568">
      <w:pPr>
        <w:ind w:firstLine="720"/>
        <w:jc w:val="both"/>
      </w:pPr>
      <w:bookmarkStart w:id="0" w:name="part_3d0fd228f5e543b1be3c7db17df1bf9d"/>
      <w:bookmarkEnd w:id="0"/>
      <w:r>
        <w:t>1. Pakeisti</w:t>
      </w:r>
      <w:r w:rsidR="00117E84">
        <w:t xml:space="preserve"> </w:t>
      </w:r>
      <w:r w:rsidR="0062170C">
        <w:t>Pagėgių</w:t>
      </w:r>
      <w:r w:rsidR="0062170C" w:rsidRPr="00D11FF1">
        <w:t xml:space="preserve"> savivaldybės </w:t>
      </w:r>
      <w:r w:rsidR="0062170C">
        <w:t>s</w:t>
      </w:r>
      <w:r w:rsidR="00D11FF1" w:rsidRPr="00D11FF1">
        <w:t>eniūnaičių rinkimų organizavimo tvarkos aprašą</w:t>
      </w:r>
      <w:r>
        <w:t>, patvirtintą</w:t>
      </w:r>
      <w:r w:rsidRPr="00DC1B57">
        <w:t xml:space="preserve"> </w:t>
      </w:r>
      <w:r>
        <w:t>Pagėgių</w:t>
      </w:r>
      <w:r w:rsidRPr="00D11FF1">
        <w:t xml:space="preserve"> savivaldybės tarybos </w:t>
      </w:r>
      <w:r>
        <w:t>2021 m. kovo 25 d. sprendimu</w:t>
      </w:r>
      <w:r w:rsidRPr="00D11FF1">
        <w:t xml:space="preserve"> </w:t>
      </w:r>
      <w:r>
        <w:t>Nr. T-47</w:t>
      </w:r>
      <w:r w:rsidRPr="00D11FF1">
        <w:t xml:space="preserve"> „</w:t>
      </w:r>
      <w:r>
        <w:t>Dėl Pagėgių savivaldybės seniūnaičių rinkimų tvarkos aprašo patvirtinimo“:</w:t>
      </w:r>
    </w:p>
    <w:p w14:paraId="544C9B52" w14:textId="77777777" w:rsidR="00C01568" w:rsidRDefault="00DC1B57" w:rsidP="00117E84">
      <w:pPr>
        <w:tabs>
          <w:tab w:val="left" w:pos="748"/>
        </w:tabs>
        <w:ind w:firstLine="720"/>
        <w:jc w:val="both"/>
      </w:pPr>
      <w:r>
        <w:t xml:space="preserve">1.1.  </w:t>
      </w:r>
      <w:bookmarkStart w:id="1" w:name="part_86673cc0e4a142ff8f18e40aa0bc82dd"/>
      <w:bookmarkEnd w:id="1"/>
      <w:r w:rsidR="0075371C">
        <w:t>pakeisti 3 punktą ir jį išdėstyti taip:</w:t>
      </w:r>
    </w:p>
    <w:p w14:paraId="19EF722E" w14:textId="77777777" w:rsidR="0075371C" w:rsidRPr="00C01568" w:rsidRDefault="0075371C" w:rsidP="00C01568">
      <w:pPr>
        <w:ind w:firstLine="720"/>
        <w:jc w:val="both"/>
      </w:pPr>
      <w:r>
        <w:t xml:space="preserve">„3. Seniūnaitis renkamas 4 metams, bet ne ilgiau negu iki išrinkus Savivaldybės tarybą surengtuose seniūnaičių rinkimuose bus išrinktas seniūnaitis. Jeigu seniūnaitis išrenkamas </w:t>
      </w:r>
      <w:r>
        <w:rPr>
          <w:shd w:val="clear" w:color="auto" w:fill="FFFFFF"/>
        </w:rPr>
        <w:t>naujuose seniūnaičio rinkimuose likus ne daugiau kaip metams iki Savivaldybės tarybos rinkimų, artimiausiuose seniūnaičių rinkimuose toje seniūnaitijoje seniūnaitis nerenkamas ir tokio seniūnaičio kadencija trunka iki kitų seniūnaičių rinkimų, tai yra ilgiau negu 4 metus</w:t>
      </w:r>
      <w:r>
        <w:t xml:space="preserve">. </w:t>
      </w:r>
      <w:r w:rsidRPr="00701425">
        <w:t>Seniūnaitis dirba visuomeniniais pagrindais.</w:t>
      </w:r>
      <w:r w:rsidR="00C01568">
        <w:t xml:space="preserve"> </w:t>
      </w:r>
      <w:r w:rsidRPr="00C01568">
        <w:t>Seniūnaičiui su jo, kaip seniūnaičio, veikla susijusioms kanceliarinėms, pašto, telefono, interneto ryšio, transporto</w:t>
      </w:r>
      <w:r w:rsidRPr="00C01568">
        <w:rPr>
          <w:b/>
          <w:bCs/>
        </w:rPr>
        <w:t xml:space="preserve"> </w:t>
      </w:r>
      <w:r w:rsidRPr="00C01568">
        <w:t xml:space="preserve">išlaidoms apmokėti, kiek jų nesuteikia ar tiesiogiai neapmoka savivaldybės administracija, gali būti skiriama išmoka, už kurią atsiskaitoma ne rečiau kaip vieną kartą per metus. Šios išmokos dydį ir atsiskaitymo tvarką nustato </w:t>
      </w:r>
      <w:r w:rsidR="00F0462B">
        <w:t>S</w:t>
      </w:r>
      <w:r w:rsidRPr="00C01568">
        <w:t>avivaldybės taryba.</w:t>
      </w:r>
      <w:r w:rsidR="00C01568" w:rsidRPr="00C01568">
        <w:t>“;</w:t>
      </w:r>
    </w:p>
    <w:p w14:paraId="11FC1CF0" w14:textId="77777777" w:rsidR="00C01568" w:rsidRDefault="00C01568" w:rsidP="00C01568">
      <w:pPr>
        <w:ind w:firstLine="720"/>
        <w:jc w:val="both"/>
      </w:pPr>
      <w:r w:rsidRPr="00C01568">
        <w:t>1.2.</w:t>
      </w:r>
      <w:r>
        <w:rPr>
          <w:color w:val="FF0000"/>
        </w:rPr>
        <w:t xml:space="preserve"> </w:t>
      </w:r>
      <w:r>
        <w:t>pakeisti 4 punktą ir jį išdėstyti taip:</w:t>
      </w:r>
    </w:p>
    <w:p w14:paraId="0FEEEEF1" w14:textId="77777777" w:rsidR="00C01568" w:rsidRDefault="00C01568" w:rsidP="00C01568">
      <w:pPr>
        <w:ind w:firstLine="720"/>
        <w:jc w:val="both"/>
      </w:pPr>
      <w:r>
        <w:t xml:space="preserve">„4. Seniūnaičių rinkimai organizuojami ne vėliau kaip per 6 mėnesius nuo tos dienos, kai į pirmąjį Savivaldybės tarybos posėdį susirenka ir prisiekia išrinktos Savivaldybės tarybos nariai. Seniūnaičio rinkimų datą skelbia </w:t>
      </w:r>
      <w:r w:rsidRPr="00C01568">
        <w:t>Savivaldybės meras arba Savivaldybės mero</w:t>
      </w:r>
      <w:r w:rsidRPr="00B64914">
        <w:rPr>
          <w:color w:val="FF0000"/>
        </w:rPr>
        <w:t xml:space="preserve"> </w:t>
      </w:r>
      <w:r>
        <w:t>pavedimu – seniūnas. Seniūnaičių rinkimų data skelbiama ne vėliau kaip likus 15 dienų iki rinkimų dienos.“;</w:t>
      </w:r>
    </w:p>
    <w:p w14:paraId="5C515F87" w14:textId="77777777" w:rsidR="00C01568" w:rsidRDefault="00C01568" w:rsidP="00C01568">
      <w:pPr>
        <w:ind w:firstLine="720"/>
        <w:jc w:val="both"/>
      </w:pPr>
      <w:r>
        <w:t>1.3. pakeisti 7.3 papunktį ir jį išdėstyti taip:</w:t>
      </w:r>
    </w:p>
    <w:p w14:paraId="38CA9EED" w14:textId="77777777" w:rsidR="00C01568" w:rsidRDefault="00C01568" w:rsidP="00C01568">
      <w:pPr>
        <w:ind w:firstLine="720"/>
        <w:jc w:val="both"/>
      </w:pPr>
      <w:r>
        <w:t xml:space="preserve">„7.3. yra Savivaldybės tarybos narys, Savivaldybės administracijos direktorius, </w:t>
      </w:r>
      <w:r w:rsidRPr="00C01568">
        <w:t>vicemeras (-ai),</w:t>
      </w:r>
      <w:r>
        <w:t xml:space="preserve"> Savivaldybės kontrolės ir audito tarnybos valstybės tarnautojas ar darbuotojas, dirbantis pagal darbo sutartį, Savivaldybės administracijos valstybės tarnautojas ar darbuotojas, dirbantis pagal darbo sutartį;“;</w:t>
      </w:r>
    </w:p>
    <w:p w14:paraId="503FBE9E" w14:textId="77777777" w:rsidR="00C01568" w:rsidRDefault="00C01568" w:rsidP="00C01568">
      <w:pPr>
        <w:ind w:firstLine="720"/>
        <w:jc w:val="both"/>
      </w:pPr>
      <w:r>
        <w:t>1.4. pakeisti 10 punktą ir jį išdėstyti taip:</w:t>
      </w:r>
    </w:p>
    <w:p w14:paraId="3880890B" w14:textId="77777777" w:rsidR="00C01568" w:rsidRDefault="00C01568" w:rsidP="00C01568">
      <w:pPr>
        <w:ind w:firstLine="720"/>
        <w:jc w:val="both"/>
        <w:rPr>
          <w:spacing w:val="-6"/>
        </w:rPr>
      </w:pPr>
      <w:r>
        <w:t>„</w:t>
      </w:r>
      <w:r>
        <w:rPr>
          <w:spacing w:val="-6"/>
        </w:rPr>
        <w:t xml:space="preserve">10. Rašytiniu sutikimu kandidatas patvirtina, kad nėra aplinkybių, numatytų Lietuvos Respublikos vietos savivaldos įstatymo </w:t>
      </w:r>
      <w:r w:rsidRPr="00C01568">
        <w:rPr>
          <w:spacing w:val="-6"/>
        </w:rPr>
        <w:t>38</w:t>
      </w:r>
      <w:r>
        <w:rPr>
          <w:spacing w:val="-6"/>
        </w:rPr>
        <w:t xml:space="preserve"> </w:t>
      </w:r>
      <w:r w:rsidRPr="00C01568">
        <w:rPr>
          <w:spacing w:val="-6"/>
        </w:rPr>
        <w:t>straipsnio 6, 7 ir 8 dalyse.</w:t>
      </w:r>
      <w:r>
        <w:rPr>
          <w:spacing w:val="-6"/>
        </w:rPr>
        <w:t xml:space="preserve"> Jei paaiškėja, kad šios aplinkybės yra:“;</w:t>
      </w:r>
    </w:p>
    <w:p w14:paraId="36163613" w14:textId="77777777" w:rsidR="00660EBE" w:rsidRDefault="00660EBE" w:rsidP="00660EBE">
      <w:pPr>
        <w:ind w:firstLine="720"/>
        <w:jc w:val="both"/>
        <w:rPr>
          <w:spacing w:val="-6"/>
        </w:rPr>
      </w:pPr>
      <w:r>
        <w:rPr>
          <w:spacing w:val="-6"/>
        </w:rPr>
        <w:t xml:space="preserve">1.5. </w:t>
      </w:r>
      <w:r>
        <w:t>pakeisti 10.3 papunktį ir jį išdėstyti taip:</w:t>
      </w:r>
    </w:p>
    <w:p w14:paraId="0D2550E5" w14:textId="77777777" w:rsidR="00660EBE" w:rsidRDefault="00660EBE" w:rsidP="00660EBE">
      <w:pPr>
        <w:ind w:firstLine="720"/>
        <w:jc w:val="both"/>
        <w:rPr>
          <w:spacing w:val="-6"/>
        </w:rPr>
      </w:pPr>
      <w:r>
        <w:rPr>
          <w:spacing w:val="-6"/>
        </w:rPr>
        <w:t xml:space="preserve">„10.3. kai kandidatas jau išrinktas seniūnaičiu ir </w:t>
      </w:r>
      <w:r w:rsidRPr="00660EBE">
        <w:rPr>
          <w:spacing w:val="-6"/>
        </w:rPr>
        <w:t>Savivaldybės mero potvarkiu</w:t>
      </w:r>
      <w:r>
        <w:rPr>
          <w:spacing w:val="-6"/>
        </w:rPr>
        <w:t xml:space="preserve"> patvirtintas seniūnaičių sąrašas, išrinkto seniūnaičio, kurio atžvilgiu paaiškėjo Vietos savivaldos įstatymo </w:t>
      </w:r>
      <w:r w:rsidRPr="00660EBE">
        <w:rPr>
          <w:spacing w:val="-6"/>
        </w:rPr>
        <w:t xml:space="preserve">38 </w:t>
      </w:r>
      <w:r>
        <w:rPr>
          <w:spacing w:val="-6"/>
        </w:rPr>
        <w:t xml:space="preserve">straipsnio 6, 7 ir 8 dalyse nurodytos aplinkybės, įgaliojimai panaikinami </w:t>
      </w:r>
      <w:r w:rsidRPr="00660EBE">
        <w:rPr>
          <w:spacing w:val="-6"/>
        </w:rPr>
        <w:t>Savivaldybės mero potvarkiu</w:t>
      </w:r>
      <w:r>
        <w:rPr>
          <w:spacing w:val="-6"/>
        </w:rPr>
        <w:t>, pakeičiant seniūnaičių sąrašą ir rengiami nauji rinkimai.“;</w:t>
      </w:r>
    </w:p>
    <w:p w14:paraId="6B9D1A6F" w14:textId="77777777" w:rsidR="0037313B" w:rsidRPr="00DD4285" w:rsidRDefault="0037313B" w:rsidP="0037313B">
      <w:pPr>
        <w:ind w:firstLine="720"/>
        <w:jc w:val="both"/>
      </w:pPr>
      <w:r>
        <w:rPr>
          <w:spacing w:val="-6"/>
        </w:rPr>
        <w:t>1.</w:t>
      </w:r>
      <w:r w:rsidRPr="00DD4285">
        <w:rPr>
          <w:spacing w:val="-6"/>
        </w:rPr>
        <w:t xml:space="preserve">6. </w:t>
      </w:r>
      <w:r w:rsidRPr="00DD4285">
        <w:t>pakeisti 19 punktą ir jį išdėstyti taip:</w:t>
      </w:r>
    </w:p>
    <w:p w14:paraId="050C0BD7" w14:textId="77777777" w:rsidR="0037313B" w:rsidRPr="00DD4285" w:rsidRDefault="0037313B" w:rsidP="00100DFF">
      <w:pPr>
        <w:ind w:firstLine="748"/>
        <w:jc w:val="both"/>
      </w:pPr>
      <w:r w:rsidRPr="00DD4285">
        <w:rPr>
          <w:spacing w:val="-6"/>
        </w:rPr>
        <w:t xml:space="preserve">„19. </w:t>
      </w:r>
      <w:r w:rsidRPr="00DD4285">
        <w:t>Balsus skaičiuoja Komisija. Komisiją iš trijų narių sudaro seniūnas iš tos seniūnijos darbuotojų.</w:t>
      </w:r>
      <w:r w:rsidR="00100DFF" w:rsidRPr="00DD4285">
        <w:t>“;</w:t>
      </w:r>
    </w:p>
    <w:p w14:paraId="3A2EDFCB" w14:textId="77777777" w:rsidR="00660EBE" w:rsidRPr="00660EBE" w:rsidRDefault="00792F37" w:rsidP="00660EBE">
      <w:pPr>
        <w:ind w:firstLine="720"/>
        <w:jc w:val="both"/>
      </w:pPr>
      <w:r w:rsidRPr="00DD4285">
        <w:rPr>
          <w:spacing w:val="-6"/>
        </w:rPr>
        <w:t>1.7.</w:t>
      </w:r>
      <w:r w:rsidR="00660EBE" w:rsidRPr="00DD4285">
        <w:rPr>
          <w:spacing w:val="-6"/>
        </w:rPr>
        <w:t xml:space="preserve"> </w:t>
      </w:r>
      <w:r w:rsidR="00660EBE" w:rsidRPr="00DD4285">
        <w:t>pakeisti</w:t>
      </w:r>
      <w:r w:rsidR="00660EBE">
        <w:t xml:space="preserve"> 21 punktą ir jį išdėstyti taip:</w:t>
      </w:r>
    </w:p>
    <w:p w14:paraId="334C3A6D" w14:textId="77777777" w:rsidR="00660EBE" w:rsidRDefault="00660EBE" w:rsidP="00660EBE">
      <w:pPr>
        <w:ind w:firstLine="720"/>
        <w:jc w:val="both"/>
      </w:pPr>
      <w:r>
        <w:rPr>
          <w:spacing w:val="-6"/>
        </w:rPr>
        <w:lastRenderedPageBreak/>
        <w:t>„</w:t>
      </w:r>
      <w:r>
        <w:t xml:space="preserve">21. Gyventojams balsuojant raštu, rinkimus organizuoja Komisija, kurią seniūno siūlymu sudaro </w:t>
      </w:r>
      <w:r w:rsidRPr="00614958">
        <w:t>Savivaldybės meras.</w:t>
      </w:r>
      <w:r>
        <w:t xml:space="preserve"> Komisija sudaroma iš ne daugiau kaip 5 narių, į kurios sudėtį įtraukiamas seniūnas arba seniūno pavaduotojas, seniūnijos darbuotojai, bendruomeninių organizacijų, veikiančių toje seniūnijoje, deleguoti atstovai. Į komisijos sudėtį įtraukiami ne daugiau kaip 3 bendruomeninių organizacijų atstovai. Juos bendruomeninės organizacijos turi pasiūlyti ne vėliau kaip 15 dienų iki rinkimų.“;</w:t>
      </w:r>
    </w:p>
    <w:p w14:paraId="0E6A2C9C" w14:textId="77777777" w:rsidR="00660EBE" w:rsidRDefault="00660EBE" w:rsidP="00660EBE">
      <w:pPr>
        <w:ind w:firstLine="720"/>
        <w:jc w:val="both"/>
      </w:pPr>
      <w:r>
        <w:t>1</w:t>
      </w:r>
      <w:r w:rsidRPr="00DD4285">
        <w:t>.</w:t>
      </w:r>
      <w:r w:rsidR="00792F37" w:rsidRPr="00DD4285">
        <w:t>8</w:t>
      </w:r>
      <w:r w:rsidRPr="00DD4285">
        <w:t>. pakeisti</w:t>
      </w:r>
      <w:r>
        <w:t xml:space="preserve"> 29 punktą ir jį išdėstyti taip: </w:t>
      </w:r>
    </w:p>
    <w:p w14:paraId="1A3E1B51" w14:textId="77777777" w:rsidR="00660EBE" w:rsidRDefault="00660EBE" w:rsidP="00660EBE">
      <w:pPr>
        <w:ind w:firstLine="720"/>
        <w:jc w:val="both"/>
      </w:pPr>
      <w:r>
        <w:t xml:space="preserve">„29. Seniūnai per 5 darbo dienas išrinktų seniūnaičių sąrašą pateikia </w:t>
      </w:r>
      <w:r w:rsidRPr="00660EBE">
        <w:t>Savivaldybės merui</w:t>
      </w:r>
      <w:r w:rsidRPr="00E2778A">
        <w:rPr>
          <w:color w:val="FF0000"/>
        </w:rPr>
        <w:t xml:space="preserve"> </w:t>
      </w:r>
      <w:r>
        <w:t>arba įgaliotam asmeniui.“;</w:t>
      </w:r>
    </w:p>
    <w:p w14:paraId="5BAAA035" w14:textId="77777777" w:rsidR="00660EBE" w:rsidRDefault="00660EBE" w:rsidP="00117E84">
      <w:pPr>
        <w:ind w:firstLine="748"/>
        <w:jc w:val="both"/>
      </w:pPr>
      <w:r>
        <w:t>1.</w:t>
      </w:r>
      <w:r w:rsidR="00792F37" w:rsidRPr="00DD4285">
        <w:t>9</w:t>
      </w:r>
      <w:r>
        <w:t xml:space="preserve">. </w:t>
      </w:r>
      <w:r w:rsidR="00D16BA7">
        <w:t>pakeisti 30 punktą ir jį išdėstyti taip:</w:t>
      </w:r>
    </w:p>
    <w:p w14:paraId="3BD0EA6B" w14:textId="77777777" w:rsidR="00660EBE" w:rsidRDefault="00660EBE" w:rsidP="00117E84">
      <w:pPr>
        <w:ind w:firstLine="748"/>
        <w:jc w:val="both"/>
      </w:pPr>
      <w:r>
        <w:t xml:space="preserve">„30. Galutinius rinkimų rezultatus, išnagrinėjus gautus skundus, protestus ar pretenzijas dėl vykusių rinkimų į seniūnaičius, </w:t>
      </w:r>
      <w:r w:rsidRPr="00614958">
        <w:t>Savivaldybės meras tvirtina potvarkiu</w:t>
      </w:r>
      <w:r>
        <w:t xml:space="preserve"> ir ne vėliau kaip per 7 darbo dienas nuo rinkimų skelbia per visuomenės informavimo priemones ir Savivaldybės interneto svetainėje </w:t>
      </w:r>
      <w:r w:rsidR="00D16BA7" w:rsidRPr="00D16BA7">
        <w:t>www.pagegiai.lt</w:t>
      </w:r>
      <w:r>
        <w:t>.</w:t>
      </w:r>
      <w:r w:rsidR="00D16BA7">
        <w:t>“;</w:t>
      </w:r>
    </w:p>
    <w:p w14:paraId="58BDEA8E" w14:textId="77777777" w:rsidR="00D16BA7" w:rsidRDefault="00D16BA7" w:rsidP="00117E84">
      <w:pPr>
        <w:ind w:firstLine="748"/>
        <w:jc w:val="both"/>
      </w:pPr>
      <w:r>
        <w:t>1</w:t>
      </w:r>
      <w:r w:rsidRPr="00DD4285">
        <w:t>.</w:t>
      </w:r>
      <w:r w:rsidR="00792F37" w:rsidRPr="00DD4285">
        <w:t>10</w:t>
      </w:r>
      <w:r>
        <w:t>. pakeisti 31 punktą ir jį išdėstyti taip:</w:t>
      </w:r>
    </w:p>
    <w:p w14:paraId="08DC21B5" w14:textId="77777777" w:rsidR="00D16BA7" w:rsidRDefault="00D16BA7" w:rsidP="00117E84">
      <w:pPr>
        <w:ind w:firstLine="748"/>
        <w:jc w:val="both"/>
        <w:rPr>
          <w:spacing w:val="-6"/>
        </w:rPr>
      </w:pPr>
      <w:r>
        <w:t>„</w:t>
      </w:r>
      <w:r>
        <w:rPr>
          <w:spacing w:val="-6"/>
        </w:rPr>
        <w:t xml:space="preserve">31. Išrinktam seniūnaičiui ne vėliau kaip per 10 darbo dienų po rinkimų įteikiamas </w:t>
      </w:r>
      <w:r w:rsidRPr="00D16BA7">
        <w:t>Savivaldybės mero</w:t>
      </w:r>
      <w:r>
        <w:rPr>
          <w:color w:val="FF0000"/>
        </w:rPr>
        <w:t xml:space="preserve"> </w:t>
      </w:r>
      <w:r>
        <w:rPr>
          <w:spacing w:val="-6"/>
        </w:rPr>
        <w:t>nustatytos formos seniūnaičio pažymėjimas</w:t>
      </w:r>
      <w:r w:rsidRPr="00D16BA7">
        <w:rPr>
          <w:spacing w:val="-6"/>
        </w:rPr>
        <w:t>.</w:t>
      </w:r>
      <w:r>
        <w:rPr>
          <w:spacing w:val="-6"/>
        </w:rPr>
        <w:t>“.</w:t>
      </w:r>
    </w:p>
    <w:p w14:paraId="0005C140" w14:textId="77777777" w:rsidR="00614958" w:rsidRDefault="00D16BA7" w:rsidP="00117E84">
      <w:pPr>
        <w:ind w:firstLine="748"/>
        <w:jc w:val="both"/>
        <w:rPr>
          <w:spacing w:val="-6"/>
        </w:rPr>
      </w:pPr>
      <w:r w:rsidRPr="00DD4285">
        <w:rPr>
          <w:spacing w:val="-6"/>
        </w:rPr>
        <w:t>1.</w:t>
      </w:r>
      <w:r w:rsidR="00792F37" w:rsidRPr="00DD4285">
        <w:rPr>
          <w:spacing w:val="-6"/>
        </w:rPr>
        <w:t>11</w:t>
      </w:r>
      <w:r w:rsidRPr="00DD4285">
        <w:rPr>
          <w:spacing w:val="-6"/>
        </w:rPr>
        <w:t>.</w:t>
      </w:r>
      <w:r>
        <w:rPr>
          <w:spacing w:val="-6"/>
        </w:rPr>
        <w:t xml:space="preserve"> </w:t>
      </w:r>
      <w:r w:rsidR="00125A52">
        <w:t>pakeisti 33 punktą ir jį išdėstyti taip:</w:t>
      </w:r>
    </w:p>
    <w:p w14:paraId="77D352F8" w14:textId="77777777" w:rsidR="00614958" w:rsidRDefault="00614958" w:rsidP="00117E84">
      <w:pPr>
        <w:ind w:firstLine="748"/>
        <w:jc w:val="both"/>
      </w:pPr>
      <w:r>
        <w:rPr>
          <w:spacing w:val="-6"/>
        </w:rPr>
        <w:t>„</w:t>
      </w:r>
      <w:r>
        <w:t xml:space="preserve">33. Išrinktiems seniūnaičiams per 3 mėnesius nuo jų išrinkimo dienos </w:t>
      </w:r>
      <w:r w:rsidRPr="00614958">
        <w:t>Savivaldybės mero</w:t>
      </w:r>
      <w:r>
        <w:rPr>
          <w:color w:val="FF0000"/>
        </w:rPr>
        <w:t xml:space="preserve"> </w:t>
      </w:r>
      <w:r>
        <w:t>nustatyta tvarka organizuojami mokymai, skirti įgyti kompetencijos, būtinos tinkamai atlikti nustatytas seniūnaičių funkcijas.“.</w:t>
      </w:r>
    </w:p>
    <w:p w14:paraId="0122E012" w14:textId="77777777" w:rsidR="00125A52" w:rsidRDefault="00125A52" w:rsidP="00117E84">
      <w:pPr>
        <w:ind w:firstLine="748"/>
        <w:jc w:val="both"/>
      </w:pPr>
      <w:r w:rsidRPr="00DD4285">
        <w:t>1.</w:t>
      </w:r>
      <w:r w:rsidR="00792F37" w:rsidRPr="00DD4285">
        <w:t>12</w:t>
      </w:r>
      <w:r>
        <w:t>. pakeisti 37 punktą ir jį išdėstyti taip:</w:t>
      </w:r>
    </w:p>
    <w:p w14:paraId="31FACA10" w14:textId="77777777" w:rsidR="00125A52" w:rsidRDefault="00125A52" w:rsidP="00117E84">
      <w:pPr>
        <w:ind w:firstLine="748"/>
        <w:jc w:val="both"/>
      </w:pPr>
      <w:r>
        <w:t xml:space="preserve">„37. Savivaldybės </w:t>
      </w:r>
      <w:r w:rsidRPr="00125A52">
        <w:t>merui</w:t>
      </w:r>
      <w:r>
        <w:t xml:space="preserve"> ar (ir) seniūnijai gavus skundą dėl seniūnaičių rinkimų organizavimo tvarkos pažeidimo, Savivaldybės </w:t>
      </w:r>
      <w:r w:rsidRPr="00125A52">
        <w:t>meras</w:t>
      </w:r>
      <w:r>
        <w:t xml:space="preserve"> sudaro darbo grupę iš 3 valstybės tarnautojų skundui išnagrinėti. Skundas išnagrinėjamas per 20 darbo dienų nuo skundo gavimo dienos ir išvados teikiamos Savivaldybės </w:t>
      </w:r>
      <w:r w:rsidRPr="00125A52">
        <w:t>merui</w:t>
      </w:r>
      <w:r>
        <w:t xml:space="preserve">. Savivaldybės </w:t>
      </w:r>
      <w:r w:rsidRPr="00125A52">
        <w:t>meras</w:t>
      </w:r>
      <w:r>
        <w:t>, atsižvelgęs į darbo grupės išvadas, turi teisę skundą pripažinti nepagrįstu arba priimti sprendimą pripažinti rinkimų rezultatus atitinkamoje seniūnaitijoje negaliojančiais ir pavesti seniūnui organizuoti naujus rinkimus vadovaujantis Aprašo nuostatomis.“;</w:t>
      </w:r>
    </w:p>
    <w:p w14:paraId="7D269224" w14:textId="77777777" w:rsidR="0075371C" w:rsidRDefault="00A2691B" w:rsidP="00117E84">
      <w:pPr>
        <w:ind w:firstLine="748"/>
        <w:jc w:val="both"/>
      </w:pPr>
      <w:r w:rsidRPr="00DD4285">
        <w:t>1.</w:t>
      </w:r>
      <w:r w:rsidR="00792F37" w:rsidRPr="00DD4285">
        <w:t>13</w:t>
      </w:r>
      <w:r w:rsidRPr="00DD4285">
        <w:t>.</w:t>
      </w:r>
      <w:r>
        <w:t xml:space="preserve"> </w:t>
      </w:r>
      <w:r w:rsidR="000B4F85">
        <w:t xml:space="preserve">pakeisti </w:t>
      </w:r>
      <w:r w:rsidR="006E648E">
        <w:t>2, 3 ir 4 priedus, išdėstant juos nauja redakcija (pridedama).</w:t>
      </w:r>
    </w:p>
    <w:p w14:paraId="4BC15B9D" w14:textId="77777777" w:rsidR="00D11FF1" w:rsidRPr="00D11FF1" w:rsidRDefault="00DC1B57" w:rsidP="006E648E">
      <w:pPr>
        <w:tabs>
          <w:tab w:val="left" w:pos="1247"/>
        </w:tabs>
        <w:ind w:firstLine="748"/>
        <w:jc w:val="both"/>
      </w:pPr>
      <w:bookmarkStart w:id="2" w:name="part_640bb9ab3620476088134c5a32ee6fbf"/>
      <w:bookmarkEnd w:id="2"/>
      <w:r>
        <w:t>2</w:t>
      </w:r>
      <w:r w:rsidR="00013148">
        <w:t>. Sprendimą paskelbti Teisės aktų registre ir Pagėgių savivaldybės</w:t>
      </w:r>
      <w:r w:rsidR="00013148" w:rsidRPr="00862DA0">
        <w:t xml:space="preserve"> </w:t>
      </w:r>
      <w:r w:rsidR="00013148" w:rsidRPr="00E931B3">
        <w:t xml:space="preserve">interneto svetainėje </w:t>
      </w:r>
      <w:hyperlink r:id="rId8" w:history="1">
        <w:r w:rsidR="00013148" w:rsidRPr="00BC1C4E">
          <w:rPr>
            <w:rStyle w:val="Hipersaitas"/>
            <w:color w:val="auto"/>
            <w:u w:val="none"/>
          </w:rPr>
          <w:t>www.pagegiai.lt</w:t>
        </w:r>
      </w:hyperlink>
      <w:r w:rsidR="006E648E">
        <w:t>.</w:t>
      </w:r>
      <w:r w:rsidR="00D11FF1" w:rsidRPr="00D11FF1">
        <w:t> </w:t>
      </w:r>
    </w:p>
    <w:p w14:paraId="53E460E3" w14:textId="77777777" w:rsidR="00DD4285" w:rsidRDefault="00DD4285" w:rsidP="00013148"/>
    <w:p w14:paraId="7B65CFE9" w14:textId="77777777" w:rsidR="00DD4285" w:rsidRDefault="00DD4285" w:rsidP="00013148"/>
    <w:p w14:paraId="0BE6099F" w14:textId="77777777" w:rsidR="00DD4285" w:rsidRDefault="00DD4285" w:rsidP="00013148"/>
    <w:p w14:paraId="130BC280" w14:textId="77777777" w:rsidR="00DD4285" w:rsidRDefault="00DD4285" w:rsidP="00DD4285">
      <w:r>
        <w:t xml:space="preserve">Savivaldybės meras </w:t>
      </w:r>
      <w:r>
        <w:tab/>
      </w:r>
      <w:r>
        <w:tab/>
      </w:r>
      <w:r>
        <w:tab/>
      </w:r>
      <w:r>
        <w:tab/>
        <w:t xml:space="preserve">                 Vaidas Bendaravičius</w:t>
      </w:r>
    </w:p>
    <w:p w14:paraId="453162A5" w14:textId="77777777" w:rsidR="00A2691B" w:rsidRDefault="00A2691B" w:rsidP="00E75499"/>
    <w:p w14:paraId="12A22BFC" w14:textId="77777777" w:rsidR="00DD4285" w:rsidRDefault="00DD4285" w:rsidP="00E75499"/>
    <w:p w14:paraId="727E266E" w14:textId="77777777" w:rsidR="00DD4285" w:rsidRDefault="00DD4285" w:rsidP="00E75499"/>
    <w:p w14:paraId="6C953987" w14:textId="77777777" w:rsidR="00DD4285" w:rsidRDefault="00DD4285" w:rsidP="00E75499"/>
    <w:p w14:paraId="33CCDBB7" w14:textId="77777777" w:rsidR="00DD4285" w:rsidRDefault="00DD4285" w:rsidP="00E75499"/>
    <w:p w14:paraId="5515D611" w14:textId="77777777" w:rsidR="00DD4285" w:rsidRDefault="00DD4285" w:rsidP="00E75499"/>
    <w:p w14:paraId="41C23B2B" w14:textId="77777777" w:rsidR="00DD4285" w:rsidRDefault="00DD4285" w:rsidP="00E75499"/>
    <w:p w14:paraId="5364B72A" w14:textId="77777777" w:rsidR="00DD4285" w:rsidRDefault="00DD4285" w:rsidP="00E75499"/>
    <w:p w14:paraId="59D3983A" w14:textId="77777777" w:rsidR="00DD4285" w:rsidRDefault="00DD4285" w:rsidP="00E75499"/>
    <w:p w14:paraId="2583DE56" w14:textId="77777777" w:rsidR="00DD4285" w:rsidRDefault="00DD4285" w:rsidP="00E75499"/>
    <w:p w14:paraId="4EF546FC" w14:textId="77777777" w:rsidR="00DD4285" w:rsidRDefault="00DD4285" w:rsidP="00E75499"/>
    <w:p w14:paraId="32B0FECD" w14:textId="77777777" w:rsidR="00DD4285" w:rsidRDefault="00DD4285" w:rsidP="00E75499"/>
    <w:p w14:paraId="06F40129" w14:textId="77777777" w:rsidR="005F2952" w:rsidRDefault="005F2952" w:rsidP="00E75499"/>
    <w:p w14:paraId="162A3120" w14:textId="77777777" w:rsidR="005F2952" w:rsidRDefault="005F2952" w:rsidP="00E75499"/>
    <w:p w14:paraId="2905CB6A" w14:textId="77777777" w:rsidR="005F2952" w:rsidRDefault="005F2952" w:rsidP="00E75499"/>
    <w:p w14:paraId="4B2BBC5D" w14:textId="77777777" w:rsidR="00DD4285" w:rsidRDefault="00DD4285" w:rsidP="00E75499"/>
    <w:p w14:paraId="67E616F9" w14:textId="77777777" w:rsidR="00DD4285" w:rsidRDefault="00DD4285" w:rsidP="00E75499"/>
    <w:tbl>
      <w:tblPr>
        <w:tblW w:w="9362" w:type="dxa"/>
        <w:tblInd w:w="96" w:type="dxa"/>
        <w:tblLook w:val="0000" w:firstRow="0" w:lastRow="0" w:firstColumn="0" w:lastColumn="0" w:noHBand="0" w:noVBand="0"/>
      </w:tblPr>
      <w:tblGrid>
        <w:gridCol w:w="9362"/>
      </w:tblGrid>
      <w:tr w:rsidR="000B4F85" w:rsidRPr="000B4F85" w14:paraId="4AC61988" w14:textId="77777777" w:rsidTr="000B4F85">
        <w:trPr>
          <w:trHeight w:val="255"/>
        </w:trPr>
        <w:tc>
          <w:tcPr>
            <w:tcW w:w="9362" w:type="dxa"/>
            <w:tcBorders>
              <w:top w:val="nil"/>
              <w:left w:val="nil"/>
              <w:bottom w:val="nil"/>
              <w:right w:val="nil"/>
            </w:tcBorders>
            <w:shd w:val="clear" w:color="auto" w:fill="auto"/>
            <w:noWrap/>
            <w:vAlign w:val="bottom"/>
          </w:tcPr>
          <w:p w14:paraId="010C2A79" w14:textId="77777777" w:rsidR="000B4F85" w:rsidRPr="00DD4285" w:rsidRDefault="000B4F85" w:rsidP="00DD4285">
            <w:pPr>
              <w:ind w:left="5998"/>
            </w:pPr>
            <w:r w:rsidRPr="00DD4285">
              <w:lastRenderedPageBreak/>
              <w:t>Pagėgių savivaldybės tarybos 202</w:t>
            </w:r>
            <w:r w:rsidR="00DD4285" w:rsidRPr="00DD4285">
              <w:t>1</w:t>
            </w:r>
            <w:r w:rsidRPr="00DD4285">
              <w:t xml:space="preserve"> m. </w:t>
            </w:r>
            <w:r w:rsidR="00DD4285" w:rsidRPr="00DD4285">
              <w:t>kovo 25</w:t>
            </w:r>
            <w:r w:rsidRPr="00DD4285">
              <w:t xml:space="preserve">  d.</w:t>
            </w:r>
          </w:p>
        </w:tc>
      </w:tr>
      <w:tr w:rsidR="000B4F85" w:rsidRPr="000B4F85" w14:paraId="012E866F" w14:textId="77777777" w:rsidTr="000B4F85">
        <w:trPr>
          <w:trHeight w:val="255"/>
        </w:trPr>
        <w:tc>
          <w:tcPr>
            <w:tcW w:w="9362" w:type="dxa"/>
            <w:tcBorders>
              <w:top w:val="nil"/>
              <w:left w:val="nil"/>
              <w:bottom w:val="nil"/>
              <w:right w:val="nil"/>
            </w:tcBorders>
            <w:shd w:val="clear" w:color="auto" w:fill="auto"/>
            <w:noWrap/>
            <w:vAlign w:val="bottom"/>
          </w:tcPr>
          <w:p w14:paraId="2CCE4B61" w14:textId="77777777" w:rsidR="000B4F85" w:rsidRPr="00DD4285" w:rsidRDefault="000B4F85" w:rsidP="00DD4285">
            <w:pPr>
              <w:ind w:left="5998"/>
            </w:pPr>
            <w:r w:rsidRPr="00DD4285">
              <w:t>sprendimo Nr. T-</w:t>
            </w:r>
            <w:r w:rsidR="00DD4285" w:rsidRPr="00DD4285">
              <w:t>47</w:t>
            </w:r>
          </w:p>
        </w:tc>
      </w:tr>
      <w:tr w:rsidR="000B4F85" w:rsidRPr="000B4F85" w14:paraId="0E87F0ED" w14:textId="77777777" w:rsidTr="000B4F85">
        <w:trPr>
          <w:trHeight w:val="255"/>
        </w:trPr>
        <w:tc>
          <w:tcPr>
            <w:tcW w:w="9362" w:type="dxa"/>
            <w:tcBorders>
              <w:top w:val="nil"/>
              <w:left w:val="nil"/>
              <w:bottom w:val="nil"/>
              <w:right w:val="nil"/>
            </w:tcBorders>
            <w:shd w:val="clear" w:color="auto" w:fill="auto"/>
            <w:noWrap/>
            <w:vAlign w:val="bottom"/>
          </w:tcPr>
          <w:p w14:paraId="70E7FAA8" w14:textId="77777777" w:rsidR="000B4F85" w:rsidRPr="00DD4285" w:rsidRDefault="000B4F85" w:rsidP="00DD4285">
            <w:pPr>
              <w:ind w:left="5998"/>
            </w:pPr>
            <w:r w:rsidRPr="00DD4285">
              <w:t>2 priedas</w:t>
            </w:r>
          </w:p>
        </w:tc>
      </w:tr>
      <w:tr w:rsidR="000B4F85" w:rsidRPr="000B4F85" w14:paraId="7B00E9F2" w14:textId="77777777" w:rsidTr="000B4F85">
        <w:trPr>
          <w:trHeight w:val="255"/>
        </w:trPr>
        <w:tc>
          <w:tcPr>
            <w:tcW w:w="9362" w:type="dxa"/>
            <w:tcBorders>
              <w:top w:val="nil"/>
              <w:left w:val="nil"/>
              <w:bottom w:val="nil"/>
              <w:right w:val="nil"/>
            </w:tcBorders>
            <w:shd w:val="clear" w:color="auto" w:fill="auto"/>
            <w:noWrap/>
            <w:vAlign w:val="bottom"/>
          </w:tcPr>
          <w:p w14:paraId="103276B6" w14:textId="77777777" w:rsidR="000B4F85" w:rsidRPr="00DD4285" w:rsidRDefault="000B4F85" w:rsidP="00DD4285">
            <w:pPr>
              <w:ind w:left="5998"/>
            </w:pPr>
            <w:r w:rsidRPr="00DD4285">
              <w:t>(Pagėgių savivaldybės</w:t>
            </w:r>
          </w:p>
        </w:tc>
      </w:tr>
      <w:tr w:rsidR="000B4F85" w:rsidRPr="000B4F85" w14:paraId="64746281" w14:textId="77777777" w:rsidTr="000B4F85">
        <w:trPr>
          <w:trHeight w:val="255"/>
        </w:trPr>
        <w:tc>
          <w:tcPr>
            <w:tcW w:w="9362" w:type="dxa"/>
            <w:tcBorders>
              <w:top w:val="nil"/>
              <w:left w:val="nil"/>
              <w:bottom w:val="nil"/>
              <w:right w:val="nil"/>
            </w:tcBorders>
            <w:shd w:val="clear" w:color="auto" w:fill="auto"/>
            <w:noWrap/>
            <w:vAlign w:val="bottom"/>
          </w:tcPr>
          <w:p w14:paraId="6D1BF434" w14:textId="77777777" w:rsidR="000B4F85" w:rsidRPr="00DD4285" w:rsidRDefault="000B4F85" w:rsidP="00DD4285">
            <w:pPr>
              <w:ind w:left="5998"/>
            </w:pPr>
            <w:r w:rsidRPr="00DD4285">
              <w:t>tarybos 202</w:t>
            </w:r>
            <w:r w:rsidR="00DD4285" w:rsidRPr="00DD4285">
              <w:t>3</w:t>
            </w:r>
            <w:r w:rsidRPr="00DD4285">
              <w:t xml:space="preserve"> m. </w:t>
            </w:r>
            <w:r w:rsidR="00DD4285" w:rsidRPr="00DD4285">
              <w:t>birželio 20</w:t>
            </w:r>
            <w:r w:rsidRPr="00DD4285">
              <w:t xml:space="preserve"> d.</w:t>
            </w:r>
          </w:p>
        </w:tc>
      </w:tr>
      <w:tr w:rsidR="000B4F85" w:rsidRPr="000B4F85" w14:paraId="27F9E0F5" w14:textId="77777777" w:rsidTr="000B4F85">
        <w:trPr>
          <w:trHeight w:val="255"/>
        </w:trPr>
        <w:tc>
          <w:tcPr>
            <w:tcW w:w="9362" w:type="dxa"/>
            <w:tcBorders>
              <w:top w:val="nil"/>
              <w:left w:val="nil"/>
              <w:bottom w:val="nil"/>
              <w:right w:val="nil"/>
            </w:tcBorders>
            <w:shd w:val="clear" w:color="auto" w:fill="auto"/>
            <w:noWrap/>
            <w:vAlign w:val="bottom"/>
          </w:tcPr>
          <w:p w14:paraId="5FF3D331" w14:textId="77777777" w:rsidR="000B4F85" w:rsidRPr="00DD4285" w:rsidRDefault="000B4F85" w:rsidP="00DD4285">
            <w:pPr>
              <w:ind w:left="5998"/>
            </w:pPr>
            <w:r w:rsidRPr="00DD4285">
              <w:t>sprendimo Nr.</w:t>
            </w:r>
            <w:r w:rsidR="00117E84" w:rsidRPr="00DD4285">
              <w:t xml:space="preserve"> </w:t>
            </w:r>
            <w:r w:rsidRPr="00DD4285">
              <w:t>T-</w:t>
            </w:r>
            <w:r w:rsidR="00DD4285" w:rsidRPr="00DD4285">
              <w:t>109</w:t>
            </w:r>
            <w:r w:rsidRPr="00DD4285">
              <w:t xml:space="preserve">  redakcija)</w:t>
            </w:r>
          </w:p>
        </w:tc>
      </w:tr>
    </w:tbl>
    <w:p w14:paraId="3837EEE5" w14:textId="77777777" w:rsidR="00A2691B" w:rsidRDefault="00A2691B" w:rsidP="00A2691B">
      <w:pPr>
        <w:ind w:firstLine="5449"/>
      </w:pPr>
    </w:p>
    <w:p w14:paraId="54D4A381" w14:textId="77777777" w:rsidR="00A2691B" w:rsidRDefault="00A2691B" w:rsidP="00A2691B">
      <w:pPr>
        <w:ind w:firstLine="33"/>
      </w:pPr>
    </w:p>
    <w:p w14:paraId="7C915D4F" w14:textId="77777777" w:rsidR="00A2691B" w:rsidRDefault="00A2691B" w:rsidP="00A2691B">
      <w:pPr>
        <w:jc w:val="center"/>
      </w:pPr>
      <w:r>
        <w:rPr>
          <w:b/>
          <w:bCs/>
        </w:rPr>
        <w:t>(Gyventojų susirinkimo protokolo forma)</w:t>
      </w:r>
    </w:p>
    <w:p w14:paraId="6FB58A8B" w14:textId="77777777" w:rsidR="00A2691B" w:rsidRDefault="00A2691B" w:rsidP="00A2691B">
      <w:pPr>
        <w:ind w:firstLine="33"/>
      </w:pPr>
    </w:p>
    <w:p w14:paraId="2290F79A" w14:textId="77777777" w:rsidR="00A2691B" w:rsidRDefault="00A2691B" w:rsidP="00A2691B">
      <w:pPr>
        <w:jc w:val="center"/>
      </w:pPr>
      <w:r>
        <w:rPr>
          <w:b/>
          <w:bCs/>
        </w:rPr>
        <w:t>PAGĖGIŲ SAVIVALDYBĖS _______________________ SENIŪNAITIJOS</w:t>
      </w:r>
    </w:p>
    <w:p w14:paraId="2E778139" w14:textId="77777777" w:rsidR="00A2691B" w:rsidRDefault="00A2691B" w:rsidP="00A2691B">
      <w:pPr>
        <w:jc w:val="center"/>
      </w:pPr>
      <w:r>
        <w:t xml:space="preserve">                     (seniūnaitijos pavadinimas)</w:t>
      </w:r>
    </w:p>
    <w:p w14:paraId="39A53CFA" w14:textId="77777777" w:rsidR="00A2691B" w:rsidRDefault="00A2691B" w:rsidP="00A2691B">
      <w:pPr>
        <w:ind w:firstLine="33"/>
      </w:pPr>
    </w:p>
    <w:p w14:paraId="1321116C" w14:textId="77777777" w:rsidR="00A2691B" w:rsidRDefault="00A2691B" w:rsidP="00A2691B">
      <w:pPr>
        <w:ind w:firstLine="2232"/>
        <w:jc w:val="center"/>
      </w:pPr>
    </w:p>
    <w:p w14:paraId="76A62476" w14:textId="77777777" w:rsidR="00A2691B" w:rsidRDefault="00A2691B" w:rsidP="00A2691B">
      <w:pPr>
        <w:ind w:firstLine="33"/>
      </w:pPr>
    </w:p>
    <w:p w14:paraId="5ED1C6F7" w14:textId="77777777" w:rsidR="00A2691B" w:rsidRDefault="00A2691B" w:rsidP="00A2691B">
      <w:pPr>
        <w:jc w:val="center"/>
      </w:pPr>
      <w:r>
        <w:rPr>
          <w:b/>
          <w:bCs/>
        </w:rPr>
        <w:t>SENIŪNAIČIO RINKIMŲ GYVENTOJŲ SUSIRINKIME PROTOKOLAS</w:t>
      </w:r>
    </w:p>
    <w:p w14:paraId="30CAD490" w14:textId="77777777" w:rsidR="00A2691B" w:rsidRDefault="00A2691B" w:rsidP="00A2691B">
      <w:pPr>
        <w:ind w:firstLine="62"/>
        <w:jc w:val="center"/>
      </w:pPr>
    </w:p>
    <w:p w14:paraId="70496230" w14:textId="77777777" w:rsidR="00A2691B" w:rsidRDefault="00A2691B" w:rsidP="00A2691B">
      <w:pPr>
        <w:jc w:val="center"/>
      </w:pPr>
      <w:r>
        <w:t>__________________</w:t>
      </w:r>
    </w:p>
    <w:p w14:paraId="4A48CF63" w14:textId="77777777" w:rsidR="00A2691B" w:rsidRDefault="00A2691B" w:rsidP="00A2691B">
      <w:pPr>
        <w:jc w:val="center"/>
      </w:pPr>
      <w:r>
        <w:t>(data)</w:t>
      </w:r>
    </w:p>
    <w:p w14:paraId="6648DDDB" w14:textId="77777777" w:rsidR="00A2691B" w:rsidRDefault="00A2691B" w:rsidP="00A2691B">
      <w:pPr>
        <w:ind w:firstLine="62"/>
      </w:pPr>
    </w:p>
    <w:p w14:paraId="1474130C" w14:textId="77777777" w:rsidR="00A2691B" w:rsidRDefault="00A2691B" w:rsidP="00A2691B">
      <w:pPr>
        <w:ind w:firstLine="33"/>
      </w:pPr>
    </w:p>
    <w:p w14:paraId="440B69D5" w14:textId="77777777" w:rsidR="00A2691B" w:rsidRDefault="00A2691B" w:rsidP="00A2691B">
      <w:r>
        <w:t>Rinkimų pradžia _______________, rinkimų pabaiga _________________.</w:t>
      </w:r>
    </w:p>
    <w:p w14:paraId="04E7EC3F" w14:textId="77777777" w:rsidR="00A2691B" w:rsidRDefault="00A2691B" w:rsidP="00A2691B">
      <w:pPr>
        <w:ind w:firstLine="2294"/>
      </w:pPr>
      <w:r>
        <w:t>(laikas)                                                         (laikas)</w:t>
      </w:r>
    </w:p>
    <w:p w14:paraId="505ED486" w14:textId="77777777" w:rsidR="00A2691B" w:rsidRDefault="00A2691B" w:rsidP="00A2691B">
      <w:pPr>
        <w:ind w:firstLine="33"/>
      </w:pPr>
    </w:p>
    <w:p w14:paraId="610BF5E4" w14:textId="77777777" w:rsidR="00A2691B" w:rsidRDefault="00A2691B" w:rsidP="00A2691B">
      <w:r>
        <w:t>Susirinkimo pirmininkas ________________________________</w:t>
      </w:r>
    </w:p>
    <w:p w14:paraId="22E5042C" w14:textId="77777777" w:rsidR="00A2691B" w:rsidRDefault="00A2691B" w:rsidP="00A2691B">
      <w:pPr>
        <w:ind w:firstLine="3658"/>
      </w:pPr>
      <w:r>
        <w:t>(vardas ir pavardė)</w:t>
      </w:r>
    </w:p>
    <w:p w14:paraId="46DDC561" w14:textId="77777777" w:rsidR="00A2691B" w:rsidRDefault="00A2691B" w:rsidP="00A2691B">
      <w:pPr>
        <w:ind w:firstLine="33"/>
      </w:pPr>
    </w:p>
    <w:p w14:paraId="44E9F953" w14:textId="77777777" w:rsidR="00A2691B" w:rsidRDefault="00A2691B" w:rsidP="00A2691B">
      <w:r>
        <w:t>Susirinkimo sekretorius _________________________________</w:t>
      </w:r>
    </w:p>
    <w:p w14:paraId="5F0EABE2" w14:textId="77777777" w:rsidR="00A2691B" w:rsidRDefault="00A2691B" w:rsidP="00A2691B">
      <w:pPr>
        <w:ind w:firstLine="3658"/>
      </w:pPr>
      <w:r>
        <w:t>(vardas ir pavardė)</w:t>
      </w:r>
    </w:p>
    <w:p w14:paraId="50E4E8EC" w14:textId="77777777" w:rsidR="00A2691B" w:rsidRDefault="00A2691B" w:rsidP="00A2691B">
      <w:pPr>
        <w:ind w:firstLine="33"/>
      </w:pPr>
    </w:p>
    <w:p w14:paraId="78C88E2E" w14:textId="77777777" w:rsidR="00A2691B" w:rsidRDefault="00A2691B" w:rsidP="00A2691B">
      <w:pPr>
        <w:ind w:firstLine="62"/>
      </w:pPr>
    </w:p>
    <w:p w14:paraId="410382DB" w14:textId="77777777" w:rsidR="00A2691B" w:rsidRDefault="00A2691B" w:rsidP="00A2691B">
      <w:pPr>
        <w:ind w:firstLine="33"/>
      </w:pPr>
    </w:p>
    <w:p w14:paraId="3EBFE70C" w14:textId="77777777" w:rsidR="00A2691B" w:rsidRDefault="00A2691B" w:rsidP="00A2691B">
      <w:pPr>
        <w:ind w:right="424" w:firstLine="851"/>
        <w:jc w:val="both"/>
      </w:pPr>
      <w:r>
        <w:t>Rinkimai vykdomi pagal Pagėgių savivaldybės mero 20___ m. ______________ ___ d. potvarkiu Nr. ________ sudarytą Pagėgių savivaldybės seniūnaitijų seniūnaičių rinkimų grafiką.</w:t>
      </w:r>
    </w:p>
    <w:p w14:paraId="630F88E1" w14:textId="77777777" w:rsidR="00A2691B" w:rsidRDefault="00A2691B" w:rsidP="00A2691B">
      <w:pPr>
        <w:ind w:right="424" w:firstLine="851"/>
      </w:pPr>
      <w:r>
        <w:t>Kandidatai į Pagėgių savivaldybės _________________ seniūnaitijos seniūnaičius:                                                       (seniūnaitijos pavadinimas)</w:t>
      </w:r>
    </w:p>
    <w:p w14:paraId="6603118D" w14:textId="77777777" w:rsidR="00A2691B" w:rsidRDefault="00A2691B" w:rsidP="00A2691B">
      <w:pPr>
        <w:ind w:firstLine="33"/>
      </w:pPr>
    </w:p>
    <w:p w14:paraId="1EC54B0E" w14:textId="77777777" w:rsidR="00A2691B" w:rsidRDefault="00A2691B" w:rsidP="00A2691B">
      <w:r>
        <w:t>__________________________________________________________________________</w:t>
      </w:r>
    </w:p>
    <w:p w14:paraId="11DD2318" w14:textId="77777777" w:rsidR="00A2691B" w:rsidRDefault="00A2691B" w:rsidP="00A2691B">
      <w:pPr>
        <w:ind w:firstLine="3410"/>
      </w:pPr>
      <w:r>
        <w:t xml:space="preserve"> (kandidatų vardai ir pavardės)</w:t>
      </w:r>
    </w:p>
    <w:p w14:paraId="6B97FC60" w14:textId="77777777" w:rsidR="00A2691B" w:rsidRDefault="00A2691B" w:rsidP="00A2691B">
      <w:pPr>
        <w:ind w:firstLine="33"/>
      </w:pPr>
    </w:p>
    <w:p w14:paraId="40B9D29B" w14:textId="77777777" w:rsidR="00A2691B" w:rsidRDefault="00A2691B" w:rsidP="00A2691B">
      <w:r>
        <w:t>___________________________________________________________________________</w:t>
      </w:r>
    </w:p>
    <w:p w14:paraId="33D15528" w14:textId="77777777" w:rsidR="00A2691B" w:rsidRDefault="00A2691B" w:rsidP="00A2691B">
      <w:pPr>
        <w:ind w:firstLine="62"/>
      </w:pPr>
    </w:p>
    <w:p w14:paraId="00BCB900" w14:textId="77777777" w:rsidR="00A2691B" w:rsidRDefault="00A2691B" w:rsidP="00A2691B">
      <w:pPr>
        <w:ind w:firstLine="33"/>
      </w:pPr>
    </w:p>
    <w:p w14:paraId="6311E3D4" w14:textId="77777777" w:rsidR="00A2691B" w:rsidRDefault="00A2691B" w:rsidP="00A2691B">
      <w:r>
        <w:t xml:space="preserve">Rinkimuose dalyvavusių gyventojų skaičius ____________. </w:t>
      </w:r>
    </w:p>
    <w:p w14:paraId="405E2A03" w14:textId="77777777" w:rsidR="00A2691B" w:rsidRDefault="00A2691B" w:rsidP="00A2691B">
      <w:pPr>
        <w:ind w:firstLine="62"/>
      </w:pPr>
    </w:p>
    <w:p w14:paraId="777E8CE7" w14:textId="77777777" w:rsidR="00A2691B" w:rsidRDefault="00A2691B" w:rsidP="00A2691B">
      <w:pPr>
        <w:ind w:firstLine="62"/>
      </w:pPr>
    </w:p>
    <w:p w14:paraId="4CF075A0" w14:textId="77777777" w:rsidR="00A2691B" w:rsidRDefault="00A2691B" w:rsidP="00A2691B">
      <w:pPr>
        <w:ind w:firstLine="33"/>
      </w:pPr>
    </w:p>
    <w:p w14:paraId="3FDD50C5" w14:textId="77777777" w:rsidR="00A2691B" w:rsidRDefault="00A2691B" w:rsidP="00A2691B">
      <w:r>
        <w:t>Balsavimo rezultatai:</w:t>
      </w:r>
    </w:p>
    <w:p w14:paraId="287060A5" w14:textId="77777777" w:rsidR="00A2691B" w:rsidRDefault="00A2691B" w:rsidP="00A2691B">
      <w:pPr>
        <w:ind w:firstLine="33"/>
      </w:pPr>
    </w:p>
    <w:p w14:paraId="7A3873ED" w14:textId="77777777" w:rsidR="00A2691B" w:rsidRDefault="00A2691B" w:rsidP="00A2691B">
      <w:pPr>
        <w:ind w:firstLine="62"/>
      </w:pPr>
    </w:p>
    <w:p w14:paraId="62C45111" w14:textId="77777777" w:rsidR="00A2691B" w:rsidRDefault="00A2691B" w:rsidP="00A2691B">
      <w:pPr>
        <w:ind w:firstLine="33"/>
      </w:pPr>
    </w:p>
    <w:p w14:paraId="2066F0B0" w14:textId="77777777" w:rsidR="00A2691B" w:rsidRDefault="00A2691B" w:rsidP="00A2691B">
      <w:pPr>
        <w:ind w:firstLine="62"/>
      </w:pPr>
    </w:p>
    <w:p w14:paraId="282C5EEA" w14:textId="77777777" w:rsidR="00A2691B" w:rsidRDefault="00A2691B" w:rsidP="00A2691B">
      <w:pPr>
        <w:ind w:firstLine="33"/>
      </w:pPr>
    </w:p>
    <w:tbl>
      <w:tblPr>
        <w:tblW w:w="0" w:type="auto"/>
        <w:tblCellMar>
          <w:left w:w="0" w:type="dxa"/>
          <w:right w:w="0" w:type="dxa"/>
        </w:tblCellMar>
        <w:tblLook w:val="0000" w:firstRow="0" w:lastRow="0" w:firstColumn="0" w:lastColumn="0" w:noHBand="0" w:noVBand="0"/>
      </w:tblPr>
      <w:tblGrid>
        <w:gridCol w:w="819"/>
        <w:gridCol w:w="5783"/>
        <w:gridCol w:w="3016"/>
      </w:tblGrid>
      <w:tr w:rsidR="00A2691B" w14:paraId="167E20F4" w14:textId="77777777" w:rsidTr="00E03AA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41FBB8" w14:textId="77777777" w:rsidR="00A2691B" w:rsidRDefault="00A2691B" w:rsidP="00A2691B">
            <w:pPr>
              <w:jc w:val="center"/>
            </w:pPr>
            <w:r>
              <w:rPr>
                <w:b/>
                <w:bCs/>
              </w:rPr>
              <w:t>Eil.</w:t>
            </w:r>
          </w:p>
          <w:p w14:paraId="03628AFA" w14:textId="77777777" w:rsidR="00A2691B" w:rsidRDefault="00A2691B" w:rsidP="00A2691B">
            <w:pPr>
              <w:jc w:val="center"/>
            </w:pPr>
            <w:r>
              <w:rPr>
                <w:b/>
                <w:bCs/>
              </w:rPr>
              <w:t>Nr.</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7A5715" w14:textId="77777777" w:rsidR="00A2691B" w:rsidRDefault="00A2691B" w:rsidP="00A2691B">
            <w:pPr>
              <w:jc w:val="center"/>
            </w:pPr>
            <w:r>
              <w:rPr>
                <w:b/>
                <w:bCs/>
              </w:rPr>
              <w:t>Kandidato vardas ir pavardė</w:t>
            </w:r>
          </w:p>
        </w:tc>
        <w:tc>
          <w:tcPr>
            <w:tcW w:w="3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6BBEA8" w14:textId="77777777" w:rsidR="00A2691B" w:rsidRDefault="00A2691B" w:rsidP="00A2691B">
            <w:pPr>
              <w:jc w:val="center"/>
            </w:pPr>
            <w:r>
              <w:rPr>
                <w:b/>
                <w:bCs/>
              </w:rPr>
              <w:t>Balsų skaičius</w:t>
            </w:r>
          </w:p>
        </w:tc>
      </w:tr>
      <w:tr w:rsidR="00A2691B" w14:paraId="182EE098"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C2F605" w14:textId="77777777" w:rsidR="00A2691B" w:rsidRDefault="00A2691B" w:rsidP="00A2691B">
            <w:pPr>
              <w:ind w:firstLine="62"/>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56525A9" w14:textId="77777777" w:rsidR="00A2691B" w:rsidRDefault="00A2691B" w:rsidP="00A2691B">
            <w:pPr>
              <w:ind w:firstLine="62"/>
            </w:pP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4462AA5F" w14:textId="77777777" w:rsidR="00A2691B" w:rsidRDefault="00A2691B" w:rsidP="00A2691B">
            <w:pPr>
              <w:ind w:firstLine="62"/>
            </w:pPr>
          </w:p>
        </w:tc>
      </w:tr>
      <w:tr w:rsidR="00A2691B" w14:paraId="38FBB0EA"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AF824" w14:textId="77777777" w:rsidR="00A2691B" w:rsidRDefault="00A2691B" w:rsidP="00A2691B">
            <w:pPr>
              <w:ind w:firstLine="62"/>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7BE5D82" w14:textId="77777777" w:rsidR="00A2691B" w:rsidRDefault="00A2691B" w:rsidP="00A2691B">
            <w:pPr>
              <w:ind w:firstLine="62"/>
            </w:pP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5D163BA9" w14:textId="77777777" w:rsidR="00A2691B" w:rsidRDefault="00A2691B" w:rsidP="00A2691B">
            <w:pPr>
              <w:ind w:firstLine="62"/>
            </w:pPr>
          </w:p>
        </w:tc>
      </w:tr>
      <w:tr w:rsidR="00A2691B" w14:paraId="4C833186"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BED7C7" w14:textId="77777777" w:rsidR="00A2691B" w:rsidRDefault="00A2691B" w:rsidP="00A2691B">
            <w:pPr>
              <w:ind w:firstLine="62"/>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668ADCE" w14:textId="77777777" w:rsidR="00A2691B" w:rsidRDefault="00A2691B" w:rsidP="00A2691B">
            <w:pPr>
              <w:ind w:firstLine="62"/>
            </w:pP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28E0A0BD" w14:textId="77777777" w:rsidR="00A2691B" w:rsidRDefault="00A2691B" w:rsidP="00A2691B">
            <w:pPr>
              <w:ind w:firstLine="62"/>
            </w:pPr>
          </w:p>
        </w:tc>
      </w:tr>
      <w:tr w:rsidR="00A2691B" w14:paraId="691E665B"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FCABA" w14:textId="77777777" w:rsidR="00A2691B" w:rsidRDefault="00A2691B" w:rsidP="00A2691B">
            <w:pPr>
              <w:ind w:firstLine="62"/>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8E134BC" w14:textId="77777777" w:rsidR="00A2691B" w:rsidRDefault="00A2691B" w:rsidP="00A2691B">
            <w:pPr>
              <w:ind w:firstLine="62"/>
            </w:pP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52B0F11A" w14:textId="77777777" w:rsidR="00A2691B" w:rsidRDefault="00A2691B" w:rsidP="00A2691B">
            <w:pPr>
              <w:ind w:firstLine="62"/>
            </w:pPr>
          </w:p>
        </w:tc>
      </w:tr>
      <w:tr w:rsidR="00A2691B" w14:paraId="2B06B9B5"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49B12F" w14:textId="77777777" w:rsidR="00A2691B" w:rsidRDefault="00A2691B" w:rsidP="00A2691B">
            <w:pPr>
              <w:ind w:firstLine="62"/>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C1F4923" w14:textId="77777777" w:rsidR="00A2691B" w:rsidRDefault="00A2691B" w:rsidP="00A2691B">
            <w:pPr>
              <w:ind w:firstLine="62"/>
            </w:pP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5745C796" w14:textId="77777777" w:rsidR="00A2691B" w:rsidRDefault="00A2691B" w:rsidP="00A2691B">
            <w:pPr>
              <w:ind w:firstLine="62"/>
            </w:pPr>
          </w:p>
        </w:tc>
      </w:tr>
    </w:tbl>
    <w:p w14:paraId="3C0F2407" w14:textId="77777777" w:rsidR="00A2691B" w:rsidRDefault="00A2691B" w:rsidP="00A2691B">
      <w:pPr>
        <w:ind w:firstLine="62"/>
      </w:pPr>
    </w:p>
    <w:p w14:paraId="2BE60121" w14:textId="77777777" w:rsidR="00A2691B" w:rsidRDefault="00A2691B" w:rsidP="00A2691B">
      <w:pPr>
        <w:ind w:firstLine="33"/>
      </w:pPr>
    </w:p>
    <w:p w14:paraId="31C607A3" w14:textId="77777777" w:rsidR="00A2691B" w:rsidRDefault="00A2691B" w:rsidP="00A2691B">
      <w:r>
        <w:t>____________________ seniūnaitijos seniūnaičiu išrinktas (-a) __________________________.</w:t>
      </w:r>
    </w:p>
    <w:p w14:paraId="151FB7FB" w14:textId="77777777" w:rsidR="00A2691B" w:rsidRDefault="00A2691B" w:rsidP="00A2691B">
      <w:r>
        <w:t>(seniūnaitijos pavadinimas)                                                                    (vardas ir pavardė)</w:t>
      </w:r>
    </w:p>
    <w:p w14:paraId="7CE1E1C3" w14:textId="77777777" w:rsidR="00A2691B" w:rsidRDefault="00A2691B" w:rsidP="00A2691B">
      <w:pPr>
        <w:ind w:firstLine="33"/>
      </w:pPr>
    </w:p>
    <w:p w14:paraId="009EDDEB" w14:textId="77777777" w:rsidR="00A2691B" w:rsidRDefault="00A2691B" w:rsidP="00A2691B">
      <w:pPr>
        <w:ind w:firstLine="62"/>
      </w:pPr>
    </w:p>
    <w:p w14:paraId="69B43F62" w14:textId="77777777" w:rsidR="00A2691B" w:rsidRDefault="00A2691B" w:rsidP="00A2691B">
      <w:pPr>
        <w:ind w:firstLine="33"/>
      </w:pPr>
    </w:p>
    <w:p w14:paraId="42F08997" w14:textId="77777777" w:rsidR="00A2691B" w:rsidRDefault="00A2691B" w:rsidP="00A2691B">
      <w:r>
        <w:t>Susirinkimo pirmininkas _______________      _________________________________</w:t>
      </w:r>
    </w:p>
    <w:p w14:paraId="20DB35E2" w14:textId="77777777" w:rsidR="00A2691B" w:rsidRDefault="00A2691B" w:rsidP="00A2691B">
      <w:pPr>
        <w:ind w:firstLine="2976"/>
      </w:pPr>
      <w:r>
        <w:t>(parašas)                                    (vardas ir pavardė)</w:t>
      </w:r>
    </w:p>
    <w:p w14:paraId="14AED248" w14:textId="77777777" w:rsidR="00A2691B" w:rsidRDefault="00A2691B" w:rsidP="00A2691B">
      <w:pPr>
        <w:ind w:firstLine="33"/>
      </w:pPr>
    </w:p>
    <w:p w14:paraId="11C5C9F5" w14:textId="77777777" w:rsidR="00A2691B" w:rsidRDefault="00A2691B" w:rsidP="00A2691B">
      <w:r>
        <w:t>Susirinkimo sekretorius           _________________  _____________________________</w:t>
      </w:r>
    </w:p>
    <w:p w14:paraId="6BE17F83" w14:textId="77777777" w:rsidR="00A2691B" w:rsidRDefault="00A2691B" w:rsidP="00A2691B">
      <w:pPr>
        <w:ind w:firstLine="2976"/>
      </w:pPr>
      <w:r>
        <w:t>(parašas)                                    (vardas ir pavardė)</w:t>
      </w:r>
    </w:p>
    <w:p w14:paraId="44E5B7AE" w14:textId="77777777" w:rsidR="00A2691B" w:rsidRDefault="00A2691B" w:rsidP="00A2691B">
      <w:pPr>
        <w:ind w:firstLine="33"/>
      </w:pPr>
    </w:p>
    <w:p w14:paraId="3BC4680D" w14:textId="77777777" w:rsidR="00A2691B" w:rsidRDefault="00A2691B" w:rsidP="00A2691B">
      <w:pPr>
        <w:ind w:firstLine="62"/>
      </w:pPr>
    </w:p>
    <w:p w14:paraId="78D88C64" w14:textId="77777777" w:rsidR="00A2691B" w:rsidRDefault="00A2691B" w:rsidP="00A2691B">
      <w:pPr>
        <w:ind w:firstLine="33"/>
      </w:pPr>
    </w:p>
    <w:p w14:paraId="268ED815" w14:textId="77777777" w:rsidR="00A2691B" w:rsidRDefault="00A2691B" w:rsidP="00A2691B">
      <w:r>
        <w:t>Su seniūnaičių rinkimų rezultatais susipažinome ir pretenzijų neturime:</w:t>
      </w:r>
    </w:p>
    <w:p w14:paraId="51046BEE" w14:textId="77777777" w:rsidR="00A2691B" w:rsidRDefault="00A2691B" w:rsidP="00A2691B">
      <w:pPr>
        <w:ind w:firstLine="33"/>
      </w:pPr>
    </w:p>
    <w:p w14:paraId="31AD5C2F" w14:textId="77777777" w:rsidR="00A2691B" w:rsidRDefault="00A2691B" w:rsidP="00A2691B">
      <w:pPr>
        <w:ind w:firstLine="62"/>
      </w:pPr>
    </w:p>
    <w:p w14:paraId="62B63EEE" w14:textId="77777777" w:rsidR="00A2691B" w:rsidRDefault="00A2691B" w:rsidP="00A2691B">
      <w:pPr>
        <w:ind w:firstLine="33"/>
      </w:pPr>
    </w:p>
    <w:p w14:paraId="049911B9" w14:textId="77777777" w:rsidR="00A2691B" w:rsidRDefault="00A2691B" w:rsidP="00A2691B">
      <w:r>
        <w:t>___________________________________________________________</w:t>
      </w:r>
    </w:p>
    <w:p w14:paraId="7F4990D6" w14:textId="77777777" w:rsidR="00A2691B" w:rsidRDefault="00A2691B" w:rsidP="00A2691B">
      <w:pPr>
        <w:ind w:firstLine="620"/>
      </w:pPr>
      <w:r>
        <w:t>(kandidato (-ų) vardas (-ai) ir pavardė (-ės), parašas (-ai), data)</w:t>
      </w:r>
    </w:p>
    <w:p w14:paraId="44466F82" w14:textId="77777777" w:rsidR="00A2691B" w:rsidRDefault="00A2691B" w:rsidP="00A2691B">
      <w:pPr>
        <w:ind w:firstLine="33"/>
      </w:pPr>
    </w:p>
    <w:p w14:paraId="5D309B2D" w14:textId="77777777" w:rsidR="00A2691B" w:rsidRDefault="00A2691B" w:rsidP="00A2691B">
      <w:pPr>
        <w:jc w:val="center"/>
      </w:pPr>
      <w:r>
        <w:t>______________________</w:t>
      </w:r>
    </w:p>
    <w:p w14:paraId="2CBDFC18" w14:textId="77777777" w:rsidR="00A2691B" w:rsidRDefault="00A2691B" w:rsidP="005A28D3">
      <w:pPr>
        <w:spacing w:before="100" w:beforeAutospacing="1" w:after="100" w:afterAutospacing="1"/>
        <w:ind w:right="283" w:firstLine="720"/>
        <w:jc w:val="center"/>
      </w:pPr>
    </w:p>
    <w:p w14:paraId="0F7CEA08" w14:textId="77777777" w:rsidR="00A2691B" w:rsidRDefault="00A2691B" w:rsidP="005A28D3">
      <w:pPr>
        <w:spacing w:before="100" w:beforeAutospacing="1" w:after="100" w:afterAutospacing="1"/>
        <w:ind w:right="283" w:firstLine="720"/>
        <w:jc w:val="center"/>
      </w:pPr>
    </w:p>
    <w:p w14:paraId="462AE90E" w14:textId="77777777" w:rsidR="00A2691B" w:rsidRDefault="00A2691B" w:rsidP="005A28D3">
      <w:pPr>
        <w:spacing w:before="100" w:beforeAutospacing="1" w:after="100" w:afterAutospacing="1"/>
        <w:ind w:right="283" w:firstLine="720"/>
        <w:jc w:val="center"/>
      </w:pPr>
    </w:p>
    <w:p w14:paraId="773BA81B" w14:textId="77777777" w:rsidR="00A2691B" w:rsidRDefault="00A2691B" w:rsidP="005A28D3">
      <w:pPr>
        <w:spacing w:before="100" w:beforeAutospacing="1" w:after="100" w:afterAutospacing="1"/>
        <w:ind w:right="283" w:firstLine="720"/>
        <w:jc w:val="center"/>
      </w:pPr>
    </w:p>
    <w:p w14:paraId="46AD14D6" w14:textId="77777777" w:rsidR="00A2691B" w:rsidRDefault="00A2691B" w:rsidP="005A28D3">
      <w:pPr>
        <w:spacing w:before="100" w:beforeAutospacing="1" w:after="100" w:afterAutospacing="1"/>
        <w:ind w:right="283" w:firstLine="720"/>
        <w:jc w:val="center"/>
      </w:pPr>
    </w:p>
    <w:p w14:paraId="7905277C" w14:textId="77777777" w:rsidR="00A2691B" w:rsidRDefault="00A2691B" w:rsidP="005A28D3">
      <w:pPr>
        <w:spacing w:before="100" w:beforeAutospacing="1" w:after="100" w:afterAutospacing="1"/>
        <w:ind w:right="283" w:firstLine="720"/>
        <w:jc w:val="center"/>
      </w:pPr>
    </w:p>
    <w:p w14:paraId="55C8C6C4" w14:textId="77777777" w:rsidR="00DD4285" w:rsidRDefault="00DD4285" w:rsidP="005A28D3">
      <w:pPr>
        <w:spacing w:before="100" w:beforeAutospacing="1" w:after="100" w:afterAutospacing="1"/>
        <w:ind w:right="283" w:firstLine="720"/>
        <w:jc w:val="center"/>
      </w:pPr>
    </w:p>
    <w:p w14:paraId="127E3DD3" w14:textId="77777777" w:rsidR="00DD4285" w:rsidRDefault="00DD4285" w:rsidP="005A28D3">
      <w:pPr>
        <w:spacing w:before="100" w:beforeAutospacing="1" w:after="100" w:afterAutospacing="1"/>
        <w:ind w:right="283" w:firstLine="720"/>
        <w:jc w:val="center"/>
      </w:pPr>
    </w:p>
    <w:p w14:paraId="10167B5B" w14:textId="77777777" w:rsidR="00DD4285" w:rsidRDefault="00DD4285" w:rsidP="005A28D3">
      <w:pPr>
        <w:spacing w:before="100" w:beforeAutospacing="1" w:after="100" w:afterAutospacing="1"/>
        <w:ind w:right="283" w:firstLine="720"/>
        <w:jc w:val="center"/>
      </w:pPr>
    </w:p>
    <w:p w14:paraId="49871246" w14:textId="77777777" w:rsidR="00DD4285" w:rsidRDefault="00DD4285" w:rsidP="005A28D3">
      <w:pPr>
        <w:spacing w:before="100" w:beforeAutospacing="1" w:after="100" w:afterAutospacing="1"/>
        <w:ind w:right="283" w:firstLine="720"/>
        <w:jc w:val="center"/>
      </w:pPr>
    </w:p>
    <w:p w14:paraId="5DD4D474" w14:textId="77777777" w:rsidR="00A2691B" w:rsidRDefault="00A2691B" w:rsidP="005A28D3">
      <w:pPr>
        <w:spacing w:before="100" w:beforeAutospacing="1" w:after="100" w:afterAutospacing="1"/>
        <w:ind w:right="283" w:firstLine="720"/>
        <w:jc w:val="center"/>
      </w:pPr>
    </w:p>
    <w:tbl>
      <w:tblPr>
        <w:tblW w:w="18724" w:type="dxa"/>
        <w:tblInd w:w="96" w:type="dxa"/>
        <w:tblLook w:val="0000" w:firstRow="0" w:lastRow="0" w:firstColumn="0" w:lastColumn="0" w:noHBand="0" w:noVBand="0"/>
      </w:tblPr>
      <w:tblGrid>
        <w:gridCol w:w="9362"/>
        <w:gridCol w:w="9362"/>
      </w:tblGrid>
      <w:tr w:rsidR="00DD4285" w:rsidRPr="000B4F85" w14:paraId="2F38F747" w14:textId="77777777">
        <w:trPr>
          <w:trHeight w:val="255"/>
        </w:trPr>
        <w:tc>
          <w:tcPr>
            <w:tcW w:w="9362" w:type="dxa"/>
            <w:tcBorders>
              <w:top w:val="nil"/>
              <w:left w:val="nil"/>
              <w:bottom w:val="nil"/>
              <w:right w:val="nil"/>
            </w:tcBorders>
            <w:vAlign w:val="bottom"/>
          </w:tcPr>
          <w:p w14:paraId="48E75BDA" w14:textId="77777777" w:rsidR="00DD4285" w:rsidRPr="00DD4285" w:rsidRDefault="00DD4285" w:rsidP="00DD4285">
            <w:pPr>
              <w:ind w:left="5856"/>
              <w:rPr>
                <w:color w:val="FF0000"/>
              </w:rPr>
            </w:pPr>
            <w:r w:rsidRPr="00DD4285">
              <w:lastRenderedPageBreak/>
              <w:t>Pagėgių savivaldybės tarybos 2021 m. kovo 25  d.</w:t>
            </w:r>
          </w:p>
        </w:tc>
        <w:tc>
          <w:tcPr>
            <w:tcW w:w="9362" w:type="dxa"/>
            <w:tcBorders>
              <w:top w:val="nil"/>
              <w:left w:val="nil"/>
              <w:bottom w:val="nil"/>
              <w:right w:val="nil"/>
            </w:tcBorders>
            <w:shd w:val="clear" w:color="auto" w:fill="auto"/>
            <w:noWrap/>
            <w:vAlign w:val="bottom"/>
          </w:tcPr>
          <w:p w14:paraId="6EBBA1BE" w14:textId="77777777" w:rsidR="00DD4285" w:rsidRPr="00DD4285" w:rsidRDefault="00DD4285" w:rsidP="00DD4285">
            <w:pPr>
              <w:ind w:left="6449"/>
              <w:rPr>
                <w:color w:val="FF0000"/>
              </w:rPr>
            </w:pPr>
            <w:r w:rsidRPr="00DD4285">
              <w:rPr>
                <w:color w:val="FF0000"/>
              </w:rPr>
              <w:t>Pagėgių savivaldybės tarybos 2023 m. birželio  d.</w:t>
            </w:r>
          </w:p>
        </w:tc>
      </w:tr>
      <w:tr w:rsidR="00DD4285" w:rsidRPr="000B4F85" w14:paraId="08E82777" w14:textId="77777777">
        <w:trPr>
          <w:trHeight w:val="255"/>
        </w:trPr>
        <w:tc>
          <w:tcPr>
            <w:tcW w:w="9362" w:type="dxa"/>
            <w:tcBorders>
              <w:top w:val="nil"/>
              <w:left w:val="nil"/>
              <w:bottom w:val="nil"/>
              <w:right w:val="nil"/>
            </w:tcBorders>
            <w:vAlign w:val="bottom"/>
          </w:tcPr>
          <w:p w14:paraId="37731F02" w14:textId="77777777" w:rsidR="00DD4285" w:rsidRPr="00DD4285" w:rsidRDefault="00DD4285" w:rsidP="00DD4285">
            <w:pPr>
              <w:ind w:left="5856"/>
              <w:rPr>
                <w:color w:val="FF0000"/>
              </w:rPr>
            </w:pPr>
            <w:r w:rsidRPr="00DD4285">
              <w:t>sprendimo Nr. T-47</w:t>
            </w:r>
          </w:p>
        </w:tc>
        <w:tc>
          <w:tcPr>
            <w:tcW w:w="9362" w:type="dxa"/>
            <w:tcBorders>
              <w:top w:val="nil"/>
              <w:left w:val="nil"/>
              <w:bottom w:val="nil"/>
              <w:right w:val="nil"/>
            </w:tcBorders>
            <w:shd w:val="clear" w:color="auto" w:fill="auto"/>
            <w:noWrap/>
            <w:vAlign w:val="bottom"/>
          </w:tcPr>
          <w:p w14:paraId="56795CC0" w14:textId="77777777" w:rsidR="00DD4285" w:rsidRPr="00DD4285" w:rsidRDefault="00DD4285" w:rsidP="00DD4285">
            <w:pPr>
              <w:ind w:left="6449"/>
              <w:rPr>
                <w:color w:val="FF0000"/>
              </w:rPr>
            </w:pPr>
            <w:r w:rsidRPr="00DD4285">
              <w:rPr>
                <w:color w:val="FF0000"/>
              </w:rPr>
              <w:t>sprendimo Nr. T-</w:t>
            </w:r>
          </w:p>
        </w:tc>
      </w:tr>
      <w:tr w:rsidR="00DD4285" w:rsidRPr="000B4F85" w14:paraId="381CF8FB" w14:textId="77777777">
        <w:trPr>
          <w:trHeight w:val="255"/>
        </w:trPr>
        <w:tc>
          <w:tcPr>
            <w:tcW w:w="9362" w:type="dxa"/>
            <w:tcBorders>
              <w:top w:val="nil"/>
              <w:left w:val="nil"/>
              <w:bottom w:val="nil"/>
              <w:right w:val="nil"/>
            </w:tcBorders>
            <w:vAlign w:val="bottom"/>
          </w:tcPr>
          <w:p w14:paraId="4D3EC16B" w14:textId="77777777" w:rsidR="00DD4285" w:rsidRPr="00DD4285" w:rsidRDefault="007C7766" w:rsidP="00DD4285">
            <w:pPr>
              <w:ind w:left="5856"/>
              <w:rPr>
                <w:color w:val="FF0000"/>
              </w:rPr>
            </w:pPr>
            <w:r>
              <w:t>3</w:t>
            </w:r>
            <w:r w:rsidR="00DD4285" w:rsidRPr="00DD4285">
              <w:t xml:space="preserve"> priedas</w:t>
            </w:r>
          </w:p>
        </w:tc>
        <w:tc>
          <w:tcPr>
            <w:tcW w:w="9362" w:type="dxa"/>
            <w:tcBorders>
              <w:top w:val="nil"/>
              <w:left w:val="nil"/>
              <w:bottom w:val="nil"/>
              <w:right w:val="nil"/>
            </w:tcBorders>
            <w:shd w:val="clear" w:color="auto" w:fill="auto"/>
            <w:noWrap/>
            <w:vAlign w:val="bottom"/>
          </w:tcPr>
          <w:p w14:paraId="7B8F00C1" w14:textId="77777777" w:rsidR="00DD4285" w:rsidRPr="00DD4285" w:rsidRDefault="00DD4285" w:rsidP="00DD4285">
            <w:pPr>
              <w:ind w:left="6449"/>
              <w:rPr>
                <w:color w:val="FF0000"/>
              </w:rPr>
            </w:pPr>
            <w:r w:rsidRPr="00DD4285">
              <w:rPr>
                <w:color w:val="FF0000"/>
              </w:rPr>
              <w:t>3 priedas</w:t>
            </w:r>
          </w:p>
        </w:tc>
      </w:tr>
      <w:tr w:rsidR="00DD4285" w:rsidRPr="000B4F85" w14:paraId="47811373" w14:textId="77777777">
        <w:trPr>
          <w:trHeight w:val="255"/>
        </w:trPr>
        <w:tc>
          <w:tcPr>
            <w:tcW w:w="9362" w:type="dxa"/>
            <w:tcBorders>
              <w:top w:val="nil"/>
              <w:left w:val="nil"/>
              <w:bottom w:val="nil"/>
              <w:right w:val="nil"/>
            </w:tcBorders>
            <w:vAlign w:val="bottom"/>
          </w:tcPr>
          <w:p w14:paraId="4A887B3E" w14:textId="77777777" w:rsidR="00DD4285" w:rsidRPr="00DD4285" w:rsidRDefault="00DD4285" w:rsidP="00DD4285">
            <w:pPr>
              <w:ind w:left="5856"/>
              <w:rPr>
                <w:color w:val="FF0000"/>
              </w:rPr>
            </w:pPr>
            <w:r w:rsidRPr="00DD4285">
              <w:t>(Pagėgių savivaldybės</w:t>
            </w:r>
          </w:p>
        </w:tc>
        <w:tc>
          <w:tcPr>
            <w:tcW w:w="9362" w:type="dxa"/>
            <w:tcBorders>
              <w:top w:val="nil"/>
              <w:left w:val="nil"/>
              <w:bottom w:val="nil"/>
              <w:right w:val="nil"/>
            </w:tcBorders>
            <w:shd w:val="clear" w:color="auto" w:fill="auto"/>
            <w:noWrap/>
            <w:vAlign w:val="bottom"/>
          </w:tcPr>
          <w:p w14:paraId="70ECCCFE" w14:textId="77777777" w:rsidR="00DD4285" w:rsidRPr="00DD4285" w:rsidRDefault="00DD4285" w:rsidP="00DD4285">
            <w:pPr>
              <w:ind w:left="6449"/>
              <w:rPr>
                <w:color w:val="FF0000"/>
              </w:rPr>
            </w:pPr>
            <w:r w:rsidRPr="00DD4285">
              <w:rPr>
                <w:color w:val="FF0000"/>
              </w:rPr>
              <w:t>(Pagėgių savivaldybės</w:t>
            </w:r>
          </w:p>
        </w:tc>
      </w:tr>
      <w:tr w:rsidR="00DD4285" w:rsidRPr="000B4F85" w14:paraId="13620743" w14:textId="77777777">
        <w:trPr>
          <w:trHeight w:val="255"/>
        </w:trPr>
        <w:tc>
          <w:tcPr>
            <w:tcW w:w="9362" w:type="dxa"/>
            <w:tcBorders>
              <w:top w:val="nil"/>
              <w:left w:val="nil"/>
              <w:bottom w:val="nil"/>
              <w:right w:val="nil"/>
            </w:tcBorders>
            <w:vAlign w:val="bottom"/>
          </w:tcPr>
          <w:p w14:paraId="3DD40143" w14:textId="77777777" w:rsidR="00DD4285" w:rsidRDefault="00DD4285" w:rsidP="00DD4285">
            <w:pPr>
              <w:ind w:left="5856"/>
            </w:pPr>
            <w:r w:rsidRPr="00DD4285">
              <w:t>tarybos 2023 m. birželio 20 d.</w:t>
            </w:r>
          </w:p>
          <w:p w14:paraId="0941430E" w14:textId="77777777" w:rsidR="00DD4285" w:rsidRPr="00DD4285" w:rsidRDefault="00DD4285" w:rsidP="00DD4285">
            <w:pPr>
              <w:ind w:left="5856"/>
              <w:rPr>
                <w:color w:val="FF0000"/>
              </w:rPr>
            </w:pPr>
            <w:r w:rsidRPr="00DD4285">
              <w:t>sprendimo Nr. T-109  redakcija)</w:t>
            </w:r>
          </w:p>
        </w:tc>
        <w:tc>
          <w:tcPr>
            <w:tcW w:w="9362" w:type="dxa"/>
            <w:tcBorders>
              <w:top w:val="nil"/>
              <w:left w:val="nil"/>
              <w:bottom w:val="nil"/>
              <w:right w:val="nil"/>
            </w:tcBorders>
            <w:shd w:val="clear" w:color="auto" w:fill="auto"/>
            <w:noWrap/>
            <w:vAlign w:val="bottom"/>
          </w:tcPr>
          <w:p w14:paraId="27B63027" w14:textId="77777777" w:rsidR="00DD4285" w:rsidRPr="00DD4285" w:rsidRDefault="00DD4285" w:rsidP="00DD4285">
            <w:pPr>
              <w:ind w:left="6449"/>
              <w:rPr>
                <w:color w:val="FF0000"/>
              </w:rPr>
            </w:pPr>
            <w:r w:rsidRPr="00DD4285">
              <w:rPr>
                <w:color w:val="FF0000"/>
              </w:rPr>
              <w:t>tarybos 2021 m. kovo 25 d.</w:t>
            </w:r>
          </w:p>
        </w:tc>
      </w:tr>
      <w:tr w:rsidR="00DD4285" w:rsidRPr="000B4F85" w14:paraId="67E39D40" w14:textId="77777777">
        <w:trPr>
          <w:trHeight w:val="255"/>
        </w:trPr>
        <w:tc>
          <w:tcPr>
            <w:tcW w:w="9362" w:type="dxa"/>
            <w:tcBorders>
              <w:top w:val="nil"/>
              <w:left w:val="nil"/>
              <w:bottom w:val="nil"/>
              <w:right w:val="nil"/>
            </w:tcBorders>
            <w:vAlign w:val="bottom"/>
          </w:tcPr>
          <w:p w14:paraId="32BD4692" w14:textId="77777777" w:rsidR="00DD4285" w:rsidRPr="00DD4285" w:rsidRDefault="00DD4285" w:rsidP="00DD4285">
            <w:pPr>
              <w:ind w:left="5856"/>
              <w:rPr>
                <w:color w:val="FF0000"/>
              </w:rPr>
            </w:pPr>
          </w:p>
        </w:tc>
        <w:tc>
          <w:tcPr>
            <w:tcW w:w="9362" w:type="dxa"/>
            <w:tcBorders>
              <w:top w:val="nil"/>
              <w:left w:val="nil"/>
              <w:bottom w:val="nil"/>
              <w:right w:val="nil"/>
            </w:tcBorders>
            <w:shd w:val="clear" w:color="auto" w:fill="auto"/>
            <w:noWrap/>
            <w:vAlign w:val="bottom"/>
          </w:tcPr>
          <w:p w14:paraId="22490F7B" w14:textId="77777777" w:rsidR="00DD4285" w:rsidRPr="00DD4285" w:rsidRDefault="00DD4285" w:rsidP="00DD4285">
            <w:pPr>
              <w:ind w:left="6449"/>
              <w:rPr>
                <w:color w:val="FF0000"/>
              </w:rPr>
            </w:pPr>
            <w:r w:rsidRPr="00DD4285">
              <w:rPr>
                <w:color w:val="FF0000"/>
              </w:rPr>
              <w:t>sprendimo Nr. T-47  redakcija)</w:t>
            </w:r>
          </w:p>
        </w:tc>
      </w:tr>
    </w:tbl>
    <w:p w14:paraId="2214899A" w14:textId="77777777" w:rsidR="00477B8F" w:rsidRDefault="00477B8F" w:rsidP="00477B8F">
      <w:pPr>
        <w:ind w:firstLine="5165"/>
      </w:pPr>
    </w:p>
    <w:p w14:paraId="08EF9B43" w14:textId="77777777" w:rsidR="00477B8F" w:rsidRDefault="00477B8F" w:rsidP="00477B8F">
      <w:pPr>
        <w:spacing w:line="256" w:lineRule="auto"/>
        <w:jc w:val="center"/>
      </w:pPr>
      <w:r>
        <w:rPr>
          <w:b/>
          <w:bCs/>
        </w:rPr>
        <w:t>(Rinkimų protokolo forma)</w:t>
      </w:r>
    </w:p>
    <w:p w14:paraId="6B24034C" w14:textId="77777777" w:rsidR="00477B8F" w:rsidRDefault="00477B8F" w:rsidP="00477B8F">
      <w:pPr>
        <w:ind w:firstLine="33"/>
      </w:pPr>
    </w:p>
    <w:p w14:paraId="5F9F7005" w14:textId="77777777" w:rsidR="00477B8F" w:rsidRDefault="00477B8F" w:rsidP="00477B8F">
      <w:pPr>
        <w:spacing w:line="256" w:lineRule="auto"/>
        <w:ind w:firstLine="62"/>
        <w:jc w:val="center"/>
      </w:pPr>
    </w:p>
    <w:p w14:paraId="029961F0" w14:textId="77777777" w:rsidR="00477B8F" w:rsidRDefault="00477B8F" w:rsidP="00477B8F">
      <w:pPr>
        <w:ind w:firstLine="33"/>
      </w:pPr>
    </w:p>
    <w:p w14:paraId="514ED9CD" w14:textId="77777777" w:rsidR="00477B8F" w:rsidRDefault="00477B8F" w:rsidP="00477B8F">
      <w:pPr>
        <w:spacing w:line="256" w:lineRule="auto"/>
        <w:jc w:val="center"/>
      </w:pPr>
      <w:r>
        <w:rPr>
          <w:b/>
          <w:bCs/>
          <w:caps/>
        </w:rPr>
        <w:t xml:space="preserve">Pagėgių </w:t>
      </w:r>
      <w:r>
        <w:rPr>
          <w:b/>
          <w:bCs/>
        </w:rPr>
        <w:t>SAVIVALDYBĖS _______________________ SENIŪNAITIJOS</w:t>
      </w:r>
    </w:p>
    <w:p w14:paraId="59066E5B" w14:textId="77777777" w:rsidR="00477B8F" w:rsidRDefault="00477B8F" w:rsidP="00477B8F">
      <w:pPr>
        <w:spacing w:line="256" w:lineRule="auto"/>
        <w:ind w:firstLine="1984"/>
        <w:jc w:val="center"/>
      </w:pPr>
      <w:r>
        <w:t>(seniūnaitijos pavadinimas)</w:t>
      </w:r>
    </w:p>
    <w:p w14:paraId="66C48494" w14:textId="77777777" w:rsidR="00477B8F" w:rsidRDefault="00477B8F" w:rsidP="00477B8F">
      <w:pPr>
        <w:ind w:firstLine="33"/>
      </w:pPr>
    </w:p>
    <w:p w14:paraId="1C1F14B5" w14:textId="77777777" w:rsidR="00477B8F" w:rsidRDefault="00477B8F" w:rsidP="00477B8F">
      <w:pPr>
        <w:spacing w:line="256" w:lineRule="auto"/>
        <w:jc w:val="center"/>
      </w:pPr>
      <w:r>
        <w:rPr>
          <w:b/>
          <w:bCs/>
        </w:rPr>
        <w:t>SENIŪNAIČIO RINKIMŲ BALSŲ SKAIČIAVIMO PROTOKOLAS</w:t>
      </w:r>
    </w:p>
    <w:p w14:paraId="6F6A2FA7" w14:textId="77777777" w:rsidR="00477B8F" w:rsidRDefault="00477B8F" w:rsidP="00477B8F">
      <w:pPr>
        <w:ind w:firstLine="33"/>
      </w:pPr>
    </w:p>
    <w:p w14:paraId="57B319F2" w14:textId="77777777" w:rsidR="00477B8F" w:rsidRDefault="00477B8F" w:rsidP="00477B8F">
      <w:pPr>
        <w:spacing w:line="256" w:lineRule="auto"/>
        <w:jc w:val="center"/>
      </w:pPr>
      <w:r>
        <w:t>__________________</w:t>
      </w:r>
    </w:p>
    <w:p w14:paraId="0CF7318F" w14:textId="77777777" w:rsidR="00477B8F" w:rsidRDefault="00477B8F" w:rsidP="00477B8F">
      <w:pPr>
        <w:spacing w:line="256" w:lineRule="auto"/>
        <w:jc w:val="center"/>
      </w:pPr>
      <w:r>
        <w:t>(data)</w:t>
      </w:r>
    </w:p>
    <w:p w14:paraId="0234E9DC" w14:textId="77777777" w:rsidR="00477B8F" w:rsidRDefault="00477B8F" w:rsidP="00477B8F">
      <w:pPr>
        <w:spacing w:line="256" w:lineRule="auto"/>
        <w:ind w:firstLine="62"/>
      </w:pPr>
    </w:p>
    <w:p w14:paraId="42FC4529" w14:textId="77777777" w:rsidR="00477B8F" w:rsidRDefault="00477B8F" w:rsidP="00477B8F">
      <w:pPr>
        <w:ind w:firstLine="33"/>
      </w:pPr>
    </w:p>
    <w:p w14:paraId="62F5FE20" w14:textId="77777777" w:rsidR="00477B8F" w:rsidRDefault="00477B8F" w:rsidP="00477B8F">
      <w:pPr>
        <w:spacing w:line="256" w:lineRule="auto"/>
      </w:pPr>
      <w:r>
        <w:t>Rinkimų pradžia _______________, rinkimų pabaiga _________________.</w:t>
      </w:r>
    </w:p>
    <w:p w14:paraId="1223065E" w14:textId="77777777" w:rsidR="00477B8F" w:rsidRDefault="00477B8F" w:rsidP="00477B8F">
      <w:pPr>
        <w:spacing w:line="256" w:lineRule="auto"/>
        <w:ind w:firstLine="2356"/>
      </w:pPr>
      <w:r>
        <w:t>(laikas)                                                      (laikas)</w:t>
      </w:r>
    </w:p>
    <w:p w14:paraId="64B7F779" w14:textId="77777777" w:rsidR="00477B8F" w:rsidRDefault="00477B8F" w:rsidP="00477B8F">
      <w:pPr>
        <w:ind w:firstLine="33"/>
      </w:pPr>
    </w:p>
    <w:p w14:paraId="009DC70F" w14:textId="77777777" w:rsidR="00477B8F" w:rsidRDefault="00477B8F" w:rsidP="00477B8F">
      <w:pPr>
        <w:spacing w:line="256" w:lineRule="auto"/>
      </w:pPr>
      <w:r>
        <w:t>Komisijos pirmininkas ________________________________</w:t>
      </w:r>
    </w:p>
    <w:p w14:paraId="3FEA45B8" w14:textId="77777777" w:rsidR="00477B8F" w:rsidRDefault="00477B8F" w:rsidP="00477B8F">
      <w:pPr>
        <w:ind w:firstLine="33"/>
      </w:pPr>
    </w:p>
    <w:p w14:paraId="19817153" w14:textId="77777777" w:rsidR="00477B8F" w:rsidRDefault="00477B8F" w:rsidP="00477B8F">
      <w:pPr>
        <w:spacing w:line="256" w:lineRule="auto"/>
        <w:ind w:firstLine="3410"/>
      </w:pPr>
      <w:r>
        <w:t>(vardas ir pavardė)</w:t>
      </w:r>
    </w:p>
    <w:p w14:paraId="15E5350D" w14:textId="77777777" w:rsidR="00477B8F" w:rsidRDefault="00477B8F" w:rsidP="00477B8F">
      <w:pPr>
        <w:ind w:firstLine="33"/>
      </w:pPr>
    </w:p>
    <w:p w14:paraId="1530FA88" w14:textId="77777777" w:rsidR="00477B8F" w:rsidRDefault="00477B8F" w:rsidP="00477B8F">
      <w:pPr>
        <w:spacing w:line="256" w:lineRule="auto"/>
      </w:pPr>
      <w:r>
        <w:t>Komisijos sekretorius _________________________________</w:t>
      </w:r>
    </w:p>
    <w:p w14:paraId="1307FFD6" w14:textId="77777777" w:rsidR="00477B8F" w:rsidRDefault="00477B8F" w:rsidP="00477B8F">
      <w:pPr>
        <w:spacing w:line="256" w:lineRule="auto"/>
        <w:ind w:firstLine="3410"/>
      </w:pPr>
      <w:r>
        <w:t>(vardas ir pavardė)</w:t>
      </w:r>
    </w:p>
    <w:p w14:paraId="34EE72B5" w14:textId="77777777" w:rsidR="00477B8F" w:rsidRDefault="00477B8F" w:rsidP="00477B8F">
      <w:pPr>
        <w:ind w:firstLine="33"/>
      </w:pPr>
    </w:p>
    <w:p w14:paraId="3AB36BE9" w14:textId="77777777" w:rsidR="00477B8F" w:rsidRDefault="00477B8F" w:rsidP="00477B8F">
      <w:pPr>
        <w:spacing w:line="256" w:lineRule="auto"/>
      </w:pPr>
      <w:r>
        <w:t xml:space="preserve">Komisija seniūnaičių rinkimams organizuoti ir vykdyti: </w:t>
      </w:r>
    </w:p>
    <w:p w14:paraId="103FA18A" w14:textId="77777777" w:rsidR="00477B8F" w:rsidRDefault="00477B8F" w:rsidP="00477B8F">
      <w:pPr>
        <w:ind w:firstLine="33"/>
      </w:pPr>
    </w:p>
    <w:p w14:paraId="7424E114" w14:textId="77777777" w:rsidR="00477B8F" w:rsidRDefault="00477B8F" w:rsidP="00477B8F">
      <w:pPr>
        <w:spacing w:line="256" w:lineRule="auto"/>
      </w:pPr>
      <w:r>
        <w:t>________________________________________________________________________</w:t>
      </w:r>
    </w:p>
    <w:p w14:paraId="45DBB413" w14:textId="77777777" w:rsidR="00477B8F" w:rsidRDefault="00477B8F" w:rsidP="00477B8F">
      <w:pPr>
        <w:spacing w:line="256" w:lineRule="auto"/>
        <w:ind w:firstLine="2294"/>
      </w:pPr>
      <w:r>
        <w:t>(komisijos narių vardai ir pavardės)</w:t>
      </w:r>
    </w:p>
    <w:p w14:paraId="189827D4" w14:textId="77777777" w:rsidR="00477B8F" w:rsidRDefault="00477B8F" w:rsidP="00477B8F">
      <w:pPr>
        <w:ind w:firstLine="33"/>
      </w:pPr>
    </w:p>
    <w:p w14:paraId="203CAB36" w14:textId="77777777" w:rsidR="00477B8F" w:rsidRDefault="00477B8F" w:rsidP="00477B8F">
      <w:pPr>
        <w:spacing w:line="256" w:lineRule="auto"/>
      </w:pPr>
      <w:r>
        <w:t>___________________________________________________________________________</w:t>
      </w:r>
    </w:p>
    <w:p w14:paraId="5280FD20" w14:textId="77777777" w:rsidR="00477B8F" w:rsidRDefault="00477B8F" w:rsidP="00477B8F">
      <w:pPr>
        <w:ind w:firstLine="33"/>
      </w:pPr>
    </w:p>
    <w:p w14:paraId="397B8B8B" w14:textId="77777777" w:rsidR="00477B8F" w:rsidRDefault="00477B8F" w:rsidP="00477B8F">
      <w:r>
        <w:t xml:space="preserve">Rinkimai vykdomi pagal Pagėgių savivaldybės </w:t>
      </w:r>
      <w:r w:rsidRPr="00477B8F">
        <w:t>mero</w:t>
      </w:r>
      <w:r w:rsidRPr="00477B8F">
        <w:rPr>
          <w:color w:val="FF0000"/>
        </w:rPr>
        <w:t xml:space="preserve"> </w:t>
      </w:r>
      <w:r>
        <w:t xml:space="preserve">20___ m. ______________ ___ d. </w:t>
      </w:r>
      <w:r w:rsidRPr="00477B8F">
        <w:t xml:space="preserve">potvarkiu </w:t>
      </w:r>
      <w:r>
        <w:t>Nr. ___________ sudarytą Pagėgių savivaldybės seniūnaičių rinkimų grafiką.</w:t>
      </w:r>
    </w:p>
    <w:p w14:paraId="53A521F2" w14:textId="77777777" w:rsidR="00477B8F" w:rsidRDefault="00477B8F" w:rsidP="00477B8F">
      <w:pPr>
        <w:ind w:firstLine="33"/>
      </w:pPr>
    </w:p>
    <w:p w14:paraId="01142193" w14:textId="77777777" w:rsidR="00477B8F" w:rsidRDefault="00477B8F" w:rsidP="00477B8F">
      <w:r>
        <w:t>Balsavimo rezultatai:</w:t>
      </w:r>
    </w:p>
    <w:p w14:paraId="7C58C403" w14:textId="77777777" w:rsidR="00477B8F" w:rsidRDefault="00477B8F" w:rsidP="00477B8F">
      <w:pPr>
        <w:ind w:firstLine="33"/>
      </w:pPr>
    </w:p>
    <w:tbl>
      <w:tblPr>
        <w:tblW w:w="0" w:type="auto"/>
        <w:tblCellMar>
          <w:left w:w="0" w:type="dxa"/>
          <w:right w:w="0" w:type="dxa"/>
        </w:tblCellMar>
        <w:tblLook w:val="0000" w:firstRow="0" w:lastRow="0" w:firstColumn="0" w:lastColumn="0" w:noHBand="0" w:noVBand="0"/>
      </w:tblPr>
      <w:tblGrid>
        <w:gridCol w:w="819"/>
        <w:gridCol w:w="5435"/>
        <w:gridCol w:w="3364"/>
      </w:tblGrid>
      <w:tr w:rsidR="00477B8F" w14:paraId="795A6C43" w14:textId="77777777" w:rsidTr="00E03AA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4AF75" w14:textId="77777777" w:rsidR="00477B8F" w:rsidRDefault="00477B8F" w:rsidP="00E03AA7">
            <w:pPr>
              <w:spacing w:line="256" w:lineRule="auto"/>
              <w:jc w:val="center"/>
            </w:pPr>
            <w:r>
              <w:rPr>
                <w:b/>
                <w:bCs/>
              </w:rPr>
              <w:t>Eil.</w:t>
            </w:r>
          </w:p>
          <w:p w14:paraId="55AC175C" w14:textId="77777777" w:rsidR="00477B8F" w:rsidRDefault="00477B8F" w:rsidP="00E03AA7">
            <w:pPr>
              <w:spacing w:line="256" w:lineRule="auto"/>
              <w:jc w:val="center"/>
            </w:pPr>
            <w:r>
              <w:rPr>
                <w:b/>
                <w:bCs/>
              </w:rPr>
              <w:t>Nr.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090800" w14:textId="77777777" w:rsidR="00477B8F" w:rsidRDefault="00477B8F" w:rsidP="00E03AA7">
            <w:pPr>
              <w:spacing w:line="256" w:lineRule="auto"/>
              <w:jc w:val="center"/>
            </w:pPr>
            <w:r>
              <w:rPr>
                <w:b/>
                <w:bCs/>
              </w:rPr>
              <w:t>Kandidato vardas ir pavardė</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84D133" w14:textId="77777777" w:rsidR="00477B8F" w:rsidRDefault="00477B8F" w:rsidP="00E03AA7">
            <w:pPr>
              <w:spacing w:line="256" w:lineRule="auto"/>
              <w:jc w:val="center"/>
            </w:pPr>
            <w:r>
              <w:rPr>
                <w:b/>
                <w:bCs/>
              </w:rPr>
              <w:t>Balsų skaičius</w:t>
            </w:r>
          </w:p>
        </w:tc>
      </w:tr>
      <w:tr w:rsidR="00477B8F" w14:paraId="2B2FB4CD"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84545"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7B863683"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66E6469C" w14:textId="77777777" w:rsidR="00477B8F" w:rsidRDefault="00477B8F" w:rsidP="00E03AA7">
            <w:pPr>
              <w:spacing w:line="256" w:lineRule="auto"/>
              <w:ind w:firstLine="62"/>
            </w:pPr>
          </w:p>
        </w:tc>
      </w:tr>
      <w:tr w:rsidR="00477B8F" w14:paraId="67F38F29"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7E60D"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5B8168CC"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0E9E3F6A" w14:textId="77777777" w:rsidR="00477B8F" w:rsidRDefault="00477B8F" w:rsidP="00E03AA7">
            <w:pPr>
              <w:spacing w:line="256" w:lineRule="auto"/>
              <w:ind w:firstLine="62"/>
            </w:pPr>
          </w:p>
        </w:tc>
      </w:tr>
      <w:tr w:rsidR="00477B8F" w14:paraId="5B407DA7"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806F1"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65BF065E"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6C64348A" w14:textId="77777777" w:rsidR="00477B8F" w:rsidRDefault="00477B8F" w:rsidP="00E03AA7">
            <w:pPr>
              <w:spacing w:line="256" w:lineRule="auto"/>
              <w:ind w:firstLine="62"/>
            </w:pPr>
          </w:p>
        </w:tc>
      </w:tr>
      <w:tr w:rsidR="00477B8F" w14:paraId="7E907F44"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162AF"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1FD3A672"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15A53936" w14:textId="77777777" w:rsidR="00477B8F" w:rsidRDefault="00477B8F" w:rsidP="00E03AA7">
            <w:pPr>
              <w:spacing w:line="256" w:lineRule="auto"/>
              <w:ind w:firstLine="62"/>
            </w:pPr>
          </w:p>
        </w:tc>
      </w:tr>
      <w:tr w:rsidR="00477B8F" w14:paraId="0C33B320"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F4BD1"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30BC4AFF"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4295E9B6" w14:textId="77777777" w:rsidR="00477B8F" w:rsidRDefault="00477B8F" w:rsidP="00E03AA7">
            <w:pPr>
              <w:spacing w:line="256" w:lineRule="auto"/>
              <w:ind w:firstLine="62"/>
            </w:pPr>
          </w:p>
        </w:tc>
      </w:tr>
      <w:tr w:rsidR="00477B8F" w14:paraId="526E73E5" w14:textId="77777777" w:rsidTr="00E03A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6B9B75" w14:textId="77777777" w:rsidR="00477B8F" w:rsidRDefault="00477B8F" w:rsidP="00E03AA7">
            <w:pPr>
              <w:spacing w:line="256" w:lineRule="auto"/>
              <w:ind w:firstLine="62"/>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5937A042" w14:textId="77777777" w:rsidR="00477B8F" w:rsidRDefault="00477B8F" w:rsidP="00E03AA7">
            <w:pPr>
              <w:spacing w:line="256" w:lineRule="auto"/>
              <w:ind w:firstLine="62"/>
            </w:pP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460BEC20" w14:textId="77777777" w:rsidR="00477B8F" w:rsidRDefault="00477B8F" w:rsidP="00E03AA7">
            <w:pPr>
              <w:spacing w:line="256" w:lineRule="auto"/>
              <w:ind w:firstLine="62"/>
            </w:pPr>
          </w:p>
        </w:tc>
      </w:tr>
    </w:tbl>
    <w:p w14:paraId="72610416" w14:textId="77777777" w:rsidR="00477B8F" w:rsidRDefault="00477B8F" w:rsidP="00477B8F">
      <w:pPr>
        <w:spacing w:line="256" w:lineRule="auto"/>
        <w:ind w:firstLine="62"/>
      </w:pPr>
    </w:p>
    <w:p w14:paraId="0EE6AF6A" w14:textId="77777777" w:rsidR="00477B8F" w:rsidRDefault="00477B8F" w:rsidP="00477B8F">
      <w:pPr>
        <w:ind w:firstLine="33"/>
      </w:pPr>
    </w:p>
    <w:p w14:paraId="42E42CE1" w14:textId="77777777" w:rsidR="00477B8F" w:rsidRDefault="00477B8F" w:rsidP="00477B8F">
      <w:pPr>
        <w:spacing w:line="256" w:lineRule="auto"/>
      </w:pPr>
      <w:r>
        <w:t xml:space="preserve">Rinkimuose dalyvavusių seniūnaitijos gyventojų skaičius ____________. </w:t>
      </w:r>
    </w:p>
    <w:p w14:paraId="469A967E" w14:textId="77777777" w:rsidR="00477B8F" w:rsidRDefault="00477B8F" w:rsidP="00477B8F">
      <w:pPr>
        <w:ind w:firstLine="33"/>
      </w:pPr>
    </w:p>
    <w:p w14:paraId="338C490C" w14:textId="77777777" w:rsidR="00477B8F" w:rsidRDefault="00477B8F" w:rsidP="00477B8F">
      <w:pPr>
        <w:spacing w:line="256" w:lineRule="auto"/>
      </w:pPr>
      <w:r>
        <w:t>____________________ seniūnaitijos seniūnaičiu išrinktas (-a) __________________________.</w:t>
      </w:r>
    </w:p>
    <w:p w14:paraId="27DB3311" w14:textId="77777777" w:rsidR="00477B8F" w:rsidRDefault="00477B8F" w:rsidP="00477B8F">
      <w:pPr>
        <w:spacing w:line="256" w:lineRule="auto"/>
      </w:pPr>
      <w:r>
        <w:t>(seniūnaitijos pavadinimas)                                                                   (vardas ir pavardė)</w:t>
      </w:r>
    </w:p>
    <w:p w14:paraId="1F42E79F" w14:textId="77777777" w:rsidR="00477B8F" w:rsidRDefault="00477B8F" w:rsidP="00477B8F">
      <w:pPr>
        <w:ind w:firstLine="33"/>
      </w:pPr>
    </w:p>
    <w:p w14:paraId="64BC8D6F" w14:textId="77777777" w:rsidR="00477B8F" w:rsidRDefault="00477B8F" w:rsidP="00477B8F">
      <w:pPr>
        <w:spacing w:line="256" w:lineRule="auto"/>
        <w:ind w:firstLine="62"/>
      </w:pPr>
    </w:p>
    <w:p w14:paraId="308AD0E3" w14:textId="77777777" w:rsidR="00477B8F" w:rsidRDefault="00477B8F" w:rsidP="00477B8F">
      <w:pPr>
        <w:ind w:firstLine="33"/>
      </w:pPr>
    </w:p>
    <w:p w14:paraId="587C6E14" w14:textId="77777777" w:rsidR="00477B8F" w:rsidRDefault="00477B8F" w:rsidP="00477B8F">
      <w:pPr>
        <w:spacing w:line="256" w:lineRule="auto"/>
      </w:pPr>
      <w:r>
        <w:t>Komisijos pirmininkas___________________           ____________________________</w:t>
      </w:r>
    </w:p>
    <w:p w14:paraId="3897D866" w14:textId="77777777" w:rsidR="00477B8F" w:rsidRDefault="00477B8F" w:rsidP="00477B8F">
      <w:pPr>
        <w:spacing w:line="256" w:lineRule="auto"/>
        <w:ind w:firstLine="2766"/>
      </w:pPr>
      <w:r>
        <w:t>(parašas)                                     (vardas ir pavardė)</w:t>
      </w:r>
    </w:p>
    <w:p w14:paraId="34558072" w14:textId="77777777" w:rsidR="00477B8F" w:rsidRDefault="00477B8F" w:rsidP="00477B8F">
      <w:pPr>
        <w:ind w:firstLine="33"/>
      </w:pPr>
    </w:p>
    <w:p w14:paraId="4F2D6284" w14:textId="77777777" w:rsidR="00477B8F" w:rsidRDefault="00477B8F" w:rsidP="00477B8F">
      <w:pPr>
        <w:spacing w:line="256" w:lineRule="auto"/>
      </w:pPr>
      <w:r>
        <w:t>Komisijos sekretorius___________________            ____________________________</w:t>
      </w:r>
    </w:p>
    <w:p w14:paraId="1B293846" w14:textId="77777777" w:rsidR="00477B8F" w:rsidRDefault="00477B8F" w:rsidP="00477B8F">
      <w:pPr>
        <w:spacing w:line="256" w:lineRule="auto"/>
        <w:ind w:firstLine="2766"/>
      </w:pPr>
      <w:r>
        <w:t>(parašas)                                      (vardas ir pavardė)</w:t>
      </w:r>
    </w:p>
    <w:p w14:paraId="17609280" w14:textId="77777777" w:rsidR="00477B8F" w:rsidRDefault="00477B8F" w:rsidP="00477B8F">
      <w:pPr>
        <w:ind w:firstLine="33"/>
      </w:pPr>
    </w:p>
    <w:p w14:paraId="6EE0ED66" w14:textId="77777777" w:rsidR="00477B8F" w:rsidRDefault="00477B8F" w:rsidP="00477B8F">
      <w:pPr>
        <w:spacing w:line="256" w:lineRule="auto"/>
      </w:pPr>
      <w:r>
        <w:t>Komisijos nariai:</w:t>
      </w:r>
    </w:p>
    <w:p w14:paraId="46004509" w14:textId="77777777" w:rsidR="00477B8F" w:rsidRDefault="00477B8F" w:rsidP="00477B8F">
      <w:pPr>
        <w:ind w:firstLine="33"/>
      </w:pPr>
    </w:p>
    <w:p w14:paraId="1365422A" w14:textId="77777777" w:rsidR="00477B8F" w:rsidRDefault="00477B8F" w:rsidP="00477B8F">
      <w:pPr>
        <w:spacing w:line="256" w:lineRule="auto"/>
      </w:pPr>
      <w:r>
        <w:t>________________________________________</w:t>
      </w:r>
    </w:p>
    <w:p w14:paraId="2EA7FB35" w14:textId="77777777" w:rsidR="00477B8F" w:rsidRDefault="00477B8F" w:rsidP="00477B8F">
      <w:pPr>
        <w:ind w:firstLine="33"/>
      </w:pPr>
    </w:p>
    <w:p w14:paraId="7D5CF1B3" w14:textId="77777777" w:rsidR="00477B8F" w:rsidRDefault="00477B8F" w:rsidP="00477B8F">
      <w:pPr>
        <w:spacing w:line="256" w:lineRule="auto"/>
      </w:pPr>
      <w:r>
        <w:t>________________________________________</w:t>
      </w:r>
    </w:p>
    <w:p w14:paraId="71B14ADF" w14:textId="77777777" w:rsidR="00477B8F" w:rsidRDefault="00477B8F" w:rsidP="00477B8F">
      <w:pPr>
        <w:ind w:firstLine="33"/>
      </w:pPr>
    </w:p>
    <w:p w14:paraId="39924E1D" w14:textId="77777777" w:rsidR="00477B8F" w:rsidRDefault="00477B8F" w:rsidP="00477B8F">
      <w:pPr>
        <w:spacing w:line="256" w:lineRule="auto"/>
      </w:pPr>
      <w:r>
        <w:t>________________________________________</w:t>
      </w:r>
    </w:p>
    <w:p w14:paraId="3CCB872D" w14:textId="77777777" w:rsidR="00477B8F" w:rsidRDefault="00477B8F" w:rsidP="00477B8F">
      <w:pPr>
        <w:ind w:firstLine="33"/>
      </w:pPr>
    </w:p>
    <w:p w14:paraId="670D9E9D" w14:textId="77777777" w:rsidR="00477B8F" w:rsidRDefault="00477B8F" w:rsidP="00477B8F">
      <w:pPr>
        <w:spacing w:line="256" w:lineRule="auto"/>
      </w:pPr>
      <w:r>
        <w:t xml:space="preserve">________________________________________ </w:t>
      </w:r>
    </w:p>
    <w:p w14:paraId="108AE200" w14:textId="77777777" w:rsidR="00477B8F" w:rsidRDefault="00477B8F" w:rsidP="00477B8F">
      <w:pPr>
        <w:spacing w:line="256" w:lineRule="auto"/>
        <w:ind w:firstLine="62"/>
      </w:pPr>
    </w:p>
    <w:p w14:paraId="3B0CE23B" w14:textId="77777777" w:rsidR="00477B8F" w:rsidRDefault="00477B8F" w:rsidP="00477B8F">
      <w:pPr>
        <w:ind w:firstLine="33"/>
      </w:pPr>
    </w:p>
    <w:p w14:paraId="784FCF2A" w14:textId="77777777" w:rsidR="00477B8F" w:rsidRDefault="00477B8F" w:rsidP="00477B8F">
      <w:pPr>
        <w:spacing w:line="256" w:lineRule="auto"/>
        <w:jc w:val="center"/>
      </w:pPr>
      <w:r>
        <w:t>________________________</w:t>
      </w:r>
    </w:p>
    <w:p w14:paraId="28CB8761" w14:textId="77777777" w:rsidR="00477B8F" w:rsidRDefault="00477B8F" w:rsidP="00477B8F">
      <w:pPr>
        <w:ind w:firstLine="5245"/>
      </w:pPr>
    </w:p>
    <w:p w14:paraId="2315574D" w14:textId="77777777" w:rsidR="00477B8F" w:rsidRDefault="00477B8F" w:rsidP="005A28D3">
      <w:pPr>
        <w:spacing w:before="100" w:beforeAutospacing="1" w:after="100" w:afterAutospacing="1"/>
        <w:ind w:right="283" w:firstLine="720"/>
        <w:jc w:val="center"/>
      </w:pPr>
    </w:p>
    <w:p w14:paraId="04C2EE42" w14:textId="77777777" w:rsidR="00A2691B" w:rsidRDefault="00A2691B" w:rsidP="005A28D3">
      <w:pPr>
        <w:spacing w:before="100" w:beforeAutospacing="1" w:after="100" w:afterAutospacing="1"/>
        <w:ind w:right="283" w:firstLine="720"/>
        <w:jc w:val="center"/>
      </w:pPr>
    </w:p>
    <w:p w14:paraId="453AFFD1" w14:textId="77777777" w:rsidR="000B4F85" w:rsidRDefault="000B4F85" w:rsidP="005A28D3">
      <w:pPr>
        <w:spacing w:before="100" w:beforeAutospacing="1" w:after="100" w:afterAutospacing="1"/>
        <w:ind w:right="283" w:firstLine="720"/>
        <w:jc w:val="center"/>
      </w:pPr>
    </w:p>
    <w:p w14:paraId="0374C45B" w14:textId="77777777" w:rsidR="000B4F85" w:rsidRDefault="000B4F85" w:rsidP="005A28D3">
      <w:pPr>
        <w:spacing w:before="100" w:beforeAutospacing="1" w:after="100" w:afterAutospacing="1"/>
        <w:ind w:right="283" w:firstLine="720"/>
        <w:jc w:val="center"/>
      </w:pPr>
    </w:p>
    <w:p w14:paraId="319D78DA" w14:textId="77777777" w:rsidR="000B4F85" w:rsidRDefault="000B4F85" w:rsidP="005A28D3">
      <w:pPr>
        <w:spacing w:before="100" w:beforeAutospacing="1" w:after="100" w:afterAutospacing="1"/>
        <w:ind w:right="283" w:firstLine="720"/>
        <w:jc w:val="center"/>
      </w:pPr>
    </w:p>
    <w:p w14:paraId="013219F7" w14:textId="77777777" w:rsidR="000B4F85" w:rsidRDefault="000B4F85" w:rsidP="005A28D3">
      <w:pPr>
        <w:spacing w:before="100" w:beforeAutospacing="1" w:after="100" w:afterAutospacing="1"/>
        <w:ind w:right="283" w:firstLine="720"/>
        <w:jc w:val="center"/>
      </w:pPr>
    </w:p>
    <w:p w14:paraId="7A1AD93E" w14:textId="77777777" w:rsidR="000B4F85" w:rsidRDefault="000B4F85" w:rsidP="005A28D3">
      <w:pPr>
        <w:spacing w:before="100" w:beforeAutospacing="1" w:after="100" w:afterAutospacing="1"/>
        <w:ind w:right="283" w:firstLine="720"/>
        <w:jc w:val="center"/>
      </w:pPr>
    </w:p>
    <w:p w14:paraId="730D086C" w14:textId="77777777" w:rsidR="000B4F85" w:rsidRDefault="000B4F85" w:rsidP="000B4F85">
      <w:pPr>
        <w:spacing w:line="256" w:lineRule="auto"/>
        <w:ind w:firstLine="62"/>
      </w:pPr>
    </w:p>
    <w:p w14:paraId="56090800" w14:textId="77777777" w:rsidR="00DD4285" w:rsidRDefault="00DD4285" w:rsidP="000B4F85">
      <w:pPr>
        <w:spacing w:line="256" w:lineRule="auto"/>
        <w:ind w:firstLine="62"/>
      </w:pPr>
    </w:p>
    <w:p w14:paraId="3384D014" w14:textId="77777777" w:rsidR="00E75499" w:rsidRDefault="00E75499" w:rsidP="000B4F85">
      <w:pPr>
        <w:spacing w:line="256" w:lineRule="auto"/>
        <w:ind w:firstLine="62"/>
      </w:pPr>
    </w:p>
    <w:p w14:paraId="092F4E36" w14:textId="77777777" w:rsidR="00E75499" w:rsidRDefault="00E75499" w:rsidP="000B4F85">
      <w:pPr>
        <w:spacing w:line="256" w:lineRule="auto"/>
        <w:ind w:firstLine="62"/>
      </w:pPr>
    </w:p>
    <w:tbl>
      <w:tblPr>
        <w:tblW w:w="18724" w:type="dxa"/>
        <w:tblInd w:w="96" w:type="dxa"/>
        <w:tblLook w:val="0000" w:firstRow="0" w:lastRow="0" w:firstColumn="0" w:lastColumn="0" w:noHBand="0" w:noVBand="0"/>
      </w:tblPr>
      <w:tblGrid>
        <w:gridCol w:w="9362"/>
        <w:gridCol w:w="9362"/>
      </w:tblGrid>
      <w:tr w:rsidR="00DD4285" w:rsidRPr="000B4F85" w14:paraId="5373E87C" w14:textId="77777777">
        <w:trPr>
          <w:trHeight w:val="255"/>
        </w:trPr>
        <w:tc>
          <w:tcPr>
            <w:tcW w:w="9362" w:type="dxa"/>
            <w:tcBorders>
              <w:top w:val="nil"/>
              <w:left w:val="nil"/>
              <w:bottom w:val="nil"/>
              <w:right w:val="nil"/>
            </w:tcBorders>
            <w:vAlign w:val="bottom"/>
          </w:tcPr>
          <w:p w14:paraId="76D810E8" w14:textId="77777777" w:rsidR="00DD4285" w:rsidRPr="00DD4285" w:rsidRDefault="00DD4285" w:rsidP="00DD4285">
            <w:pPr>
              <w:ind w:left="5856"/>
              <w:rPr>
                <w:color w:val="FF0000"/>
              </w:rPr>
            </w:pPr>
            <w:r w:rsidRPr="00DD4285">
              <w:t>Pagėgių savivaldybės tarybos 2021 m. kovo 25  d.</w:t>
            </w:r>
          </w:p>
        </w:tc>
        <w:tc>
          <w:tcPr>
            <w:tcW w:w="9362" w:type="dxa"/>
            <w:tcBorders>
              <w:top w:val="nil"/>
              <w:left w:val="nil"/>
              <w:bottom w:val="nil"/>
              <w:right w:val="nil"/>
            </w:tcBorders>
            <w:shd w:val="clear" w:color="auto" w:fill="auto"/>
            <w:noWrap/>
            <w:vAlign w:val="bottom"/>
          </w:tcPr>
          <w:p w14:paraId="5A0D8353" w14:textId="77777777" w:rsidR="00DD4285" w:rsidRPr="00DD4285" w:rsidRDefault="00DD4285" w:rsidP="00DD4285">
            <w:pPr>
              <w:ind w:left="6449"/>
              <w:rPr>
                <w:color w:val="FF0000"/>
              </w:rPr>
            </w:pPr>
            <w:r w:rsidRPr="00DD4285">
              <w:rPr>
                <w:color w:val="FF0000"/>
              </w:rPr>
              <w:t>Pagėgių savivaldybės tarybos 2023 m. birželio  d.</w:t>
            </w:r>
          </w:p>
        </w:tc>
      </w:tr>
      <w:tr w:rsidR="00DD4285" w:rsidRPr="000B4F85" w14:paraId="226064D7" w14:textId="77777777">
        <w:trPr>
          <w:trHeight w:val="255"/>
        </w:trPr>
        <w:tc>
          <w:tcPr>
            <w:tcW w:w="9362" w:type="dxa"/>
            <w:tcBorders>
              <w:top w:val="nil"/>
              <w:left w:val="nil"/>
              <w:bottom w:val="nil"/>
              <w:right w:val="nil"/>
            </w:tcBorders>
            <w:vAlign w:val="bottom"/>
          </w:tcPr>
          <w:p w14:paraId="20AAB504" w14:textId="77777777" w:rsidR="00DD4285" w:rsidRPr="00DD4285" w:rsidRDefault="00DD4285" w:rsidP="00DD4285">
            <w:pPr>
              <w:ind w:left="5856"/>
              <w:rPr>
                <w:color w:val="FF0000"/>
              </w:rPr>
            </w:pPr>
            <w:r w:rsidRPr="00DD4285">
              <w:t>sprendimo Nr. T-47</w:t>
            </w:r>
          </w:p>
        </w:tc>
        <w:tc>
          <w:tcPr>
            <w:tcW w:w="9362" w:type="dxa"/>
            <w:tcBorders>
              <w:top w:val="nil"/>
              <w:left w:val="nil"/>
              <w:bottom w:val="nil"/>
              <w:right w:val="nil"/>
            </w:tcBorders>
            <w:shd w:val="clear" w:color="auto" w:fill="auto"/>
            <w:noWrap/>
            <w:vAlign w:val="bottom"/>
          </w:tcPr>
          <w:p w14:paraId="4FEF175F" w14:textId="77777777" w:rsidR="00DD4285" w:rsidRPr="00DD4285" w:rsidRDefault="00DD4285" w:rsidP="00DD4285">
            <w:pPr>
              <w:ind w:left="6449"/>
              <w:rPr>
                <w:color w:val="FF0000"/>
              </w:rPr>
            </w:pPr>
            <w:r w:rsidRPr="00DD4285">
              <w:rPr>
                <w:color w:val="FF0000"/>
              </w:rPr>
              <w:t>sprendimo Nr. T-</w:t>
            </w:r>
          </w:p>
        </w:tc>
      </w:tr>
      <w:tr w:rsidR="00DD4285" w:rsidRPr="000B4F85" w14:paraId="5903707F" w14:textId="77777777">
        <w:trPr>
          <w:trHeight w:val="255"/>
        </w:trPr>
        <w:tc>
          <w:tcPr>
            <w:tcW w:w="9362" w:type="dxa"/>
            <w:tcBorders>
              <w:top w:val="nil"/>
              <w:left w:val="nil"/>
              <w:bottom w:val="nil"/>
              <w:right w:val="nil"/>
            </w:tcBorders>
            <w:vAlign w:val="bottom"/>
          </w:tcPr>
          <w:p w14:paraId="670950F6" w14:textId="77777777" w:rsidR="00DD4285" w:rsidRPr="00DD4285" w:rsidRDefault="007C7766" w:rsidP="00DD4285">
            <w:pPr>
              <w:ind w:left="5856"/>
              <w:rPr>
                <w:color w:val="FF0000"/>
              </w:rPr>
            </w:pPr>
            <w:r>
              <w:lastRenderedPageBreak/>
              <w:t>4</w:t>
            </w:r>
            <w:r w:rsidR="00DD4285" w:rsidRPr="00DD4285">
              <w:t xml:space="preserve"> priedas</w:t>
            </w:r>
          </w:p>
        </w:tc>
        <w:tc>
          <w:tcPr>
            <w:tcW w:w="9362" w:type="dxa"/>
            <w:tcBorders>
              <w:top w:val="nil"/>
              <w:left w:val="nil"/>
              <w:bottom w:val="nil"/>
              <w:right w:val="nil"/>
            </w:tcBorders>
            <w:shd w:val="clear" w:color="auto" w:fill="auto"/>
            <w:noWrap/>
            <w:vAlign w:val="bottom"/>
          </w:tcPr>
          <w:p w14:paraId="6B73EACB" w14:textId="77777777" w:rsidR="00DD4285" w:rsidRPr="00DD4285" w:rsidRDefault="00DD4285" w:rsidP="00DD4285">
            <w:pPr>
              <w:ind w:left="6449"/>
              <w:rPr>
                <w:color w:val="FF0000"/>
              </w:rPr>
            </w:pPr>
            <w:r w:rsidRPr="00DD4285">
              <w:rPr>
                <w:color w:val="FF0000"/>
              </w:rPr>
              <w:t>4 priedas</w:t>
            </w:r>
          </w:p>
        </w:tc>
      </w:tr>
      <w:tr w:rsidR="00DD4285" w:rsidRPr="000B4F85" w14:paraId="11E6C1D6" w14:textId="77777777">
        <w:trPr>
          <w:trHeight w:val="255"/>
        </w:trPr>
        <w:tc>
          <w:tcPr>
            <w:tcW w:w="9362" w:type="dxa"/>
            <w:tcBorders>
              <w:top w:val="nil"/>
              <w:left w:val="nil"/>
              <w:bottom w:val="nil"/>
              <w:right w:val="nil"/>
            </w:tcBorders>
            <w:vAlign w:val="bottom"/>
          </w:tcPr>
          <w:p w14:paraId="73FF90A0" w14:textId="77777777" w:rsidR="00DD4285" w:rsidRDefault="00DD4285" w:rsidP="00DD4285">
            <w:pPr>
              <w:ind w:left="5856"/>
            </w:pPr>
            <w:r w:rsidRPr="00DD4285">
              <w:t>(Pagėgių savivaldybės</w:t>
            </w:r>
            <w:r>
              <w:t xml:space="preserve"> </w:t>
            </w:r>
            <w:r w:rsidRPr="00DD4285">
              <w:t>tarybos 2023 m. birželio 20 d.</w:t>
            </w:r>
          </w:p>
          <w:p w14:paraId="2E5C37D2" w14:textId="77777777" w:rsidR="00DD4285" w:rsidRPr="00DD4285" w:rsidRDefault="00DD4285" w:rsidP="00DD4285">
            <w:pPr>
              <w:ind w:left="5856"/>
              <w:rPr>
                <w:color w:val="FF0000"/>
              </w:rPr>
            </w:pPr>
            <w:r w:rsidRPr="00DD4285">
              <w:t>sprendimo Nr. T-109  redakcija)</w:t>
            </w:r>
          </w:p>
        </w:tc>
        <w:tc>
          <w:tcPr>
            <w:tcW w:w="9362" w:type="dxa"/>
            <w:tcBorders>
              <w:top w:val="nil"/>
              <w:left w:val="nil"/>
              <w:bottom w:val="nil"/>
              <w:right w:val="nil"/>
            </w:tcBorders>
            <w:shd w:val="clear" w:color="auto" w:fill="auto"/>
            <w:noWrap/>
            <w:vAlign w:val="bottom"/>
          </w:tcPr>
          <w:p w14:paraId="22D64A22" w14:textId="77777777" w:rsidR="00DD4285" w:rsidRPr="00DD4285" w:rsidRDefault="00DD4285" w:rsidP="00DD4285">
            <w:pPr>
              <w:ind w:left="6449"/>
              <w:rPr>
                <w:color w:val="FF0000"/>
              </w:rPr>
            </w:pPr>
            <w:r w:rsidRPr="00DD4285">
              <w:rPr>
                <w:color w:val="FF0000"/>
              </w:rPr>
              <w:t>(Pagėgių savivaldybės</w:t>
            </w:r>
          </w:p>
        </w:tc>
      </w:tr>
      <w:tr w:rsidR="00DD4285" w:rsidRPr="000B4F85" w14:paraId="0DCFE6E2" w14:textId="77777777" w:rsidTr="00DD4285">
        <w:trPr>
          <w:trHeight w:val="757"/>
        </w:trPr>
        <w:tc>
          <w:tcPr>
            <w:tcW w:w="9362" w:type="dxa"/>
            <w:tcBorders>
              <w:top w:val="nil"/>
              <w:left w:val="nil"/>
              <w:bottom w:val="nil"/>
              <w:right w:val="nil"/>
            </w:tcBorders>
            <w:vAlign w:val="bottom"/>
          </w:tcPr>
          <w:p w14:paraId="5CA6ED28" w14:textId="77777777" w:rsidR="00DD4285" w:rsidRPr="00DD4285" w:rsidRDefault="00DD4285" w:rsidP="00DD4285">
            <w:pPr>
              <w:ind w:left="5856"/>
              <w:rPr>
                <w:color w:val="FF0000"/>
              </w:rPr>
            </w:pPr>
          </w:p>
        </w:tc>
        <w:tc>
          <w:tcPr>
            <w:tcW w:w="9362" w:type="dxa"/>
            <w:tcBorders>
              <w:top w:val="nil"/>
              <w:left w:val="nil"/>
              <w:bottom w:val="nil"/>
              <w:right w:val="nil"/>
            </w:tcBorders>
            <w:shd w:val="clear" w:color="auto" w:fill="auto"/>
            <w:noWrap/>
            <w:vAlign w:val="bottom"/>
          </w:tcPr>
          <w:p w14:paraId="0AE4FD23" w14:textId="77777777" w:rsidR="00DD4285" w:rsidRPr="00DD4285" w:rsidRDefault="00DD4285" w:rsidP="00DD4285">
            <w:pPr>
              <w:ind w:left="6449"/>
              <w:rPr>
                <w:color w:val="FF0000"/>
              </w:rPr>
            </w:pPr>
            <w:r w:rsidRPr="00DD4285">
              <w:rPr>
                <w:color w:val="FF0000"/>
              </w:rPr>
              <w:t>tarybos 2021 m. kovo 25 d.</w:t>
            </w:r>
          </w:p>
        </w:tc>
      </w:tr>
    </w:tbl>
    <w:p w14:paraId="7BD9244B" w14:textId="77777777" w:rsidR="000B4F85" w:rsidRDefault="000B4F85" w:rsidP="000B4F85">
      <w:pPr>
        <w:ind w:firstLine="33"/>
      </w:pPr>
    </w:p>
    <w:p w14:paraId="54525A4A" w14:textId="77777777" w:rsidR="000B4F85" w:rsidRDefault="000B4F85" w:rsidP="000B4F85">
      <w:pPr>
        <w:spacing w:line="256" w:lineRule="auto"/>
        <w:jc w:val="center"/>
      </w:pPr>
      <w:r>
        <w:rPr>
          <w:b/>
          <w:bCs/>
        </w:rPr>
        <w:t>(Sutikimo forma)</w:t>
      </w:r>
    </w:p>
    <w:p w14:paraId="765EAB43" w14:textId="77777777" w:rsidR="000B4F85" w:rsidRDefault="000B4F85" w:rsidP="000B4F85">
      <w:pPr>
        <w:ind w:firstLine="33"/>
      </w:pPr>
    </w:p>
    <w:p w14:paraId="28DD1623" w14:textId="77777777" w:rsidR="000B4F85" w:rsidRDefault="000B4F85" w:rsidP="000B4F85">
      <w:pPr>
        <w:spacing w:line="256" w:lineRule="auto"/>
        <w:jc w:val="center"/>
      </w:pPr>
      <w:r>
        <w:t>__________________________________________________________________________</w:t>
      </w:r>
    </w:p>
    <w:p w14:paraId="44A70CAA" w14:textId="77777777" w:rsidR="000B4F85" w:rsidRDefault="000B4F85" w:rsidP="000B4F85">
      <w:pPr>
        <w:spacing w:line="256" w:lineRule="auto"/>
        <w:jc w:val="center"/>
      </w:pPr>
      <w:r>
        <w:t>(vardas ir pavardė)</w:t>
      </w:r>
    </w:p>
    <w:p w14:paraId="579DA854" w14:textId="77777777" w:rsidR="000B4F85" w:rsidRDefault="000B4F85" w:rsidP="000B4F85">
      <w:pPr>
        <w:ind w:firstLine="33"/>
      </w:pPr>
    </w:p>
    <w:p w14:paraId="564F7ECC" w14:textId="77777777" w:rsidR="000B4F85" w:rsidRDefault="000B4F85" w:rsidP="000B4F85">
      <w:pPr>
        <w:spacing w:line="256" w:lineRule="auto"/>
        <w:jc w:val="center"/>
      </w:pPr>
      <w:r>
        <w:t>__________________________________________________________________________</w:t>
      </w:r>
    </w:p>
    <w:p w14:paraId="42C0419C" w14:textId="77777777" w:rsidR="000B4F85" w:rsidRDefault="000B4F85" w:rsidP="000B4F85">
      <w:pPr>
        <w:spacing w:line="256" w:lineRule="auto"/>
        <w:jc w:val="center"/>
      </w:pPr>
      <w:r>
        <w:t>(deklaruota gyvenamoji vieta, telefono Nr., elektroninis paštas)</w:t>
      </w:r>
    </w:p>
    <w:p w14:paraId="64A1CDEB" w14:textId="77777777" w:rsidR="000B4F85" w:rsidRDefault="000B4F85" w:rsidP="000B4F85">
      <w:pPr>
        <w:ind w:firstLine="33"/>
      </w:pPr>
    </w:p>
    <w:p w14:paraId="2E659ED1" w14:textId="77777777" w:rsidR="000B4F85" w:rsidRDefault="000B4F85" w:rsidP="000B4F85">
      <w:pPr>
        <w:spacing w:line="256" w:lineRule="auto"/>
        <w:jc w:val="center"/>
      </w:pPr>
      <w:r>
        <w:t>_______________________________________________________________________</w:t>
      </w:r>
    </w:p>
    <w:p w14:paraId="0B8A87BA" w14:textId="77777777" w:rsidR="000B4F85" w:rsidRDefault="000B4F85" w:rsidP="000B4F85">
      <w:pPr>
        <w:spacing w:line="256" w:lineRule="auto"/>
        <w:jc w:val="center"/>
      </w:pPr>
      <w:r>
        <w:t>(subjektas, organizuojantis Pagėgių savivaldybės seniūnaičių rinkimus)</w:t>
      </w:r>
    </w:p>
    <w:p w14:paraId="5C85AF34" w14:textId="77777777" w:rsidR="000B4F85" w:rsidRDefault="000B4F85" w:rsidP="000B4F85">
      <w:pPr>
        <w:ind w:firstLine="33"/>
      </w:pPr>
    </w:p>
    <w:p w14:paraId="0F9F466B" w14:textId="77777777" w:rsidR="000B4F85" w:rsidRDefault="000B4F85" w:rsidP="000B4F85">
      <w:pPr>
        <w:ind w:firstLine="33"/>
      </w:pPr>
    </w:p>
    <w:p w14:paraId="6C5D3941" w14:textId="77777777" w:rsidR="000B4F85" w:rsidRDefault="000B4F85" w:rsidP="000B4F85">
      <w:pPr>
        <w:spacing w:line="256" w:lineRule="auto"/>
        <w:jc w:val="center"/>
      </w:pPr>
      <w:r>
        <w:rPr>
          <w:b/>
          <w:bCs/>
        </w:rPr>
        <w:t>SUTIKIMAS</w:t>
      </w:r>
    </w:p>
    <w:p w14:paraId="4F6A7044" w14:textId="77777777" w:rsidR="000B4F85" w:rsidRDefault="000B4F85" w:rsidP="000B4F85">
      <w:pPr>
        <w:ind w:firstLine="33"/>
      </w:pPr>
    </w:p>
    <w:p w14:paraId="4161D212" w14:textId="77777777" w:rsidR="000B4F85" w:rsidRDefault="000B4F85" w:rsidP="000B4F85">
      <w:pPr>
        <w:spacing w:line="256" w:lineRule="auto"/>
        <w:jc w:val="center"/>
      </w:pPr>
      <w:r>
        <w:t>_____________________</w:t>
      </w:r>
    </w:p>
    <w:p w14:paraId="60C4CF8F" w14:textId="77777777" w:rsidR="000B4F85" w:rsidRDefault="000B4F85" w:rsidP="000B4F85">
      <w:pPr>
        <w:spacing w:line="256" w:lineRule="auto"/>
        <w:jc w:val="center"/>
      </w:pPr>
      <w:r>
        <w:t>(data)</w:t>
      </w:r>
    </w:p>
    <w:p w14:paraId="795B84AD" w14:textId="77777777" w:rsidR="000B4F85" w:rsidRDefault="000B4F85" w:rsidP="000B4F85">
      <w:pPr>
        <w:spacing w:line="256" w:lineRule="auto"/>
        <w:ind w:firstLine="62"/>
        <w:jc w:val="center"/>
      </w:pPr>
    </w:p>
    <w:p w14:paraId="46FDD7FC" w14:textId="77777777" w:rsidR="000B4F85" w:rsidRDefault="000B4F85" w:rsidP="000B4F85">
      <w:pPr>
        <w:spacing w:line="256" w:lineRule="auto"/>
      </w:pPr>
      <w:r>
        <w:t>Aš, _____________________________________________________ sutinku dalyvauti</w:t>
      </w:r>
    </w:p>
    <w:p w14:paraId="1353B132" w14:textId="77777777" w:rsidR="000B4F85" w:rsidRDefault="000B4F85" w:rsidP="000B4F85">
      <w:pPr>
        <w:spacing w:line="256" w:lineRule="auto"/>
        <w:ind w:firstLine="2728"/>
      </w:pPr>
      <w:r>
        <w:t>(vardas ir pavardė)</w:t>
      </w:r>
    </w:p>
    <w:p w14:paraId="0CC18C0E" w14:textId="77777777" w:rsidR="000B4F85" w:rsidRDefault="000B4F85" w:rsidP="000B4F85">
      <w:pPr>
        <w:spacing w:line="256" w:lineRule="auto"/>
      </w:pPr>
      <w:r>
        <w:t>Pagėgių savivaldybės ________________________ seniūnaitijos seniūnaičio rinkimuose.</w:t>
      </w:r>
    </w:p>
    <w:p w14:paraId="7826B419" w14:textId="77777777" w:rsidR="000B4F85" w:rsidRDefault="000B4F85" w:rsidP="000B4F85">
      <w:pPr>
        <w:spacing w:line="256" w:lineRule="auto"/>
        <w:ind w:firstLine="2976"/>
      </w:pPr>
      <w:r>
        <w:t>(seniūnaitijos pavadinimas)</w:t>
      </w:r>
    </w:p>
    <w:p w14:paraId="7FD81A11" w14:textId="77777777" w:rsidR="000B4F85" w:rsidRDefault="000B4F85" w:rsidP="000B4F85">
      <w:pPr>
        <w:ind w:firstLine="33"/>
      </w:pPr>
    </w:p>
    <w:p w14:paraId="206CE91A" w14:textId="77777777" w:rsidR="000B4F85" w:rsidRDefault="000B4F85" w:rsidP="000B4F85">
      <w:pPr>
        <w:spacing w:line="360" w:lineRule="auto"/>
        <w:ind w:firstLine="426"/>
        <w:jc w:val="both"/>
      </w:pPr>
      <w:r>
        <w:rPr>
          <w:color w:val="000000"/>
        </w:rPr>
        <w:t>Patvirtinu, kad:</w:t>
      </w:r>
    </w:p>
    <w:p w14:paraId="0D3745B8" w14:textId="77777777" w:rsidR="000B4F85" w:rsidRDefault="000B4F85" w:rsidP="000B4F85">
      <w:pPr>
        <w:ind w:firstLine="426"/>
        <w:jc w:val="both"/>
      </w:pPr>
      <w:r>
        <w:rPr>
          <w:color w:val="000000"/>
        </w:rPr>
        <w:t>nesu įstatymų nustatyta tvarka pripažintas kaltu dėl sunkaus ar labai sunkaus nusikaltimo padarymo ir neturiu neišnykusio ar nepanaikinto teistumo;</w:t>
      </w:r>
    </w:p>
    <w:p w14:paraId="1C7A4AF5" w14:textId="77777777" w:rsidR="000B4F85" w:rsidRDefault="000B4F85" w:rsidP="000B4F85">
      <w:pPr>
        <w:ind w:firstLine="33"/>
      </w:pPr>
    </w:p>
    <w:p w14:paraId="1A9A6BCD" w14:textId="77777777" w:rsidR="000B4F85" w:rsidRDefault="000B4F85" w:rsidP="000B4F85">
      <w:pPr>
        <w:ind w:firstLine="426"/>
        <w:jc w:val="both"/>
      </w:pPr>
      <w:r>
        <w:rPr>
          <w:color w:val="000000"/>
        </w:rPr>
        <w:t>nesu įstatymų nustatyta tvarka uždraustos organizacijos narys;</w:t>
      </w:r>
    </w:p>
    <w:p w14:paraId="3126664C" w14:textId="77777777" w:rsidR="000B4F85" w:rsidRDefault="000B4F85" w:rsidP="000B4F85">
      <w:pPr>
        <w:ind w:firstLine="33"/>
      </w:pPr>
    </w:p>
    <w:p w14:paraId="292F4EBF" w14:textId="77777777" w:rsidR="000B4F85" w:rsidRDefault="000B4F85" w:rsidP="000B4F85">
      <w:pPr>
        <w:ind w:firstLine="426"/>
        <w:jc w:val="both"/>
      </w:pPr>
      <w:r>
        <w:rPr>
          <w:color w:val="000000"/>
        </w:rPr>
        <w:t xml:space="preserve">nesu Pagėgių savivaldybės tarybos narys, Savivaldybės administracijos direktorius, </w:t>
      </w:r>
      <w:r w:rsidRPr="000B4F85">
        <w:t xml:space="preserve">vicemeras (-ai), </w:t>
      </w:r>
      <w:r>
        <w:t>Savivaldybės kontrolės ir audito tarnybos valstybės tarnautojas ar darbuotojas, dirbantis pagal darbo sutartį, Savivaldybės administracijos valstybės tarnautojas ar darbuotojas, dirbantis pagal darbo sutartį;</w:t>
      </w:r>
    </w:p>
    <w:p w14:paraId="16ECC6C3" w14:textId="77777777" w:rsidR="000B4F85" w:rsidRDefault="000B4F85" w:rsidP="000B4F85">
      <w:pPr>
        <w:ind w:firstLine="33"/>
      </w:pPr>
    </w:p>
    <w:p w14:paraId="1491E45C" w14:textId="77777777" w:rsidR="000B4F85" w:rsidRDefault="000B4F85" w:rsidP="000B4F85">
      <w:pPr>
        <w:ind w:firstLine="426"/>
        <w:jc w:val="both"/>
      </w:pPr>
      <w:r>
        <w:rPr>
          <w:color w:val="000000"/>
        </w:rPr>
        <w:t>nesu teismo pripažintas neveiksniu tam tikroje srityje.</w:t>
      </w:r>
    </w:p>
    <w:p w14:paraId="3BF255C5" w14:textId="77777777" w:rsidR="000B4F85" w:rsidRDefault="000B4F85" w:rsidP="000B4F85">
      <w:pPr>
        <w:ind w:firstLine="33"/>
      </w:pPr>
    </w:p>
    <w:p w14:paraId="5AD130D2" w14:textId="77777777" w:rsidR="000B4F85" w:rsidRDefault="000B4F85" w:rsidP="000B4F85">
      <w:pPr>
        <w:spacing w:line="360" w:lineRule="auto"/>
        <w:ind w:firstLine="3600"/>
        <w:jc w:val="both"/>
      </w:pPr>
      <w:r>
        <w:t>__________________________</w:t>
      </w:r>
    </w:p>
    <w:p w14:paraId="264AC25B" w14:textId="77777777" w:rsidR="000B4F85" w:rsidRDefault="000B4F85" w:rsidP="000B4F85">
      <w:pPr>
        <w:spacing w:line="360" w:lineRule="auto"/>
        <w:ind w:firstLine="4836"/>
        <w:jc w:val="both"/>
      </w:pPr>
      <w:r>
        <w:t>(parašas)</w:t>
      </w:r>
    </w:p>
    <w:p w14:paraId="1D0EDD46" w14:textId="77777777" w:rsidR="000B4F85" w:rsidRDefault="000B4F85" w:rsidP="000B4F85">
      <w:pPr>
        <w:spacing w:line="256" w:lineRule="auto"/>
        <w:ind w:firstLine="62"/>
      </w:pPr>
    </w:p>
    <w:p w14:paraId="5E4B9374" w14:textId="77777777" w:rsidR="000B4F85" w:rsidRDefault="000B4F85" w:rsidP="000B4F85">
      <w:pPr>
        <w:ind w:firstLine="33"/>
      </w:pPr>
    </w:p>
    <w:p w14:paraId="1464BEDB" w14:textId="77777777" w:rsidR="000B4F85" w:rsidRDefault="000B4F85" w:rsidP="000B4F85">
      <w:pPr>
        <w:spacing w:line="256" w:lineRule="auto"/>
      </w:pPr>
    </w:p>
    <w:p w14:paraId="77FA98BE" w14:textId="77777777" w:rsidR="000B4F85" w:rsidRDefault="000B4F85" w:rsidP="000B4F85">
      <w:pPr>
        <w:spacing w:line="256" w:lineRule="auto"/>
      </w:pPr>
    </w:p>
    <w:p w14:paraId="63C2B246" w14:textId="77777777" w:rsidR="000B4F85" w:rsidRDefault="000B4F85" w:rsidP="000B4F85">
      <w:pPr>
        <w:spacing w:line="256" w:lineRule="auto"/>
      </w:pPr>
      <w:r>
        <w:t>PRIDEDAMA:</w:t>
      </w:r>
    </w:p>
    <w:p w14:paraId="3F3E0E02" w14:textId="77777777" w:rsidR="000B4F85" w:rsidRDefault="000B4F85" w:rsidP="000B4F85">
      <w:pPr>
        <w:ind w:firstLine="33"/>
      </w:pPr>
    </w:p>
    <w:p w14:paraId="4AAC2FC1" w14:textId="77777777" w:rsidR="000B4F85" w:rsidRDefault="000B4F85" w:rsidP="000B4F85">
      <w:pPr>
        <w:spacing w:line="256" w:lineRule="auto"/>
      </w:pPr>
      <w:r>
        <w:lastRenderedPageBreak/>
        <w:t>1. _______________________________________________________, ______ lapai (-ų).</w:t>
      </w:r>
    </w:p>
    <w:p w14:paraId="4AB0CE76" w14:textId="77777777" w:rsidR="000B4F85" w:rsidRDefault="000B4F85" w:rsidP="000B4F85">
      <w:pPr>
        <w:spacing w:line="256" w:lineRule="auto"/>
        <w:ind w:firstLine="1798"/>
      </w:pPr>
      <w:r>
        <w:t>(pridedamo dokumento pavadinimas)</w:t>
      </w:r>
    </w:p>
    <w:p w14:paraId="7BED6C6A" w14:textId="77777777" w:rsidR="000B4F85" w:rsidRDefault="000B4F85" w:rsidP="000B4F85">
      <w:pPr>
        <w:ind w:firstLine="33"/>
      </w:pPr>
    </w:p>
    <w:p w14:paraId="5E651FC2" w14:textId="77777777" w:rsidR="000B4F85" w:rsidRDefault="000B4F85" w:rsidP="000B4F85">
      <w:pPr>
        <w:spacing w:line="256" w:lineRule="auto"/>
      </w:pPr>
      <w:r>
        <w:t>2. _______________________________________________________, ______ lapai (-ų).</w:t>
      </w:r>
    </w:p>
    <w:p w14:paraId="68803C0D" w14:textId="77777777" w:rsidR="000B4F85" w:rsidRDefault="000B4F85" w:rsidP="000B4F85">
      <w:pPr>
        <w:ind w:firstLine="33"/>
      </w:pPr>
    </w:p>
    <w:p w14:paraId="1A8CB21D" w14:textId="77777777" w:rsidR="000B4F85" w:rsidRDefault="000B4F85" w:rsidP="000B4F85">
      <w:pPr>
        <w:spacing w:line="256" w:lineRule="auto"/>
        <w:ind w:firstLine="62"/>
      </w:pPr>
    </w:p>
    <w:p w14:paraId="2299D1E3" w14:textId="77777777" w:rsidR="000B4F85" w:rsidRDefault="000B4F85" w:rsidP="000B4F85">
      <w:pPr>
        <w:ind w:firstLine="33"/>
      </w:pPr>
    </w:p>
    <w:p w14:paraId="0215B2A8" w14:textId="77777777" w:rsidR="000B4F85" w:rsidRDefault="000B4F85" w:rsidP="000B4F85">
      <w:pPr>
        <w:spacing w:line="256" w:lineRule="auto"/>
      </w:pPr>
      <w:r>
        <w:t>3. _______________________________________________________, ______ lapai (-ų).</w:t>
      </w:r>
    </w:p>
    <w:p w14:paraId="15738B8F" w14:textId="77777777" w:rsidR="000B4F85" w:rsidRDefault="000B4F85" w:rsidP="000B4F85">
      <w:pPr>
        <w:ind w:firstLine="33"/>
      </w:pPr>
    </w:p>
    <w:p w14:paraId="0CBDAD18" w14:textId="77777777" w:rsidR="000B4F85" w:rsidRDefault="000B4F85" w:rsidP="000B4F85">
      <w:pPr>
        <w:spacing w:line="256" w:lineRule="auto"/>
        <w:ind w:firstLine="62"/>
      </w:pPr>
    </w:p>
    <w:p w14:paraId="63A6286A" w14:textId="77777777" w:rsidR="000B4F85" w:rsidRDefault="000B4F85" w:rsidP="000B4F85">
      <w:pPr>
        <w:ind w:firstLine="33"/>
      </w:pPr>
    </w:p>
    <w:p w14:paraId="78695B46" w14:textId="77777777" w:rsidR="000B4F85" w:rsidRDefault="000B4F85" w:rsidP="000B4F85">
      <w:pPr>
        <w:spacing w:line="256" w:lineRule="auto"/>
      </w:pPr>
      <w:r>
        <w:t>4. _______________________________________________________, ______ lapai (-ų).</w:t>
      </w:r>
    </w:p>
    <w:p w14:paraId="7CDF746D" w14:textId="77777777" w:rsidR="000B4F85" w:rsidRDefault="000B4F85" w:rsidP="000B4F85">
      <w:pPr>
        <w:ind w:firstLine="33"/>
      </w:pPr>
    </w:p>
    <w:p w14:paraId="23827E4C" w14:textId="77777777" w:rsidR="000B4F85" w:rsidRDefault="000B4F85" w:rsidP="000B4F85">
      <w:pPr>
        <w:spacing w:line="256" w:lineRule="auto"/>
        <w:ind w:firstLine="62"/>
      </w:pPr>
    </w:p>
    <w:p w14:paraId="6033F775" w14:textId="77777777" w:rsidR="000B4F85" w:rsidRDefault="000B4F85" w:rsidP="000B4F85">
      <w:pPr>
        <w:ind w:firstLine="33"/>
      </w:pPr>
    </w:p>
    <w:p w14:paraId="44A93924" w14:textId="77777777" w:rsidR="000B4F85" w:rsidRDefault="000B4F85" w:rsidP="000B4F85">
      <w:pPr>
        <w:spacing w:line="256" w:lineRule="auto"/>
      </w:pPr>
      <w:r>
        <w:t>5. _______________________________________________________, ______ lapai (-ų).</w:t>
      </w:r>
    </w:p>
    <w:p w14:paraId="2B01FAAA" w14:textId="77777777" w:rsidR="000B4F85" w:rsidRDefault="000B4F85" w:rsidP="000B4F85">
      <w:pPr>
        <w:ind w:firstLine="33"/>
      </w:pPr>
    </w:p>
    <w:p w14:paraId="05FA0468" w14:textId="77777777" w:rsidR="000B4F85" w:rsidRDefault="000B4F85" w:rsidP="000B4F85">
      <w:pPr>
        <w:spacing w:line="256" w:lineRule="auto"/>
        <w:ind w:firstLine="62"/>
      </w:pPr>
    </w:p>
    <w:p w14:paraId="6387C98B" w14:textId="77777777" w:rsidR="000B4F85" w:rsidRDefault="000B4F85" w:rsidP="000B4F85">
      <w:pPr>
        <w:ind w:firstLine="33"/>
      </w:pPr>
    </w:p>
    <w:p w14:paraId="6B4BC970" w14:textId="77777777" w:rsidR="000B4F85" w:rsidRDefault="000B4F85" w:rsidP="000B4F85">
      <w:pPr>
        <w:spacing w:line="256" w:lineRule="auto"/>
      </w:pPr>
      <w:r>
        <w:rPr>
          <w:i/>
          <w:iCs/>
        </w:rPr>
        <w:t>Pastaba. Jei kandidatas nesutinka, kad deklaruota gyvenamoji vieta būtų patikrinta Gyventojų registro sistemoje, jis įsipareigoja prie prašymo pateikti pažymą apie gyvenamosios vietos deklaraciją.</w:t>
      </w:r>
    </w:p>
    <w:p w14:paraId="557BB5C3" w14:textId="77777777" w:rsidR="000B4F85" w:rsidRDefault="000B4F85" w:rsidP="000B4F85">
      <w:pPr>
        <w:ind w:firstLine="33"/>
      </w:pPr>
    </w:p>
    <w:p w14:paraId="05F8DF39" w14:textId="77777777" w:rsidR="000B4F85" w:rsidRDefault="000B4F85" w:rsidP="000B4F85">
      <w:pPr>
        <w:spacing w:line="256" w:lineRule="auto"/>
        <w:ind w:firstLine="62"/>
      </w:pPr>
    </w:p>
    <w:p w14:paraId="379837F8" w14:textId="77777777" w:rsidR="000B4F85" w:rsidRDefault="000B4F85" w:rsidP="000B4F85">
      <w:pPr>
        <w:ind w:firstLine="33"/>
      </w:pPr>
    </w:p>
    <w:p w14:paraId="65A7E9A7" w14:textId="77777777" w:rsidR="000B4F85" w:rsidRDefault="000B4F85" w:rsidP="000B4F85">
      <w:pPr>
        <w:spacing w:line="256" w:lineRule="auto"/>
      </w:pPr>
      <w:r>
        <w:rPr>
          <w:b/>
          <w:bCs/>
        </w:rPr>
        <w:t>Tvirtinu, kad pateikti duomenys yra teisingi.</w:t>
      </w:r>
    </w:p>
    <w:p w14:paraId="75BB8D39" w14:textId="77777777" w:rsidR="000B4F85" w:rsidRDefault="000B4F85" w:rsidP="000B4F85">
      <w:pPr>
        <w:ind w:firstLine="33"/>
      </w:pPr>
    </w:p>
    <w:p w14:paraId="3725B094" w14:textId="77777777" w:rsidR="000B4F85" w:rsidRDefault="000B4F85" w:rsidP="000B4F85">
      <w:pPr>
        <w:spacing w:line="256" w:lineRule="auto"/>
        <w:ind w:firstLine="62"/>
      </w:pPr>
    </w:p>
    <w:p w14:paraId="3BF3F4C2" w14:textId="77777777" w:rsidR="000B4F85" w:rsidRDefault="000B4F85" w:rsidP="000B4F85">
      <w:pPr>
        <w:ind w:firstLine="33"/>
      </w:pPr>
    </w:p>
    <w:p w14:paraId="19018BE6" w14:textId="77777777" w:rsidR="000B4F85" w:rsidRDefault="000B4F85" w:rsidP="000B4F85">
      <w:pPr>
        <w:spacing w:line="256" w:lineRule="auto"/>
      </w:pPr>
      <w:r>
        <w:t>_________________  __________________________________</w:t>
      </w:r>
    </w:p>
    <w:p w14:paraId="6B60ACBA" w14:textId="77777777" w:rsidR="000B4F85" w:rsidRDefault="000B4F85" w:rsidP="000B4F85">
      <w:pPr>
        <w:spacing w:line="256" w:lineRule="auto"/>
        <w:ind w:firstLine="682"/>
      </w:pPr>
      <w:r>
        <w:t>(parašas)                                        (vardas ir pavardė)</w:t>
      </w:r>
    </w:p>
    <w:p w14:paraId="76CF41EB" w14:textId="77777777" w:rsidR="000B4F85" w:rsidRDefault="000B4F85" w:rsidP="000B4F85">
      <w:pPr>
        <w:ind w:firstLine="33"/>
      </w:pPr>
    </w:p>
    <w:p w14:paraId="0820D95F" w14:textId="77777777" w:rsidR="000B4F85" w:rsidRDefault="000B4F85" w:rsidP="000B4F85">
      <w:pPr>
        <w:spacing w:line="256" w:lineRule="auto"/>
        <w:ind w:firstLine="62"/>
      </w:pPr>
    </w:p>
    <w:p w14:paraId="6F3FD4DF" w14:textId="77777777" w:rsidR="000B4F85" w:rsidRDefault="000B4F85" w:rsidP="000B4F85">
      <w:pPr>
        <w:ind w:firstLine="33"/>
      </w:pPr>
    </w:p>
    <w:p w14:paraId="7ED65429" w14:textId="77777777" w:rsidR="000B4F85" w:rsidRDefault="000B4F85" w:rsidP="000B4F85">
      <w:pPr>
        <w:spacing w:line="256" w:lineRule="auto"/>
        <w:jc w:val="center"/>
      </w:pPr>
      <w:r>
        <w:t>_______________________</w:t>
      </w:r>
    </w:p>
    <w:p w14:paraId="7F67B17C" w14:textId="77777777" w:rsidR="000B4F85" w:rsidRDefault="000B4F85" w:rsidP="000B4F85">
      <w:pPr>
        <w:jc w:val="center"/>
      </w:pPr>
    </w:p>
    <w:p w14:paraId="4810E758" w14:textId="77777777" w:rsidR="000B4F85" w:rsidRDefault="000B4F85" w:rsidP="005A28D3">
      <w:pPr>
        <w:spacing w:before="100" w:beforeAutospacing="1" w:after="100" w:afterAutospacing="1"/>
        <w:ind w:right="283" w:firstLine="720"/>
        <w:jc w:val="center"/>
      </w:pPr>
    </w:p>
    <w:p w14:paraId="4B87FA34" w14:textId="77777777" w:rsidR="000B4F85" w:rsidRDefault="000B4F85" w:rsidP="005A28D3">
      <w:pPr>
        <w:spacing w:before="100" w:beforeAutospacing="1" w:after="100" w:afterAutospacing="1"/>
        <w:ind w:right="283" w:firstLine="720"/>
        <w:jc w:val="center"/>
      </w:pPr>
    </w:p>
    <w:p w14:paraId="3A96718F" w14:textId="77777777" w:rsidR="000B4F85" w:rsidRDefault="000B4F85" w:rsidP="005A28D3">
      <w:pPr>
        <w:spacing w:before="100" w:beforeAutospacing="1" w:after="100" w:afterAutospacing="1"/>
        <w:ind w:right="283" w:firstLine="720"/>
        <w:jc w:val="center"/>
      </w:pPr>
    </w:p>
    <w:p w14:paraId="388F5E88" w14:textId="77777777" w:rsidR="000B4F85" w:rsidRDefault="000B4F85" w:rsidP="005A28D3">
      <w:pPr>
        <w:spacing w:before="100" w:beforeAutospacing="1" w:after="100" w:afterAutospacing="1"/>
        <w:ind w:right="283" w:firstLine="720"/>
        <w:jc w:val="center"/>
      </w:pPr>
    </w:p>
    <w:p w14:paraId="6F2A4A3D" w14:textId="77777777" w:rsidR="00344EE3" w:rsidRDefault="00287613" w:rsidP="00DD4285">
      <w:pPr>
        <w:jc w:val="center"/>
      </w:pPr>
      <w:r>
        <w:rPr>
          <w:color w:val="000000"/>
        </w:rPr>
        <w:t xml:space="preserve">                                                                                             </w:t>
      </w:r>
    </w:p>
    <w:p w14:paraId="446F0743" w14:textId="77777777" w:rsidR="00344EE3" w:rsidRPr="0061356B" w:rsidRDefault="00344EE3" w:rsidP="000A25D1">
      <w:pPr>
        <w:jc w:val="both"/>
      </w:pPr>
    </w:p>
    <w:sectPr w:rsidR="00344EE3" w:rsidRPr="0061356B" w:rsidSect="00DD4285">
      <w:headerReference w:type="even" r:id="rId9"/>
      <w:pgSz w:w="11906" w:h="16838" w:code="9"/>
      <w:pgMar w:top="964" w:right="567" w:bottom="1021"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9F84" w14:textId="77777777" w:rsidR="00D02CB2" w:rsidRDefault="00D02CB2">
      <w:r>
        <w:separator/>
      </w:r>
    </w:p>
  </w:endnote>
  <w:endnote w:type="continuationSeparator" w:id="0">
    <w:p w14:paraId="605B7B94" w14:textId="77777777" w:rsidR="00D02CB2" w:rsidRDefault="00D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2F24" w14:textId="77777777" w:rsidR="00D02CB2" w:rsidRDefault="00D02CB2">
      <w:r>
        <w:separator/>
      </w:r>
    </w:p>
  </w:footnote>
  <w:footnote w:type="continuationSeparator" w:id="0">
    <w:p w14:paraId="0915818A" w14:textId="77777777" w:rsidR="00D02CB2" w:rsidRDefault="00D0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A3E7" w14:textId="77777777" w:rsidR="005956AB" w:rsidRDefault="005956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285">
      <w:rPr>
        <w:rStyle w:val="Puslapionumeris"/>
        <w:noProof/>
      </w:rPr>
      <w:t>1</w:t>
    </w:r>
    <w:r>
      <w:rPr>
        <w:rStyle w:val="Puslapionumeris"/>
      </w:rPr>
      <w:fldChar w:fldCharType="end"/>
    </w:r>
  </w:p>
  <w:p w14:paraId="23D28061" w14:textId="77777777" w:rsidR="005956AB" w:rsidRDefault="005956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00778129">
    <w:abstractNumId w:val="19"/>
  </w:num>
  <w:num w:numId="2" w16cid:durableId="2007398854">
    <w:abstractNumId w:val="13"/>
  </w:num>
  <w:num w:numId="3" w16cid:durableId="1619870513">
    <w:abstractNumId w:val="14"/>
  </w:num>
  <w:num w:numId="4" w16cid:durableId="1621261133">
    <w:abstractNumId w:val="11"/>
  </w:num>
  <w:num w:numId="5" w16cid:durableId="324478976">
    <w:abstractNumId w:val="3"/>
  </w:num>
  <w:num w:numId="6" w16cid:durableId="1266621086">
    <w:abstractNumId w:val="29"/>
  </w:num>
  <w:num w:numId="7" w16cid:durableId="1137332948">
    <w:abstractNumId w:val="25"/>
  </w:num>
  <w:num w:numId="8" w16cid:durableId="1607031655">
    <w:abstractNumId w:val="7"/>
  </w:num>
  <w:num w:numId="9" w16cid:durableId="1061488463">
    <w:abstractNumId w:val="20"/>
  </w:num>
  <w:num w:numId="10" w16cid:durableId="121191765">
    <w:abstractNumId w:val="2"/>
  </w:num>
  <w:num w:numId="11" w16cid:durableId="516696033">
    <w:abstractNumId w:val="4"/>
  </w:num>
  <w:num w:numId="12" w16cid:durableId="346104395">
    <w:abstractNumId w:val="16"/>
  </w:num>
  <w:num w:numId="13" w16cid:durableId="1345548208">
    <w:abstractNumId w:val="27"/>
  </w:num>
  <w:num w:numId="14" w16cid:durableId="1983463920">
    <w:abstractNumId w:val="6"/>
  </w:num>
  <w:num w:numId="15" w16cid:durableId="1557739691">
    <w:abstractNumId w:val="17"/>
  </w:num>
  <w:num w:numId="16" w16cid:durableId="1207522864">
    <w:abstractNumId w:val="1"/>
  </w:num>
  <w:num w:numId="17" w16cid:durableId="921717192">
    <w:abstractNumId w:val="23"/>
  </w:num>
  <w:num w:numId="18" w16cid:durableId="1291588021">
    <w:abstractNumId w:val="9"/>
  </w:num>
  <w:num w:numId="19" w16cid:durableId="1952471277">
    <w:abstractNumId w:val="26"/>
  </w:num>
  <w:num w:numId="20" w16cid:durableId="1279875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2820055">
    <w:abstractNumId w:val="8"/>
  </w:num>
  <w:num w:numId="22" w16cid:durableId="1067604192">
    <w:abstractNumId w:val="12"/>
  </w:num>
  <w:num w:numId="23" w16cid:durableId="1529831594">
    <w:abstractNumId w:val="22"/>
  </w:num>
  <w:num w:numId="24" w16cid:durableId="633759391">
    <w:abstractNumId w:val="18"/>
  </w:num>
  <w:num w:numId="25" w16cid:durableId="936330358">
    <w:abstractNumId w:val="5"/>
  </w:num>
  <w:num w:numId="26" w16cid:durableId="72217148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4139046">
    <w:abstractNumId w:val="21"/>
  </w:num>
  <w:num w:numId="28" w16cid:durableId="1733262425">
    <w:abstractNumId w:val="0"/>
  </w:num>
  <w:num w:numId="29" w16cid:durableId="1122961584">
    <w:abstractNumId w:val="15"/>
  </w:num>
  <w:num w:numId="30" w16cid:durableId="1870219471">
    <w:abstractNumId w:val="10"/>
  </w:num>
  <w:num w:numId="31" w16cid:durableId="1792093371">
    <w:abstractNumId w:val="28"/>
  </w:num>
  <w:num w:numId="32" w16cid:durableId="129186615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3148"/>
    <w:rsid w:val="00015869"/>
    <w:rsid w:val="00016BF6"/>
    <w:rsid w:val="00017CB6"/>
    <w:rsid w:val="00020BDB"/>
    <w:rsid w:val="000214BC"/>
    <w:rsid w:val="00022149"/>
    <w:rsid w:val="000233CC"/>
    <w:rsid w:val="000238FA"/>
    <w:rsid w:val="00023E51"/>
    <w:rsid w:val="00024993"/>
    <w:rsid w:val="00033CD8"/>
    <w:rsid w:val="00033E72"/>
    <w:rsid w:val="00034BD7"/>
    <w:rsid w:val="00034D1D"/>
    <w:rsid w:val="00034DD1"/>
    <w:rsid w:val="00034E62"/>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0CDA"/>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4F85"/>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0396"/>
    <w:rsid w:val="00100DFF"/>
    <w:rsid w:val="00102CE7"/>
    <w:rsid w:val="00104666"/>
    <w:rsid w:val="00106AED"/>
    <w:rsid w:val="001072F3"/>
    <w:rsid w:val="00110F62"/>
    <w:rsid w:val="00113160"/>
    <w:rsid w:val="0011479B"/>
    <w:rsid w:val="00114FD3"/>
    <w:rsid w:val="00115D3C"/>
    <w:rsid w:val="00117071"/>
    <w:rsid w:val="00117E84"/>
    <w:rsid w:val="00120D95"/>
    <w:rsid w:val="00121054"/>
    <w:rsid w:val="001213F2"/>
    <w:rsid w:val="00121C4A"/>
    <w:rsid w:val="00121F2A"/>
    <w:rsid w:val="00123AB6"/>
    <w:rsid w:val="001248C2"/>
    <w:rsid w:val="00125372"/>
    <w:rsid w:val="00125A5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67D81"/>
    <w:rsid w:val="00170C00"/>
    <w:rsid w:val="0017109A"/>
    <w:rsid w:val="00171456"/>
    <w:rsid w:val="00171A1B"/>
    <w:rsid w:val="001728B7"/>
    <w:rsid w:val="00175628"/>
    <w:rsid w:val="001760D6"/>
    <w:rsid w:val="00180A11"/>
    <w:rsid w:val="00180E36"/>
    <w:rsid w:val="00182ADB"/>
    <w:rsid w:val="001839D2"/>
    <w:rsid w:val="00184263"/>
    <w:rsid w:val="00185542"/>
    <w:rsid w:val="00192359"/>
    <w:rsid w:val="00193173"/>
    <w:rsid w:val="001A0BB0"/>
    <w:rsid w:val="001A17D2"/>
    <w:rsid w:val="001A3132"/>
    <w:rsid w:val="001A6457"/>
    <w:rsid w:val="001A645E"/>
    <w:rsid w:val="001A719F"/>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1971"/>
    <w:rsid w:val="001D23A9"/>
    <w:rsid w:val="001D4CCD"/>
    <w:rsid w:val="001D652E"/>
    <w:rsid w:val="001D7A15"/>
    <w:rsid w:val="001D7B03"/>
    <w:rsid w:val="001E00B1"/>
    <w:rsid w:val="001E14CE"/>
    <w:rsid w:val="001E27A8"/>
    <w:rsid w:val="001E2BD1"/>
    <w:rsid w:val="001E34A2"/>
    <w:rsid w:val="001E4BAC"/>
    <w:rsid w:val="001E5907"/>
    <w:rsid w:val="001E6BC9"/>
    <w:rsid w:val="001E7A71"/>
    <w:rsid w:val="001F3BB9"/>
    <w:rsid w:val="001F3E6F"/>
    <w:rsid w:val="001F3E82"/>
    <w:rsid w:val="001F68D0"/>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0A8C"/>
    <w:rsid w:val="002629A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A774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C3D"/>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EE3"/>
    <w:rsid w:val="00350FD1"/>
    <w:rsid w:val="00351271"/>
    <w:rsid w:val="00351C26"/>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313B"/>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180"/>
    <w:rsid w:val="003A5757"/>
    <w:rsid w:val="003A6CE8"/>
    <w:rsid w:val="003B1FE2"/>
    <w:rsid w:val="003B204B"/>
    <w:rsid w:val="003B4175"/>
    <w:rsid w:val="003B41DA"/>
    <w:rsid w:val="003B58E2"/>
    <w:rsid w:val="003B73DF"/>
    <w:rsid w:val="003C0A19"/>
    <w:rsid w:val="003C167A"/>
    <w:rsid w:val="003C2162"/>
    <w:rsid w:val="003C28D9"/>
    <w:rsid w:val="003C31A0"/>
    <w:rsid w:val="003C3D2F"/>
    <w:rsid w:val="003C3ED0"/>
    <w:rsid w:val="003C3FA4"/>
    <w:rsid w:val="003C4923"/>
    <w:rsid w:val="003C5735"/>
    <w:rsid w:val="003C5DD1"/>
    <w:rsid w:val="003C5E37"/>
    <w:rsid w:val="003C75D0"/>
    <w:rsid w:val="003C7AC3"/>
    <w:rsid w:val="003C7F2F"/>
    <w:rsid w:val="003D2094"/>
    <w:rsid w:val="003D20C8"/>
    <w:rsid w:val="003D2A14"/>
    <w:rsid w:val="003D4CD5"/>
    <w:rsid w:val="003D56B8"/>
    <w:rsid w:val="003E0649"/>
    <w:rsid w:val="003E3053"/>
    <w:rsid w:val="003E5C5A"/>
    <w:rsid w:val="003E6F85"/>
    <w:rsid w:val="003F094F"/>
    <w:rsid w:val="003F2B98"/>
    <w:rsid w:val="003F6379"/>
    <w:rsid w:val="003F6677"/>
    <w:rsid w:val="0040076A"/>
    <w:rsid w:val="00401DBF"/>
    <w:rsid w:val="0040308C"/>
    <w:rsid w:val="00405B8D"/>
    <w:rsid w:val="00405E8C"/>
    <w:rsid w:val="00405F98"/>
    <w:rsid w:val="00406506"/>
    <w:rsid w:val="00406714"/>
    <w:rsid w:val="00406B62"/>
    <w:rsid w:val="004076D4"/>
    <w:rsid w:val="0041054F"/>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77B8F"/>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956AB"/>
    <w:rsid w:val="005A1DD2"/>
    <w:rsid w:val="005A28D3"/>
    <w:rsid w:val="005A28F3"/>
    <w:rsid w:val="005A3053"/>
    <w:rsid w:val="005A43A1"/>
    <w:rsid w:val="005B22C6"/>
    <w:rsid w:val="005B252E"/>
    <w:rsid w:val="005B323A"/>
    <w:rsid w:val="005B79E1"/>
    <w:rsid w:val="005C07C4"/>
    <w:rsid w:val="005C2A05"/>
    <w:rsid w:val="005C2BEB"/>
    <w:rsid w:val="005C57E1"/>
    <w:rsid w:val="005C62AA"/>
    <w:rsid w:val="005C679C"/>
    <w:rsid w:val="005C69E2"/>
    <w:rsid w:val="005C6CFA"/>
    <w:rsid w:val="005D0564"/>
    <w:rsid w:val="005D0FF5"/>
    <w:rsid w:val="005D14F3"/>
    <w:rsid w:val="005D309F"/>
    <w:rsid w:val="005D4486"/>
    <w:rsid w:val="005D46F0"/>
    <w:rsid w:val="005D4D55"/>
    <w:rsid w:val="005D4DB7"/>
    <w:rsid w:val="005E0652"/>
    <w:rsid w:val="005E0B3F"/>
    <w:rsid w:val="005E1F59"/>
    <w:rsid w:val="005E4AD7"/>
    <w:rsid w:val="005F2952"/>
    <w:rsid w:val="005F3F58"/>
    <w:rsid w:val="005F4615"/>
    <w:rsid w:val="005F4772"/>
    <w:rsid w:val="005F5829"/>
    <w:rsid w:val="005F5FF3"/>
    <w:rsid w:val="00604ECA"/>
    <w:rsid w:val="006056A7"/>
    <w:rsid w:val="00605969"/>
    <w:rsid w:val="00605A3E"/>
    <w:rsid w:val="00605E3A"/>
    <w:rsid w:val="006106AD"/>
    <w:rsid w:val="00613ADD"/>
    <w:rsid w:val="00613BBB"/>
    <w:rsid w:val="00614958"/>
    <w:rsid w:val="006149F5"/>
    <w:rsid w:val="00616083"/>
    <w:rsid w:val="006163D0"/>
    <w:rsid w:val="00617305"/>
    <w:rsid w:val="006178C5"/>
    <w:rsid w:val="006178E0"/>
    <w:rsid w:val="00620657"/>
    <w:rsid w:val="0062170C"/>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0EB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16C2"/>
    <w:rsid w:val="006A446A"/>
    <w:rsid w:val="006B073C"/>
    <w:rsid w:val="006B2A77"/>
    <w:rsid w:val="006B3662"/>
    <w:rsid w:val="006B3857"/>
    <w:rsid w:val="006B3BC5"/>
    <w:rsid w:val="006B3CBF"/>
    <w:rsid w:val="006B4359"/>
    <w:rsid w:val="006B4550"/>
    <w:rsid w:val="006B7E63"/>
    <w:rsid w:val="006C1A2D"/>
    <w:rsid w:val="006C1DBB"/>
    <w:rsid w:val="006C2443"/>
    <w:rsid w:val="006C5035"/>
    <w:rsid w:val="006C50E0"/>
    <w:rsid w:val="006C67E2"/>
    <w:rsid w:val="006C7668"/>
    <w:rsid w:val="006D338F"/>
    <w:rsid w:val="006D446A"/>
    <w:rsid w:val="006D490D"/>
    <w:rsid w:val="006D5BCD"/>
    <w:rsid w:val="006D6680"/>
    <w:rsid w:val="006D70D8"/>
    <w:rsid w:val="006E128D"/>
    <w:rsid w:val="006E1A6D"/>
    <w:rsid w:val="006E1FC8"/>
    <w:rsid w:val="006E4037"/>
    <w:rsid w:val="006E5056"/>
    <w:rsid w:val="006E648E"/>
    <w:rsid w:val="006E7286"/>
    <w:rsid w:val="006E7860"/>
    <w:rsid w:val="006F017A"/>
    <w:rsid w:val="006F339B"/>
    <w:rsid w:val="006F47F2"/>
    <w:rsid w:val="006F4A7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42B2F"/>
    <w:rsid w:val="00751AE1"/>
    <w:rsid w:val="00752978"/>
    <w:rsid w:val="0075371C"/>
    <w:rsid w:val="0075657C"/>
    <w:rsid w:val="0075717B"/>
    <w:rsid w:val="00757E90"/>
    <w:rsid w:val="00760E0B"/>
    <w:rsid w:val="007619A1"/>
    <w:rsid w:val="00761AFD"/>
    <w:rsid w:val="00764054"/>
    <w:rsid w:val="00764521"/>
    <w:rsid w:val="0076688A"/>
    <w:rsid w:val="00766F69"/>
    <w:rsid w:val="00770522"/>
    <w:rsid w:val="007735C7"/>
    <w:rsid w:val="00774731"/>
    <w:rsid w:val="00776D63"/>
    <w:rsid w:val="00777BAE"/>
    <w:rsid w:val="00780288"/>
    <w:rsid w:val="00780340"/>
    <w:rsid w:val="00792836"/>
    <w:rsid w:val="00792EF2"/>
    <w:rsid w:val="00792F37"/>
    <w:rsid w:val="0079404F"/>
    <w:rsid w:val="00796B42"/>
    <w:rsid w:val="007A201B"/>
    <w:rsid w:val="007A3C92"/>
    <w:rsid w:val="007A3D4A"/>
    <w:rsid w:val="007A4856"/>
    <w:rsid w:val="007A4A25"/>
    <w:rsid w:val="007A53B2"/>
    <w:rsid w:val="007B1BD5"/>
    <w:rsid w:val="007B258E"/>
    <w:rsid w:val="007B2EFF"/>
    <w:rsid w:val="007B4D35"/>
    <w:rsid w:val="007B51E1"/>
    <w:rsid w:val="007B61EA"/>
    <w:rsid w:val="007B7F24"/>
    <w:rsid w:val="007C07EB"/>
    <w:rsid w:val="007C0CF8"/>
    <w:rsid w:val="007C2EC6"/>
    <w:rsid w:val="007C4630"/>
    <w:rsid w:val="007C7766"/>
    <w:rsid w:val="007C7AEF"/>
    <w:rsid w:val="007D2BAD"/>
    <w:rsid w:val="007D3325"/>
    <w:rsid w:val="007D3F4F"/>
    <w:rsid w:val="007D494A"/>
    <w:rsid w:val="007D4D5C"/>
    <w:rsid w:val="007D52A2"/>
    <w:rsid w:val="007D5D99"/>
    <w:rsid w:val="007D62D5"/>
    <w:rsid w:val="007D6B48"/>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2866"/>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333A"/>
    <w:rsid w:val="00863CB7"/>
    <w:rsid w:val="0086443F"/>
    <w:rsid w:val="00866D7E"/>
    <w:rsid w:val="0086729D"/>
    <w:rsid w:val="0086732F"/>
    <w:rsid w:val="00870317"/>
    <w:rsid w:val="00871CC2"/>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65D"/>
    <w:rsid w:val="00942D1E"/>
    <w:rsid w:val="00946259"/>
    <w:rsid w:val="009502DE"/>
    <w:rsid w:val="00953F7A"/>
    <w:rsid w:val="0095702B"/>
    <w:rsid w:val="0095703C"/>
    <w:rsid w:val="0096016B"/>
    <w:rsid w:val="0096101D"/>
    <w:rsid w:val="00961EAF"/>
    <w:rsid w:val="009650C2"/>
    <w:rsid w:val="00970D06"/>
    <w:rsid w:val="00974211"/>
    <w:rsid w:val="00975E2B"/>
    <w:rsid w:val="0097735F"/>
    <w:rsid w:val="0097790D"/>
    <w:rsid w:val="00980670"/>
    <w:rsid w:val="00983154"/>
    <w:rsid w:val="00987829"/>
    <w:rsid w:val="009911A2"/>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31CF"/>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25D"/>
    <w:rsid w:val="00A1368B"/>
    <w:rsid w:val="00A1374A"/>
    <w:rsid w:val="00A173EF"/>
    <w:rsid w:val="00A21053"/>
    <w:rsid w:val="00A22F34"/>
    <w:rsid w:val="00A24348"/>
    <w:rsid w:val="00A2691B"/>
    <w:rsid w:val="00A26A4B"/>
    <w:rsid w:val="00A34666"/>
    <w:rsid w:val="00A364C6"/>
    <w:rsid w:val="00A4286C"/>
    <w:rsid w:val="00A4307A"/>
    <w:rsid w:val="00A503DC"/>
    <w:rsid w:val="00A51650"/>
    <w:rsid w:val="00A51ECA"/>
    <w:rsid w:val="00A52D63"/>
    <w:rsid w:val="00A538B1"/>
    <w:rsid w:val="00A54898"/>
    <w:rsid w:val="00A548E4"/>
    <w:rsid w:val="00A55139"/>
    <w:rsid w:val="00A60624"/>
    <w:rsid w:val="00A61928"/>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6D7E"/>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1C4E"/>
    <w:rsid w:val="00BC4B59"/>
    <w:rsid w:val="00BC6BE1"/>
    <w:rsid w:val="00BC7AE3"/>
    <w:rsid w:val="00BD1064"/>
    <w:rsid w:val="00BD1E86"/>
    <w:rsid w:val="00BD2F4E"/>
    <w:rsid w:val="00BD480A"/>
    <w:rsid w:val="00BE0189"/>
    <w:rsid w:val="00BE0FA5"/>
    <w:rsid w:val="00BE27BF"/>
    <w:rsid w:val="00BE4471"/>
    <w:rsid w:val="00BE6A4A"/>
    <w:rsid w:val="00BF5296"/>
    <w:rsid w:val="00BF53AE"/>
    <w:rsid w:val="00BF72C3"/>
    <w:rsid w:val="00C01568"/>
    <w:rsid w:val="00C01885"/>
    <w:rsid w:val="00C01D36"/>
    <w:rsid w:val="00C01D88"/>
    <w:rsid w:val="00C03579"/>
    <w:rsid w:val="00C05C2A"/>
    <w:rsid w:val="00C11038"/>
    <w:rsid w:val="00C11D29"/>
    <w:rsid w:val="00C12057"/>
    <w:rsid w:val="00C122E3"/>
    <w:rsid w:val="00C1324E"/>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8B7"/>
    <w:rsid w:val="00C90F81"/>
    <w:rsid w:val="00C90F9F"/>
    <w:rsid w:val="00C92470"/>
    <w:rsid w:val="00C96357"/>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500C"/>
    <w:rsid w:val="00CC6690"/>
    <w:rsid w:val="00CD138D"/>
    <w:rsid w:val="00CD53C3"/>
    <w:rsid w:val="00CD6B65"/>
    <w:rsid w:val="00CD7993"/>
    <w:rsid w:val="00CE105C"/>
    <w:rsid w:val="00CE4D5C"/>
    <w:rsid w:val="00CE6FDC"/>
    <w:rsid w:val="00CE7B3A"/>
    <w:rsid w:val="00CF0519"/>
    <w:rsid w:val="00CF171E"/>
    <w:rsid w:val="00CF6417"/>
    <w:rsid w:val="00D02665"/>
    <w:rsid w:val="00D02AAB"/>
    <w:rsid w:val="00D02CB2"/>
    <w:rsid w:val="00D11AD3"/>
    <w:rsid w:val="00D11FF1"/>
    <w:rsid w:val="00D16BA7"/>
    <w:rsid w:val="00D22CD0"/>
    <w:rsid w:val="00D23609"/>
    <w:rsid w:val="00D2409D"/>
    <w:rsid w:val="00D25760"/>
    <w:rsid w:val="00D3072E"/>
    <w:rsid w:val="00D33204"/>
    <w:rsid w:val="00D33675"/>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C1B57"/>
    <w:rsid w:val="00DC2123"/>
    <w:rsid w:val="00DC3962"/>
    <w:rsid w:val="00DC4A1B"/>
    <w:rsid w:val="00DC64F5"/>
    <w:rsid w:val="00DD1C70"/>
    <w:rsid w:val="00DD1F34"/>
    <w:rsid w:val="00DD2354"/>
    <w:rsid w:val="00DD282D"/>
    <w:rsid w:val="00DD4285"/>
    <w:rsid w:val="00DD7FB8"/>
    <w:rsid w:val="00DE1015"/>
    <w:rsid w:val="00DE119B"/>
    <w:rsid w:val="00DE1248"/>
    <w:rsid w:val="00DE1916"/>
    <w:rsid w:val="00DE24AB"/>
    <w:rsid w:val="00DE4697"/>
    <w:rsid w:val="00DE60F6"/>
    <w:rsid w:val="00DF05D1"/>
    <w:rsid w:val="00DF1FCF"/>
    <w:rsid w:val="00E00039"/>
    <w:rsid w:val="00E02675"/>
    <w:rsid w:val="00E03335"/>
    <w:rsid w:val="00E038E9"/>
    <w:rsid w:val="00E03AA7"/>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480"/>
    <w:rsid w:val="00E67787"/>
    <w:rsid w:val="00E67C21"/>
    <w:rsid w:val="00E725D8"/>
    <w:rsid w:val="00E74753"/>
    <w:rsid w:val="00E75499"/>
    <w:rsid w:val="00E76AD5"/>
    <w:rsid w:val="00E76CA5"/>
    <w:rsid w:val="00E776E0"/>
    <w:rsid w:val="00E84DCB"/>
    <w:rsid w:val="00E86D26"/>
    <w:rsid w:val="00E90D37"/>
    <w:rsid w:val="00E91841"/>
    <w:rsid w:val="00E91C9A"/>
    <w:rsid w:val="00E92164"/>
    <w:rsid w:val="00E931B3"/>
    <w:rsid w:val="00E9635C"/>
    <w:rsid w:val="00E965DF"/>
    <w:rsid w:val="00EA1187"/>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209"/>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C4D"/>
    <w:rsid w:val="00F02D9B"/>
    <w:rsid w:val="00F03BF4"/>
    <w:rsid w:val="00F0462B"/>
    <w:rsid w:val="00F06DE5"/>
    <w:rsid w:val="00F07B0C"/>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A"/>
    <w:rsid w:val="00F55045"/>
    <w:rsid w:val="00F55AA8"/>
    <w:rsid w:val="00F56A3E"/>
    <w:rsid w:val="00F57699"/>
    <w:rsid w:val="00F627E1"/>
    <w:rsid w:val="00F6362D"/>
    <w:rsid w:val="00F6371D"/>
    <w:rsid w:val="00F66C87"/>
    <w:rsid w:val="00F71530"/>
    <w:rsid w:val="00F7216F"/>
    <w:rsid w:val="00F749E2"/>
    <w:rsid w:val="00F74BD9"/>
    <w:rsid w:val="00F75CD5"/>
    <w:rsid w:val="00F80A0F"/>
    <w:rsid w:val="00F80C4B"/>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572"/>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441B"/>
  <w15:chartTrackingRefBased/>
  <w15:docId w15:val="{C4086EFB-70EB-4C97-B0BB-EDA30FE1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2691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Char1"/>
    <w:basedOn w:val="prastasis"/>
    <w:rsid w:val="00C771B8"/>
    <w:pPr>
      <w:spacing w:after="160" w:line="240" w:lineRule="exact"/>
    </w:pPr>
    <w:rPr>
      <w:rFonts w:ascii="Tahoma" w:hAnsi="Tahoma"/>
      <w:sz w:val="20"/>
      <w:lang w:val="en-US"/>
    </w:rPr>
  </w:style>
  <w:style w:type="paragraph" w:customStyle="1" w:styleId="DiagramaDiagrama">
    <w:name w:val="Diagrama Diagrama"/>
    <w:basedOn w:val="prastasis"/>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 w:type="character" w:customStyle="1" w:styleId="HeaderChar">
    <w:name w:val="Header Char"/>
    <w:locked/>
    <w:rsid w:val="002A7740"/>
    <w:rPr>
      <w:rFonts w:ascii="Calibri" w:hAnsi="Calibri" w:cs="Times New Roman"/>
      <w:sz w:val="22"/>
      <w:szCs w:val="22"/>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197817537">
      <w:bodyDiv w:val="1"/>
      <w:marLeft w:val="0"/>
      <w:marRight w:val="0"/>
      <w:marTop w:val="0"/>
      <w:marBottom w:val="0"/>
      <w:divBdr>
        <w:top w:val="none" w:sz="0" w:space="0" w:color="auto"/>
        <w:left w:val="none" w:sz="0" w:space="0" w:color="auto"/>
        <w:bottom w:val="none" w:sz="0" w:space="0" w:color="auto"/>
        <w:right w:val="none" w:sz="0" w:space="0" w:color="auto"/>
      </w:divBdr>
      <w:divsChild>
        <w:div w:id="1599294796">
          <w:marLeft w:val="0"/>
          <w:marRight w:val="0"/>
          <w:marTop w:val="0"/>
          <w:marBottom w:val="0"/>
          <w:divBdr>
            <w:top w:val="none" w:sz="0" w:space="0" w:color="auto"/>
            <w:left w:val="none" w:sz="0" w:space="0" w:color="auto"/>
            <w:bottom w:val="none" w:sz="0" w:space="0" w:color="auto"/>
            <w:right w:val="none" w:sz="0" w:space="0" w:color="auto"/>
          </w:divBdr>
        </w:div>
        <w:div w:id="1843932342">
          <w:marLeft w:val="0"/>
          <w:marRight w:val="0"/>
          <w:marTop w:val="0"/>
          <w:marBottom w:val="0"/>
          <w:divBdr>
            <w:top w:val="none" w:sz="0" w:space="0" w:color="auto"/>
            <w:left w:val="none" w:sz="0" w:space="0" w:color="auto"/>
            <w:bottom w:val="none" w:sz="0" w:space="0" w:color="auto"/>
            <w:right w:val="none" w:sz="0" w:space="0" w:color="auto"/>
          </w:divBdr>
        </w:div>
      </w:divsChild>
    </w:div>
    <w:div w:id="228151118">
      <w:bodyDiv w:val="1"/>
      <w:marLeft w:val="0"/>
      <w:marRight w:val="0"/>
      <w:marTop w:val="0"/>
      <w:marBottom w:val="0"/>
      <w:divBdr>
        <w:top w:val="none" w:sz="0" w:space="0" w:color="auto"/>
        <w:left w:val="none" w:sz="0" w:space="0" w:color="auto"/>
        <w:bottom w:val="none" w:sz="0" w:space="0" w:color="auto"/>
        <w:right w:val="none" w:sz="0" w:space="0" w:color="auto"/>
      </w:divBdr>
      <w:divsChild>
        <w:div w:id="23941226">
          <w:marLeft w:val="0"/>
          <w:marRight w:val="0"/>
          <w:marTop w:val="0"/>
          <w:marBottom w:val="0"/>
          <w:divBdr>
            <w:top w:val="none" w:sz="0" w:space="0" w:color="auto"/>
            <w:left w:val="none" w:sz="0" w:space="0" w:color="auto"/>
            <w:bottom w:val="none" w:sz="0" w:space="0" w:color="auto"/>
            <w:right w:val="none" w:sz="0" w:space="0" w:color="auto"/>
          </w:divBdr>
        </w:div>
        <w:div w:id="116684126">
          <w:marLeft w:val="0"/>
          <w:marRight w:val="0"/>
          <w:marTop w:val="0"/>
          <w:marBottom w:val="0"/>
          <w:divBdr>
            <w:top w:val="none" w:sz="0" w:space="0" w:color="auto"/>
            <w:left w:val="none" w:sz="0" w:space="0" w:color="auto"/>
            <w:bottom w:val="none" w:sz="0" w:space="0" w:color="auto"/>
            <w:right w:val="none" w:sz="0" w:space="0" w:color="auto"/>
          </w:divBdr>
          <w:divsChild>
            <w:div w:id="167182385">
              <w:marLeft w:val="0"/>
              <w:marRight w:val="0"/>
              <w:marTop w:val="0"/>
              <w:marBottom w:val="0"/>
              <w:divBdr>
                <w:top w:val="none" w:sz="0" w:space="0" w:color="auto"/>
                <w:left w:val="none" w:sz="0" w:space="0" w:color="auto"/>
                <w:bottom w:val="none" w:sz="0" w:space="0" w:color="auto"/>
                <w:right w:val="none" w:sz="0" w:space="0" w:color="auto"/>
              </w:divBdr>
            </w:div>
            <w:div w:id="711072186">
              <w:marLeft w:val="0"/>
              <w:marRight w:val="0"/>
              <w:marTop w:val="0"/>
              <w:marBottom w:val="0"/>
              <w:divBdr>
                <w:top w:val="none" w:sz="0" w:space="0" w:color="auto"/>
                <w:left w:val="none" w:sz="0" w:space="0" w:color="auto"/>
                <w:bottom w:val="none" w:sz="0" w:space="0" w:color="auto"/>
                <w:right w:val="none" w:sz="0" w:space="0" w:color="auto"/>
              </w:divBdr>
            </w:div>
            <w:div w:id="1565724511">
              <w:marLeft w:val="0"/>
              <w:marRight w:val="0"/>
              <w:marTop w:val="0"/>
              <w:marBottom w:val="0"/>
              <w:divBdr>
                <w:top w:val="none" w:sz="0" w:space="0" w:color="auto"/>
                <w:left w:val="none" w:sz="0" w:space="0" w:color="auto"/>
                <w:bottom w:val="none" w:sz="0" w:space="0" w:color="auto"/>
                <w:right w:val="none" w:sz="0" w:space="0" w:color="auto"/>
              </w:divBdr>
            </w:div>
          </w:divsChild>
        </w:div>
        <w:div w:id="136993797">
          <w:marLeft w:val="0"/>
          <w:marRight w:val="0"/>
          <w:marTop w:val="0"/>
          <w:marBottom w:val="0"/>
          <w:divBdr>
            <w:top w:val="none" w:sz="0" w:space="0" w:color="auto"/>
            <w:left w:val="none" w:sz="0" w:space="0" w:color="auto"/>
            <w:bottom w:val="none" w:sz="0" w:space="0" w:color="auto"/>
            <w:right w:val="none" w:sz="0" w:space="0" w:color="auto"/>
          </w:divBdr>
          <w:divsChild>
            <w:div w:id="2042244036">
              <w:marLeft w:val="0"/>
              <w:marRight w:val="0"/>
              <w:marTop w:val="0"/>
              <w:marBottom w:val="0"/>
              <w:divBdr>
                <w:top w:val="none" w:sz="0" w:space="0" w:color="auto"/>
                <w:left w:val="none" w:sz="0" w:space="0" w:color="auto"/>
                <w:bottom w:val="none" w:sz="0" w:space="0" w:color="auto"/>
                <w:right w:val="none" w:sz="0" w:space="0" w:color="auto"/>
              </w:divBdr>
              <w:divsChild>
                <w:div w:id="81144211">
                  <w:marLeft w:val="0"/>
                  <w:marRight w:val="0"/>
                  <w:marTop w:val="0"/>
                  <w:marBottom w:val="0"/>
                  <w:divBdr>
                    <w:top w:val="none" w:sz="0" w:space="0" w:color="auto"/>
                    <w:left w:val="none" w:sz="0" w:space="0" w:color="auto"/>
                    <w:bottom w:val="none" w:sz="0" w:space="0" w:color="auto"/>
                    <w:right w:val="none" w:sz="0" w:space="0" w:color="auto"/>
                  </w:divBdr>
                </w:div>
                <w:div w:id="114905794">
                  <w:marLeft w:val="0"/>
                  <w:marRight w:val="0"/>
                  <w:marTop w:val="0"/>
                  <w:marBottom w:val="0"/>
                  <w:divBdr>
                    <w:top w:val="none" w:sz="0" w:space="0" w:color="auto"/>
                    <w:left w:val="none" w:sz="0" w:space="0" w:color="auto"/>
                    <w:bottom w:val="none" w:sz="0" w:space="0" w:color="auto"/>
                    <w:right w:val="none" w:sz="0" w:space="0" w:color="auto"/>
                  </w:divBdr>
                </w:div>
                <w:div w:id="554853066">
                  <w:marLeft w:val="0"/>
                  <w:marRight w:val="0"/>
                  <w:marTop w:val="0"/>
                  <w:marBottom w:val="0"/>
                  <w:divBdr>
                    <w:top w:val="none" w:sz="0" w:space="0" w:color="auto"/>
                    <w:left w:val="none" w:sz="0" w:space="0" w:color="auto"/>
                    <w:bottom w:val="none" w:sz="0" w:space="0" w:color="auto"/>
                    <w:right w:val="none" w:sz="0" w:space="0" w:color="auto"/>
                  </w:divBdr>
                </w:div>
                <w:div w:id="2111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4839">
          <w:marLeft w:val="0"/>
          <w:marRight w:val="0"/>
          <w:marTop w:val="0"/>
          <w:marBottom w:val="0"/>
          <w:divBdr>
            <w:top w:val="none" w:sz="0" w:space="0" w:color="auto"/>
            <w:left w:val="none" w:sz="0" w:space="0" w:color="auto"/>
            <w:bottom w:val="none" w:sz="0" w:space="0" w:color="auto"/>
            <w:right w:val="none" w:sz="0" w:space="0" w:color="auto"/>
          </w:divBdr>
          <w:divsChild>
            <w:div w:id="816990948">
              <w:marLeft w:val="0"/>
              <w:marRight w:val="0"/>
              <w:marTop w:val="0"/>
              <w:marBottom w:val="0"/>
              <w:divBdr>
                <w:top w:val="none" w:sz="0" w:space="0" w:color="auto"/>
                <w:left w:val="none" w:sz="0" w:space="0" w:color="auto"/>
                <w:bottom w:val="none" w:sz="0" w:space="0" w:color="auto"/>
                <w:right w:val="none" w:sz="0" w:space="0" w:color="auto"/>
              </w:divBdr>
              <w:divsChild>
                <w:div w:id="5983960">
                  <w:marLeft w:val="0"/>
                  <w:marRight w:val="0"/>
                  <w:marTop w:val="0"/>
                  <w:marBottom w:val="0"/>
                  <w:divBdr>
                    <w:top w:val="none" w:sz="0" w:space="0" w:color="auto"/>
                    <w:left w:val="none" w:sz="0" w:space="0" w:color="auto"/>
                    <w:bottom w:val="none" w:sz="0" w:space="0" w:color="auto"/>
                    <w:right w:val="none" w:sz="0" w:space="0" w:color="auto"/>
                  </w:divBdr>
                </w:div>
                <w:div w:id="932512204">
                  <w:marLeft w:val="0"/>
                  <w:marRight w:val="0"/>
                  <w:marTop w:val="0"/>
                  <w:marBottom w:val="0"/>
                  <w:divBdr>
                    <w:top w:val="none" w:sz="0" w:space="0" w:color="auto"/>
                    <w:left w:val="none" w:sz="0" w:space="0" w:color="auto"/>
                    <w:bottom w:val="none" w:sz="0" w:space="0" w:color="auto"/>
                    <w:right w:val="none" w:sz="0" w:space="0" w:color="auto"/>
                  </w:divBdr>
                </w:div>
                <w:div w:id="1645041151">
                  <w:marLeft w:val="0"/>
                  <w:marRight w:val="0"/>
                  <w:marTop w:val="0"/>
                  <w:marBottom w:val="0"/>
                  <w:divBdr>
                    <w:top w:val="none" w:sz="0" w:space="0" w:color="auto"/>
                    <w:left w:val="none" w:sz="0" w:space="0" w:color="auto"/>
                    <w:bottom w:val="none" w:sz="0" w:space="0" w:color="auto"/>
                    <w:right w:val="none" w:sz="0" w:space="0" w:color="auto"/>
                  </w:divBdr>
                </w:div>
              </w:divsChild>
            </w:div>
            <w:div w:id="818575383">
              <w:marLeft w:val="0"/>
              <w:marRight w:val="0"/>
              <w:marTop w:val="0"/>
              <w:marBottom w:val="0"/>
              <w:divBdr>
                <w:top w:val="none" w:sz="0" w:space="0" w:color="auto"/>
                <w:left w:val="none" w:sz="0" w:space="0" w:color="auto"/>
                <w:bottom w:val="none" w:sz="0" w:space="0" w:color="auto"/>
                <w:right w:val="none" w:sz="0" w:space="0" w:color="auto"/>
              </w:divBdr>
              <w:divsChild>
                <w:div w:id="189102255">
                  <w:marLeft w:val="0"/>
                  <w:marRight w:val="0"/>
                  <w:marTop w:val="0"/>
                  <w:marBottom w:val="0"/>
                  <w:divBdr>
                    <w:top w:val="none" w:sz="0" w:space="0" w:color="auto"/>
                    <w:left w:val="none" w:sz="0" w:space="0" w:color="auto"/>
                    <w:bottom w:val="none" w:sz="0" w:space="0" w:color="auto"/>
                    <w:right w:val="none" w:sz="0" w:space="0" w:color="auto"/>
                  </w:divBdr>
                </w:div>
                <w:div w:id="218979052">
                  <w:marLeft w:val="0"/>
                  <w:marRight w:val="0"/>
                  <w:marTop w:val="0"/>
                  <w:marBottom w:val="0"/>
                  <w:divBdr>
                    <w:top w:val="none" w:sz="0" w:space="0" w:color="auto"/>
                    <w:left w:val="none" w:sz="0" w:space="0" w:color="auto"/>
                    <w:bottom w:val="none" w:sz="0" w:space="0" w:color="auto"/>
                    <w:right w:val="none" w:sz="0" w:space="0" w:color="auto"/>
                  </w:divBdr>
                </w:div>
                <w:div w:id="391924549">
                  <w:marLeft w:val="0"/>
                  <w:marRight w:val="0"/>
                  <w:marTop w:val="0"/>
                  <w:marBottom w:val="0"/>
                  <w:divBdr>
                    <w:top w:val="none" w:sz="0" w:space="0" w:color="auto"/>
                    <w:left w:val="none" w:sz="0" w:space="0" w:color="auto"/>
                    <w:bottom w:val="none" w:sz="0" w:space="0" w:color="auto"/>
                    <w:right w:val="none" w:sz="0" w:space="0" w:color="auto"/>
                  </w:divBdr>
                </w:div>
                <w:div w:id="484511020">
                  <w:marLeft w:val="0"/>
                  <w:marRight w:val="0"/>
                  <w:marTop w:val="0"/>
                  <w:marBottom w:val="0"/>
                  <w:divBdr>
                    <w:top w:val="none" w:sz="0" w:space="0" w:color="auto"/>
                    <w:left w:val="none" w:sz="0" w:space="0" w:color="auto"/>
                    <w:bottom w:val="none" w:sz="0" w:space="0" w:color="auto"/>
                    <w:right w:val="none" w:sz="0" w:space="0" w:color="auto"/>
                  </w:divBdr>
                </w:div>
                <w:div w:id="1082142837">
                  <w:marLeft w:val="0"/>
                  <w:marRight w:val="0"/>
                  <w:marTop w:val="0"/>
                  <w:marBottom w:val="0"/>
                  <w:divBdr>
                    <w:top w:val="none" w:sz="0" w:space="0" w:color="auto"/>
                    <w:left w:val="none" w:sz="0" w:space="0" w:color="auto"/>
                    <w:bottom w:val="none" w:sz="0" w:space="0" w:color="auto"/>
                    <w:right w:val="none" w:sz="0" w:space="0" w:color="auto"/>
                  </w:divBdr>
                </w:div>
                <w:div w:id="1115488952">
                  <w:marLeft w:val="0"/>
                  <w:marRight w:val="0"/>
                  <w:marTop w:val="0"/>
                  <w:marBottom w:val="0"/>
                  <w:divBdr>
                    <w:top w:val="none" w:sz="0" w:space="0" w:color="auto"/>
                    <w:left w:val="none" w:sz="0" w:space="0" w:color="auto"/>
                    <w:bottom w:val="none" w:sz="0" w:space="0" w:color="auto"/>
                    <w:right w:val="none" w:sz="0" w:space="0" w:color="auto"/>
                  </w:divBdr>
                </w:div>
                <w:div w:id="1135682643">
                  <w:marLeft w:val="0"/>
                  <w:marRight w:val="0"/>
                  <w:marTop w:val="0"/>
                  <w:marBottom w:val="0"/>
                  <w:divBdr>
                    <w:top w:val="none" w:sz="0" w:space="0" w:color="auto"/>
                    <w:left w:val="none" w:sz="0" w:space="0" w:color="auto"/>
                    <w:bottom w:val="none" w:sz="0" w:space="0" w:color="auto"/>
                    <w:right w:val="none" w:sz="0" w:space="0" w:color="auto"/>
                  </w:divBdr>
                </w:div>
                <w:div w:id="1597708172">
                  <w:marLeft w:val="0"/>
                  <w:marRight w:val="0"/>
                  <w:marTop w:val="0"/>
                  <w:marBottom w:val="0"/>
                  <w:divBdr>
                    <w:top w:val="none" w:sz="0" w:space="0" w:color="auto"/>
                    <w:left w:val="none" w:sz="0" w:space="0" w:color="auto"/>
                    <w:bottom w:val="none" w:sz="0" w:space="0" w:color="auto"/>
                    <w:right w:val="none" w:sz="0" w:space="0" w:color="auto"/>
                  </w:divBdr>
                </w:div>
                <w:div w:id="1696543433">
                  <w:marLeft w:val="0"/>
                  <w:marRight w:val="0"/>
                  <w:marTop w:val="0"/>
                  <w:marBottom w:val="0"/>
                  <w:divBdr>
                    <w:top w:val="none" w:sz="0" w:space="0" w:color="auto"/>
                    <w:left w:val="none" w:sz="0" w:space="0" w:color="auto"/>
                    <w:bottom w:val="none" w:sz="0" w:space="0" w:color="auto"/>
                    <w:right w:val="none" w:sz="0" w:space="0" w:color="auto"/>
                  </w:divBdr>
                </w:div>
                <w:div w:id="1709917132">
                  <w:marLeft w:val="0"/>
                  <w:marRight w:val="0"/>
                  <w:marTop w:val="0"/>
                  <w:marBottom w:val="0"/>
                  <w:divBdr>
                    <w:top w:val="none" w:sz="0" w:space="0" w:color="auto"/>
                    <w:left w:val="none" w:sz="0" w:space="0" w:color="auto"/>
                    <w:bottom w:val="none" w:sz="0" w:space="0" w:color="auto"/>
                    <w:right w:val="none" w:sz="0" w:space="0" w:color="auto"/>
                  </w:divBdr>
                </w:div>
                <w:div w:id="1843423369">
                  <w:marLeft w:val="0"/>
                  <w:marRight w:val="0"/>
                  <w:marTop w:val="0"/>
                  <w:marBottom w:val="0"/>
                  <w:divBdr>
                    <w:top w:val="none" w:sz="0" w:space="0" w:color="auto"/>
                    <w:left w:val="none" w:sz="0" w:space="0" w:color="auto"/>
                    <w:bottom w:val="none" w:sz="0" w:space="0" w:color="auto"/>
                    <w:right w:val="none" w:sz="0" w:space="0" w:color="auto"/>
                  </w:divBdr>
                </w:div>
                <w:div w:id="1922786742">
                  <w:marLeft w:val="0"/>
                  <w:marRight w:val="0"/>
                  <w:marTop w:val="0"/>
                  <w:marBottom w:val="0"/>
                  <w:divBdr>
                    <w:top w:val="none" w:sz="0" w:space="0" w:color="auto"/>
                    <w:left w:val="none" w:sz="0" w:space="0" w:color="auto"/>
                    <w:bottom w:val="none" w:sz="0" w:space="0" w:color="auto"/>
                    <w:right w:val="none" w:sz="0" w:space="0" w:color="auto"/>
                  </w:divBdr>
                </w:div>
                <w:div w:id="1930115044">
                  <w:marLeft w:val="0"/>
                  <w:marRight w:val="0"/>
                  <w:marTop w:val="0"/>
                  <w:marBottom w:val="0"/>
                  <w:divBdr>
                    <w:top w:val="none" w:sz="0" w:space="0" w:color="auto"/>
                    <w:left w:val="none" w:sz="0" w:space="0" w:color="auto"/>
                    <w:bottom w:val="none" w:sz="0" w:space="0" w:color="auto"/>
                    <w:right w:val="none" w:sz="0" w:space="0" w:color="auto"/>
                  </w:divBdr>
                </w:div>
                <w:div w:id="2053072785">
                  <w:marLeft w:val="0"/>
                  <w:marRight w:val="0"/>
                  <w:marTop w:val="0"/>
                  <w:marBottom w:val="0"/>
                  <w:divBdr>
                    <w:top w:val="none" w:sz="0" w:space="0" w:color="auto"/>
                    <w:left w:val="none" w:sz="0" w:space="0" w:color="auto"/>
                    <w:bottom w:val="none" w:sz="0" w:space="0" w:color="auto"/>
                    <w:right w:val="none" w:sz="0" w:space="0" w:color="auto"/>
                  </w:divBdr>
                </w:div>
              </w:divsChild>
            </w:div>
            <w:div w:id="1252738524">
              <w:marLeft w:val="0"/>
              <w:marRight w:val="0"/>
              <w:marTop w:val="0"/>
              <w:marBottom w:val="0"/>
              <w:divBdr>
                <w:top w:val="none" w:sz="0" w:space="0" w:color="auto"/>
                <w:left w:val="none" w:sz="0" w:space="0" w:color="auto"/>
                <w:bottom w:val="none" w:sz="0" w:space="0" w:color="auto"/>
                <w:right w:val="none" w:sz="0" w:space="0" w:color="auto"/>
              </w:divBdr>
            </w:div>
            <w:div w:id="1372998715">
              <w:marLeft w:val="0"/>
              <w:marRight w:val="0"/>
              <w:marTop w:val="0"/>
              <w:marBottom w:val="0"/>
              <w:divBdr>
                <w:top w:val="none" w:sz="0" w:space="0" w:color="auto"/>
                <w:left w:val="none" w:sz="0" w:space="0" w:color="auto"/>
                <w:bottom w:val="none" w:sz="0" w:space="0" w:color="auto"/>
                <w:right w:val="none" w:sz="0" w:space="0" w:color="auto"/>
              </w:divBdr>
              <w:divsChild>
                <w:div w:id="246574512">
                  <w:marLeft w:val="0"/>
                  <w:marRight w:val="0"/>
                  <w:marTop w:val="0"/>
                  <w:marBottom w:val="0"/>
                  <w:divBdr>
                    <w:top w:val="none" w:sz="0" w:space="0" w:color="auto"/>
                    <w:left w:val="none" w:sz="0" w:space="0" w:color="auto"/>
                    <w:bottom w:val="none" w:sz="0" w:space="0" w:color="auto"/>
                    <w:right w:val="none" w:sz="0" w:space="0" w:color="auto"/>
                  </w:divBdr>
                </w:div>
                <w:div w:id="673995781">
                  <w:marLeft w:val="0"/>
                  <w:marRight w:val="0"/>
                  <w:marTop w:val="0"/>
                  <w:marBottom w:val="0"/>
                  <w:divBdr>
                    <w:top w:val="none" w:sz="0" w:space="0" w:color="auto"/>
                    <w:left w:val="none" w:sz="0" w:space="0" w:color="auto"/>
                    <w:bottom w:val="none" w:sz="0" w:space="0" w:color="auto"/>
                    <w:right w:val="none" w:sz="0" w:space="0" w:color="auto"/>
                  </w:divBdr>
                </w:div>
                <w:div w:id="1333996856">
                  <w:marLeft w:val="0"/>
                  <w:marRight w:val="0"/>
                  <w:marTop w:val="0"/>
                  <w:marBottom w:val="0"/>
                  <w:divBdr>
                    <w:top w:val="none" w:sz="0" w:space="0" w:color="auto"/>
                    <w:left w:val="none" w:sz="0" w:space="0" w:color="auto"/>
                    <w:bottom w:val="none" w:sz="0" w:space="0" w:color="auto"/>
                    <w:right w:val="none" w:sz="0" w:space="0" w:color="auto"/>
                  </w:divBdr>
                </w:div>
                <w:div w:id="1460301218">
                  <w:marLeft w:val="0"/>
                  <w:marRight w:val="0"/>
                  <w:marTop w:val="0"/>
                  <w:marBottom w:val="0"/>
                  <w:divBdr>
                    <w:top w:val="none" w:sz="0" w:space="0" w:color="auto"/>
                    <w:left w:val="none" w:sz="0" w:space="0" w:color="auto"/>
                    <w:bottom w:val="none" w:sz="0" w:space="0" w:color="auto"/>
                    <w:right w:val="none" w:sz="0" w:space="0" w:color="auto"/>
                  </w:divBdr>
                </w:div>
              </w:divsChild>
            </w:div>
            <w:div w:id="1486046891">
              <w:marLeft w:val="0"/>
              <w:marRight w:val="0"/>
              <w:marTop w:val="0"/>
              <w:marBottom w:val="0"/>
              <w:divBdr>
                <w:top w:val="none" w:sz="0" w:space="0" w:color="auto"/>
                <w:left w:val="none" w:sz="0" w:space="0" w:color="auto"/>
                <w:bottom w:val="none" w:sz="0" w:space="0" w:color="auto"/>
                <w:right w:val="none" w:sz="0" w:space="0" w:color="auto"/>
              </w:divBdr>
              <w:divsChild>
                <w:div w:id="161749788">
                  <w:marLeft w:val="0"/>
                  <w:marRight w:val="0"/>
                  <w:marTop w:val="0"/>
                  <w:marBottom w:val="0"/>
                  <w:divBdr>
                    <w:top w:val="none" w:sz="0" w:space="0" w:color="auto"/>
                    <w:left w:val="none" w:sz="0" w:space="0" w:color="auto"/>
                    <w:bottom w:val="none" w:sz="0" w:space="0" w:color="auto"/>
                    <w:right w:val="none" w:sz="0" w:space="0" w:color="auto"/>
                  </w:divBdr>
                </w:div>
                <w:div w:id="216013623">
                  <w:marLeft w:val="0"/>
                  <w:marRight w:val="0"/>
                  <w:marTop w:val="0"/>
                  <w:marBottom w:val="0"/>
                  <w:divBdr>
                    <w:top w:val="none" w:sz="0" w:space="0" w:color="auto"/>
                    <w:left w:val="none" w:sz="0" w:space="0" w:color="auto"/>
                    <w:bottom w:val="none" w:sz="0" w:space="0" w:color="auto"/>
                    <w:right w:val="none" w:sz="0" w:space="0" w:color="auto"/>
                  </w:divBdr>
                  <w:divsChild>
                    <w:div w:id="962809263">
                      <w:marLeft w:val="0"/>
                      <w:marRight w:val="0"/>
                      <w:marTop w:val="0"/>
                      <w:marBottom w:val="0"/>
                      <w:divBdr>
                        <w:top w:val="none" w:sz="0" w:space="0" w:color="auto"/>
                        <w:left w:val="none" w:sz="0" w:space="0" w:color="auto"/>
                        <w:bottom w:val="none" w:sz="0" w:space="0" w:color="auto"/>
                        <w:right w:val="none" w:sz="0" w:space="0" w:color="auto"/>
                      </w:divBdr>
                    </w:div>
                    <w:div w:id="1004746317">
                      <w:marLeft w:val="0"/>
                      <w:marRight w:val="0"/>
                      <w:marTop w:val="0"/>
                      <w:marBottom w:val="0"/>
                      <w:divBdr>
                        <w:top w:val="none" w:sz="0" w:space="0" w:color="auto"/>
                        <w:left w:val="none" w:sz="0" w:space="0" w:color="auto"/>
                        <w:bottom w:val="none" w:sz="0" w:space="0" w:color="auto"/>
                        <w:right w:val="none" w:sz="0" w:space="0" w:color="auto"/>
                      </w:divBdr>
                    </w:div>
                    <w:div w:id="1103183317">
                      <w:marLeft w:val="0"/>
                      <w:marRight w:val="0"/>
                      <w:marTop w:val="0"/>
                      <w:marBottom w:val="0"/>
                      <w:divBdr>
                        <w:top w:val="none" w:sz="0" w:space="0" w:color="auto"/>
                        <w:left w:val="none" w:sz="0" w:space="0" w:color="auto"/>
                        <w:bottom w:val="none" w:sz="0" w:space="0" w:color="auto"/>
                        <w:right w:val="none" w:sz="0" w:space="0" w:color="auto"/>
                      </w:divBdr>
                    </w:div>
                    <w:div w:id="1130897017">
                      <w:marLeft w:val="0"/>
                      <w:marRight w:val="0"/>
                      <w:marTop w:val="0"/>
                      <w:marBottom w:val="0"/>
                      <w:divBdr>
                        <w:top w:val="none" w:sz="0" w:space="0" w:color="auto"/>
                        <w:left w:val="none" w:sz="0" w:space="0" w:color="auto"/>
                        <w:bottom w:val="none" w:sz="0" w:space="0" w:color="auto"/>
                        <w:right w:val="none" w:sz="0" w:space="0" w:color="auto"/>
                      </w:divBdr>
                    </w:div>
                  </w:divsChild>
                </w:div>
                <w:div w:id="438573887">
                  <w:marLeft w:val="0"/>
                  <w:marRight w:val="0"/>
                  <w:marTop w:val="0"/>
                  <w:marBottom w:val="0"/>
                  <w:divBdr>
                    <w:top w:val="none" w:sz="0" w:space="0" w:color="auto"/>
                    <w:left w:val="none" w:sz="0" w:space="0" w:color="auto"/>
                    <w:bottom w:val="none" w:sz="0" w:space="0" w:color="auto"/>
                    <w:right w:val="none" w:sz="0" w:space="0" w:color="auto"/>
                  </w:divBdr>
                </w:div>
                <w:div w:id="1218978964">
                  <w:marLeft w:val="0"/>
                  <w:marRight w:val="0"/>
                  <w:marTop w:val="0"/>
                  <w:marBottom w:val="0"/>
                  <w:divBdr>
                    <w:top w:val="none" w:sz="0" w:space="0" w:color="auto"/>
                    <w:left w:val="none" w:sz="0" w:space="0" w:color="auto"/>
                    <w:bottom w:val="none" w:sz="0" w:space="0" w:color="auto"/>
                    <w:right w:val="none" w:sz="0" w:space="0" w:color="auto"/>
                  </w:divBdr>
                </w:div>
                <w:div w:id="1574926843">
                  <w:marLeft w:val="0"/>
                  <w:marRight w:val="0"/>
                  <w:marTop w:val="0"/>
                  <w:marBottom w:val="0"/>
                  <w:divBdr>
                    <w:top w:val="none" w:sz="0" w:space="0" w:color="auto"/>
                    <w:left w:val="none" w:sz="0" w:space="0" w:color="auto"/>
                    <w:bottom w:val="none" w:sz="0" w:space="0" w:color="auto"/>
                    <w:right w:val="none" w:sz="0" w:space="0" w:color="auto"/>
                  </w:divBdr>
                  <w:divsChild>
                    <w:div w:id="235550291">
                      <w:marLeft w:val="0"/>
                      <w:marRight w:val="0"/>
                      <w:marTop w:val="0"/>
                      <w:marBottom w:val="0"/>
                      <w:divBdr>
                        <w:top w:val="none" w:sz="0" w:space="0" w:color="auto"/>
                        <w:left w:val="none" w:sz="0" w:space="0" w:color="auto"/>
                        <w:bottom w:val="none" w:sz="0" w:space="0" w:color="auto"/>
                        <w:right w:val="none" w:sz="0" w:space="0" w:color="auto"/>
                      </w:divBdr>
                    </w:div>
                    <w:div w:id="356656810">
                      <w:marLeft w:val="0"/>
                      <w:marRight w:val="0"/>
                      <w:marTop w:val="0"/>
                      <w:marBottom w:val="0"/>
                      <w:divBdr>
                        <w:top w:val="none" w:sz="0" w:space="0" w:color="auto"/>
                        <w:left w:val="none" w:sz="0" w:space="0" w:color="auto"/>
                        <w:bottom w:val="none" w:sz="0" w:space="0" w:color="auto"/>
                        <w:right w:val="none" w:sz="0" w:space="0" w:color="auto"/>
                      </w:divBdr>
                    </w:div>
                    <w:div w:id="434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1765">
              <w:marLeft w:val="0"/>
              <w:marRight w:val="0"/>
              <w:marTop w:val="0"/>
              <w:marBottom w:val="0"/>
              <w:divBdr>
                <w:top w:val="none" w:sz="0" w:space="0" w:color="auto"/>
                <w:left w:val="none" w:sz="0" w:space="0" w:color="auto"/>
                <w:bottom w:val="none" w:sz="0" w:space="0" w:color="auto"/>
                <w:right w:val="none" w:sz="0" w:space="0" w:color="auto"/>
              </w:divBdr>
              <w:divsChild>
                <w:div w:id="354306365">
                  <w:marLeft w:val="0"/>
                  <w:marRight w:val="0"/>
                  <w:marTop w:val="0"/>
                  <w:marBottom w:val="0"/>
                  <w:divBdr>
                    <w:top w:val="none" w:sz="0" w:space="0" w:color="auto"/>
                    <w:left w:val="none" w:sz="0" w:space="0" w:color="auto"/>
                    <w:bottom w:val="none" w:sz="0" w:space="0" w:color="auto"/>
                    <w:right w:val="none" w:sz="0" w:space="0" w:color="auto"/>
                  </w:divBdr>
                </w:div>
                <w:div w:id="754474207">
                  <w:marLeft w:val="0"/>
                  <w:marRight w:val="0"/>
                  <w:marTop w:val="0"/>
                  <w:marBottom w:val="0"/>
                  <w:divBdr>
                    <w:top w:val="none" w:sz="0" w:space="0" w:color="auto"/>
                    <w:left w:val="none" w:sz="0" w:space="0" w:color="auto"/>
                    <w:bottom w:val="none" w:sz="0" w:space="0" w:color="auto"/>
                    <w:right w:val="none" w:sz="0" w:space="0" w:color="auto"/>
                  </w:divBdr>
                </w:div>
                <w:div w:id="963001809">
                  <w:marLeft w:val="0"/>
                  <w:marRight w:val="0"/>
                  <w:marTop w:val="0"/>
                  <w:marBottom w:val="0"/>
                  <w:divBdr>
                    <w:top w:val="none" w:sz="0" w:space="0" w:color="auto"/>
                    <w:left w:val="none" w:sz="0" w:space="0" w:color="auto"/>
                    <w:bottom w:val="none" w:sz="0" w:space="0" w:color="auto"/>
                    <w:right w:val="none" w:sz="0" w:space="0" w:color="auto"/>
                  </w:divBdr>
                </w:div>
                <w:div w:id="977227409">
                  <w:marLeft w:val="0"/>
                  <w:marRight w:val="0"/>
                  <w:marTop w:val="0"/>
                  <w:marBottom w:val="0"/>
                  <w:divBdr>
                    <w:top w:val="none" w:sz="0" w:space="0" w:color="auto"/>
                    <w:left w:val="none" w:sz="0" w:space="0" w:color="auto"/>
                    <w:bottom w:val="none" w:sz="0" w:space="0" w:color="auto"/>
                    <w:right w:val="none" w:sz="0" w:space="0" w:color="auto"/>
                  </w:divBdr>
                </w:div>
                <w:div w:id="1426808091">
                  <w:marLeft w:val="0"/>
                  <w:marRight w:val="0"/>
                  <w:marTop w:val="0"/>
                  <w:marBottom w:val="0"/>
                  <w:divBdr>
                    <w:top w:val="none" w:sz="0" w:space="0" w:color="auto"/>
                    <w:left w:val="none" w:sz="0" w:space="0" w:color="auto"/>
                    <w:bottom w:val="none" w:sz="0" w:space="0" w:color="auto"/>
                    <w:right w:val="none" w:sz="0" w:space="0" w:color="auto"/>
                  </w:divBdr>
                </w:div>
                <w:div w:id="20864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549">
          <w:marLeft w:val="0"/>
          <w:marRight w:val="0"/>
          <w:marTop w:val="0"/>
          <w:marBottom w:val="0"/>
          <w:divBdr>
            <w:top w:val="none" w:sz="0" w:space="0" w:color="auto"/>
            <w:left w:val="none" w:sz="0" w:space="0" w:color="auto"/>
            <w:bottom w:val="none" w:sz="0" w:space="0" w:color="auto"/>
            <w:right w:val="none" w:sz="0" w:space="0" w:color="auto"/>
          </w:divBdr>
        </w:div>
      </w:divsChild>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247421555">
      <w:bodyDiv w:val="1"/>
      <w:marLeft w:val="0"/>
      <w:marRight w:val="0"/>
      <w:marTop w:val="0"/>
      <w:marBottom w:val="0"/>
      <w:divBdr>
        <w:top w:val="none" w:sz="0" w:space="0" w:color="auto"/>
        <w:left w:val="none" w:sz="0" w:space="0" w:color="auto"/>
        <w:bottom w:val="none" w:sz="0" w:space="0" w:color="auto"/>
        <w:right w:val="none" w:sz="0" w:space="0" w:color="auto"/>
      </w:divBdr>
      <w:divsChild>
        <w:div w:id="1081217460">
          <w:marLeft w:val="0"/>
          <w:marRight w:val="0"/>
          <w:marTop w:val="0"/>
          <w:marBottom w:val="0"/>
          <w:divBdr>
            <w:top w:val="none" w:sz="0" w:space="0" w:color="auto"/>
            <w:left w:val="none" w:sz="0" w:space="0" w:color="auto"/>
            <w:bottom w:val="none" w:sz="0" w:space="0" w:color="auto"/>
            <w:right w:val="none" w:sz="0" w:space="0" w:color="auto"/>
          </w:divBdr>
          <w:divsChild>
            <w:div w:id="76051336">
              <w:marLeft w:val="0"/>
              <w:marRight w:val="0"/>
              <w:marTop w:val="0"/>
              <w:marBottom w:val="0"/>
              <w:divBdr>
                <w:top w:val="none" w:sz="0" w:space="0" w:color="auto"/>
                <w:left w:val="none" w:sz="0" w:space="0" w:color="auto"/>
                <w:bottom w:val="none" w:sz="0" w:space="0" w:color="auto"/>
                <w:right w:val="none" w:sz="0" w:space="0" w:color="auto"/>
              </w:divBdr>
              <w:divsChild>
                <w:div w:id="395671407">
                  <w:marLeft w:val="0"/>
                  <w:marRight w:val="0"/>
                  <w:marTop w:val="0"/>
                  <w:marBottom w:val="0"/>
                  <w:divBdr>
                    <w:top w:val="none" w:sz="0" w:space="0" w:color="auto"/>
                    <w:left w:val="none" w:sz="0" w:space="0" w:color="auto"/>
                    <w:bottom w:val="none" w:sz="0" w:space="0" w:color="auto"/>
                    <w:right w:val="none" w:sz="0" w:space="0" w:color="auto"/>
                  </w:divBdr>
                </w:div>
                <w:div w:id="533617198">
                  <w:marLeft w:val="0"/>
                  <w:marRight w:val="0"/>
                  <w:marTop w:val="0"/>
                  <w:marBottom w:val="0"/>
                  <w:divBdr>
                    <w:top w:val="none" w:sz="0" w:space="0" w:color="auto"/>
                    <w:left w:val="none" w:sz="0" w:space="0" w:color="auto"/>
                    <w:bottom w:val="none" w:sz="0" w:space="0" w:color="auto"/>
                    <w:right w:val="none" w:sz="0" w:space="0" w:color="auto"/>
                  </w:divBdr>
                </w:div>
                <w:div w:id="772943944">
                  <w:marLeft w:val="0"/>
                  <w:marRight w:val="0"/>
                  <w:marTop w:val="0"/>
                  <w:marBottom w:val="0"/>
                  <w:divBdr>
                    <w:top w:val="none" w:sz="0" w:space="0" w:color="auto"/>
                    <w:left w:val="none" w:sz="0" w:space="0" w:color="auto"/>
                    <w:bottom w:val="none" w:sz="0" w:space="0" w:color="auto"/>
                    <w:right w:val="none" w:sz="0" w:space="0" w:color="auto"/>
                  </w:divBdr>
                </w:div>
                <w:div w:id="1054813653">
                  <w:marLeft w:val="0"/>
                  <w:marRight w:val="0"/>
                  <w:marTop w:val="0"/>
                  <w:marBottom w:val="0"/>
                  <w:divBdr>
                    <w:top w:val="none" w:sz="0" w:space="0" w:color="auto"/>
                    <w:left w:val="none" w:sz="0" w:space="0" w:color="auto"/>
                    <w:bottom w:val="none" w:sz="0" w:space="0" w:color="auto"/>
                    <w:right w:val="none" w:sz="0" w:space="0" w:color="auto"/>
                  </w:divBdr>
                </w:div>
                <w:div w:id="1494679769">
                  <w:marLeft w:val="0"/>
                  <w:marRight w:val="0"/>
                  <w:marTop w:val="0"/>
                  <w:marBottom w:val="0"/>
                  <w:divBdr>
                    <w:top w:val="none" w:sz="0" w:space="0" w:color="auto"/>
                    <w:left w:val="none" w:sz="0" w:space="0" w:color="auto"/>
                    <w:bottom w:val="none" w:sz="0" w:space="0" w:color="auto"/>
                    <w:right w:val="none" w:sz="0" w:space="0" w:color="auto"/>
                  </w:divBdr>
                </w:div>
                <w:div w:id="1882132625">
                  <w:marLeft w:val="0"/>
                  <w:marRight w:val="0"/>
                  <w:marTop w:val="0"/>
                  <w:marBottom w:val="0"/>
                  <w:divBdr>
                    <w:top w:val="none" w:sz="0" w:space="0" w:color="auto"/>
                    <w:left w:val="none" w:sz="0" w:space="0" w:color="auto"/>
                    <w:bottom w:val="none" w:sz="0" w:space="0" w:color="auto"/>
                    <w:right w:val="none" w:sz="0" w:space="0" w:color="auto"/>
                  </w:divBdr>
                </w:div>
              </w:divsChild>
            </w:div>
            <w:div w:id="601306920">
              <w:marLeft w:val="0"/>
              <w:marRight w:val="0"/>
              <w:marTop w:val="0"/>
              <w:marBottom w:val="0"/>
              <w:divBdr>
                <w:top w:val="none" w:sz="0" w:space="0" w:color="auto"/>
                <w:left w:val="none" w:sz="0" w:space="0" w:color="auto"/>
                <w:bottom w:val="none" w:sz="0" w:space="0" w:color="auto"/>
                <w:right w:val="none" w:sz="0" w:space="0" w:color="auto"/>
              </w:divBdr>
              <w:divsChild>
                <w:div w:id="206988705">
                  <w:marLeft w:val="0"/>
                  <w:marRight w:val="0"/>
                  <w:marTop w:val="0"/>
                  <w:marBottom w:val="0"/>
                  <w:divBdr>
                    <w:top w:val="none" w:sz="0" w:space="0" w:color="auto"/>
                    <w:left w:val="none" w:sz="0" w:space="0" w:color="auto"/>
                    <w:bottom w:val="none" w:sz="0" w:space="0" w:color="auto"/>
                    <w:right w:val="none" w:sz="0" w:space="0" w:color="auto"/>
                  </w:divBdr>
                </w:div>
                <w:div w:id="358552764">
                  <w:marLeft w:val="0"/>
                  <w:marRight w:val="0"/>
                  <w:marTop w:val="0"/>
                  <w:marBottom w:val="0"/>
                  <w:divBdr>
                    <w:top w:val="none" w:sz="0" w:space="0" w:color="auto"/>
                    <w:left w:val="none" w:sz="0" w:space="0" w:color="auto"/>
                    <w:bottom w:val="none" w:sz="0" w:space="0" w:color="auto"/>
                    <w:right w:val="none" w:sz="0" w:space="0" w:color="auto"/>
                  </w:divBdr>
                </w:div>
                <w:div w:id="608590237">
                  <w:marLeft w:val="0"/>
                  <w:marRight w:val="0"/>
                  <w:marTop w:val="0"/>
                  <w:marBottom w:val="0"/>
                  <w:divBdr>
                    <w:top w:val="none" w:sz="0" w:space="0" w:color="auto"/>
                    <w:left w:val="none" w:sz="0" w:space="0" w:color="auto"/>
                    <w:bottom w:val="none" w:sz="0" w:space="0" w:color="auto"/>
                    <w:right w:val="none" w:sz="0" w:space="0" w:color="auto"/>
                  </w:divBdr>
                </w:div>
                <w:div w:id="827407630">
                  <w:marLeft w:val="0"/>
                  <w:marRight w:val="0"/>
                  <w:marTop w:val="0"/>
                  <w:marBottom w:val="0"/>
                  <w:divBdr>
                    <w:top w:val="none" w:sz="0" w:space="0" w:color="auto"/>
                    <w:left w:val="none" w:sz="0" w:space="0" w:color="auto"/>
                    <w:bottom w:val="none" w:sz="0" w:space="0" w:color="auto"/>
                    <w:right w:val="none" w:sz="0" w:space="0" w:color="auto"/>
                  </w:divBdr>
                </w:div>
                <w:div w:id="862399481">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51086412">
                  <w:marLeft w:val="0"/>
                  <w:marRight w:val="0"/>
                  <w:marTop w:val="0"/>
                  <w:marBottom w:val="0"/>
                  <w:divBdr>
                    <w:top w:val="none" w:sz="0" w:space="0" w:color="auto"/>
                    <w:left w:val="none" w:sz="0" w:space="0" w:color="auto"/>
                    <w:bottom w:val="none" w:sz="0" w:space="0" w:color="auto"/>
                    <w:right w:val="none" w:sz="0" w:space="0" w:color="auto"/>
                  </w:divBdr>
                </w:div>
                <w:div w:id="1034044088">
                  <w:marLeft w:val="0"/>
                  <w:marRight w:val="0"/>
                  <w:marTop w:val="0"/>
                  <w:marBottom w:val="0"/>
                  <w:divBdr>
                    <w:top w:val="none" w:sz="0" w:space="0" w:color="auto"/>
                    <w:left w:val="none" w:sz="0" w:space="0" w:color="auto"/>
                    <w:bottom w:val="none" w:sz="0" w:space="0" w:color="auto"/>
                    <w:right w:val="none" w:sz="0" w:space="0" w:color="auto"/>
                  </w:divBdr>
                </w:div>
                <w:div w:id="1413508392">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1915160234">
                  <w:marLeft w:val="0"/>
                  <w:marRight w:val="0"/>
                  <w:marTop w:val="0"/>
                  <w:marBottom w:val="0"/>
                  <w:divBdr>
                    <w:top w:val="none" w:sz="0" w:space="0" w:color="auto"/>
                    <w:left w:val="none" w:sz="0" w:space="0" w:color="auto"/>
                    <w:bottom w:val="none" w:sz="0" w:space="0" w:color="auto"/>
                    <w:right w:val="none" w:sz="0" w:space="0" w:color="auto"/>
                  </w:divBdr>
                </w:div>
                <w:div w:id="2005086530">
                  <w:marLeft w:val="0"/>
                  <w:marRight w:val="0"/>
                  <w:marTop w:val="0"/>
                  <w:marBottom w:val="0"/>
                  <w:divBdr>
                    <w:top w:val="none" w:sz="0" w:space="0" w:color="auto"/>
                    <w:left w:val="none" w:sz="0" w:space="0" w:color="auto"/>
                    <w:bottom w:val="none" w:sz="0" w:space="0" w:color="auto"/>
                    <w:right w:val="none" w:sz="0" w:space="0" w:color="auto"/>
                  </w:divBdr>
                </w:div>
                <w:div w:id="2055888655">
                  <w:marLeft w:val="0"/>
                  <w:marRight w:val="0"/>
                  <w:marTop w:val="0"/>
                  <w:marBottom w:val="0"/>
                  <w:divBdr>
                    <w:top w:val="none" w:sz="0" w:space="0" w:color="auto"/>
                    <w:left w:val="none" w:sz="0" w:space="0" w:color="auto"/>
                    <w:bottom w:val="none" w:sz="0" w:space="0" w:color="auto"/>
                    <w:right w:val="none" w:sz="0" w:space="0" w:color="auto"/>
                  </w:divBdr>
                </w:div>
                <w:div w:id="2118671283">
                  <w:marLeft w:val="0"/>
                  <w:marRight w:val="0"/>
                  <w:marTop w:val="0"/>
                  <w:marBottom w:val="0"/>
                  <w:divBdr>
                    <w:top w:val="none" w:sz="0" w:space="0" w:color="auto"/>
                    <w:left w:val="none" w:sz="0" w:space="0" w:color="auto"/>
                    <w:bottom w:val="none" w:sz="0" w:space="0" w:color="auto"/>
                    <w:right w:val="none" w:sz="0" w:space="0" w:color="auto"/>
                  </w:divBdr>
                </w:div>
              </w:divsChild>
            </w:div>
            <w:div w:id="887882663">
              <w:marLeft w:val="0"/>
              <w:marRight w:val="0"/>
              <w:marTop w:val="0"/>
              <w:marBottom w:val="0"/>
              <w:divBdr>
                <w:top w:val="none" w:sz="0" w:space="0" w:color="auto"/>
                <w:left w:val="none" w:sz="0" w:space="0" w:color="auto"/>
                <w:bottom w:val="none" w:sz="0" w:space="0" w:color="auto"/>
                <w:right w:val="none" w:sz="0" w:space="0" w:color="auto"/>
              </w:divBdr>
              <w:divsChild>
                <w:div w:id="215047969">
                  <w:marLeft w:val="0"/>
                  <w:marRight w:val="0"/>
                  <w:marTop w:val="0"/>
                  <w:marBottom w:val="0"/>
                  <w:divBdr>
                    <w:top w:val="none" w:sz="0" w:space="0" w:color="auto"/>
                    <w:left w:val="none" w:sz="0" w:space="0" w:color="auto"/>
                    <w:bottom w:val="none" w:sz="0" w:space="0" w:color="auto"/>
                    <w:right w:val="none" w:sz="0" w:space="0" w:color="auto"/>
                  </w:divBdr>
                </w:div>
                <w:div w:id="499275811">
                  <w:marLeft w:val="0"/>
                  <w:marRight w:val="0"/>
                  <w:marTop w:val="0"/>
                  <w:marBottom w:val="0"/>
                  <w:divBdr>
                    <w:top w:val="none" w:sz="0" w:space="0" w:color="auto"/>
                    <w:left w:val="none" w:sz="0" w:space="0" w:color="auto"/>
                    <w:bottom w:val="none" w:sz="0" w:space="0" w:color="auto"/>
                    <w:right w:val="none" w:sz="0" w:space="0" w:color="auto"/>
                  </w:divBdr>
                </w:div>
                <w:div w:id="1640263884">
                  <w:marLeft w:val="0"/>
                  <w:marRight w:val="0"/>
                  <w:marTop w:val="0"/>
                  <w:marBottom w:val="0"/>
                  <w:divBdr>
                    <w:top w:val="none" w:sz="0" w:space="0" w:color="auto"/>
                    <w:left w:val="none" w:sz="0" w:space="0" w:color="auto"/>
                    <w:bottom w:val="none" w:sz="0" w:space="0" w:color="auto"/>
                    <w:right w:val="none" w:sz="0" w:space="0" w:color="auto"/>
                  </w:divBdr>
                  <w:divsChild>
                    <w:div w:id="360279274">
                      <w:marLeft w:val="0"/>
                      <w:marRight w:val="0"/>
                      <w:marTop w:val="0"/>
                      <w:marBottom w:val="0"/>
                      <w:divBdr>
                        <w:top w:val="none" w:sz="0" w:space="0" w:color="auto"/>
                        <w:left w:val="none" w:sz="0" w:space="0" w:color="auto"/>
                        <w:bottom w:val="none" w:sz="0" w:space="0" w:color="auto"/>
                        <w:right w:val="none" w:sz="0" w:space="0" w:color="auto"/>
                      </w:divBdr>
                    </w:div>
                    <w:div w:id="707413504">
                      <w:marLeft w:val="0"/>
                      <w:marRight w:val="0"/>
                      <w:marTop w:val="0"/>
                      <w:marBottom w:val="0"/>
                      <w:divBdr>
                        <w:top w:val="none" w:sz="0" w:space="0" w:color="auto"/>
                        <w:left w:val="none" w:sz="0" w:space="0" w:color="auto"/>
                        <w:bottom w:val="none" w:sz="0" w:space="0" w:color="auto"/>
                        <w:right w:val="none" w:sz="0" w:space="0" w:color="auto"/>
                      </w:divBdr>
                    </w:div>
                    <w:div w:id="1763185654">
                      <w:marLeft w:val="0"/>
                      <w:marRight w:val="0"/>
                      <w:marTop w:val="0"/>
                      <w:marBottom w:val="0"/>
                      <w:divBdr>
                        <w:top w:val="none" w:sz="0" w:space="0" w:color="auto"/>
                        <w:left w:val="none" w:sz="0" w:space="0" w:color="auto"/>
                        <w:bottom w:val="none" w:sz="0" w:space="0" w:color="auto"/>
                        <w:right w:val="none" w:sz="0" w:space="0" w:color="auto"/>
                      </w:divBdr>
                    </w:div>
                  </w:divsChild>
                </w:div>
                <w:div w:id="1772581724">
                  <w:marLeft w:val="0"/>
                  <w:marRight w:val="0"/>
                  <w:marTop w:val="0"/>
                  <w:marBottom w:val="0"/>
                  <w:divBdr>
                    <w:top w:val="none" w:sz="0" w:space="0" w:color="auto"/>
                    <w:left w:val="none" w:sz="0" w:space="0" w:color="auto"/>
                    <w:bottom w:val="none" w:sz="0" w:space="0" w:color="auto"/>
                    <w:right w:val="none" w:sz="0" w:space="0" w:color="auto"/>
                  </w:divBdr>
                </w:div>
                <w:div w:id="1958219835">
                  <w:marLeft w:val="0"/>
                  <w:marRight w:val="0"/>
                  <w:marTop w:val="0"/>
                  <w:marBottom w:val="0"/>
                  <w:divBdr>
                    <w:top w:val="none" w:sz="0" w:space="0" w:color="auto"/>
                    <w:left w:val="none" w:sz="0" w:space="0" w:color="auto"/>
                    <w:bottom w:val="none" w:sz="0" w:space="0" w:color="auto"/>
                    <w:right w:val="none" w:sz="0" w:space="0" w:color="auto"/>
                  </w:divBdr>
                  <w:divsChild>
                    <w:div w:id="1191185415">
                      <w:marLeft w:val="0"/>
                      <w:marRight w:val="0"/>
                      <w:marTop w:val="0"/>
                      <w:marBottom w:val="0"/>
                      <w:divBdr>
                        <w:top w:val="none" w:sz="0" w:space="0" w:color="auto"/>
                        <w:left w:val="none" w:sz="0" w:space="0" w:color="auto"/>
                        <w:bottom w:val="none" w:sz="0" w:space="0" w:color="auto"/>
                        <w:right w:val="none" w:sz="0" w:space="0" w:color="auto"/>
                      </w:divBdr>
                    </w:div>
                    <w:div w:id="1309630032">
                      <w:marLeft w:val="0"/>
                      <w:marRight w:val="0"/>
                      <w:marTop w:val="0"/>
                      <w:marBottom w:val="0"/>
                      <w:divBdr>
                        <w:top w:val="none" w:sz="0" w:space="0" w:color="auto"/>
                        <w:left w:val="none" w:sz="0" w:space="0" w:color="auto"/>
                        <w:bottom w:val="none" w:sz="0" w:space="0" w:color="auto"/>
                        <w:right w:val="none" w:sz="0" w:space="0" w:color="auto"/>
                      </w:divBdr>
                    </w:div>
                    <w:div w:id="1391223623">
                      <w:marLeft w:val="0"/>
                      <w:marRight w:val="0"/>
                      <w:marTop w:val="0"/>
                      <w:marBottom w:val="0"/>
                      <w:divBdr>
                        <w:top w:val="none" w:sz="0" w:space="0" w:color="auto"/>
                        <w:left w:val="none" w:sz="0" w:space="0" w:color="auto"/>
                        <w:bottom w:val="none" w:sz="0" w:space="0" w:color="auto"/>
                        <w:right w:val="none" w:sz="0" w:space="0" w:color="auto"/>
                      </w:divBdr>
                    </w:div>
                    <w:div w:id="1654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3545">
              <w:marLeft w:val="0"/>
              <w:marRight w:val="0"/>
              <w:marTop w:val="0"/>
              <w:marBottom w:val="0"/>
              <w:divBdr>
                <w:top w:val="none" w:sz="0" w:space="0" w:color="auto"/>
                <w:left w:val="none" w:sz="0" w:space="0" w:color="auto"/>
                <w:bottom w:val="none" w:sz="0" w:space="0" w:color="auto"/>
                <w:right w:val="none" w:sz="0" w:space="0" w:color="auto"/>
              </w:divBdr>
              <w:divsChild>
                <w:div w:id="197741498">
                  <w:marLeft w:val="0"/>
                  <w:marRight w:val="0"/>
                  <w:marTop w:val="0"/>
                  <w:marBottom w:val="0"/>
                  <w:divBdr>
                    <w:top w:val="none" w:sz="0" w:space="0" w:color="auto"/>
                    <w:left w:val="none" w:sz="0" w:space="0" w:color="auto"/>
                    <w:bottom w:val="none" w:sz="0" w:space="0" w:color="auto"/>
                    <w:right w:val="none" w:sz="0" w:space="0" w:color="auto"/>
                  </w:divBdr>
                </w:div>
                <w:div w:id="616520125">
                  <w:marLeft w:val="0"/>
                  <w:marRight w:val="0"/>
                  <w:marTop w:val="0"/>
                  <w:marBottom w:val="0"/>
                  <w:divBdr>
                    <w:top w:val="none" w:sz="0" w:space="0" w:color="auto"/>
                    <w:left w:val="none" w:sz="0" w:space="0" w:color="auto"/>
                    <w:bottom w:val="none" w:sz="0" w:space="0" w:color="auto"/>
                    <w:right w:val="none" w:sz="0" w:space="0" w:color="auto"/>
                  </w:divBdr>
                </w:div>
                <w:div w:id="1077900286">
                  <w:marLeft w:val="0"/>
                  <w:marRight w:val="0"/>
                  <w:marTop w:val="0"/>
                  <w:marBottom w:val="0"/>
                  <w:divBdr>
                    <w:top w:val="none" w:sz="0" w:space="0" w:color="auto"/>
                    <w:left w:val="none" w:sz="0" w:space="0" w:color="auto"/>
                    <w:bottom w:val="none" w:sz="0" w:space="0" w:color="auto"/>
                    <w:right w:val="none" w:sz="0" w:space="0" w:color="auto"/>
                  </w:divBdr>
                </w:div>
              </w:divsChild>
            </w:div>
            <w:div w:id="1286162292">
              <w:marLeft w:val="0"/>
              <w:marRight w:val="0"/>
              <w:marTop w:val="0"/>
              <w:marBottom w:val="0"/>
              <w:divBdr>
                <w:top w:val="none" w:sz="0" w:space="0" w:color="auto"/>
                <w:left w:val="none" w:sz="0" w:space="0" w:color="auto"/>
                <w:bottom w:val="none" w:sz="0" w:space="0" w:color="auto"/>
                <w:right w:val="none" w:sz="0" w:space="0" w:color="auto"/>
              </w:divBdr>
            </w:div>
            <w:div w:id="1643073659">
              <w:marLeft w:val="0"/>
              <w:marRight w:val="0"/>
              <w:marTop w:val="0"/>
              <w:marBottom w:val="0"/>
              <w:divBdr>
                <w:top w:val="none" w:sz="0" w:space="0" w:color="auto"/>
                <w:left w:val="none" w:sz="0" w:space="0" w:color="auto"/>
                <w:bottom w:val="none" w:sz="0" w:space="0" w:color="auto"/>
                <w:right w:val="none" w:sz="0" w:space="0" w:color="auto"/>
              </w:divBdr>
              <w:divsChild>
                <w:div w:id="100297658">
                  <w:marLeft w:val="0"/>
                  <w:marRight w:val="0"/>
                  <w:marTop w:val="0"/>
                  <w:marBottom w:val="0"/>
                  <w:divBdr>
                    <w:top w:val="none" w:sz="0" w:space="0" w:color="auto"/>
                    <w:left w:val="none" w:sz="0" w:space="0" w:color="auto"/>
                    <w:bottom w:val="none" w:sz="0" w:space="0" w:color="auto"/>
                    <w:right w:val="none" w:sz="0" w:space="0" w:color="auto"/>
                  </w:divBdr>
                </w:div>
                <w:div w:id="727651985">
                  <w:marLeft w:val="0"/>
                  <w:marRight w:val="0"/>
                  <w:marTop w:val="0"/>
                  <w:marBottom w:val="0"/>
                  <w:divBdr>
                    <w:top w:val="none" w:sz="0" w:space="0" w:color="auto"/>
                    <w:left w:val="none" w:sz="0" w:space="0" w:color="auto"/>
                    <w:bottom w:val="none" w:sz="0" w:space="0" w:color="auto"/>
                    <w:right w:val="none" w:sz="0" w:space="0" w:color="auto"/>
                  </w:divBdr>
                </w:div>
                <w:div w:id="1114330378">
                  <w:marLeft w:val="0"/>
                  <w:marRight w:val="0"/>
                  <w:marTop w:val="0"/>
                  <w:marBottom w:val="0"/>
                  <w:divBdr>
                    <w:top w:val="none" w:sz="0" w:space="0" w:color="auto"/>
                    <w:left w:val="none" w:sz="0" w:space="0" w:color="auto"/>
                    <w:bottom w:val="none" w:sz="0" w:space="0" w:color="auto"/>
                    <w:right w:val="none" w:sz="0" w:space="0" w:color="auto"/>
                  </w:divBdr>
                </w:div>
                <w:div w:id="1998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5064">
          <w:marLeft w:val="0"/>
          <w:marRight w:val="0"/>
          <w:marTop w:val="0"/>
          <w:marBottom w:val="0"/>
          <w:divBdr>
            <w:top w:val="none" w:sz="0" w:space="0" w:color="auto"/>
            <w:left w:val="none" w:sz="0" w:space="0" w:color="auto"/>
            <w:bottom w:val="none" w:sz="0" w:space="0" w:color="auto"/>
            <w:right w:val="none" w:sz="0" w:space="0" w:color="auto"/>
          </w:divBdr>
          <w:divsChild>
            <w:div w:id="1208376809">
              <w:marLeft w:val="0"/>
              <w:marRight w:val="0"/>
              <w:marTop w:val="0"/>
              <w:marBottom w:val="0"/>
              <w:divBdr>
                <w:top w:val="none" w:sz="0" w:space="0" w:color="auto"/>
                <w:left w:val="none" w:sz="0" w:space="0" w:color="auto"/>
                <w:bottom w:val="none" w:sz="0" w:space="0" w:color="auto"/>
                <w:right w:val="none" w:sz="0" w:space="0" w:color="auto"/>
              </w:divBdr>
              <w:divsChild>
                <w:div w:id="704058009">
                  <w:marLeft w:val="0"/>
                  <w:marRight w:val="0"/>
                  <w:marTop w:val="0"/>
                  <w:marBottom w:val="0"/>
                  <w:divBdr>
                    <w:top w:val="none" w:sz="0" w:space="0" w:color="auto"/>
                    <w:left w:val="none" w:sz="0" w:space="0" w:color="auto"/>
                    <w:bottom w:val="none" w:sz="0" w:space="0" w:color="auto"/>
                    <w:right w:val="none" w:sz="0" w:space="0" w:color="auto"/>
                  </w:divBdr>
                </w:div>
                <w:div w:id="777262644">
                  <w:marLeft w:val="0"/>
                  <w:marRight w:val="0"/>
                  <w:marTop w:val="0"/>
                  <w:marBottom w:val="0"/>
                  <w:divBdr>
                    <w:top w:val="none" w:sz="0" w:space="0" w:color="auto"/>
                    <w:left w:val="none" w:sz="0" w:space="0" w:color="auto"/>
                    <w:bottom w:val="none" w:sz="0" w:space="0" w:color="auto"/>
                    <w:right w:val="none" w:sz="0" w:space="0" w:color="auto"/>
                  </w:divBdr>
                </w:div>
                <w:div w:id="1372683344">
                  <w:marLeft w:val="0"/>
                  <w:marRight w:val="0"/>
                  <w:marTop w:val="0"/>
                  <w:marBottom w:val="0"/>
                  <w:divBdr>
                    <w:top w:val="none" w:sz="0" w:space="0" w:color="auto"/>
                    <w:left w:val="none" w:sz="0" w:space="0" w:color="auto"/>
                    <w:bottom w:val="none" w:sz="0" w:space="0" w:color="auto"/>
                    <w:right w:val="none" w:sz="0" w:space="0" w:color="auto"/>
                  </w:divBdr>
                </w:div>
                <w:div w:id="19914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2980">
          <w:marLeft w:val="0"/>
          <w:marRight w:val="0"/>
          <w:marTop w:val="0"/>
          <w:marBottom w:val="0"/>
          <w:divBdr>
            <w:top w:val="none" w:sz="0" w:space="0" w:color="auto"/>
            <w:left w:val="none" w:sz="0" w:space="0" w:color="auto"/>
            <w:bottom w:val="none" w:sz="0" w:space="0" w:color="auto"/>
            <w:right w:val="none" w:sz="0" w:space="0" w:color="auto"/>
          </w:divBdr>
        </w:div>
        <w:div w:id="1559047757">
          <w:marLeft w:val="0"/>
          <w:marRight w:val="0"/>
          <w:marTop w:val="0"/>
          <w:marBottom w:val="0"/>
          <w:divBdr>
            <w:top w:val="none" w:sz="0" w:space="0" w:color="auto"/>
            <w:left w:val="none" w:sz="0" w:space="0" w:color="auto"/>
            <w:bottom w:val="none" w:sz="0" w:space="0" w:color="auto"/>
            <w:right w:val="none" w:sz="0" w:space="0" w:color="auto"/>
          </w:divBdr>
        </w:div>
        <w:div w:id="1603762901">
          <w:marLeft w:val="0"/>
          <w:marRight w:val="0"/>
          <w:marTop w:val="0"/>
          <w:marBottom w:val="0"/>
          <w:divBdr>
            <w:top w:val="none" w:sz="0" w:space="0" w:color="auto"/>
            <w:left w:val="none" w:sz="0" w:space="0" w:color="auto"/>
            <w:bottom w:val="none" w:sz="0" w:space="0" w:color="auto"/>
            <w:right w:val="none" w:sz="0" w:space="0" w:color="auto"/>
          </w:divBdr>
          <w:divsChild>
            <w:div w:id="359625909">
              <w:marLeft w:val="0"/>
              <w:marRight w:val="0"/>
              <w:marTop w:val="0"/>
              <w:marBottom w:val="0"/>
              <w:divBdr>
                <w:top w:val="none" w:sz="0" w:space="0" w:color="auto"/>
                <w:left w:val="none" w:sz="0" w:space="0" w:color="auto"/>
                <w:bottom w:val="none" w:sz="0" w:space="0" w:color="auto"/>
                <w:right w:val="none" w:sz="0" w:space="0" w:color="auto"/>
              </w:divBdr>
            </w:div>
            <w:div w:id="975376779">
              <w:marLeft w:val="0"/>
              <w:marRight w:val="0"/>
              <w:marTop w:val="0"/>
              <w:marBottom w:val="0"/>
              <w:divBdr>
                <w:top w:val="none" w:sz="0" w:space="0" w:color="auto"/>
                <w:left w:val="none" w:sz="0" w:space="0" w:color="auto"/>
                <w:bottom w:val="none" w:sz="0" w:space="0" w:color="auto"/>
                <w:right w:val="none" w:sz="0" w:space="0" w:color="auto"/>
              </w:divBdr>
            </w:div>
            <w:div w:id="10278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495342516">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831024089">
      <w:bodyDiv w:val="1"/>
      <w:marLeft w:val="0"/>
      <w:marRight w:val="0"/>
      <w:marTop w:val="0"/>
      <w:marBottom w:val="0"/>
      <w:divBdr>
        <w:top w:val="none" w:sz="0" w:space="0" w:color="auto"/>
        <w:left w:val="none" w:sz="0" w:space="0" w:color="auto"/>
        <w:bottom w:val="none" w:sz="0" w:space="0" w:color="auto"/>
        <w:right w:val="none" w:sz="0" w:space="0" w:color="auto"/>
      </w:divBdr>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176573437">
      <w:bodyDiv w:val="1"/>
      <w:marLeft w:val="0"/>
      <w:marRight w:val="0"/>
      <w:marTop w:val="0"/>
      <w:marBottom w:val="0"/>
      <w:divBdr>
        <w:top w:val="none" w:sz="0" w:space="0" w:color="auto"/>
        <w:left w:val="none" w:sz="0" w:space="0" w:color="auto"/>
        <w:bottom w:val="none" w:sz="0" w:space="0" w:color="auto"/>
        <w:right w:val="none" w:sz="0" w:space="0" w:color="auto"/>
      </w:divBdr>
      <w:divsChild>
        <w:div w:id="21367287">
          <w:marLeft w:val="0"/>
          <w:marRight w:val="0"/>
          <w:marTop w:val="0"/>
          <w:marBottom w:val="0"/>
          <w:divBdr>
            <w:top w:val="none" w:sz="0" w:space="0" w:color="auto"/>
            <w:left w:val="none" w:sz="0" w:space="0" w:color="auto"/>
            <w:bottom w:val="none" w:sz="0" w:space="0" w:color="auto"/>
            <w:right w:val="none" w:sz="0" w:space="0" w:color="auto"/>
          </w:divBdr>
        </w:div>
        <w:div w:id="1654139430">
          <w:marLeft w:val="0"/>
          <w:marRight w:val="0"/>
          <w:marTop w:val="0"/>
          <w:marBottom w:val="0"/>
          <w:divBdr>
            <w:top w:val="none" w:sz="0" w:space="0" w:color="auto"/>
            <w:left w:val="none" w:sz="0" w:space="0" w:color="auto"/>
            <w:bottom w:val="none" w:sz="0" w:space="0" w:color="auto"/>
            <w:right w:val="none" w:sz="0" w:space="0" w:color="auto"/>
          </w:divBdr>
        </w:div>
      </w:divsChild>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388069632">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509247815">
      <w:bodyDiv w:val="1"/>
      <w:marLeft w:val="0"/>
      <w:marRight w:val="0"/>
      <w:marTop w:val="0"/>
      <w:marBottom w:val="0"/>
      <w:divBdr>
        <w:top w:val="none" w:sz="0" w:space="0" w:color="auto"/>
        <w:left w:val="none" w:sz="0" w:space="0" w:color="auto"/>
        <w:bottom w:val="none" w:sz="0" w:space="0" w:color="auto"/>
        <w:right w:val="none" w:sz="0" w:space="0" w:color="auto"/>
      </w:divBdr>
      <w:divsChild>
        <w:div w:id="340857015">
          <w:marLeft w:val="0"/>
          <w:marRight w:val="0"/>
          <w:marTop w:val="0"/>
          <w:marBottom w:val="0"/>
          <w:divBdr>
            <w:top w:val="none" w:sz="0" w:space="0" w:color="auto"/>
            <w:left w:val="none" w:sz="0" w:space="0" w:color="auto"/>
            <w:bottom w:val="none" w:sz="0" w:space="0" w:color="auto"/>
            <w:right w:val="none" w:sz="0" w:space="0" w:color="auto"/>
          </w:divBdr>
          <w:divsChild>
            <w:div w:id="1063483006">
              <w:marLeft w:val="0"/>
              <w:marRight w:val="0"/>
              <w:marTop w:val="0"/>
              <w:marBottom w:val="0"/>
              <w:divBdr>
                <w:top w:val="none" w:sz="0" w:space="0" w:color="auto"/>
                <w:left w:val="none" w:sz="0" w:space="0" w:color="auto"/>
                <w:bottom w:val="none" w:sz="0" w:space="0" w:color="auto"/>
                <w:right w:val="none" w:sz="0" w:space="0" w:color="auto"/>
              </w:divBdr>
            </w:div>
            <w:div w:id="1112017945">
              <w:marLeft w:val="0"/>
              <w:marRight w:val="0"/>
              <w:marTop w:val="0"/>
              <w:marBottom w:val="0"/>
              <w:divBdr>
                <w:top w:val="none" w:sz="0" w:space="0" w:color="auto"/>
                <w:left w:val="none" w:sz="0" w:space="0" w:color="auto"/>
                <w:bottom w:val="none" w:sz="0" w:space="0" w:color="auto"/>
                <w:right w:val="none" w:sz="0" w:space="0" w:color="auto"/>
              </w:divBdr>
            </w:div>
            <w:div w:id="1479877529">
              <w:marLeft w:val="0"/>
              <w:marRight w:val="0"/>
              <w:marTop w:val="0"/>
              <w:marBottom w:val="0"/>
              <w:divBdr>
                <w:top w:val="none" w:sz="0" w:space="0" w:color="auto"/>
                <w:left w:val="none" w:sz="0" w:space="0" w:color="auto"/>
                <w:bottom w:val="none" w:sz="0" w:space="0" w:color="auto"/>
                <w:right w:val="none" w:sz="0" w:space="0" w:color="auto"/>
              </w:divBdr>
            </w:div>
            <w:div w:id="1718428866">
              <w:marLeft w:val="0"/>
              <w:marRight w:val="0"/>
              <w:marTop w:val="0"/>
              <w:marBottom w:val="0"/>
              <w:divBdr>
                <w:top w:val="none" w:sz="0" w:space="0" w:color="auto"/>
                <w:left w:val="none" w:sz="0" w:space="0" w:color="auto"/>
                <w:bottom w:val="none" w:sz="0" w:space="0" w:color="auto"/>
                <w:right w:val="none" w:sz="0" w:space="0" w:color="auto"/>
              </w:divBdr>
            </w:div>
            <w:div w:id="1866140395">
              <w:marLeft w:val="0"/>
              <w:marRight w:val="0"/>
              <w:marTop w:val="0"/>
              <w:marBottom w:val="0"/>
              <w:divBdr>
                <w:top w:val="none" w:sz="0" w:space="0" w:color="auto"/>
                <w:left w:val="none" w:sz="0" w:space="0" w:color="auto"/>
                <w:bottom w:val="none" w:sz="0" w:space="0" w:color="auto"/>
                <w:right w:val="none" w:sz="0" w:space="0" w:color="auto"/>
              </w:divBdr>
            </w:div>
          </w:divsChild>
        </w:div>
        <w:div w:id="1468089054">
          <w:marLeft w:val="0"/>
          <w:marRight w:val="0"/>
          <w:marTop w:val="0"/>
          <w:marBottom w:val="0"/>
          <w:divBdr>
            <w:top w:val="none" w:sz="0" w:space="0" w:color="auto"/>
            <w:left w:val="none" w:sz="0" w:space="0" w:color="auto"/>
            <w:bottom w:val="none" w:sz="0" w:space="0" w:color="auto"/>
            <w:right w:val="none" w:sz="0" w:space="0" w:color="auto"/>
          </w:divBdr>
          <w:divsChild>
            <w:div w:id="251166037">
              <w:marLeft w:val="0"/>
              <w:marRight w:val="0"/>
              <w:marTop w:val="0"/>
              <w:marBottom w:val="0"/>
              <w:divBdr>
                <w:top w:val="none" w:sz="0" w:space="0" w:color="auto"/>
                <w:left w:val="none" w:sz="0" w:space="0" w:color="auto"/>
                <w:bottom w:val="none" w:sz="0" w:space="0" w:color="auto"/>
                <w:right w:val="none" w:sz="0" w:space="0" w:color="auto"/>
              </w:divBdr>
              <w:divsChild>
                <w:div w:id="38941107">
                  <w:marLeft w:val="0"/>
                  <w:marRight w:val="0"/>
                  <w:marTop w:val="0"/>
                  <w:marBottom w:val="0"/>
                  <w:divBdr>
                    <w:top w:val="none" w:sz="0" w:space="0" w:color="auto"/>
                    <w:left w:val="none" w:sz="0" w:space="0" w:color="auto"/>
                    <w:bottom w:val="none" w:sz="0" w:space="0" w:color="auto"/>
                    <w:right w:val="none" w:sz="0" w:space="0" w:color="auto"/>
                  </w:divBdr>
                </w:div>
                <w:div w:id="70779326">
                  <w:marLeft w:val="0"/>
                  <w:marRight w:val="0"/>
                  <w:marTop w:val="0"/>
                  <w:marBottom w:val="0"/>
                  <w:divBdr>
                    <w:top w:val="none" w:sz="0" w:space="0" w:color="auto"/>
                    <w:left w:val="none" w:sz="0" w:space="0" w:color="auto"/>
                    <w:bottom w:val="none" w:sz="0" w:space="0" w:color="auto"/>
                    <w:right w:val="none" w:sz="0" w:space="0" w:color="auto"/>
                  </w:divBdr>
                </w:div>
                <w:div w:id="339478338">
                  <w:marLeft w:val="0"/>
                  <w:marRight w:val="0"/>
                  <w:marTop w:val="0"/>
                  <w:marBottom w:val="0"/>
                  <w:divBdr>
                    <w:top w:val="none" w:sz="0" w:space="0" w:color="auto"/>
                    <w:left w:val="none" w:sz="0" w:space="0" w:color="auto"/>
                    <w:bottom w:val="none" w:sz="0" w:space="0" w:color="auto"/>
                    <w:right w:val="none" w:sz="0" w:space="0" w:color="auto"/>
                  </w:divBdr>
                </w:div>
                <w:div w:id="739210715">
                  <w:marLeft w:val="0"/>
                  <w:marRight w:val="0"/>
                  <w:marTop w:val="0"/>
                  <w:marBottom w:val="0"/>
                  <w:divBdr>
                    <w:top w:val="none" w:sz="0" w:space="0" w:color="auto"/>
                    <w:left w:val="none" w:sz="0" w:space="0" w:color="auto"/>
                    <w:bottom w:val="none" w:sz="0" w:space="0" w:color="auto"/>
                    <w:right w:val="none" w:sz="0" w:space="0" w:color="auto"/>
                  </w:divBdr>
                </w:div>
                <w:div w:id="810100369">
                  <w:marLeft w:val="0"/>
                  <w:marRight w:val="0"/>
                  <w:marTop w:val="0"/>
                  <w:marBottom w:val="0"/>
                  <w:divBdr>
                    <w:top w:val="none" w:sz="0" w:space="0" w:color="auto"/>
                    <w:left w:val="none" w:sz="0" w:space="0" w:color="auto"/>
                    <w:bottom w:val="none" w:sz="0" w:space="0" w:color="auto"/>
                    <w:right w:val="none" w:sz="0" w:space="0" w:color="auto"/>
                  </w:divBdr>
                </w:div>
                <w:div w:id="1015234557">
                  <w:marLeft w:val="0"/>
                  <w:marRight w:val="0"/>
                  <w:marTop w:val="0"/>
                  <w:marBottom w:val="0"/>
                  <w:divBdr>
                    <w:top w:val="none" w:sz="0" w:space="0" w:color="auto"/>
                    <w:left w:val="none" w:sz="0" w:space="0" w:color="auto"/>
                    <w:bottom w:val="none" w:sz="0" w:space="0" w:color="auto"/>
                    <w:right w:val="none" w:sz="0" w:space="0" w:color="auto"/>
                  </w:divBdr>
                </w:div>
                <w:div w:id="1478374928">
                  <w:marLeft w:val="0"/>
                  <w:marRight w:val="0"/>
                  <w:marTop w:val="0"/>
                  <w:marBottom w:val="0"/>
                  <w:divBdr>
                    <w:top w:val="none" w:sz="0" w:space="0" w:color="auto"/>
                    <w:left w:val="none" w:sz="0" w:space="0" w:color="auto"/>
                    <w:bottom w:val="none" w:sz="0" w:space="0" w:color="auto"/>
                    <w:right w:val="none" w:sz="0" w:space="0" w:color="auto"/>
                  </w:divBdr>
                </w:div>
                <w:div w:id="1634869021">
                  <w:marLeft w:val="0"/>
                  <w:marRight w:val="0"/>
                  <w:marTop w:val="0"/>
                  <w:marBottom w:val="0"/>
                  <w:divBdr>
                    <w:top w:val="none" w:sz="0" w:space="0" w:color="auto"/>
                    <w:left w:val="none" w:sz="0" w:space="0" w:color="auto"/>
                    <w:bottom w:val="none" w:sz="0" w:space="0" w:color="auto"/>
                    <w:right w:val="none" w:sz="0" w:space="0" w:color="auto"/>
                  </w:divBdr>
                </w:div>
                <w:div w:id="1646006097">
                  <w:marLeft w:val="0"/>
                  <w:marRight w:val="0"/>
                  <w:marTop w:val="0"/>
                  <w:marBottom w:val="0"/>
                  <w:divBdr>
                    <w:top w:val="none" w:sz="0" w:space="0" w:color="auto"/>
                    <w:left w:val="none" w:sz="0" w:space="0" w:color="auto"/>
                    <w:bottom w:val="none" w:sz="0" w:space="0" w:color="auto"/>
                    <w:right w:val="none" w:sz="0" w:space="0" w:color="auto"/>
                  </w:divBdr>
                </w:div>
                <w:div w:id="1831286320">
                  <w:marLeft w:val="0"/>
                  <w:marRight w:val="0"/>
                  <w:marTop w:val="0"/>
                  <w:marBottom w:val="0"/>
                  <w:divBdr>
                    <w:top w:val="none" w:sz="0" w:space="0" w:color="auto"/>
                    <w:left w:val="none" w:sz="0" w:space="0" w:color="auto"/>
                    <w:bottom w:val="none" w:sz="0" w:space="0" w:color="auto"/>
                    <w:right w:val="none" w:sz="0" w:space="0" w:color="auto"/>
                  </w:divBdr>
                  <w:divsChild>
                    <w:div w:id="549923335">
                      <w:marLeft w:val="0"/>
                      <w:marRight w:val="0"/>
                      <w:marTop w:val="0"/>
                      <w:marBottom w:val="0"/>
                      <w:divBdr>
                        <w:top w:val="none" w:sz="0" w:space="0" w:color="auto"/>
                        <w:left w:val="none" w:sz="0" w:space="0" w:color="auto"/>
                        <w:bottom w:val="none" w:sz="0" w:space="0" w:color="auto"/>
                        <w:right w:val="none" w:sz="0" w:space="0" w:color="auto"/>
                      </w:divBdr>
                    </w:div>
                    <w:div w:id="747461776">
                      <w:marLeft w:val="0"/>
                      <w:marRight w:val="0"/>
                      <w:marTop w:val="0"/>
                      <w:marBottom w:val="0"/>
                      <w:divBdr>
                        <w:top w:val="none" w:sz="0" w:space="0" w:color="auto"/>
                        <w:left w:val="none" w:sz="0" w:space="0" w:color="auto"/>
                        <w:bottom w:val="none" w:sz="0" w:space="0" w:color="auto"/>
                        <w:right w:val="none" w:sz="0" w:space="0" w:color="auto"/>
                      </w:divBdr>
                    </w:div>
                    <w:div w:id="1074859620">
                      <w:marLeft w:val="0"/>
                      <w:marRight w:val="0"/>
                      <w:marTop w:val="0"/>
                      <w:marBottom w:val="0"/>
                      <w:divBdr>
                        <w:top w:val="none" w:sz="0" w:space="0" w:color="auto"/>
                        <w:left w:val="none" w:sz="0" w:space="0" w:color="auto"/>
                        <w:bottom w:val="none" w:sz="0" w:space="0" w:color="auto"/>
                        <w:right w:val="none" w:sz="0" w:space="0" w:color="auto"/>
                      </w:divBdr>
                    </w:div>
                    <w:div w:id="1997604619">
                      <w:marLeft w:val="0"/>
                      <w:marRight w:val="0"/>
                      <w:marTop w:val="0"/>
                      <w:marBottom w:val="0"/>
                      <w:divBdr>
                        <w:top w:val="none" w:sz="0" w:space="0" w:color="auto"/>
                        <w:left w:val="none" w:sz="0" w:space="0" w:color="auto"/>
                        <w:bottom w:val="none" w:sz="0" w:space="0" w:color="auto"/>
                        <w:right w:val="none" w:sz="0" w:space="0" w:color="auto"/>
                      </w:divBdr>
                    </w:div>
                  </w:divsChild>
                </w:div>
                <w:div w:id="1846288365">
                  <w:marLeft w:val="0"/>
                  <w:marRight w:val="0"/>
                  <w:marTop w:val="0"/>
                  <w:marBottom w:val="0"/>
                  <w:divBdr>
                    <w:top w:val="none" w:sz="0" w:space="0" w:color="auto"/>
                    <w:left w:val="none" w:sz="0" w:space="0" w:color="auto"/>
                    <w:bottom w:val="none" w:sz="0" w:space="0" w:color="auto"/>
                    <w:right w:val="none" w:sz="0" w:space="0" w:color="auto"/>
                  </w:divBdr>
                </w:div>
                <w:div w:id="1999770741">
                  <w:marLeft w:val="0"/>
                  <w:marRight w:val="0"/>
                  <w:marTop w:val="0"/>
                  <w:marBottom w:val="0"/>
                  <w:divBdr>
                    <w:top w:val="none" w:sz="0" w:space="0" w:color="auto"/>
                    <w:left w:val="none" w:sz="0" w:space="0" w:color="auto"/>
                    <w:bottom w:val="none" w:sz="0" w:space="0" w:color="auto"/>
                    <w:right w:val="none" w:sz="0" w:space="0" w:color="auto"/>
                  </w:divBdr>
                </w:div>
              </w:divsChild>
            </w:div>
            <w:div w:id="769157973">
              <w:marLeft w:val="0"/>
              <w:marRight w:val="0"/>
              <w:marTop w:val="0"/>
              <w:marBottom w:val="0"/>
              <w:divBdr>
                <w:top w:val="none" w:sz="0" w:space="0" w:color="auto"/>
                <w:left w:val="none" w:sz="0" w:space="0" w:color="auto"/>
                <w:bottom w:val="none" w:sz="0" w:space="0" w:color="auto"/>
                <w:right w:val="none" w:sz="0" w:space="0" w:color="auto"/>
              </w:divBdr>
              <w:divsChild>
                <w:div w:id="343020933">
                  <w:marLeft w:val="0"/>
                  <w:marRight w:val="0"/>
                  <w:marTop w:val="0"/>
                  <w:marBottom w:val="0"/>
                  <w:divBdr>
                    <w:top w:val="none" w:sz="0" w:space="0" w:color="auto"/>
                    <w:left w:val="none" w:sz="0" w:space="0" w:color="auto"/>
                    <w:bottom w:val="none" w:sz="0" w:space="0" w:color="auto"/>
                    <w:right w:val="none" w:sz="0" w:space="0" w:color="auto"/>
                  </w:divBdr>
                </w:div>
                <w:div w:id="377818766">
                  <w:marLeft w:val="0"/>
                  <w:marRight w:val="0"/>
                  <w:marTop w:val="0"/>
                  <w:marBottom w:val="0"/>
                  <w:divBdr>
                    <w:top w:val="none" w:sz="0" w:space="0" w:color="auto"/>
                    <w:left w:val="none" w:sz="0" w:space="0" w:color="auto"/>
                    <w:bottom w:val="none" w:sz="0" w:space="0" w:color="auto"/>
                    <w:right w:val="none" w:sz="0" w:space="0" w:color="auto"/>
                  </w:divBdr>
                </w:div>
                <w:div w:id="556622106">
                  <w:marLeft w:val="0"/>
                  <w:marRight w:val="0"/>
                  <w:marTop w:val="0"/>
                  <w:marBottom w:val="0"/>
                  <w:divBdr>
                    <w:top w:val="none" w:sz="0" w:space="0" w:color="auto"/>
                    <w:left w:val="none" w:sz="0" w:space="0" w:color="auto"/>
                    <w:bottom w:val="none" w:sz="0" w:space="0" w:color="auto"/>
                    <w:right w:val="none" w:sz="0" w:space="0" w:color="auto"/>
                  </w:divBdr>
                </w:div>
                <w:div w:id="744839352">
                  <w:marLeft w:val="0"/>
                  <w:marRight w:val="0"/>
                  <w:marTop w:val="0"/>
                  <w:marBottom w:val="0"/>
                  <w:divBdr>
                    <w:top w:val="none" w:sz="0" w:space="0" w:color="auto"/>
                    <w:left w:val="none" w:sz="0" w:space="0" w:color="auto"/>
                    <w:bottom w:val="none" w:sz="0" w:space="0" w:color="auto"/>
                    <w:right w:val="none" w:sz="0" w:space="0" w:color="auto"/>
                  </w:divBdr>
                </w:div>
                <w:div w:id="772701303">
                  <w:marLeft w:val="0"/>
                  <w:marRight w:val="0"/>
                  <w:marTop w:val="0"/>
                  <w:marBottom w:val="0"/>
                  <w:divBdr>
                    <w:top w:val="none" w:sz="0" w:space="0" w:color="auto"/>
                    <w:left w:val="none" w:sz="0" w:space="0" w:color="auto"/>
                    <w:bottom w:val="none" w:sz="0" w:space="0" w:color="auto"/>
                    <w:right w:val="none" w:sz="0" w:space="0" w:color="auto"/>
                  </w:divBdr>
                </w:div>
                <w:div w:id="945578204">
                  <w:marLeft w:val="0"/>
                  <w:marRight w:val="0"/>
                  <w:marTop w:val="0"/>
                  <w:marBottom w:val="0"/>
                  <w:divBdr>
                    <w:top w:val="none" w:sz="0" w:space="0" w:color="auto"/>
                    <w:left w:val="none" w:sz="0" w:space="0" w:color="auto"/>
                    <w:bottom w:val="none" w:sz="0" w:space="0" w:color="auto"/>
                    <w:right w:val="none" w:sz="0" w:space="0" w:color="auto"/>
                  </w:divBdr>
                </w:div>
                <w:div w:id="1127092350">
                  <w:marLeft w:val="0"/>
                  <w:marRight w:val="0"/>
                  <w:marTop w:val="0"/>
                  <w:marBottom w:val="0"/>
                  <w:divBdr>
                    <w:top w:val="none" w:sz="0" w:space="0" w:color="auto"/>
                    <w:left w:val="none" w:sz="0" w:space="0" w:color="auto"/>
                    <w:bottom w:val="none" w:sz="0" w:space="0" w:color="auto"/>
                    <w:right w:val="none" w:sz="0" w:space="0" w:color="auto"/>
                  </w:divBdr>
                </w:div>
                <w:div w:id="1220093809">
                  <w:marLeft w:val="0"/>
                  <w:marRight w:val="0"/>
                  <w:marTop w:val="0"/>
                  <w:marBottom w:val="0"/>
                  <w:divBdr>
                    <w:top w:val="none" w:sz="0" w:space="0" w:color="auto"/>
                    <w:left w:val="none" w:sz="0" w:space="0" w:color="auto"/>
                    <w:bottom w:val="none" w:sz="0" w:space="0" w:color="auto"/>
                    <w:right w:val="none" w:sz="0" w:space="0" w:color="auto"/>
                  </w:divBdr>
                </w:div>
                <w:div w:id="1419980885">
                  <w:marLeft w:val="0"/>
                  <w:marRight w:val="0"/>
                  <w:marTop w:val="0"/>
                  <w:marBottom w:val="0"/>
                  <w:divBdr>
                    <w:top w:val="none" w:sz="0" w:space="0" w:color="auto"/>
                    <w:left w:val="none" w:sz="0" w:space="0" w:color="auto"/>
                    <w:bottom w:val="none" w:sz="0" w:space="0" w:color="auto"/>
                    <w:right w:val="none" w:sz="0" w:space="0" w:color="auto"/>
                  </w:divBdr>
                </w:div>
                <w:div w:id="1957565878">
                  <w:marLeft w:val="0"/>
                  <w:marRight w:val="0"/>
                  <w:marTop w:val="0"/>
                  <w:marBottom w:val="0"/>
                  <w:divBdr>
                    <w:top w:val="none" w:sz="0" w:space="0" w:color="auto"/>
                    <w:left w:val="none" w:sz="0" w:space="0" w:color="auto"/>
                    <w:bottom w:val="none" w:sz="0" w:space="0" w:color="auto"/>
                    <w:right w:val="none" w:sz="0" w:space="0" w:color="auto"/>
                  </w:divBdr>
                </w:div>
                <w:div w:id="2013724710">
                  <w:marLeft w:val="0"/>
                  <w:marRight w:val="0"/>
                  <w:marTop w:val="0"/>
                  <w:marBottom w:val="0"/>
                  <w:divBdr>
                    <w:top w:val="none" w:sz="0" w:space="0" w:color="auto"/>
                    <w:left w:val="none" w:sz="0" w:space="0" w:color="auto"/>
                    <w:bottom w:val="none" w:sz="0" w:space="0" w:color="auto"/>
                    <w:right w:val="none" w:sz="0" w:space="0" w:color="auto"/>
                  </w:divBdr>
                </w:div>
                <w:div w:id="2037073421">
                  <w:marLeft w:val="0"/>
                  <w:marRight w:val="0"/>
                  <w:marTop w:val="0"/>
                  <w:marBottom w:val="0"/>
                  <w:divBdr>
                    <w:top w:val="none" w:sz="0" w:space="0" w:color="auto"/>
                    <w:left w:val="none" w:sz="0" w:space="0" w:color="auto"/>
                    <w:bottom w:val="none" w:sz="0" w:space="0" w:color="auto"/>
                    <w:right w:val="none" w:sz="0" w:space="0" w:color="auto"/>
                  </w:divBdr>
                </w:div>
                <w:div w:id="2042705147">
                  <w:marLeft w:val="0"/>
                  <w:marRight w:val="0"/>
                  <w:marTop w:val="0"/>
                  <w:marBottom w:val="0"/>
                  <w:divBdr>
                    <w:top w:val="none" w:sz="0" w:space="0" w:color="auto"/>
                    <w:left w:val="none" w:sz="0" w:space="0" w:color="auto"/>
                    <w:bottom w:val="none" w:sz="0" w:space="0" w:color="auto"/>
                    <w:right w:val="none" w:sz="0" w:space="0" w:color="auto"/>
                  </w:divBdr>
                </w:div>
              </w:divsChild>
            </w:div>
            <w:div w:id="851528801">
              <w:marLeft w:val="0"/>
              <w:marRight w:val="0"/>
              <w:marTop w:val="0"/>
              <w:marBottom w:val="0"/>
              <w:divBdr>
                <w:top w:val="none" w:sz="0" w:space="0" w:color="auto"/>
                <w:left w:val="none" w:sz="0" w:space="0" w:color="auto"/>
                <w:bottom w:val="none" w:sz="0" w:space="0" w:color="auto"/>
                <w:right w:val="none" w:sz="0" w:space="0" w:color="auto"/>
              </w:divBdr>
              <w:divsChild>
                <w:div w:id="735275682">
                  <w:marLeft w:val="0"/>
                  <w:marRight w:val="0"/>
                  <w:marTop w:val="0"/>
                  <w:marBottom w:val="0"/>
                  <w:divBdr>
                    <w:top w:val="none" w:sz="0" w:space="0" w:color="auto"/>
                    <w:left w:val="none" w:sz="0" w:space="0" w:color="auto"/>
                    <w:bottom w:val="none" w:sz="0" w:space="0" w:color="auto"/>
                    <w:right w:val="none" w:sz="0" w:space="0" w:color="auto"/>
                  </w:divBdr>
                </w:div>
                <w:div w:id="1114711611">
                  <w:marLeft w:val="0"/>
                  <w:marRight w:val="0"/>
                  <w:marTop w:val="0"/>
                  <w:marBottom w:val="0"/>
                  <w:divBdr>
                    <w:top w:val="none" w:sz="0" w:space="0" w:color="auto"/>
                    <w:left w:val="none" w:sz="0" w:space="0" w:color="auto"/>
                    <w:bottom w:val="none" w:sz="0" w:space="0" w:color="auto"/>
                    <w:right w:val="none" w:sz="0" w:space="0" w:color="auto"/>
                  </w:divBdr>
                </w:div>
                <w:div w:id="1758744887">
                  <w:marLeft w:val="0"/>
                  <w:marRight w:val="0"/>
                  <w:marTop w:val="0"/>
                  <w:marBottom w:val="0"/>
                  <w:divBdr>
                    <w:top w:val="none" w:sz="0" w:space="0" w:color="auto"/>
                    <w:left w:val="none" w:sz="0" w:space="0" w:color="auto"/>
                    <w:bottom w:val="none" w:sz="0" w:space="0" w:color="auto"/>
                    <w:right w:val="none" w:sz="0" w:space="0" w:color="auto"/>
                  </w:divBdr>
                </w:div>
              </w:divsChild>
            </w:div>
            <w:div w:id="1327590790">
              <w:marLeft w:val="0"/>
              <w:marRight w:val="0"/>
              <w:marTop w:val="0"/>
              <w:marBottom w:val="0"/>
              <w:divBdr>
                <w:top w:val="none" w:sz="0" w:space="0" w:color="auto"/>
                <w:left w:val="none" w:sz="0" w:space="0" w:color="auto"/>
                <w:bottom w:val="none" w:sz="0" w:space="0" w:color="auto"/>
                <w:right w:val="none" w:sz="0" w:space="0" w:color="auto"/>
              </w:divBdr>
            </w:div>
            <w:div w:id="1332217033">
              <w:marLeft w:val="0"/>
              <w:marRight w:val="0"/>
              <w:marTop w:val="0"/>
              <w:marBottom w:val="0"/>
              <w:divBdr>
                <w:top w:val="none" w:sz="0" w:space="0" w:color="auto"/>
                <w:left w:val="none" w:sz="0" w:space="0" w:color="auto"/>
                <w:bottom w:val="none" w:sz="0" w:space="0" w:color="auto"/>
                <w:right w:val="none" w:sz="0" w:space="0" w:color="auto"/>
              </w:divBdr>
              <w:divsChild>
                <w:div w:id="702829102">
                  <w:marLeft w:val="0"/>
                  <w:marRight w:val="0"/>
                  <w:marTop w:val="0"/>
                  <w:marBottom w:val="0"/>
                  <w:divBdr>
                    <w:top w:val="none" w:sz="0" w:space="0" w:color="auto"/>
                    <w:left w:val="none" w:sz="0" w:space="0" w:color="auto"/>
                    <w:bottom w:val="none" w:sz="0" w:space="0" w:color="auto"/>
                    <w:right w:val="none" w:sz="0" w:space="0" w:color="auto"/>
                  </w:divBdr>
                </w:div>
                <w:div w:id="1191607313">
                  <w:marLeft w:val="0"/>
                  <w:marRight w:val="0"/>
                  <w:marTop w:val="0"/>
                  <w:marBottom w:val="0"/>
                  <w:divBdr>
                    <w:top w:val="none" w:sz="0" w:space="0" w:color="auto"/>
                    <w:left w:val="none" w:sz="0" w:space="0" w:color="auto"/>
                    <w:bottom w:val="none" w:sz="0" w:space="0" w:color="auto"/>
                    <w:right w:val="none" w:sz="0" w:space="0" w:color="auto"/>
                  </w:divBdr>
                </w:div>
                <w:div w:id="1260989759">
                  <w:marLeft w:val="0"/>
                  <w:marRight w:val="0"/>
                  <w:marTop w:val="0"/>
                  <w:marBottom w:val="0"/>
                  <w:divBdr>
                    <w:top w:val="none" w:sz="0" w:space="0" w:color="auto"/>
                    <w:left w:val="none" w:sz="0" w:space="0" w:color="auto"/>
                    <w:bottom w:val="none" w:sz="0" w:space="0" w:color="auto"/>
                    <w:right w:val="none" w:sz="0" w:space="0" w:color="auto"/>
                  </w:divBdr>
                </w:div>
                <w:div w:id="1317565727">
                  <w:marLeft w:val="0"/>
                  <w:marRight w:val="0"/>
                  <w:marTop w:val="0"/>
                  <w:marBottom w:val="0"/>
                  <w:divBdr>
                    <w:top w:val="none" w:sz="0" w:space="0" w:color="auto"/>
                    <w:left w:val="none" w:sz="0" w:space="0" w:color="auto"/>
                    <w:bottom w:val="none" w:sz="0" w:space="0" w:color="auto"/>
                    <w:right w:val="none" w:sz="0" w:space="0" w:color="auto"/>
                  </w:divBdr>
                </w:div>
                <w:div w:id="1347442857">
                  <w:marLeft w:val="0"/>
                  <w:marRight w:val="0"/>
                  <w:marTop w:val="0"/>
                  <w:marBottom w:val="0"/>
                  <w:divBdr>
                    <w:top w:val="none" w:sz="0" w:space="0" w:color="auto"/>
                    <w:left w:val="none" w:sz="0" w:space="0" w:color="auto"/>
                    <w:bottom w:val="none" w:sz="0" w:space="0" w:color="auto"/>
                    <w:right w:val="none" w:sz="0" w:space="0" w:color="auto"/>
                  </w:divBdr>
                </w:div>
                <w:div w:id="1475298492">
                  <w:marLeft w:val="0"/>
                  <w:marRight w:val="0"/>
                  <w:marTop w:val="0"/>
                  <w:marBottom w:val="0"/>
                  <w:divBdr>
                    <w:top w:val="none" w:sz="0" w:space="0" w:color="auto"/>
                    <w:left w:val="none" w:sz="0" w:space="0" w:color="auto"/>
                    <w:bottom w:val="none" w:sz="0" w:space="0" w:color="auto"/>
                    <w:right w:val="none" w:sz="0" w:space="0" w:color="auto"/>
                  </w:divBdr>
                </w:div>
                <w:div w:id="1585606182">
                  <w:marLeft w:val="0"/>
                  <w:marRight w:val="0"/>
                  <w:marTop w:val="0"/>
                  <w:marBottom w:val="0"/>
                  <w:divBdr>
                    <w:top w:val="none" w:sz="0" w:space="0" w:color="auto"/>
                    <w:left w:val="none" w:sz="0" w:space="0" w:color="auto"/>
                    <w:bottom w:val="none" w:sz="0" w:space="0" w:color="auto"/>
                    <w:right w:val="none" w:sz="0" w:space="0" w:color="auto"/>
                  </w:divBdr>
                </w:div>
                <w:div w:id="1886942778">
                  <w:marLeft w:val="0"/>
                  <w:marRight w:val="0"/>
                  <w:marTop w:val="0"/>
                  <w:marBottom w:val="0"/>
                  <w:divBdr>
                    <w:top w:val="none" w:sz="0" w:space="0" w:color="auto"/>
                    <w:left w:val="none" w:sz="0" w:space="0" w:color="auto"/>
                    <w:bottom w:val="none" w:sz="0" w:space="0" w:color="auto"/>
                    <w:right w:val="none" w:sz="0" w:space="0" w:color="auto"/>
                  </w:divBdr>
                </w:div>
              </w:divsChild>
            </w:div>
            <w:div w:id="1492452092">
              <w:marLeft w:val="0"/>
              <w:marRight w:val="0"/>
              <w:marTop w:val="0"/>
              <w:marBottom w:val="0"/>
              <w:divBdr>
                <w:top w:val="none" w:sz="0" w:space="0" w:color="auto"/>
                <w:left w:val="none" w:sz="0" w:space="0" w:color="auto"/>
                <w:bottom w:val="none" w:sz="0" w:space="0" w:color="auto"/>
                <w:right w:val="none" w:sz="0" w:space="0" w:color="auto"/>
              </w:divBdr>
              <w:divsChild>
                <w:div w:id="6755734">
                  <w:marLeft w:val="0"/>
                  <w:marRight w:val="0"/>
                  <w:marTop w:val="0"/>
                  <w:marBottom w:val="0"/>
                  <w:divBdr>
                    <w:top w:val="none" w:sz="0" w:space="0" w:color="auto"/>
                    <w:left w:val="none" w:sz="0" w:space="0" w:color="auto"/>
                    <w:bottom w:val="none" w:sz="0" w:space="0" w:color="auto"/>
                    <w:right w:val="none" w:sz="0" w:space="0" w:color="auto"/>
                  </w:divBdr>
                  <w:divsChild>
                    <w:div w:id="114065137">
                      <w:marLeft w:val="0"/>
                      <w:marRight w:val="0"/>
                      <w:marTop w:val="0"/>
                      <w:marBottom w:val="0"/>
                      <w:divBdr>
                        <w:top w:val="none" w:sz="0" w:space="0" w:color="auto"/>
                        <w:left w:val="none" w:sz="0" w:space="0" w:color="auto"/>
                        <w:bottom w:val="none" w:sz="0" w:space="0" w:color="auto"/>
                        <w:right w:val="none" w:sz="0" w:space="0" w:color="auto"/>
                      </w:divBdr>
                    </w:div>
                    <w:div w:id="1269504862">
                      <w:marLeft w:val="0"/>
                      <w:marRight w:val="0"/>
                      <w:marTop w:val="0"/>
                      <w:marBottom w:val="0"/>
                      <w:divBdr>
                        <w:top w:val="none" w:sz="0" w:space="0" w:color="auto"/>
                        <w:left w:val="none" w:sz="0" w:space="0" w:color="auto"/>
                        <w:bottom w:val="none" w:sz="0" w:space="0" w:color="auto"/>
                        <w:right w:val="none" w:sz="0" w:space="0" w:color="auto"/>
                      </w:divBdr>
                    </w:div>
                    <w:div w:id="2039889142">
                      <w:marLeft w:val="0"/>
                      <w:marRight w:val="0"/>
                      <w:marTop w:val="0"/>
                      <w:marBottom w:val="0"/>
                      <w:divBdr>
                        <w:top w:val="none" w:sz="0" w:space="0" w:color="auto"/>
                        <w:left w:val="none" w:sz="0" w:space="0" w:color="auto"/>
                        <w:bottom w:val="none" w:sz="0" w:space="0" w:color="auto"/>
                        <w:right w:val="none" w:sz="0" w:space="0" w:color="auto"/>
                      </w:divBdr>
                    </w:div>
                  </w:divsChild>
                </w:div>
                <w:div w:id="344209501">
                  <w:marLeft w:val="0"/>
                  <w:marRight w:val="0"/>
                  <w:marTop w:val="0"/>
                  <w:marBottom w:val="0"/>
                  <w:divBdr>
                    <w:top w:val="none" w:sz="0" w:space="0" w:color="auto"/>
                    <w:left w:val="none" w:sz="0" w:space="0" w:color="auto"/>
                    <w:bottom w:val="none" w:sz="0" w:space="0" w:color="auto"/>
                    <w:right w:val="none" w:sz="0" w:space="0" w:color="auto"/>
                  </w:divBdr>
                </w:div>
                <w:div w:id="1764959645">
                  <w:marLeft w:val="0"/>
                  <w:marRight w:val="0"/>
                  <w:marTop w:val="0"/>
                  <w:marBottom w:val="0"/>
                  <w:divBdr>
                    <w:top w:val="none" w:sz="0" w:space="0" w:color="auto"/>
                    <w:left w:val="none" w:sz="0" w:space="0" w:color="auto"/>
                    <w:bottom w:val="none" w:sz="0" w:space="0" w:color="auto"/>
                    <w:right w:val="none" w:sz="0" w:space="0" w:color="auto"/>
                  </w:divBdr>
                  <w:divsChild>
                    <w:div w:id="518543444">
                      <w:marLeft w:val="0"/>
                      <w:marRight w:val="0"/>
                      <w:marTop w:val="0"/>
                      <w:marBottom w:val="0"/>
                      <w:divBdr>
                        <w:top w:val="none" w:sz="0" w:space="0" w:color="auto"/>
                        <w:left w:val="none" w:sz="0" w:space="0" w:color="auto"/>
                        <w:bottom w:val="none" w:sz="0" w:space="0" w:color="auto"/>
                        <w:right w:val="none" w:sz="0" w:space="0" w:color="auto"/>
                      </w:divBdr>
                    </w:div>
                    <w:div w:id="547690523">
                      <w:marLeft w:val="0"/>
                      <w:marRight w:val="0"/>
                      <w:marTop w:val="0"/>
                      <w:marBottom w:val="0"/>
                      <w:divBdr>
                        <w:top w:val="none" w:sz="0" w:space="0" w:color="auto"/>
                        <w:left w:val="none" w:sz="0" w:space="0" w:color="auto"/>
                        <w:bottom w:val="none" w:sz="0" w:space="0" w:color="auto"/>
                        <w:right w:val="none" w:sz="0" w:space="0" w:color="auto"/>
                      </w:divBdr>
                    </w:div>
                    <w:div w:id="773673532">
                      <w:marLeft w:val="0"/>
                      <w:marRight w:val="0"/>
                      <w:marTop w:val="0"/>
                      <w:marBottom w:val="0"/>
                      <w:divBdr>
                        <w:top w:val="none" w:sz="0" w:space="0" w:color="auto"/>
                        <w:left w:val="none" w:sz="0" w:space="0" w:color="auto"/>
                        <w:bottom w:val="none" w:sz="0" w:space="0" w:color="auto"/>
                        <w:right w:val="none" w:sz="0" w:space="0" w:color="auto"/>
                      </w:divBdr>
                    </w:div>
                    <w:div w:id="965428802">
                      <w:marLeft w:val="0"/>
                      <w:marRight w:val="0"/>
                      <w:marTop w:val="0"/>
                      <w:marBottom w:val="0"/>
                      <w:divBdr>
                        <w:top w:val="none" w:sz="0" w:space="0" w:color="auto"/>
                        <w:left w:val="none" w:sz="0" w:space="0" w:color="auto"/>
                        <w:bottom w:val="none" w:sz="0" w:space="0" w:color="auto"/>
                        <w:right w:val="none" w:sz="0" w:space="0" w:color="auto"/>
                      </w:divBdr>
                    </w:div>
                    <w:div w:id="1215963564">
                      <w:marLeft w:val="0"/>
                      <w:marRight w:val="0"/>
                      <w:marTop w:val="0"/>
                      <w:marBottom w:val="0"/>
                      <w:divBdr>
                        <w:top w:val="none" w:sz="0" w:space="0" w:color="auto"/>
                        <w:left w:val="none" w:sz="0" w:space="0" w:color="auto"/>
                        <w:bottom w:val="none" w:sz="0" w:space="0" w:color="auto"/>
                        <w:right w:val="none" w:sz="0" w:space="0" w:color="auto"/>
                      </w:divBdr>
                    </w:div>
                    <w:div w:id="1296519681">
                      <w:marLeft w:val="0"/>
                      <w:marRight w:val="0"/>
                      <w:marTop w:val="0"/>
                      <w:marBottom w:val="0"/>
                      <w:divBdr>
                        <w:top w:val="none" w:sz="0" w:space="0" w:color="auto"/>
                        <w:left w:val="none" w:sz="0" w:space="0" w:color="auto"/>
                        <w:bottom w:val="none" w:sz="0" w:space="0" w:color="auto"/>
                        <w:right w:val="none" w:sz="0" w:space="0" w:color="auto"/>
                      </w:divBdr>
                    </w:div>
                    <w:div w:id="1684085691">
                      <w:marLeft w:val="0"/>
                      <w:marRight w:val="0"/>
                      <w:marTop w:val="0"/>
                      <w:marBottom w:val="0"/>
                      <w:divBdr>
                        <w:top w:val="none" w:sz="0" w:space="0" w:color="auto"/>
                        <w:left w:val="none" w:sz="0" w:space="0" w:color="auto"/>
                        <w:bottom w:val="none" w:sz="0" w:space="0" w:color="auto"/>
                        <w:right w:val="none" w:sz="0" w:space="0" w:color="auto"/>
                      </w:divBdr>
                    </w:div>
                    <w:div w:id="1748648129">
                      <w:marLeft w:val="0"/>
                      <w:marRight w:val="0"/>
                      <w:marTop w:val="0"/>
                      <w:marBottom w:val="0"/>
                      <w:divBdr>
                        <w:top w:val="none" w:sz="0" w:space="0" w:color="auto"/>
                        <w:left w:val="none" w:sz="0" w:space="0" w:color="auto"/>
                        <w:bottom w:val="none" w:sz="0" w:space="0" w:color="auto"/>
                        <w:right w:val="none" w:sz="0" w:space="0" w:color="auto"/>
                      </w:divBdr>
                    </w:div>
                    <w:div w:id="1838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629">
              <w:marLeft w:val="0"/>
              <w:marRight w:val="0"/>
              <w:marTop w:val="0"/>
              <w:marBottom w:val="0"/>
              <w:divBdr>
                <w:top w:val="none" w:sz="0" w:space="0" w:color="auto"/>
                <w:left w:val="none" w:sz="0" w:space="0" w:color="auto"/>
                <w:bottom w:val="none" w:sz="0" w:space="0" w:color="auto"/>
                <w:right w:val="none" w:sz="0" w:space="0" w:color="auto"/>
              </w:divBdr>
              <w:divsChild>
                <w:div w:id="323431910">
                  <w:marLeft w:val="0"/>
                  <w:marRight w:val="0"/>
                  <w:marTop w:val="0"/>
                  <w:marBottom w:val="0"/>
                  <w:divBdr>
                    <w:top w:val="none" w:sz="0" w:space="0" w:color="auto"/>
                    <w:left w:val="none" w:sz="0" w:space="0" w:color="auto"/>
                    <w:bottom w:val="none" w:sz="0" w:space="0" w:color="auto"/>
                    <w:right w:val="none" w:sz="0" w:space="0" w:color="auto"/>
                  </w:divBdr>
                </w:div>
                <w:div w:id="458575939">
                  <w:marLeft w:val="0"/>
                  <w:marRight w:val="0"/>
                  <w:marTop w:val="0"/>
                  <w:marBottom w:val="0"/>
                  <w:divBdr>
                    <w:top w:val="none" w:sz="0" w:space="0" w:color="auto"/>
                    <w:left w:val="none" w:sz="0" w:space="0" w:color="auto"/>
                    <w:bottom w:val="none" w:sz="0" w:space="0" w:color="auto"/>
                    <w:right w:val="none" w:sz="0" w:space="0" w:color="auto"/>
                  </w:divBdr>
                </w:div>
                <w:div w:id="1091203353">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902713405">
                  <w:marLeft w:val="0"/>
                  <w:marRight w:val="0"/>
                  <w:marTop w:val="0"/>
                  <w:marBottom w:val="0"/>
                  <w:divBdr>
                    <w:top w:val="none" w:sz="0" w:space="0" w:color="auto"/>
                    <w:left w:val="none" w:sz="0" w:space="0" w:color="auto"/>
                    <w:bottom w:val="none" w:sz="0" w:space="0" w:color="auto"/>
                    <w:right w:val="none" w:sz="0" w:space="0" w:color="auto"/>
                  </w:divBdr>
                </w:div>
                <w:div w:id="20910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0377">
      <w:bodyDiv w:val="1"/>
      <w:marLeft w:val="0"/>
      <w:marRight w:val="0"/>
      <w:marTop w:val="0"/>
      <w:marBottom w:val="0"/>
      <w:divBdr>
        <w:top w:val="none" w:sz="0" w:space="0" w:color="auto"/>
        <w:left w:val="none" w:sz="0" w:space="0" w:color="auto"/>
        <w:bottom w:val="none" w:sz="0" w:space="0" w:color="auto"/>
        <w:right w:val="none" w:sz="0" w:space="0" w:color="auto"/>
      </w:divBdr>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795708476">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7866</Words>
  <Characters>4484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12326</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6</cp:revision>
  <cp:lastPrinted>2023-06-21T10:52:00Z</cp:lastPrinted>
  <dcterms:created xsi:type="dcterms:W3CDTF">2023-06-20T10:12:00Z</dcterms:created>
  <dcterms:modified xsi:type="dcterms:W3CDTF">2023-06-21T10:52:00Z</dcterms:modified>
</cp:coreProperties>
</file>