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3"/>
      </w:tblGrid>
      <w:tr w:rsidR="005F4B01" w14:paraId="70966A56" w14:textId="77777777" w:rsidTr="005B327C">
        <w:trPr>
          <w:trHeight w:hRule="exact" w:val="874"/>
        </w:trPr>
        <w:tc>
          <w:tcPr>
            <w:tcW w:w="9413" w:type="dxa"/>
          </w:tcPr>
          <w:p w14:paraId="2906451E" w14:textId="16C4271D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7E4289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7A450FC9" wp14:editId="6B0E183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Projektas</w:t>
            </w:r>
          </w:p>
        </w:tc>
      </w:tr>
      <w:tr w:rsidR="005F4B01" w14:paraId="51859BAD" w14:textId="77777777" w:rsidTr="005B327C">
        <w:trPr>
          <w:trHeight w:hRule="exact" w:val="1937"/>
        </w:trPr>
        <w:tc>
          <w:tcPr>
            <w:tcW w:w="9413" w:type="dxa"/>
          </w:tcPr>
          <w:p w14:paraId="557A484C" w14:textId="77777777" w:rsidR="005F4B01" w:rsidRDefault="005F4B01">
            <w:pPr>
              <w:pStyle w:val="Antrat2"/>
            </w:pPr>
            <w:r>
              <w:t>Pagėgių savivaldybės taryba</w:t>
            </w:r>
          </w:p>
          <w:p w14:paraId="4F346A8B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8E835A8" w14:textId="77777777" w:rsidR="005B327C" w:rsidRDefault="005F4B01" w:rsidP="005B327C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 w:rsidR="00F547AF">
              <w:rPr>
                <w:b/>
                <w:bCs/>
                <w:caps/>
                <w:color w:val="000000"/>
              </w:rPr>
              <w:t xml:space="preserve"> m. vasario </w:t>
            </w:r>
            <w:r w:rsidR="00BC6EC9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BC6EC9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C149C4">
              <w:rPr>
                <w:b/>
                <w:bCs/>
                <w:caps/>
                <w:color w:val="000000"/>
              </w:rPr>
              <w:t>3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6F5F3BBB" w14:textId="77777777" w:rsidR="005B327C" w:rsidRDefault="005B327C" w:rsidP="005B327C"/>
          <w:p w14:paraId="33835CA3" w14:textId="77777777" w:rsidR="005F4B01" w:rsidRPr="005B327C" w:rsidRDefault="005B327C" w:rsidP="005B327C">
            <w:pPr>
              <w:tabs>
                <w:tab w:val="left" w:pos="3495"/>
              </w:tabs>
            </w:pPr>
            <w:r>
              <w:tab/>
            </w:r>
          </w:p>
        </w:tc>
      </w:tr>
      <w:tr w:rsidR="005F4B01" w14:paraId="42DA1F4E" w14:textId="77777777" w:rsidTr="005B327C">
        <w:trPr>
          <w:trHeight w:hRule="exact" w:val="692"/>
        </w:trPr>
        <w:tc>
          <w:tcPr>
            <w:tcW w:w="9413" w:type="dxa"/>
          </w:tcPr>
          <w:p w14:paraId="0DB21A1C" w14:textId="77777777"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</w:t>
            </w:r>
            <w:r w:rsidR="00BC6EC9">
              <w:rPr>
                <w:b w:val="0"/>
                <w:bCs w:val="0"/>
                <w:caps w:val="0"/>
              </w:rPr>
              <w:t>3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D44462">
              <w:rPr>
                <w:b w:val="0"/>
                <w:bCs w:val="0"/>
                <w:caps w:val="0"/>
              </w:rPr>
              <w:t xml:space="preserve"> </w:t>
            </w:r>
            <w:r w:rsidR="00C149C4">
              <w:rPr>
                <w:b w:val="0"/>
                <w:bCs w:val="0"/>
                <w:caps w:val="0"/>
              </w:rPr>
              <w:t>birželio</w:t>
            </w:r>
            <w:r w:rsidR="009C552E">
              <w:rPr>
                <w:b w:val="0"/>
                <w:bCs w:val="0"/>
                <w:caps w:val="0"/>
              </w:rPr>
              <w:t xml:space="preserve"> </w:t>
            </w:r>
            <w:r w:rsidR="009A0B59">
              <w:rPr>
                <w:b w:val="0"/>
                <w:bCs w:val="0"/>
                <w:caps w:val="0"/>
              </w:rPr>
              <w:t>20</w:t>
            </w:r>
            <w:r w:rsidR="00BB5D97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>
              <w:rPr>
                <w:b w:val="0"/>
                <w:bCs w:val="0"/>
                <w:caps w:val="0"/>
              </w:rPr>
              <w:t>. Nr. T-</w:t>
            </w:r>
            <w:r w:rsidR="009A0B59">
              <w:rPr>
                <w:b w:val="0"/>
                <w:bCs w:val="0"/>
                <w:caps w:val="0"/>
              </w:rPr>
              <w:t>118</w:t>
            </w:r>
            <w:r>
              <w:rPr>
                <w:b w:val="0"/>
                <w:bCs w:val="0"/>
                <w:caps w:val="0"/>
              </w:rPr>
              <w:t xml:space="preserve"> </w:t>
            </w:r>
          </w:p>
          <w:p w14:paraId="04A06AFC" w14:textId="77777777" w:rsidR="005F4B01" w:rsidRDefault="005F4B01">
            <w:pPr>
              <w:jc w:val="center"/>
            </w:pPr>
            <w:r>
              <w:t>Pagėgiai</w:t>
            </w:r>
          </w:p>
          <w:p w14:paraId="1934EB9D" w14:textId="77777777" w:rsidR="00AD1AC8" w:rsidRDefault="00AD1AC8">
            <w:pPr>
              <w:jc w:val="center"/>
            </w:pPr>
          </w:p>
          <w:p w14:paraId="1E3FA401" w14:textId="77777777" w:rsidR="00AD1AC8" w:rsidRDefault="00AD1AC8">
            <w:pPr>
              <w:jc w:val="center"/>
            </w:pPr>
          </w:p>
          <w:p w14:paraId="0A837629" w14:textId="77777777" w:rsidR="00AD1AC8" w:rsidRDefault="00AD1AC8">
            <w:pPr>
              <w:jc w:val="center"/>
            </w:pPr>
          </w:p>
          <w:p w14:paraId="7058B46B" w14:textId="77777777" w:rsidR="00AD1AC8" w:rsidRDefault="00AD1AC8">
            <w:pPr>
              <w:jc w:val="center"/>
            </w:pPr>
          </w:p>
          <w:p w14:paraId="160E6F8D" w14:textId="77777777" w:rsidR="00AD1AC8" w:rsidRDefault="00AD1AC8">
            <w:pPr>
              <w:jc w:val="center"/>
            </w:pPr>
          </w:p>
        </w:tc>
      </w:tr>
    </w:tbl>
    <w:p w14:paraId="44EFDE2F" w14:textId="77777777" w:rsidR="005F4B01" w:rsidRPr="00FA0BAB" w:rsidRDefault="00DB534A" w:rsidP="00CE572D">
      <w:pPr>
        <w:jc w:val="both"/>
        <w:rPr>
          <w:szCs w:val="24"/>
        </w:rPr>
      </w:pPr>
      <w:r>
        <w:t xml:space="preserve">            </w:t>
      </w:r>
      <w:r w:rsidR="00AD1AC8" w:rsidRPr="00FA0BAB">
        <w:rPr>
          <w:szCs w:val="24"/>
        </w:rPr>
        <w:t xml:space="preserve">       </w:t>
      </w:r>
      <w:r w:rsidR="005F4B01" w:rsidRPr="00FA0BAB">
        <w:rPr>
          <w:szCs w:val="24"/>
        </w:rPr>
        <w:t xml:space="preserve"> </w:t>
      </w:r>
      <w:r w:rsidR="0066269A" w:rsidRPr="00FA0BAB">
        <w:rPr>
          <w:szCs w:val="24"/>
        </w:rPr>
        <w:t xml:space="preserve"> </w:t>
      </w:r>
      <w:r w:rsidR="005F4B01" w:rsidRPr="00FA0BAB">
        <w:rPr>
          <w:szCs w:val="24"/>
        </w:rPr>
        <w:t>Vadovaudamasi Lietuvos Respublikos vietos savivaldos įstatymo 1</w:t>
      </w:r>
      <w:r w:rsidR="00F73A93">
        <w:rPr>
          <w:szCs w:val="24"/>
        </w:rPr>
        <w:t>5</w:t>
      </w:r>
      <w:r w:rsidR="005F4B01" w:rsidRPr="00FA0BAB">
        <w:rPr>
          <w:szCs w:val="24"/>
        </w:rPr>
        <w:t xml:space="preserve"> </w:t>
      </w:r>
      <w:r w:rsidR="008A608A" w:rsidRPr="00FA0BAB">
        <w:rPr>
          <w:szCs w:val="24"/>
        </w:rPr>
        <w:t>straipsnio 2 dalies 1</w:t>
      </w:r>
      <w:r w:rsidR="00F73A93">
        <w:rPr>
          <w:szCs w:val="24"/>
        </w:rPr>
        <w:t xml:space="preserve">2 ir 13 </w:t>
      </w:r>
      <w:r w:rsidR="008A608A" w:rsidRPr="00FA0BAB">
        <w:rPr>
          <w:szCs w:val="24"/>
        </w:rPr>
        <w:t xml:space="preserve"> punkt</w:t>
      </w:r>
      <w:r w:rsidR="00F73A93">
        <w:rPr>
          <w:szCs w:val="24"/>
        </w:rPr>
        <w:t>ais</w:t>
      </w:r>
      <w:r w:rsidR="008A608A" w:rsidRPr="00FA0BAB">
        <w:rPr>
          <w:szCs w:val="24"/>
        </w:rPr>
        <w:t>,</w:t>
      </w:r>
      <w:r w:rsidR="00F73A93">
        <w:rPr>
          <w:szCs w:val="24"/>
        </w:rPr>
        <w:t xml:space="preserve"> </w:t>
      </w:r>
      <w:r w:rsidR="005F4B01" w:rsidRPr="00FA0BAB">
        <w:rPr>
          <w:szCs w:val="24"/>
        </w:rPr>
        <w:t>Lietuvos Respublikos 20</w:t>
      </w:r>
      <w:r w:rsidR="007F114F" w:rsidRPr="00FA0BAB">
        <w:rPr>
          <w:szCs w:val="24"/>
        </w:rPr>
        <w:t>2</w:t>
      </w:r>
      <w:r w:rsidR="00BC6EC9">
        <w:rPr>
          <w:szCs w:val="24"/>
        </w:rPr>
        <w:t>3</w:t>
      </w:r>
      <w:r w:rsidR="005F4B01" w:rsidRPr="00FA0BAB">
        <w:rPr>
          <w:szCs w:val="24"/>
        </w:rPr>
        <w:t xml:space="preserve"> m. valstybės biudžeto ir savivaldybių biudžetų finansinių rodiklių patvirtinimo įstatymu</w:t>
      </w:r>
      <w:r w:rsidR="008A608A" w:rsidRPr="00FA0BAB">
        <w:rPr>
          <w:szCs w:val="24"/>
        </w:rPr>
        <w:t>, Pa</w:t>
      </w:r>
      <w:r w:rsidR="005F4B01" w:rsidRPr="00FA0BAB">
        <w:rPr>
          <w:szCs w:val="24"/>
        </w:rPr>
        <w:t xml:space="preserve">gėgių savivaldybės taryba </w:t>
      </w:r>
      <w:r w:rsidR="00CE572D">
        <w:rPr>
          <w:szCs w:val="24"/>
        </w:rPr>
        <w:t xml:space="preserve"> </w:t>
      </w:r>
      <w:r w:rsidR="005F4B01" w:rsidRPr="00FA0BAB">
        <w:rPr>
          <w:szCs w:val="24"/>
        </w:rPr>
        <w:t xml:space="preserve">n u s p r e n d ž i a: </w:t>
      </w:r>
    </w:p>
    <w:p w14:paraId="412B8BAA" w14:textId="77777777" w:rsidR="000B07DC" w:rsidRPr="00FA0BAB" w:rsidRDefault="00E80438" w:rsidP="00CE572D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40" w:lineRule="auto"/>
        <w:ind w:left="0" w:firstLine="1276"/>
        <w:rPr>
          <w:szCs w:val="24"/>
        </w:rPr>
      </w:pPr>
      <w:r w:rsidRPr="00FA0BAB">
        <w:rPr>
          <w:szCs w:val="24"/>
        </w:rPr>
        <w:t>Pa</w:t>
      </w:r>
      <w:r w:rsidR="000B07DC" w:rsidRPr="00FA0BAB">
        <w:rPr>
          <w:szCs w:val="24"/>
        </w:rPr>
        <w:t>keisti</w:t>
      </w:r>
      <w:r w:rsidR="005F4B01" w:rsidRPr="00FA0BAB">
        <w:rPr>
          <w:szCs w:val="24"/>
        </w:rPr>
        <w:t xml:space="preserve"> </w:t>
      </w:r>
      <w:r w:rsidR="000B07DC" w:rsidRPr="00FA0BAB">
        <w:rPr>
          <w:szCs w:val="24"/>
        </w:rPr>
        <w:t>Pagėgių savivaldybės 202</w:t>
      </w:r>
      <w:r w:rsidR="00BC6EC9">
        <w:rPr>
          <w:szCs w:val="24"/>
        </w:rPr>
        <w:t>3</w:t>
      </w:r>
      <w:r w:rsidR="000B07DC" w:rsidRPr="00FA0BAB">
        <w:rPr>
          <w:szCs w:val="24"/>
        </w:rPr>
        <w:t xml:space="preserve"> metų biudžetą, patvirtintą </w:t>
      </w:r>
      <w:r w:rsidR="005F4B01" w:rsidRPr="00FA0BAB">
        <w:rPr>
          <w:szCs w:val="24"/>
        </w:rPr>
        <w:t>Pagėgių savivaldybės tarybos 20</w:t>
      </w:r>
      <w:r w:rsidR="006F6E47" w:rsidRPr="00FA0BAB">
        <w:rPr>
          <w:szCs w:val="24"/>
        </w:rPr>
        <w:t>2</w:t>
      </w:r>
      <w:r w:rsidR="00BC6EC9">
        <w:rPr>
          <w:szCs w:val="24"/>
        </w:rPr>
        <w:t>3</w:t>
      </w:r>
      <w:r w:rsidR="005F4B01" w:rsidRPr="00FA0BAB">
        <w:rPr>
          <w:szCs w:val="24"/>
        </w:rPr>
        <w:t xml:space="preserve"> m. vasario </w:t>
      </w:r>
      <w:r w:rsidR="00BC6EC9">
        <w:rPr>
          <w:szCs w:val="24"/>
        </w:rPr>
        <w:t>2</w:t>
      </w:r>
      <w:r w:rsidR="00F66D65" w:rsidRPr="00FA0BAB">
        <w:rPr>
          <w:szCs w:val="24"/>
        </w:rPr>
        <w:t xml:space="preserve"> d. sprendim</w:t>
      </w:r>
      <w:r w:rsidR="004D5D70">
        <w:rPr>
          <w:szCs w:val="24"/>
        </w:rPr>
        <w:t>u</w:t>
      </w:r>
      <w:r w:rsidR="005F4B01" w:rsidRPr="00FA0BAB">
        <w:rPr>
          <w:szCs w:val="24"/>
        </w:rPr>
        <w:t xml:space="preserve"> Nr. T-</w:t>
      </w:r>
      <w:r w:rsidR="00BC6EC9">
        <w:rPr>
          <w:szCs w:val="24"/>
        </w:rPr>
        <w:t>4</w:t>
      </w:r>
      <w:r w:rsidR="005F4B01" w:rsidRPr="00FA0BAB">
        <w:rPr>
          <w:szCs w:val="24"/>
        </w:rPr>
        <w:t xml:space="preserve"> „Dėl Pagėgių savivaldybės 20</w:t>
      </w:r>
      <w:r w:rsidR="006F6E47" w:rsidRPr="00FA0BAB">
        <w:rPr>
          <w:szCs w:val="24"/>
        </w:rPr>
        <w:t>2</w:t>
      </w:r>
      <w:r w:rsidR="00BC6EC9">
        <w:rPr>
          <w:szCs w:val="24"/>
        </w:rPr>
        <w:t>3</w:t>
      </w:r>
      <w:r w:rsidR="00C106A0" w:rsidRPr="00FA0BAB">
        <w:rPr>
          <w:szCs w:val="24"/>
        </w:rPr>
        <w:t xml:space="preserve"> metų biudžeto tvirtinimo“</w:t>
      </w:r>
      <w:r w:rsidR="000B07DC" w:rsidRPr="00FA0BAB">
        <w:rPr>
          <w:szCs w:val="24"/>
        </w:rPr>
        <w:t>:</w:t>
      </w:r>
    </w:p>
    <w:p w14:paraId="3E99C363" w14:textId="77777777" w:rsidR="000B07DC" w:rsidRPr="00FA0BAB" w:rsidRDefault="003F6250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Cs w:val="24"/>
        </w:rPr>
      </w:pPr>
      <w:r>
        <w:rPr>
          <w:szCs w:val="24"/>
        </w:rPr>
        <w:t>Pakeisti</w:t>
      </w:r>
      <w:r w:rsidR="000B07DC" w:rsidRPr="00FA0BAB">
        <w:rPr>
          <w:szCs w:val="24"/>
        </w:rPr>
        <w:t xml:space="preserve"> 1 punktą ir jį išdėstyti </w:t>
      </w:r>
      <w:r w:rsidR="008E6666">
        <w:rPr>
          <w:szCs w:val="24"/>
        </w:rPr>
        <w:t>taip</w:t>
      </w:r>
      <w:r w:rsidR="000B07DC" w:rsidRPr="00FA0BAB">
        <w:rPr>
          <w:szCs w:val="24"/>
        </w:rPr>
        <w:t>:</w:t>
      </w:r>
    </w:p>
    <w:p w14:paraId="2BE98382" w14:textId="77777777" w:rsidR="002C2E9F" w:rsidRPr="00FA0BAB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Cs w:val="24"/>
        </w:rPr>
      </w:pPr>
      <w:r>
        <w:rPr>
          <w:szCs w:val="24"/>
        </w:rPr>
        <w:t>,,</w:t>
      </w:r>
      <w:r w:rsidR="000B07DC" w:rsidRPr="00FA0BAB">
        <w:rPr>
          <w:szCs w:val="24"/>
        </w:rPr>
        <w:t>1.</w:t>
      </w:r>
      <w:r w:rsidR="003C0F15">
        <w:rPr>
          <w:szCs w:val="24"/>
        </w:rPr>
        <w:t xml:space="preserve"> </w:t>
      </w:r>
      <w:r w:rsidR="000B07DC" w:rsidRPr="00FA0BAB">
        <w:rPr>
          <w:szCs w:val="24"/>
        </w:rPr>
        <w:t>Patvirtinti Pagėgių savivaldybės 202</w:t>
      </w:r>
      <w:r w:rsidR="00BC6EC9">
        <w:rPr>
          <w:szCs w:val="24"/>
        </w:rPr>
        <w:t>3</w:t>
      </w:r>
      <w:r w:rsidR="000B07DC" w:rsidRPr="00FA0BAB">
        <w:rPr>
          <w:szCs w:val="24"/>
        </w:rPr>
        <w:t xml:space="preserve"> metų biudžetą – </w:t>
      </w:r>
      <w:r w:rsidR="000B07DC" w:rsidRPr="005034A1">
        <w:rPr>
          <w:szCs w:val="24"/>
        </w:rPr>
        <w:t>1</w:t>
      </w:r>
      <w:r w:rsidR="00F73A93" w:rsidRPr="005034A1">
        <w:rPr>
          <w:szCs w:val="24"/>
        </w:rPr>
        <w:t>7</w:t>
      </w:r>
      <w:r w:rsidR="00AF7D2F" w:rsidRPr="005034A1">
        <w:rPr>
          <w:szCs w:val="24"/>
        </w:rPr>
        <w:t> 2</w:t>
      </w:r>
      <w:r w:rsidR="0090154C">
        <w:rPr>
          <w:szCs w:val="24"/>
        </w:rPr>
        <w:t>77</w:t>
      </w:r>
      <w:r w:rsidR="00AF7D2F" w:rsidRPr="005034A1">
        <w:rPr>
          <w:szCs w:val="24"/>
        </w:rPr>
        <w:t xml:space="preserve"> </w:t>
      </w:r>
      <w:r w:rsidR="0090154C">
        <w:rPr>
          <w:szCs w:val="24"/>
        </w:rPr>
        <w:t>710</w:t>
      </w:r>
      <w:r w:rsidR="00F73A93" w:rsidRPr="005034A1">
        <w:rPr>
          <w:szCs w:val="24"/>
        </w:rPr>
        <w:t xml:space="preserve"> </w:t>
      </w:r>
      <w:r w:rsidR="00F73A93">
        <w:rPr>
          <w:szCs w:val="24"/>
        </w:rPr>
        <w:t>eur</w:t>
      </w:r>
      <w:r w:rsidR="005034A1">
        <w:rPr>
          <w:szCs w:val="24"/>
        </w:rPr>
        <w:t>us</w:t>
      </w:r>
      <w:r w:rsidR="000B07DC" w:rsidRPr="00FA0BAB">
        <w:rPr>
          <w:szCs w:val="24"/>
        </w:rPr>
        <w:t xml:space="preserve">, iš jų: pajamos </w:t>
      </w:r>
      <w:r w:rsidR="00E24D02" w:rsidRPr="00FA0BAB">
        <w:rPr>
          <w:szCs w:val="24"/>
        </w:rPr>
        <w:t>–</w:t>
      </w:r>
      <w:r w:rsidR="000B07DC" w:rsidRPr="00FA0BAB">
        <w:rPr>
          <w:szCs w:val="24"/>
        </w:rPr>
        <w:t xml:space="preserve"> </w:t>
      </w:r>
      <w:r w:rsidR="00E24D02" w:rsidRPr="005034A1">
        <w:rPr>
          <w:szCs w:val="24"/>
        </w:rPr>
        <w:t>1</w:t>
      </w:r>
      <w:r w:rsidR="00F73A93" w:rsidRPr="005034A1">
        <w:rPr>
          <w:szCs w:val="24"/>
        </w:rPr>
        <w:t>5</w:t>
      </w:r>
      <w:r w:rsidR="0090154C">
        <w:rPr>
          <w:szCs w:val="24"/>
        </w:rPr>
        <w:t> </w:t>
      </w:r>
      <w:r w:rsidR="00AF7D2F" w:rsidRPr="005034A1">
        <w:rPr>
          <w:szCs w:val="24"/>
        </w:rPr>
        <w:t>5</w:t>
      </w:r>
      <w:r w:rsidR="0090154C">
        <w:rPr>
          <w:szCs w:val="24"/>
        </w:rPr>
        <w:t>02 434</w:t>
      </w:r>
      <w:r w:rsidR="005034A1">
        <w:rPr>
          <w:szCs w:val="24"/>
        </w:rPr>
        <w:t>,00</w:t>
      </w:r>
      <w:r w:rsidR="00E24D02" w:rsidRPr="005034A1">
        <w:rPr>
          <w:szCs w:val="24"/>
        </w:rPr>
        <w:t xml:space="preserve"> eur</w:t>
      </w:r>
      <w:r w:rsidR="005034A1">
        <w:rPr>
          <w:szCs w:val="24"/>
        </w:rPr>
        <w:t>ų</w:t>
      </w:r>
      <w:r w:rsidR="00E24D02" w:rsidRPr="005034A1">
        <w:rPr>
          <w:szCs w:val="24"/>
        </w:rPr>
        <w:t xml:space="preserve">, </w:t>
      </w:r>
      <w:r w:rsidR="002C2E9F" w:rsidRPr="005034A1">
        <w:rPr>
          <w:szCs w:val="24"/>
        </w:rPr>
        <w:t>202</w:t>
      </w:r>
      <w:r w:rsidR="00BC6EC9" w:rsidRPr="005034A1">
        <w:rPr>
          <w:szCs w:val="24"/>
        </w:rPr>
        <w:t>2</w:t>
      </w:r>
      <w:r w:rsidR="002C2E9F" w:rsidRPr="005034A1">
        <w:rPr>
          <w:szCs w:val="24"/>
        </w:rPr>
        <w:t xml:space="preserve">metų </w:t>
      </w:r>
      <w:r w:rsidR="002C2E9F" w:rsidRPr="00FA0BAB">
        <w:rPr>
          <w:szCs w:val="24"/>
        </w:rPr>
        <w:t>nepanaudotos lėšos –</w:t>
      </w:r>
      <w:r w:rsidR="00BC6EC9">
        <w:rPr>
          <w:szCs w:val="24"/>
        </w:rPr>
        <w:t xml:space="preserve"> 680 167</w:t>
      </w:r>
      <w:r w:rsidR="002C2E9F" w:rsidRPr="00FA0BAB">
        <w:rPr>
          <w:szCs w:val="24"/>
        </w:rPr>
        <w:t>,00 eur</w:t>
      </w:r>
      <w:r w:rsidR="00BC6EC9">
        <w:rPr>
          <w:szCs w:val="24"/>
        </w:rPr>
        <w:t>ai</w:t>
      </w:r>
      <w:r w:rsidR="002C2E9F" w:rsidRPr="00FA0BAB">
        <w:rPr>
          <w:szCs w:val="24"/>
        </w:rPr>
        <w:t xml:space="preserve"> (priedas 1)</w:t>
      </w:r>
      <w:r w:rsidR="00E24D02" w:rsidRPr="00FA0BAB">
        <w:rPr>
          <w:szCs w:val="24"/>
        </w:rPr>
        <w:t>“</w:t>
      </w:r>
      <w:r w:rsidR="002C2E9F" w:rsidRPr="00FA0BAB">
        <w:rPr>
          <w:szCs w:val="24"/>
        </w:rPr>
        <w:t>.</w:t>
      </w:r>
    </w:p>
    <w:p w14:paraId="3866E433" w14:textId="77777777" w:rsidR="002C2E9F" w:rsidRPr="00FA0BAB" w:rsidRDefault="002C2E9F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Cs w:val="24"/>
        </w:rPr>
      </w:pPr>
      <w:r w:rsidRPr="00FA0BAB">
        <w:rPr>
          <w:szCs w:val="24"/>
        </w:rPr>
        <w:t>Pakeisti 2 punk</w:t>
      </w:r>
      <w:r w:rsidR="008E6666">
        <w:rPr>
          <w:szCs w:val="24"/>
        </w:rPr>
        <w:t>tą ir jį išdėstyti taip</w:t>
      </w:r>
      <w:r w:rsidRPr="00FA0BAB">
        <w:rPr>
          <w:szCs w:val="24"/>
        </w:rPr>
        <w:t>:</w:t>
      </w:r>
    </w:p>
    <w:p w14:paraId="5E4D476D" w14:textId="77777777" w:rsidR="002C2E9F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Cs w:val="24"/>
        </w:rPr>
      </w:pPr>
      <w:r>
        <w:rPr>
          <w:szCs w:val="24"/>
        </w:rPr>
        <w:t>,,</w:t>
      </w:r>
      <w:r w:rsidR="003F6250">
        <w:rPr>
          <w:szCs w:val="24"/>
        </w:rPr>
        <w:t>2.</w:t>
      </w:r>
      <w:r w:rsidR="00805228">
        <w:rPr>
          <w:szCs w:val="24"/>
        </w:rPr>
        <w:t xml:space="preserve"> </w:t>
      </w:r>
      <w:r w:rsidR="003F6250">
        <w:rPr>
          <w:szCs w:val="24"/>
        </w:rPr>
        <w:t xml:space="preserve">Patvirtinti </w:t>
      </w:r>
      <w:r w:rsidR="002C2E9F" w:rsidRPr="00FA0BAB">
        <w:rPr>
          <w:szCs w:val="24"/>
        </w:rPr>
        <w:t>202</w:t>
      </w:r>
      <w:r w:rsidR="00BC6EC9">
        <w:rPr>
          <w:szCs w:val="24"/>
        </w:rPr>
        <w:t>3</w:t>
      </w:r>
      <w:r w:rsidR="002C2E9F" w:rsidRPr="00FA0BAB">
        <w:rPr>
          <w:szCs w:val="24"/>
        </w:rPr>
        <w:t xml:space="preserve"> metų Pagėgių savivaldybės biudžeto asignavimus pagal asignavimų valdytojus, programas ir lėšų šaltinius – </w:t>
      </w:r>
      <w:r w:rsidR="002C2E9F" w:rsidRPr="005034A1">
        <w:rPr>
          <w:szCs w:val="24"/>
        </w:rPr>
        <w:t>1</w:t>
      </w:r>
      <w:r w:rsidR="00F73A93" w:rsidRPr="005034A1">
        <w:rPr>
          <w:szCs w:val="24"/>
        </w:rPr>
        <w:t>7</w:t>
      </w:r>
      <w:r w:rsidR="005034A1" w:rsidRPr="005034A1">
        <w:rPr>
          <w:szCs w:val="24"/>
        </w:rPr>
        <w:t> 2</w:t>
      </w:r>
      <w:r w:rsidR="0090154C">
        <w:rPr>
          <w:szCs w:val="24"/>
        </w:rPr>
        <w:t>77</w:t>
      </w:r>
      <w:r w:rsidR="005034A1" w:rsidRPr="005034A1">
        <w:rPr>
          <w:szCs w:val="24"/>
        </w:rPr>
        <w:t xml:space="preserve"> </w:t>
      </w:r>
      <w:r w:rsidR="0090154C">
        <w:rPr>
          <w:szCs w:val="24"/>
        </w:rPr>
        <w:t>710</w:t>
      </w:r>
      <w:r w:rsidR="002C2E9F" w:rsidRPr="005034A1">
        <w:rPr>
          <w:szCs w:val="24"/>
        </w:rPr>
        <w:t>,00</w:t>
      </w:r>
      <w:r w:rsidR="002C2E9F" w:rsidRPr="00FA0BAB">
        <w:rPr>
          <w:szCs w:val="24"/>
        </w:rPr>
        <w:t xml:space="preserve"> eur</w:t>
      </w:r>
      <w:r w:rsidR="005034A1">
        <w:rPr>
          <w:szCs w:val="24"/>
        </w:rPr>
        <w:t>us</w:t>
      </w:r>
      <w:r w:rsidR="002C2E9F" w:rsidRPr="00FA0BAB">
        <w:rPr>
          <w:szCs w:val="24"/>
        </w:rPr>
        <w:t xml:space="preserve">, iš jų darbo užmokesčiui –  </w:t>
      </w:r>
      <w:r w:rsidR="00BC6EC9">
        <w:rPr>
          <w:szCs w:val="24"/>
        </w:rPr>
        <w:t>9</w:t>
      </w:r>
      <w:r w:rsidR="005034A1">
        <w:rPr>
          <w:szCs w:val="24"/>
        </w:rPr>
        <w:t> </w:t>
      </w:r>
      <w:r w:rsidR="00BC6EC9">
        <w:rPr>
          <w:szCs w:val="24"/>
        </w:rPr>
        <w:t>1</w:t>
      </w:r>
      <w:r w:rsidR="005034A1">
        <w:rPr>
          <w:szCs w:val="24"/>
        </w:rPr>
        <w:t>37 696</w:t>
      </w:r>
      <w:r w:rsidR="002C2E9F" w:rsidRPr="00FA0BAB">
        <w:rPr>
          <w:szCs w:val="24"/>
        </w:rPr>
        <w:t>,00 eur</w:t>
      </w:r>
      <w:r w:rsidR="00BC6EC9">
        <w:rPr>
          <w:szCs w:val="24"/>
        </w:rPr>
        <w:t>us</w:t>
      </w:r>
      <w:r w:rsidR="002C2E9F" w:rsidRPr="00FA0BAB">
        <w:rPr>
          <w:szCs w:val="24"/>
        </w:rPr>
        <w:t xml:space="preserve"> (priedas</w:t>
      </w:r>
      <w:r w:rsidR="00BD7377">
        <w:rPr>
          <w:szCs w:val="24"/>
        </w:rPr>
        <w:t xml:space="preserve"> </w:t>
      </w:r>
      <w:r w:rsidR="002C2E9F" w:rsidRPr="00FA0BAB">
        <w:rPr>
          <w:szCs w:val="24"/>
        </w:rPr>
        <w:t>2)“.</w:t>
      </w:r>
    </w:p>
    <w:p w14:paraId="55BA04B3" w14:textId="77777777" w:rsidR="00BC6EC9" w:rsidRPr="00FA0BAB" w:rsidRDefault="00BC6EC9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rPr>
          <w:szCs w:val="24"/>
        </w:rPr>
      </w:pPr>
      <w:r>
        <w:rPr>
          <w:szCs w:val="24"/>
        </w:rPr>
        <w:t>Pakeisti 2.</w:t>
      </w:r>
      <w:r w:rsidR="0008305B">
        <w:rPr>
          <w:szCs w:val="24"/>
        </w:rPr>
        <w:t>2</w:t>
      </w:r>
      <w:r w:rsidRPr="00FA0BAB">
        <w:rPr>
          <w:szCs w:val="24"/>
        </w:rPr>
        <w:t xml:space="preserve"> papunktį ir jį išdėstyti taip:</w:t>
      </w:r>
    </w:p>
    <w:p w14:paraId="5C533AA4" w14:textId="77777777" w:rsidR="007F4AD7" w:rsidRDefault="00BC6EC9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Cs w:val="24"/>
        </w:rPr>
      </w:pPr>
      <w:r w:rsidRPr="00FA0BAB">
        <w:rPr>
          <w:szCs w:val="24"/>
        </w:rPr>
        <w:t>,,2.</w:t>
      </w:r>
      <w:r w:rsidR="0008305B">
        <w:rPr>
          <w:szCs w:val="24"/>
        </w:rPr>
        <w:t>2</w:t>
      </w:r>
      <w:r w:rsidRPr="00FA0BAB">
        <w:rPr>
          <w:szCs w:val="24"/>
        </w:rPr>
        <w:t xml:space="preserve">. </w:t>
      </w:r>
      <w:r w:rsidR="007F4AD7">
        <w:rPr>
          <w:szCs w:val="24"/>
        </w:rPr>
        <w:t xml:space="preserve">specialiąją </w:t>
      </w:r>
      <w:r w:rsidR="007F4AD7" w:rsidRPr="00FA0BAB">
        <w:rPr>
          <w:szCs w:val="24"/>
        </w:rPr>
        <w:t>tikslin</w:t>
      </w:r>
      <w:r w:rsidR="007F4AD7">
        <w:rPr>
          <w:szCs w:val="24"/>
        </w:rPr>
        <w:t>ę</w:t>
      </w:r>
      <w:r w:rsidR="007F4AD7" w:rsidRPr="00FA0BAB">
        <w:rPr>
          <w:szCs w:val="24"/>
        </w:rPr>
        <w:t xml:space="preserve"> dotacij</w:t>
      </w:r>
      <w:r w:rsidR="007F4AD7">
        <w:rPr>
          <w:szCs w:val="24"/>
        </w:rPr>
        <w:t>ą valstybinėms funkcijoms</w:t>
      </w:r>
      <w:r w:rsidR="007F4AD7" w:rsidRPr="00FA0BAB">
        <w:rPr>
          <w:szCs w:val="24"/>
        </w:rPr>
        <w:t xml:space="preserve"> – </w:t>
      </w:r>
      <w:r w:rsidR="007F4AD7">
        <w:rPr>
          <w:szCs w:val="24"/>
        </w:rPr>
        <w:t>2</w:t>
      </w:r>
      <w:r w:rsidR="0008305B">
        <w:rPr>
          <w:szCs w:val="24"/>
        </w:rPr>
        <w:t> </w:t>
      </w:r>
      <w:r w:rsidR="007F4AD7">
        <w:rPr>
          <w:szCs w:val="24"/>
        </w:rPr>
        <w:t>0</w:t>
      </w:r>
      <w:r w:rsidR="0008305B">
        <w:rPr>
          <w:szCs w:val="24"/>
        </w:rPr>
        <w:t>4</w:t>
      </w:r>
      <w:r w:rsidR="007F4AD7">
        <w:rPr>
          <w:szCs w:val="24"/>
        </w:rPr>
        <w:t>3</w:t>
      </w:r>
      <w:r w:rsidR="0008305B">
        <w:rPr>
          <w:szCs w:val="24"/>
        </w:rPr>
        <w:t xml:space="preserve"> </w:t>
      </w:r>
      <w:r w:rsidR="00374D98">
        <w:rPr>
          <w:szCs w:val="24"/>
        </w:rPr>
        <w:t>0</w:t>
      </w:r>
      <w:r w:rsidR="0008305B">
        <w:rPr>
          <w:szCs w:val="24"/>
        </w:rPr>
        <w:t>88</w:t>
      </w:r>
      <w:r w:rsidR="007F4AD7" w:rsidRPr="00FA0BAB">
        <w:rPr>
          <w:szCs w:val="24"/>
        </w:rPr>
        <w:t>,00 eur</w:t>
      </w:r>
      <w:r w:rsidR="007F4AD7">
        <w:rPr>
          <w:szCs w:val="24"/>
        </w:rPr>
        <w:t>us</w:t>
      </w:r>
      <w:r w:rsidR="007F4AD7" w:rsidRPr="00FA0BAB">
        <w:rPr>
          <w:szCs w:val="24"/>
        </w:rPr>
        <w:t xml:space="preserve"> </w:t>
      </w:r>
      <w:r w:rsidR="007F4AD7">
        <w:rPr>
          <w:szCs w:val="24"/>
        </w:rPr>
        <w:t xml:space="preserve"> (priedas 4</w:t>
      </w:r>
      <w:r w:rsidR="007F4AD7" w:rsidRPr="00FA0BAB">
        <w:rPr>
          <w:szCs w:val="24"/>
        </w:rPr>
        <w:t>)“.</w:t>
      </w:r>
    </w:p>
    <w:p w14:paraId="7FFD89D4" w14:textId="77777777" w:rsidR="002C2E9F" w:rsidRPr="00FA0BAB" w:rsidRDefault="00BA523E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1276" w:firstLine="0"/>
        <w:rPr>
          <w:szCs w:val="24"/>
        </w:rPr>
      </w:pPr>
      <w:r>
        <w:rPr>
          <w:szCs w:val="24"/>
        </w:rPr>
        <w:t>Pakeisti</w:t>
      </w:r>
      <w:r w:rsidR="003F6250">
        <w:rPr>
          <w:szCs w:val="24"/>
        </w:rPr>
        <w:t xml:space="preserve"> 2.</w:t>
      </w:r>
      <w:r w:rsidR="007F4AD7">
        <w:rPr>
          <w:szCs w:val="24"/>
        </w:rPr>
        <w:t>3</w:t>
      </w:r>
      <w:r w:rsidR="002C2E9F" w:rsidRPr="00FA0BAB">
        <w:rPr>
          <w:szCs w:val="24"/>
        </w:rPr>
        <w:t xml:space="preserve"> papunktį ir jį išdėstyti taip:</w:t>
      </w:r>
    </w:p>
    <w:p w14:paraId="3C9D8B91" w14:textId="77777777" w:rsidR="002C2E9F" w:rsidRDefault="002C2E9F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Cs w:val="24"/>
        </w:rPr>
      </w:pPr>
      <w:r w:rsidRPr="00FA0BAB">
        <w:rPr>
          <w:szCs w:val="24"/>
        </w:rPr>
        <w:t xml:space="preserve">,,2.3. Valstybės biudžeto ir kitas tikslines dotacijas </w:t>
      </w:r>
      <w:r w:rsidR="00FA0BAB" w:rsidRPr="00FA0BAB">
        <w:rPr>
          <w:szCs w:val="24"/>
        </w:rPr>
        <w:t>–</w:t>
      </w:r>
      <w:r w:rsidRPr="00FA0BAB">
        <w:rPr>
          <w:szCs w:val="24"/>
        </w:rPr>
        <w:t xml:space="preserve"> </w:t>
      </w:r>
      <w:r w:rsidR="007F4AD7">
        <w:rPr>
          <w:szCs w:val="24"/>
        </w:rPr>
        <w:t>1</w:t>
      </w:r>
      <w:r w:rsidR="0090154C">
        <w:rPr>
          <w:szCs w:val="24"/>
        </w:rPr>
        <w:t> 781 565</w:t>
      </w:r>
      <w:r w:rsidR="00FA0BAB" w:rsidRPr="00FA0BAB">
        <w:rPr>
          <w:szCs w:val="24"/>
        </w:rPr>
        <w:t>,00 eur</w:t>
      </w:r>
      <w:r w:rsidR="0008305B">
        <w:rPr>
          <w:szCs w:val="24"/>
        </w:rPr>
        <w:t>us</w:t>
      </w:r>
      <w:r w:rsidR="00FA0BAB" w:rsidRPr="00FA0BAB">
        <w:rPr>
          <w:szCs w:val="24"/>
        </w:rPr>
        <w:t xml:space="preserve"> </w:t>
      </w:r>
      <w:r w:rsidR="006726CD">
        <w:rPr>
          <w:szCs w:val="24"/>
        </w:rPr>
        <w:t xml:space="preserve"> </w:t>
      </w:r>
      <w:r w:rsidR="00090DDA">
        <w:rPr>
          <w:szCs w:val="24"/>
        </w:rPr>
        <w:t xml:space="preserve">(priedas </w:t>
      </w:r>
      <w:r w:rsidR="007F4AD7">
        <w:rPr>
          <w:szCs w:val="24"/>
        </w:rPr>
        <w:t>5</w:t>
      </w:r>
      <w:r w:rsidR="00FA0BAB" w:rsidRPr="00FA0BAB">
        <w:rPr>
          <w:szCs w:val="24"/>
        </w:rPr>
        <w:t>)“.</w:t>
      </w:r>
    </w:p>
    <w:p w14:paraId="030015C4" w14:textId="77777777" w:rsidR="00FD1415" w:rsidRDefault="00FD141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Pakeisti 2.4. papunktį ir jį išdėstyti taip :</w:t>
      </w:r>
    </w:p>
    <w:p w14:paraId="354FBCBF" w14:textId="77777777" w:rsidR="00FD1415" w:rsidRDefault="00FD1415" w:rsidP="00CE572D">
      <w:pPr>
        <w:pStyle w:val="Pagrindinistekstas"/>
        <w:tabs>
          <w:tab w:val="left" w:pos="426"/>
        </w:tabs>
        <w:spacing w:line="240" w:lineRule="auto"/>
        <w:ind w:left="1305"/>
        <w:rPr>
          <w:szCs w:val="24"/>
        </w:rPr>
      </w:pPr>
      <w:r>
        <w:rPr>
          <w:szCs w:val="24"/>
        </w:rPr>
        <w:t>,,2.4. Savivaldybės biudžetinių įstaigų įmokas už gautas teikiamas paslaugas – 604 526,00 eurus (priedas 6)“.</w:t>
      </w:r>
    </w:p>
    <w:p w14:paraId="4F08BC3C" w14:textId="77777777" w:rsidR="00A51DF5" w:rsidRDefault="00A51DF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Pakeisti 2.5 papunktį ir jį išdėstyti taip:</w:t>
      </w:r>
    </w:p>
    <w:p w14:paraId="1D2A3A44" w14:textId="77777777" w:rsidR="00A51DF5" w:rsidRPr="00FA0BAB" w:rsidRDefault="00A51DF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Cs w:val="24"/>
        </w:rPr>
      </w:pPr>
      <w:r>
        <w:rPr>
          <w:szCs w:val="24"/>
        </w:rPr>
        <w:t>,,2.5.</w:t>
      </w:r>
      <w:r w:rsidR="004E75AF">
        <w:rPr>
          <w:szCs w:val="24"/>
        </w:rPr>
        <w:t xml:space="preserve"> </w:t>
      </w:r>
      <w:r w:rsidR="004E75AF">
        <w:t xml:space="preserve">Savivaldybės biudžeto asignavimus savarankiškoms funkcijoms vykdyti </w:t>
      </w:r>
      <w:r w:rsidR="001412CB">
        <w:t xml:space="preserve">  </w:t>
      </w:r>
      <w:r w:rsidR="004E75AF">
        <w:t xml:space="preserve">– </w:t>
      </w:r>
      <w:r w:rsidR="007F4AD7" w:rsidRPr="00E9395B">
        <w:t>10 </w:t>
      </w:r>
      <w:r w:rsidR="0008305B" w:rsidRPr="00E9395B">
        <w:t>3</w:t>
      </w:r>
      <w:r w:rsidR="007F4AD7" w:rsidRPr="00E9395B">
        <w:t>4</w:t>
      </w:r>
      <w:r w:rsidR="0008305B" w:rsidRPr="00E9395B">
        <w:t>4</w:t>
      </w:r>
      <w:r w:rsidR="007F4AD7" w:rsidRPr="00E9395B">
        <w:t xml:space="preserve"> 3</w:t>
      </w:r>
      <w:r w:rsidR="0008305B" w:rsidRPr="00E9395B">
        <w:t>31</w:t>
      </w:r>
      <w:r w:rsidR="004E75AF" w:rsidRPr="00E9395B">
        <w:t>,00 eur</w:t>
      </w:r>
      <w:r w:rsidR="007F4AD7" w:rsidRPr="00E9395B">
        <w:t>ų</w:t>
      </w:r>
      <w:r w:rsidR="004E75AF">
        <w:t xml:space="preserve"> (7 priedas)</w:t>
      </w:r>
      <w:r w:rsidR="00F73401">
        <w:t>.</w:t>
      </w:r>
    </w:p>
    <w:p w14:paraId="780A0ED4" w14:textId="77777777" w:rsidR="005F4B01" w:rsidRDefault="005F4B01" w:rsidP="00CE572D">
      <w:pPr>
        <w:pStyle w:val="Pagrindinistekstas"/>
        <w:numPr>
          <w:ilvl w:val="0"/>
          <w:numId w:val="13"/>
        </w:numPr>
        <w:tabs>
          <w:tab w:val="left" w:pos="1560"/>
        </w:tabs>
        <w:spacing w:line="240" w:lineRule="auto"/>
        <w:ind w:left="0" w:firstLine="1305"/>
        <w:rPr>
          <w:szCs w:val="24"/>
        </w:rPr>
      </w:pPr>
      <w:r w:rsidRPr="00FA0BAB">
        <w:rPr>
          <w:szCs w:val="24"/>
        </w:rPr>
        <w:t xml:space="preserve">Sprendimą paskelbti Teisės aktų registre ir Pagėgių savivaldybės interneto svetainėje </w:t>
      </w:r>
      <w:hyperlink r:id="rId6" w:history="1">
        <w:r w:rsidRPr="00FA0BAB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A0BAB">
        <w:rPr>
          <w:szCs w:val="24"/>
        </w:rPr>
        <w:t>.</w:t>
      </w:r>
    </w:p>
    <w:p w14:paraId="34E7C9D6" w14:textId="77777777" w:rsidR="00FC5F69" w:rsidRDefault="00FC5F69" w:rsidP="00FC5F69">
      <w:pPr>
        <w:pStyle w:val="Pagrindinistekstas"/>
        <w:spacing w:line="276" w:lineRule="auto"/>
        <w:ind w:left="1665"/>
        <w:rPr>
          <w:szCs w:val="24"/>
        </w:rPr>
      </w:pPr>
    </w:p>
    <w:p w14:paraId="3B36E318" w14:textId="77777777" w:rsidR="009A0B59" w:rsidRDefault="009A0B59" w:rsidP="00FC5F69">
      <w:pPr>
        <w:pStyle w:val="Pagrindinistekstas"/>
        <w:spacing w:line="276" w:lineRule="auto"/>
        <w:ind w:left="1665"/>
        <w:rPr>
          <w:szCs w:val="24"/>
        </w:rPr>
      </w:pPr>
    </w:p>
    <w:p w14:paraId="43B2ED14" w14:textId="77777777" w:rsidR="009A0B59" w:rsidRDefault="009A0B59" w:rsidP="009A0B59">
      <w:pPr>
        <w:pStyle w:val="Pagrindinistekstas"/>
        <w:spacing w:line="276" w:lineRule="auto"/>
        <w:rPr>
          <w:szCs w:val="24"/>
        </w:rPr>
      </w:pPr>
    </w:p>
    <w:p w14:paraId="423DFE8B" w14:textId="77777777" w:rsidR="009A0B59" w:rsidRPr="00FA0BAB" w:rsidRDefault="009A0B59" w:rsidP="009A0B59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Vaidas Bendaravičius</w:t>
      </w:r>
    </w:p>
    <w:sectPr w:rsidR="009A0B59" w:rsidRPr="00FA0BAB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3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144442986">
    <w:abstractNumId w:val="0"/>
  </w:num>
  <w:num w:numId="2" w16cid:durableId="1348602685">
    <w:abstractNumId w:val="5"/>
  </w:num>
  <w:num w:numId="3" w16cid:durableId="1345521937">
    <w:abstractNumId w:val="4"/>
  </w:num>
  <w:num w:numId="4" w16cid:durableId="33774757">
    <w:abstractNumId w:val="10"/>
  </w:num>
  <w:num w:numId="5" w16cid:durableId="1936210384">
    <w:abstractNumId w:val="11"/>
  </w:num>
  <w:num w:numId="6" w16cid:durableId="755637753">
    <w:abstractNumId w:val="1"/>
  </w:num>
  <w:num w:numId="7" w16cid:durableId="252203273">
    <w:abstractNumId w:val="14"/>
  </w:num>
  <w:num w:numId="8" w16cid:durableId="213278040">
    <w:abstractNumId w:val="6"/>
  </w:num>
  <w:num w:numId="9" w16cid:durableId="1178353322">
    <w:abstractNumId w:val="13"/>
  </w:num>
  <w:num w:numId="10" w16cid:durableId="888566286">
    <w:abstractNumId w:val="3"/>
  </w:num>
  <w:num w:numId="11" w16cid:durableId="1213927013">
    <w:abstractNumId w:val="9"/>
  </w:num>
  <w:num w:numId="12" w16cid:durableId="2044161265">
    <w:abstractNumId w:val="8"/>
  </w:num>
  <w:num w:numId="13" w16cid:durableId="581334453">
    <w:abstractNumId w:val="12"/>
  </w:num>
  <w:num w:numId="14" w16cid:durableId="2048942969">
    <w:abstractNumId w:val="2"/>
  </w:num>
  <w:num w:numId="15" w16cid:durableId="1376849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4343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3DF9"/>
    <w:rsid w:val="000360BB"/>
    <w:rsid w:val="00040EE4"/>
    <w:rsid w:val="000445A5"/>
    <w:rsid w:val="000551B5"/>
    <w:rsid w:val="00056B8D"/>
    <w:rsid w:val="00064408"/>
    <w:rsid w:val="0008305B"/>
    <w:rsid w:val="00090DDA"/>
    <w:rsid w:val="00097A29"/>
    <w:rsid w:val="000A12F4"/>
    <w:rsid w:val="000A16C5"/>
    <w:rsid w:val="000A6F15"/>
    <w:rsid w:val="000B07DC"/>
    <w:rsid w:val="000B4082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59D9"/>
    <w:rsid w:val="00113543"/>
    <w:rsid w:val="00130FEB"/>
    <w:rsid w:val="0013162F"/>
    <w:rsid w:val="001343B0"/>
    <w:rsid w:val="001412CB"/>
    <w:rsid w:val="00151E5B"/>
    <w:rsid w:val="00152325"/>
    <w:rsid w:val="00161CC9"/>
    <w:rsid w:val="00165B9C"/>
    <w:rsid w:val="00172013"/>
    <w:rsid w:val="00175454"/>
    <w:rsid w:val="00184D8F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4C6D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2CD1"/>
    <w:rsid w:val="003430EC"/>
    <w:rsid w:val="00345151"/>
    <w:rsid w:val="00346607"/>
    <w:rsid w:val="003500CE"/>
    <w:rsid w:val="00353D40"/>
    <w:rsid w:val="00374D98"/>
    <w:rsid w:val="0038309C"/>
    <w:rsid w:val="003903D1"/>
    <w:rsid w:val="00390BA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22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922AD"/>
    <w:rsid w:val="00494AB6"/>
    <w:rsid w:val="0049518E"/>
    <w:rsid w:val="004B4BAD"/>
    <w:rsid w:val="004C7E21"/>
    <w:rsid w:val="004D2FEF"/>
    <w:rsid w:val="004D5D70"/>
    <w:rsid w:val="004E75AF"/>
    <w:rsid w:val="004F199B"/>
    <w:rsid w:val="004F2A3A"/>
    <w:rsid w:val="005003E0"/>
    <w:rsid w:val="005006E9"/>
    <w:rsid w:val="005034A1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327C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2245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4289"/>
    <w:rsid w:val="007E5444"/>
    <w:rsid w:val="007E69B2"/>
    <w:rsid w:val="007E7668"/>
    <w:rsid w:val="007F114F"/>
    <w:rsid w:val="007F38D5"/>
    <w:rsid w:val="007F4558"/>
    <w:rsid w:val="007F4AD7"/>
    <w:rsid w:val="00803193"/>
    <w:rsid w:val="0080471C"/>
    <w:rsid w:val="00805228"/>
    <w:rsid w:val="00805293"/>
    <w:rsid w:val="00807A26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27F2"/>
    <w:rsid w:val="008C62D4"/>
    <w:rsid w:val="008C62D5"/>
    <w:rsid w:val="008D1F31"/>
    <w:rsid w:val="008D710F"/>
    <w:rsid w:val="008E25E8"/>
    <w:rsid w:val="008E4775"/>
    <w:rsid w:val="008E6666"/>
    <w:rsid w:val="008F17ED"/>
    <w:rsid w:val="008F7CA9"/>
    <w:rsid w:val="0090154C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70F"/>
    <w:rsid w:val="00970D97"/>
    <w:rsid w:val="009722C1"/>
    <w:rsid w:val="00972DF2"/>
    <w:rsid w:val="00982C51"/>
    <w:rsid w:val="009875B0"/>
    <w:rsid w:val="00993C63"/>
    <w:rsid w:val="009A0B59"/>
    <w:rsid w:val="009A2B50"/>
    <w:rsid w:val="009A3922"/>
    <w:rsid w:val="009A5977"/>
    <w:rsid w:val="009C2C38"/>
    <w:rsid w:val="009C552E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0431"/>
    <w:rsid w:val="00AA731B"/>
    <w:rsid w:val="00AB3A78"/>
    <w:rsid w:val="00AB45BA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AF7D2F"/>
    <w:rsid w:val="00B003D6"/>
    <w:rsid w:val="00B05739"/>
    <w:rsid w:val="00B138D3"/>
    <w:rsid w:val="00B14E5D"/>
    <w:rsid w:val="00B16D21"/>
    <w:rsid w:val="00B17F3D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6D4B"/>
    <w:rsid w:val="00B577FA"/>
    <w:rsid w:val="00B60E44"/>
    <w:rsid w:val="00B71C73"/>
    <w:rsid w:val="00B77156"/>
    <w:rsid w:val="00B81C76"/>
    <w:rsid w:val="00B835C4"/>
    <w:rsid w:val="00B855DB"/>
    <w:rsid w:val="00B86D5C"/>
    <w:rsid w:val="00B93EF1"/>
    <w:rsid w:val="00B9400B"/>
    <w:rsid w:val="00B9753C"/>
    <w:rsid w:val="00BA1796"/>
    <w:rsid w:val="00BA402D"/>
    <w:rsid w:val="00BA4F02"/>
    <w:rsid w:val="00BA523E"/>
    <w:rsid w:val="00BA5411"/>
    <w:rsid w:val="00BB21E1"/>
    <w:rsid w:val="00BB5D97"/>
    <w:rsid w:val="00BC3408"/>
    <w:rsid w:val="00BC391A"/>
    <w:rsid w:val="00BC4075"/>
    <w:rsid w:val="00BC6EC9"/>
    <w:rsid w:val="00BD7377"/>
    <w:rsid w:val="00BE6BDE"/>
    <w:rsid w:val="00C03C33"/>
    <w:rsid w:val="00C079D5"/>
    <w:rsid w:val="00C106A0"/>
    <w:rsid w:val="00C142FB"/>
    <w:rsid w:val="00C149C4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4870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11DC"/>
    <w:rsid w:val="00CB48AF"/>
    <w:rsid w:val="00CC2C21"/>
    <w:rsid w:val="00CC3C6A"/>
    <w:rsid w:val="00CC495E"/>
    <w:rsid w:val="00CC5C22"/>
    <w:rsid w:val="00CC73BC"/>
    <w:rsid w:val="00CD38E6"/>
    <w:rsid w:val="00CE18EF"/>
    <w:rsid w:val="00CE572D"/>
    <w:rsid w:val="00CF1E00"/>
    <w:rsid w:val="00CF3AA3"/>
    <w:rsid w:val="00CF4B46"/>
    <w:rsid w:val="00CF4EA1"/>
    <w:rsid w:val="00D05F7D"/>
    <w:rsid w:val="00D07A2C"/>
    <w:rsid w:val="00D07BB8"/>
    <w:rsid w:val="00D261CC"/>
    <w:rsid w:val="00D322EB"/>
    <w:rsid w:val="00D32942"/>
    <w:rsid w:val="00D35C14"/>
    <w:rsid w:val="00D4217D"/>
    <w:rsid w:val="00D44462"/>
    <w:rsid w:val="00D502DD"/>
    <w:rsid w:val="00D511BB"/>
    <w:rsid w:val="00D57B3E"/>
    <w:rsid w:val="00D60CF1"/>
    <w:rsid w:val="00D66EB9"/>
    <w:rsid w:val="00D70CD1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4FDF"/>
    <w:rsid w:val="00DB534A"/>
    <w:rsid w:val="00DB5455"/>
    <w:rsid w:val="00DC5AB8"/>
    <w:rsid w:val="00DC6398"/>
    <w:rsid w:val="00DD2C41"/>
    <w:rsid w:val="00DE39F8"/>
    <w:rsid w:val="00DE4405"/>
    <w:rsid w:val="00DE50BB"/>
    <w:rsid w:val="00DE7174"/>
    <w:rsid w:val="00DE74EA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24D02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10"/>
    <w:rsid w:val="00E65FD9"/>
    <w:rsid w:val="00E71AB4"/>
    <w:rsid w:val="00E74489"/>
    <w:rsid w:val="00E76D73"/>
    <w:rsid w:val="00E77B64"/>
    <w:rsid w:val="00E80438"/>
    <w:rsid w:val="00E817A4"/>
    <w:rsid w:val="00E845E2"/>
    <w:rsid w:val="00E85611"/>
    <w:rsid w:val="00E9395B"/>
    <w:rsid w:val="00E958E8"/>
    <w:rsid w:val="00E975CC"/>
    <w:rsid w:val="00EA06B2"/>
    <w:rsid w:val="00EA13D0"/>
    <w:rsid w:val="00EB0790"/>
    <w:rsid w:val="00EB3DB5"/>
    <w:rsid w:val="00EC47D2"/>
    <w:rsid w:val="00ED1176"/>
    <w:rsid w:val="00ED6ABE"/>
    <w:rsid w:val="00EE5F56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2204"/>
    <w:rsid w:val="00F64351"/>
    <w:rsid w:val="00F66D65"/>
    <w:rsid w:val="00F73401"/>
    <w:rsid w:val="00F73A93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B0318"/>
    <w:rsid w:val="00FB0CF5"/>
    <w:rsid w:val="00FB4E1B"/>
    <w:rsid w:val="00FB52EF"/>
    <w:rsid w:val="00FB6677"/>
    <w:rsid w:val="00FB6D02"/>
    <w:rsid w:val="00FB7C76"/>
    <w:rsid w:val="00FC1520"/>
    <w:rsid w:val="00FC5F69"/>
    <w:rsid w:val="00FD1415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33CEC"/>
  <w15:chartTrackingRefBased/>
  <w15:docId w15:val="{EBA9F8F4-914B-4430-9353-4D24373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link w:val="Antrats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2173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2023-06-09T11:43:00Z</cp:lastPrinted>
  <dcterms:created xsi:type="dcterms:W3CDTF">2023-06-21T07:12:00Z</dcterms:created>
  <dcterms:modified xsi:type="dcterms:W3CDTF">2023-06-21T07:12:00Z</dcterms:modified>
</cp:coreProperties>
</file>