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F507" w14:textId="4E790E51" w:rsidR="00411FE0" w:rsidRPr="005B3306" w:rsidRDefault="00411FE0" w:rsidP="00102199">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411FE0" w14:paraId="06BE1101" w14:textId="77777777" w:rsidTr="007D3AC2">
        <w:trPr>
          <w:trHeight w:val="1055"/>
        </w:trPr>
        <w:tc>
          <w:tcPr>
            <w:tcW w:w="9639" w:type="dxa"/>
          </w:tcPr>
          <w:p w14:paraId="2FB9D21B" w14:textId="77777777" w:rsidR="00411FE0" w:rsidRDefault="00411FE0" w:rsidP="007D3AC2">
            <w:pPr>
              <w:tabs>
                <w:tab w:val="center" w:pos="4711"/>
                <w:tab w:val="left" w:pos="8010"/>
              </w:tabs>
              <w:rPr>
                <w:b/>
                <w:color w:val="000000"/>
              </w:rPr>
            </w:pPr>
            <w:r>
              <w:tab/>
            </w:r>
            <w:r w:rsidR="00052310">
              <w:rPr>
                <w:noProof/>
                <w:sz w:val="28"/>
                <w:lang w:eastAsia="lt-LT"/>
              </w:rPr>
              <w:pict w14:anchorId="6AB31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411FE0" w14:paraId="23DF14F4" w14:textId="77777777" w:rsidTr="007D3AC2">
        <w:trPr>
          <w:trHeight w:val="1647"/>
        </w:trPr>
        <w:tc>
          <w:tcPr>
            <w:tcW w:w="9639" w:type="dxa"/>
          </w:tcPr>
          <w:p w14:paraId="449F19DF" w14:textId="77777777" w:rsidR="00411FE0" w:rsidRDefault="00411FE0" w:rsidP="007D3AC2">
            <w:pPr>
              <w:pStyle w:val="Antrat2"/>
              <w:jc w:val="center"/>
              <w:rPr>
                <w:sz w:val="24"/>
                <w:szCs w:val="24"/>
              </w:rPr>
            </w:pPr>
            <w:r>
              <w:rPr>
                <w:sz w:val="24"/>
                <w:szCs w:val="24"/>
              </w:rPr>
              <w:t>PAGĖGIŲ SAVIVALDYBĖS TARYBA</w:t>
            </w:r>
          </w:p>
          <w:p w14:paraId="26B056EE" w14:textId="77777777" w:rsidR="00411FE0" w:rsidRDefault="00411FE0" w:rsidP="007D3AC2">
            <w:pPr>
              <w:pStyle w:val="Antrat2"/>
              <w:jc w:val="center"/>
              <w:rPr>
                <w:sz w:val="24"/>
                <w:szCs w:val="24"/>
              </w:rPr>
            </w:pPr>
            <w:r>
              <w:rPr>
                <w:sz w:val="24"/>
                <w:szCs w:val="24"/>
              </w:rPr>
              <w:t>SPRENDIMAS</w:t>
            </w:r>
          </w:p>
          <w:p w14:paraId="5603B6E9" w14:textId="77777777" w:rsidR="00411FE0" w:rsidRPr="00010810" w:rsidRDefault="00411FE0" w:rsidP="00010810">
            <w:pPr>
              <w:jc w:val="center"/>
              <w:rPr>
                <w:b/>
                <w:bCs/>
                <w:caps/>
                <w:lang w:val="pt-BR"/>
              </w:rPr>
            </w:pPr>
            <w:r>
              <w:rPr>
                <w:b/>
                <w:bCs/>
              </w:rPr>
              <w:t xml:space="preserve">DĖL PAGĖGIŲ SAVIVALDYBĖS TARYBOS </w:t>
            </w:r>
            <w:r w:rsidRPr="00010810">
              <w:rPr>
                <w:b/>
                <w:bCs/>
                <w:caps/>
                <w:lang w:val="pt-BR"/>
              </w:rPr>
              <w:t xml:space="preserve">2023 m. gegužės 4 d. </w:t>
            </w:r>
            <w:r>
              <w:rPr>
                <w:b/>
                <w:bCs/>
                <w:caps/>
                <w:lang w:val="pt-BR"/>
              </w:rPr>
              <w:t xml:space="preserve">SPRENDIMO </w:t>
            </w:r>
            <w:r w:rsidRPr="00010810">
              <w:rPr>
                <w:b/>
                <w:bCs/>
                <w:caps/>
                <w:lang w:val="pt-BR"/>
              </w:rPr>
              <w:t>Nr. T-79</w:t>
            </w:r>
            <w:r w:rsidRPr="00010810">
              <w:rPr>
                <w:b/>
                <w:bCs/>
              </w:rPr>
              <w:t xml:space="preserve"> </w:t>
            </w:r>
            <w:r>
              <w:rPr>
                <w:b/>
                <w:bCs/>
              </w:rPr>
              <w:t>„DĖL  PAGĖGIŲ SAVIVALDYBĖS TARYBOS TERITORIJŲ IR STRATEGINIO PLANAVIMO</w:t>
            </w:r>
            <w:r>
              <w:rPr>
                <w:b/>
                <w:caps/>
              </w:rPr>
              <w:t xml:space="preserve"> </w:t>
            </w:r>
            <w:r w:rsidRPr="00012AC6">
              <w:rPr>
                <w:b/>
                <w:caps/>
              </w:rPr>
              <w:t>komitet</w:t>
            </w:r>
            <w:r>
              <w:rPr>
                <w:b/>
                <w:caps/>
              </w:rPr>
              <w:t>o pirmininko ir pirmininko pavaduotojo</w:t>
            </w:r>
          </w:p>
          <w:p w14:paraId="678CE94D" w14:textId="77777777" w:rsidR="00411FE0" w:rsidRDefault="00411FE0" w:rsidP="005E154E">
            <w:pPr>
              <w:jc w:val="center"/>
              <w:rPr>
                <w:b/>
              </w:rPr>
            </w:pPr>
            <w:r>
              <w:rPr>
                <w:b/>
                <w:caps/>
              </w:rPr>
              <w:t xml:space="preserve">skyrimo“ PAKEITIMO </w:t>
            </w:r>
          </w:p>
        </w:tc>
      </w:tr>
      <w:tr w:rsidR="00411FE0" w14:paraId="59BE7A49" w14:textId="77777777" w:rsidTr="007D3AC2">
        <w:trPr>
          <w:trHeight w:val="703"/>
        </w:trPr>
        <w:tc>
          <w:tcPr>
            <w:tcW w:w="9639" w:type="dxa"/>
          </w:tcPr>
          <w:p w14:paraId="40339049" w14:textId="77777777" w:rsidR="00411FE0" w:rsidRDefault="00411FE0" w:rsidP="007D3AC2">
            <w:pPr>
              <w:jc w:val="center"/>
              <w:rPr>
                <w:lang w:val="pt-BR"/>
              </w:rPr>
            </w:pPr>
          </w:p>
          <w:p w14:paraId="15330A7A" w14:textId="60CA5DB0" w:rsidR="00411FE0" w:rsidRDefault="00411FE0" w:rsidP="007D3AC2">
            <w:pPr>
              <w:jc w:val="center"/>
              <w:rPr>
                <w:lang w:val="pt-BR"/>
              </w:rPr>
            </w:pPr>
            <w:r>
              <w:rPr>
                <w:lang w:val="pt-BR"/>
              </w:rPr>
              <w:t xml:space="preserve">2023 m. birželio </w:t>
            </w:r>
            <w:r w:rsidR="00BE2DEC">
              <w:rPr>
                <w:lang w:val="pt-BR"/>
              </w:rPr>
              <w:t>20</w:t>
            </w:r>
            <w:r>
              <w:rPr>
                <w:lang w:val="pt-BR"/>
              </w:rPr>
              <w:t xml:space="preserve"> d. Nr. T- </w:t>
            </w:r>
            <w:r w:rsidR="003F39B6">
              <w:rPr>
                <w:lang w:val="pt-BR"/>
              </w:rPr>
              <w:t>1</w:t>
            </w:r>
            <w:r w:rsidR="00BE2DEC">
              <w:rPr>
                <w:lang w:val="pt-BR"/>
              </w:rPr>
              <w:t>07</w:t>
            </w:r>
          </w:p>
          <w:p w14:paraId="6225A882" w14:textId="77777777" w:rsidR="00411FE0" w:rsidRDefault="00411FE0" w:rsidP="007D3AC2">
            <w:pPr>
              <w:jc w:val="center"/>
              <w:rPr>
                <w:lang w:val="pt-BR"/>
              </w:rPr>
            </w:pPr>
            <w:r>
              <w:rPr>
                <w:lang w:val="pt-BR"/>
              </w:rPr>
              <w:t>Pagėgiai</w:t>
            </w:r>
          </w:p>
        </w:tc>
      </w:tr>
    </w:tbl>
    <w:p w14:paraId="7B663468" w14:textId="77777777" w:rsidR="00411FE0" w:rsidRDefault="00411FE0" w:rsidP="006C38E1">
      <w:pPr>
        <w:pStyle w:val="Antrats"/>
        <w:spacing w:line="360" w:lineRule="auto"/>
        <w:ind w:firstLine="900"/>
        <w:jc w:val="both"/>
      </w:pPr>
    </w:p>
    <w:p w14:paraId="1AF57D95" w14:textId="77777777" w:rsidR="002C71F5" w:rsidRDefault="00411FE0" w:rsidP="00BE2DEC">
      <w:pPr>
        <w:pStyle w:val="Antrats"/>
        <w:spacing w:line="276" w:lineRule="auto"/>
        <w:ind w:firstLine="900"/>
        <w:jc w:val="both"/>
      </w:pPr>
      <w:r w:rsidRPr="003459CB">
        <w:t>Vadovaudamasi Lietuvos Respublikos vietos savivaldos įstatymo</w:t>
      </w:r>
      <w:r>
        <w:t xml:space="preserve"> 15 straipsnio 2 dalies 5 punktu, 19 straipsnio 4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197 punktu</w:t>
      </w:r>
      <w:r w:rsidRPr="003459CB">
        <w:t xml:space="preserve">,  </w:t>
      </w:r>
      <w:r>
        <w:t xml:space="preserve">bei atsižvelgdama į Teritorijų ir strateginio planavimo komiteto narių 2023 m. birželio 20 d. siūlymą,  Pagėgių </w:t>
      </w:r>
      <w:r w:rsidRPr="003459CB">
        <w:t>savivaldybės  taryba</w:t>
      </w:r>
    </w:p>
    <w:p w14:paraId="56DF8416" w14:textId="77777777" w:rsidR="00411FE0" w:rsidRPr="003459CB" w:rsidRDefault="00411FE0" w:rsidP="00BE2DEC">
      <w:pPr>
        <w:pStyle w:val="Antrats"/>
        <w:spacing w:line="276" w:lineRule="auto"/>
        <w:jc w:val="both"/>
      </w:pPr>
      <w:r w:rsidRPr="003459CB">
        <w:t>n u s p r e n d ž i a:</w:t>
      </w:r>
    </w:p>
    <w:p w14:paraId="57DB1A5B" w14:textId="77777777" w:rsidR="00411FE0" w:rsidRDefault="00411FE0" w:rsidP="00BE2DEC">
      <w:pPr>
        <w:pStyle w:val="Antrats"/>
        <w:spacing w:line="276" w:lineRule="auto"/>
        <w:ind w:firstLine="900"/>
        <w:jc w:val="both"/>
      </w:pPr>
      <w:bookmarkStart w:id="0" w:name="part_2f4d4f889940428dbe7addb77bac9f40"/>
      <w:bookmarkEnd w:id="0"/>
      <w:r>
        <w:t xml:space="preserve">1. Pakeisti Pagėgių savivaldybės tarybos </w:t>
      </w:r>
      <w:r w:rsidRPr="00010810">
        <w:rPr>
          <w:lang w:val="pt-BR"/>
        </w:rPr>
        <w:t xml:space="preserve">2023 m. gegužės 4 d. </w:t>
      </w:r>
      <w:r>
        <w:rPr>
          <w:lang w:val="pt-BR"/>
        </w:rPr>
        <w:t xml:space="preserve">sprendimo </w:t>
      </w:r>
      <w:r w:rsidRPr="00010810">
        <w:rPr>
          <w:lang w:val="pt-BR"/>
        </w:rPr>
        <w:t>Nr. T-79</w:t>
      </w:r>
      <w:r>
        <w:rPr>
          <w:lang w:val="pt-BR"/>
        </w:rPr>
        <w:t xml:space="preserve"> </w:t>
      </w:r>
      <w:r w:rsidR="00A719BD">
        <w:t>„</w:t>
      </w:r>
      <w:r>
        <w:rPr>
          <w:lang w:val="pt-BR"/>
        </w:rPr>
        <w:t xml:space="preserve">Dėl </w:t>
      </w:r>
      <w:r>
        <w:t xml:space="preserve">Pagėgių </w:t>
      </w:r>
      <w:r w:rsidRPr="003459CB">
        <w:t xml:space="preserve">savivaldybės tarybos </w:t>
      </w:r>
      <w:r>
        <w:t>Teritorijų ir strateginio planavimo komiteto pirmininko ir pirmininko pavaduotojo skyrimo“ 1.1 papunktį ir jį išdėstyti taip:</w:t>
      </w:r>
    </w:p>
    <w:p w14:paraId="0B8EF126" w14:textId="4144094F" w:rsidR="00411FE0" w:rsidRDefault="00A719BD" w:rsidP="00BE2DEC">
      <w:pPr>
        <w:pStyle w:val="Antrats"/>
        <w:spacing w:line="276" w:lineRule="auto"/>
        <w:ind w:firstLine="900"/>
        <w:jc w:val="both"/>
      </w:pPr>
      <w:r>
        <w:t xml:space="preserve">„1.1. Pirmininkas </w:t>
      </w:r>
      <w:r w:rsidRPr="00A719BD">
        <w:rPr>
          <w:bCs/>
          <w:i/>
          <w:iCs/>
          <w:color w:val="000000"/>
        </w:rPr>
        <w:t xml:space="preserve">– </w:t>
      </w:r>
      <w:r>
        <w:t xml:space="preserve"> </w:t>
      </w:r>
      <w:r w:rsidR="00411FE0">
        <w:t xml:space="preserve"> </w:t>
      </w:r>
      <w:r w:rsidR="00052310">
        <w:rPr>
          <w:u w:val="single"/>
        </w:rPr>
        <w:t xml:space="preserve">Dainius </w:t>
      </w:r>
      <w:proofErr w:type="spellStart"/>
      <w:r w:rsidR="00052310">
        <w:rPr>
          <w:u w:val="single"/>
        </w:rPr>
        <w:t>Maciukevičius</w:t>
      </w:r>
      <w:proofErr w:type="spellEnd"/>
      <w:r w:rsidR="00411FE0" w:rsidRPr="00CF368B">
        <w:t>, tarybos narys</w:t>
      </w:r>
      <w:r w:rsidR="00411FE0">
        <w:t>;“.</w:t>
      </w:r>
    </w:p>
    <w:p w14:paraId="05C5FB5A" w14:textId="77777777" w:rsidR="00411FE0" w:rsidRDefault="00411FE0" w:rsidP="00BE2DEC">
      <w:pPr>
        <w:pStyle w:val="Antrats"/>
        <w:tabs>
          <w:tab w:val="clear" w:pos="4819"/>
          <w:tab w:val="center" w:pos="1311"/>
        </w:tabs>
        <w:spacing w:line="276" w:lineRule="auto"/>
        <w:ind w:left="1020" w:hanging="120"/>
        <w:jc w:val="both"/>
        <w:rPr>
          <w:color w:val="000000"/>
          <w:lang w:val="pt-BR"/>
        </w:rPr>
      </w:pPr>
      <w:bookmarkStart w:id="1" w:name="part_f6700e666b384a418c85fe1cab2d56d9"/>
      <w:bookmarkEnd w:id="1"/>
      <w:r>
        <w:rPr>
          <w:lang w:val="pt-BR"/>
        </w:rPr>
        <w:t xml:space="preserve">2.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1748562F" w14:textId="77777777" w:rsidR="00411FE0" w:rsidRPr="006C38E1" w:rsidRDefault="00411FE0" w:rsidP="00BE2DEC">
      <w:pPr>
        <w:spacing w:line="276" w:lineRule="auto"/>
        <w:ind w:firstLine="90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11BD7304" w14:textId="77777777" w:rsidR="00BE2DEC" w:rsidRDefault="00BE2DEC" w:rsidP="006C38E1">
      <w:pPr>
        <w:spacing w:line="360" w:lineRule="auto"/>
        <w:jc w:val="both"/>
      </w:pPr>
    </w:p>
    <w:p w14:paraId="04D31685" w14:textId="77777777" w:rsidR="00BE2DEC" w:rsidRDefault="00BE2DEC" w:rsidP="006C38E1">
      <w:pPr>
        <w:spacing w:line="360" w:lineRule="auto"/>
        <w:jc w:val="both"/>
      </w:pPr>
    </w:p>
    <w:p w14:paraId="587BA534" w14:textId="77777777" w:rsidR="00BE2DEC" w:rsidRDefault="00BE2DEC" w:rsidP="006C38E1">
      <w:pPr>
        <w:spacing w:line="360" w:lineRule="auto"/>
        <w:jc w:val="both"/>
      </w:pPr>
    </w:p>
    <w:p w14:paraId="05C8555C" w14:textId="77777777" w:rsidR="00BE2DEC" w:rsidRDefault="00BE2DEC" w:rsidP="00BE2DEC">
      <w:pPr>
        <w:rPr>
          <w:rFonts w:eastAsia="Times New Roman"/>
          <w:lang w:eastAsia="lt-LT"/>
        </w:rPr>
      </w:pPr>
      <w:r>
        <w:t xml:space="preserve">Savivaldybės meras </w:t>
      </w:r>
      <w:r>
        <w:tab/>
      </w:r>
      <w:r>
        <w:tab/>
      </w:r>
      <w:r>
        <w:tab/>
      </w:r>
      <w:r>
        <w:tab/>
        <w:t xml:space="preserve">                 Vaidas Bendaravičius</w:t>
      </w:r>
    </w:p>
    <w:p w14:paraId="5EAF5B10" w14:textId="77777777" w:rsidR="00BE2DEC" w:rsidRDefault="00BE2DEC" w:rsidP="006C38E1">
      <w:pPr>
        <w:spacing w:line="360" w:lineRule="auto"/>
        <w:jc w:val="both"/>
      </w:pPr>
    </w:p>
    <w:sectPr w:rsidR="00BE2DEC" w:rsidSect="00A11C6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9343884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11986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9688742">
    <w:abstractNumId w:val="3"/>
  </w:num>
  <w:num w:numId="4" w16cid:durableId="34890510">
    <w:abstractNumId w:val="2"/>
  </w:num>
  <w:num w:numId="5" w16cid:durableId="2003266765">
    <w:abstractNumId w:val="0"/>
  </w:num>
  <w:num w:numId="6" w16cid:durableId="1871910977">
    <w:abstractNumId w:val="1"/>
  </w:num>
  <w:num w:numId="7" w16cid:durableId="387075715">
    <w:abstractNumId w:val="5"/>
  </w:num>
  <w:num w:numId="8" w16cid:durableId="10127550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0810"/>
    <w:rsid w:val="00012AC6"/>
    <w:rsid w:val="00023388"/>
    <w:rsid w:val="00027722"/>
    <w:rsid w:val="00052310"/>
    <w:rsid w:val="00072A54"/>
    <w:rsid w:val="000A261E"/>
    <w:rsid w:val="000A3645"/>
    <w:rsid w:val="000A39B0"/>
    <w:rsid w:val="000A6EEB"/>
    <w:rsid w:val="000E41DB"/>
    <w:rsid w:val="000F7952"/>
    <w:rsid w:val="00102199"/>
    <w:rsid w:val="00102EC8"/>
    <w:rsid w:val="001543C4"/>
    <w:rsid w:val="00164719"/>
    <w:rsid w:val="001A1C58"/>
    <w:rsid w:val="001A5294"/>
    <w:rsid w:val="001C483A"/>
    <w:rsid w:val="001E0EAF"/>
    <w:rsid w:val="001F167A"/>
    <w:rsid w:val="001F1F3F"/>
    <w:rsid w:val="00205415"/>
    <w:rsid w:val="00255CDA"/>
    <w:rsid w:val="00270640"/>
    <w:rsid w:val="002752A8"/>
    <w:rsid w:val="002C41D1"/>
    <w:rsid w:val="002C6C30"/>
    <w:rsid w:val="002C71F5"/>
    <w:rsid w:val="002D148B"/>
    <w:rsid w:val="002D77CF"/>
    <w:rsid w:val="003040B6"/>
    <w:rsid w:val="003278C4"/>
    <w:rsid w:val="003459CB"/>
    <w:rsid w:val="0035463C"/>
    <w:rsid w:val="00357873"/>
    <w:rsid w:val="00373C5F"/>
    <w:rsid w:val="00382706"/>
    <w:rsid w:val="003845A9"/>
    <w:rsid w:val="003908DD"/>
    <w:rsid w:val="0039495E"/>
    <w:rsid w:val="003C389C"/>
    <w:rsid w:val="003E6E5E"/>
    <w:rsid w:val="003F39B6"/>
    <w:rsid w:val="00411FE0"/>
    <w:rsid w:val="004759BE"/>
    <w:rsid w:val="00475CE0"/>
    <w:rsid w:val="004879AC"/>
    <w:rsid w:val="004936FB"/>
    <w:rsid w:val="0049442D"/>
    <w:rsid w:val="004D16D8"/>
    <w:rsid w:val="004E20D8"/>
    <w:rsid w:val="00526439"/>
    <w:rsid w:val="005370E6"/>
    <w:rsid w:val="00571498"/>
    <w:rsid w:val="005749DC"/>
    <w:rsid w:val="00586DB7"/>
    <w:rsid w:val="00591A65"/>
    <w:rsid w:val="005955BC"/>
    <w:rsid w:val="005960C6"/>
    <w:rsid w:val="005A08C7"/>
    <w:rsid w:val="005A6E67"/>
    <w:rsid w:val="005B1DC2"/>
    <w:rsid w:val="005B3306"/>
    <w:rsid w:val="005C77EF"/>
    <w:rsid w:val="005E154E"/>
    <w:rsid w:val="005F76D8"/>
    <w:rsid w:val="006009DD"/>
    <w:rsid w:val="00607C49"/>
    <w:rsid w:val="006C38E1"/>
    <w:rsid w:val="00704619"/>
    <w:rsid w:val="00707AB9"/>
    <w:rsid w:val="00712432"/>
    <w:rsid w:val="00750D8C"/>
    <w:rsid w:val="00753CD1"/>
    <w:rsid w:val="00760060"/>
    <w:rsid w:val="0079750A"/>
    <w:rsid w:val="007A5C9B"/>
    <w:rsid w:val="007B7C37"/>
    <w:rsid w:val="007D223F"/>
    <w:rsid w:val="007D3AC2"/>
    <w:rsid w:val="00807F36"/>
    <w:rsid w:val="0084718F"/>
    <w:rsid w:val="00866F57"/>
    <w:rsid w:val="00883A84"/>
    <w:rsid w:val="00897F4A"/>
    <w:rsid w:val="008E3726"/>
    <w:rsid w:val="008F4C6D"/>
    <w:rsid w:val="00962461"/>
    <w:rsid w:val="00963D14"/>
    <w:rsid w:val="00972083"/>
    <w:rsid w:val="00973A5A"/>
    <w:rsid w:val="00994B56"/>
    <w:rsid w:val="009A3762"/>
    <w:rsid w:val="009B5C31"/>
    <w:rsid w:val="009E75C8"/>
    <w:rsid w:val="009F125E"/>
    <w:rsid w:val="00A11C6C"/>
    <w:rsid w:val="00A2560F"/>
    <w:rsid w:val="00A359F8"/>
    <w:rsid w:val="00A719BD"/>
    <w:rsid w:val="00AB70C1"/>
    <w:rsid w:val="00B03513"/>
    <w:rsid w:val="00B26331"/>
    <w:rsid w:val="00B56C84"/>
    <w:rsid w:val="00B72F7C"/>
    <w:rsid w:val="00B77AA3"/>
    <w:rsid w:val="00B8517B"/>
    <w:rsid w:val="00BC1D5E"/>
    <w:rsid w:val="00BE2DEC"/>
    <w:rsid w:val="00BE49F8"/>
    <w:rsid w:val="00BF1901"/>
    <w:rsid w:val="00C121C4"/>
    <w:rsid w:val="00C41368"/>
    <w:rsid w:val="00C46CA4"/>
    <w:rsid w:val="00C61FF1"/>
    <w:rsid w:val="00CF368B"/>
    <w:rsid w:val="00D02D70"/>
    <w:rsid w:val="00D07D5A"/>
    <w:rsid w:val="00D239A6"/>
    <w:rsid w:val="00D31FE5"/>
    <w:rsid w:val="00D47672"/>
    <w:rsid w:val="00D4785C"/>
    <w:rsid w:val="00D54B4F"/>
    <w:rsid w:val="00D708C2"/>
    <w:rsid w:val="00D76519"/>
    <w:rsid w:val="00D86BA9"/>
    <w:rsid w:val="00DA4FDC"/>
    <w:rsid w:val="00DC63B7"/>
    <w:rsid w:val="00DD03AC"/>
    <w:rsid w:val="00DF4447"/>
    <w:rsid w:val="00E243D0"/>
    <w:rsid w:val="00E41194"/>
    <w:rsid w:val="00E64719"/>
    <w:rsid w:val="00E662B3"/>
    <w:rsid w:val="00E9008F"/>
    <w:rsid w:val="00E96C8D"/>
    <w:rsid w:val="00ED4F56"/>
    <w:rsid w:val="00EE2C21"/>
    <w:rsid w:val="00EE6D72"/>
    <w:rsid w:val="00EE7408"/>
    <w:rsid w:val="00F467F9"/>
    <w:rsid w:val="00F60938"/>
    <w:rsid w:val="00F9299C"/>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5D970"/>
  <w15:docId w15:val="{1F2A1915-1A53-47B5-AB43-6DA1E938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472114">
      <w:bodyDiv w:val="1"/>
      <w:marLeft w:val="0"/>
      <w:marRight w:val="0"/>
      <w:marTop w:val="0"/>
      <w:marBottom w:val="0"/>
      <w:divBdr>
        <w:top w:val="none" w:sz="0" w:space="0" w:color="auto"/>
        <w:left w:val="none" w:sz="0" w:space="0" w:color="auto"/>
        <w:bottom w:val="none" w:sz="0" w:space="0" w:color="auto"/>
        <w:right w:val="none" w:sz="0" w:space="0" w:color="auto"/>
      </w:divBdr>
    </w:div>
    <w:div w:id="1650743510">
      <w:bodyDiv w:val="1"/>
      <w:marLeft w:val="0"/>
      <w:marRight w:val="0"/>
      <w:marTop w:val="0"/>
      <w:marBottom w:val="0"/>
      <w:divBdr>
        <w:top w:val="none" w:sz="0" w:space="0" w:color="auto"/>
        <w:left w:val="none" w:sz="0" w:space="0" w:color="auto"/>
        <w:bottom w:val="none" w:sz="0" w:space="0" w:color="auto"/>
        <w:right w:val="none" w:sz="0" w:space="0" w:color="auto"/>
      </w:divBdr>
    </w:div>
    <w:div w:id="1728609815">
      <w:bodyDiv w:val="1"/>
      <w:marLeft w:val="0"/>
      <w:marRight w:val="0"/>
      <w:marTop w:val="0"/>
      <w:marBottom w:val="0"/>
      <w:divBdr>
        <w:top w:val="none" w:sz="0" w:space="0" w:color="auto"/>
        <w:left w:val="none" w:sz="0" w:space="0" w:color="auto"/>
        <w:bottom w:val="none" w:sz="0" w:space="0" w:color="auto"/>
        <w:right w:val="none" w:sz="0" w:space="0" w:color="auto"/>
      </w:divBdr>
    </w:div>
    <w:div w:id="1761028949">
      <w:marLeft w:val="0"/>
      <w:marRight w:val="0"/>
      <w:marTop w:val="0"/>
      <w:marBottom w:val="0"/>
      <w:divBdr>
        <w:top w:val="none" w:sz="0" w:space="0" w:color="auto"/>
        <w:left w:val="none" w:sz="0" w:space="0" w:color="auto"/>
        <w:bottom w:val="none" w:sz="0" w:space="0" w:color="auto"/>
        <w:right w:val="none" w:sz="0" w:space="0" w:color="auto"/>
      </w:divBdr>
      <w:divsChild>
        <w:div w:id="1761028947">
          <w:marLeft w:val="0"/>
          <w:marRight w:val="0"/>
          <w:marTop w:val="0"/>
          <w:marBottom w:val="0"/>
          <w:divBdr>
            <w:top w:val="none" w:sz="0" w:space="0" w:color="auto"/>
            <w:left w:val="none" w:sz="0" w:space="0" w:color="auto"/>
            <w:bottom w:val="none" w:sz="0" w:space="0" w:color="auto"/>
            <w:right w:val="none" w:sz="0" w:space="0" w:color="auto"/>
          </w:divBdr>
        </w:div>
        <w:div w:id="1761028948">
          <w:marLeft w:val="0"/>
          <w:marRight w:val="0"/>
          <w:marTop w:val="0"/>
          <w:marBottom w:val="0"/>
          <w:divBdr>
            <w:top w:val="none" w:sz="0" w:space="0" w:color="auto"/>
            <w:left w:val="none" w:sz="0" w:space="0" w:color="auto"/>
            <w:bottom w:val="none" w:sz="0" w:space="0" w:color="auto"/>
            <w:right w:val="none" w:sz="0" w:space="0" w:color="auto"/>
          </w:divBdr>
        </w:div>
        <w:div w:id="1761028953">
          <w:marLeft w:val="0"/>
          <w:marRight w:val="0"/>
          <w:marTop w:val="0"/>
          <w:marBottom w:val="0"/>
          <w:divBdr>
            <w:top w:val="none" w:sz="0" w:space="0" w:color="auto"/>
            <w:left w:val="none" w:sz="0" w:space="0" w:color="auto"/>
            <w:bottom w:val="none" w:sz="0" w:space="0" w:color="auto"/>
            <w:right w:val="none" w:sz="0" w:space="0" w:color="auto"/>
          </w:divBdr>
        </w:div>
        <w:div w:id="1761028954">
          <w:marLeft w:val="0"/>
          <w:marRight w:val="0"/>
          <w:marTop w:val="0"/>
          <w:marBottom w:val="0"/>
          <w:divBdr>
            <w:top w:val="none" w:sz="0" w:space="0" w:color="auto"/>
            <w:left w:val="none" w:sz="0" w:space="0" w:color="auto"/>
            <w:bottom w:val="none" w:sz="0" w:space="0" w:color="auto"/>
            <w:right w:val="none" w:sz="0" w:space="0" w:color="auto"/>
          </w:divBdr>
        </w:div>
        <w:div w:id="1761028955">
          <w:marLeft w:val="0"/>
          <w:marRight w:val="0"/>
          <w:marTop w:val="0"/>
          <w:marBottom w:val="0"/>
          <w:divBdr>
            <w:top w:val="none" w:sz="0" w:space="0" w:color="auto"/>
            <w:left w:val="none" w:sz="0" w:space="0" w:color="auto"/>
            <w:bottom w:val="none" w:sz="0" w:space="0" w:color="auto"/>
            <w:right w:val="none" w:sz="0" w:space="0" w:color="auto"/>
          </w:divBdr>
        </w:div>
        <w:div w:id="1761028956">
          <w:marLeft w:val="0"/>
          <w:marRight w:val="0"/>
          <w:marTop w:val="0"/>
          <w:marBottom w:val="0"/>
          <w:divBdr>
            <w:top w:val="none" w:sz="0" w:space="0" w:color="auto"/>
            <w:left w:val="none" w:sz="0" w:space="0" w:color="auto"/>
            <w:bottom w:val="none" w:sz="0" w:space="0" w:color="auto"/>
            <w:right w:val="none" w:sz="0" w:space="0" w:color="auto"/>
          </w:divBdr>
        </w:div>
      </w:divsChild>
    </w:div>
    <w:div w:id="1761028950">
      <w:marLeft w:val="0"/>
      <w:marRight w:val="0"/>
      <w:marTop w:val="0"/>
      <w:marBottom w:val="0"/>
      <w:divBdr>
        <w:top w:val="none" w:sz="0" w:space="0" w:color="auto"/>
        <w:left w:val="none" w:sz="0" w:space="0" w:color="auto"/>
        <w:bottom w:val="none" w:sz="0" w:space="0" w:color="auto"/>
        <w:right w:val="none" w:sz="0" w:space="0" w:color="auto"/>
      </w:divBdr>
      <w:divsChild>
        <w:div w:id="1761028946">
          <w:marLeft w:val="0"/>
          <w:marRight w:val="0"/>
          <w:marTop w:val="0"/>
          <w:marBottom w:val="0"/>
          <w:divBdr>
            <w:top w:val="none" w:sz="0" w:space="0" w:color="auto"/>
            <w:left w:val="none" w:sz="0" w:space="0" w:color="auto"/>
            <w:bottom w:val="none" w:sz="0" w:space="0" w:color="auto"/>
            <w:right w:val="none" w:sz="0" w:space="0" w:color="auto"/>
          </w:divBdr>
          <w:divsChild>
            <w:div w:id="1761028959">
              <w:marLeft w:val="0"/>
              <w:marRight w:val="0"/>
              <w:marTop w:val="0"/>
              <w:marBottom w:val="0"/>
              <w:divBdr>
                <w:top w:val="none" w:sz="0" w:space="0" w:color="auto"/>
                <w:left w:val="none" w:sz="0" w:space="0" w:color="auto"/>
                <w:bottom w:val="none" w:sz="0" w:space="0" w:color="auto"/>
                <w:right w:val="none" w:sz="0" w:space="0" w:color="auto"/>
              </w:divBdr>
            </w:div>
          </w:divsChild>
        </w:div>
        <w:div w:id="1761028958">
          <w:marLeft w:val="0"/>
          <w:marRight w:val="0"/>
          <w:marTop w:val="0"/>
          <w:marBottom w:val="0"/>
          <w:divBdr>
            <w:top w:val="none" w:sz="0" w:space="0" w:color="auto"/>
            <w:left w:val="none" w:sz="0" w:space="0" w:color="auto"/>
            <w:bottom w:val="none" w:sz="0" w:space="0" w:color="auto"/>
            <w:right w:val="none" w:sz="0" w:space="0" w:color="auto"/>
          </w:divBdr>
        </w:div>
      </w:divsChild>
    </w:div>
    <w:div w:id="1761028952">
      <w:marLeft w:val="0"/>
      <w:marRight w:val="0"/>
      <w:marTop w:val="0"/>
      <w:marBottom w:val="0"/>
      <w:divBdr>
        <w:top w:val="none" w:sz="0" w:space="0" w:color="auto"/>
        <w:left w:val="none" w:sz="0" w:space="0" w:color="auto"/>
        <w:bottom w:val="none" w:sz="0" w:space="0" w:color="auto"/>
        <w:right w:val="none" w:sz="0" w:space="0" w:color="auto"/>
      </w:divBdr>
      <w:divsChild>
        <w:div w:id="1761028945">
          <w:marLeft w:val="0"/>
          <w:marRight w:val="0"/>
          <w:marTop w:val="0"/>
          <w:marBottom w:val="0"/>
          <w:divBdr>
            <w:top w:val="none" w:sz="0" w:space="0" w:color="auto"/>
            <w:left w:val="none" w:sz="0" w:space="0" w:color="auto"/>
            <w:bottom w:val="none" w:sz="0" w:space="0" w:color="auto"/>
            <w:right w:val="none" w:sz="0" w:space="0" w:color="auto"/>
          </w:divBdr>
          <w:divsChild>
            <w:div w:id="1761028944">
              <w:marLeft w:val="0"/>
              <w:marRight w:val="0"/>
              <w:marTop w:val="0"/>
              <w:marBottom w:val="0"/>
              <w:divBdr>
                <w:top w:val="none" w:sz="0" w:space="0" w:color="auto"/>
                <w:left w:val="none" w:sz="0" w:space="0" w:color="auto"/>
                <w:bottom w:val="none" w:sz="0" w:space="0" w:color="auto"/>
                <w:right w:val="none" w:sz="0" w:space="0" w:color="auto"/>
              </w:divBdr>
            </w:div>
          </w:divsChild>
        </w:div>
        <w:div w:id="1761028951">
          <w:marLeft w:val="0"/>
          <w:marRight w:val="0"/>
          <w:marTop w:val="0"/>
          <w:marBottom w:val="0"/>
          <w:divBdr>
            <w:top w:val="none" w:sz="0" w:space="0" w:color="auto"/>
            <w:left w:val="none" w:sz="0" w:space="0" w:color="auto"/>
            <w:bottom w:val="none" w:sz="0" w:space="0" w:color="auto"/>
            <w:right w:val="none" w:sz="0" w:space="0" w:color="auto"/>
          </w:divBdr>
        </w:div>
      </w:divsChild>
    </w:div>
    <w:div w:id="1761028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1144</Words>
  <Characters>653</Characters>
  <Application>Microsoft Office Word</Application>
  <DocSecurity>0</DocSecurity>
  <Lines>5</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16</cp:revision>
  <cp:lastPrinted>2023-06-21T06:53:00Z</cp:lastPrinted>
  <dcterms:created xsi:type="dcterms:W3CDTF">2023-06-01T11:28:00Z</dcterms:created>
  <dcterms:modified xsi:type="dcterms:W3CDTF">2023-06-21T06:55:00Z</dcterms:modified>
</cp:coreProperties>
</file>