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7A6120" w:rsidRPr="004014FB" w14:paraId="5D1563FC" w14:textId="77777777" w:rsidTr="005C1E77">
        <w:trPr>
          <w:trHeight w:val="1055"/>
        </w:trPr>
        <w:tc>
          <w:tcPr>
            <w:tcW w:w="9639" w:type="dxa"/>
          </w:tcPr>
          <w:p w14:paraId="06288F7D" w14:textId="05408D0E" w:rsidR="007A6120" w:rsidRPr="004014FB" w:rsidRDefault="001E63CA" w:rsidP="005C1E77">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64D61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7A6120" w:rsidRPr="004014FB" w14:paraId="54839989" w14:textId="77777777" w:rsidTr="005C1E77">
        <w:trPr>
          <w:trHeight w:val="1913"/>
        </w:trPr>
        <w:tc>
          <w:tcPr>
            <w:tcW w:w="9639" w:type="dxa"/>
          </w:tcPr>
          <w:p w14:paraId="18A98F85" w14:textId="77777777" w:rsidR="007A6120" w:rsidRPr="00CD5C6C" w:rsidRDefault="007A6120" w:rsidP="005C1E77">
            <w:pPr>
              <w:pStyle w:val="Antrat2"/>
              <w:rPr>
                <w:rFonts w:ascii="Times New Roman" w:hAnsi="Times New Roman"/>
              </w:rPr>
            </w:pPr>
            <w:r w:rsidRPr="00CD5C6C">
              <w:rPr>
                <w:rFonts w:ascii="Times New Roman" w:hAnsi="Times New Roman"/>
              </w:rPr>
              <w:t>Pagėgių savivaldybės taryba</w:t>
            </w:r>
          </w:p>
          <w:p w14:paraId="3BF3940B" w14:textId="77777777" w:rsidR="007A6120" w:rsidRPr="004014FB" w:rsidRDefault="007A6120" w:rsidP="005C1E77">
            <w:pPr>
              <w:overflowPunct w:val="0"/>
              <w:autoSpaceDE w:val="0"/>
              <w:autoSpaceDN w:val="0"/>
              <w:adjustRightInd w:val="0"/>
              <w:spacing w:before="120"/>
              <w:jc w:val="center"/>
              <w:rPr>
                <w:rFonts w:ascii="Times New Roman" w:hAnsi="Times New Roman"/>
                <w:b/>
                <w:bCs/>
                <w:caps/>
                <w:color w:val="000000"/>
                <w:sz w:val="24"/>
                <w:szCs w:val="24"/>
              </w:rPr>
            </w:pPr>
          </w:p>
          <w:p w14:paraId="0A8342B7" w14:textId="77777777" w:rsidR="007A6120" w:rsidRPr="004014FB" w:rsidRDefault="007A6120" w:rsidP="005C1E77">
            <w:pPr>
              <w:overflowPunct w:val="0"/>
              <w:autoSpaceDE w:val="0"/>
              <w:autoSpaceDN w:val="0"/>
              <w:adjustRightInd w:val="0"/>
              <w:spacing w:before="120"/>
              <w:jc w:val="center"/>
              <w:rPr>
                <w:rFonts w:ascii="Times New Roman" w:hAnsi="Times New Roman"/>
                <w:b/>
                <w:bCs/>
                <w:caps/>
                <w:color w:val="000000"/>
                <w:sz w:val="24"/>
                <w:szCs w:val="24"/>
              </w:rPr>
            </w:pPr>
            <w:r w:rsidRPr="004014FB">
              <w:rPr>
                <w:rFonts w:ascii="Times New Roman" w:hAnsi="Times New Roman"/>
                <w:b/>
                <w:bCs/>
                <w:caps/>
                <w:color w:val="000000"/>
                <w:sz w:val="24"/>
                <w:szCs w:val="24"/>
              </w:rPr>
              <w:t>sprendimas</w:t>
            </w:r>
          </w:p>
          <w:p w14:paraId="68A31C5A" w14:textId="77777777" w:rsidR="007A6120" w:rsidRPr="004014FB" w:rsidRDefault="007A6120" w:rsidP="00966127">
            <w:pPr>
              <w:overflowPunct w:val="0"/>
              <w:autoSpaceDE w:val="0"/>
              <w:autoSpaceDN w:val="0"/>
              <w:adjustRightInd w:val="0"/>
              <w:spacing w:before="120"/>
              <w:jc w:val="center"/>
              <w:rPr>
                <w:rFonts w:ascii="Times New Roman" w:hAnsi="Times New Roman"/>
                <w:b/>
                <w:bCs/>
                <w:caps/>
                <w:color w:val="000000"/>
                <w:sz w:val="24"/>
                <w:szCs w:val="24"/>
              </w:rPr>
            </w:pPr>
            <w:r w:rsidRPr="004014FB">
              <w:rPr>
                <w:rFonts w:ascii="Times New Roman" w:hAnsi="Times New Roman"/>
                <w:b/>
                <w:bCs/>
                <w:caps/>
                <w:color w:val="000000"/>
                <w:sz w:val="24"/>
                <w:szCs w:val="24"/>
              </w:rPr>
              <w:t>dėl ILGALAIKIO IR TRUMPALAIKIO materialiojo TURTO PERDAVIMO PAGĖGIŲ SAVIVALDYBĖS meno ir sporto mokyklai valdyti patikėjimo teise</w:t>
            </w:r>
          </w:p>
        </w:tc>
      </w:tr>
      <w:tr w:rsidR="007A6120" w:rsidRPr="004014FB" w14:paraId="69B945D3" w14:textId="77777777" w:rsidTr="005C1E77">
        <w:trPr>
          <w:trHeight w:val="703"/>
        </w:trPr>
        <w:tc>
          <w:tcPr>
            <w:tcW w:w="9639" w:type="dxa"/>
          </w:tcPr>
          <w:p w14:paraId="57A60BBD" w14:textId="4D7130C2" w:rsidR="007A6120" w:rsidRPr="00CD5C6C" w:rsidRDefault="007A6120" w:rsidP="005C1E77">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Pr>
                <w:rFonts w:ascii="Times New Roman" w:hAnsi="Times New Roman"/>
                <w:b w:val="0"/>
                <w:bCs w:val="0"/>
                <w:caps w:val="0"/>
              </w:rPr>
              <w:t xml:space="preserve">lapkričio </w:t>
            </w:r>
            <w:r w:rsidR="001E63CA">
              <w:rPr>
                <w:rFonts w:ascii="Times New Roman" w:hAnsi="Times New Roman"/>
                <w:b w:val="0"/>
                <w:bCs w:val="0"/>
                <w:caps w:val="0"/>
              </w:rPr>
              <w:t>11</w:t>
            </w:r>
            <w:r w:rsidRPr="00CD5C6C">
              <w:rPr>
                <w:rFonts w:ascii="Times New Roman" w:hAnsi="Times New Roman"/>
                <w:b w:val="0"/>
                <w:bCs w:val="0"/>
                <w:caps w:val="0"/>
              </w:rPr>
              <w:t xml:space="preserve"> d. Nr. T-</w:t>
            </w:r>
            <w:r w:rsidR="001E63CA">
              <w:rPr>
                <w:rFonts w:ascii="Times New Roman" w:hAnsi="Times New Roman"/>
                <w:b w:val="0"/>
                <w:bCs w:val="0"/>
                <w:caps w:val="0"/>
              </w:rPr>
              <w:t>174</w:t>
            </w:r>
          </w:p>
          <w:p w14:paraId="181D2BE0" w14:textId="77777777" w:rsidR="007A6120" w:rsidRPr="004014FB" w:rsidRDefault="007A6120" w:rsidP="005C1E77">
            <w:pPr>
              <w:overflowPunct w:val="0"/>
              <w:autoSpaceDE w:val="0"/>
              <w:autoSpaceDN w:val="0"/>
              <w:adjustRightInd w:val="0"/>
              <w:jc w:val="center"/>
              <w:rPr>
                <w:rFonts w:ascii="Times New Roman" w:hAnsi="Times New Roman"/>
                <w:sz w:val="24"/>
                <w:szCs w:val="24"/>
              </w:rPr>
            </w:pPr>
            <w:r w:rsidRPr="004014FB">
              <w:rPr>
                <w:rFonts w:ascii="Times New Roman" w:hAnsi="Times New Roman"/>
                <w:sz w:val="24"/>
                <w:szCs w:val="24"/>
              </w:rPr>
              <w:t>Pagėgiai</w:t>
            </w:r>
          </w:p>
          <w:p w14:paraId="3228FE87" w14:textId="77777777" w:rsidR="007A6120" w:rsidRPr="004014FB" w:rsidRDefault="007A6120" w:rsidP="005C1E77">
            <w:pPr>
              <w:overflowPunct w:val="0"/>
              <w:autoSpaceDE w:val="0"/>
              <w:autoSpaceDN w:val="0"/>
              <w:adjustRightInd w:val="0"/>
              <w:jc w:val="center"/>
              <w:rPr>
                <w:rFonts w:ascii="Times New Roman" w:hAnsi="Times New Roman"/>
                <w:sz w:val="24"/>
                <w:szCs w:val="24"/>
              </w:rPr>
            </w:pPr>
          </w:p>
        </w:tc>
      </w:tr>
    </w:tbl>
    <w:p w14:paraId="03B8A61E" w14:textId="77777777" w:rsidR="007A6120" w:rsidRPr="001E63CA" w:rsidRDefault="007A6120" w:rsidP="001B31F3">
      <w:pPr>
        <w:spacing w:after="0" w:line="240" w:lineRule="auto"/>
        <w:jc w:val="both"/>
        <w:rPr>
          <w:rFonts w:ascii="Times New Roman" w:hAnsi="Times New Roman"/>
          <w:sz w:val="24"/>
          <w:szCs w:val="24"/>
        </w:rPr>
      </w:pPr>
      <w:r>
        <w:rPr>
          <w:rFonts w:ascii="Times New Roman" w:hAnsi="Times New Roman"/>
          <w:sz w:val="24"/>
          <w:szCs w:val="24"/>
        </w:rPr>
        <w:tab/>
      </w:r>
      <w:r w:rsidRPr="005D4F32">
        <w:rPr>
          <w:rFonts w:ascii="Times New Roman" w:hAnsi="Times New Roman"/>
          <w:sz w:val="24"/>
          <w:szCs w:val="24"/>
        </w:rPr>
        <w:t xml:space="preserve">Vadovaudamasi Lietuvos Respublikos vietos savivaldos įstatymo 16 straipsnio 2 dalies 26 punktu, </w:t>
      </w:r>
      <w:r>
        <w:rPr>
          <w:rFonts w:ascii="Times New Roman" w:hAnsi="Times New Roman"/>
          <w:sz w:val="24"/>
          <w:szCs w:val="24"/>
        </w:rPr>
        <w:t xml:space="preserve">Lietuvos Respublikos valstybės ir savivaldybių turto valdymo, naudojimo ir disponavimo juo įstatymo </w:t>
      </w:r>
      <w:r w:rsidR="00632EF2" w:rsidRPr="001E63CA">
        <w:rPr>
          <w:rFonts w:ascii="Times New Roman" w:hAnsi="Times New Roman"/>
          <w:sz w:val="24"/>
          <w:szCs w:val="24"/>
        </w:rPr>
        <w:t xml:space="preserve">12 straipsnio 1 dalimi, </w:t>
      </w:r>
      <w:r w:rsidRPr="001E63CA">
        <w:rPr>
          <w:rFonts w:ascii="Times New Roman" w:hAnsi="Times New Roman"/>
          <w:sz w:val="24"/>
          <w:szCs w:val="24"/>
        </w:rPr>
        <w:t>17 straipsnio 2 dalimi, 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 10 ir 11 punktais ir atsižvelgdama į Pagėgių savivaldybės administracijos Strateginio planavimo ir investicijų skyriaus vedėjo 2022 m. spalio 28 d. raštą Nr. P-106 „Dėl ilgalaikio ir trumpalaikio turto perdavimo“, Pagėgių savivaldybės taryba n u s p r e n d ž i a:</w:t>
      </w:r>
    </w:p>
    <w:p w14:paraId="5DC9870B" w14:textId="77777777" w:rsidR="007A6120" w:rsidRPr="001E63CA" w:rsidRDefault="007A6120" w:rsidP="001B31F3">
      <w:pPr>
        <w:spacing w:after="0" w:line="240" w:lineRule="auto"/>
        <w:jc w:val="both"/>
        <w:rPr>
          <w:rFonts w:ascii="Times New Roman" w:hAnsi="Times New Roman"/>
          <w:sz w:val="24"/>
          <w:szCs w:val="24"/>
        </w:rPr>
      </w:pPr>
      <w:r w:rsidRPr="001E63CA">
        <w:rPr>
          <w:rFonts w:ascii="Times New Roman" w:hAnsi="Times New Roman"/>
          <w:sz w:val="24"/>
          <w:szCs w:val="24"/>
        </w:rPr>
        <w:tab/>
        <w:t xml:space="preserve">1. Perduoti Pagėgių savivaldybės meno ir sporto mokyklai valdyti patikėjimo teise Pagėgių savivaldybei nuosavybės teise priklausantį ilgalaikį ir trumpalaikį materialųjį turtą (sąrašas pridedamas). </w:t>
      </w:r>
    </w:p>
    <w:p w14:paraId="174E890A" w14:textId="77777777" w:rsidR="007A6120" w:rsidRPr="001E63CA" w:rsidRDefault="007A6120" w:rsidP="001B31F3">
      <w:pPr>
        <w:spacing w:after="0" w:line="240" w:lineRule="auto"/>
        <w:jc w:val="both"/>
        <w:rPr>
          <w:rFonts w:ascii="Times New Roman" w:hAnsi="Times New Roman"/>
          <w:sz w:val="24"/>
          <w:szCs w:val="24"/>
        </w:rPr>
      </w:pPr>
      <w:r w:rsidRPr="001E63CA">
        <w:rPr>
          <w:rFonts w:ascii="Times New Roman" w:hAnsi="Times New Roman"/>
          <w:sz w:val="24"/>
          <w:szCs w:val="24"/>
        </w:rPr>
        <w:tab/>
        <w:t>2. Į</w:t>
      </w:r>
      <w:r w:rsidR="00EA509F" w:rsidRPr="001E63CA">
        <w:rPr>
          <w:rFonts w:ascii="Times New Roman" w:hAnsi="Times New Roman"/>
          <w:sz w:val="24"/>
          <w:szCs w:val="24"/>
        </w:rPr>
        <w:t xml:space="preserve">galioti </w:t>
      </w:r>
      <w:r w:rsidRPr="001E63CA">
        <w:rPr>
          <w:rFonts w:ascii="Times New Roman" w:hAnsi="Times New Roman"/>
          <w:sz w:val="24"/>
          <w:szCs w:val="24"/>
        </w:rPr>
        <w:t xml:space="preserve">Pagėgių savivaldybės administracijos </w:t>
      </w:r>
      <w:r w:rsidR="00EA509F" w:rsidRPr="001E63CA">
        <w:rPr>
          <w:rFonts w:ascii="Times New Roman" w:hAnsi="Times New Roman"/>
          <w:sz w:val="24"/>
          <w:szCs w:val="24"/>
        </w:rPr>
        <w:t xml:space="preserve">direktorę Daliją Ireną </w:t>
      </w:r>
      <w:proofErr w:type="spellStart"/>
      <w:r w:rsidR="00EA509F" w:rsidRPr="001E63CA">
        <w:rPr>
          <w:rFonts w:ascii="Times New Roman" w:hAnsi="Times New Roman"/>
          <w:sz w:val="24"/>
          <w:szCs w:val="24"/>
        </w:rPr>
        <w:t>Einikienę</w:t>
      </w:r>
      <w:proofErr w:type="spellEnd"/>
      <w:r w:rsidR="00EA509F" w:rsidRPr="001E63CA">
        <w:rPr>
          <w:rFonts w:ascii="Times New Roman" w:hAnsi="Times New Roman"/>
          <w:sz w:val="24"/>
          <w:szCs w:val="24"/>
        </w:rPr>
        <w:t xml:space="preserve"> </w:t>
      </w:r>
      <w:r w:rsidRPr="001E63CA">
        <w:rPr>
          <w:rFonts w:ascii="Times New Roman" w:hAnsi="Times New Roman"/>
          <w:sz w:val="24"/>
          <w:szCs w:val="24"/>
        </w:rPr>
        <w:t>ir Pagėgių savivaldybės meno ir sporto direktorę Eveliną Norkienę pasirašyti perduodamo turto perdavimo − priėmimo aktą.</w:t>
      </w:r>
    </w:p>
    <w:p w14:paraId="3AEC0885" w14:textId="77777777" w:rsidR="007A6120" w:rsidRDefault="007A6120" w:rsidP="001B31F3">
      <w:pPr>
        <w:spacing w:after="0" w:line="240" w:lineRule="auto"/>
        <w:ind w:firstLine="720"/>
        <w:jc w:val="both"/>
        <w:rPr>
          <w:rFonts w:ascii="Times New Roman" w:hAnsi="Times New Roman"/>
          <w:sz w:val="24"/>
          <w:szCs w:val="24"/>
        </w:rPr>
      </w:pPr>
      <w:r w:rsidRPr="001E63CA">
        <w:rPr>
          <w:rFonts w:ascii="Times New Roman" w:hAnsi="Times New Roman"/>
          <w:sz w:val="24"/>
          <w:szCs w:val="24"/>
        </w:rPr>
        <w:t xml:space="preserve">          3. Sprendimą paskelbti Pagėgių savivaldybės interneto svetainėje  www.pagegiai</w:t>
      </w:r>
      <w:r>
        <w:rPr>
          <w:rFonts w:ascii="Times New Roman" w:hAnsi="Times New Roman"/>
          <w:sz w:val="24"/>
          <w:szCs w:val="24"/>
        </w:rPr>
        <w:t>.lt.</w:t>
      </w:r>
    </w:p>
    <w:p w14:paraId="0C0F9F86" w14:textId="114A1118" w:rsidR="007A6120" w:rsidRDefault="007A6120" w:rsidP="001B31F3">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suinteresuotiems asmenims </w:t>
      </w:r>
      <w:r w:rsidRPr="008056F8">
        <w:rPr>
          <w:rFonts w:ascii="Times New Roman" w:hAnsi="Times New Roman"/>
          <w:sz w:val="24"/>
          <w:szCs w:val="24"/>
        </w:rPr>
        <w:t>dienos.</w:t>
      </w:r>
    </w:p>
    <w:p w14:paraId="617E827C" w14:textId="4D60B4CD" w:rsidR="001E63CA" w:rsidRDefault="001E63CA" w:rsidP="001B31F3">
      <w:pPr>
        <w:spacing w:after="0" w:line="240" w:lineRule="auto"/>
        <w:ind w:firstLine="360"/>
        <w:jc w:val="both"/>
        <w:rPr>
          <w:rFonts w:ascii="Times New Roman" w:hAnsi="Times New Roman"/>
          <w:sz w:val="24"/>
          <w:szCs w:val="24"/>
        </w:rPr>
      </w:pPr>
    </w:p>
    <w:p w14:paraId="1204E994" w14:textId="7BF23D0A" w:rsidR="001E63CA" w:rsidRDefault="001E63CA" w:rsidP="001E63CA">
      <w:pPr>
        <w:spacing w:after="0" w:line="240" w:lineRule="auto"/>
        <w:jc w:val="both"/>
        <w:rPr>
          <w:rFonts w:ascii="Times New Roman" w:hAnsi="Times New Roman"/>
          <w:sz w:val="24"/>
          <w:szCs w:val="24"/>
        </w:rPr>
      </w:pPr>
    </w:p>
    <w:p w14:paraId="171C9342" w14:textId="3E4A10BC" w:rsidR="001E63CA" w:rsidRDefault="001E63CA" w:rsidP="001E63CA">
      <w:pPr>
        <w:spacing w:after="0" w:line="240" w:lineRule="auto"/>
        <w:jc w:val="both"/>
        <w:rPr>
          <w:rFonts w:ascii="Times New Roman" w:hAnsi="Times New Roman"/>
          <w:sz w:val="24"/>
          <w:szCs w:val="24"/>
        </w:rPr>
      </w:pPr>
    </w:p>
    <w:p w14:paraId="3A70DA42" w14:textId="1671E747" w:rsidR="001E63CA" w:rsidRDefault="001E63CA" w:rsidP="001E63CA">
      <w:pPr>
        <w:spacing w:after="0" w:line="240" w:lineRule="auto"/>
        <w:jc w:val="both"/>
        <w:rPr>
          <w:rFonts w:ascii="Times New Roman" w:hAnsi="Times New Roman"/>
          <w:sz w:val="24"/>
          <w:szCs w:val="24"/>
        </w:rPr>
      </w:pPr>
    </w:p>
    <w:p w14:paraId="2AC24558" w14:textId="398D2DE0" w:rsidR="001E63CA" w:rsidRDefault="001E63CA" w:rsidP="001E63CA">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4E679CEA" w14:textId="77777777" w:rsidR="007A6120" w:rsidRDefault="007A6120" w:rsidP="001B31F3">
      <w:pPr>
        <w:spacing w:after="0" w:line="240" w:lineRule="auto"/>
        <w:jc w:val="both"/>
        <w:rPr>
          <w:rFonts w:ascii="Times New Roman" w:hAnsi="Times New Roman"/>
          <w:sz w:val="24"/>
          <w:szCs w:val="24"/>
        </w:rPr>
      </w:pPr>
    </w:p>
    <w:p w14:paraId="66BF9BCA" w14:textId="77777777" w:rsidR="007A6120" w:rsidRDefault="007A6120" w:rsidP="001B31F3">
      <w:pPr>
        <w:spacing w:after="0"/>
        <w:ind w:firstLine="6480"/>
        <w:rPr>
          <w:rFonts w:ascii="Times New Roman" w:hAnsi="Times New Roman"/>
          <w:sz w:val="24"/>
          <w:szCs w:val="24"/>
        </w:rPr>
      </w:pPr>
    </w:p>
    <w:p w14:paraId="5FC87FE7" w14:textId="06F4076F" w:rsidR="007A6120" w:rsidRDefault="007A6120" w:rsidP="001B31F3">
      <w:pPr>
        <w:spacing w:after="0"/>
        <w:ind w:firstLine="6480"/>
        <w:rPr>
          <w:rFonts w:ascii="Times New Roman" w:hAnsi="Times New Roman"/>
          <w:sz w:val="24"/>
          <w:szCs w:val="24"/>
        </w:rPr>
      </w:pPr>
    </w:p>
    <w:p w14:paraId="5ACDD988" w14:textId="261F2DAF" w:rsidR="001E63CA" w:rsidRDefault="001E63CA" w:rsidP="001B31F3">
      <w:pPr>
        <w:spacing w:after="0"/>
        <w:ind w:firstLine="6480"/>
        <w:rPr>
          <w:rFonts w:ascii="Times New Roman" w:hAnsi="Times New Roman"/>
          <w:sz w:val="24"/>
          <w:szCs w:val="24"/>
        </w:rPr>
      </w:pPr>
    </w:p>
    <w:p w14:paraId="152863B9" w14:textId="49867F2E" w:rsidR="001E63CA" w:rsidRDefault="001E63CA" w:rsidP="001B31F3">
      <w:pPr>
        <w:spacing w:after="0"/>
        <w:ind w:firstLine="6480"/>
        <w:rPr>
          <w:rFonts w:ascii="Times New Roman" w:hAnsi="Times New Roman"/>
          <w:sz w:val="24"/>
          <w:szCs w:val="24"/>
        </w:rPr>
      </w:pPr>
    </w:p>
    <w:p w14:paraId="47C9F2C9" w14:textId="2973D227" w:rsidR="001E63CA" w:rsidRDefault="001E63CA" w:rsidP="001B31F3">
      <w:pPr>
        <w:spacing w:after="0"/>
        <w:ind w:firstLine="6480"/>
        <w:rPr>
          <w:rFonts w:ascii="Times New Roman" w:hAnsi="Times New Roman"/>
          <w:sz w:val="24"/>
          <w:szCs w:val="24"/>
        </w:rPr>
      </w:pPr>
    </w:p>
    <w:p w14:paraId="5B51E06F" w14:textId="77777777" w:rsidR="001E63CA" w:rsidRDefault="001E63CA" w:rsidP="001B31F3">
      <w:pPr>
        <w:spacing w:after="0"/>
        <w:ind w:firstLine="6480"/>
        <w:rPr>
          <w:rFonts w:ascii="Times New Roman" w:hAnsi="Times New Roman"/>
          <w:sz w:val="24"/>
          <w:szCs w:val="24"/>
        </w:rPr>
      </w:pPr>
    </w:p>
    <w:p w14:paraId="29DFB3DC" w14:textId="77777777" w:rsidR="007A6120" w:rsidRPr="00F063C8" w:rsidRDefault="007A6120" w:rsidP="001B31F3">
      <w:pPr>
        <w:spacing w:after="0"/>
        <w:ind w:firstLine="6480"/>
        <w:rPr>
          <w:rFonts w:ascii="Times New Roman" w:hAnsi="Times New Roman"/>
          <w:sz w:val="24"/>
          <w:szCs w:val="24"/>
        </w:rPr>
      </w:pPr>
      <w:r w:rsidRPr="00F063C8">
        <w:rPr>
          <w:rFonts w:ascii="Times New Roman" w:hAnsi="Times New Roman"/>
          <w:sz w:val="24"/>
          <w:szCs w:val="24"/>
        </w:rPr>
        <w:lastRenderedPageBreak/>
        <w:t xml:space="preserve">Pagėgių savivaldybės tarybos </w:t>
      </w:r>
    </w:p>
    <w:p w14:paraId="0603CAD4" w14:textId="6174F7DC" w:rsidR="007A6120" w:rsidRPr="00F063C8" w:rsidRDefault="007A6120" w:rsidP="001B31F3">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22</w:t>
      </w:r>
      <w:r w:rsidRPr="00F063C8">
        <w:rPr>
          <w:rFonts w:ascii="Times New Roman" w:hAnsi="Times New Roman"/>
          <w:sz w:val="24"/>
          <w:szCs w:val="24"/>
        </w:rPr>
        <w:t xml:space="preserve"> m. </w:t>
      </w:r>
      <w:r>
        <w:rPr>
          <w:rFonts w:ascii="Times New Roman" w:hAnsi="Times New Roman"/>
          <w:sz w:val="24"/>
          <w:szCs w:val="24"/>
        </w:rPr>
        <w:t xml:space="preserve">lapkričio </w:t>
      </w:r>
      <w:r w:rsidR="001E63CA">
        <w:rPr>
          <w:rFonts w:ascii="Times New Roman" w:hAnsi="Times New Roman"/>
          <w:sz w:val="24"/>
          <w:szCs w:val="24"/>
        </w:rPr>
        <w:t>11</w:t>
      </w:r>
      <w:r w:rsidRPr="00F063C8">
        <w:rPr>
          <w:rFonts w:ascii="Times New Roman" w:hAnsi="Times New Roman"/>
          <w:sz w:val="24"/>
          <w:szCs w:val="24"/>
        </w:rPr>
        <w:t xml:space="preserve"> d. </w:t>
      </w:r>
    </w:p>
    <w:p w14:paraId="5A88DA91" w14:textId="034847B8" w:rsidR="007A6120" w:rsidRPr="00F063C8" w:rsidRDefault="007A6120" w:rsidP="001B31F3">
      <w:pPr>
        <w:spacing w:after="0"/>
        <w:ind w:firstLine="6480"/>
        <w:rPr>
          <w:rFonts w:ascii="Times New Roman" w:hAnsi="Times New Roman"/>
          <w:sz w:val="24"/>
          <w:szCs w:val="24"/>
        </w:rPr>
      </w:pPr>
      <w:r w:rsidRPr="00F063C8">
        <w:rPr>
          <w:rFonts w:ascii="Times New Roman" w:hAnsi="Times New Roman"/>
          <w:sz w:val="24"/>
          <w:szCs w:val="24"/>
        </w:rPr>
        <w:t>sprendimo Nr. T-</w:t>
      </w:r>
      <w:r w:rsidR="001E63CA">
        <w:rPr>
          <w:rFonts w:ascii="Times New Roman" w:hAnsi="Times New Roman"/>
          <w:sz w:val="24"/>
          <w:szCs w:val="24"/>
        </w:rPr>
        <w:t>174</w:t>
      </w:r>
    </w:p>
    <w:p w14:paraId="4F35C551" w14:textId="10E45644" w:rsidR="007A6120" w:rsidRDefault="001E63CA" w:rsidP="001B31F3">
      <w:pPr>
        <w:spacing w:after="0" w:line="240" w:lineRule="auto"/>
        <w:jc w:val="center"/>
        <w:rPr>
          <w:rFonts w:ascii="Times New Roman" w:hAnsi="Times New Roman"/>
          <w:color w:val="000000"/>
          <w:sz w:val="24"/>
          <w:szCs w:val="24"/>
        </w:rPr>
      </w:pPr>
      <w:r>
        <w:rPr>
          <w:rFonts w:ascii="Times New Roman" w:hAnsi="Times New Roman"/>
          <w:sz w:val="24"/>
          <w:szCs w:val="24"/>
        </w:rPr>
        <w:t xml:space="preserve">                                                                   </w:t>
      </w:r>
      <w:r w:rsidR="007A6120" w:rsidRPr="00F063C8">
        <w:rPr>
          <w:rFonts w:ascii="Times New Roman" w:hAnsi="Times New Roman"/>
          <w:sz w:val="24"/>
          <w:szCs w:val="24"/>
        </w:rPr>
        <w:t>priedas</w:t>
      </w:r>
    </w:p>
    <w:p w14:paraId="5CDF89B1" w14:textId="77777777" w:rsidR="007A6120" w:rsidRDefault="007A6120" w:rsidP="001B31F3">
      <w:pPr>
        <w:spacing w:after="0" w:line="240" w:lineRule="auto"/>
        <w:jc w:val="center"/>
        <w:rPr>
          <w:rFonts w:ascii="Times New Roman" w:hAnsi="Times New Roman"/>
          <w:color w:val="000000"/>
          <w:sz w:val="24"/>
          <w:szCs w:val="24"/>
        </w:rPr>
      </w:pPr>
    </w:p>
    <w:p w14:paraId="06B24045" w14:textId="77777777" w:rsidR="007A6120" w:rsidRPr="000F6461" w:rsidRDefault="007A6120" w:rsidP="00B6609D">
      <w:pPr>
        <w:jc w:val="center"/>
        <w:rPr>
          <w:rFonts w:ascii="Times New Roman" w:hAnsi="Times New Roman"/>
          <w:b/>
          <w:sz w:val="24"/>
          <w:szCs w:val="24"/>
        </w:rPr>
      </w:pPr>
      <w:r w:rsidRPr="000F6461">
        <w:rPr>
          <w:rFonts w:ascii="Times New Roman" w:hAnsi="Times New Roman"/>
          <w:b/>
          <w:sz w:val="24"/>
          <w:szCs w:val="24"/>
        </w:rPr>
        <w:t>ILGALAIKI</w:t>
      </w:r>
      <w:r>
        <w:rPr>
          <w:rFonts w:ascii="Times New Roman" w:hAnsi="Times New Roman"/>
          <w:b/>
          <w:sz w:val="24"/>
          <w:szCs w:val="24"/>
        </w:rPr>
        <w:t>O</w:t>
      </w:r>
      <w:r w:rsidRPr="000F6461">
        <w:rPr>
          <w:rFonts w:ascii="Times New Roman" w:hAnsi="Times New Roman"/>
          <w:b/>
          <w:sz w:val="24"/>
          <w:szCs w:val="24"/>
        </w:rPr>
        <w:t xml:space="preserve"> MATERIAL</w:t>
      </w:r>
      <w:r>
        <w:rPr>
          <w:rFonts w:ascii="Times New Roman" w:hAnsi="Times New Roman"/>
          <w:b/>
          <w:sz w:val="24"/>
          <w:szCs w:val="24"/>
        </w:rPr>
        <w:t>IOJO</w:t>
      </w:r>
      <w:r w:rsidRPr="000F6461">
        <w:rPr>
          <w:rFonts w:ascii="Times New Roman" w:hAnsi="Times New Roman"/>
          <w:b/>
          <w:sz w:val="24"/>
          <w:szCs w:val="24"/>
        </w:rPr>
        <w:t xml:space="preserve"> TURT</w:t>
      </w:r>
      <w:r>
        <w:rPr>
          <w:rFonts w:ascii="Times New Roman" w:hAnsi="Times New Roman"/>
          <w:b/>
          <w:sz w:val="24"/>
          <w:szCs w:val="24"/>
        </w:rPr>
        <w:t>O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090"/>
        <w:gridCol w:w="1470"/>
        <w:gridCol w:w="893"/>
        <w:gridCol w:w="878"/>
        <w:gridCol w:w="1444"/>
        <w:gridCol w:w="1342"/>
        <w:gridCol w:w="1174"/>
      </w:tblGrid>
      <w:tr w:rsidR="007A6120" w:rsidRPr="004014FB" w14:paraId="28FDFE6A" w14:textId="77777777" w:rsidTr="004014FB">
        <w:tc>
          <w:tcPr>
            <w:tcW w:w="563" w:type="dxa"/>
          </w:tcPr>
          <w:p w14:paraId="7F5838EE" w14:textId="77777777" w:rsidR="007A6120" w:rsidRPr="004014FB" w:rsidRDefault="007A6120" w:rsidP="004014FB">
            <w:pPr>
              <w:spacing w:after="0" w:line="240" w:lineRule="auto"/>
              <w:jc w:val="both"/>
              <w:rPr>
                <w:rFonts w:ascii="Times New Roman" w:hAnsi="Times New Roman"/>
                <w:sz w:val="24"/>
                <w:szCs w:val="24"/>
                <w:lang w:eastAsia="en-US"/>
              </w:rPr>
            </w:pPr>
            <w:r w:rsidRPr="004014FB">
              <w:rPr>
                <w:rFonts w:ascii="Times New Roman" w:hAnsi="Times New Roman"/>
                <w:sz w:val="24"/>
                <w:szCs w:val="24"/>
                <w:lang w:eastAsia="en-US"/>
              </w:rPr>
              <w:t>Eil. Nr.</w:t>
            </w:r>
          </w:p>
        </w:tc>
        <w:tc>
          <w:tcPr>
            <w:tcW w:w="2090" w:type="dxa"/>
          </w:tcPr>
          <w:p w14:paraId="768D068E" w14:textId="77777777" w:rsidR="007A6120" w:rsidRPr="004014FB" w:rsidRDefault="007A6120" w:rsidP="004014FB">
            <w:pPr>
              <w:spacing w:after="0" w:line="240" w:lineRule="auto"/>
              <w:jc w:val="both"/>
              <w:rPr>
                <w:rFonts w:ascii="Times New Roman" w:hAnsi="Times New Roman"/>
                <w:b/>
                <w:sz w:val="24"/>
                <w:szCs w:val="24"/>
                <w:lang w:eastAsia="en-US"/>
              </w:rPr>
            </w:pPr>
            <w:r w:rsidRPr="004014FB">
              <w:rPr>
                <w:rFonts w:ascii="Times New Roman" w:hAnsi="Times New Roman"/>
                <w:b/>
                <w:sz w:val="24"/>
                <w:szCs w:val="24"/>
                <w:lang w:eastAsia="en-US"/>
              </w:rPr>
              <w:t>Pavadinimas</w:t>
            </w:r>
          </w:p>
        </w:tc>
        <w:tc>
          <w:tcPr>
            <w:tcW w:w="1470" w:type="dxa"/>
          </w:tcPr>
          <w:p w14:paraId="1B417EC8" w14:textId="77777777" w:rsidR="007A6120" w:rsidRPr="004014FB" w:rsidRDefault="007A6120" w:rsidP="004014FB">
            <w:pPr>
              <w:spacing w:after="0" w:line="240" w:lineRule="auto"/>
              <w:jc w:val="both"/>
              <w:rPr>
                <w:rFonts w:ascii="Times New Roman" w:hAnsi="Times New Roman"/>
                <w:b/>
                <w:sz w:val="24"/>
                <w:szCs w:val="24"/>
                <w:lang w:eastAsia="en-US"/>
              </w:rPr>
            </w:pPr>
            <w:r w:rsidRPr="004014FB">
              <w:rPr>
                <w:rFonts w:ascii="Times New Roman" w:hAnsi="Times New Roman"/>
                <w:b/>
                <w:sz w:val="24"/>
                <w:szCs w:val="24"/>
                <w:lang w:eastAsia="en-US"/>
              </w:rPr>
              <w:t>Inventorinis numeris</w:t>
            </w:r>
          </w:p>
        </w:tc>
        <w:tc>
          <w:tcPr>
            <w:tcW w:w="893" w:type="dxa"/>
          </w:tcPr>
          <w:p w14:paraId="3AA9889C" w14:textId="77777777" w:rsidR="007A6120" w:rsidRPr="004014FB" w:rsidRDefault="007A6120" w:rsidP="004014FB">
            <w:pPr>
              <w:spacing w:after="0" w:line="240" w:lineRule="auto"/>
              <w:jc w:val="both"/>
              <w:rPr>
                <w:rFonts w:ascii="Times New Roman" w:hAnsi="Times New Roman"/>
                <w:b/>
                <w:sz w:val="24"/>
                <w:szCs w:val="24"/>
                <w:lang w:eastAsia="en-US"/>
              </w:rPr>
            </w:pPr>
            <w:r w:rsidRPr="004014FB">
              <w:rPr>
                <w:rFonts w:ascii="Times New Roman" w:hAnsi="Times New Roman"/>
                <w:b/>
                <w:sz w:val="24"/>
                <w:szCs w:val="24"/>
                <w:lang w:eastAsia="en-US"/>
              </w:rPr>
              <w:t>Matas</w:t>
            </w:r>
          </w:p>
        </w:tc>
        <w:tc>
          <w:tcPr>
            <w:tcW w:w="878" w:type="dxa"/>
          </w:tcPr>
          <w:p w14:paraId="14EAAD3B" w14:textId="77777777" w:rsidR="007A6120" w:rsidRPr="004014FB" w:rsidRDefault="007A6120" w:rsidP="004014FB">
            <w:pPr>
              <w:spacing w:after="0" w:line="240" w:lineRule="auto"/>
              <w:jc w:val="both"/>
              <w:rPr>
                <w:rFonts w:ascii="Times New Roman" w:hAnsi="Times New Roman"/>
                <w:b/>
                <w:sz w:val="24"/>
                <w:szCs w:val="24"/>
                <w:lang w:eastAsia="en-US"/>
              </w:rPr>
            </w:pPr>
            <w:r w:rsidRPr="004014FB">
              <w:rPr>
                <w:rFonts w:ascii="Times New Roman" w:hAnsi="Times New Roman"/>
                <w:b/>
                <w:sz w:val="24"/>
                <w:szCs w:val="24"/>
                <w:lang w:eastAsia="en-US"/>
              </w:rPr>
              <w:t>Kiekis</w:t>
            </w:r>
          </w:p>
        </w:tc>
        <w:tc>
          <w:tcPr>
            <w:tcW w:w="1444" w:type="dxa"/>
          </w:tcPr>
          <w:p w14:paraId="0A045AC6" w14:textId="77777777" w:rsidR="007A6120" w:rsidRPr="004014FB" w:rsidRDefault="007A6120" w:rsidP="004014FB">
            <w:pPr>
              <w:spacing w:after="0" w:line="240" w:lineRule="auto"/>
              <w:jc w:val="both"/>
              <w:rPr>
                <w:rFonts w:ascii="Times New Roman" w:hAnsi="Times New Roman"/>
                <w:b/>
                <w:sz w:val="24"/>
                <w:szCs w:val="24"/>
                <w:lang w:eastAsia="en-US"/>
              </w:rPr>
            </w:pPr>
            <w:r w:rsidRPr="004014FB">
              <w:rPr>
                <w:rFonts w:ascii="Times New Roman" w:hAnsi="Times New Roman"/>
                <w:b/>
                <w:sz w:val="24"/>
                <w:szCs w:val="24"/>
                <w:lang w:eastAsia="en-US"/>
              </w:rPr>
              <w:t>Vieno vnt. įsigijimo vertė (eurais)</w:t>
            </w:r>
          </w:p>
        </w:tc>
        <w:tc>
          <w:tcPr>
            <w:tcW w:w="1342" w:type="dxa"/>
          </w:tcPr>
          <w:p w14:paraId="641B0318" w14:textId="77777777" w:rsidR="007A6120" w:rsidRPr="004014FB" w:rsidRDefault="007A6120" w:rsidP="004014FB">
            <w:pPr>
              <w:spacing w:after="0" w:line="240" w:lineRule="auto"/>
              <w:rPr>
                <w:rFonts w:ascii="Times New Roman" w:hAnsi="Times New Roman"/>
                <w:b/>
                <w:sz w:val="24"/>
                <w:szCs w:val="24"/>
                <w:lang w:eastAsia="en-US"/>
              </w:rPr>
            </w:pPr>
            <w:r w:rsidRPr="004014FB">
              <w:rPr>
                <w:rFonts w:ascii="Times New Roman" w:hAnsi="Times New Roman"/>
                <w:b/>
                <w:sz w:val="24"/>
                <w:szCs w:val="24"/>
                <w:lang w:eastAsia="en-US"/>
              </w:rPr>
              <w:t>Sukauptas nusidėvėjimas</w:t>
            </w:r>
          </w:p>
        </w:tc>
        <w:tc>
          <w:tcPr>
            <w:tcW w:w="1174" w:type="dxa"/>
          </w:tcPr>
          <w:p w14:paraId="7B528D27" w14:textId="77777777" w:rsidR="007A6120" w:rsidRPr="004014FB" w:rsidRDefault="007A6120" w:rsidP="004014FB">
            <w:pPr>
              <w:spacing w:after="0" w:line="240" w:lineRule="auto"/>
              <w:jc w:val="both"/>
              <w:rPr>
                <w:rFonts w:ascii="Times New Roman" w:hAnsi="Times New Roman"/>
                <w:b/>
                <w:sz w:val="24"/>
                <w:szCs w:val="24"/>
                <w:lang w:eastAsia="en-US"/>
              </w:rPr>
            </w:pPr>
            <w:r w:rsidRPr="004014FB">
              <w:rPr>
                <w:rFonts w:ascii="Times New Roman" w:hAnsi="Times New Roman"/>
                <w:b/>
                <w:sz w:val="24"/>
                <w:szCs w:val="24"/>
                <w:lang w:eastAsia="en-US"/>
              </w:rPr>
              <w:t>Likutinė vertė</w:t>
            </w:r>
          </w:p>
        </w:tc>
      </w:tr>
      <w:tr w:rsidR="007A6120" w:rsidRPr="004014FB" w14:paraId="76B3DFA3" w14:textId="77777777" w:rsidTr="004014FB">
        <w:tc>
          <w:tcPr>
            <w:tcW w:w="563" w:type="dxa"/>
          </w:tcPr>
          <w:p w14:paraId="3315FC0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090" w:type="dxa"/>
          </w:tcPr>
          <w:p w14:paraId="6D736CD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Universalus suoliukas</w:t>
            </w:r>
          </w:p>
        </w:tc>
        <w:tc>
          <w:tcPr>
            <w:tcW w:w="1470" w:type="dxa"/>
          </w:tcPr>
          <w:p w14:paraId="00245AF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01600721</w:t>
            </w:r>
          </w:p>
        </w:tc>
        <w:tc>
          <w:tcPr>
            <w:tcW w:w="893" w:type="dxa"/>
          </w:tcPr>
          <w:p w14:paraId="0DC17E6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531A3D3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30AC018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623,39</w:t>
            </w:r>
          </w:p>
        </w:tc>
        <w:tc>
          <w:tcPr>
            <w:tcW w:w="1342" w:type="dxa"/>
          </w:tcPr>
          <w:p w14:paraId="51C3056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69,28</w:t>
            </w:r>
          </w:p>
        </w:tc>
        <w:tc>
          <w:tcPr>
            <w:tcW w:w="1174" w:type="dxa"/>
          </w:tcPr>
          <w:p w14:paraId="41B2780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554,11</w:t>
            </w:r>
          </w:p>
        </w:tc>
      </w:tr>
      <w:tr w:rsidR="007A6120" w:rsidRPr="004014FB" w14:paraId="0C0D9BB7" w14:textId="77777777" w:rsidTr="004014FB">
        <w:tc>
          <w:tcPr>
            <w:tcW w:w="563" w:type="dxa"/>
          </w:tcPr>
          <w:p w14:paraId="6D975F6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w:t>
            </w:r>
          </w:p>
        </w:tc>
        <w:tc>
          <w:tcPr>
            <w:tcW w:w="2090" w:type="dxa"/>
          </w:tcPr>
          <w:p w14:paraId="633407E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Universalus suoliukas</w:t>
            </w:r>
          </w:p>
        </w:tc>
        <w:tc>
          <w:tcPr>
            <w:tcW w:w="1470" w:type="dxa"/>
          </w:tcPr>
          <w:p w14:paraId="5E1FEAC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01600722</w:t>
            </w:r>
          </w:p>
        </w:tc>
        <w:tc>
          <w:tcPr>
            <w:tcW w:w="893" w:type="dxa"/>
          </w:tcPr>
          <w:p w14:paraId="097EC78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5FB9942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6D76988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623,39</w:t>
            </w:r>
          </w:p>
        </w:tc>
        <w:tc>
          <w:tcPr>
            <w:tcW w:w="1342" w:type="dxa"/>
          </w:tcPr>
          <w:p w14:paraId="79C5670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69,28</w:t>
            </w:r>
          </w:p>
        </w:tc>
        <w:tc>
          <w:tcPr>
            <w:tcW w:w="1174" w:type="dxa"/>
          </w:tcPr>
          <w:p w14:paraId="250D589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554,11</w:t>
            </w:r>
          </w:p>
        </w:tc>
      </w:tr>
      <w:tr w:rsidR="007A6120" w:rsidRPr="004014FB" w14:paraId="3C1E5C59" w14:textId="77777777" w:rsidTr="004014FB">
        <w:tc>
          <w:tcPr>
            <w:tcW w:w="563" w:type="dxa"/>
          </w:tcPr>
          <w:p w14:paraId="011B67B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w:t>
            </w:r>
          </w:p>
        </w:tc>
        <w:tc>
          <w:tcPr>
            <w:tcW w:w="2090" w:type="dxa"/>
          </w:tcPr>
          <w:p w14:paraId="1365AB3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Suoliukas pilvo presui</w:t>
            </w:r>
          </w:p>
        </w:tc>
        <w:tc>
          <w:tcPr>
            <w:tcW w:w="1470" w:type="dxa"/>
          </w:tcPr>
          <w:p w14:paraId="3E666CD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01600723</w:t>
            </w:r>
          </w:p>
        </w:tc>
        <w:tc>
          <w:tcPr>
            <w:tcW w:w="893" w:type="dxa"/>
          </w:tcPr>
          <w:p w14:paraId="7A6A763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6146191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593E2E3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677,6</w:t>
            </w:r>
          </w:p>
        </w:tc>
        <w:tc>
          <w:tcPr>
            <w:tcW w:w="1342" w:type="dxa"/>
          </w:tcPr>
          <w:p w14:paraId="417F2B0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75,28</w:t>
            </w:r>
          </w:p>
        </w:tc>
        <w:tc>
          <w:tcPr>
            <w:tcW w:w="1174" w:type="dxa"/>
          </w:tcPr>
          <w:p w14:paraId="46A17BF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602,32</w:t>
            </w:r>
          </w:p>
        </w:tc>
      </w:tr>
      <w:tr w:rsidR="007A6120" w:rsidRPr="004014FB" w14:paraId="6162C4AE" w14:textId="77777777" w:rsidTr="004014FB">
        <w:tc>
          <w:tcPr>
            <w:tcW w:w="563" w:type="dxa"/>
          </w:tcPr>
          <w:p w14:paraId="73C9881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w:t>
            </w:r>
          </w:p>
        </w:tc>
        <w:tc>
          <w:tcPr>
            <w:tcW w:w="2090" w:type="dxa"/>
          </w:tcPr>
          <w:p w14:paraId="1576B85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Treniruoklis, skirtas sėdimai traukai (bicepsų, nugaros raumenims stiprinti)</w:t>
            </w:r>
          </w:p>
        </w:tc>
        <w:tc>
          <w:tcPr>
            <w:tcW w:w="1470" w:type="dxa"/>
          </w:tcPr>
          <w:p w14:paraId="0689CCE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01600724</w:t>
            </w:r>
          </w:p>
        </w:tc>
        <w:tc>
          <w:tcPr>
            <w:tcW w:w="893" w:type="dxa"/>
          </w:tcPr>
          <w:p w14:paraId="6F8571D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6D6DDF8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2B246F4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3266,03</w:t>
            </w:r>
          </w:p>
        </w:tc>
        <w:tc>
          <w:tcPr>
            <w:tcW w:w="1342" w:type="dxa"/>
          </w:tcPr>
          <w:p w14:paraId="2FCE6DD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362,88</w:t>
            </w:r>
          </w:p>
        </w:tc>
        <w:tc>
          <w:tcPr>
            <w:tcW w:w="1174" w:type="dxa"/>
          </w:tcPr>
          <w:p w14:paraId="1D58593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2903,15</w:t>
            </w:r>
          </w:p>
        </w:tc>
      </w:tr>
      <w:tr w:rsidR="007A6120" w:rsidRPr="004014FB" w14:paraId="7E20CC64" w14:textId="77777777" w:rsidTr="004014FB">
        <w:tc>
          <w:tcPr>
            <w:tcW w:w="563" w:type="dxa"/>
          </w:tcPr>
          <w:p w14:paraId="2520282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w:t>
            </w:r>
          </w:p>
        </w:tc>
        <w:tc>
          <w:tcPr>
            <w:tcW w:w="2090" w:type="dxa"/>
          </w:tcPr>
          <w:p w14:paraId="5DB1D51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Treniruoklis, skirtas krūtinės presui (pečių, krūtinės, </w:t>
            </w:r>
            <w:proofErr w:type="spellStart"/>
            <w:r w:rsidRPr="004014FB">
              <w:rPr>
                <w:rFonts w:ascii="Times New Roman" w:hAnsi="Times New Roman"/>
                <w:sz w:val="24"/>
                <w:szCs w:val="24"/>
                <w:lang w:eastAsia="en-US"/>
              </w:rPr>
              <w:t>tricepsų</w:t>
            </w:r>
            <w:proofErr w:type="spellEnd"/>
            <w:r w:rsidRPr="004014FB">
              <w:rPr>
                <w:rFonts w:ascii="Times New Roman" w:hAnsi="Times New Roman"/>
                <w:sz w:val="24"/>
                <w:szCs w:val="24"/>
                <w:lang w:eastAsia="en-US"/>
              </w:rPr>
              <w:t xml:space="preserve"> raumenims stiprinti)</w:t>
            </w:r>
          </w:p>
        </w:tc>
        <w:tc>
          <w:tcPr>
            <w:tcW w:w="1470" w:type="dxa"/>
          </w:tcPr>
          <w:p w14:paraId="0A4964B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01600725</w:t>
            </w:r>
          </w:p>
        </w:tc>
        <w:tc>
          <w:tcPr>
            <w:tcW w:w="893" w:type="dxa"/>
          </w:tcPr>
          <w:p w14:paraId="3CA8CC1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32AB715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7628EE2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3381,22</w:t>
            </w:r>
          </w:p>
        </w:tc>
        <w:tc>
          <w:tcPr>
            <w:tcW w:w="1342" w:type="dxa"/>
          </w:tcPr>
          <w:p w14:paraId="1B45213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375,68</w:t>
            </w:r>
          </w:p>
        </w:tc>
        <w:tc>
          <w:tcPr>
            <w:tcW w:w="1174" w:type="dxa"/>
          </w:tcPr>
          <w:p w14:paraId="4617122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3005,54</w:t>
            </w:r>
          </w:p>
        </w:tc>
      </w:tr>
      <w:tr w:rsidR="007A6120" w:rsidRPr="004014FB" w14:paraId="25A2A6B2" w14:textId="77777777" w:rsidTr="004014FB">
        <w:tc>
          <w:tcPr>
            <w:tcW w:w="563" w:type="dxa"/>
          </w:tcPr>
          <w:p w14:paraId="4B4E113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w:t>
            </w:r>
          </w:p>
        </w:tc>
        <w:tc>
          <w:tcPr>
            <w:tcW w:w="2090" w:type="dxa"/>
          </w:tcPr>
          <w:p w14:paraId="0CF637D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Treniruoklis, skirtas šlaunų vidiniams ir išoriniams raumenims stiprinti</w:t>
            </w:r>
          </w:p>
        </w:tc>
        <w:tc>
          <w:tcPr>
            <w:tcW w:w="1470" w:type="dxa"/>
          </w:tcPr>
          <w:p w14:paraId="5CC88E3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01600726</w:t>
            </w:r>
          </w:p>
        </w:tc>
        <w:tc>
          <w:tcPr>
            <w:tcW w:w="893" w:type="dxa"/>
          </w:tcPr>
          <w:p w14:paraId="1505AC4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15AEEBC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7297C57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4058,82</w:t>
            </w:r>
          </w:p>
        </w:tc>
        <w:tc>
          <w:tcPr>
            <w:tcW w:w="1342" w:type="dxa"/>
          </w:tcPr>
          <w:p w14:paraId="437EA14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450,96</w:t>
            </w:r>
          </w:p>
        </w:tc>
        <w:tc>
          <w:tcPr>
            <w:tcW w:w="1174" w:type="dxa"/>
          </w:tcPr>
          <w:p w14:paraId="6BFEB64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3607,86</w:t>
            </w:r>
          </w:p>
        </w:tc>
      </w:tr>
      <w:tr w:rsidR="007A6120" w:rsidRPr="004014FB" w14:paraId="2D68DEC9" w14:textId="77777777" w:rsidTr="004014FB">
        <w:tc>
          <w:tcPr>
            <w:tcW w:w="563" w:type="dxa"/>
          </w:tcPr>
          <w:p w14:paraId="6BE1AE7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7.</w:t>
            </w:r>
          </w:p>
        </w:tc>
        <w:tc>
          <w:tcPr>
            <w:tcW w:w="2090" w:type="dxa"/>
          </w:tcPr>
          <w:p w14:paraId="4BEDEC3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Treniruoklis, skirtas kojų lenkimui (trigalvių raumenų stiprinimui)</w:t>
            </w:r>
          </w:p>
        </w:tc>
        <w:tc>
          <w:tcPr>
            <w:tcW w:w="1470" w:type="dxa"/>
          </w:tcPr>
          <w:p w14:paraId="018C82D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01600727</w:t>
            </w:r>
          </w:p>
        </w:tc>
        <w:tc>
          <w:tcPr>
            <w:tcW w:w="893" w:type="dxa"/>
          </w:tcPr>
          <w:p w14:paraId="0684C2D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2E34275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21D653D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3415,1</w:t>
            </w:r>
          </w:p>
        </w:tc>
        <w:tc>
          <w:tcPr>
            <w:tcW w:w="1342" w:type="dxa"/>
          </w:tcPr>
          <w:p w14:paraId="365C074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379,44</w:t>
            </w:r>
          </w:p>
        </w:tc>
        <w:tc>
          <w:tcPr>
            <w:tcW w:w="1174" w:type="dxa"/>
          </w:tcPr>
          <w:p w14:paraId="038F597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3035,66</w:t>
            </w:r>
          </w:p>
        </w:tc>
      </w:tr>
      <w:tr w:rsidR="007A6120" w:rsidRPr="004014FB" w14:paraId="37D46122" w14:textId="77777777" w:rsidTr="004014FB">
        <w:tc>
          <w:tcPr>
            <w:tcW w:w="563" w:type="dxa"/>
          </w:tcPr>
          <w:p w14:paraId="2B379EB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8.</w:t>
            </w:r>
          </w:p>
        </w:tc>
        <w:tc>
          <w:tcPr>
            <w:tcW w:w="2090" w:type="dxa"/>
          </w:tcPr>
          <w:p w14:paraId="0FD06FDB" w14:textId="77777777" w:rsidR="007A6120" w:rsidRPr="004014FB" w:rsidRDefault="007A6120" w:rsidP="004014FB">
            <w:pPr>
              <w:spacing w:after="0" w:line="240" w:lineRule="auto"/>
              <w:jc w:val="center"/>
              <w:rPr>
                <w:rFonts w:ascii="Times New Roman" w:hAnsi="Times New Roman"/>
                <w:sz w:val="24"/>
                <w:szCs w:val="24"/>
                <w:lang w:eastAsia="en-US"/>
              </w:rPr>
            </w:pPr>
            <w:proofErr w:type="spellStart"/>
            <w:r w:rsidRPr="004014FB">
              <w:rPr>
                <w:rFonts w:ascii="Times New Roman" w:hAnsi="Times New Roman"/>
                <w:sz w:val="24"/>
                <w:szCs w:val="24"/>
                <w:lang w:eastAsia="en-US"/>
              </w:rPr>
              <w:t>Multifunkcinis</w:t>
            </w:r>
            <w:proofErr w:type="spellEnd"/>
            <w:r w:rsidRPr="004014FB">
              <w:rPr>
                <w:rFonts w:ascii="Times New Roman" w:hAnsi="Times New Roman"/>
                <w:sz w:val="24"/>
                <w:szCs w:val="24"/>
                <w:lang w:eastAsia="en-US"/>
              </w:rPr>
              <w:t xml:space="preserve"> treniruoklis visoms grupėms</w:t>
            </w:r>
          </w:p>
        </w:tc>
        <w:tc>
          <w:tcPr>
            <w:tcW w:w="1470" w:type="dxa"/>
          </w:tcPr>
          <w:p w14:paraId="4A5FDFD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01600728</w:t>
            </w:r>
          </w:p>
        </w:tc>
        <w:tc>
          <w:tcPr>
            <w:tcW w:w="893" w:type="dxa"/>
          </w:tcPr>
          <w:p w14:paraId="5B1A957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25E5D59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7D3F10D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4404,4</w:t>
            </w:r>
          </w:p>
        </w:tc>
        <w:tc>
          <w:tcPr>
            <w:tcW w:w="1342" w:type="dxa"/>
          </w:tcPr>
          <w:p w14:paraId="7776CB6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489,36</w:t>
            </w:r>
          </w:p>
        </w:tc>
        <w:tc>
          <w:tcPr>
            <w:tcW w:w="1174" w:type="dxa"/>
          </w:tcPr>
          <w:p w14:paraId="2366BFA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3915,04</w:t>
            </w:r>
          </w:p>
        </w:tc>
      </w:tr>
      <w:tr w:rsidR="007A6120" w:rsidRPr="004014FB" w14:paraId="4F623F6B" w14:textId="77777777" w:rsidTr="004014FB">
        <w:tc>
          <w:tcPr>
            <w:tcW w:w="563" w:type="dxa"/>
          </w:tcPr>
          <w:p w14:paraId="699F36E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9.</w:t>
            </w:r>
          </w:p>
        </w:tc>
        <w:tc>
          <w:tcPr>
            <w:tcW w:w="2090" w:type="dxa"/>
          </w:tcPr>
          <w:p w14:paraId="1C0A4F2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Treniruoklis bicepsams</w:t>
            </w:r>
          </w:p>
        </w:tc>
        <w:tc>
          <w:tcPr>
            <w:tcW w:w="1470" w:type="dxa"/>
          </w:tcPr>
          <w:p w14:paraId="528B621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01600729</w:t>
            </w:r>
          </w:p>
        </w:tc>
        <w:tc>
          <w:tcPr>
            <w:tcW w:w="893" w:type="dxa"/>
          </w:tcPr>
          <w:p w14:paraId="483EB47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289D33B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31D58CB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2778,16</w:t>
            </w:r>
          </w:p>
        </w:tc>
        <w:tc>
          <w:tcPr>
            <w:tcW w:w="1342" w:type="dxa"/>
          </w:tcPr>
          <w:p w14:paraId="6884C3F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308,72</w:t>
            </w:r>
          </w:p>
        </w:tc>
        <w:tc>
          <w:tcPr>
            <w:tcW w:w="1174" w:type="dxa"/>
          </w:tcPr>
          <w:p w14:paraId="485DBE8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2469,44</w:t>
            </w:r>
          </w:p>
        </w:tc>
      </w:tr>
      <w:tr w:rsidR="007A6120" w:rsidRPr="004014FB" w14:paraId="1872E2A5" w14:textId="77777777" w:rsidTr="004014FB">
        <w:tc>
          <w:tcPr>
            <w:tcW w:w="563" w:type="dxa"/>
          </w:tcPr>
          <w:p w14:paraId="0727BC9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10.</w:t>
            </w:r>
          </w:p>
        </w:tc>
        <w:tc>
          <w:tcPr>
            <w:tcW w:w="2090" w:type="dxa"/>
          </w:tcPr>
          <w:p w14:paraId="1A79F89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Treniruoklis </w:t>
            </w:r>
            <w:proofErr w:type="spellStart"/>
            <w:r w:rsidRPr="004014FB">
              <w:rPr>
                <w:rFonts w:ascii="Times New Roman" w:hAnsi="Times New Roman"/>
                <w:sz w:val="24"/>
                <w:szCs w:val="24"/>
                <w:lang w:eastAsia="en-US"/>
              </w:rPr>
              <w:t>tricepsams</w:t>
            </w:r>
            <w:proofErr w:type="spellEnd"/>
          </w:p>
        </w:tc>
        <w:tc>
          <w:tcPr>
            <w:tcW w:w="1470" w:type="dxa"/>
          </w:tcPr>
          <w:p w14:paraId="5441B01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01600730</w:t>
            </w:r>
          </w:p>
        </w:tc>
        <w:tc>
          <w:tcPr>
            <w:tcW w:w="893" w:type="dxa"/>
          </w:tcPr>
          <w:p w14:paraId="770E0F6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71724F4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4957C3F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2459,69</w:t>
            </w:r>
          </w:p>
        </w:tc>
        <w:tc>
          <w:tcPr>
            <w:tcW w:w="1342" w:type="dxa"/>
          </w:tcPr>
          <w:p w14:paraId="4706841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273,28</w:t>
            </w:r>
          </w:p>
        </w:tc>
        <w:tc>
          <w:tcPr>
            <w:tcW w:w="1174" w:type="dxa"/>
          </w:tcPr>
          <w:p w14:paraId="6007707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2186,41</w:t>
            </w:r>
          </w:p>
        </w:tc>
      </w:tr>
      <w:tr w:rsidR="007A6120" w:rsidRPr="004014FB" w14:paraId="6A01BA86" w14:textId="77777777" w:rsidTr="004014FB">
        <w:tc>
          <w:tcPr>
            <w:tcW w:w="563" w:type="dxa"/>
          </w:tcPr>
          <w:p w14:paraId="0A6DA41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11.</w:t>
            </w:r>
          </w:p>
        </w:tc>
        <w:tc>
          <w:tcPr>
            <w:tcW w:w="2090" w:type="dxa"/>
          </w:tcPr>
          <w:p w14:paraId="2B3DD40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Smito staklės (visoms raumenų grupėms</w:t>
            </w:r>
            <w:r>
              <w:rPr>
                <w:rFonts w:ascii="Times New Roman" w:hAnsi="Times New Roman"/>
                <w:sz w:val="24"/>
                <w:szCs w:val="24"/>
                <w:lang w:eastAsia="en-US"/>
              </w:rPr>
              <w:t>)</w:t>
            </w:r>
          </w:p>
        </w:tc>
        <w:tc>
          <w:tcPr>
            <w:tcW w:w="1470" w:type="dxa"/>
          </w:tcPr>
          <w:p w14:paraId="7DFB4B0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01600731</w:t>
            </w:r>
          </w:p>
        </w:tc>
        <w:tc>
          <w:tcPr>
            <w:tcW w:w="893" w:type="dxa"/>
          </w:tcPr>
          <w:p w14:paraId="2C79765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4ABE207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7AEFE01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1788,86</w:t>
            </w:r>
          </w:p>
        </w:tc>
        <w:tc>
          <w:tcPr>
            <w:tcW w:w="1342" w:type="dxa"/>
          </w:tcPr>
          <w:p w14:paraId="5F7516B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198,8</w:t>
            </w:r>
          </w:p>
        </w:tc>
        <w:tc>
          <w:tcPr>
            <w:tcW w:w="1174" w:type="dxa"/>
          </w:tcPr>
          <w:p w14:paraId="29F6540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1590,06</w:t>
            </w:r>
          </w:p>
        </w:tc>
      </w:tr>
      <w:tr w:rsidR="007A6120" w:rsidRPr="004014FB" w14:paraId="4E13B69C" w14:textId="77777777" w:rsidTr="004014FB">
        <w:tc>
          <w:tcPr>
            <w:tcW w:w="563" w:type="dxa"/>
          </w:tcPr>
          <w:p w14:paraId="5F5D92C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12.</w:t>
            </w:r>
          </w:p>
        </w:tc>
        <w:tc>
          <w:tcPr>
            <w:tcW w:w="2090" w:type="dxa"/>
          </w:tcPr>
          <w:p w14:paraId="23D5A06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Grifų stovas ir </w:t>
            </w:r>
            <w:r>
              <w:rPr>
                <w:rFonts w:ascii="Times New Roman" w:hAnsi="Times New Roman"/>
                <w:sz w:val="24"/>
                <w:szCs w:val="24"/>
                <w:lang w:eastAsia="en-US"/>
              </w:rPr>
              <w:t>g</w:t>
            </w:r>
            <w:r w:rsidRPr="004014FB">
              <w:rPr>
                <w:rFonts w:ascii="Times New Roman" w:hAnsi="Times New Roman"/>
                <w:sz w:val="24"/>
                <w:szCs w:val="24"/>
                <w:lang w:eastAsia="en-US"/>
              </w:rPr>
              <w:t>rifai su gumuotais svoriais</w:t>
            </w:r>
          </w:p>
        </w:tc>
        <w:tc>
          <w:tcPr>
            <w:tcW w:w="1470" w:type="dxa"/>
          </w:tcPr>
          <w:p w14:paraId="5578939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01600732</w:t>
            </w:r>
          </w:p>
        </w:tc>
        <w:tc>
          <w:tcPr>
            <w:tcW w:w="893" w:type="dxa"/>
          </w:tcPr>
          <w:p w14:paraId="0DC417A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36CD045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722B614D" w14:textId="77777777" w:rsidR="007A6120" w:rsidRPr="004014FB" w:rsidRDefault="007A6120" w:rsidP="009F597D">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993,3</w:t>
            </w:r>
            <w:r w:rsidR="009F597D">
              <w:rPr>
                <w:rFonts w:ascii="Times New Roman" w:hAnsi="Times New Roman"/>
                <w:sz w:val="24"/>
                <w:szCs w:val="24"/>
                <w:lang w:eastAsia="en-US"/>
              </w:rPr>
              <w:t>9</w:t>
            </w:r>
          </w:p>
        </w:tc>
        <w:tc>
          <w:tcPr>
            <w:tcW w:w="1342" w:type="dxa"/>
          </w:tcPr>
          <w:p w14:paraId="0540CAE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110,40</w:t>
            </w:r>
          </w:p>
        </w:tc>
        <w:tc>
          <w:tcPr>
            <w:tcW w:w="1174" w:type="dxa"/>
          </w:tcPr>
          <w:p w14:paraId="21B594A1" w14:textId="77777777" w:rsidR="007A6120" w:rsidRPr="004014FB" w:rsidRDefault="007A6120" w:rsidP="009F597D">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882,9</w:t>
            </w:r>
            <w:r w:rsidR="009F597D">
              <w:rPr>
                <w:rFonts w:ascii="Times New Roman" w:hAnsi="Times New Roman"/>
                <w:sz w:val="24"/>
                <w:szCs w:val="24"/>
                <w:lang w:eastAsia="en-US"/>
              </w:rPr>
              <w:t>9</w:t>
            </w:r>
          </w:p>
        </w:tc>
      </w:tr>
      <w:tr w:rsidR="007A6120" w:rsidRPr="004014FB" w14:paraId="025721A2" w14:textId="77777777" w:rsidTr="004014FB">
        <w:tc>
          <w:tcPr>
            <w:tcW w:w="563" w:type="dxa"/>
          </w:tcPr>
          <w:p w14:paraId="65515B8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lastRenderedPageBreak/>
              <w:t>13.</w:t>
            </w:r>
          </w:p>
        </w:tc>
        <w:tc>
          <w:tcPr>
            <w:tcW w:w="2090" w:type="dxa"/>
          </w:tcPr>
          <w:p w14:paraId="7D30661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Horizontalus </w:t>
            </w:r>
            <w:proofErr w:type="spellStart"/>
            <w:r w:rsidRPr="004014FB">
              <w:rPr>
                <w:rFonts w:ascii="Times New Roman" w:hAnsi="Times New Roman"/>
                <w:sz w:val="24"/>
                <w:szCs w:val="24"/>
                <w:lang w:eastAsia="en-US"/>
              </w:rPr>
              <w:t>hantelių</w:t>
            </w:r>
            <w:proofErr w:type="spellEnd"/>
            <w:r w:rsidRPr="004014FB">
              <w:rPr>
                <w:rFonts w:ascii="Times New Roman" w:hAnsi="Times New Roman"/>
                <w:sz w:val="24"/>
                <w:szCs w:val="24"/>
                <w:lang w:eastAsia="en-US"/>
              </w:rPr>
              <w:t xml:space="preserve"> stovas</w:t>
            </w:r>
          </w:p>
        </w:tc>
        <w:tc>
          <w:tcPr>
            <w:tcW w:w="1470" w:type="dxa"/>
          </w:tcPr>
          <w:p w14:paraId="44C94E5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01600733</w:t>
            </w:r>
          </w:p>
        </w:tc>
        <w:tc>
          <w:tcPr>
            <w:tcW w:w="893" w:type="dxa"/>
          </w:tcPr>
          <w:p w14:paraId="79CFD65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355ECD4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10F5F86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1131,59</w:t>
            </w:r>
          </w:p>
        </w:tc>
        <w:tc>
          <w:tcPr>
            <w:tcW w:w="1342" w:type="dxa"/>
          </w:tcPr>
          <w:p w14:paraId="4748736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125,76</w:t>
            </w:r>
          </w:p>
        </w:tc>
        <w:tc>
          <w:tcPr>
            <w:tcW w:w="1174" w:type="dxa"/>
          </w:tcPr>
          <w:p w14:paraId="4180B97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1005,83</w:t>
            </w:r>
          </w:p>
        </w:tc>
      </w:tr>
      <w:tr w:rsidR="007A6120" w:rsidRPr="004014FB" w14:paraId="05850283" w14:textId="77777777" w:rsidTr="004014FB">
        <w:tc>
          <w:tcPr>
            <w:tcW w:w="563" w:type="dxa"/>
          </w:tcPr>
          <w:p w14:paraId="63B207C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14.</w:t>
            </w:r>
          </w:p>
        </w:tc>
        <w:tc>
          <w:tcPr>
            <w:tcW w:w="2090" w:type="dxa"/>
          </w:tcPr>
          <w:p w14:paraId="3FE286B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Gumuoti svoriniai diskai su rankenomis</w:t>
            </w:r>
          </w:p>
        </w:tc>
        <w:tc>
          <w:tcPr>
            <w:tcW w:w="1470" w:type="dxa"/>
          </w:tcPr>
          <w:p w14:paraId="7057D8C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01600734</w:t>
            </w:r>
          </w:p>
        </w:tc>
        <w:tc>
          <w:tcPr>
            <w:tcW w:w="893" w:type="dxa"/>
          </w:tcPr>
          <w:p w14:paraId="75241525" w14:textId="77777777" w:rsidR="007A6120" w:rsidRPr="004014FB" w:rsidRDefault="007A6120" w:rsidP="004014FB">
            <w:pPr>
              <w:spacing w:after="0" w:line="240" w:lineRule="auto"/>
              <w:jc w:val="center"/>
              <w:rPr>
                <w:rFonts w:ascii="Times New Roman" w:hAnsi="Times New Roman"/>
                <w:sz w:val="24"/>
                <w:szCs w:val="24"/>
                <w:lang w:eastAsia="en-US"/>
              </w:rPr>
            </w:pPr>
            <w:proofErr w:type="spellStart"/>
            <w:r w:rsidRPr="004014FB">
              <w:rPr>
                <w:rFonts w:ascii="Times New Roman" w:hAnsi="Times New Roman"/>
                <w:sz w:val="24"/>
                <w:szCs w:val="24"/>
                <w:lang w:eastAsia="en-US"/>
              </w:rPr>
              <w:t>kompl</w:t>
            </w:r>
            <w:proofErr w:type="spellEnd"/>
            <w:r w:rsidRPr="004014FB">
              <w:rPr>
                <w:rFonts w:ascii="Times New Roman" w:hAnsi="Times New Roman"/>
                <w:sz w:val="24"/>
                <w:szCs w:val="24"/>
                <w:lang w:eastAsia="en-US"/>
              </w:rPr>
              <w:t>.</w:t>
            </w:r>
          </w:p>
        </w:tc>
        <w:tc>
          <w:tcPr>
            <w:tcW w:w="878" w:type="dxa"/>
          </w:tcPr>
          <w:p w14:paraId="044C17F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76402B6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683,02</w:t>
            </w:r>
          </w:p>
        </w:tc>
        <w:tc>
          <w:tcPr>
            <w:tcW w:w="1342" w:type="dxa"/>
          </w:tcPr>
          <w:p w14:paraId="16CD217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75,92</w:t>
            </w:r>
          </w:p>
        </w:tc>
        <w:tc>
          <w:tcPr>
            <w:tcW w:w="1174" w:type="dxa"/>
          </w:tcPr>
          <w:p w14:paraId="5689F4E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607,10</w:t>
            </w:r>
          </w:p>
        </w:tc>
      </w:tr>
      <w:tr w:rsidR="007A6120" w:rsidRPr="004014FB" w14:paraId="6C623664" w14:textId="77777777" w:rsidTr="004014FB">
        <w:tc>
          <w:tcPr>
            <w:tcW w:w="563" w:type="dxa"/>
          </w:tcPr>
          <w:p w14:paraId="5ABDFEB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15.</w:t>
            </w:r>
          </w:p>
        </w:tc>
        <w:tc>
          <w:tcPr>
            <w:tcW w:w="2090" w:type="dxa"/>
          </w:tcPr>
          <w:p w14:paraId="45E22D0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Gumuoti </w:t>
            </w:r>
            <w:proofErr w:type="spellStart"/>
            <w:r w:rsidRPr="004014FB">
              <w:rPr>
                <w:rFonts w:ascii="Times New Roman" w:hAnsi="Times New Roman"/>
                <w:sz w:val="24"/>
                <w:szCs w:val="24"/>
                <w:lang w:eastAsia="en-US"/>
              </w:rPr>
              <w:t>hanteliai</w:t>
            </w:r>
            <w:proofErr w:type="spellEnd"/>
          </w:p>
        </w:tc>
        <w:tc>
          <w:tcPr>
            <w:tcW w:w="1470" w:type="dxa"/>
          </w:tcPr>
          <w:p w14:paraId="10E6C20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01600735</w:t>
            </w:r>
          </w:p>
        </w:tc>
        <w:tc>
          <w:tcPr>
            <w:tcW w:w="893" w:type="dxa"/>
          </w:tcPr>
          <w:p w14:paraId="7FAF82BA" w14:textId="77777777" w:rsidR="007A6120" w:rsidRPr="004014FB" w:rsidRDefault="007A6120" w:rsidP="004014FB">
            <w:pPr>
              <w:spacing w:after="0" w:line="240" w:lineRule="auto"/>
              <w:jc w:val="center"/>
              <w:rPr>
                <w:rFonts w:ascii="Times New Roman" w:hAnsi="Times New Roman"/>
                <w:sz w:val="24"/>
                <w:szCs w:val="24"/>
                <w:lang w:eastAsia="en-US"/>
              </w:rPr>
            </w:pPr>
            <w:proofErr w:type="spellStart"/>
            <w:r w:rsidRPr="004014FB">
              <w:rPr>
                <w:rFonts w:ascii="Times New Roman" w:hAnsi="Times New Roman"/>
                <w:sz w:val="24"/>
                <w:szCs w:val="24"/>
                <w:lang w:eastAsia="en-US"/>
              </w:rPr>
              <w:t>kompl</w:t>
            </w:r>
            <w:proofErr w:type="spellEnd"/>
            <w:r w:rsidRPr="004014FB">
              <w:rPr>
                <w:rFonts w:ascii="Times New Roman" w:hAnsi="Times New Roman"/>
                <w:sz w:val="24"/>
                <w:szCs w:val="24"/>
                <w:lang w:eastAsia="en-US"/>
              </w:rPr>
              <w:t>.</w:t>
            </w:r>
          </w:p>
        </w:tc>
        <w:tc>
          <w:tcPr>
            <w:tcW w:w="878" w:type="dxa"/>
          </w:tcPr>
          <w:p w14:paraId="0B370C2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59D96A3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2328,23</w:t>
            </w:r>
          </w:p>
        </w:tc>
        <w:tc>
          <w:tcPr>
            <w:tcW w:w="1342" w:type="dxa"/>
          </w:tcPr>
          <w:p w14:paraId="04CC8F1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258,72</w:t>
            </w:r>
          </w:p>
        </w:tc>
        <w:tc>
          <w:tcPr>
            <w:tcW w:w="1174" w:type="dxa"/>
          </w:tcPr>
          <w:p w14:paraId="369AD17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2069,51</w:t>
            </w:r>
          </w:p>
        </w:tc>
      </w:tr>
      <w:tr w:rsidR="007A6120" w:rsidRPr="004014FB" w14:paraId="2C3D5500" w14:textId="77777777" w:rsidTr="004014FB">
        <w:tc>
          <w:tcPr>
            <w:tcW w:w="563" w:type="dxa"/>
          </w:tcPr>
          <w:p w14:paraId="0ECD7FB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16.</w:t>
            </w:r>
          </w:p>
        </w:tc>
        <w:tc>
          <w:tcPr>
            <w:tcW w:w="2090" w:type="dxa"/>
          </w:tcPr>
          <w:p w14:paraId="7CA91373" w14:textId="77777777" w:rsidR="007A6120" w:rsidRPr="004014FB" w:rsidRDefault="007A6120" w:rsidP="004014FB">
            <w:pPr>
              <w:spacing w:after="0" w:line="240" w:lineRule="auto"/>
              <w:jc w:val="center"/>
              <w:rPr>
                <w:rFonts w:ascii="Times New Roman" w:hAnsi="Times New Roman"/>
                <w:sz w:val="24"/>
                <w:szCs w:val="24"/>
                <w:lang w:eastAsia="en-US"/>
              </w:rPr>
            </w:pPr>
            <w:proofErr w:type="spellStart"/>
            <w:r w:rsidRPr="004014FB">
              <w:rPr>
                <w:rFonts w:ascii="Times New Roman" w:hAnsi="Times New Roman"/>
                <w:sz w:val="24"/>
                <w:szCs w:val="24"/>
                <w:lang w:eastAsia="en-US"/>
              </w:rPr>
              <w:t>Hantelių</w:t>
            </w:r>
            <w:proofErr w:type="spellEnd"/>
            <w:r w:rsidRPr="004014FB">
              <w:rPr>
                <w:rFonts w:ascii="Times New Roman" w:hAnsi="Times New Roman"/>
                <w:sz w:val="24"/>
                <w:szCs w:val="24"/>
                <w:lang w:eastAsia="en-US"/>
              </w:rPr>
              <w:t xml:space="preserve"> komplektas su stovu</w:t>
            </w:r>
          </w:p>
        </w:tc>
        <w:tc>
          <w:tcPr>
            <w:tcW w:w="1470" w:type="dxa"/>
          </w:tcPr>
          <w:p w14:paraId="7D5C14A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01600736</w:t>
            </w:r>
          </w:p>
        </w:tc>
        <w:tc>
          <w:tcPr>
            <w:tcW w:w="893" w:type="dxa"/>
          </w:tcPr>
          <w:p w14:paraId="5091C18E" w14:textId="77777777" w:rsidR="007A6120" w:rsidRPr="004014FB" w:rsidRDefault="007A6120" w:rsidP="004014FB">
            <w:pPr>
              <w:spacing w:after="0" w:line="240" w:lineRule="auto"/>
              <w:jc w:val="center"/>
              <w:rPr>
                <w:rFonts w:ascii="Times New Roman" w:hAnsi="Times New Roman"/>
                <w:sz w:val="24"/>
                <w:szCs w:val="24"/>
                <w:lang w:eastAsia="en-US"/>
              </w:rPr>
            </w:pPr>
            <w:proofErr w:type="spellStart"/>
            <w:r w:rsidRPr="004014FB">
              <w:rPr>
                <w:rFonts w:ascii="Times New Roman" w:hAnsi="Times New Roman"/>
                <w:sz w:val="24"/>
                <w:szCs w:val="24"/>
                <w:lang w:eastAsia="en-US"/>
              </w:rPr>
              <w:t>kompl</w:t>
            </w:r>
            <w:proofErr w:type="spellEnd"/>
            <w:r w:rsidRPr="004014FB">
              <w:rPr>
                <w:rFonts w:ascii="Times New Roman" w:hAnsi="Times New Roman"/>
                <w:sz w:val="24"/>
                <w:szCs w:val="24"/>
                <w:lang w:eastAsia="en-US"/>
              </w:rPr>
              <w:t>.</w:t>
            </w:r>
          </w:p>
        </w:tc>
        <w:tc>
          <w:tcPr>
            <w:tcW w:w="878" w:type="dxa"/>
          </w:tcPr>
          <w:p w14:paraId="02BB51E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67420BA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584,72</w:t>
            </w:r>
          </w:p>
        </w:tc>
        <w:tc>
          <w:tcPr>
            <w:tcW w:w="1342" w:type="dxa"/>
          </w:tcPr>
          <w:p w14:paraId="6BC5950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64,96</w:t>
            </w:r>
          </w:p>
        </w:tc>
        <w:tc>
          <w:tcPr>
            <w:tcW w:w="1174" w:type="dxa"/>
          </w:tcPr>
          <w:p w14:paraId="15F3277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519,76</w:t>
            </w:r>
          </w:p>
        </w:tc>
      </w:tr>
      <w:tr w:rsidR="007A6120" w:rsidRPr="004014FB" w14:paraId="2B380A24" w14:textId="77777777" w:rsidTr="004014FB">
        <w:tc>
          <w:tcPr>
            <w:tcW w:w="563" w:type="dxa"/>
          </w:tcPr>
          <w:p w14:paraId="47F29BE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17.</w:t>
            </w:r>
          </w:p>
        </w:tc>
        <w:tc>
          <w:tcPr>
            <w:tcW w:w="2090" w:type="dxa"/>
          </w:tcPr>
          <w:p w14:paraId="4153713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Treniruoklis, skirtas kojų tiesinimui (</w:t>
            </w:r>
            <w:proofErr w:type="spellStart"/>
            <w:r w:rsidRPr="004014FB">
              <w:rPr>
                <w:rFonts w:ascii="Times New Roman" w:hAnsi="Times New Roman"/>
                <w:sz w:val="24"/>
                <w:szCs w:val="24"/>
                <w:lang w:eastAsia="en-US"/>
              </w:rPr>
              <w:t>keturgalvių</w:t>
            </w:r>
            <w:proofErr w:type="spellEnd"/>
            <w:r w:rsidRPr="004014FB">
              <w:rPr>
                <w:rFonts w:ascii="Times New Roman" w:hAnsi="Times New Roman"/>
                <w:sz w:val="24"/>
                <w:szCs w:val="24"/>
                <w:lang w:eastAsia="en-US"/>
              </w:rPr>
              <w:t xml:space="preserve"> raumenų stiprinimui)</w:t>
            </w:r>
          </w:p>
        </w:tc>
        <w:tc>
          <w:tcPr>
            <w:tcW w:w="1470" w:type="dxa"/>
          </w:tcPr>
          <w:p w14:paraId="392A25D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01600439</w:t>
            </w:r>
          </w:p>
        </w:tc>
        <w:tc>
          <w:tcPr>
            <w:tcW w:w="893" w:type="dxa"/>
          </w:tcPr>
          <w:p w14:paraId="20FA760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438FE5D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0270E1B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3184,72</w:t>
            </w:r>
          </w:p>
        </w:tc>
        <w:tc>
          <w:tcPr>
            <w:tcW w:w="1342" w:type="dxa"/>
          </w:tcPr>
          <w:p w14:paraId="3F8EF77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353,84</w:t>
            </w:r>
          </w:p>
        </w:tc>
        <w:tc>
          <w:tcPr>
            <w:tcW w:w="1174" w:type="dxa"/>
          </w:tcPr>
          <w:p w14:paraId="6AB7E0C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2830,88</w:t>
            </w:r>
          </w:p>
        </w:tc>
      </w:tr>
      <w:tr w:rsidR="007A6120" w:rsidRPr="004014FB" w14:paraId="0767FC4B" w14:textId="77777777" w:rsidTr="004014FB">
        <w:tc>
          <w:tcPr>
            <w:tcW w:w="563" w:type="dxa"/>
          </w:tcPr>
          <w:p w14:paraId="1FE9CF9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18.</w:t>
            </w:r>
          </w:p>
        </w:tc>
        <w:tc>
          <w:tcPr>
            <w:tcW w:w="2090" w:type="dxa"/>
          </w:tcPr>
          <w:p w14:paraId="67CE66E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Mobili rūbinė kabykla (baseinui)</w:t>
            </w:r>
          </w:p>
        </w:tc>
        <w:tc>
          <w:tcPr>
            <w:tcW w:w="1470" w:type="dxa"/>
          </w:tcPr>
          <w:p w14:paraId="744F17A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01600737</w:t>
            </w:r>
          </w:p>
        </w:tc>
        <w:tc>
          <w:tcPr>
            <w:tcW w:w="893" w:type="dxa"/>
          </w:tcPr>
          <w:p w14:paraId="194AD95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6781256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6084430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575,96</w:t>
            </w:r>
          </w:p>
        </w:tc>
        <w:tc>
          <w:tcPr>
            <w:tcW w:w="1342" w:type="dxa"/>
          </w:tcPr>
          <w:p w14:paraId="4D0CF56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64,00</w:t>
            </w:r>
          </w:p>
        </w:tc>
        <w:tc>
          <w:tcPr>
            <w:tcW w:w="1174" w:type="dxa"/>
          </w:tcPr>
          <w:p w14:paraId="052F6CA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511,96</w:t>
            </w:r>
          </w:p>
        </w:tc>
      </w:tr>
      <w:tr w:rsidR="007A6120" w:rsidRPr="004014FB" w14:paraId="5D0C659D" w14:textId="77777777" w:rsidTr="004014FB">
        <w:tc>
          <w:tcPr>
            <w:tcW w:w="563" w:type="dxa"/>
          </w:tcPr>
          <w:p w14:paraId="3B46708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19.</w:t>
            </w:r>
          </w:p>
        </w:tc>
        <w:tc>
          <w:tcPr>
            <w:tcW w:w="2090" w:type="dxa"/>
          </w:tcPr>
          <w:p w14:paraId="18570BF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Mobili rūbinės kabykla (baseinui)</w:t>
            </w:r>
          </w:p>
        </w:tc>
        <w:tc>
          <w:tcPr>
            <w:tcW w:w="1470" w:type="dxa"/>
          </w:tcPr>
          <w:p w14:paraId="5E72A2F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01600738</w:t>
            </w:r>
          </w:p>
        </w:tc>
        <w:tc>
          <w:tcPr>
            <w:tcW w:w="893" w:type="dxa"/>
          </w:tcPr>
          <w:p w14:paraId="6EE2222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74456F9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26D6AE8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575,96</w:t>
            </w:r>
          </w:p>
        </w:tc>
        <w:tc>
          <w:tcPr>
            <w:tcW w:w="1342" w:type="dxa"/>
          </w:tcPr>
          <w:p w14:paraId="14F22D3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64,00</w:t>
            </w:r>
          </w:p>
        </w:tc>
        <w:tc>
          <w:tcPr>
            <w:tcW w:w="1174" w:type="dxa"/>
          </w:tcPr>
          <w:p w14:paraId="29BD44F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511,96</w:t>
            </w:r>
          </w:p>
        </w:tc>
      </w:tr>
      <w:tr w:rsidR="007A6120" w:rsidRPr="004014FB" w14:paraId="6B34DF8E" w14:textId="77777777" w:rsidTr="004014FB">
        <w:tc>
          <w:tcPr>
            <w:tcW w:w="563" w:type="dxa"/>
          </w:tcPr>
          <w:p w14:paraId="3FA331B8"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20.</w:t>
            </w:r>
          </w:p>
        </w:tc>
        <w:tc>
          <w:tcPr>
            <w:tcW w:w="2090" w:type="dxa"/>
          </w:tcPr>
          <w:p w14:paraId="72B7391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Mobilus keltuvas neįgaliesiems (baseinui)</w:t>
            </w:r>
          </w:p>
        </w:tc>
        <w:tc>
          <w:tcPr>
            <w:tcW w:w="1470" w:type="dxa"/>
          </w:tcPr>
          <w:p w14:paraId="7A15C14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01600739</w:t>
            </w:r>
          </w:p>
        </w:tc>
        <w:tc>
          <w:tcPr>
            <w:tcW w:w="893" w:type="dxa"/>
          </w:tcPr>
          <w:p w14:paraId="2FA4BB4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878" w:type="dxa"/>
          </w:tcPr>
          <w:p w14:paraId="5DB2523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1444" w:type="dxa"/>
          </w:tcPr>
          <w:p w14:paraId="1D08C84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12055,23</w:t>
            </w:r>
          </w:p>
        </w:tc>
        <w:tc>
          <w:tcPr>
            <w:tcW w:w="1342" w:type="dxa"/>
          </w:tcPr>
          <w:p w14:paraId="74F7D30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1172,01</w:t>
            </w:r>
          </w:p>
        </w:tc>
        <w:tc>
          <w:tcPr>
            <w:tcW w:w="1174" w:type="dxa"/>
          </w:tcPr>
          <w:p w14:paraId="6268D80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10883,22</w:t>
            </w:r>
          </w:p>
        </w:tc>
      </w:tr>
      <w:tr w:rsidR="007A6120" w:rsidRPr="004014FB" w14:paraId="6165CF59" w14:textId="77777777" w:rsidTr="004014FB">
        <w:tc>
          <w:tcPr>
            <w:tcW w:w="563" w:type="dxa"/>
          </w:tcPr>
          <w:p w14:paraId="66714850"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2090" w:type="dxa"/>
          </w:tcPr>
          <w:p w14:paraId="22F01D79"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Iš viso:</w:t>
            </w:r>
          </w:p>
        </w:tc>
        <w:tc>
          <w:tcPr>
            <w:tcW w:w="1470" w:type="dxa"/>
          </w:tcPr>
          <w:p w14:paraId="70A780D2"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893" w:type="dxa"/>
          </w:tcPr>
          <w:p w14:paraId="6505FEA2"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878" w:type="dxa"/>
          </w:tcPr>
          <w:p w14:paraId="320680EB"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1444" w:type="dxa"/>
          </w:tcPr>
          <w:p w14:paraId="3E8C78B5"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49589,46</w:t>
            </w:r>
          </w:p>
        </w:tc>
        <w:tc>
          <w:tcPr>
            <w:tcW w:w="1342" w:type="dxa"/>
          </w:tcPr>
          <w:p w14:paraId="2DFFA094"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5342,57</w:t>
            </w:r>
          </w:p>
        </w:tc>
        <w:tc>
          <w:tcPr>
            <w:tcW w:w="1174" w:type="dxa"/>
          </w:tcPr>
          <w:p w14:paraId="42C02C07"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44246,89</w:t>
            </w:r>
          </w:p>
        </w:tc>
      </w:tr>
    </w:tbl>
    <w:p w14:paraId="19D07C20" w14:textId="77777777" w:rsidR="007A6120" w:rsidRDefault="007A6120" w:rsidP="005E0B2E">
      <w:pPr>
        <w:jc w:val="center"/>
        <w:rPr>
          <w:rFonts w:ascii="Times New Roman" w:hAnsi="Times New Roman"/>
          <w:b/>
          <w:sz w:val="24"/>
          <w:szCs w:val="24"/>
        </w:rPr>
      </w:pPr>
    </w:p>
    <w:p w14:paraId="6E369597" w14:textId="77777777" w:rsidR="007A6120" w:rsidRDefault="007A6120" w:rsidP="005E0B2E">
      <w:pPr>
        <w:jc w:val="center"/>
        <w:rPr>
          <w:rFonts w:ascii="Times New Roman" w:hAnsi="Times New Roman"/>
          <w:b/>
          <w:sz w:val="24"/>
          <w:szCs w:val="24"/>
        </w:rPr>
      </w:pPr>
      <w:r>
        <w:rPr>
          <w:rFonts w:ascii="Times New Roman" w:hAnsi="Times New Roman"/>
          <w:b/>
          <w:sz w:val="24"/>
          <w:szCs w:val="24"/>
        </w:rPr>
        <w:t>TRUMPALAIKIO MATERIALIOJO TURTO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211"/>
        <w:gridCol w:w="850"/>
        <w:gridCol w:w="1701"/>
        <w:gridCol w:w="2268"/>
        <w:gridCol w:w="1418"/>
      </w:tblGrid>
      <w:tr w:rsidR="007A6120" w:rsidRPr="004014FB" w14:paraId="0DB5B397" w14:textId="77777777" w:rsidTr="004014FB">
        <w:tc>
          <w:tcPr>
            <w:tcW w:w="591" w:type="dxa"/>
          </w:tcPr>
          <w:p w14:paraId="3F15A40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Eil. Nr.</w:t>
            </w:r>
          </w:p>
        </w:tc>
        <w:tc>
          <w:tcPr>
            <w:tcW w:w="2211" w:type="dxa"/>
          </w:tcPr>
          <w:p w14:paraId="3C41DF22"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Pavadinimas</w:t>
            </w:r>
          </w:p>
        </w:tc>
        <w:tc>
          <w:tcPr>
            <w:tcW w:w="850" w:type="dxa"/>
          </w:tcPr>
          <w:p w14:paraId="4619DF3D"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Matas</w:t>
            </w:r>
          </w:p>
        </w:tc>
        <w:tc>
          <w:tcPr>
            <w:tcW w:w="1701" w:type="dxa"/>
          </w:tcPr>
          <w:p w14:paraId="6995F05D"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Kiekis</w:t>
            </w:r>
          </w:p>
        </w:tc>
        <w:tc>
          <w:tcPr>
            <w:tcW w:w="2268" w:type="dxa"/>
          </w:tcPr>
          <w:p w14:paraId="38330B62"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Vieno vnt. įsigijimo vertė (eurais)</w:t>
            </w:r>
          </w:p>
        </w:tc>
        <w:tc>
          <w:tcPr>
            <w:tcW w:w="1418" w:type="dxa"/>
          </w:tcPr>
          <w:p w14:paraId="19488226"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Likutinė vertė</w:t>
            </w:r>
          </w:p>
        </w:tc>
      </w:tr>
      <w:tr w:rsidR="007A6120" w:rsidRPr="004014FB" w14:paraId="2795847A" w14:textId="77777777" w:rsidTr="004014FB">
        <w:tc>
          <w:tcPr>
            <w:tcW w:w="591" w:type="dxa"/>
          </w:tcPr>
          <w:p w14:paraId="0EB75BC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11" w:type="dxa"/>
          </w:tcPr>
          <w:p w14:paraId="2B48DCC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Lauko gultas </w:t>
            </w:r>
            <w:proofErr w:type="spellStart"/>
            <w:r w:rsidRPr="004014FB">
              <w:rPr>
                <w:rFonts w:ascii="Times New Roman" w:hAnsi="Times New Roman"/>
                <w:sz w:val="24"/>
                <w:szCs w:val="24"/>
                <w:lang w:eastAsia="en-US"/>
              </w:rPr>
              <w:t>IbizaGrey</w:t>
            </w:r>
            <w:proofErr w:type="spellEnd"/>
            <w:r w:rsidRPr="004014FB">
              <w:rPr>
                <w:rFonts w:ascii="Times New Roman" w:hAnsi="Times New Roman"/>
                <w:sz w:val="24"/>
                <w:szCs w:val="24"/>
                <w:lang w:eastAsia="en-US"/>
              </w:rPr>
              <w:t>/</w:t>
            </w:r>
            <w:proofErr w:type="spellStart"/>
            <w:r w:rsidRPr="004014FB">
              <w:rPr>
                <w:rFonts w:ascii="Times New Roman" w:hAnsi="Times New Roman"/>
                <w:sz w:val="24"/>
                <w:szCs w:val="24"/>
                <w:lang w:eastAsia="en-US"/>
              </w:rPr>
              <w:t>windowgrey</w:t>
            </w:r>
            <w:proofErr w:type="spellEnd"/>
          </w:p>
        </w:tc>
        <w:tc>
          <w:tcPr>
            <w:tcW w:w="850" w:type="dxa"/>
          </w:tcPr>
          <w:p w14:paraId="254A7EF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35F54D7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w:t>
            </w:r>
          </w:p>
        </w:tc>
        <w:tc>
          <w:tcPr>
            <w:tcW w:w="2268" w:type="dxa"/>
          </w:tcPr>
          <w:p w14:paraId="1EAA1E4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349,00</w:t>
            </w:r>
          </w:p>
        </w:tc>
        <w:tc>
          <w:tcPr>
            <w:tcW w:w="1418" w:type="dxa"/>
          </w:tcPr>
          <w:p w14:paraId="7F59802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698,00</w:t>
            </w:r>
          </w:p>
        </w:tc>
      </w:tr>
      <w:tr w:rsidR="007A6120" w:rsidRPr="004014FB" w14:paraId="6D663840" w14:textId="77777777" w:rsidTr="004014FB">
        <w:tc>
          <w:tcPr>
            <w:tcW w:w="591" w:type="dxa"/>
          </w:tcPr>
          <w:p w14:paraId="2E07F3F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w:t>
            </w:r>
          </w:p>
        </w:tc>
        <w:tc>
          <w:tcPr>
            <w:tcW w:w="2211" w:type="dxa"/>
          </w:tcPr>
          <w:p w14:paraId="02282F8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 xml:space="preserve">Sieninė lentyna </w:t>
            </w:r>
            <w:proofErr w:type="spellStart"/>
            <w:r w:rsidRPr="004014FB">
              <w:rPr>
                <w:rFonts w:ascii="Times New Roman" w:hAnsi="Times New Roman"/>
                <w:sz w:val="24"/>
                <w:szCs w:val="24"/>
                <w:lang w:eastAsia="en-US"/>
              </w:rPr>
              <w:t>BlackRedWhiteGent</w:t>
            </w:r>
            <w:proofErr w:type="spellEnd"/>
            <w:r w:rsidRPr="004014FB">
              <w:rPr>
                <w:rFonts w:ascii="Times New Roman" w:hAnsi="Times New Roman"/>
                <w:sz w:val="24"/>
                <w:szCs w:val="24"/>
                <w:lang w:eastAsia="en-US"/>
              </w:rPr>
              <w:t>. ąžuolo</w:t>
            </w:r>
          </w:p>
        </w:tc>
        <w:tc>
          <w:tcPr>
            <w:tcW w:w="850" w:type="dxa"/>
          </w:tcPr>
          <w:p w14:paraId="5AB499E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5D81D5F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58F95BE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325,43</w:t>
            </w:r>
          </w:p>
        </w:tc>
        <w:tc>
          <w:tcPr>
            <w:tcW w:w="1418" w:type="dxa"/>
          </w:tcPr>
          <w:p w14:paraId="7147DFE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325,43</w:t>
            </w:r>
          </w:p>
        </w:tc>
      </w:tr>
      <w:tr w:rsidR="007A6120" w:rsidRPr="004014FB" w14:paraId="6BFF4B28" w14:textId="77777777" w:rsidTr="004014FB">
        <w:tc>
          <w:tcPr>
            <w:tcW w:w="591" w:type="dxa"/>
          </w:tcPr>
          <w:p w14:paraId="0588CF1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w:t>
            </w:r>
          </w:p>
        </w:tc>
        <w:tc>
          <w:tcPr>
            <w:tcW w:w="2211" w:type="dxa"/>
          </w:tcPr>
          <w:p w14:paraId="6C7D3EC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Stalas, 2980*680*750</w:t>
            </w:r>
          </w:p>
        </w:tc>
        <w:tc>
          <w:tcPr>
            <w:tcW w:w="850" w:type="dxa"/>
          </w:tcPr>
          <w:p w14:paraId="1BDD620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17079B5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19DE18F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474,32</w:t>
            </w:r>
          </w:p>
        </w:tc>
        <w:tc>
          <w:tcPr>
            <w:tcW w:w="1418" w:type="dxa"/>
          </w:tcPr>
          <w:p w14:paraId="786F96F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474,32</w:t>
            </w:r>
          </w:p>
        </w:tc>
      </w:tr>
      <w:tr w:rsidR="007A6120" w:rsidRPr="004014FB" w14:paraId="35011D6D" w14:textId="77777777" w:rsidTr="004014FB">
        <w:tc>
          <w:tcPr>
            <w:tcW w:w="591" w:type="dxa"/>
          </w:tcPr>
          <w:p w14:paraId="3BF33E0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4.</w:t>
            </w:r>
          </w:p>
        </w:tc>
        <w:tc>
          <w:tcPr>
            <w:tcW w:w="2211" w:type="dxa"/>
          </w:tcPr>
          <w:p w14:paraId="7D9FA68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Stalas, 1200*700*745</w:t>
            </w:r>
          </w:p>
        </w:tc>
        <w:tc>
          <w:tcPr>
            <w:tcW w:w="850" w:type="dxa"/>
          </w:tcPr>
          <w:p w14:paraId="70C458E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3793FB2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4315C6A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222,64</w:t>
            </w:r>
          </w:p>
        </w:tc>
        <w:tc>
          <w:tcPr>
            <w:tcW w:w="1418" w:type="dxa"/>
          </w:tcPr>
          <w:p w14:paraId="3573C2B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222,64</w:t>
            </w:r>
          </w:p>
        </w:tc>
      </w:tr>
      <w:tr w:rsidR="007A6120" w:rsidRPr="004014FB" w14:paraId="194FC362" w14:textId="77777777" w:rsidTr="004014FB">
        <w:tc>
          <w:tcPr>
            <w:tcW w:w="591" w:type="dxa"/>
          </w:tcPr>
          <w:p w14:paraId="06D2B49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5.</w:t>
            </w:r>
          </w:p>
        </w:tc>
        <w:tc>
          <w:tcPr>
            <w:tcW w:w="2211" w:type="dxa"/>
          </w:tcPr>
          <w:p w14:paraId="5C67D8F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Drabužių spinta</w:t>
            </w:r>
          </w:p>
        </w:tc>
        <w:tc>
          <w:tcPr>
            <w:tcW w:w="850" w:type="dxa"/>
          </w:tcPr>
          <w:p w14:paraId="16FAF46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347E5B7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6E870A5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227,48</w:t>
            </w:r>
          </w:p>
        </w:tc>
        <w:tc>
          <w:tcPr>
            <w:tcW w:w="1418" w:type="dxa"/>
          </w:tcPr>
          <w:p w14:paraId="4DA3A07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227,48</w:t>
            </w:r>
          </w:p>
        </w:tc>
      </w:tr>
      <w:tr w:rsidR="007A6120" w:rsidRPr="004014FB" w14:paraId="3BDB179F" w14:textId="77777777" w:rsidTr="004014FB">
        <w:tc>
          <w:tcPr>
            <w:tcW w:w="591" w:type="dxa"/>
          </w:tcPr>
          <w:p w14:paraId="24074B63"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6.</w:t>
            </w:r>
          </w:p>
        </w:tc>
        <w:tc>
          <w:tcPr>
            <w:tcW w:w="2211" w:type="dxa"/>
          </w:tcPr>
          <w:p w14:paraId="46E3E51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Aukšta atvira dokumentų spinta</w:t>
            </w:r>
          </w:p>
        </w:tc>
        <w:tc>
          <w:tcPr>
            <w:tcW w:w="850" w:type="dxa"/>
          </w:tcPr>
          <w:p w14:paraId="2FD7775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78095CD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1A3B1B44"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170,61</w:t>
            </w:r>
          </w:p>
        </w:tc>
        <w:tc>
          <w:tcPr>
            <w:tcW w:w="1418" w:type="dxa"/>
          </w:tcPr>
          <w:p w14:paraId="6891C90E"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170,61</w:t>
            </w:r>
          </w:p>
        </w:tc>
      </w:tr>
      <w:tr w:rsidR="007A6120" w:rsidRPr="004014FB" w14:paraId="245C351A" w14:textId="77777777" w:rsidTr="004014FB">
        <w:tc>
          <w:tcPr>
            <w:tcW w:w="591" w:type="dxa"/>
          </w:tcPr>
          <w:p w14:paraId="5F25FA1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7.</w:t>
            </w:r>
          </w:p>
        </w:tc>
        <w:tc>
          <w:tcPr>
            <w:tcW w:w="2211" w:type="dxa"/>
          </w:tcPr>
          <w:p w14:paraId="4EF726B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Darbo kėdė</w:t>
            </w:r>
          </w:p>
        </w:tc>
        <w:tc>
          <w:tcPr>
            <w:tcW w:w="850" w:type="dxa"/>
          </w:tcPr>
          <w:p w14:paraId="7A94C0FF"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37BCEF46"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663414F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104,06</w:t>
            </w:r>
          </w:p>
        </w:tc>
        <w:tc>
          <w:tcPr>
            <w:tcW w:w="1418" w:type="dxa"/>
          </w:tcPr>
          <w:p w14:paraId="77160F7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104,06</w:t>
            </w:r>
          </w:p>
        </w:tc>
      </w:tr>
      <w:tr w:rsidR="007A6120" w:rsidRPr="004014FB" w14:paraId="5DEB406F" w14:textId="77777777" w:rsidTr="004014FB">
        <w:tc>
          <w:tcPr>
            <w:tcW w:w="591" w:type="dxa"/>
          </w:tcPr>
          <w:p w14:paraId="006DFD7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8.</w:t>
            </w:r>
          </w:p>
        </w:tc>
        <w:tc>
          <w:tcPr>
            <w:tcW w:w="2211" w:type="dxa"/>
          </w:tcPr>
          <w:p w14:paraId="16A0871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Metalinis gesintuvas MG-6KG (baseinui)</w:t>
            </w:r>
          </w:p>
        </w:tc>
        <w:tc>
          <w:tcPr>
            <w:tcW w:w="850" w:type="dxa"/>
          </w:tcPr>
          <w:p w14:paraId="276BF35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736368D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47B92D6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199,65</w:t>
            </w:r>
          </w:p>
        </w:tc>
        <w:tc>
          <w:tcPr>
            <w:tcW w:w="1418" w:type="dxa"/>
          </w:tcPr>
          <w:p w14:paraId="2610647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199,65</w:t>
            </w:r>
          </w:p>
        </w:tc>
      </w:tr>
      <w:tr w:rsidR="007A6120" w:rsidRPr="004014FB" w14:paraId="225033E8" w14:textId="77777777" w:rsidTr="004014FB">
        <w:tc>
          <w:tcPr>
            <w:tcW w:w="591" w:type="dxa"/>
          </w:tcPr>
          <w:p w14:paraId="2513D14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9.</w:t>
            </w:r>
          </w:p>
        </w:tc>
        <w:tc>
          <w:tcPr>
            <w:tcW w:w="2211" w:type="dxa"/>
          </w:tcPr>
          <w:p w14:paraId="04510477"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Ženklas gesintuvas (baseinui)</w:t>
            </w:r>
          </w:p>
        </w:tc>
        <w:tc>
          <w:tcPr>
            <w:tcW w:w="850" w:type="dxa"/>
          </w:tcPr>
          <w:p w14:paraId="3324F105"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2B3F119A"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2D93110C"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1,21</w:t>
            </w:r>
          </w:p>
        </w:tc>
        <w:tc>
          <w:tcPr>
            <w:tcW w:w="1418" w:type="dxa"/>
          </w:tcPr>
          <w:p w14:paraId="7E01B380"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1,21</w:t>
            </w:r>
          </w:p>
        </w:tc>
      </w:tr>
      <w:tr w:rsidR="007A6120" w:rsidRPr="004014FB" w14:paraId="74822DB0" w14:textId="77777777" w:rsidTr="004014FB">
        <w:tc>
          <w:tcPr>
            <w:tcW w:w="591" w:type="dxa"/>
          </w:tcPr>
          <w:p w14:paraId="79E40F3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10.</w:t>
            </w:r>
          </w:p>
        </w:tc>
        <w:tc>
          <w:tcPr>
            <w:tcW w:w="2211" w:type="dxa"/>
          </w:tcPr>
          <w:p w14:paraId="3D298DB2"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Dėžutė raktams (metalinė) (baseinui)</w:t>
            </w:r>
          </w:p>
        </w:tc>
        <w:tc>
          <w:tcPr>
            <w:tcW w:w="850" w:type="dxa"/>
          </w:tcPr>
          <w:p w14:paraId="7E2DCD49"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vnt.</w:t>
            </w:r>
          </w:p>
        </w:tc>
        <w:tc>
          <w:tcPr>
            <w:tcW w:w="1701" w:type="dxa"/>
          </w:tcPr>
          <w:p w14:paraId="3E2971BD"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1</w:t>
            </w:r>
          </w:p>
        </w:tc>
        <w:tc>
          <w:tcPr>
            <w:tcW w:w="2268" w:type="dxa"/>
          </w:tcPr>
          <w:p w14:paraId="56FD4231"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39,93</w:t>
            </w:r>
          </w:p>
        </w:tc>
        <w:tc>
          <w:tcPr>
            <w:tcW w:w="1418" w:type="dxa"/>
          </w:tcPr>
          <w:p w14:paraId="4CE1262B" w14:textId="77777777" w:rsidR="007A6120" w:rsidRPr="004014FB" w:rsidRDefault="007A6120" w:rsidP="004014FB">
            <w:pPr>
              <w:spacing w:after="0" w:line="240" w:lineRule="auto"/>
              <w:jc w:val="center"/>
              <w:rPr>
                <w:rFonts w:ascii="Times New Roman" w:hAnsi="Times New Roman"/>
                <w:sz w:val="24"/>
                <w:szCs w:val="24"/>
                <w:lang w:eastAsia="en-US"/>
              </w:rPr>
            </w:pPr>
            <w:r w:rsidRPr="004014FB">
              <w:rPr>
                <w:rFonts w:ascii="Times New Roman" w:hAnsi="Times New Roman"/>
                <w:sz w:val="24"/>
                <w:szCs w:val="24"/>
                <w:lang w:eastAsia="en-US"/>
              </w:rPr>
              <w:t>39,93</w:t>
            </w:r>
          </w:p>
        </w:tc>
      </w:tr>
      <w:tr w:rsidR="007A6120" w:rsidRPr="004014FB" w14:paraId="6098AFBA" w14:textId="77777777" w:rsidTr="004014FB">
        <w:tc>
          <w:tcPr>
            <w:tcW w:w="591" w:type="dxa"/>
          </w:tcPr>
          <w:p w14:paraId="411FB29F"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2211" w:type="dxa"/>
          </w:tcPr>
          <w:p w14:paraId="78145700"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Iš viso:</w:t>
            </w:r>
          </w:p>
        </w:tc>
        <w:tc>
          <w:tcPr>
            <w:tcW w:w="850" w:type="dxa"/>
          </w:tcPr>
          <w:p w14:paraId="3F5A81A7"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1701" w:type="dxa"/>
          </w:tcPr>
          <w:p w14:paraId="0E2CB7D1" w14:textId="77777777" w:rsidR="007A6120" w:rsidRPr="004014FB" w:rsidRDefault="007A6120" w:rsidP="004014FB">
            <w:pPr>
              <w:spacing w:after="0" w:line="240" w:lineRule="auto"/>
              <w:jc w:val="center"/>
              <w:rPr>
                <w:rFonts w:ascii="Times New Roman" w:hAnsi="Times New Roman"/>
                <w:sz w:val="24"/>
                <w:szCs w:val="24"/>
                <w:lang w:eastAsia="en-US"/>
              </w:rPr>
            </w:pPr>
          </w:p>
        </w:tc>
        <w:tc>
          <w:tcPr>
            <w:tcW w:w="2268" w:type="dxa"/>
          </w:tcPr>
          <w:p w14:paraId="64947FBA"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2463,33</w:t>
            </w:r>
          </w:p>
        </w:tc>
        <w:tc>
          <w:tcPr>
            <w:tcW w:w="1418" w:type="dxa"/>
          </w:tcPr>
          <w:p w14:paraId="2FF4E241" w14:textId="77777777" w:rsidR="007A6120" w:rsidRPr="004014FB" w:rsidRDefault="007A6120" w:rsidP="004014FB">
            <w:pPr>
              <w:spacing w:after="0" w:line="240" w:lineRule="auto"/>
              <w:jc w:val="center"/>
              <w:rPr>
                <w:rFonts w:ascii="Times New Roman" w:hAnsi="Times New Roman"/>
                <w:b/>
                <w:sz w:val="24"/>
                <w:szCs w:val="24"/>
                <w:lang w:eastAsia="en-US"/>
              </w:rPr>
            </w:pPr>
            <w:r w:rsidRPr="004014FB">
              <w:rPr>
                <w:rFonts w:ascii="Times New Roman" w:hAnsi="Times New Roman"/>
                <w:b/>
                <w:sz w:val="24"/>
                <w:szCs w:val="24"/>
                <w:lang w:eastAsia="en-US"/>
              </w:rPr>
              <w:t>2463,33</w:t>
            </w:r>
          </w:p>
        </w:tc>
      </w:tr>
    </w:tbl>
    <w:p w14:paraId="58B9A404" w14:textId="667C4D56" w:rsidR="00D71A5B" w:rsidRDefault="00D71A5B" w:rsidP="00D81AA2">
      <w:pPr>
        <w:jc w:val="both"/>
        <w:rPr>
          <w:rFonts w:ascii="Times New Roman" w:hAnsi="Times New Roman"/>
          <w:sz w:val="24"/>
          <w:szCs w:val="24"/>
        </w:rPr>
      </w:pPr>
    </w:p>
    <w:sectPr w:rsidR="00D71A5B" w:rsidSect="003F6279">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C3B99"/>
    <w:rsid w:val="000F6461"/>
    <w:rsid w:val="001276D8"/>
    <w:rsid w:val="00154139"/>
    <w:rsid w:val="001B31F3"/>
    <w:rsid w:val="001C0151"/>
    <w:rsid w:val="001E63CA"/>
    <w:rsid w:val="002832D8"/>
    <w:rsid w:val="002B1104"/>
    <w:rsid w:val="002E749E"/>
    <w:rsid w:val="00330E98"/>
    <w:rsid w:val="0033340E"/>
    <w:rsid w:val="003A0137"/>
    <w:rsid w:val="003F6279"/>
    <w:rsid w:val="004014FB"/>
    <w:rsid w:val="00521441"/>
    <w:rsid w:val="005C1E77"/>
    <w:rsid w:val="005D4F32"/>
    <w:rsid w:val="005E0B2E"/>
    <w:rsid w:val="00632EF2"/>
    <w:rsid w:val="006541AD"/>
    <w:rsid w:val="0068035F"/>
    <w:rsid w:val="006D6D4D"/>
    <w:rsid w:val="007A6120"/>
    <w:rsid w:val="007B2E7D"/>
    <w:rsid w:val="007E7B82"/>
    <w:rsid w:val="008056F8"/>
    <w:rsid w:val="009218AC"/>
    <w:rsid w:val="00957A6E"/>
    <w:rsid w:val="00966127"/>
    <w:rsid w:val="009C3B99"/>
    <w:rsid w:val="009F597D"/>
    <w:rsid w:val="00A322A3"/>
    <w:rsid w:val="00A35583"/>
    <w:rsid w:val="00A4720B"/>
    <w:rsid w:val="00B012A4"/>
    <w:rsid w:val="00B6609D"/>
    <w:rsid w:val="00BE3D5D"/>
    <w:rsid w:val="00C06B41"/>
    <w:rsid w:val="00C468C5"/>
    <w:rsid w:val="00CD5C6C"/>
    <w:rsid w:val="00D4118E"/>
    <w:rsid w:val="00D71A5B"/>
    <w:rsid w:val="00D81AA2"/>
    <w:rsid w:val="00DA678A"/>
    <w:rsid w:val="00E41022"/>
    <w:rsid w:val="00EA509F"/>
    <w:rsid w:val="00F063C8"/>
    <w:rsid w:val="00F16658"/>
    <w:rsid w:val="00F63669"/>
    <w:rsid w:val="00FF14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4B025"/>
  <w15:docId w15:val="{119F2EDC-136B-44CB-9D7F-EFB6479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6B41"/>
    <w:pPr>
      <w:spacing w:after="200" w:line="276" w:lineRule="auto"/>
    </w:pPr>
    <w:rPr>
      <w:sz w:val="22"/>
      <w:szCs w:val="22"/>
    </w:rPr>
  </w:style>
  <w:style w:type="paragraph" w:styleId="Antrat2">
    <w:name w:val="heading 2"/>
    <w:basedOn w:val="prastasis"/>
    <w:next w:val="prastasis"/>
    <w:link w:val="Antrat2Diagrama"/>
    <w:uiPriority w:val="99"/>
    <w:qFormat/>
    <w:rsid w:val="009C3B99"/>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9C3B9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9C3B9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C3B99"/>
    <w:rPr>
      <w:rFonts w:ascii="Tahoma" w:hAnsi="Tahoma" w:cs="Tahoma"/>
      <w:sz w:val="16"/>
      <w:szCs w:val="16"/>
    </w:rPr>
  </w:style>
  <w:style w:type="table" w:styleId="Lentelstinklelis">
    <w:name w:val="Table Grid"/>
    <w:basedOn w:val="prastojilentel"/>
    <w:uiPriority w:val="99"/>
    <w:rsid w:val="00B660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3092</Words>
  <Characters>1763</Characters>
  <Application>Microsoft Office Word</Application>
  <DocSecurity>0</DocSecurity>
  <Lines>14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38</cp:revision>
  <cp:lastPrinted>2022-11-10T08:11:00Z</cp:lastPrinted>
  <dcterms:created xsi:type="dcterms:W3CDTF">2022-11-03T07:28:00Z</dcterms:created>
  <dcterms:modified xsi:type="dcterms:W3CDTF">2022-11-10T08:11:00Z</dcterms:modified>
</cp:coreProperties>
</file>