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7234D" w:rsidRPr="00211A84" w14:paraId="19022935" w14:textId="77777777">
        <w:trPr>
          <w:trHeight w:val="1055"/>
        </w:trPr>
        <w:tc>
          <w:tcPr>
            <w:tcW w:w="9639" w:type="dxa"/>
          </w:tcPr>
          <w:p w14:paraId="0BD22C82" w14:textId="64FAA4B4" w:rsidR="0027234D" w:rsidRPr="00211A84" w:rsidRDefault="008B1E5C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7B23A0" wp14:editId="1BD69B41">
                  <wp:extent cx="498475" cy="633095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34D" w:rsidRPr="00211A84" w14:paraId="3186EBD1" w14:textId="77777777" w:rsidTr="00211A84">
        <w:trPr>
          <w:trHeight w:val="2224"/>
        </w:trPr>
        <w:tc>
          <w:tcPr>
            <w:tcW w:w="9639" w:type="dxa"/>
          </w:tcPr>
          <w:p w14:paraId="02F38FA7" w14:textId="77777777"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14:paraId="54DAB263" w14:textId="77777777"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64FA6D10" w14:textId="77777777" w:rsidR="0027234D" w:rsidRPr="00F720D8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7636DB45" w14:textId="3D4D3E09" w:rsidR="0027234D" w:rsidRPr="00211A84" w:rsidRDefault="0027234D" w:rsidP="00B409E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97563107"/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DĖL NEpasitikėjimo</w:t>
            </w:r>
            <w:r w:rsidR="00223800"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pagėgių savivaldybės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mero pavaduotoj</w:t>
            </w:r>
            <w:r w:rsidR="00E2443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U 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22380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EDGARU KUTURIU</w:t>
            </w:r>
            <w:r w:rsidR="00223800"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  <w:bookmarkEnd w:id="0"/>
          </w:p>
        </w:tc>
      </w:tr>
      <w:tr w:rsidR="0027234D" w:rsidRPr="00211A84" w14:paraId="1AEA3BD9" w14:textId="77777777">
        <w:trPr>
          <w:trHeight w:val="703"/>
        </w:trPr>
        <w:tc>
          <w:tcPr>
            <w:tcW w:w="9639" w:type="dxa"/>
          </w:tcPr>
          <w:p w14:paraId="20116D3F" w14:textId="78B26F73"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</w:t>
            </w:r>
            <w:r w:rsidR="007B093E">
              <w:rPr>
                <w:rFonts w:ascii="Times New Roman" w:hAnsi="Times New Roman" w:cs="Times New Roman"/>
                <w:b w:val="0"/>
                <w:bCs w:val="0"/>
                <w:caps w:val="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m. </w:t>
            </w:r>
            <w:r w:rsidR="007B093E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kovo </w:t>
            </w:r>
            <w:r w:rsidR="00DE2359">
              <w:rPr>
                <w:rFonts w:ascii="Times New Roman" w:hAnsi="Times New Roman" w:cs="Times New Roman"/>
                <w:b w:val="0"/>
                <w:bCs w:val="0"/>
                <w:caps w:val="0"/>
              </w:rPr>
              <w:t>17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T-</w:t>
            </w:r>
            <w:r w:rsidR="00DE2359">
              <w:rPr>
                <w:rFonts w:ascii="Times New Roman" w:hAnsi="Times New Roman" w:cs="Times New Roman"/>
                <w:b w:val="0"/>
                <w:bCs w:val="0"/>
                <w:caps w:val="0"/>
              </w:rPr>
              <w:t>48</w:t>
            </w:r>
          </w:p>
          <w:p w14:paraId="5798C5D4" w14:textId="77777777"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2706A18A" w14:textId="77777777" w:rsidR="0027234D" w:rsidRPr="00C6276B" w:rsidRDefault="0027234D" w:rsidP="00D432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, Pagėgių</w:t>
      </w:r>
      <w:r w:rsidRPr="00C6276B">
        <w:rPr>
          <w:rFonts w:ascii="Times New Roman" w:hAnsi="Times New Roman"/>
          <w:sz w:val="24"/>
          <w:szCs w:val="24"/>
        </w:rPr>
        <w:t xml:space="preserve"> savivaldybės taryba n u s p r e n d ž i a,</w:t>
      </w:r>
    </w:p>
    <w:p w14:paraId="446FFD54" w14:textId="151A97D1" w:rsidR="0027234D" w:rsidRPr="00A377AA" w:rsidRDefault="0027234D" w:rsidP="00ED4F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7AA">
        <w:rPr>
          <w:rFonts w:ascii="Times New Roman" w:hAnsi="Times New Roman" w:cs="Times New Roman"/>
          <w:sz w:val="24"/>
          <w:szCs w:val="24"/>
        </w:rPr>
        <w:t xml:space="preserve">1. Patvirtinti nepasitikėjimo </w:t>
      </w:r>
      <w:r w:rsidRPr="00A377AA">
        <w:rPr>
          <w:rFonts w:ascii="Times New Roman" w:hAnsi="Times New Roman" w:cs="Times New Roman"/>
          <w:bCs/>
          <w:sz w:val="24"/>
          <w:szCs w:val="24"/>
        </w:rPr>
        <w:t>Pagėgių savivaldybės mero pavaduotoj</w:t>
      </w:r>
      <w:r w:rsidR="00E24433">
        <w:rPr>
          <w:rFonts w:ascii="Times New Roman" w:hAnsi="Times New Roman" w:cs="Times New Roman"/>
          <w:bCs/>
          <w:sz w:val="24"/>
          <w:szCs w:val="24"/>
        </w:rPr>
        <w:t>u</w:t>
      </w:r>
      <w:r w:rsidR="00223800" w:rsidRPr="00223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800">
        <w:rPr>
          <w:rFonts w:ascii="Times New Roman" w:hAnsi="Times New Roman" w:cs="Times New Roman"/>
          <w:bCs/>
          <w:sz w:val="24"/>
          <w:szCs w:val="24"/>
        </w:rPr>
        <w:t xml:space="preserve">Edgaru </w:t>
      </w:r>
      <w:proofErr w:type="spellStart"/>
      <w:r w:rsidR="00223800">
        <w:rPr>
          <w:rFonts w:ascii="Times New Roman" w:hAnsi="Times New Roman" w:cs="Times New Roman"/>
          <w:bCs/>
          <w:sz w:val="24"/>
          <w:szCs w:val="24"/>
        </w:rPr>
        <w:t>Kuturiu</w:t>
      </w:r>
      <w:proofErr w:type="spellEnd"/>
      <w:r w:rsidR="00223800">
        <w:rPr>
          <w:rFonts w:ascii="Times New Roman" w:hAnsi="Times New Roman" w:cs="Times New Roman"/>
          <w:bCs/>
          <w:sz w:val="24"/>
          <w:szCs w:val="24"/>
        </w:rPr>
        <w:t>,</w:t>
      </w:r>
      <w:r w:rsidR="00E24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7AA">
        <w:rPr>
          <w:rFonts w:ascii="Times New Roman" w:hAnsi="Times New Roman" w:cs="Times New Roman"/>
          <w:bCs/>
          <w:sz w:val="24"/>
          <w:szCs w:val="24"/>
        </w:rPr>
        <w:t xml:space="preserve">slapto </w:t>
      </w:r>
      <w:r w:rsidRPr="00A377AA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14:paraId="17566353" w14:textId="77777777" w:rsidR="0027234D" w:rsidRDefault="0027234D" w:rsidP="00ED4FF1">
      <w:pPr>
        <w:pStyle w:val="Pagrindinistekstas"/>
        <w:spacing w:line="360" w:lineRule="auto"/>
        <w:ind w:firstLine="567"/>
      </w:pPr>
      <w:r>
        <w:t xml:space="preserve">   2. Sprendimą paskelbti Pagėgių savivaldybės interneto svetainėje </w:t>
      </w:r>
      <w:hyperlink r:id="rId6" w:history="1">
        <w:r w:rsidRPr="00B35179">
          <w:rPr>
            <w:rStyle w:val="Hipersaitas"/>
            <w:color w:val="auto"/>
            <w:u w:val="none"/>
          </w:rPr>
          <w:t>www.pagegiai.lt</w:t>
        </w:r>
      </w:hyperlink>
      <w:r w:rsidRPr="00B35179">
        <w:t>.</w:t>
      </w:r>
    </w:p>
    <w:p w14:paraId="682D1887" w14:textId="77777777" w:rsidR="0027234D" w:rsidRPr="00505A35" w:rsidRDefault="0027234D" w:rsidP="00ED4F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517AA" w14:textId="77777777" w:rsidR="00E24433" w:rsidRDefault="00E24433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56C84" w14:textId="77777777" w:rsidR="00E24433" w:rsidRDefault="00E24433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644CE" w14:textId="77777777"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D6DA5" w14:textId="77777777" w:rsidR="0027234D" w:rsidRPr="00211A84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21D3" w14:textId="309E3F0E" w:rsidR="0027234D" w:rsidRDefault="00DE2359" w:rsidP="00E6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Vaidas Bendaravičius</w:t>
      </w:r>
    </w:p>
    <w:p w14:paraId="2650513A" w14:textId="77777777" w:rsidR="0027234D" w:rsidRPr="00B409EA" w:rsidRDefault="0027234D" w:rsidP="00B409E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48F309" w14:textId="41E5B81B" w:rsidR="0027234D" w:rsidRDefault="0027234D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4AA3E" w14:textId="0D93DC7A" w:rsidR="00DE2359" w:rsidRDefault="00DE2359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7DE086" w14:textId="7EF69EC9" w:rsidR="00DE2359" w:rsidRDefault="00DE2359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66F57" w14:textId="77777777" w:rsidR="00DE2359" w:rsidRDefault="00DE2359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708BA" w14:textId="77777777" w:rsidR="00DE2359" w:rsidRPr="00D43243" w:rsidRDefault="00DE2359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09FB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D888E" w14:textId="77777777" w:rsidR="00E24433" w:rsidRDefault="00E24433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741C54FF" w14:textId="036A15A8"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PATVIRTINTA</w:t>
      </w:r>
    </w:p>
    <w:p w14:paraId="7DF59DEA" w14:textId="77777777"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Pagėgių savivaldybės tarybos </w:t>
      </w:r>
    </w:p>
    <w:p w14:paraId="52B80DC5" w14:textId="23E8227C" w:rsidR="0027234D" w:rsidRPr="002811AE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E2443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E24433">
        <w:rPr>
          <w:rFonts w:ascii="Times New Roman" w:hAnsi="Times New Roman"/>
          <w:color w:val="000000"/>
          <w:sz w:val="24"/>
          <w:szCs w:val="24"/>
        </w:rPr>
        <w:t>kovo 1</w:t>
      </w:r>
      <w:r w:rsidR="007B093E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d. sprendimu Nr. T-</w:t>
      </w:r>
      <w:r w:rsidR="00DE2359">
        <w:rPr>
          <w:rFonts w:ascii="Times New Roman" w:hAnsi="Times New Roman"/>
          <w:color w:val="000000"/>
          <w:sz w:val="24"/>
          <w:szCs w:val="24"/>
        </w:rPr>
        <w:t xml:space="preserve"> 48</w:t>
      </w:r>
    </w:p>
    <w:p w14:paraId="79F530D4" w14:textId="77777777" w:rsidR="0027234D" w:rsidRPr="0057715A" w:rsidRDefault="0027234D" w:rsidP="00F720D8">
      <w:pPr>
        <w:spacing w:after="0" w:line="240" w:lineRule="auto"/>
        <w:ind w:left="4320"/>
        <w:rPr>
          <w:rFonts w:ascii="Times New Roman" w:hAnsi="Times New Roman"/>
          <w:color w:val="000000"/>
          <w:sz w:val="24"/>
          <w:szCs w:val="24"/>
        </w:rPr>
      </w:pPr>
    </w:p>
    <w:p w14:paraId="4E5F354B" w14:textId="77777777" w:rsidR="0027234D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032659" w14:textId="61443ABB" w:rsidR="00223800" w:rsidRDefault="00223800" w:rsidP="00223800">
      <w:pPr>
        <w:spacing w:after="100" w:afterAutospacing="1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27234D" w:rsidRPr="00B409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234D" w:rsidRPr="00B409EA">
        <w:rPr>
          <w:rFonts w:ascii="Times New Roman" w:hAnsi="Times New Roman"/>
          <w:b/>
          <w:bCs/>
          <w:caps/>
          <w:sz w:val="24"/>
          <w:szCs w:val="24"/>
        </w:rPr>
        <w:t>NEpasitikėjimo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7234D" w:rsidRPr="00B409EA">
        <w:rPr>
          <w:rFonts w:ascii="Times New Roman" w:hAnsi="Times New Roman"/>
          <w:b/>
          <w:bCs/>
          <w:caps/>
          <w:sz w:val="24"/>
          <w:szCs w:val="24"/>
        </w:rPr>
        <w:t>PAGĖGI</w:t>
      </w:r>
      <w:r w:rsidR="0027234D">
        <w:rPr>
          <w:rFonts w:ascii="Times New Roman" w:hAnsi="Times New Roman"/>
          <w:b/>
          <w:bCs/>
          <w:caps/>
          <w:sz w:val="24"/>
          <w:szCs w:val="24"/>
        </w:rPr>
        <w:t>Ų savivaldybės mero pavaduotoj</w:t>
      </w:r>
      <w:r w:rsidR="00E24433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27234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358C56E3" w14:textId="339D639C" w:rsidR="0027234D" w:rsidRDefault="00223800" w:rsidP="00223800">
      <w:pPr>
        <w:spacing w:after="100" w:afterAutospacing="1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edgaru kuturiu</w:t>
      </w:r>
    </w:p>
    <w:p w14:paraId="401155E6" w14:textId="77777777" w:rsidR="0027234D" w:rsidRPr="00B409EA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9EA">
        <w:rPr>
          <w:rFonts w:ascii="Times New Roman" w:hAnsi="Times New Roman"/>
          <w:b/>
          <w:bCs/>
          <w:caps/>
          <w:sz w:val="24"/>
          <w:szCs w:val="24"/>
        </w:rPr>
        <w:t>SLAPTO BALSAVIMO BIULETENIS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544"/>
      </w:tblGrid>
      <w:tr w:rsidR="0027234D" w:rsidRPr="00F761C2" w14:paraId="6F897AF1" w14:textId="77777777" w:rsidTr="00B409EA">
        <w:trPr>
          <w:trHeight w:val="737"/>
          <w:jc w:val="center"/>
        </w:trPr>
        <w:tc>
          <w:tcPr>
            <w:tcW w:w="3459" w:type="dxa"/>
            <w:vAlign w:val="center"/>
          </w:tcPr>
          <w:p w14:paraId="741920C8" w14:textId="143AAEFE" w:rsidR="0027234D" w:rsidRPr="0057715A" w:rsidRDefault="0027234D" w:rsidP="00B409EA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PASITIKIU</w:t>
            </w:r>
          </w:p>
        </w:tc>
        <w:tc>
          <w:tcPr>
            <w:tcW w:w="3544" w:type="dxa"/>
          </w:tcPr>
          <w:p w14:paraId="030B9CC2" w14:textId="61AB2884" w:rsidR="0027234D" w:rsidRPr="0057715A" w:rsidRDefault="008B1E5C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423BBE" wp14:editId="3F8B64E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506095</wp:posOffset>
                      </wp:positionV>
                      <wp:extent cx="272415" cy="228600"/>
                      <wp:effectExtent l="0" t="0" r="0" b="0"/>
                      <wp:wrapNone/>
                      <wp:docPr id="6" name="Struktūrinė schema: mazg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C1C4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uktūrinė schema: mazgas 6" o:spid="_x0000_s1026" type="#_x0000_t120" style="position:absolute;margin-left:69.4pt;margin-top:39.85pt;width:2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"/>
                  </w:pict>
                </mc:Fallback>
              </mc:AlternateContent>
            </w:r>
          </w:p>
        </w:tc>
      </w:tr>
      <w:tr w:rsidR="0027234D" w:rsidRPr="00F761C2" w14:paraId="503A05DD" w14:textId="77777777" w:rsidTr="00B409EA">
        <w:trPr>
          <w:trHeight w:val="795"/>
          <w:jc w:val="center"/>
        </w:trPr>
        <w:tc>
          <w:tcPr>
            <w:tcW w:w="3459" w:type="dxa"/>
            <w:vAlign w:val="center"/>
          </w:tcPr>
          <w:p w14:paraId="083E5FCD" w14:textId="0D963B18" w:rsidR="0027234D" w:rsidRPr="0057715A" w:rsidRDefault="008869E9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</w:t>
            </w:r>
            <w:r w:rsidR="002723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PASITIKIU</w:t>
            </w:r>
          </w:p>
        </w:tc>
        <w:tc>
          <w:tcPr>
            <w:tcW w:w="3544" w:type="dxa"/>
          </w:tcPr>
          <w:p w14:paraId="5BEDE368" w14:textId="6CD3F983" w:rsidR="0027234D" w:rsidRPr="0057715A" w:rsidRDefault="008B1E5C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FAC888" wp14:editId="6C4D4EC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467995</wp:posOffset>
                      </wp:positionV>
                      <wp:extent cx="272415" cy="228600"/>
                      <wp:effectExtent l="0" t="0" r="0" b="0"/>
                      <wp:wrapNone/>
                      <wp:docPr id="9" name="Struktūrinė schema: mazg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AC73" id="Struktūrinė schema: mazgas 9" o:spid="_x0000_s1026" type="#_x0000_t120" style="position:absolute;margin-left:69.4pt;margin-top:36.85pt;width:21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"/>
                  </w:pict>
                </mc:Fallback>
              </mc:AlternateContent>
            </w:r>
          </w:p>
        </w:tc>
      </w:tr>
    </w:tbl>
    <w:p w14:paraId="5CFFDD81" w14:textId="77777777" w:rsidR="0027234D" w:rsidRDefault="0027234D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EE17F1E" w14:textId="189A6F6C" w:rsidR="0027234D" w:rsidRDefault="008B1E5C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AEBE173" wp14:editId="273E3595">
            <wp:extent cx="252095" cy="252095"/>
            <wp:effectExtent l="0" t="0" r="0" b="0"/>
            <wp:docPr id="2" name="Paveikslėlis 4" descr="http://www.infolex.lt/raseiniai/PictureThumbnail.aspx?Id=08661ca4-5dd7-4f11-9d79-74c32c4cc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http://www.infolex.lt/raseiniai/PictureThumbnail.aspx?Id=08661ca4-5dd7-4f11-9d79-74c32c4cc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34D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27234D">
        <w:rPr>
          <w:rFonts w:ascii="Times New Roman" w:hAnsi="Times New Roman"/>
          <w:color w:val="000000"/>
          <w:sz w:val="20"/>
          <w:szCs w:val="20"/>
        </w:rPr>
        <w:t xml:space="preserve">Pasirinkite vieną variantą ir skrituliuką perbraukite taip.                                                                           </w:t>
      </w:r>
    </w:p>
    <w:p w14:paraId="0BD69943" w14:textId="77777777" w:rsidR="0027234D" w:rsidRDefault="0027234D" w:rsidP="00F720D8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14:paraId="42C26061" w14:textId="77777777" w:rsidR="0027234D" w:rsidRDefault="0027234D" w:rsidP="00F720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</w:t>
      </w:r>
    </w:p>
    <w:p w14:paraId="35F83631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3BE2F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3D662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4481D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F6A8E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7CA9D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4BAC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E6B04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C428F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23415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4ABB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CA47B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EFF98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015E7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514CB" w14:textId="77777777"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8C34A" w14:textId="77777777" w:rsidR="0027234D" w:rsidRDefault="0027234D" w:rsidP="00DE23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234D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D6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BAA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3C7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CE8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20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8A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67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C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B4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AE4B8E"/>
    <w:multiLevelType w:val="hybridMultilevel"/>
    <w:tmpl w:val="A9BAE6E2"/>
    <w:lvl w:ilvl="0" w:tplc="E6A857FA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22"/>
    <w:rsid w:val="00040ABD"/>
    <w:rsid w:val="0005520F"/>
    <w:rsid w:val="00111372"/>
    <w:rsid w:val="00196B8B"/>
    <w:rsid w:val="001C3613"/>
    <w:rsid w:val="001D06F9"/>
    <w:rsid w:val="00211A84"/>
    <w:rsid w:val="00223800"/>
    <w:rsid w:val="00263A2B"/>
    <w:rsid w:val="0027234D"/>
    <w:rsid w:val="002811AE"/>
    <w:rsid w:val="00295A95"/>
    <w:rsid w:val="002D117E"/>
    <w:rsid w:val="00312CD6"/>
    <w:rsid w:val="00333462"/>
    <w:rsid w:val="00343FE8"/>
    <w:rsid w:val="003523B3"/>
    <w:rsid w:val="003666F0"/>
    <w:rsid w:val="00387FB3"/>
    <w:rsid w:val="003D492F"/>
    <w:rsid w:val="00402175"/>
    <w:rsid w:val="00407898"/>
    <w:rsid w:val="00422EB0"/>
    <w:rsid w:val="00460899"/>
    <w:rsid w:val="004B5C24"/>
    <w:rsid w:val="00505A35"/>
    <w:rsid w:val="00514BA5"/>
    <w:rsid w:val="005177A7"/>
    <w:rsid w:val="00531715"/>
    <w:rsid w:val="0057186E"/>
    <w:rsid w:val="0057715A"/>
    <w:rsid w:val="00581922"/>
    <w:rsid w:val="005A5E21"/>
    <w:rsid w:val="005D0FCE"/>
    <w:rsid w:val="00607287"/>
    <w:rsid w:val="006709DA"/>
    <w:rsid w:val="00681664"/>
    <w:rsid w:val="006B2B01"/>
    <w:rsid w:val="006C36A5"/>
    <w:rsid w:val="006D1880"/>
    <w:rsid w:val="006D3831"/>
    <w:rsid w:val="006E0DFA"/>
    <w:rsid w:val="00701760"/>
    <w:rsid w:val="00717660"/>
    <w:rsid w:val="00742A52"/>
    <w:rsid w:val="00756233"/>
    <w:rsid w:val="00772134"/>
    <w:rsid w:val="00781A73"/>
    <w:rsid w:val="007B093E"/>
    <w:rsid w:val="007C132E"/>
    <w:rsid w:val="007C5049"/>
    <w:rsid w:val="007D5104"/>
    <w:rsid w:val="007E75B1"/>
    <w:rsid w:val="007F2EE8"/>
    <w:rsid w:val="0080180C"/>
    <w:rsid w:val="00815175"/>
    <w:rsid w:val="00831D10"/>
    <w:rsid w:val="008645C2"/>
    <w:rsid w:val="008736B5"/>
    <w:rsid w:val="008869E9"/>
    <w:rsid w:val="008B1E5C"/>
    <w:rsid w:val="008B44D8"/>
    <w:rsid w:val="008C6357"/>
    <w:rsid w:val="00920CEF"/>
    <w:rsid w:val="009253E0"/>
    <w:rsid w:val="00944777"/>
    <w:rsid w:val="009531A5"/>
    <w:rsid w:val="00962835"/>
    <w:rsid w:val="009861E8"/>
    <w:rsid w:val="009D6053"/>
    <w:rsid w:val="009E6320"/>
    <w:rsid w:val="00A337C4"/>
    <w:rsid w:val="00A353B7"/>
    <w:rsid w:val="00A377AA"/>
    <w:rsid w:val="00A75025"/>
    <w:rsid w:val="00A915D0"/>
    <w:rsid w:val="00AB20BD"/>
    <w:rsid w:val="00AD67DA"/>
    <w:rsid w:val="00B03CCA"/>
    <w:rsid w:val="00B16F4A"/>
    <w:rsid w:val="00B225FE"/>
    <w:rsid w:val="00B318E7"/>
    <w:rsid w:val="00B35179"/>
    <w:rsid w:val="00B35D72"/>
    <w:rsid w:val="00B409EA"/>
    <w:rsid w:val="00B5148C"/>
    <w:rsid w:val="00B74E5E"/>
    <w:rsid w:val="00B76ACE"/>
    <w:rsid w:val="00BE0130"/>
    <w:rsid w:val="00BE4F9C"/>
    <w:rsid w:val="00C1416A"/>
    <w:rsid w:val="00C15E0D"/>
    <w:rsid w:val="00C361D0"/>
    <w:rsid w:val="00C6276B"/>
    <w:rsid w:val="00C84075"/>
    <w:rsid w:val="00C96B41"/>
    <w:rsid w:val="00CA256A"/>
    <w:rsid w:val="00CF0180"/>
    <w:rsid w:val="00D03682"/>
    <w:rsid w:val="00D16C85"/>
    <w:rsid w:val="00D25DBA"/>
    <w:rsid w:val="00D43243"/>
    <w:rsid w:val="00D646A5"/>
    <w:rsid w:val="00DB4FB5"/>
    <w:rsid w:val="00DC1DFB"/>
    <w:rsid w:val="00DC232F"/>
    <w:rsid w:val="00DE00F9"/>
    <w:rsid w:val="00DE2359"/>
    <w:rsid w:val="00E24433"/>
    <w:rsid w:val="00E45FCC"/>
    <w:rsid w:val="00E64031"/>
    <w:rsid w:val="00E65C89"/>
    <w:rsid w:val="00EA26C7"/>
    <w:rsid w:val="00EB4B6B"/>
    <w:rsid w:val="00EC3EC8"/>
    <w:rsid w:val="00ED2707"/>
    <w:rsid w:val="00ED4FF1"/>
    <w:rsid w:val="00EF0F28"/>
    <w:rsid w:val="00F1007C"/>
    <w:rsid w:val="00F41617"/>
    <w:rsid w:val="00F41E02"/>
    <w:rsid w:val="00F66C0C"/>
    <w:rsid w:val="00F720D8"/>
    <w:rsid w:val="00F761C2"/>
    <w:rsid w:val="00F90F16"/>
    <w:rsid w:val="00FB19D2"/>
    <w:rsid w:val="00FD643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865B1"/>
  <w15:docId w15:val="{84614CD5-CE1F-4ADB-A899-57C5392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4FF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4FF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Bluestone Lodge Pty Ltd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PC</cp:lastModifiedBy>
  <cp:revision>9</cp:revision>
  <cp:lastPrinted>2022-03-15T15:00:00Z</cp:lastPrinted>
  <dcterms:created xsi:type="dcterms:W3CDTF">2022-03-07T11:18:00Z</dcterms:created>
  <dcterms:modified xsi:type="dcterms:W3CDTF">2022-03-15T15:00:00Z</dcterms:modified>
</cp:coreProperties>
</file>