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1870D5" w14:paraId="4E082B19" w14:textId="77777777" w:rsidTr="00F456B6">
        <w:tblPrEx>
          <w:tblCellMar>
            <w:top w:w="0" w:type="dxa"/>
            <w:bottom w:w="0" w:type="dxa"/>
          </w:tblCellMar>
        </w:tblPrEx>
        <w:trPr>
          <w:trHeight w:hRule="exact" w:val="1055"/>
        </w:trPr>
        <w:tc>
          <w:tcPr>
            <w:tcW w:w="9639" w:type="dxa"/>
          </w:tcPr>
          <w:p w14:paraId="4630826B" w14:textId="30D48A73" w:rsidR="001870D5" w:rsidRDefault="001870D5" w:rsidP="00F456B6">
            <w:pPr>
              <w:spacing w:line="240" w:lineRule="atLeast"/>
              <w:rPr>
                <w:color w:val="000000"/>
              </w:rPr>
            </w:pPr>
            <w:r>
              <w:rPr>
                <w:sz w:val="28"/>
              </w:rPr>
              <w:t xml:space="preserve">                                                            </w:t>
            </w:r>
            <w:r w:rsidR="00656F3F">
              <w:rPr>
                <w:noProof/>
                <w:sz w:val="28"/>
              </w:rPr>
              <w:drawing>
                <wp:inline distT="0" distB="0" distL="0" distR="0" wp14:anchorId="3F96366F" wp14:editId="61450B6F">
                  <wp:extent cx="495300"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r>
              <w:rPr>
                <w:sz w:val="28"/>
              </w:rPr>
              <w:t xml:space="preserve">                                      </w:t>
            </w:r>
          </w:p>
        </w:tc>
      </w:tr>
      <w:tr w:rsidR="001870D5" w14:paraId="240FD3AD" w14:textId="77777777" w:rsidTr="00F456B6">
        <w:tblPrEx>
          <w:tblCellMar>
            <w:top w:w="0" w:type="dxa"/>
            <w:bottom w:w="0" w:type="dxa"/>
          </w:tblCellMar>
        </w:tblPrEx>
        <w:trPr>
          <w:trHeight w:hRule="exact" w:val="1913"/>
        </w:trPr>
        <w:tc>
          <w:tcPr>
            <w:tcW w:w="9639" w:type="dxa"/>
          </w:tcPr>
          <w:p w14:paraId="2A6A2AF6" w14:textId="77777777" w:rsidR="001870D5" w:rsidRDefault="001870D5" w:rsidP="00F456B6">
            <w:pPr>
              <w:pStyle w:val="Antrat2"/>
            </w:pPr>
            <w:r>
              <w:t>Pagėgių savivaldybės taryba</w:t>
            </w:r>
          </w:p>
          <w:p w14:paraId="45FEE0C8" w14:textId="77777777" w:rsidR="001870D5" w:rsidRDefault="001870D5" w:rsidP="00F456B6">
            <w:pPr>
              <w:spacing w:before="120"/>
              <w:jc w:val="center"/>
              <w:rPr>
                <w:b/>
                <w:bCs/>
                <w:caps/>
                <w:color w:val="000000"/>
              </w:rPr>
            </w:pPr>
          </w:p>
          <w:p w14:paraId="5E022216" w14:textId="77777777" w:rsidR="001870D5" w:rsidRDefault="001870D5" w:rsidP="00F456B6">
            <w:pPr>
              <w:spacing w:before="120"/>
              <w:jc w:val="center"/>
              <w:rPr>
                <w:b/>
                <w:bCs/>
                <w:caps/>
                <w:color w:val="000000"/>
              </w:rPr>
            </w:pPr>
            <w:r>
              <w:rPr>
                <w:b/>
                <w:bCs/>
                <w:caps/>
                <w:color w:val="000000"/>
              </w:rPr>
              <w:t>sprendimas</w:t>
            </w:r>
          </w:p>
          <w:p w14:paraId="12E28022" w14:textId="77777777" w:rsidR="005D4D90" w:rsidRDefault="001870D5" w:rsidP="00F456B6">
            <w:pPr>
              <w:jc w:val="center"/>
              <w:rPr>
                <w:b/>
                <w:bCs/>
                <w:caps/>
                <w:color w:val="000000"/>
              </w:rPr>
            </w:pPr>
            <w:bookmarkStart w:id="0" w:name="_Hlk94793096"/>
            <w:r>
              <w:rPr>
                <w:b/>
                <w:bCs/>
                <w:caps/>
                <w:color w:val="000000"/>
              </w:rPr>
              <w:t>dėl pagėgių savivaldybės</w:t>
            </w:r>
            <w:r w:rsidR="00CF3AA0">
              <w:rPr>
                <w:b/>
                <w:bCs/>
                <w:caps/>
                <w:color w:val="000000"/>
              </w:rPr>
              <w:t xml:space="preserve"> TARYBOS KONTROLĖS KOMITETO</w:t>
            </w:r>
          </w:p>
          <w:p w14:paraId="165A5F89" w14:textId="77777777" w:rsidR="001870D5" w:rsidRDefault="00CF3AA0" w:rsidP="00F456B6">
            <w:pPr>
              <w:jc w:val="center"/>
              <w:rPr>
                <w:b/>
                <w:bCs/>
                <w:caps/>
                <w:color w:val="000000"/>
              </w:rPr>
            </w:pPr>
            <w:r>
              <w:rPr>
                <w:b/>
                <w:bCs/>
                <w:caps/>
                <w:color w:val="000000"/>
              </w:rPr>
              <w:t xml:space="preserve"> 202</w:t>
            </w:r>
            <w:r w:rsidR="000F1E18">
              <w:rPr>
                <w:b/>
                <w:bCs/>
                <w:caps/>
                <w:color w:val="000000"/>
              </w:rPr>
              <w:t>1</w:t>
            </w:r>
            <w:r w:rsidR="001870D5">
              <w:rPr>
                <w:b/>
                <w:bCs/>
                <w:caps/>
                <w:color w:val="000000"/>
              </w:rPr>
              <w:t xml:space="preserve"> METŲ VEIKLOS ATASKAITOS </w:t>
            </w:r>
            <w:bookmarkEnd w:id="0"/>
          </w:p>
        </w:tc>
      </w:tr>
      <w:tr w:rsidR="001870D5" w14:paraId="484BC4D2" w14:textId="77777777" w:rsidTr="00F456B6">
        <w:tblPrEx>
          <w:tblCellMar>
            <w:top w:w="0" w:type="dxa"/>
            <w:bottom w:w="0" w:type="dxa"/>
          </w:tblCellMar>
        </w:tblPrEx>
        <w:trPr>
          <w:trHeight w:hRule="exact" w:val="703"/>
        </w:trPr>
        <w:tc>
          <w:tcPr>
            <w:tcW w:w="9639" w:type="dxa"/>
          </w:tcPr>
          <w:p w14:paraId="0E386393" w14:textId="77777777" w:rsidR="001870D5" w:rsidRDefault="007D0DBF" w:rsidP="00F456B6">
            <w:pPr>
              <w:pStyle w:val="Antrat2"/>
              <w:rPr>
                <w:b w:val="0"/>
                <w:bCs w:val="0"/>
                <w:caps w:val="0"/>
              </w:rPr>
            </w:pPr>
            <w:r>
              <w:rPr>
                <w:b w:val="0"/>
                <w:bCs w:val="0"/>
                <w:caps w:val="0"/>
              </w:rPr>
              <w:t>2022</w:t>
            </w:r>
            <w:r w:rsidR="001870D5">
              <w:rPr>
                <w:b w:val="0"/>
                <w:bCs w:val="0"/>
                <w:caps w:val="0"/>
              </w:rPr>
              <w:t xml:space="preserve"> m. </w:t>
            </w:r>
            <w:r w:rsidR="00104973">
              <w:rPr>
                <w:b w:val="0"/>
                <w:bCs w:val="0"/>
                <w:caps w:val="0"/>
              </w:rPr>
              <w:t>vasario</w:t>
            </w:r>
            <w:r w:rsidR="000F1E18">
              <w:rPr>
                <w:b w:val="0"/>
                <w:bCs w:val="0"/>
                <w:caps w:val="0"/>
              </w:rPr>
              <w:t xml:space="preserve"> </w:t>
            </w:r>
            <w:r w:rsidR="00BE1AD4">
              <w:rPr>
                <w:b w:val="0"/>
                <w:bCs w:val="0"/>
                <w:caps w:val="0"/>
              </w:rPr>
              <w:t>14</w:t>
            </w:r>
            <w:r w:rsidR="000F1E18">
              <w:rPr>
                <w:b w:val="0"/>
                <w:bCs w:val="0"/>
                <w:caps w:val="0"/>
              </w:rPr>
              <w:t xml:space="preserve"> </w:t>
            </w:r>
            <w:r w:rsidR="001870D5">
              <w:rPr>
                <w:b w:val="0"/>
                <w:bCs w:val="0"/>
                <w:caps w:val="0"/>
              </w:rPr>
              <w:t xml:space="preserve">d. Nr. </w:t>
            </w:r>
            <w:r w:rsidR="001870D5" w:rsidRPr="00D166AC">
              <w:rPr>
                <w:b w:val="0"/>
                <w:bCs w:val="0"/>
                <w:caps w:val="0"/>
                <w:color w:val="auto"/>
              </w:rPr>
              <w:t>T-</w:t>
            </w:r>
            <w:r w:rsidR="00BE1AD4">
              <w:rPr>
                <w:b w:val="0"/>
                <w:bCs w:val="0"/>
                <w:caps w:val="0"/>
                <w:color w:val="auto"/>
              </w:rPr>
              <w:t>21</w:t>
            </w:r>
          </w:p>
          <w:p w14:paraId="2450BC12" w14:textId="77777777" w:rsidR="001870D5" w:rsidRDefault="001870D5" w:rsidP="00F456B6">
            <w:pPr>
              <w:jc w:val="center"/>
            </w:pPr>
            <w:r>
              <w:t>Pagėgiai</w:t>
            </w:r>
          </w:p>
        </w:tc>
      </w:tr>
    </w:tbl>
    <w:p w14:paraId="1DCA94AB" w14:textId="77777777" w:rsidR="001870D5" w:rsidRDefault="001870D5" w:rsidP="001870D5">
      <w:pPr>
        <w:jc w:val="both"/>
      </w:pPr>
    </w:p>
    <w:p w14:paraId="7FB61891" w14:textId="77777777" w:rsidR="001870D5" w:rsidRDefault="001870D5" w:rsidP="001870D5">
      <w:pPr>
        <w:spacing w:line="360" w:lineRule="auto"/>
        <w:ind w:firstLine="840"/>
        <w:jc w:val="both"/>
      </w:pPr>
      <w:r>
        <w:t xml:space="preserve">Vadovaudamasi </w:t>
      </w:r>
      <w:r w:rsidRPr="002E1C00">
        <w:t>Lietuvos Respublikos vietos savivaldos įstatymo 14 straipsnio 4 dalies 8</w:t>
      </w:r>
      <w:r>
        <w:t xml:space="preserve"> punktu,</w:t>
      </w:r>
      <w:r w:rsidR="00CF3AA0">
        <w:t xml:space="preserve"> </w:t>
      </w:r>
      <w:r w:rsidR="00CF3AA0" w:rsidRPr="00CF3AA0">
        <w:t>Pagėgių savivaldybės ta</w:t>
      </w:r>
      <w:r w:rsidR="00CF3AA0">
        <w:t xml:space="preserve">rybos </w:t>
      </w:r>
      <w:r w:rsidR="003428A7">
        <w:t xml:space="preserve">veiklos </w:t>
      </w:r>
      <w:r w:rsidR="00CF3AA0">
        <w:t xml:space="preserve">reglamento, patvirtinto Pagėgių savivaldybės tarybos 2017 m. spalio 14 d. sprendimu Nr. T-114 „Dėl  </w:t>
      </w:r>
      <w:r w:rsidR="00CF3AA0" w:rsidRPr="00CF3AA0">
        <w:t xml:space="preserve">Pagėgių savivaldybės tarybos </w:t>
      </w:r>
      <w:r w:rsidR="003428A7">
        <w:t xml:space="preserve">veiklos </w:t>
      </w:r>
      <w:r w:rsidR="00CF3AA0" w:rsidRPr="00CF3AA0">
        <w:t xml:space="preserve">reglamento </w:t>
      </w:r>
      <w:r w:rsidR="00CF3AA0">
        <w:t>patvirtinimo“</w:t>
      </w:r>
      <w:r w:rsidR="00E57DC4">
        <w:t>,</w:t>
      </w:r>
      <w:r w:rsidR="00CF3AA0">
        <w:t xml:space="preserve"> 125.8 papunkčiu, </w:t>
      </w:r>
      <w:r>
        <w:t xml:space="preserve">Pagėgių savivaldybės taryba n u s p r e n d ž i a: </w:t>
      </w:r>
    </w:p>
    <w:p w14:paraId="07D97894" w14:textId="77777777" w:rsidR="001870D5" w:rsidRDefault="001870D5" w:rsidP="00EF2A35">
      <w:pPr>
        <w:numPr>
          <w:ilvl w:val="0"/>
          <w:numId w:val="2"/>
        </w:numPr>
        <w:spacing w:line="360" w:lineRule="auto"/>
        <w:jc w:val="both"/>
      </w:pPr>
      <w:r>
        <w:t>Patvirtint</w:t>
      </w:r>
      <w:r w:rsidR="004A743C">
        <w:t xml:space="preserve">i </w:t>
      </w:r>
      <w:r>
        <w:t>Pagėgių savivaldybės</w:t>
      </w:r>
      <w:r w:rsidR="00CF3AA0">
        <w:t xml:space="preserve"> tarybos Kontrolės komiteto 2020</w:t>
      </w:r>
      <w:r>
        <w:t xml:space="preserve"> metų veiklos ataskaitą (pridedama).</w:t>
      </w:r>
    </w:p>
    <w:p w14:paraId="3CF369A8" w14:textId="77777777" w:rsidR="00EF2A35" w:rsidRDefault="00CF3AA0" w:rsidP="00CF3AA0">
      <w:pPr>
        <w:numPr>
          <w:ilvl w:val="0"/>
          <w:numId w:val="2"/>
        </w:numPr>
        <w:spacing w:line="360" w:lineRule="auto"/>
        <w:jc w:val="both"/>
      </w:pPr>
      <w:r w:rsidRPr="00CF3AA0">
        <w:rPr>
          <w:szCs w:val="24"/>
        </w:rPr>
        <w:t>Sprendimą paskelbti</w:t>
      </w:r>
      <w:r w:rsidR="00EF2A35" w:rsidRPr="00CF3AA0">
        <w:rPr>
          <w:szCs w:val="24"/>
        </w:rPr>
        <w:t xml:space="preserve"> </w:t>
      </w:r>
      <w:r w:rsidR="00EF2A35" w:rsidRPr="006419A6">
        <w:rPr>
          <w:szCs w:val="24"/>
        </w:rPr>
        <w:t xml:space="preserve">Teisės aktų registre ir Pagėgių savivaldybės interneto svetainėje  </w:t>
      </w:r>
      <w:hyperlink r:id="rId6" w:history="1">
        <w:r w:rsidR="00BE1AD4" w:rsidRPr="000F63F5">
          <w:rPr>
            <w:rStyle w:val="Hipersaitas"/>
            <w:szCs w:val="24"/>
          </w:rPr>
          <w:t>www.pagegiai.lt</w:t>
        </w:r>
      </w:hyperlink>
      <w:r w:rsidR="00EF2A35">
        <w:t>.</w:t>
      </w:r>
    </w:p>
    <w:p w14:paraId="61292C18" w14:textId="77777777" w:rsidR="00BE1AD4" w:rsidRDefault="00BE1AD4" w:rsidP="00BE1AD4">
      <w:pPr>
        <w:spacing w:line="360" w:lineRule="auto"/>
        <w:jc w:val="both"/>
      </w:pPr>
    </w:p>
    <w:p w14:paraId="038D7B4D" w14:textId="77777777" w:rsidR="00BE1AD4" w:rsidRDefault="00BE1AD4" w:rsidP="00BE1AD4">
      <w:pPr>
        <w:spacing w:line="360" w:lineRule="auto"/>
        <w:jc w:val="both"/>
      </w:pPr>
    </w:p>
    <w:p w14:paraId="65BFDFA2" w14:textId="77777777" w:rsidR="00BE1AD4" w:rsidRDefault="00BE1AD4" w:rsidP="00BE1AD4">
      <w:pPr>
        <w:spacing w:line="360" w:lineRule="auto"/>
        <w:jc w:val="both"/>
      </w:pPr>
    </w:p>
    <w:p w14:paraId="0CF33F91" w14:textId="77777777" w:rsidR="00BE1AD4" w:rsidRDefault="00BE1AD4" w:rsidP="00BE1AD4">
      <w:pPr>
        <w:spacing w:line="360" w:lineRule="auto"/>
        <w:jc w:val="both"/>
      </w:pPr>
      <w:r>
        <w:t>Savivaldybės meras</w:t>
      </w:r>
      <w:r>
        <w:tab/>
      </w:r>
      <w:r>
        <w:tab/>
      </w:r>
      <w:r>
        <w:tab/>
      </w:r>
      <w:r>
        <w:tab/>
        <w:t xml:space="preserve">            Vaidas Bendaravičius</w:t>
      </w:r>
    </w:p>
    <w:p w14:paraId="6ADA5EDC" w14:textId="77777777" w:rsidR="001870D5" w:rsidRDefault="001870D5" w:rsidP="001870D5">
      <w:pPr>
        <w:jc w:val="both"/>
      </w:pPr>
    </w:p>
    <w:p w14:paraId="56761F2C" w14:textId="77777777" w:rsidR="001870D5" w:rsidRDefault="001870D5" w:rsidP="001870D5">
      <w:pPr>
        <w:spacing w:line="216" w:lineRule="auto"/>
        <w:ind w:left="4800" w:right="-180"/>
      </w:pPr>
    </w:p>
    <w:p w14:paraId="0C96C191" w14:textId="77777777" w:rsidR="00BE1AD4" w:rsidRDefault="00BE1AD4" w:rsidP="001870D5">
      <w:pPr>
        <w:spacing w:line="216" w:lineRule="auto"/>
        <w:ind w:left="4800" w:right="-180"/>
      </w:pPr>
    </w:p>
    <w:p w14:paraId="0E8C7E58" w14:textId="77777777" w:rsidR="00BE1AD4" w:rsidRDefault="00BE1AD4" w:rsidP="001870D5">
      <w:pPr>
        <w:spacing w:line="216" w:lineRule="auto"/>
        <w:ind w:left="4800" w:right="-180"/>
      </w:pPr>
    </w:p>
    <w:p w14:paraId="3ED79EF4" w14:textId="77777777" w:rsidR="00BE1AD4" w:rsidRDefault="00BE1AD4" w:rsidP="001870D5">
      <w:pPr>
        <w:spacing w:line="216" w:lineRule="auto"/>
        <w:ind w:left="4800" w:right="-180"/>
      </w:pPr>
    </w:p>
    <w:p w14:paraId="70F9DE30" w14:textId="77777777" w:rsidR="00BE1AD4" w:rsidRDefault="00BE1AD4" w:rsidP="001870D5">
      <w:pPr>
        <w:spacing w:line="216" w:lineRule="auto"/>
        <w:ind w:left="4800" w:right="-180"/>
      </w:pPr>
    </w:p>
    <w:p w14:paraId="3CCDD8B0" w14:textId="77777777" w:rsidR="00BE1AD4" w:rsidRDefault="00BE1AD4" w:rsidP="001870D5">
      <w:pPr>
        <w:spacing w:line="216" w:lineRule="auto"/>
        <w:ind w:left="4800" w:right="-180"/>
      </w:pPr>
    </w:p>
    <w:p w14:paraId="3FFEBE84" w14:textId="77777777" w:rsidR="00BE1AD4" w:rsidRDefault="00BE1AD4" w:rsidP="001870D5">
      <w:pPr>
        <w:spacing w:line="216" w:lineRule="auto"/>
        <w:ind w:left="4800" w:right="-180"/>
      </w:pPr>
    </w:p>
    <w:p w14:paraId="2ADF9AFB" w14:textId="77777777" w:rsidR="00BE1AD4" w:rsidRDefault="00BE1AD4" w:rsidP="001870D5">
      <w:pPr>
        <w:spacing w:line="216" w:lineRule="auto"/>
        <w:ind w:left="4800" w:right="-180"/>
      </w:pPr>
    </w:p>
    <w:p w14:paraId="5F495E88" w14:textId="77777777" w:rsidR="00BE1AD4" w:rsidRDefault="00BE1AD4" w:rsidP="001870D5">
      <w:pPr>
        <w:spacing w:line="216" w:lineRule="auto"/>
        <w:ind w:left="4800" w:right="-180"/>
      </w:pPr>
    </w:p>
    <w:p w14:paraId="1CBC6EF6" w14:textId="77777777" w:rsidR="00BE1AD4" w:rsidRDefault="00BE1AD4" w:rsidP="001870D5">
      <w:pPr>
        <w:spacing w:line="216" w:lineRule="auto"/>
        <w:ind w:left="4800" w:right="-180"/>
      </w:pPr>
    </w:p>
    <w:p w14:paraId="03F987E5" w14:textId="77777777" w:rsidR="00BE1AD4" w:rsidRDefault="00BE1AD4" w:rsidP="001870D5">
      <w:pPr>
        <w:spacing w:line="216" w:lineRule="auto"/>
        <w:ind w:left="4800" w:right="-180"/>
      </w:pPr>
    </w:p>
    <w:p w14:paraId="16DF1C55" w14:textId="77777777" w:rsidR="00BE1AD4" w:rsidRDefault="00BE1AD4" w:rsidP="001870D5">
      <w:pPr>
        <w:spacing w:line="216" w:lineRule="auto"/>
        <w:ind w:left="4800" w:right="-180"/>
      </w:pPr>
    </w:p>
    <w:p w14:paraId="084EAEF1" w14:textId="77777777" w:rsidR="00BE1AD4" w:rsidRDefault="00BE1AD4" w:rsidP="001870D5">
      <w:pPr>
        <w:spacing w:line="216" w:lineRule="auto"/>
        <w:ind w:left="4800" w:right="-180"/>
      </w:pPr>
    </w:p>
    <w:p w14:paraId="4D9A00A8" w14:textId="77777777" w:rsidR="00BE1AD4" w:rsidRDefault="00BE1AD4" w:rsidP="001870D5">
      <w:pPr>
        <w:spacing w:line="216" w:lineRule="auto"/>
        <w:ind w:left="4800" w:right="-180"/>
      </w:pPr>
    </w:p>
    <w:p w14:paraId="28181436" w14:textId="77777777" w:rsidR="00BE1AD4" w:rsidRDefault="00BE1AD4" w:rsidP="001870D5">
      <w:pPr>
        <w:spacing w:line="216" w:lineRule="auto"/>
        <w:ind w:left="4800" w:right="-180"/>
      </w:pPr>
    </w:p>
    <w:p w14:paraId="3ECC13AA" w14:textId="77777777" w:rsidR="00BE1AD4" w:rsidRDefault="00BE1AD4" w:rsidP="001870D5">
      <w:pPr>
        <w:spacing w:line="216" w:lineRule="auto"/>
        <w:ind w:left="4800" w:right="-180"/>
      </w:pPr>
    </w:p>
    <w:p w14:paraId="361B3581" w14:textId="77777777" w:rsidR="00BE1AD4" w:rsidRDefault="00BE1AD4" w:rsidP="001870D5">
      <w:pPr>
        <w:spacing w:line="216" w:lineRule="auto"/>
        <w:ind w:left="4800" w:right="-180"/>
      </w:pPr>
    </w:p>
    <w:p w14:paraId="4CE05A0C" w14:textId="77777777" w:rsidR="00BE1AD4" w:rsidRDefault="00BE1AD4" w:rsidP="001870D5">
      <w:pPr>
        <w:spacing w:line="216" w:lineRule="auto"/>
        <w:ind w:left="4800" w:right="-180"/>
      </w:pPr>
    </w:p>
    <w:p w14:paraId="55EB6370" w14:textId="77777777" w:rsidR="00BE1AD4" w:rsidRDefault="00BE1AD4" w:rsidP="001870D5">
      <w:pPr>
        <w:spacing w:line="216" w:lineRule="auto"/>
        <w:ind w:left="4800" w:right="-180"/>
      </w:pPr>
    </w:p>
    <w:p w14:paraId="42529ACD" w14:textId="77777777" w:rsidR="00BE1AD4" w:rsidRDefault="00BE1AD4" w:rsidP="001870D5">
      <w:pPr>
        <w:spacing w:line="216" w:lineRule="auto"/>
        <w:ind w:left="4800" w:right="-180"/>
      </w:pPr>
    </w:p>
    <w:p w14:paraId="76097F83" w14:textId="77777777" w:rsidR="001870D5" w:rsidRDefault="001870D5" w:rsidP="001870D5">
      <w:pPr>
        <w:jc w:val="both"/>
      </w:pPr>
    </w:p>
    <w:p w14:paraId="656DCB02" w14:textId="77777777" w:rsidR="001870D5" w:rsidRPr="00BA12BF" w:rsidRDefault="00C3105A" w:rsidP="001870D5">
      <w:pPr>
        <w:jc w:val="center"/>
      </w:pPr>
      <w:r>
        <w:lastRenderedPageBreak/>
        <w:tab/>
      </w:r>
      <w:r w:rsidR="00BE1AD4">
        <w:tab/>
      </w:r>
      <w:r w:rsidR="00BE1AD4">
        <w:tab/>
      </w:r>
      <w:r w:rsidR="001870D5" w:rsidRPr="00BA12BF">
        <w:t>PATVIRTINTA</w:t>
      </w:r>
    </w:p>
    <w:p w14:paraId="401206D6" w14:textId="77777777" w:rsidR="001870D5" w:rsidRPr="00BA12BF" w:rsidRDefault="001870D5" w:rsidP="001870D5">
      <w:pPr>
        <w:jc w:val="center"/>
      </w:pPr>
      <w:r w:rsidRPr="00BA12BF">
        <w:t xml:space="preserve">                                                                           </w:t>
      </w:r>
      <w:r w:rsidR="00316F06">
        <w:t xml:space="preserve">     </w:t>
      </w:r>
      <w:r w:rsidR="00BE1AD4">
        <w:t xml:space="preserve">    </w:t>
      </w:r>
      <w:r w:rsidR="00316F06">
        <w:t xml:space="preserve">  </w:t>
      </w:r>
      <w:r>
        <w:t>P</w:t>
      </w:r>
      <w:r w:rsidRPr="00BA12BF">
        <w:t>agėgių savivaldybės tarybos</w:t>
      </w:r>
    </w:p>
    <w:p w14:paraId="0E9D03EE" w14:textId="77777777" w:rsidR="001870D5" w:rsidRDefault="001870D5" w:rsidP="001870D5">
      <w:pPr>
        <w:tabs>
          <w:tab w:val="left" w:pos="5880"/>
          <w:tab w:val="left" w:pos="6000"/>
        </w:tabs>
        <w:jc w:val="center"/>
      </w:pPr>
      <w:r w:rsidRPr="00BA12BF">
        <w:t xml:space="preserve">                                                             </w:t>
      </w:r>
      <w:r w:rsidR="008A3995">
        <w:t xml:space="preserve">       </w:t>
      </w:r>
      <w:r w:rsidR="00BE1AD4">
        <w:t xml:space="preserve">   </w:t>
      </w:r>
      <w:r w:rsidR="008A3995">
        <w:t xml:space="preserve"> 2022 m. vasario </w:t>
      </w:r>
      <w:r w:rsidR="00BE1AD4">
        <w:t>14</w:t>
      </w:r>
      <w:r w:rsidR="00994F4F">
        <w:t xml:space="preserve"> </w:t>
      </w:r>
      <w:r w:rsidR="005B5346">
        <w:t>d</w:t>
      </w:r>
      <w:r w:rsidRPr="00BA12BF">
        <w:t xml:space="preserve">. </w:t>
      </w:r>
    </w:p>
    <w:p w14:paraId="38AC802D" w14:textId="77777777" w:rsidR="0081613A" w:rsidRPr="00BA12BF" w:rsidRDefault="001870D5" w:rsidP="001870D5">
      <w:pPr>
        <w:tabs>
          <w:tab w:val="left" w:pos="5880"/>
          <w:tab w:val="left" w:pos="6000"/>
        </w:tabs>
        <w:jc w:val="center"/>
      </w:pPr>
      <w:r>
        <w:t xml:space="preserve">                                      </w:t>
      </w:r>
      <w:r w:rsidR="00316F06">
        <w:t xml:space="preserve">                             </w:t>
      </w:r>
      <w:r w:rsidR="00BE1AD4">
        <w:t xml:space="preserve">     </w:t>
      </w:r>
      <w:r w:rsidRPr="00BA12BF">
        <w:t>sprendimu  Nr.</w:t>
      </w:r>
      <w:r>
        <w:t xml:space="preserve"> T-</w:t>
      </w:r>
      <w:r w:rsidR="00BE1AD4">
        <w:t>21</w:t>
      </w:r>
    </w:p>
    <w:p w14:paraId="4CBE1976" w14:textId="77777777" w:rsidR="004A11EF" w:rsidRDefault="004A11EF">
      <w:pPr>
        <w:rPr>
          <w:lang w:val="de-DE"/>
        </w:rPr>
      </w:pPr>
    </w:p>
    <w:p w14:paraId="33E398E9" w14:textId="77777777" w:rsidR="0081613A" w:rsidRPr="00E36DF9" w:rsidRDefault="0081613A" w:rsidP="0081613A">
      <w:pPr>
        <w:spacing w:line="360" w:lineRule="auto"/>
        <w:jc w:val="center"/>
        <w:rPr>
          <w:b/>
        </w:rPr>
      </w:pPr>
      <w:r w:rsidRPr="00E36DF9">
        <w:rPr>
          <w:b/>
        </w:rPr>
        <w:t>PAGĖGIŲ SAVIVALDYBĖ</w:t>
      </w:r>
      <w:r w:rsidR="005C163C">
        <w:rPr>
          <w:b/>
        </w:rPr>
        <w:t>S</w:t>
      </w:r>
      <w:r w:rsidR="00E66430">
        <w:rPr>
          <w:b/>
        </w:rPr>
        <w:t xml:space="preserve"> TARYBOS KONTROLĖS KOMITETO 2021</w:t>
      </w:r>
      <w:r w:rsidRPr="00E36DF9">
        <w:rPr>
          <w:b/>
        </w:rPr>
        <w:t xml:space="preserve"> METŲ </w:t>
      </w:r>
    </w:p>
    <w:p w14:paraId="3D6E02B4" w14:textId="77777777" w:rsidR="0081613A" w:rsidRDefault="0081613A" w:rsidP="0081613A">
      <w:pPr>
        <w:spacing w:line="360" w:lineRule="auto"/>
        <w:jc w:val="center"/>
        <w:rPr>
          <w:b/>
        </w:rPr>
      </w:pPr>
      <w:r w:rsidRPr="00E36DF9">
        <w:rPr>
          <w:b/>
        </w:rPr>
        <w:t>VEIKLOS ATASKAITA</w:t>
      </w:r>
    </w:p>
    <w:p w14:paraId="406A87FC" w14:textId="77777777" w:rsidR="0081613A" w:rsidRPr="00E36DF9" w:rsidRDefault="0081613A" w:rsidP="0081613A">
      <w:pPr>
        <w:jc w:val="center"/>
        <w:rPr>
          <w:b/>
        </w:rPr>
      </w:pPr>
    </w:p>
    <w:p w14:paraId="51EFAB28" w14:textId="77777777" w:rsidR="0081613A" w:rsidRPr="00D55A29" w:rsidRDefault="0081613A" w:rsidP="0081613A">
      <w:pPr>
        <w:spacing w:line="360" w:lineRule="auto"/>
        <w:ind w:firstLine="567"/>
        <w:jc w:val="both"/>
        <w:rPr>
          <w:szCs w:val="24"/>
        </w:rPr>
      </w:pPr>
      <w:r w:rsidRPr="00D55A29">
        <w:rPr>
          <w:szCs w:val="24"/>
        </w:rPr>
        <w:t>P</w:t>
      </w:r>
      <w:r w:rsidR="00FC1399">
        <w:rPr>
          <w:szCs w:val="24"/>
        </w:rPr>
        <w:t>agėgių savivaldybės tarybos 2019 m. gegužės 16 d. sprendimu Nr. T-76</w:t>
      </w:r>
      <w:r w:rsidRPr="00D55A29">
        <w:rPr>
          <w:szCs w:val="24"/>
        </w:rPr>
        <w:t xml:space="preserve"> </w:t>
      </w:r>
      <w:r w:rsidR="00F27488">
        <w:rPr>
          <w:szCs w:val="24"/>
        </w:rPr>
        <w:t xml:space="preserve">„Dėl Pagėgių savivaldybės tarybos Kontrolės komiteto sudarymo“ </w:t>
      </w:r>
      <w:r w:rsidRPr="00D55A29">
        <w:rPr>
          <w:szCs w:val="24"/>
        </w:rPr>
        <w:t xml:space="preserve">Savivaldybės tarybos įgaliojimo laikui buvo </w:t>
      </w:r>
      <w:r w:rsidR="00FC1399">
        <w:rPr>
          <w:szCs w:val="24"/>
        </w:rPr>
        <w:t xml:space="preserve">priimtas sprendimas </w:t>
      </w:r>
      <w:r w:rsidRPr="00D55A29">
        <w:rPr>
          <w:szCs w:val="24"/>
        </w:rPr>
        <w:t xml:space="preserve">sudaryti Pagėgių </w:t>
      </w:r>
      <w:r w:rsidR="00B214A9">
        <w:rPr>
          <w:szCs w:val="24"/>
        </w:rPr>
        <w:t>s</w:t>
      </w:r>
      <w:r w:rsidRPr="00D55A29">
        <w:rPr>
          <w:szCs w:val="24"/>
        </w:rPr>
        <w:t>avivaldybės</w:t>
      </w:r>
      <w:r w:rsidR="00FC1399">
        <w:rPr>
          <w:szCs w:val="24"/>
        </w:rPr>
        <w:t xml:space="preserve"> tarybos Kontrolės komitetą iš 5</w:t>
      </w:r>
      <w:r w:rsidRPr="00D55A29">
        <w:rPr>
          <w:szCs w:val="24"/>
        </w:rPr>
        <w:t xml:space="preserve"> narių. </w:t>
      </w:r>
      <w:r w:rsidR="00FC1399">
        <w:rPr>
          <w:szCs w:val="24"/>
        </w:rPr>
        <w:t xml:space="preserve">Tuo pačiu sprendimu </w:t>
      </w:r>
      <w:r w:rsidRPr="00D55A29">
        <w:rPr>
          <w:szCs w:val="24"/>
        </w:rPr>
        <w:t>Kontrolės komiteto pirminink</w:t>
      </w:r>
      <w:r>
        <w:rPr>
          <w:szCs w:val="24"/>
        </w:rPr>
        <w:t>e</w:t>
      </w:r>
      <w:r w:rsidRPr="00D55A29">
        <w:rPr>
          <w:szCs w:val="24"/>
        </w:rPr>
        <w:t xml:space="preserve"> paskirta</w:t>
      </w:r>
      <w:r w:rsidR="00FC1399" w:rsidRPr="00FC1399">
        <w:t xml:space="preserve"> </w:t>
      </w:r>
      <w:r w:rsidR="00FC1399">
        <w:t>Lina Augustinavičiūtė</w:t>
      </w:r>
      <w:r w:rsidR="004E7898">
        <w:t>,</w:t>
      </w:r>
      <w:r w:rsidR="00FC1399">
        <w:rPr>
          <w:szCs w:val="24"/>
        </w:rPr>
        <w:t xml:space="preserve"> </w:t>
      </w:r>
      <w:r w:rsidR="004E7898">
        <w:rPr>
          <w:szCs w:val="24"/>
        </w:rPr>
        <w:t>p</w:t>
      </w:r>
      <w:r w:rsidR="005C163C">
        <w:rPr>
          <w:szCs w:val="24"/>
        </w:rPr>
        <w:t>irmininkės</w:t>
      </w:r>
      <w:r w:rsidR="00FC1399">
        <w:rPr>
          <w:szCs w:val="24"/>
        </w:rPr>
        <w:t xml:space="preserve"> pavaduotoja</w:t>
      </w:r>
      <w:r w:rsidR="00B214A9">
        <w:rPr>
          <w:szCs w:val="24"/>
        </w:rPr>
        <w:t xml:space="preserve"> −</w:t>
      </w:r>
      <w:r w:rsidR="00FC1399">
        <w:rPr>
          <w:szCs w:val="24"/>
        </w:rPr>
        <w:t xml:space="preserve"> Gražina Jankauskienė.</w:t>
      </w:r>
      <w:r w:rsidRPr="00D55A29">
        <w:rPr>
          <w:szCs w:val="24"/>
        </w:rPr>
        <w:t xml:space="preserve"> </w:t>
      </w:r>
    </w:p>
    <w:p w14:paraId="72860AD9" w14:textId="77777777" w:rsidR="0081613A" w:rsidRPr="0018576B" w:rsidRDefault="0081613A" w:rsidP="0081613A">
      <w:pPr>
        <w:spacing w:line="360" w:lineRule="auto"/>
        <w:jc w:val="both"/>
        <w:rPr>
          <w:szCs w:val="24"/>
        </w:rPr>
      </w:pPr>
      <w:r w:rsidRPr="00D55A29">
        <w:rPr>
          <w:szCs w:val="24"/>
        </w:rPr>
        <w:t xml:space="preserve">       </w:t>
      </w:r>
      <w:r>
        <w:rPr>
          <w:szCs w:val="24"/>
        </w:rPr>
        <w:t xml:space="preserve">  </w:t>
      </w:r>
      <w:r w:rsidRPr="0018576B">
        <w:rPr>
          <w:szCs w:val="24"/>
        </w:rPr>
        <w:t>Lietuvos Respub</w:t>
      </w:r>
      <w:r w:rsidR="0018152D">
        <w:rPr>
          <w:szCs w:val="24"/>
        </w:rPr>
        <w:t>likos vietos savivaldos įstatymo</w:t>
      </w:r>
      <w:r w:rsidRPr="0018576B">
        <w:rPr>
          <w:szCs w:val="24"/>
        </w:rPr>
        <w:t xml:space="preserve"> 14 straipsnio 4 dalies 8 punktas </w:t>
      </w:r>
      <w:r w:rsidR="00F27488">
        <w:rPr>
          <w:szCs w:val="24"/>
        </w:rPr>
        <w:t xml:space="preserve">ir Pagėgių savivaldybės tarybos reglamento 125.8 papunktis </w:t>
      </w:r>
      <w:r w:rsidRPr="0018576B">
        <w:rPr>
          <w:szCs w:val="24"/>
        </w:rPr>
        <w:t xml:space="preserve">nustato, kad Kontrolės komitetas už savo veiklą atsiskaito Savivaldybės </w:t>
      </w:r>
      <w:r w:rsidR="00220AFD" w:rsidRPr="0018576B">
        <w:rPr>
          <w:szCs w:val="24"/>
        </w:rPr>
        <w:t>tarybai kiekvienų metų pradžioje</w:t>
      </w:r>
      <w:r w:rsidRPr="0018576B">
        <w:rPr>
          <w:szCs w:val="24"/>
        </w:rPr>
        <w:t xml:space="preserve">. </w:t>
      </w:r>
    </w:p>
    <w:p w14:paraId="1B5B2790" w14:textId="77777777" w:rsidR="00621CD6" w:rsidRPr="005C163C" w:rsidRDefault="0081613A" w:rsidP="005C163C">
      <w:pPr>
        <w:spacing w:line="360" w:lineRule="auto"/>
        <w:jc w:val="both"/>
      </w:pPr>
      <w:r w:rsidRPr="00D55A29">
        <w:t xml:space="preserve">       </w:t>
      </w:r>
      <w:r>
        <w:t xml:space="preserve">  </w:t>
      </w:r>
      <w:r w:rsidR="00CF3AA0">
        <w:t>Savivaldybės tarybos 20</w:t>
      </w:r>
      <w:r w:rsidR="00311864" w:rsidRPr="00311864">
        <w:t>2</w:t>
      </w:r>
      <w:r w:rsidR="00311864">
        <w:t>1</w:t>
      </w:r>
      <w:r w:rsidRPr="00D55A29">
        <w:t xml:space="preserve"> m. </w:t>
      </w:r>
      <w:r w:rsidR="00311864">
        <w:t>kovo 25</w:t>
      </w:r>
      <w:r w:rsidR="00CF3AA0" w:rsidRPr="00CF3AA0">
        <w:t xml:space="preserve"> d. </w:t>
      </w:r>
      <w:r w:rsidR="00CF3AA0">
        <w:t>sprendimu</w:t>
      </w:r>
      <w:r w:rsidR="00311864">
        <w:t xml:space="preserve"> Nr. T-76</w:t>
      </w:r>
      <w:r w:rsidR="00B66AD1">
        <w:t xml:space="preserve"> </w:t>
      </w:r>
      <w:r w:rsidR="00F27488">
        <w:t>„Dėl Pagėgių savivaldybės</w:t>
      </w:r>
      <w:r w:rsidR="00311864">
        <w:t xml:space="preserve"> tarybos Kontrolės komiteto 2021</w:t>
      </w:r>
      <w:r w:rsidR="00F27488">
        <w:t xml:space="preserve"> metų veiklos programos patvirtinimo“ </w:t>
      </w:r>
      <w:r w:rsidR="00311864">
        <w:t>patvirtinta 2021</w:t>
      </w:r>
      <w:r w:rsidRPr="00D55A29">
        <w:t xml:space="preserve"> metų Pagėgių savivaldybės tarybos Kontrolės komiteto veiklos programa. Lietuvos Respublikos vietos savivaldos įstatymas nustato, kad komitetas pagal savo komp</w:t>
      </w:r>
      <w:r>
        <w:t>etenciją priima rekomendacinius sprendimus</w:t>
      </w:r>
      <w:r w:rsidRPr="00D55A29">
        <w:t>.</w:t>
      </w:r>
      <w:r w:rsidR="00CF3AA0" w:rsidRPr="00CF3AA0">
        <w:t xml:space="preserve"> Kontrolės komiteto veiklos nuostatai nustato, kad pagrindinė Kontrolės komiteto veiklos forma yra posėdžiai arba išvažiuojamieji posėdžiai, kurie šaukiami ne rečiau kaip vieną kartą per ketvirtį.</w:t>
      </w:r>
    </w:p>
    <w:p w14:paraId="13097530" w14:textId="77777777" w:rsidR="003A4045" w:rsidRDefault="003A4045" w:rsidP="002303A7">
      <w:pPr>
        <w:tabs>
          <w:tab w:val="center" w:pos="4819"/>
        </w:tabs>
        <w:spacing w:line="360" w:lineRule="auto"/>
        <w:jc w:val="center"/>
        <w:rPr>
          <w:b/>
          <w:bCs/>
        </w:rPr>
      </w:pPr>
    </w:p>
    <w:p w14:paraId="6CE17CEA" w14:textId="77777777" w:rsidR="0081613A" w:rsidRPr="00E43CCD" w:rsidRDefault="000D5C22" w:rsidP="002303A7">
      <w:pPr>
        <w:tabs>
          <w:tab w:val="center" w:pos="4819"/>
        </w:tabs>
        <w:spacing w:line="360" w:lineRule="auto"/>
        <w:jc w:val="center"/>
      </w:pPr>
      <w:r>
        <w:rPr>
          <w:b/>
          <w:bCs/>
        </w:rPr>
        <w:t>2021</w:t>
      </w:r>
      <w:r w:rsidR="0081613A">
        <w:rPr>
          <w:b/>
          <w:bCs/>
        </w:rPr>
        <w:t xml:space="preserve"> </w:t>
      </w:r>
      <w:r w:rsidR="0081613A" w:rsidRPr="00030079">
        <w:rPr>
          <w:b/>
          <w:bCs/>
        </w:rPr>
        <w:t>m</w:t>
      </w:r>
      <w:r w:rsidR="0081613A" w:rsidRPr="00030079">
        <w:rPr>
          <w:b/>
          <w:bCs/>
          <w:caps/>
        </w:rPr>
        <w:t>.</w:t>
      </w:r>
      <w:r w:rsidR="0081613A" w:rsidRPr="00030079">
        <w:rPr>
          <w:b/>
          <w:bCs/>
        </w:rPr>
        <w:t xml:space="preserve"> </w:t>
      </w:r>
      <w:r w:rsidR="00CF3AA0">
        <w:rPr>
          <w:b/>
          <w:bCs/>
        </w:rPr>
        <w:t xml:space="preserve">vasario </w:t>
      </w:r>
      <w:r>
        <w:rPr>
          <w:b/>
          <w:bCs/>
        </w:rPr>
        <w:t xml:space="preserve">9 </w:t>
      </w:r>
      <w:r w:rsidR="0081613A" w:rsidRPr="00030079">
        <w:rPr>
          <w:b/>
          <w:bCs/>
        </w:rPr>
        <w:t>d.</w:t>
      </w:r>
      <w:r w:rsidR="0081613A" w:rsidRPr="00030079">
        <w:rPr>
          <w:b/>
        </w:rPr>
        <w:t xml:space="preserve"> posėdyje svarstyti klausimai</w:t>
      </w:r>
      <w:r>
        <w:rPr>
          <w:b/>
        </w:rPr>
        <w:t>:</w:t>
      </w:r>
    </w:p>
    <w:p w14:paraId="21820BFB" w14:textId="77777777" w:rsidR="000D5C22" w:rsidRDefault="000D5C22" w:rsidP="002303A7">
      <w:pPr>
        <w:overflowPunct/>
        <w:autoSpaceDE/>
        <w:autoSpaceDN/>
        <w:adjustRightInd/>
        <w:spacing w:line="360" w:lineRule="auto"/>
        <w:ind w:left="180"/>
        <w:jc w:val="both"/>
        <w:textAlignment w:val="auto"/>
        <w:rPr>
          <w:rStyle w:val="Grietas"/>
          <w:b w:val="0"/>
        </w:rPr>
      </w:pPr>
      <w:r>
        <w:rPr>
          <w:rStyle w:val="Grietas"/>
          <w:b w:val="0"/>
        </w:rPr>
        <w:tab/>
        <w:t>Svarstytas klausimas d</w:t>
      </w:r>
      <w:r w:rsidR="00902456" w:rsidRPr="004A688C">
        <w:rPr>
          <w:rStyle w:val="Grietas"/>
          <w:b w:val="0"/>
        </w:rPr>
        <w:t xml:space="preserve">ėl </w:t>
      </w:r>
      <w:r>
        <w:rPr>
          <w:rStyle w:val="Grietas"/>
          <w:b w:val="0"/>
        </w:rPr>
        <w:t xml:space="preserve">Kontrolės komiteto 2021 metų veiklos programos. Apsvarstyti komiteto narių siūlymai  programos priemonių. </w:t>
      </w:r>
    </w:p>
    <w:p w14:paraId="1512501D" w14:textId="77777777" w:rsidR="000D5C22" w:rsidRPr="000D5C22" w:rsidRDefault="000D5C22" w:rsidP="000D5C22">
      <w:pPr>
        <w:overflowPunct/>
        <w:autoSpaceDE/>
        <w:autoSpaceDN/>
        <w:adjustRightInd/>
        <w:spacing w:line="360" w:lineRule="auto"/>
        <w:ind w:left="180"/>
        <w:jc w:val="both"/>
        <w:textAlignment w:val="auto"/>
      </w:pPr>
      <w:r>
        <w:rPr>
          <w:rStyle w:val="Grietas"/>
          <w:b w:val="0"/>
        </w:rPr>
        <w:tab/>
        <w:t>Taip pat svarstytas klausimas dėl Kontrolės Komiteto 2020 metų veiklos ataskaitos</w:t>
      </w:r>
      <w:r w:rsidR="00C3105A">
        <w:rPr>
          <w:rStyle w:val="Grietas"/>
          <w:b w:val="0"/>
        </w:rPr>
        <w:t>. Aptartas ataskaitos projektas.</w:t>
      </w:r>
    </w:p>
    <w:p w14:paraId="7A98174A" w14:textId="77777777" w:rsidR="003A4045" w:rsidRDefault="003A4045" w:rsidP="002303A7">
      <w:pPr>
        <w:pStyle w:val="ListParagraph"/>
        <w:tabs>
          <w:tab w:val="left" w:pos="709"/>
        </w:tabs>
        <w:spacing w:after="0" w:line="360" w:lineRule="auto"/>
        <w:ind w:left="0"/>
        <w:jc w:val="center"/>
        <w:rPr>
          <w:rFonts w:ascii="Times New Roman" w:hAnsi="Times New Roman"/>
          <w:b/>
          <w:sz w:val="24"/>
          <w:szCs w:val="24"/>
          <w:lang w:val="lt-LT"/>
        </w:rPr>
      </w:pPr>
    </w:p>
    <w:p w14:paraId="37C258E9" w14:textId="77777777" w:rsidR="0081613A" w:rsidRPr="00121B5D" w:rsidRDefault="000D5C22" w:rsidP="002303A7">
      <w:pPr>
        <w:pStyle w:val="ListParagraph"/>
        <w:tabs>
          <w:tab w:val="left" w:pos="709"/>
        </w:tabs>
        <w:spacing w:after="0" w:line="360" w:lineRule="auto"/>
        <w:ind w:left="0"/>
        <w:jc w:val="center"/>
        <w:rPr>
          <w:rFonts w:ascii="Times New Roman" w:hAnsi="Times New Roman"/>
          <w:b/>
          <w:sz w:val="24"/>
          <w:szCs w:val="24"/>
          <w:lang w:val="lt-LT"/>
        </w:rPr>
      </w:pPr>
      <w:r>
        <w:rPr>
          <w:rFonts w:ascii="Times New Roman" w:hAnsi="Times New Roman"/>
          <w:b/>
          <w:sz w:val="24"/>
          <w:szCs w:val="24"/>
          <w:lang w:val="lt-LT"/>
        </w:rPr>
        <w:t>2021</w:t>
      </w:r>
      <w:r w:rsidR="0081613A" w:rsidRPr="00121B5D">
        <w:rPr>
          <w:rFonts w:ascii="Times New Roman" w:hAnsi="Times New Roman"/>
          <w:b/>
          <w:sz w:val="24"/>
          <w:szCs w:val="24"/>
          <w:lang w:val="lt-LT"/>
        </w:rPr>
        <w:t xml:space="preserve"> m. </w:t>
      </w:r>
      <w:r>
        <w:rPr>
          <w:rFonts w:ascii="Times New Roman" w:hAnsi="Times New Roman"/>
          <w:b/>
          <w:sz w:val="24"/>
          <w:szCs w:val="24"/>
          <w:lang w:val="lt-LT"/>
        </w:rPr>
        <w:t>kovo 4</w:t>
      </w:r>
      <w:r w:rsidR="0081613A" w:rsidRPr="00121B5D">
        <w:rPr>
          <w:rFonts w:ascii="Times New Roman" w:hAnsi="Times New Roman"/>
          <w:b/>
          <w:sz w:val="24"/>
          <w:szCs w:val="24"/>
          <w:lang w:val="lt-LT"/>
        </w:rPr>
        <w:t xml:space="preserve"> d. posėdyje svarstyti klausimai</w:t>
      </w:r>
    </w:p>
    <w:p w14:paraId="35D9B332" w14:textId="77777777" w:rsidR="000D5C22" w:rsidRDefault="002464C0" w:rsidP="000D5C22">
      <w:pPr>
        <w:overflowPunct/>
        <w:autoSpaceDE/>
        <w:autoSpaceDN/>
        <w:adjustRightInd/>
        <w:spacing w:line="360" w:lineRule="auto"/>
        <w:ind w:left="180"/>
        <w:jc w:val="both"/>
        <w:textAlignment w:val="auto"/>
        <w:rPr>
          <w:rStyle w:val="Grietas"/>
          <w:b w:val="0"/>
        </w:rPr>
      </w:pPr>
      <w:r>
        <w:rPr>
          <w:szCs w:val="24"/>
        </w:rPr>
        <w:t xml:space="preserve">    </w:t>
      </w:r>
      <w:r w:rsidR="00C3105A">
        <w:rPr>
          <w:szCs w:val="24"/>
        </w:rPr>
        <w:tab/>
      </w:r>
      <w:r w:rsidR="000D5C22">
        <w:rPr>
          <w:rStyle w:val="Grietas"/>
          <w:b w:val="0"/>
        </w:rPr>
        <w:t>Svarstytas klausimas d</w:t>
      </w:r>
      <w:r w:rsidR="000D5C22" w:rsidRPr="004A688C">
        <w:rPr>
          <w:rStyle w:val="Grietas"/>
          <w:b w:val="0"/>
        </w:rPr>
        <w:t xml:space="preserve">ėl </w:t>
      </w:r>
      <w:r w:rsidR="000D5C22">
        <w:rPr>
          <w:rStyle w:val="Grietas"/>
          <w:b w:val="0"/>
        </w:rPr>
        <w:t>Kontrolės komiteto 2021 metų veiklos programos, nutarta paruošti sprendimo projektą ir jį teikti svarstyti Savivaldybės tarybai.</w:t>
      </w:r>
    </w:p>
    <w:p w14:paraId="7BBC42C0" w14:textId="77777777" w:rsidR="00C3105A" w:rsidRDefault="000D5C22" w:rsidP="000D5C22">
      <w:pPr>
        <w:overflowPunct/>
        <w:autoSpaceDE/>
        <w:autoSpaceDN/>
        <w:adjustRightInd/>
        <w:spacing w:line="360" w:lineRule="auto"/>
        <w:ind w:left="180"/>
        <w:jc w:val="both"/>
        <w:textAlignment w:val="auto"/>
        <w:rPr>
          <w:rStyle w:val="Grietas"/>
          <w:b w:val="0"/>
        </w:rPr>
      </w:pPr>
      <w:r>
        <w:rPr>
          <w:rStyle w:val="Grietas"/>
          <w:b w:val="0"/>
        </w:rPr>
        <w:tab/>
        <w:t>Taip pat svarstytas klausimas dėl Kontrolės Komiteto 2020 metų veiklos ataskaitos, nutarta paruošti sprendimo projektą ir teikti svarstyti Savivaldybės tarybai.</w:t>
      </w:r>
    </w:p>
    <w:p w14:paraId="0059CBCC" w14:textId="77777777" w:rsidR="003A4045" w:rsidRDefault="003A4045" w:rsidP="00C3105A">
      <w:pPr>
        <w:pStyle w:val="ListParagraph"/>
        <w:tabs>
          <w:tab w:val="left" w:pos="709"/>
        </w:tabs>
        <w:spacing w:after="0" w:line="360" w:lineRule="auto"/>
        <w:ind w:left="0"/>
        <w:jc w:val="center"/>
        <w:rPr>
          <w:rFonts w:ascii="Times New Roman" w:hAnsi="Times New Roman"/>
          <w:b/>
          <w:sz w:val="24"/>
          <w:szCs w:val="24"/>
          <w:lang w:val="lt-LT"/>
        </w:rPr>
      </w:pPr>
    </w:p>
    <w:p w14:paraId="0FEBF0F5" w14:textId="77777777" w:rsidR="003A4045" w:rsidRDefault="003A4045" w:rsidP="00C3105A">
      <w:pPr>
        <w:pStyle w:val="ListParagraph"/>
        <w:tabs>
          <w:tab w:val="left" w:pos="709"/>
        </w:tabs>
        <w:spacing w:after="0" w:line="360" w:lineRule="auto"/>
        <w:ind w:left="0"/>
        <w:jc w:val="center"/>
        <w:rPr>
          <w:rFonts w:ascii="Times New Roman" w:hAnsi="Times New Roman"/>
          <w:b/>
          <w:sz w:val="24"/>
          <w:szCs w:val="24"/>
          <w:lang w:val="lt-LT"/>
        </w:rPr>
      </w:pPr>
    </w:p>
    <w:p w14:paraId="6987A20C" w14:textId="77777777" w:rsidR="00C3105A" w:rsidRDefault="00C3105A" w:rsidP="00C3105A">
      <w:pPr>
        <w:pStyle w:val="ListParagraph"/>
        <w:tabs>
          <w:tab w:val="left" w:pos="709"/>
        </w:tabs>
        <w:spacing w:after="0" w:line="360" w:lineRule="auto"/>
        <w:ind w:left="0"/>
        <w:jc w:val="center"/>
        <w:rPr>
          <w:rFonts w:ascii="Times New Roman" w:hAnsi="Times New Roman"/>
          <w:b/>
          <w:sz w:val="24"/>
          <w:szCs w:val="24"/>
          <w:lang w:val="lt-LT"/>
        </w:rPr>
      </w:pPr>
      <w:r>
        <w:rPr>
          <w:rFonts w:ascii="Times New Roman" w:hAnsi="Times New Roman"/>
          <w:b/>
          <w:sz w:val="24"/>
          <w:szCs w:val="24"/>
          <w:lang w:val="lt-LT"/>
        </w:rPr>
        <w:lastRenderedPageBreak/>
        <w:t>2021</w:t>
      </w:r>
      <w:r w:rsidRPr="00121B5D">
        <w:rPr>
          <w:rFonts w:ascii="Times New Roman" w:hAnsi="Times New Roman"/>
          <w:b/>
          <w:sz w:val="24"/>
          <w:szCs w:val="24"/>
          <w:lang w:val="lt-LT"/>
        </w:rPr>
        <w:t xml:space="preserve"> m. </w:t>
      </w:r>
      <w:r w:rsidR="00A66E2E">
        <w:rPr>
          <w:rFonts w:ascii="Times New Roman" w:hAnsi="Times New Roman"/>
          <w:b/>
          <w:sz w:val="24"/>
          <w:szCs w:val="24"/>
          <w:lang w:val="lt-LT"/>
        </w:rPr>
        <w:t>gegužės 13</w:t>
      </w:r>
      <w:r w:rsidRPr="00121B5D">
        <w:rPr>
          <w:rFonts w:ascii="Times New Roman" w:hAnsi="Times New Roman"/>
          <w:b/>
          <w:sz w:val="24"/>
          <w:szCs w:val="24"/>
          <w:lang w:val="lt-LT"/>
        </w:rPr>
        <w:t xml:space="preserve"> d. posėdyje svarstyti klausimai</w:t>
      </w:r>
    </w:p>
    <w:p w14:paraId="136093AA" w14:textId="77777777" w:rsidR="00EC4537" w:rsidRDefault="00EC4537" w:rsidP="00EC4537">
      <w:pPr>
        <w:pStyle w:val="ListParagraph"/>
        <w:tabs>
          <w:tab w:val="left" w:pos="709"/>
        </w:tabs>
        <w:spacing w:after="0" w:line="360" w:lineRule="auto"/>
        <w:ind w:left="0"/>
        <w:jc w:val="both"/>
        <w:rPr>
          <w:rFonts w:ascii="Times New Roman" w:hAnsi="Times New Roman"/>
          <w:sz w:val="24"/>
          <w:szCs w:val="24"/>
          <w:lang w:val="lt-LT"/>
        </w:rPr>
      </w:pPr>
      <w:r>
        <w:rPr>
          <w:rFonts w:ascii="Times New Roman" w:hAnsi="Times New Roman"/>
          <w:b/>
          <w:sz w:val="24"/>
          <w:szCs w:val="24"/>
          <w:lang w:val="lt-LT"/>
        </w:rPr>
        <w:tab/>
      </w:r>
      <w:r w:rsidRPr="00EC4537">
        <w:rPr>
          <w:rFonts w:ascii="Times New Roman" w:hAnsi="Times New Roman"/>
          <w:sz w:val="24"/>
          <w:szCs w:val="24"/>
          <w:lang w:val="lt-LT"/>
        </w:rPr>
        <w:t>Svarstytas klausimas dėl sprendimo projekto teikimo Pagėgių savivaldybės tarybai dėl pavedimo Pagėgių savivaldybės kontrolės ir audito tarnybai atlikti auditą dėl Pagėgių savivaldybės administracijos ir Pagėgių savivaldybės įstaigų tarnybinių automobilių naudojimo tvarkos ir apskaitos</w:t>
      </w:r>
      <w:r>
        <w:rPr>
          <w:rFonts w:ascii="Times New Roman" w:hAnsi="Times New Roman"/>
          <w:sz w:val="24"/>
          <w:szCs w:val="24"/>
          <w:lang w:val="lt-LT"/>
        </w:rPr>
        <w:t xml:space="preserve">. Nutarta paruošti ir teikti svarstyti Savivaldybės tarybai sprendimo projektą </w:t>
      </w:r>
      <w:r w:rsidRPr="00EC4537">
        <w:rPr>
          <w:rFonts w:ascii="Times New Roman" w:hAnsi="Times New Roman"/>
          <w:sz w:val="24"/>
          <w:szCs w:val="24"/>
          <w:lang w:val="lt-LT"/>
        </w:rPr>
        <w:t>dėl pavedimo Pagėgių savivaldybės kontrolės ir audito tarnybai atlikti auditą dėl Pagėgių savivaldybės administracijos ir Pagėgių savivaldybės įstaigų tarnybinių automobilių naudojimo tvarkos ir apskaitos</w:t>
      </w:r>
      <w:r>
        <w:rPr>
          <w:rFonts w:ascii="Times New Roman" w:hAnsi="Times New Roman"/>
          <w:sz w:val="24"/>
          <w:szCs w:val="24"/>
          <w:lang w:val="lt-LT"/>
        </w:rPr>
        <w:t>.</w:t>
      </w:r>
    </w:p>
    <w:p w14:paraId="7B0D9C9F" w14:textId="77777777" w:rsidR="00EC4537" w:rsidRDefault="00EC4537" w:rsidP="00EC4537">
      <w:pPr>
        <w:pStyle w:val="ListParagraph"/>
        <w:tabs>
          <w:tab w:val="left" w:pos="709"/>
        </w:tabs>
        <w:spacing w:after="0" w:line="360" w:lineRule="auto"/>
        <w:ind w:left="0"/>
        <w:jc w:val="center"/>
        <w:rPr>
          <w:rFonts w:ascii="Times New Roman" w:hAnsi="Times New Roman"/>
          <w:b/>
          <w:sz w:val="24"/>
          <w:szCs w:val="24"/>
          <w:lang w:val="lt-LT"/>
        </w:rPr>
      </w:pPr>
      <w:r>
        <w:rPr>
          <w:rFonts w:ascii="Times New Roman" w:hAnsi="Times New Roman"/>
          <w:b/>
          <w:sz w:val="24"/>
          <w:szCs w:val="24"/>
          <w:lang w:val="lt-LT"/>
        </w:rPr>
        <w:t>2021</w:t>
      </w:r>
      <w:r w:rsidRPr="00121B5D">
        <w:rPr>
          <w:rFonts w:ascii="Times New Roman" w:hAnsi="Times New Roman"/>
          <w:b/>
          <w:sz w:val="24"/>
          <w:szCs w:val="24"/>
          <w:lang w:val="lt-LT"/>
        </w:rPr>
        <w:t xml:space="preserve"> m. </w:t>
      </w:r>
      <w:r>
        <w:rPr>
          <w:rFonts w:ascii="Times New Roman" w:hAnsi="Times New Roman"/>
          <w:b/>
          <w:sz w:val="24"/>
          <w:szCs w:val="24"/>
          <w:lang w:val="lt-LT"/>
        </w:rPr>
        <w:t>gruodžio 29</w:t>
      </w:r>
      <w:r w:rsidRPr="00121B5D">
        <w:rPr>
          <w:rFonts w:ascii="Times New Roman" w:hAnsi="Times New Roman"/>
          <w:b/>
          <w:sz w:val="24"/>
          <w:szCs w:val="24"/>
          <w:lang w:val="lt-LT"/>
        </w:rPr>
        <w:t xml:space="preserve"> d. posėdyje svarstyti klausimai</w:t>
      </w:r>
    </w:p>
    <w:p w14:paraId="543E84FC" w14:textId="77777777" w:rsidR="009D1DB7" w:rsidRPr="009D1DB7" w:rsidRDefault="009D1DB7" w:rsidP="009D1DB7">
      <w:pPr>
        <w:pStyle w:val="ListParagraph"/>
        <w:tabs>
          <w:tab w:val="left" w:pos="709"/>
        </w:tabs>
        <w:spacing w:after="0" w:line="360" w:lineRule="auto"/>
        <w:ind w:left="0"/>
        <w:jc w:val="both"/>
        <w:rPr>
          <w:rFonts w:ascii="Times New Roman" w:hAnsi="Times New Roman"/>
          <w:sz w:val="24"/>
          <w:szCs w:val="24"/>
        </w:rPr>
      </w:pPr>
      <w:r>
        <w:tab/>
      </w:r>
      <w:r w:rsidRPr="009D1DB7">
        <w:rPr>
          <w:rFonts w:ascii="Times New Roman" w:hAnsi="Times New Roman"/>
          <w:sz w:val="24"/>
          <w:szCs w:val="24"/>
        </w:rPr>
        <w:t xml:space="preserve">Svarstytas klausimas </w:t>
      </w:r>
      <w:smartTag w:uri="urn:schemas-microsoft-com:office:smarttags" w:element="State">
        <w:r w:rsidRPr="009D1DB7">
          <w:rPr>
            <w:rFonts w:ascii="Times New Roman" w:hAnsi="Times New Roman"/>
            <w:sz w:val="24"/>
            <w:szCs w:val="24"/>
          </w:rPr>
          <w:t>dėl</w:t>
        </w:r>
      </w:smartTag>
      <w:r w:rsidRPr="009D1DB7">
        <w:rPr>
          <w:rFonts w:ascii="Times New Roman" w:hAnsi="Times New Roman"/>
          <w:sz w:val="24"/>
          <w:szCs w:val="24"/>
        </w:rPr>
        <w:t xml:space="preserve"> Savivaldybės  Kontrolės ir audito tarnybos kitų metų veiklos </w:t>
      </w:r>
      <w:smartTag w:uri="urn:schemas-microsoft-com:office:smarttags" w:element="City">
        <w:smartTag w:uri="urn:schemas-microsoft-com:office:smarttags" w:element="place">
          <w:r w:rsidRPr="009D1DB7">
            <w:rPr>
              <w:rFonts w:ascii="Times New Roman" w:hAnsi="Times New Roman"/>
              <w:sz w:val="24"/>
              <w:szCs w:val="24"/>
            </w:rPr>
            <w:t>plano</w:t>
          </w:r>
        </w:smartTag>
      </w:smartTag>
      <w:r w:rsidRPr="009D1DB7">
        <w:rPr>
          <w:rFonts w:ascii="Times New Roman" w:hAnsi="Times New Roman"/>
          <w:sz w:val="24"/>
          <w:szCs w:val="24"/>
        </w:rPr>
        <w:t xml:space="preserve"> projekto. Pritarta bendru sutarimu pateiktam metų veiklos </w:t>
      </w:r>
      <w:smartTag w:uri="urn:schemas-microsoft-com:office:smarttags" w:element="City">
        <w:smartTag w:uri="urn:schemas-microsoft-com:office:smarttags" w:element="place">
          <w:r w:rsidRPr="009D1DB7">
            <w:rPr>
              <w:rFonts w:ascii="Times New Roman" w:hAnsi="Times New Roman"/>
              <w:sz w:val="24"/>
              <w:szCs w:val="24"/>
            </w:rPr>
            <w:t>plano</w:t>
          </w:r>
        </w:smartTag>
      </w:smartTag>
      <w:r w:rsidRPr="009D1DB7">
        <w:rPr>
          <w:rFonts w:ascii="Times New Roman" w:hAnsi="Times New Roman"/>
          <w:sz w:val="24"/>
          <w:szCs w:val="24"/>
        </w:rPr>
        <w:t xml:space="preserve"> projektui.</w:t>
      </w:r>
    </w:p>
    <w:p w14:paraId="7D808FE2" w14:textId="77777777" w:rsidR="001C0AC1" w:rsidRPr="001C0AC1" w:rsidRDefault="009D1DB7" w:rsidP="001C0AC1">
      <w:pPr>
        <w:pStyle w:val="ListParagraph"/>
        <w:tabs>
          <w:tab w:val="left" w:pos="709"/>
        </w:tabs>
        <w:spacing w:after="0" w:line="360" w:lineRule="auto"/>
        <w:ind w:left="0"/>
        <w:jc w:val="both"/>
        <w:rPr>
          <w:rFonts w:ascii="Times New Roman" w:hAnsi="Times New Roman"/>
          <w:sz w:val="24"/>
          <w:szCs w:val="24"/>
        </w:rPr>
      </w:pPr>
      <w:r w:rsidRPr="009D1DB7">
        <w:tab/>
      </w:r>
      <w:r w:rsidRPr="001C0AC1">
        <w:rPr>
          <w:rFonts w:ascii="Times New Roman" w:hAnsi="Times New Roman"/>
          <w:sz w:val="24"/>
          <w:szCs w:val="24"/>
        </w:rPr>
        <w:t xml:space="preserve">Svarstytas klausimas </w:t>
      </w:r>
      <w:smartTag w:uri="urn:schemas-microsoft-com:office:smarttags" w:element="State">
        <w:smartTag w:uri="urn:schemas-microsoft-com:office:smarttags" w:element="place">
          <w:r w:rsidRPr="001C0AC1">
            <w:rPr>
              <w:rFonts w:ascii="Times New Roman" w:hAnsi="Times New Roman"/>
              <w:sz w:val="24"/>
              <w:szCs w:val="24"/>
            </w:rPr>
            <w:t>dėl</w:t>
          </w:r>
        </w:smartTag>
      </w:smartTag>
      <w:r w:rsidRPr="001C0AC1">
        <w:rPr>
          <w:rFonts w:ascii="Times New Roman" w:hAnsi="Times New Roman"/>
          <w:sz w:val="24"/>
          <w:szCs w:val="24"/>
        </w:rPr>
        <w:t xml:space="preserve"> Savivaldybės Kontrolės ir audito tarnybos ateinančių metų veiklos planui vykdyti reikalingų asignavimų įvertinimas ir išvadų teikimas. Pritarta bendru sutarimu </w:t>
      </w:r>
      <w:smartTag w:uri="urn:schemas-microsoft-com:office:smarttags" w:element="State">
        <w:smartTag w:uri="urn:schemas-microsoft-com:office:smarttags" w:element="place">
          <w:r w:rsidRPr="001C0AC1">
            <w:rPr>
              <w:rFonts w:ascii="Times New Roman" w:hAnsi="Times New Roman"/>
              <w:sz w:val="24"/>
              <w:szCs w:val="24"/>
            </w:rPr>
            <w:t>dėl</w:t>
          </w:r>
        </w:smartTag>
      </w:smartTag>
      <w:r w:rsidRPr="001C0AC1">
        <w:rPr>
          <w:rFonts w:ascii="Times New Roman" w:hAnsi="Times New Roman"/>
          <w:sz w:val="24"/>
          <w:szCs w:val="24"/>
        </w:rPr>
        <w:t xml:space="preserve"> asignavimų, reikalingų kitų metų Kontrolės ir audito tarnybos veiklos planui vykdyti.</w:t>
      </w:r>
    </w:p>
    <w:p w14:paraId="481CD739" w14:textId="77777777" w:rsidR="001C0AC1" w:rsidRDefault="001C0AC1" w:rsidP="001C0AC1">
      <w:pPr>
        <w:pStyle w:val="ListParagraph"/>
        <w:tabs>
          <w:tab w:val="left" w:pos="709"/>
        </w:tabs>
        <w:spacing w:after="0" w:line="360" w:lineRule="auto"/>
        <w:ind w:left="0"/>
        <w:jc w:val="both"/>
        <w:rPr>
          <w:rFonts w:ascii="Times New Roman" w:hAnsi="Times New Roman"/>
          <w:sz w:val="24"/>
          <w:szCs w:val="24"/>
        </w:rPr>
      </w:pPr>
      <w:r w:rsidRPr="001C0AC1">
        <w:rPr>
          <w:rFonts w:ascii="Times New Roman" w:hAnsi="Times New Roman"/>
          <w:sz w:val="24"/>
          <w:szCs w:val="24"/>
        </w:rPr>
        <w:tab/>
      </w:r>
      <w:r>
        <w:rPr>
          <w:rFonts w:ascii="Times New Roman" w:hAnsi="Times New Roman"/>
          <w:sz w:val="24"/>
          <w:szCs w:val="24"/>
        </w:rPr>
        <w:t xml:space="preserve">Aptarta </w:t>
      </w:r>
      <w:r w:rsidRPr="001C0AC1">
        <w:rPr>
          <w:rFonts w:ascii="Times New Roman" w:hAnsi="Times New Roman"/>
          <w:sz w:val="24"/>
          <w:szCs w:val="24"/>
        </w:rPr>
        <w:t xml:space="preserve">Kontrolės komiteto 2022 </w:t>
      </w:r>
      <w:r>
        <w:rPr>
          <w:rFonts w:ascii="Times New Roman" w:hAnsi="Times New Roman"/>
          <w:sz w:val="24"/>
          <w:szCs w:val="24"/>
        </w:rPr>
        <w:t xml:space="preserve">metų veiklos programa. Nutarta teikti siūlymus </w:t>
      </w:r>
      <w:smartTag w:uri="urn:schemas-microsoft-com:office:smarttags" w:element="State">
        <w:smartTag w:uri="urn:schemas-microsoft-com:office:smarttags" w:element="place">
          <w:r>
            <w:rPr>
              <w:rFonts w:ascii="Times New Roman" w:hAnsi="Times New Roman"/>
              <w:sz w:val="24"/>
              <w:szCs w:val="24"/>
            </w:rPr>
            <w:t>dėl</w:t>
          </w:r>
        </w:smartTag>
      </w:smartTag>
      <w:r>
        <w:rPr>
          <w:rFonts w:ascii="Times New Roman" w:hAnsi="Times New Roman"/>
          <w:sz w:val="24"/>
          <w:szCs w:val="24"/>
        </w:rPr>
        <w:t xml:space="preserve"> veiklos programos priemonių.</w:t>
      </w:r>
    </w:p>
    <w:p w14:paraId="157984F2" w14:textId="77777777" w:rsidR="003127DE" w:rsidRPr="003127DE" w:rsidRDefault="003127DE" w:rsidP="001C0AC1">
      <w:pPr>
        <w:pStyle w:val="ListParagraph"/>
        <w:tabs>
          <w:tab w:val="left" w:pos="709"/>
        </w:tabs>
        <w:spacing w:after="0" w:line="360" w:lineRule="auto"/>
        <w:ind w:left="0"/>
        <w:jc w:val="both"/>
        <w:rPr>
          <w:rFonts w:ascii="Times New Roman" w:hAnsi="Times New Roman"/>
          <w:bCs/>
          <w:sz w:val="24"/>
          <w:szCs w:val="24"/>
          <w:lang w:val="lt-LT"/>
        </w:rPr>
      </w:pPr>
      <w:r>
        <w:rPr>
          <w:rFonts w:ascii="Times New Roman" w:hAnsi="Times New Roman"/>
          <w:sz w:val="24"/>
          <w:szCs w:val="24"/>
        </w:rPr>
        <w:tab/>
        <w:t xml:space="preserve">Posėdžio metu </w:t>
      </w:r>
      <w:r w:rsidRPr="003127DE">
        <w:rPr>
          <w:rFonts w:ascii="Times New Roman" w:hAnsi="Times New Roman"/>
          <w:bCs/>
          <w:sz w:val="24"/>
          <w:szCs w:val="24"/>
          <w:lang w:val="lt-LT"/>
        </w:rPr>
        <w:t>Pagėgių savivaldybės kontrolierius</w:t>
      </w:r>
      <w:r>
        <w:rPr>
          <w:rFonts w:ascii="Times New Roman" w:hAnsi="Times New Roman"/>
          <w:bCs/>
          <w:sz w:val="24"/>
          <w:szCs w:val="24"/>
          <w:lang w:val="lt-LT"/>
        </w:rPr>
        <w:t xml:space="preserve"> </w:t>
      </w:r>
      <w:r>
        <w:rPr>
          <w:rFonts w:ascii="Times New Roman" w:hAnsi="Times New Roman"/>
          <w:sz w:val="24"/>
          <w:szCs w:val="24"/>
        </w:rPr>
        <w:t xml:space="preserve">pristatė </w:t>
      </w:r>
      <w:r>
        <w:rPr>
          <w:rFonts w:ascii="Times New Roman" w:hAnsi="Times New Roman"/>
          <w:bCs/>
          <w:sz w:val="24"/>
          <w:szCs w:val="24"/>
          <w:lang w:val="lt-LT"/>
        </w:rPr>
        <w:t>Pagėgių savivaldybės biudžetinių įstaigų</w:t>
      </w:r>
      <w:r w:rsidRPr="003127DE">
        <w:rPr>
          <w:rFonts w:ascii="Times New Roman" w:hAnsi="Times New Roman"/>
          <w:bCs/>
          <w:sz w:val="24"/>
          <w:szCs w:val="24"/>
          <w:lang w:val="lt-LT"/>
        </w:rPr>
        <w:t xml:space="preserve"> tarnybinių automobilių naudojimo atitikties teisės aktų r</w:t>
      </w:r>
      <w:r>
        <w:rPr>
          <w:rFonts w:ascii="Times New Roman" w:hAnsi="Times New Roman"/>
          <w:bCs/>
          <w:sz w:val="24"/>
          <w:szCs w:val="24"/>
          <w:lang w:val="lt-LT"/>
        </w:rPr>
        <w:t>eikalavimams vertinimo ataskaitą.</w:t>
      </w:r>
    </w:p>
    <w:p w14:paraId="71EDE638" w14:textId="77777777" w:rsidR="0081613A" w:rsidRPr="0081613A" w:rsidRDefault="00BE1AD4" w:rsidP="00BE1AD4">
      <w:pPr>
        <w:jc w:val="center"/>
        <w:rPr>
          <w:lang w:val="de-DE"/>
        </w:rPr>
      </w:pPr>
      <w:r>
        <w:rPr>
          <w:lang w:val="de-DE"/>
        </w:rPr>
        <w:t>___________________________</w:t>
      </w:r>
    </w:p>
    <w:sectPr w:rsidR="0081613A" w:rsidRPr="0081613A" w:rsidSect="00C3105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6AF"/>
    <w:multiLevelType w:val="multilevel"/>
    <w:tmpl w:val="0C44EC8C"/>
    <w:lvl w:ilvl="0">
      <w:start w:val="1"/>
      <w:numFmt w:val="decimal"/>
      <w:lvlText w:val="%1."/>
      <w:lvlJc w:val="left"/>
      <w:pPr>
        <w:tabs>
          <w:tab w:val="num" w:pos="1077"/>
        </w:tabs>
        <w:ind w:left="964" w:hanging="17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E543B91"/>
    <w:multiLevelType w:val="multilevel"/>
    <w:tmpl w:val="0C44EC8C"/>
    <w:lvl w:ilvl="0">
      <w:start w:val="1"/>
      <w:numFmt w:val="decimal"/>
      <w:lvlText w:val="%1."/>
      <w:lvlJc w:val="left"/>
      <w:pPr>
        <w:tabs>
          <w:tab w:val="num" w:pos="1077"/>
        </w:tabs>
        <w:ind w:left="964" w:hanging="17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B36013B"/>
    <w:multiLevelType w:val="hybridMultilevel"/>
    <w:tmpl w:val="4228506A"/>
    <w:lvl w:ilvl="0" w:tplc="9618AEFA">
      <w:start w:val="2017"/>
      <w:numFmt w:val="bullet"/>
      <w:lvlText w:val="–"/>
      <w:lvlJc w:val="left"/>
      <w:pPr>
        <w:ind w:left="54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D4E6F"/>
    <w:multiLevelType w:val="hybridMultilevel"/>
    <w:tmpl w:val="962482F2"/>
    <w:lvl w:ilvl="0" w:tplc="91C6E242">
      <w:start w:val="2019"/>
      <w:numFmt w:val="bullet"/>
      <w:lvlText w:val="-"/>
      <w:lvlJc w:val="left"/>
      <w:pPr>
        <w:tabs>
          <w:tab w:val="num" w:pos="720"/>
        </w:tabs>
        <w:ind w:left="720" w:hanging="360"/>
      </w:pPr>
      <w:rPr>
        <w:rFonts w:ascii="Times New Roman" w:eastAsia="Times New Roman" w:hAnsi="Times New Roman" w:cs="Times New Roman"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D0A32"/>
    <w:multiLevelType w:val="hybridMultilevel"/>
    <w:tmpl w:val="9124A278"/>
    <w:lvl w:ilvl="0" w:tplc="317237B4">
      <w:start w:val="1"/>
      <w:numFmt w:val="decimal"/>
      <w:lvlText w:val="%1."/>
      <w:lvlJc w:val="left"/>
      <w:pPr>
        <w:tabs>
          <w:tab w:val="num" w:pos="567"/>
        </w:tabs>
        <w:ind w:left="567" w:hanging="283"/>
      </w:pPr>
      <w:rPr>
        <w:rFonts w:cs="Times New Roman" w:hint="default"/>
        <w:b/>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C556A63"/>
    <w:multiLevelType w:val="hybridMultilevel"/>
    <w:tmpl w:val="9484167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15:restartNumberingAfterBreak="0">
    <w:nsid w:val="5CA01D37"/>
    <w:multiLevelType w:val="hybridMultilevel"/>
    <w:tmpl w:val="BE64718E"/>
    <w:lvl w:ilvl="0" w:tplc="B6602C24">
      <w:start w:val="1"/>
      <w:numFmt w:val="decimal"/>
      <w:lvlText w:val="%1."/>
      <w:lvlJc w:val="left"/>
      <w:pPr>
        <w:tabs>
          <w:tab w:val="num" w:pos="1077"/>
        </w:tabs>
        <w:ind w:left="0" w:firstLine="794"/>
      </w:pPr>
      <w:rPr>
        <w:rFonts w:hint="default"/>
        <w:b w:val="0"/>
        <w:color w:val="auto"/>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60AB5BD7"/>
    <w:multiLevelType w:val="hybridMultilevel"/>
    <w:tmpl w:val="953E1928"/>
    <w:lvl w:ilvl="0" w:tplc="6AC20ECE">
      <w:start w:val="1"/>
      <w:numFmt w:val="decimal"/>
      <w:lvlText w:val="%1."/>
      <w:lvlJc w:val="left"/>
      <w:pPr>
        <w:tabs>
          <w:tab w:val="num" w:pos="900"/>
        </w:tabs>
        <w:ind w:left="900" w:hanging="360"/>
      </w:pPr>
      <w:rPr>
        <w:rFonts w:ascii="Times New Roman" w:eastAsia="Times New Roman" w:hAnsi="Times New Roman" w:cs="Times New Roman"/>
        <w:b w:val="0"/>
        <w:color w:val="auto"/>
      </w:rPr>
    </w:lvl>
    <w:lvl w:ilvl="1" w:tplc="0427000F">
      <w:start w:val="1"/>
      <w:numFmt w:val="decimal"/>
      <w:lvlText w:val="%2."/>
      <w:lvlJc w:val="left"/>
      <w:pPr>
        <w:tabs>
          <w:tab w:val="num" w:pos="1620"/>
        </w:tabs>
        <w:ind w:left="1620" w:hanging="360"/>
      </w:pPr>
      <w:rPr>
        <w:rFonts w:cs="Times New Roman"/>
        <w:b/>
      </w:rPr>
    </w:lvl>
    <w:lvl w:ilvl="2" w:tplc="0427001B">
      <w:start w:val="1"/>
      <w:numFmt w:val="decimal"/>
      <w:lvlText w:val="%3."/>
      <w:lvlJc w:val="left"/>
      <w:pPr>
        <w:tabs>
          <w:tab w:val="num" w:pos="2340"/>
        </w:tabs>
        <w:ind w:left="2340" w:hanging="360"/>
      </w:pPr>
      <w:rPr>
        <w:rFonts w:cs="Times New Roman"/>
      </w:rPr>
    </w:lvl>
    <w:lvl w:ilvl="3" w:tplc="0427000F">
      <w:start w:val="1"/>
      <w:numFmt w:val="decimal"/>
      <w:lvlText w:val="%4."/>
      <w:lvlJc w:val="left"/>
      <w:pPr>
        <w:tabs>
          <w:tab w:val="num" w:pos="3060"/>
        </w:tabs>
        <w:ind w:left="3060" w:hanging="360"/>
      </w:pPr>
      <w:rPr>
        <w:rFonts w:cs="Times New Roman"/>
      </w:rPr>
    </w:lvl>
    <w:lvl w:ilvl="4" w:tplc="04270019">
      <w:start w:val="1"/>
      <w:numFmt w:val="decimal"/>
      <w:lvlText w:val="%5."/>
      <w:lvlJc w:val="left"/>
      <w:pPr>
        <w:tabs>
          <w:tab w:val="num" w:pos="3780"/>
        </w:tabs>
        <w:ind w:left="3780" w:hanging="360"/>
      </w:pPr>
      <w:rPr>
        <w:rFonts w:cs="Times New Roman"/>
      </w:rPr>
    </w:lvl>
    <w:lvl w:ilvl="5" w:tplc="0427001B">
      <w:start w:val="1"/>
      <w:numFmt w:val="decimal"/>
      <w:lvlText w:val="%6."/>
      <w:lvlJc w:val="left"/>
      <w:pPr>
        <w:tabs>
          <w:tab w:val="num" w:pos="4500"/>
        </w:tabs>
        <w:ind w:left="4500" w:hanging="360"/>
      </w:pPr>
      <w:rPr>
        <w:rFonts w:cs="Times New Roman"/>
      </w:rPr>
    </w:lvl>
    <w:lvl w:ilvl="6" w:tplc="0427000F">
      <w:start w:val="1"/>
      <w:numFmt w:val="decimal"/>
      <w:lvlText w:val="%7."/>
      <w:lvlJc w:val="left"/>
      <w:pPr>
        <w:tabs>
          <w:tab w:val="num" w:pos="5220"/>
        </w:tabs>
        <w:ind w:left="5220" w:hanging="360"/>
      </w:pPr>
      <w:rPr>
        <w:rFonts w:cs="Times New Roman"/>
      </w:rPr>
    </w:lvl>
    <w:lvl w:ilvl="7" w:tplc="04270019">
      <w:start w:val="1"/>
      <w:numFmt w:val="decimal"/>
      <w:lvlText w:val="%8."/>
      <w:lvlJc w:val="left"/>
      <w:pPr>
        <w:tabs>
          <w:tab w:val="num" w:pos="5940"/>
        </w:tabs>
        <w:ind w:left="5940" w:hanging="360"/>
      </w:pPr>
      <w:rPr>
        <w:rFonts w:cs="Times New Roman"/>
      </w:rPr>
    </w:lvl>
    <w:lvl w:ilvl="8" w:tplc="0427001B">
      <w:start w:val="1"/>
      <w:numFmt w:val="decimal"/>
      <w:lvlText w:val="%9."/>
      <w:lvlJc w:val="left"/>
      <w:pPr>
        <w:tabs>
          <w:tab w:val="num" w:pos="6660"/>
        </w:tabs>
        <w:ind w:left="6660" w:hanging="360"/>
      </w:pPr>
      <w:rPr>
        <w:rFonts w:cs="Times New Roman"/>
      </w:rPr>
    </w:lvl>
  </w:abstractNum>
  <w:num w:numId="1">
    <w:abstractNumId w:val="5"/>
  </w:num>
  <w:num w:numId="2">
    <w:abstractNumId w:val="6"/>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D5"/>
    <w:rsid w:val="00006AD7"/>
    <w:rsid w:val="000B1832"/>
    <w:rsid w:val="000C5271"/>
    <w:rsid w:val="000D5C22"/>
    <w:rsid w:val="000D76A9"/>
    <w:rsid w:val="000F1E18"/>
    <w:rsid w:val="00104973"/>
    <w:rsid w:val="00175E3A"/>
    <w:rsid w:val="0018152D"/>
    <w:rsid w:val="00182FD7"/>
    <w:rsid w:val="0018576B"/>
    <w:rsid w:val="001870D5"/>
    <w:rsid w:val="001C0AC1"/>
    <w:rsid w:val="001D4BE6"/>
    <w:rsid w:val="00220AFD"/>
    <w:rsid w:val="002303A7"/>
    <w:rsid w:val="002464C0"/>
    <w:rsid w:val="002E1C00"/>
    <w:rsid w:val="002E7D78"/>
    <w:rsid w:val="00311864"/>
    <w:rsid w:val="003127DE"/>
    <w:rsid w:val="00316F06"/>
    <w:rsid w:val="003349CC"/>
    <w:rsid w:val="003428A7"/>
    <w:rsid w:val="003706DB"/>
    <w:rsid w:val="003814D2"/>
    <w:rsid w:val="003A4045"/>
    <w:rsid w:val="003B5C52"/>
    <w:rsid w:val="003E7BAD"/>
    <w:rsid w:val="003F17A8"/>
    <w:rsid w:val="004301DB"/>
    <w:rsid w:val="004542E2"/>
    <w:rsid w:val="0047515F"/>
    <w:rsid w:val="00486901"/>
    <w:rsid w:val="004A11EF"/>
    <w:rsid w:val="004A743C"/>
    <w:rsid w:val="004E7898"/>
    <w:rsid w:val="004F12EC"/>
    <w:rsid w:val="00571DF4"/>
    <w:rsid w:val="005B5346"/>
    <w:rsid w:val="005C163C"/>
    <w:rsid w:val="005D4D90"/>
    <w:rsid w:val="00621CD6"/>
    <w:rsid w:val="00656F3F"/>
    <w:rsid w:val="0067073F"/>
    <w:rsid w:val="006B620C"/>
    <w:rsid w:val="00752BD7"/>
    <w:rsid w:val="00782EDC"/>
    <w:rsid w:val="007846AC"/>
    <w:rsid w:val="0078634E"/>
    <w:rsid w:val="007D0DBF"/>
    <w:rsid w:val="0081613A"/>
    <w:rsid w:val="008A3995"/>
    <w:rsid w:val="008C5B17"/>
    <w:rsid w:val="008D099E"/>
    <w:rsid w:val="00902456"/>
    <w:rsid w:val="00941C73"/>
    <w:rsid w:val="00994F4F"/>
    <w:rsid w:val="009D1DB7"/>
    <w:rsid w:val="00A66E2E"/>
    <w:rsid w:val="00A76539"/>
    <w:rsid w:val="00A846EA"/>
    <w:rsid w:val="00AD2703"/>
    <w:rsid w:val="00B214A9"/>
    <w:rsid w:val="00B333AC"/>
    <w:rsid w:val="00B66AD1"/>
    <w:rsid w:val="00B761F9"/>
    <w:rsid w:val="00BC4730"/>
    <w:rsid w:val="00BE1AD4"/>
    <w:rsid w:val="00BE6FF0"/>
    <w:rsid w:val="00C3105A"/>
    <w:rsid w:val="00C928F3"/>
    <w:rsid w:val="00CA7348"/>
    <w:rsid w:val="00CC75B6"/>
    <w:rsid w:val="00CD36F1"/>
    <w:rsid w:val="00CF3AA0"/>
    <w:rsid w:val="00D166AC"/>
    <w:rsid w:val="00D834CC"/>
    <w:rsid w:val="00DC5678"/>
    <w:rsid w:val="00DF5784"/>
    <w:rsid w:val="00E31848"/>
    <w:rsid w:val="00E43CCD"/>
    <w:rsid w:val="00E46C91"/>
    <w:rsid w:val="00E533A7"/>
    <w:rsid w:val="00E5453B"/>
    <w:rsid w:val="00E57DC4"/>
    <w:rsid w:val="00E66430"/>
    <w:rsid w:val="00E84A13"/>
    <w:rsid w:val="00EC4537"/>
    <w:rsid w:val="00EC57F4"/>
    <w:rsid w:val="00EF0142"/>
    <w:rsid w:val="00EF2A35"/>
    <w:rsid w:val="00F1552F"/>
    <w:rsid w:val="00F2100B"/>
    <w:rsid w:val="00F27488"/>
    <w:rsid w:val="00F36670"/>
    <w:rsid w:val="00F456B6"/>
    <w:rsid w:val="00F45B58"/>
    <w:rsid w:val="00FA1E7B"/>
    <w:rsid w:val="00FC1399"/>
    <w:rsid w:val="00FF5C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B0CA802"/>
  <w15:chartTrackingRefBased/>
  <w15:docId w15:val="{4DFCFE29-F77E-4F45-A10D-F9EDB929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870D5"/>
    <w:pPr>
      <w:overflowPunct w:val="0"/>
      <w:autoSpaceDE w:val="0"/>
      <w:autoSpaceDN w:val="0"/>
      <w:adjustRightInd w:val="0"/>
      <w:textAlignment w:val="baseline"/>
    </w:pPr>
    <w:rPr>
      <w:sz w:val="24"/>
      <w:lang w:eastAsia="en-US"/>
    </w:rPr>
  </w:style>
  <w:style w:type="paragraph" w:styleId="Antrat2">
    <w:name w:val="heading 2"/>
    <w:basedOn w:val="prastasis"/>
    <w:next w:val="prastasis"/>
    <w:qFormat/>
    <w:rsid w:val="001870D5"/>
    <w:pPr>
      <w:keepNext/>
      <w:spacing w:before="120"/>
      <w:jc w:val="center"/>
      <w:outlineLvl w:val="1"/>
    </w:pPr>
    <w:rPr>
      <w:b/>
      <w:bCs/>
      <w:caps/>
      <w:color w:val="000000"/>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1870D5"/>
    <w:rPr>
      <w:color w:val="0000FF"/>
      <w:u w:val="single"/>
    </w:rPr>
  </w:style>
  <w:style w:type="paragraph" w:styleId="Pagrindinistekstas">
    <w:name w:val="Body Text"/>
    <w:basedOn w:val="prastasis"/>
    <w:link w:val="PagrindinistekstasDiagrama"/>
    <w:rsid w:val="0081613A"/>
    <w:pPr>
      <w:overflowPunct/>
      <w:autoSpaceDE/>
      <w:autoSpaceDN/>
      <w:adjustRightInd/>
      <w:textAlignment w:val="auto"/>
    </w:pPr>
    <w:rPr>
      <w:rFonts w:eastAsia="Calibri"/>
      <w:sz w:val="28"/>
    </w:rPr>
  </w:style>
  <w:style w:type="character" w:customStyle="1" w:styleId="PagrindinistekstasDiagrama">
    <w:name w:val="Pagrindinis tekstas Diagrama"/>
    <w:link w:val="Pagrindinistekstas"/>
    <w:locked/>
    <w:rsid w:val="0081613A"/>
    <w:rPr>
      <w:rFonts w:eastAsia="Calibri"/>
      <w:sz w:val="28"/>
      <w:lang w:val="lt-LT" w:eastAsia="en-US" w:bidi="ar-SA"/>
    </w:rPr>
  </w:style>
  <w:style w:type="paragraph" w:customStyle="1" w:styleId="ListParagraph">
    <w:name w:val="List Paragraph"/>
    <w:basedOn w:val="prastasis"/>
    <w:rsid w:val="0081613A"/>
    <w:pPr>
      <w:overflowPunct/>
      <w:autoSpaceDE/>
      <w:autoSpaceDN/>
      <w:adjustRightInd/>
      <w:spacing w:after="200" w:line="276" w:lineRule="auto"/>
      <w:ind w:left="720"/>
      <w:contextualSpacing/>
      <w:textAlignment w:val="auto"/>
    </w:pPr>
    <w:rPr>
      <w:rFonts w:ascii="Calibri" w:hAnsi="Calibri"/>
      <w:sz w:val="22"/>
      <w:szCs w:val="22"/>
      <w:lang w:val="en-US"/>
    </w:rPr>
  </w:style>
  <w:style w:type="character" w:styleId="Grietas">
    <w:name w:val="Strong"/>
    <w:qFormat/>
    <w:rsid w:val="0081613A"/>
    <w:rPr>
      <w:rFonts w:cs="Times New Roman"/>
      <w:b/>
    </w:rPr>
  </w:style>
  <w:style w:type="character" w:styleId="Puslapionumeris">
    <w:name w:val="page number"/>
    <w:basedOn w:val="Numatytasispastraiposriftas"/>
    <w:semiHidden/>
    <w:rsid w:val="006B620C"/>
  </w:style>
  <w:style w:type="paragraph" w:styleId="prastasiniatinklio">
    <w:name w:val="Normal (Web)"/>
    <w:basedOn w:val="prastasis"/>
    <w:rsid w:val="009D1DB7"/>
    <w:pPr>
      <w:overflowPunct/>
      <w:autoSpaceDE/>
      <w:autoSpaceDN/>
      <w:adjustRightInd/>
      <w:spacing w:before="100" w:beforeAutospacing="1" w:after="100" w:afterAutospacing="1"/>
      <w:textAlignment w:val="auto"/>
    </w:pPr>
    <w:rPr>
      <w:szCs w:val="24"/>
      <w:lang w:eastAsia="lt-LT"/>
    </w:rPr>
  </w:style>
  <w:style w:type="character" w:styleId="Neapdorotaspaminjimas">
    <w:name w:val="Unresolved Mention"/>
    <w:uiPriority w:val="99"/>
    <w:semiHidden/>
    <w:unhideWhenUsed/>
    <w:rsid w:val="00BE1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2995</Words>
  <Characters>1708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Bluestone Lodge Pty Ltd</Company>
  <LinksUpToDate>false</LinksUpToDate>
  <CharactersWithSpaces>4694</CharactersWithSpaces>
  <SharedDoc>false</SharedDoc>
  <HLinks>
    <vt:vector size="6" baseType="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cp:lastModifiedBy>PC</cp:lastModifiedBy>
  <cp:revision>2</cp:revision>
  <cp:lastPrinted>2022-02-14T06:30:00Z</cp:lastPrinted>
  <dcterms:created xsi:type="dcterms:W3CDTF">2022-02-14T09:34:00Z</dcterms:created>
  <dcterms:modified xsi:type="dcterms:W3CDTF">2022-02-14T09:34:00Z</dcterms:modified>
</cp:coreProperties>
</file>