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85" w:rsidRPr="004E6C8E" w:rsidRDefault="00BB5F85" w:rsidP="00D744CE">
      <w:pPr>
        <w:ind w:firstLine="0"/>
        <w:rPr>
          <w:rFonts w:ascii="Times New Roman" w:hAnsi="Times New Roman"/>
          <w:i/>
        </w:rPr>
      </w:pPr>
      <w:r>
        <w:rPr>
          <w:sz w:val="28"/>
        </w:rPr>
        <w:t xml:space="preserve">                                                      </w:t>
      </w:r>
      <w:r>
        <w:t xml:space="preserve">                                                  </w:t>
      </w:r>
      <w:r w:rsidRPr="004E6C8E">
        <w:rPr>
          <w:rFonts w:ascii="Times New Roman" w:hAnsi="Times New Roman"/>
          <w:i/>
        </w:rPr>
        <w:t xml:space="preserve">                                                                             </w:t>
      </w: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alt="Pagegiu" style="position:absolute;left:0;text-align:left;margin-left:220.2pt;margin-top:6pt;width:37.5pt;height:49.5pt;z-index:251658240;visibility:visible;mso-position-horizontal-relative:text;mso-position-vertical-relative:text">
            <v:imagedata r:id="rId7" o:title=""/>
            <w10:wrap type="square"/>
          </v:shape>
        </w:pict>
      </w:r>
      <w:r w:rsidRPr="004E6C8E">
        <w:rPr>
          <w:rFonts w:ascii="Times New Roman" w:hAnsi="Times New Roman"/>
          <w:i/>
        </w:rPr>
        <w:br w:type="textWrapping" w:clear="all"/>
      </w:r>
    </w:p>
    <w:p w:rsidR="00BB5F85" w:rsidRPr="006A52B0" w:rsidRDefault="00BB5F85" w:rsidP="001B2201">
      <w:pPr>
        <w:pStyle w:val="Heading2"/>
        <w:rPr>
          <w:szCs w:val="24"/>
        </w:rPr>
      </w:pPr>
      <w:r w:rsidRPr="006A52B0">
        <w:rPr>
          <w:szCs w:val="24"/>
        </w:rPr>
        <w:t>Pagėgių savivaldybės taryba</w:t>
      </w:r>
    </w:p>
    <w:p w:rsidR="00BB5F85" w:rsidRDefault="00BB5F85" w:rsidP="009E3636">
      <w:pPr>
        <w:ind w:firstLine="0"/>
      </w:pPr>
    </w:p>
    <w:p w:rsidR="00BB5F85" w:rsidRDefault="00BB5F85" w:rsidP="009E3636">
      <w:pPr>
        <w:ind w:firstLine="0"/>
        <w:rPr>
          <w:rFonts w:ascii="Times New Roman" w:hAnsi="Times New Roman"/>
          <w:b/>
          <w:sz w:val="24"/>
          <w:szCs w:val="24"/>
        </w:rPr>
      </w:pPr>
      <w:r>
        <w:rPr>
          <w:rFonts w:ascii="Times New Roman" w:hAnsi="Times New Roman"/>
          <w:b/>
          <w:sz w:val="24"/>
          <w:szCs w:val="24"/>
        </w:rPr>
        <w:t>SPRENDIMAS</w:t>
      </w:r>
    </w:p>
    <w:p w:rsidR="00BB5F85" w:rsidRDefault="00BB5F85" w:rsidP="009E3636">
      <w:pPr>
        <w:ind w:firstLine="0"/>
        <w:rPr>
          <w:rFonts w:ascii="Times New Roman" w:hAnsi="Times New Roman"/>
          <w:b/>
          <w:sz w:val="24"/>
          <w:szCs w:val="24"/>
        </w:rPr>
      </w:pPr>
      <w:r>
        <w:rPr>
          <w:rFonts w:ascii="Times New Roman" w:hAnsi="Times New Roman"/>
          <w:b/>
          <w:sz w:val="24"/>
          <w:szCs w:val="24"/>
        </w:rPr>
        <w:t>DĖL PAGĖGIŲ SAVIVALDYBĖS 2021 METŲ UŽIMTUMO DIDINIMO PROGRAMOS PATVIRTINIMO</w:t>
      </w:r>
    </w:p>
    <w:p w:rsidR="00BB5F85" w:rsidRDefault="00BB5F85" w:rsidP="009E3636">
      <w:pPr>
        <w:ind w:firstLine="0"/>
        <w:rPr>
          <w:rFonts w:ascii="Times New Roman" w:hAnsi="Times New Roman"/>
          <w:b/>
          <w:sz w:val="24"/>
          <w:szCs w:val="24"/>
        </w:rPr>
      </w:pPr>
    </w:p>
    <w:p w:rsidR="00BB5F85" w:rsidRPr="009E3636" w:rsidRDefault="00BB5F85" w:rsidP="009E3636">
      <w:pPr>
        <w:ind w:firstLine="0"/>
        <w:rPr>
          <w:rFonts w:ascii="Times New Roman" w:hAnsi="Times New Roman"/>
          <w:sz w:val="24"/>
          <w:szCs w:val="24"/>
        </w:rPr>
      </w:pPr>
      <w:r>
        <w:rPr>
          <w:rFonts w:ascii="Times New Roman" w:hAnsi="Times New Roman"/>
          <w:sz w:val="24"/>
          <w:szCs w:val="24"/>
        </w:rPr>
        <w:t>2021 m. vasario 18 d. Nr. T</w:t>
      </w:r>
      <w:r w:rsidRPr="009E3636">
        <w:rPr>
          <w:rFonts w:ascii="Times New Roman" w:hAnsi="Times New Roman"/>
          <w:sz w:val="24"/>
          <w:szCs w:val="24"/>
        </w:rPr>
        <w:t>-</w:t>
      </w:r>
      <w:r>
        <w:rPr>
          <w:rFonts w:ascii="Times New Roman" w:hAnsi="Times New Roman"/>
          <w:sz w:val="24"/>
          <w:szCs w:val="24"/>
        </w:rPr>
        <w:t>39</w:t>
      </w:r>
    </w:p>
    <w:p w:rsidR="00BB5F85" w:rsidRDefault="00BB5F85" w:rsidP="009E3636">
      <w:pPr>
        <w:ind w:firstLine="0"/>
        <w:rPr>
          <w:rFonts w:ascii="Times New Roman" w:hAnsi="Times New Roman"/>
          <w:sz w:val="24"/>
          <w:szCs w:val="24"/>
        </w:rPr>
      </w:pPr>
      <w:r w:rsidRPr="009E3636">
        <w:rPr>
          <w:rFonts w:ascii="Times New Roman" w:hAnsi="Times New Roman"/>
          <w:sz w:val="24"/>
          <w:szCs w:val="24"/>
        </w:rPr>
        <w:t>Pagėgi</w:t>
      </w:r>
      <w:r>
        <w:rPr>
          <w:rFonts w:ascii="Times New Roman" w:hAnsi="Times New Roman"/>
          <w:sz w:val="24"/>
          <w:szCs w:val="24"/>
        </w:rPr>
        <w:t>ai</w:t>
      </w:r>
    </w:p>
    <w:p w:rsidR="00BB5F85" w:rsidRPr="009E3636" w:rsidRDefault="00BB5F85" w:rsidP="009E3636">
      <w:pPr>
        <w:rPr>
          <w:rFonts w:ascii="Times New Roman" w:hAnsi="Times New Roman"/>
          <w:sz w:val="24"/>
          <w:szCs w:val="24"/>
        </w:rPr>
      </w:pPr>
    </w:p>
    <w:p w:rsidR="00BB5F85" w:rsidRDefault="00BB5F85" w:rsidP="00525907">
      <w:pPr>
        <w:spacing w:line="360" w:lineRule="auto"/>
        <w:ind w:firstLine="720"/>
        <w:jc w:val="both"/>
        <w:rPr>
          <w:rFonts w:ascii="Times New Roman" w:hAnsi="Times New Roman"/>
          <w:sz w:val="24"/>
          <w:szCs w:val="24"/>
          <w:shd w:val="clear" w:color="auto" w:fill="FFFFFF"/>
        </w:rPr>
      </w:pPr>
      <w:r w:rsidRPr="006B4253">
        <w:rPr>
          <w:rFonts w:ascii="Times New Roman" w:hAnsi="Times New Roman"/>
          <w:sz w:val="24"/>
          <w:szCs w:val="24"/>
          <w:shd w:val="clear" w:color="auto" w:fill="FFFFFF"/>
        </w:rPr>
        <w:t>Vadovaudamasi Lietuvos Respublikos vietos savivaldos įs</w:t>
      </w:r>
      <w:r>
        <w:rPr>
          <w:rFonts w:ascii="Times New Roman" w:hAnsi="Times New Roman"/>
          <w:sz w:val="24"/>
          <w:szCs w:val="24"/>
          <w:shd w:val="clear" w:color="auto" w:fill="FFFFFF"/>
        </w:rPr>
        <w:t>tatymo 7 straipsnio 18 punktu</w:t>
      </w:r>
      <w:r w:rsidRPr="006B4253">
        <w:rPr>
          <w:rFonts w:ascii="Times New Roman" w:hAnsi="Times New Roman"/>
          <w:sz w:val="24"/>
          <w:szCs w:val="24"/>
          <w:shd w:val="clear" w:color="auto" w:fill="FFFFFF"/>
        </w:rPr>
        <w:t xml:space="preserve">, </w:t>
      </w:r>
      <w:r w:rsidRPr="00525907">
        <w:rPr>
          <w:rFonts w:ascii="Times New Roman" w:hAnsi="Times New Roman"/>
          <w:sz w:val="24"/>
          <w:szCs w:val="24"/>
          <w:shd w:val="clear" w:color="auto" w:fill="FFFFFF"/>
        </w:rPr>
        <w:t>16 straipsnio 4 d</w:t>
      </w:r>
      <w:r>
        <w:rPr>
          <w:rFonts w:ascii="Times New Roman" w:hAnsi="Times New Roman"/>
          <w:sz w:val="24"/>
          <w:szCs w:val="24"/>
          <w:shd w:val="clear" w:color="auto" w:fill="FFFFFF"/>
        </w:rPr>
        <w:t xml:space="preserve">alimi, </w:t>
      </w:r>
      <w:r w:rsidRPr="006B4253">
        <w:rPr>
          <w:rFonts w:ascii="Times New Roman" w:hAnsi="Times New Roman"/>
          <w:sz w:val="24"/>
          <w:szCs w:val="24"/>
          <w:shd w:val="clear" w:color="auto" w:fill="FFFFFF"/>
        </w:rPr>
        <w:t>Lietuvos Respublikos užimtumo įstatymo 17 straipsniu, 48 straipsnio 1 dalies 3 punktu, 2 ir 3 dalimis, </w:t>
      </w:r>
      <w:r w:rsidRPr="006B4253">
        <w:rPr>
          <w:rFonts w:ascii="Times New Roman" w:hAnsi="Times New Roman"/>
          <w:sz w:val="24"/>
          <w:szCs w:val="24"/>
        </w:rPr>
        <w:t>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Pr>
          <w:rFonts w:ascii="Times New Roman" w:hAnsi="Times New Roman"/>
          <w:sz w:val="24"/>
          <w:szCs w:val="24"/>
        </w:rPr>
        <w:t xml:space="preserve">, </w:t>
      </w:r>
      <w:r w:rsidRPr="00525907">
        <w:rPr>
          <w:rFonts w:ascii="Times New Roman" w:hAnsi="Times New Roman"/>
          <w:sz w:val="24"/>
          <w:szCs w:val="24"/>
        </w:rPr>
        <w:t xml:space="preserve">ir Užimtumo didinimo programos, skirtos užimtumo skatinimo ir motyvavimo paslaugų nedirbantiems ir socialinę paramą gaunantiems asmenims modeliui įgyvendinti, rengimo tvarkos aprašu, patvirtintu Lietuvos Respublikos socialinės apsaugos ir darbo ministro </w:t>
      </w:r>
      <w:r w:rsidRPr="00055673">
        <w:rPr>
          <w:rFonts w:ascii="Times New Roman" w:hAnsi="Times New Roman"/>
          <w:sz w:val="24"/>
          <w:szCs w:val="24"/>
        </w:rPr>
        <w:t>2019 m. kovo 12 d. įsakymu Nr. A1-269 „</w:t>
      </w:r>
      <w:r w:rsidRPr="00525907">
        <w:rPr>
          <w:rFonts w:ascii="Times New Roman" w:hAnsi="Times New Roman"/>
          <w:sz w:val="24"/>
          <w:szCs w:val="24"/>
        </w:rPr>
        <w:t>Dėl Užimtumo didinimo programos, skirtos užimtumo skatinimo ir motyvavimo paslaugų nedirbantiems ir socialinę paramą gaunantiems asmenims modeliui įgyvendinti, rengimo tvarkos aprašo patvirtinimo“</w:t>
      </w:r>
      <w:r>
        <w:rPr>
          <w:rFonts w:ascii="Times New Roman" w:hAnsi="Times New Roman"/>
          <w:sz w:val="24"/>
          <w:szCs w:val="24"/>
        </w:rPr>
        <w:t xml:space="preserve">, </w:t>
      </w:r>
      <w:r>
        <w:rPr>
          <w:rFonts w:ascii="Times New Roman" w:hAnsi="Times New Roman"/>
          <w:sz w:val="24"/>
          <w:szCs w:val="24"/>
          <w:shd w:val="clear" w:color="auto" w:fill="FFFFFF"/>
        </w:rPr>
        <w:t xml:space="preserve">Pagėgių </w:t>
      </w:r>
      <w:r w:rsidRPr="006B4253">
        <w:rPr>
          <w:rFonts w:ascii="Times New Roman" w:hAnsi="Times New Roman"/>
          <w:sz w:val="24"/>
          <w:szCs w:val="24"/>
          <w:shd w:val="clear" w:color="auto" w:fill="FFFFFF"/>
        </w:rPr>
        <w:t>savivaldybės taryba </w:t>
      </w:r>
    </w:p>
    <w:p w:rsidR="00BB5F85" w:rsidRDefault="00BB5F85" w:rsidP="00525907">
      <w:pPr>
        <w:spacing w:line="360" w:lineRule="auto"/>
        <w:ind w:firstLine="720"/>
        <w:jc w:val="both"/>
        <w:rPr>
          <w:rFonts w:ascii="Times New Roman" w:hAnsi="Times New Roman"/>
          <w:sz w:val="24"/>
          <w:szCs w:val="24"/>
          <w:shd w:val="clear" w:color="auto" w:fill="FFFFFF"/>
        </w:rPr>
      </w:pPr>
      <w:r w:rsidRPr="006B4253">
        <w:rPr>
          <w:rFonts w:ascii="Times New Roman" w:hAnsi="Times New Roman"/>
          <w:sz w:val="24"/>
          <w:szCs w:val="24"/>
          <w:shd w:val="clear" w:color="auto" w:fill="FFFFFF"/>
        </w:rPr>
        <w:t xml:space="preserve"> n u s p r e n d ž i a:</w:t>
      </w:r>
      <w:r w:rsidRPr="006B4253">
        <w:rPr>
          <w:rFonts w:ascii="Times New Roman" w:hAnsi="Times New Roman"/>
          <w:sz w:val="24"/>
          <w:szCs w:val="24"/>
          <w:lang w:eastAsia="lt-LT"/>
        </w:rPr>
        <w:t xml:space="preserve"> </w:t>
      </w:r>
    </w:p>
    <w:p w:rsidR="00BB5F85" w:rsidRPr="004E6C8E" w:rsidRDefault="00BB5F85" w:rsidP="00525907">
      <w:pPr>
        <w:spacing w:line="360" w:lineRule="auto"/>
        <w:ind w:firstLine="720"/>
        <w:jc w:val="both"/>
        <w:rPr>
          <w:rFonts w:ascii="Times New Roman" w:hAnsi="Times New Roman"/>
          <w:sz w:val="24"/>
          <w:szCs w:val="24"/>
          <w:shd w:val="clear" w:color="auto" w:fill="FFFFFF"/>
        </w:rPr>
      </w:pPr>
      <w:r w:rsidRPr="009E3636">
        <w:rPr>
          <w:rFonts w:ascii="Times New Roman" w:hAnsi="Times New Roman"/>
          <w:sz w:val="24"/>
          <w:szCs w:val="24"/>
        </w:rPr>
        <w:t>1. Patvi</w:t>
      </w:r>
      <w:r>
        <w:rPr>
          <w:rFonts w:ascii="Times New Roman" w:hAnsi="Times New Roman"/>
          <w:sz w:val="24"/>
          <w:szCs w:val="24"/>
        </w:rPr>
        <w:t>rtinti Pagėgių savivaldybės 2021</w:t>
      </w:r>
      <w:r w:rsidRPr="009E3636">
        <w:rPr>
          <w:rFonts w:ascii="Times New Roman" w:hAnsi="Times New Roman"/>
          <w:sz w:val="24"/>
          <w:szCs w:val="24"/>
        </w:rPr>
        <w:t xml:space="preserve"> metų užimtumo didinimo  programą (pridedama).</w:t>
      </w:r>
    </w:p>
    <w:p w:rsidR="00BB5F85" w:rsidRPr="00E37103" w:rsidRDefault="00BB5F85" w:rsidP="00525907">
      <w:pPr>
        <w:pStyle w:val="BodyText"/>
        <w:spacing w:after="0" w:line="360" w:lineRule="auto"/>
        <w:ind w:firstLine="720"/>
        <w:jc w:val="both"/>
      </w:pPr>
      <w:r w:rsidRPr="009E3636">
        <w:t xml:space="preserve">2. </w:t>
      </w:r>
      <w:r w:rsidRPr="00E37103">
        <w:t xml:space="preserve">Sprendimą </w:t>
      </w:r>
      <w:r w:rsidRPr="004E6C8E">
        <w:t>paskelbti Teisės aktų registre</w:t>
      </w:r>
      <w:r w:rsidRPr="00E37103">
        <w:t xml:space="preserve"> ir Pagėgių savivaldybės interneto svetainėje </w:t>
      </w:r>
      <w:hyperlink r:id="rId8" w:history="1">
        <w:r w:rsidRPr="00192B02">
          <w:rPr>
            <w:rStyle w:val="Hyperlink"/>
            <w:color w:val="auto"/>
            <w:u w:val="none"/>
          </w:rPr>
          <w:t>www.pagegiai.lt</w:t>
        </w:r>
      </w:hyperlink>
      <w:r w:rsidRPr="00192B02">
        <w:t>.</w:t>
      </w:r>
    </w:p>
    <w:p w:rsidR="00BB5F85" w:rsidRPr="009E3636" w:rsidRDefault="00BB5F85" w:rsidP="00525907">
      <w:pPr>
        <w:pStyle w:val="Default"/>
        <w:spacing w:line="360" w:lineRule="auto"/>
        <w:ind w:firstLine="720"/>
        <w:jc w:val="both"/>
      </w:pPr>
      <w:r w:rsidRPr="009E3636">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w:t>
      </w:r>
      <w:r w:rsidRPr="009E3636">
        <w:t xml:space="preserve"> dienos. </w:t>
      </w: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Default="00BB5F85" w:rsidP="00055673">
      <w:pPr>
        <w:ind w:firstLine="0"/>
        <w:rPr>
          <w:rFonts w:ascii="Times New Roman" w:hAnsi="Times New Roman"/>
          <w:sz w:val="24"/>
          <w:szCs w:val="24"/>
        </w:rPr>
      </w:pPr>
    </w:p>
    <w:p w:rsidR="00BB5F85" w:rsidRPr="00BD3AF7" w:rsidRDefault="00BB5F85" w:rsidP="00BD3AF7">
      <w:pPr>
        <w:tabs>
          <w:tab w:val="left" w:pos="4635"/>
        </w:tabs>
        <w:ind w:firstLine="0"/>
        <w:jc w:val="left"/>
        <w:rPr>
          <w:rFonts w:ascii="Times New Roman" w:hAnsi="Times New Roman"/>
          <w:sz w:val="24"/>
          <w:szCs w:val="24"/>
        </w:rPr>
      </w:pPr>
      <w:r>
        <w:rPr>
          <w:rFonts w:ascii="Times New Roman" w:hAnsi="Times New Roman"/>
          <w:sz w:val="24"/>
          <w:szCs w:val="24"/>
        </w:rPr>
        <w:tab/>
        <w:t xml:space="preserve">           </w:t>
      </w:r>
      <w:r w:rsidRPr="00E37103">
        <w:rPr>
          <w:rFonts w:ascii="Times New Roman" w:hAnsi="Times New Roman"/>
          <w:sz w:val="24"/>
          <w:szCs w:val="24"/>
        </w:rPr>
        <w:t>P</w:t>
      </w:r>
      <w:r>
        <w:rPr>
          <w:rFonts w:ascii="Times New Roman" w:hAnsi="Times New Roman"/>
          <w:sz w:val="24"/>
          <w:szCs w:val="24"/>
        </w:rPr>
        <w:t>ATVIRTINTA</w:t>
      </w:r>
    </w:p>
    <w:p w:rsidR="00BB5F85" w:rsidRPr="0008138F" w:rsidRDefault="00BB5F85" w:rsidP="002A59BC">
      <w:pPr>
        <w:pStyle w:val="NormalWeb"/>
        <w:spacing w:before="0" w:beforeAutospacing="0" w:after="0" w:afterAutospacing="0"/>
        <w:ind w:firstLine="5220"/>
        <w:outlineLvl w:val="0"/>
      </w:pPr>
      <w:r>
        <w:t xml:space="preserve">  </w:t>
      </w:r>
      <w:r w:rsidRPr="0008138F">
        <w:t xml:space="preserve">Pagėgių savivaldybės tarybos </w:t>
      </w:r>
    </w:p>
    <w:p w:rsidR="00BB5F85" w:rsidRDefault="00BB5F85" w:rsidP="002A59BC">
      <w:pPr>
        <w:ind w:left="3744"/>
        <w:jc w:val="both"/>
        <w:rPr>
          <w:rFonts w:ascii="Times New Roman" w:hAnsi="Times New Roman"/>
          <w:sz w:val="24"/>
          <w:szCs w:val="24"/>
        </w:rPr>
      </w:pPr>
      <w:r>
        <w:rPr>
          <w:rFonts w:ascii="Times New Roman" w:hAnsi="Times New Roman"/>
          <w:sz w:val="24"/>
          <w:szCs w:val="24"/>
        </w:rPr>
        <w:t xml:space="preserve">   2021 m. vasario 18</w:t>
      </w:r>
      <w:r w:rsidRPr="0008138F">
        <w:rPr>
          <w:rFonts w:ascii="Times New Roman" w:hAnsi="Times New Roman"/>
          <w:sz w:val="24"/>
          <w:szCs w:val="24"/>
        </w:rPr>
        <w:t xml:space="preserve"> d. </w:t>
      </w:r>
    </w:p>
    <w:p w:rsidR="00BB5F85" w:rsidRPr="0008138F" w:rsidRDefault="00BB5F85" w:rsidP="002A59BC">
      <w:pPr>
        <w:ind w:left="3744"/>
        <w:jc w:val="both"/>
        <w:rPr>
          <w:rFonts w:ascii="Times New Roman" w:hAnsi="Times New Roman"/>
          <w:sz w:val="24"/>
          <w:szCs w:val="24"/>
        </w:rPr>
      </w:pPr>
      <w:r>
        <w:rPr>
          <w:rFonts w:ascii="Times New Roman" w:hAnsi="Times New Roman"/>
          <w:sz w:val="24"/>
          <w:szCs w:val="24"/>
        </w:rPr>
        <w:t xml:space="preserve">   </w:t>
      </w:r>
      <w:r w:rsidRPr="0008138F">
        <w:rPr>
          <w:rFonts w:ascii="Times New Roman" w:hAnsi="Times New Roman"/>
          <w:sz w:val="24"/>
          <w:szCs w:val="24"/>
        </w:rPr>
        <w:t>sprendimu Nr. T-</w:t>
      </w:r>
      <w:r>
        <w:rPr>
          <w:rFonts w:ascii="Times New Roman" w:hAnsi="Times New Roman"/>
          <w:sz w:val="24"/>
          <w:szCs w:val="24"/>
        </w:rPr>
        <w:t>39</w:t>
      </w:r>
    </w:p>
    <w:p w:rsidR="00BB5F85" w:rsidRPr="00C56697" w:rsidRDefault="00BB5F85" w:rsidP="00C56697">
      <w:pPr>
        <w:tabs>
          <w:tab w:val="left" w:pos="5353"/>
        </w:tabs>
        <w:ind w:left="5670"/>
        <w:rPr>
          <w:rFonts w:ascii="Times New Roman" w:hAnsi="Times New Roman"/>
          <w:sz w:val="24"/>
          <w:szCs w:val="24"/>
        </w:rPr>
      </w:pPr>
    </w:p>
    <w:p w:rsidR="00BB5F85" w:rsidRPr="00C56697" w:rsidRDefault="00BB5F85" w:rsidP="00C56697">
      <w:pPr>
        <w:ind w:firstLine="1080"/>
        <w:rPr>
          <w:rFonts w:ascii="Times New Roman" w:hAnsi="Times New Roman"/>
          <w:b/>
          <w:sz w:val="24"/>
          <w:szCs w:val="24"/>
        </w:rPr>
      </w:pPr>
    </w:p>
    <w:p w:rsidR="00BB5F85" w:rsidRPr="00C56697" w:rsidRDefault="00BB5F85" w:rsidP="00980869">
      <w:pPr>
        <w:ind w:firstLine="0"/>
        <w:rPr>
          <w:rFonts w:ascii="Times New Roman" w:hAnsi="Times New Roman"/>
          <w:b/>
          <w:sz w:val="24"/>
          <w:szCs w:val="24"/>
        </w:rPr>
      </w:pPr>
      <w:r>
        <w:rPr>
          <w:rFonts w:ascii="Times New Roman" w:hAnsi="Times New Roman"/>
          <w:b/>
          <w:sz w:val="24"/>
          <w:szCs w:val="24"/>
        </w:rPr>
        <w:t>PAGĖGIŲ SAVIVALDYBĖS 2021</w:t>
      </w:r>
      <w:r w:rsidRPr="00C56697">
        <w:rPr>
          <w:rFonts w:ascii="Times New Roman" w:hAnsi="Times New Roman"/>
          <w:b/>
          <w:sz w:val="24"/>
          <w:szCs w:val="24"/>
        </w:rPr>
        <w:t xml:space="preserve"> METŲ UŽIMTUMO DIDINIMO PROGRAMA</w:t>
      </w:r>
    </w:p>
    <w:p w:rsidR="00BB5F85" w:rsidRPr="00C56697" w:rsidRDefault="00BB5F85" w:rsidP="00C56697">
      <w:pPr>
        <w:ind w:firstLine="62"/>
        <w:rPr>
          <w:rFonts w:ascii="Times New Roman" w:hAnsi="Times New Roman"/>
          <w:b/>
          <w:sz w:val="24"/>
          <w:szCs w:val="24"/>
        </w:rPr>
      </w:pPr>
    </w:p>
    <w:p w:rsidR="00BB5F85" w:rsidRPr="00C56697" w:rsidRDefault="00BB5F85" w:rsidP="00ED5796">
      <w:pPr>
        <w:ind w:firstLine="0"/>
        <w:rPr>
          <w:rFonts w:ascii="Times New Roman" w:hAnsi="Times New Roman"/>
          <w:b/>
          <w:sz w:val="24"/>
          <w:szCs w:val="24"/>
        </w:rPr>
      </w:pPr>
      <w:r w:rsidRPr="00C56697">
        <w:rPr>
          <w:rFonts w:ascii="Times New Roman" w:hAnsi="Times New Roman"/>
          <w:b/>
          <w:sz w:val="24"/>
          <w:szCs w:val="24"/>
        </w:rPr>
        <w:t>I SKYRIUS</w:t>
      </w:r>
    </w:p>
    <w:p w:rsidR="00BB5F85" w:rsidRPr="00C56697" w:rsidRDefault="00BB5F85" w:rsidP="00ED5796">
      <w:pPr>
        <w:ind w:firstLine="0"/>
        <w:rPr>
          <w:rFonts w:ascii="Times New Roman" w:hAnsi="Times New Roman"/>
          <w:b/>
          <w:sz w:val="24"/>
          <w:szCs w:val="24"/>
        </w:rPr>
      </w:pPr>
      <w:r w:rsidRPr="00C56697">
        <w:rPr>
          <w:rFonts w:ascii="Times New Roman" w:hAnsi="Times New Roman"/>
          <w:b/>
          <w:sz w:val="24"/>
          <w:szCs w:val="24"/>
        </w:rPr>
        <w:t>ĮVADAS</w:t>
      </w:r>
    </w:p>
    <w:p w:rsidR="00BB5F85" w:rsidRPr="00C56697" w:rsidRDefault="00BB5F85" w:rsidP="00ED5796">
      <w:pPr>
        <w:ind w:firstLine="0"/>
        <w:rPr>
          <w:rFonts w:ascii="Times New Roman" w:hAnsi="Times New Roman"/>
          <w:b/>
          <w:sz w:val="24"/>
          <w:szCs w:val="24"/>
        </w:rPr>
      </w:pPr>
    </w:p>
    <w:p w:rsidR="00BB5F85" w:rsidRDefault="00BB5F85" w:rsidP="00220501">
      <w:pPr>
        <w:ind w:firstLine="851"/>
        <w:jc w:val="both"/>
        <w:rPr>
          <w:rFonts w:ascii="Times New Roman" w:hAnsi="Times New Roman"/>
          <w:sz w:val="24"/>
          <w:szCs w:val="24"/>
        </w:rPr>
      </w:pPr>
      <w:r w:rsidRPr="003755CA">
        <w:rPr>
          <w:rFonts w:ascii="Times New Roman" w:hAnsi="Times New Roman"/>
          <w:sz w:val="24"/>
          <w:szCs w:val="24"/>
        </w:rPr>
        <w:t xml:space="preserve">1. Pagėgių savivaldybės 2021 metų užimtumo didinimo programa (toliau – programa) </w:t>
      </w:r>
      <w:r w:rsidRPr="003755CA">
        <w:rPr>
          <w:rFonts w:ascii="Times New Roman" w:hAnsi="Times New Roman"/>
        </w:rPr>
        <w:t xml:space="preserve">parengta </w:t>
      </w:r>
      <w:r w:rsidRPr="00220501">
        <w:rPr>
          <w:rFonts w:ascii="Times New Roman" w:hAnsi="Times New Roman"/>
          <w:sz w:val="24"/>
          <w:szCs w:val="24"/>
        </w:rPr>
        <w:t>vadovaujantis Lietuvos Respublikos vietos savivaldos įstatymo 7 straipsnio 18 punktu, Lietuvos Respublikos užimtumo įstatymo 17 straipsniu, 48 straipsnio 1 dalies 3 punktu ir 3 dalimi,</w:t>
      </w:r>
      <w:r>
        <w:rPr>
          <w:rFonts w:ascii="Times New Roman" w:hAnsi="Times New Roman"/>
          <w:sz w:val="24"/>
          <w:szCs w:val="24"/>
        </w:rPr>
        <w:t xml:space="preserve"> </w:t>
      </w:r>
      <w:r w:rsidRPr="00220501">
        <w:rPr>
          <w:rFonts w:ascii="Times New Roman" w:hAnsi="Times New Roman"/>
          <w:sz w:val="24"/>
          <w:szCs w:val="24"/>
        </w:rPr>
        <w:t xml:space="preserve">Lietuvos Respublikos socialinės apsaugos ir darbo ministro 2017 m. gegužės 23 d. įsakymu Nr. A1-257 patvirtintu Užimtumo didinimo programų rengimo ir jų finansavimo tvarkos aprašu </w:t>
      </w:r>
      <w:r w:rsidRPr="00220501">
        <w:rPr>
          <w:rFonts w:ascii="Times New Roman" w:hAnsi="Times New Roman"/>
          <w:bCs/>
          <w:sz w:val="24"/>
          <w:szCs w:val="24"/>
        </w:rPr>
        <w:t xml:space="preserve">ir </w:t>
      </w:r>
      <w:r w:rsidRPr="00220501">
        <w:rPr>
          <w:rFonts w:ascii="Times New Roman" w:hAnsi="Times New Roman"/>
          <w:sz w:val="24"/>
          <w:szCs w:val="24"/>
        </w:rPr>
        <w:t xml:space="preserve">2019 m. gegužės 13 d. įsakymu Nr. A1-269 patvirtintu Užimtumo skatinimo ir motyvavimo paslaugų nedirbantiems ir socialinę paramą gaunantiems asmenims modelio įgyvendinimo sąlygų ir tvarkos </w:t>
      </w:r>
      <w:r w:rsidRPr="00CB33FD">
        <w:rPr>
          <w:rFonts w:ascii="Times New Roman" w:hAnsi="Times New Roman"/>
          <w:sz w:val="24"/>
          <w:szCs w:val="24"/>
        </w:rPr>
        <w:t>aprašu, 2019 m. gruodžio 31 d. Jungtinės veiklos sutartimi Nr. A3-448/US19-317</w:t>
      </w:r>
      <w:r>
        <w:rPr>
          <w:rFonts w:ascii="Times New Roman" w:hAnsi="Times New Roman"/>
          <w:sz w:val="24"/>
          <w:szCs w:val="24"/>
        </w:rPr>
        <w:t>.</w:t>
      </w:r>
    </w:p>
    <w:p w:rsidR="00BB5F85" w:rsidRPr="008150CA" w:rsidRDefault="00BB5F85" w:rsidP="00220501">
      <w:pPr>
        <w:ind w:firstLine="851"/>
        <w:jc w:val="both"/>
        <w:rPr>
          <w:rFonts w:ascii="Times New Roman" w:hAnsi="Times New Roman"/>
          <w:sz w:val="24"/>
          <w:szCs w:val="24"/>
        </w:rPr>
      </w:pPr>
      <w:r w:rsidRPr="008150CA">
        <w:rPr>
          <w:rFonts w:ascii="Times New Roman" w:hAnsi="Times New Roman"/>
          <w:sz w:val="24"/>
          <w:szCs w:val="24"/>
        </w:rPr>
        <w:t xml:space="preserve">2. </w:t>
      </w:r>
      <w:r w:rsidRPr="008150CA">
        <w:rPr>
          <w:rFonts w:ascii="Times New Roman" w:hAnsi="Times New Roman"/>
          <w:sz w:val="24"/>
          <w:szCs w:val="24"/>
          <w:lang w:eastAsia="lt-LT"/>
        </w:rPr>
        <w:t>Programoje numatomos Programos paslaugos ir priemonės, planuojama apimtis, vykdymo laikas ir trukmė, ieškančių darbo asmenų grupės, mokėjimo už darbą sąlygos, finansavimas ir finansavimo šaltiniai, tęstinumas ir prognozė, priežiūra, įvertinimas ir viešinimas.</w:t>
      </w:r>
    </w:p>
    <w:p w:rsidR="00BB5F85" w:rsidRPr="003755CA" w:rsidRDefault="00BB5F85" w:rsidP="004C0A74">
      <w:pPr>
        <w:ind w:firstLine="851"/>
        <w:jc w:val="both"/>
        <w:rPr>
          <w:rFonts w:ascii="Times New Roman" w:hAnsi="Times New Roman"/>
          <w:sz w:val="24"/>
          <w:szCs w:val="24"/>
        </w:rPr>
      </w:pPr>
      <w:r>
        <w:rPr>
          <w:rFonts w:ascii="Times New Roman" w:hAnsi="Times New Roman"/>
          <w:sz w:val="24"/>
          <w:szCs w:val="24"/>
        </w:rPr>
        <w:t>3</w:t>
      </w:r>
      <w:r w:rsidRPr="004C0A74">
        <w:rPr>
          <w:rFonts w:ascii="Times New Roman" w:hAnsi="Times New Roman"/>
          <w:sz w:val="24"/>
          <w:szCs w:val="24"/>
        </w:rPr>
        <w:t xml:space="preserve">. </w:t>
      </w:r>
      <w:r w:rsidRPr="004C0A74">
        <w:rPr>
          <w:rFonts w:ascii="Times New Roman" w:hAnsi="Times New Roman"/>
          <w:sz w:val="24"/>
          <w:szCs w:val="24"/>
          <w:lang w:eastAsia="lt-LT"/>
        </w:rPr>
        <w:t xml:space="preserve">Programoje vartojamos sąvokos atitinka Lietuvos Respublikos užimtumo įstatyme ir Lietuvos Respublikos vietos savivaldos įstatyme apibrėžtas sąvokas. </w:t>
      </w:r>
    </w:p>
    <w:p w:rsidR="00BB5F85" w:rsidRPr="008150CA" w:rsidRDefault="00BB5F85" w:rsidP="00C56697">
      <w:pPr>
        <w:tabs>
          <w:tab w:val="left" w:pos="851"/>
        </w:tabs>
        <w:ind w:firstLine="851"/>
        <w:jc w:val="both"/>
        <w:rPr>
          <w:rFonts w:ascii="Times New Roman" w:hAnsi="Times New Roman"/>
          <w:sz w:val="24"/>
          <w:szCs w:val="24"/>
        </w:rPr>
      </w:pPr>
      <w:r>
        <w:rPr>
          <w:rFonts w:ascii="Times New Roman" w:hAnsi="Times New Roman"/>
          <w:sz w:val="24"/>
          <w:szCs w:val="24"/>
        </w:rPr>
        <w:t>4</w:t>
      </w:r>
      <w:r w:rsidRPr="008150CA">
        <w:rPr>
          <w:rFonts w:ascii="Times New Roman" w:hAnsi="Times New Roman"/>
          <w:sz w:val="24"/>
          <w:szCs w:val="24"/>
        </w:rPr>
        <w:t xml:space="preserve">. Programos tikslas – didinti Lietuvos Respublikos užimtumo įstatymo 48 straipsnio 2 dalyje nurodytos tikslinės grupės užimtumą ir integraciją į darbo rinką. </w:t>
      </w:r>
      <w:r>
        <w:rPr>
          <w:rFonts w:ascii="Times New Roman" w:hAnsi="Times New Roman"/>
          <w:color w:val="000000"/>
          <w:sz w:val="24"/>
          <w:szCs w:val="24"/>
        </w:rPr>
        <w:t>P</w:t>
      </w:r>
      <w:r w:rsidRPr="00690F52">
        <w:rPr>
          <w:rFonts w:ascii="Times New Roman" w:hAnsi="Times New Roman"/>
          <w:color w:val="000000"/>
          <w:sz w:val="24"/>
          <w:szCs w:val="24"/>
        </w:rPr>
        <w:t xml:space="preserve">adėti su sunkumais darbo rinkoje susiduriantiems, dažniausiai žemą išsilavinimą turintiems, gyventojams </w:t>
      </w:r>
      <w:r w:rsidRPr="00690F52">
        <w:rPr>
          <w:rFonts w:ascii="Times New Roman" w:hAnsi="Times New Roman"/>
          <w:sz w:val="24"/>
          <w:szCs w:val="24"/>
        </w:rPr>
        <w:t xml:space="preserve">bei </w:t>
      </w:r>
      <w:r w:rsidRPr="00690F52">
        <w:rPr>
          <w:rFonts w:ascii="Times New Roman" w:hAnsi="Times New Roman"/>
          <w:color w:val="000000"/>
          <w:sz w:val="24"/>
          <w:szCs w:val="24"/>
        </w:rPr>
        <w:t>gyventojams, kurie nėra mobilūs ir kuriems vietinėje rinkoje sudėtinga rasti darbą, atitinkantį turimas kompetencijas.</w:t>
      </w:r>
    </w:p>
    <w:p w:rsidR="00BB5F85" w:rsidRDefault="00BB5F85" w:rsidP="00C56697">
      <w:pPr>
        <w:tabs>
          <w:tab w:val="left" w:pos="851"/>
        </w:tabs>
        <w:ind w:firstLine="851"/>
        <w:jc w:val="both"/>
        <w:rPr>
          <w:rFonts w:ascii="Times New Roman" w:hAnsi="Times New Roman"/>
          <w:sz w:val="24"/>
          <w:szCs w:val="24"/>
        </w:rPr>
      </w:pPr>
      <w:r>
        <w:rPr>
          <w:rFonts w:ascii="Times New Roman" w:hAnsi="Times New Roman"/>
        </w:rPr>
        <w:t xml:space="preserve">5. </w:t>
      </w:r>
      <w:r w:rsidRPr="00C56697">
        <w:rPr>
          <w:rFonts w:ascii="Times New Roman" w:hAnsi="Times New Roman"/>
          <w:sz w:val="24"/>
          <w:szCs w:val="24"/>
        </w:rPr>
        <w:t>Programos uždaviniai:</w:t>
      </w:r>
    </w:p>
    <w:p w:rsidR="00BB5F85" w:rsidRPr="00690F52" w:rsidRDefault="00BB5F85" w:rsidP="00C56697">
      <w:pPr>
        <w:tabs>
          <w:tab w:val="left" w:pos="851"/>
        </w:tabs>
        <w:ind w:firstLine="851"/>
        <w:jc w:val="both"/>
        <w:rPr>
          <w:rFonts w:ascii="Times New Roman" w:hAnsi="Times New Roman"/>
          <w:color w:val="000000"/>
          <w:sz w:val="24"/>
          <w:szCs w:val="24"/>
        </w:rPr>
      </w:pPr>
      <w:r>
        <w:rPr>
          <w:rFonts w:ascii="Times New Roman" w:hAnsi="Times New Roman"/>
          <w:sz w:val="24"/>
          <w:szCs w:val="24"/>
        </w:rPr>
        <w:t>5</w:t>
      </w:r>
      <w:r w:rsidRPr="00690F52">
        <w:rPr>
          <w:rFonts w:ascii="Times New Roman" w:hAnsi="Times New Roman"/>
          <w:sz w:val="24"/>
          <w:szCs w:val="24"/>
        </w:rPr>
        <w:t xml:space="preserve">.1 </w:t>
      </w:r>
      <w:r w:rsidRPr="00690F52">
        <w:rPr>
          <w:rFonts w:ascii="Times New Roman" w:hAnsi="Times New Roman"/>
          <w:color w:val="000000"/>
          <w:sz w:val="24"/>
          <w:szCs w:val="24"/>
        </w:rPr>
        <w:t>mažinti socialinę atskirtį tarp bendruomenės narių;</w:t>
      </w:r>
    </w:p>
    <w:p w:rsidR="00BB5F85" w:rsidRDefault="00BB5F85" w:rsidP="00C56697">
      <w:pPr>
        <w:tabs>
          <w:tab w:val="left" w:pos="851"/>
        </w:tabs>
        <w:ind w:firstLine="851"/>
        <w:jc w:val="both"/>
        <w:rPr>
          <w:rFonts w:ascii="Times New Roman" w:hAnsi="Times New Roman"/>
          <w:color w:val="000000"/>
          <w:sz w:val="24"/>
          <w:szCs w:val="24"/>
        </w:rPr>
      </w:pPr>
      <w:r>
        <w:rPr>
          <w:rFonts w:ascii="Times New Roman" w:hAnsi="Times New Roman"/>
          <w:color w:val="000000"/>
          <w:sz w:val="24"/>
          <w:szCs w:val="24"/>
        </w:rPr>
        <w:t>5</w:t>
      </w:r>
      <w:r w:rsidRPr="00690F52">
        <w:rPr>
          <w:rFonts w:ascii="Times New Roman" w:hAnsi="Times New Roman"/>
          <w:color w:val="000000"/>
          <w:sz w:val="24"/>
          <w:szCs w:val="24"/>
        </w:rPr>
        <w:t>.2 skatinti darbinę veiklą atnaujinant bedarbių darbinius įgūdžius;</w:t>
      </w:r>
    </w:p>
    <w:p w:rsidR="00BB5F85" w:rsidRPr="00690F52" w:rsidRDefault="00BB5F85" w:rsidP="00C56697">
      <w:pPr>
        <w:tabs>
          <w:tab w:val="left" w:pos="851"/>
        </w:tabs>
        <w:ind w:firstLine="851"/>
        <w:jc w:val="both"/>
        <w:rPr>
          <w:rFonts w:ascii="Times New Roman" w:hAnsi="Times New Roman"/>
          <w:color w:val="000000"/>
          <w:sz w:val="24"/>
          <w:szCs w:val="24"/>
        </w:rPr>
      </w:pPr>
      <w:r>
        <w:rPr>
          <w:rFonts w:ascii="Times New Roman" w:hAnsi="Times New Roman"/>
          <w:color w:val="000000"/>
          <w:sz w:val="24"/>
          <w:szCs w:val="24"/>
        </w:rPr>
        <w:t>5</w:t>
      </w:r>
      <w:r w:rsidRPr="00690F52">
        <w:rPr>
          <w:rFonts w:ascii="Times New Roman" w:hAnsi="Times New Roman"/>
          <w:color w:val="000000"/>
          <w:sz w:val="24"/>
          <w:szCs w:val="24"/>
        </w:rPr>
        <w:t>.3 stiprinti bendradarbiavimą su Užimtumo tarnyba priimant sprendimus Programos įgyvendinime;</w:t>
      </w:r>
    </w:p>
    <w:p w:rsidR="00BB5F85" w:rsidRPr="005B7337" w:rsidRDefault="00BB5F85" w:rsidP="005B7337">
      <w:pPr>
        <w:ind w:firstLine="851"/>
        <w:jc w:val="both"/>
        <w:rPr>
          <w:rFonts w:ascii="Times New Roman" w:hAnsi="Times New Roman"/>
          <w:sz w:val="24"/>
          <w:szCs w:val="24"/>
        </w:rPr>
      </w:pPr>
      <w:r>
        <w:rPr>
          <w:rFonts w:ascii="Times New Roman" w:hAnsi="Times New Roman"/>
          <w:color w:val="000000"/>
          <w:sz w:val="24"/>
          <w:szCs w:val="24"/>
        </w:rPr>
        <w:t>5.4</w:t>
      </w:r>
      <w:r w:rsidRPr="005B7337">
        <w:rPr>
          <w:rFonts w:ascii="Times New Roman" w:hAnsi="Times New Roman"/>
          <w:color w:val="000000"/>
          <w:sz w:val="24"/>
          <w:szCs w:val="24"/>
        </w:rPr>
        <w:t xml:space="preserve"> </w:t>
      </w:r>
      <w:r w:rsidRPr="005B7337">
        <w:rPr>
          <w:rFonts w:ascii="Times New Roman" w:hAnsi="Times New Roman"/>
          <w:sz w:val="24"/>
          <w:szCs w:val="24"/>
        </w:rPr>
        <w:t>dalyvauti kaip partneris įgyvendinant projektą „Užimtumo skatinimo ir motyvavimo paslaugų nedirbantiems ir socialinę paramą gaunantiems asmenims modelio įgyvendinimas“(toliau Projektas), finansuojamą Europos socialinio fondo lėšomis pagal 2014 – 2020 m. Europos Sąjungos fon</w:t>
      </w:r>
      <w:r>
        <w:rPr>
          <w:rFonts w:ascii="Times New Roman" w:hAnsi="Times New Roman"/>
          <w:sz w:val="24"/>
          <w:szCs w:val="24"/>
        </w:rPr>
        <w:t>dų investicijų veiksmų programą;</w:t>
      </w:r>
      <w:r w:rsidRPr="005B7337">
        <w:rPr>
          <w:rFonts w:ascii="Times New Roman" w:hAnsi="Times New Roman"/>
          <w:sz w:val="24"/>
          <w:szCs w:val="24"/>
        </w:rPr>
        <w:t xml:space="preserve"> </w:t>
      </w:r>
    </w:p>
    <w:p w:rsidR="00BB5F85" w:rsidRDefault="00BB5F85" w:rsidP="00557CD8">
      <w:pPr>
        <w:ind w:firstLine="851"/>
        <w:jc w:val="both"/>
        <w:rPr>
          <w:rFonts w:ascii="Times New Roman" w:hAnsi="Times New Roman"/>
          <w:sz w:val="24"/>
          <w:szCs w:val="24"/>
        </w:rPr>
      </w:pPr>
      <w:r>
        <w:rPr>
          <w:rFonts w:ascii="Times New Roman" w:hAnsi="Times New Roman"/>
          <w:sz w:val="24"/>
          <w:szCs w:val="24"/>
        </w:rPr>
        <w:t>5.5 didinti s</w:t>
      </w:r>
      <w:r w:rsidRPr="00413514">
        <w:rPr>
          <w:rFonts w:ascii="Times New Roman" w:hAnsi="Times New Roman"/>
          <w:sz w:val="24"/>
          <w:szCs w:val="24"/>
        </w:rPr>
        <w:t>avivaldybės gyventojų užimtumą 2021 m.,</w:t>
      </w:r>
      <w:r w:rsidRPr="00557CD8">
        <w:rPr>
          <w:rFonts w:ascii="Times New Roman" w:hAnsi="Times New Roman"/>
          <w:sz w:val="24"/>
          <w:szCs w:val="24"/>
        </w:rPr>
        <w:t xml:space="preserve"> </w:t>
      </w:r>
      <w:r>
        <w:rPr>
          <w:rFonts w:ascii="Times New Roman" w:hAnsi="Times New Roman"/>
          <w:sz w:val="24"/>
          <w:szCs w:val="24"/>
        </w:rPr>
        <w:t>nemaža dalis s</w:t>
      </w:r>
      <w:r w:rsidRPr="00413514">
        <w:rPr>
          <w:rFonts w:ascii="Times New Roman" w:hAnsi="Times New Roman"/>
          <w:sz w:val="24"/>
          <w:szCs w:val="24"/>
        </w:rPr>
        <w:t>avivaldybės gyventojų, neturinčių darbo, yra sąlyginai žemos kvalifikacijos</w:t>
      </w:r>
      <w:r>
        <w:rPr>
          <w:rFonts w:ascii="Times New Roman" w:hAnsi="Times New Roman"/>
          <w:sz w:val="24"/>
          <w:szCs w:val="24"/>
        </w:rPr>
        <w:t xml:space="preserve"> todėl </w:t>
      </w:r>
      <w:r w:rsidRPr="00413514">
        <w:rPr>
          <w:rFonts w:ascii="Times New Roman" w:hAnsi="Times New Roman"/>
          <w:sz w:val="24"/>
          <w:szCs w:val="24"/>
        </w:rPr>
        <w:t>tikslinga vykdyti laikin</w:t>
      </w:r>
      <w:r>
        <w:rPr>
          <w:rFonts w:ascii="Times New Roman" w:hAnsi="Times New Roman"/>
          <w:sz w:val="24"/>
          <w:szCs w:val="24"/>
        </w:rPr>
        <w:t>us/nuolatinius darbus, nes jų poreikis s</w:t>
      </w:r>
      <w:r w:rsidRPr="00413514">
        <w:rPr>
          <w:rFonts w:ascii="Times New Roman" w:hAnsi="Times New Roman"/>
          <w:sz w:val="24"/>
          <w:szCs w:val="24"/>
        </w:rPr>
        <w:t>avivaldy</w:t>
      </w:r>
      <w:r>
        <w:rPr>
          <w:rFonts w:ascii="Times New Roman" w:hAnsi="Times New Roman"/>
          <w:sz w:val="24"/>
          <w:szCs w:val="24"/>
        </w:rPr>
        <w:t xml:space="preserve">bėje yra didelis. </w:t>
      </w:r>
    </w:p>
    <w:p w:rsidR="00BB5F85" w:rsidRPr="00690F52" w:rsidRDefault="00BB5F85" w:rsidP="00557CD8">
      <w:pPr>
        <w:ind w:firstLine="851"/>
        <w:jc w:val="both"/>
        <w:rPr>
          <w:rFonts w:ascii="Times New Roman" w:hAnsi="Times New Roman"/>
          <w:sz w:val="24"/>
          <w:szCs w:val="24"/>
        </w:rPr>
      </w:pPr>
      <w:r>
        <w:rPr>
          <w:rFonts w:ascii="Times New Roman" w:hAnsi="Times New Roman"/>
          <w:color w:val="000000"/>
          <w:sz w:val="24"/>
          <w:szCs w:val="24"/>
        </w:rPr>
        <w:t>6. B</w:t>
      </w:r>
      <w:r w:rsidRPr="00690F52">
        <w:rPr>
          <w:rFonts w:ascii="Times New Roman" w:hAnsi="Times New Roman"/>
          <w:color w:val="000000"/>
          <w:sz w:val="24"/>
          <w:szCs w:val="24"/>
        </w:rPr>
        <w:t>endradarbiauti su socialiniais partneriais, organizacijų ir vietos bendruomenių atstovais.</w:t>
      </w:r>
    </w:p>
    <w:p w:rsidR="00BB5F85" w:rsidRPr="00413514" w:rsidRDefault="00BB5F85" w:rsidP="00557CD8">
      <w:pPr>
        <w:ind w:firstLine="851"/>
        <w:jc w:val="both"/>
        <w:rPr>
          <w:rFonts w:ascii="Times New Roman" w:hAnsi="Times New Roman"/>
          <w:sz w:val="24"/>
          <w:szCs w:val="24"/>
        </w:rPr>
      </w:pPr>
      <w:r>
        <w:rPr>
          <w:rFonts w:ascii="Times New Roman" w:hAnsi="Times New Roman"/>
          <w:sz w:val="24"/>
          <w:szCs w:val="24"/>
        </w:rPr>
        <w:t xml:space="preserve">7. Siekiant įgyvendinti  Programoje numatytų laikinųjų/nuolatinių </w:t>
      </w:r>
      <w:r w:rsidRPr="00413514">
        <w:rPr>
          <w:rFonts w:ascii="Times New Roman" w:hAnsi="Times New Roman"/>
          <w:sz w:val="24"/>
          <w:szCs w:val="24"/>
        </w:rPr>
        <w:t>darbų paskirstymą bei fin</w:t>
      </w:r>
      <w:r>
        <w:rPr>
          <w:rFonts w:ascii="Times New Roman" w:hAnsi="Times New Roman"/>
          <w:sz w:val="24"/>
          <w:szCs w:val="24"/>
        </w:rPr>
        <w:t xml:space="preserve">ansavimo sutartis rengia </w:t>
      </w:r>
      <w:r w:rsidRPr="00413514">
        <w:rPr>
          <w:rFonts w:ascii="Times New Roman" w:hAnsi="Times New Roman"/>
          <w:sz w:val="24"/>
          <w:szCs w:val="24"/>
        </w:rPr>
        <w:t>Pagėgių savivaldybės administracija.</w:t>
      </w:r>
    </w:p>
    <w:p w:rsidR="00BB5F85" w:rsidRPr="00413514" w:rsidRDefault="00BB5F85" w:rsidP="00413514">
      <w:pPr>
        <w:ind w:firstLine="851"/>
        <w:jc w:val="both"/>
        <w:rPr>
          <w:rFonts w:ascii="Times New Roman" w:hAnsi="Times New Roman"/>
          <w:sz w:val="24"/>
          <w:szCs w:val="24"/>
        </w:rPr>
      </w:pPr>
      <w:r>
        <w:rPr>
          <w:rFonts w:ascii="Times New Roman" w:hAnsi="Times New Roman"/>
          <w:sz w:val="24"/>
          <w:szCs w:val="24"/>
        </w:rPr>
        <w:t xml:space="preserve">8. </w:t>
      </w:r>
      <w:r w:rsidRPr="00413514">
        <w:rPr>
          <w:rFonts w:ascii="Times New Roman" w:hAnsi="Times New Roman"/>
          <w:sz w:val="24"/>
          <w:szCs w:val="24"/>
        </w:rPr>
        <w:t>Laikinuosius</w:t>
      </w:r>
      <w:r>
        <w:rPr>
          <w:rFonts w:ascii="Times New Roman" w:hAnsi="Times New Roman"/>
          <w:sz w:val="24"/>
          <w:szCs w:val="24"/>
        </w:rPr>
        <w:t>/nuolatinius</w:t>
      </w:r>
      <w:r w:rsidRPr="00413514">
        <w:rPr>
          <w:rFonts w:ascii="Times New Roman" w:hAnsi="Times New Roman"/>
          <w:sz w:val="24"/>
          <w:szCs w:val="24"/>
        </w:rPr>
        <w:t xml:space="preserve"> darbus organiz</w:t>
      </w:r>
      <w:r>
        <w:rPr>
          <w:rFonts w:ascii="Times New Roman" w:hAnsi="Times New Roman"/>
          <w:sz w:val="24"/>
          <w:szCs w:val="24"/>
        </w:rPr>
        <w:t>uoja darbdaviai – Pagėgių savivaldybės</w:t>
      </w:r>
      <w:r w:rsidRPr="00413514">
        <w:rPr>
          <w:rFonts w:ascii="Times New Roman" w:hAnsi="Times New Roman"/>
          <w:sz w:val="24"/>
          <w:szCs w:val="24"/>
        </w:rPr>
        <w:t xml:space="preserve"> teritorijoje veikiančios </w:t>
      </w:r>
      <w:r>
        <w:rPr>
          <w:rFonts w:ascii="Times New Roman" w:hAnsi="Times New Roman"/>
          <w:sz w:val="24"/>
          <w:szCs w:val="24"/>
        </w:rPr>
        <w:t>įmonės, įstaigos ir</w:t>
      </w:r>
      <w:r w:rsidRPr="00413514">
        <w:rPr>
          <w:rFonts w:ascii="Times New Roman" w:hAnsi="Times New Roman"/>
          <w:sz w:val="24"/>
          <w:szCs w:val="24"/>
        </w:rPr>
        <w:t xml:space="preserve"> seniūnijos.</w:t>
      </w:r>
    </w:p>
    <w:p w:rsidR="00BB5F85" w:rsidRDefault="00BB5F85" w:rsidP="00FB4DF8">
      <w:pPr>
        <w:tabs>
          <w:tab w:val="left" w:pos="851"/>
        </w:tabs>
        <w:ind w:firstLine="851"/>
        <w:jc w:val="both"/>
        <w:rPr>
          <w:rFonts w:ascii="Times New Roman" w:hAnsi="Times New Roman"/>
          <w:sz w:val="24"/>
          <w:szCs w:val="24"/>
        </w:rPr>
      </w:pPr>
      <w:r>
        <w:rPr>
          <w:rFonts w:ascii="Times New Roman" w:hAnsi="Times New Roman"/>
          <w:sz w:val="24"/>
          <w:szCs w:val="24"/>
        </w:rPr>
        <w:t xml:space="preserve">9. </w:t>
      </w:r>
      <w:r w:rsidRPr="00413514">
        <w:rPr>
          <w:rFonts w:ascii="Times New Roman" w:hAnsi="Times New Roman"/>
          <w:sz w:val="24"/>
          <w:szCs w:val="24"/>
        </w:rPr>
        <w:t>Asmenų, dirbančių laikinuosius</w:t>
      </w:r>
      <w:r>
        <w:rPr>
          <w:rFonts w:ascii="Times New Roman" w:hAnsi="Times New Roman"/>
          <w:sz w:val="24"/>
          <w:szCs w:val="24"/>
        </w:rPr>
        <w:t xml:space="preserve"> / nuolatinius</w:t>
      </w:r>
      <w:r w:rsidRPr="00413514">
        <w:rPr>
          <w:rFonts w:ascii="Times New Roman" w:hAnsi="Times New Roman"/>
          <w:sz w:val="24"/>
          <w:szCs w:val="24"/>
        </w:rPr>
        <w:t xml:space="preserve"> darbus, skaičius nustatomas atsižvelgiant į esamą laikinųjų</w:t>
      </w:r>
      <w:r>
        <w:rPr>
          <w:rFonts w:ascii="Times New Roman" w:hAnsi="Times New Roman"/>
          <w:sz w:val="24"/>
          <w:szCs w:val="24"/>
        </w:rPr>
        <w:t>/nuolatinių</w:t>
      </w:r>
      <w:r w:rsidRPr="00413514">
        <w:rPr>
          <w:rFonts w:ascii="Times New Roman" w:hAnsi="Times New Roman"/>
          <w:sz w:val="24"/>
          <w:szCs w:val="24"/>
        </w:rPr>
        <w:t xml:space="preserve"> darbų finansavimą, darbdavių poreikį ir gyventojų skaičių bei nedarbo lygį seniūnijose</w:t>
      </w:r>
      <w:r>
        <w:rPr>
          <w:rFonts w:ascii="Times New Roman" w:hAnsi="Times New Roman"/>
          <w:sz w:val="24"/>
          <w:szCs w:val="24"/>
        </w:rPr>
        <w:t>.</w:t>
      </w:r>
    </w:p>
    <w:p w:rsidR="00BB5F85" w:rsidRPr="00FB4DF8" w:rsidRDefault="00BB5F85" w:rsidP="004E6C8E">
      <w:pPr>
        <w:tabs>
          <w:tab w:val="left" w:pos="851"/>
        </w:tabs>
        <w:ind w:firstLine="851"/>
        <w:jc w:val="both"/>
        <w:rPr>
          <w:rFonts w:ascii="Times New Roman" w:hAnsi="Times New Roman"/>
          <w:sz w:val="24"/>
          <w:szCs w:val="24"/>
        </w:rPr>
      </w:pPr>
      <w:r>
        <w:rPr>
          <w:rFonts w:ascii="Times New Roman" w:hAnsi="Times New Roman"/>
          <w:color w:val="000000"/>
          <w:sz w:val="24"/>
          <w:szCs w:val="24"/>
        </w:rPr>
        <w:t>10. 2020−2021 metais Pagėgių savivaldybė kaip partneris dalyvauja įgyvendinant valstybės projektą, skirtą užimtumo skatinimo ir motyvavimo paslaugų nedirbantiems ir socialinę paramą gaunantiems asmenims modeliui įgyvendinti, finansuojamą Europos socialinio fondo lėšomis pagal 2014–2020 m. Europos Sąjungos fondų investicijų veiksmų programą. Užimtumo didinimo programų rengimo ir jų finansavimo tvarkos, kuri yra nustatyta socialinės apsaugos ir darbo ministro 2019 m. gegužės 13d. įsakymu Nr. A1-269, 6.4.1 punkte nurodyta, kad Užimtumo didinimo 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stebėseną vykdys Užimtumo tarnyba.</w:t>
      </w:r>
    </w:p>
    <w:p w:rsidR="00BB5F85" w:rsidRPr="006B4253" w:rsidRDefault="00BB5F85" w:rsidP="004E6C8E">
      <w:pPr>
        <w:spacing w:line="276" w:lineRule="atLeast"/>
        <w:ind w:firstLine="1134"/>
        <w:jc w:val="both"/>
        <w:rPr>
          <w:rFonts w:ascii="Times New Roman" w:hAnsi="Times New Roman"/>
          <w:sz w:val="24"/>
          <w:szCs w:val="24"/>
          <w:lang w:eastAsia="lt-LT"/>
        </w:rPr>
      </w:pPr>
      <w:bookmarkStart w:id="0" w:name="part_87bbc75a07cb4ba6a0fab96085650e7f"/>
      <w:bookmarkEnd w:id="0"/>
      <w:r>
        <w:rPr>
          <w:rFonts w:ascii="Times New Roman" w:hAnsi="Times New Roman"/>
          <w:sz w:val="24"/>
          <w:szCs w:val="24"/>
          <w:lang w:eastAsia="lt-LT"/>
        </w:rPr>
        <w:t xml:space="preserve">11. </w:t>
      </w:r>
      <w:r w:rsidRPr="003755CA">
        <w:rPr>
          <w:rFonts w:ascii="Times New Roman" w:hAnsi="Times New Roman"/>
          <w:sz w:val="24"/>
          <w:szCs w:val="24"/>
          <w:lang w:eastAsia="lt-LT"/>
        </w:rPr>
        <w:t>Modelio tikslas – skatinti, motyvuoti ir palengvinti ilgalaikių bedarbių asmenų perėjimą nuo nedarbo prie užimtumo darbo rinkoje. Suderinti užimtumo skatinimo ir motyvavimo paslaugų bei piniginės socialinės paramos teikimą, integruojant ilgą laiką nedirbusius asmenis į darbo rinką.</w:t>
      </w:r>
    </w:p>
    <w:p w:rsidR="00BB5F85" w:rsidRDefault="00BB5F85" w:rsidP="00A445C8">
      <w:pPr>
        <w:suppressAutoHyphens/>
        <w:autoSpaceDN w:val="0"/>
        <w:ind w:firstLine="0"/>
        <w:jc w:val="both"/>
        <w:textAlignment w:val="baseline"/>
        <w:rPr>
          <w:rFonts w:ascii="Times New Roman" w:hAnsi="Times New Roman"/>
          <w:color w:val="000000"/>
          <w:sz w:val="24"/>
          <w:szCs w:val="24"/>
        </w:rPr>
      </w:pPr>
    </w:p>
    <w:p w:rsidR="00BB5F85" w:rsidRPr="00280564" w:rsidRDefault="00BB5F85" w:rsidP="00C56697">
      <w:pPr>
        <w:suppressAutoHyphens/>
        <w:autoSpaceDN w:val="0"/>
        <w:ind w:firstLine="851"/>
        <w:jc w:val="both"/>
        <w:textAlignment w:val="baseline"/>
        <w:rPr>
          <w:rFonts w:ascii="Times New Roman" w:hAnsi="Times New Roman"/>
          <w:bCs/>
          <w:sz w:val="24"/>
          <w:szCs w:val="24"/>
          <w:lang w:eastAsia="lt-LT"/>
        </w:rPr>
      </w:pPr>
    </w:p>
    <w:p w:rsidR="00BB5F85" w:rsidRPr="00280564" w:rsidRDefault="00BB5F85" w:rsidP="00ED5796">
      <w:pPr>
        <w:suppressAutoHyphens/>
        <w:autoSpaceDN w:val="0"/>
        <w:ind w:firstLine="0"/>
        <w:textAlignment w:val="baseline"/>
        <w:rPr>
          <w:rFonts w:ascii="Times New Roman" w:hAnsi="Times New Roman"/>
          <w:sz w:val="24"/>
          <w:szCs w:val="24"/>
        </w:rPr>
      </w:pPr>
      <w:r w:rsidRPr="00280564">
        <w:rPr>
          <w:rFonts w:ascii="Times New Roman" w:hAnsi="Times New Roman"/>
          <w:b/>
          <w:sz w:val="24"/>
          <w:szCs w:val="24"/>
        </w:rPr>
        <w:t>II SKYRIUS</w:t>
      </w:r>
    </w:p>
    <w:p w:rsidR="00BB5F85" w:rsidRPr="00C56697" w:rsidRDefault="00BB5F85" w:rsidP="00ED5796">
      <w:pPr>
        <w:ind w:firstLine="0"/>
        <w:rPr>
          <w:rFonts w:ascii="Times New Roman" w:hAnsi="Times New Roman"/>
          <w:b/>
          <w:sz w:val="24"/>
          <w:szCs w:val="24"/>
        </w:rPr>
      </w:pPr>
      <w:r w:rsidRPr="00C56697">
        <w:rPr>
          <w:rFonts w:ascii="Times New Roman" w:hAnsi="Times New Roman"/>
          <w:b/>
          <w:sz w:val="24"/>
          <w:szCs w:val="24"/>
        </w:rPr>
        <w:t>BŪKLĖS ANALIZĖ</w:t>
      </w:r>
    </w:p>
    <w:p w:rsidR="00BB5F85" w:rsidRPr="00C56697" w:rsidRDefault="00BB5F85" w:rsidP="00C56697">
      <w:pPr>
        <w:rPr>
          <w:rFonts w:ascii="Times New Roman" w:hAnsi="Times New Roman"/>
          <w:b/>
          <w:sz w:val="24"/>
          <w:szCs w:val="24"/>
        </w:rPr>
      </w:pPr>
    </w:p>
    <w:p w:rsidR="00BB5F85" w:rsidRPr="00C56697" w:rsidRDefault="00BB5F85" w:rsidP="006546D2">
      <w:pPr>
        <w:ind w:firstLine="993"/>
        <w:jc w:val="both"/>
        <w:rPr>
          <w:rFonts w:ascii="Times New Roman" w:hAnsi="Times New Roman"/>
          <w:sz w:val="24"/>
          <w:szCs w:val="24"/>
        </w:rPr>
      </w:pPr>
      <w:r>
        <w:rPr>
          <w:rFonts w:ascii="Times New Roman" w:hAnsi="Times New Roman"/>
          <w:sz w:val="24"/>
          <w:szCs w:val="24"/>
        </w:rPr>
        <w:t>12</w:t>
      </w:r>
      <w:r w:rsidRPr="00C56697">
        <w:rPr>
          <w:rFonts w:ascii="Times New Roman" w:hAnsi="Times New Roman"/>
          <w:sz w:val="24"/>
          <w:szCs w:val="24"/>
        </w:rPr>
        <w:t>. Užimtumo tarnybos Klaipėdos klientų aptarnavimo dep</w:t>
      </w:r>
      <w:r>
        <w:rPr>
          <w:rFonts w:ascii="Times New Roman" w:hAnsi="Times New Roman"/>
          <w:sz w:val="24"/>
          <w:szCs w:val="24"/>
        </w:rPr>
        <w:t>artamento Tauragės skyriuje Pagėgių savivaldybėje 2020</w:t>
      </w:r>
      <w:r w:rsidRPr="00C56697">
        <w:rPr>
          <w:rFonts w:ascii="Times New Roman" w:hAnsi="Times New Roman"/>
          <w:sz w:val="24"/>
          <w:szCs w:val="24"/>
        </w:rPr>
        <w:t xml:space="preserve"> </w:t>
      </w:r>
      <w:r>
        <w:rPr>
          <w:rFonts w:ascii="Times New Roman" w:hAnsi="Times New Roman"/>
          <w:sz w:val="24"/>
          <w:szCs w:val="24"/>
        </w:rPr>
        <w:t>m. gruodžio 1 d. įregistruoti 754 bedarbiai,</w:t>
      </w:r>
      <w:r w:rsidRPr="00A23E29">
        <w:t xml:space="preserve"> </w:t>
      </w:r>
      <w:r>
        <w:rPr>
          <w:rFonts w:ascii="Times New Roman" w:hAnsi="Times New Roman"/>
          <w:sz w:val="24"/>
          <w:szCs w:val="24"/>
        </w:rPr>
        <w:t>kurie sudaro 16,8</w:t>
      </w:r>
      <w:r w:rsidRPr="00C56697">
        <w:rPr>
          <w:rFonts w:ascii="Times New Roman" w:hAnsi="Times New Roman"/>
          <w:sz w:val="24"/>
          <w:szCs w:val="24"/>
        </w:rPr>
        <w:t xml:space="preserve"> procento Pagėgių savivaldybės darbingo amžiaus gyventojų.</w:t>
      </w:r>
      <w:r>
        <w:rPr>
          <w:rFonts w:ascii="Times New Roman" w:hAnsi="Times New Roman"/>
          <w:sz w:val="24"/>
          <w:szCs w:val="24"/>
        </w:rPr>
        <w:t xml:space="preserve"> Iš 754 bedarbių yra registruota 381 moterys, 373</w:t>
      </w:r>
      <w:r w:rsidRPr="00A23E29">
        <w:rPr>
          <w:rFonts w:ascii="Times New Roman" w:hAnsi="Times New Roman"/>
          <w:sz w:val="24"/>
          <w:szCs w:val="24"/>
        </w:rPr>
        <w:t xml:space="preserve"> vyrai</w:t>
      </w:r>
      <w:r>
        <w:rPr>
          <w:rFonts w:ascii="Times New Roman" w:hAnsi="Times New Roman"/>
          <w:sz w:val="24"/>
          <w:szCs w:val="24"/>
        </w:rPr>
        <w:t xml:space="preserve">. </w:t>
      </w:r>
    </w:p>
    <w:p w:rsidR="00BB5F85" w:rsidRPr="00C56697" w:rsidRDefault="00BB5F85" w:rsidP="00C56697">
      <w:pPr>
        <w:ind w:firstLine="993"/>
        <w:jc w:val="both"/>
        <w:rPr>
          <w:rFonts w:ascii="Times New Roman" w:hAnsi="Times New Roman"/>
          <w:sz w:val="24"/>
          <w:szCs w:val="24"/>
        </w:rPr>
      </w:pPr>
      <w:r>
        <w:rPr>
          <w:rFonts w:ascii="Times New Roman" w:hAnsi="Times New Roman"/>
          <w:sz w:val="24"/>
          <w:szCs w:val="24"/>
        </w:rPr>
        <w:t>13. V</w:t>
      </w:r>
      <w:r w:rsidRPr="00A23E29">
        <w:rPr>
          <w:rFonts w:ascii="Times New Roman" w:hAnsi="Times New Roman"/>
          <w:sz w:val="24"/>
          <w:szCs w:val="24"/>
        </w:rPr>
        <w:t>idutinis metinis bedarbių skaičius – 583,4</w:t>
      </w:r>
      <w:r>
        <w:rPr>
          <w:rFonts w:ascii="Times New Roman" w:hAnsi="Times New Roman"/>
          <w:sz w:val="24"/>
          <w:szCs w:val="24"/>
        </w:rPr>
        <w:t>. Vidutinis metinis ilgalaikių bedarbių skaičius 173.</w:t>
      </w:r>
    </w:p>
    <w:p w:rsidR="00BB5F85" w:rsidRPr="00325E1B" w:rsidRDefault="00BB5F85" w:rsidP="00360D67">
      <w:pPr>
        <w:ind w:firstLine="851"/>
        <w:jc w:val="both"/>
        <w:rPr>
          <w:rFonts w:ascii="Times New Roman" w:hAnsi="Times New Roman"/>
          <w:sz w:val="24"/>
          <w:szCs w:val="24"/>
        </w:rPr>
      </w:pPr>
      <w:r>
        <w:rPr>
          <w:rFonts w:ascii="Times New Roman" w:hAnsi="Times New Roman"/>
          <w:sz w:val="24"/>
          <w:szCs w:val="24"/>
        </w:rPr>
        <w:t xml:space="preserve">  14. </w:t>
      </w:r>
      <w:r w:rsidRPr="00C56697">
        <w:rPr>
          <w:rFonts w:ascii="Times New Roman" w:hAnsi="Times New Roman"/>
          <w:sz w:val="24"/>
          <w:szCs w:val="24"/>
        </w:rPr>
        <w:t xml:space="preserve"> Bedarbių poreikis dalyvauti programoje nustatomas:</w:t>
      </w:r>
      <w:r>
        <w:rPr>
          <w:rFonts w:ascii="Times New Roman" w:hAnsi="Times New Roman"/>
          <w:sz w:val="24"/>
          <w:szCs w:val="24"/>
        </w:rPr>
        <w:t xml:space="preserve"> </w:t>
      </w:r>
      <w:r w:rsidRPr="00C56697">
        <w:rPr>
          <w:rFonts w:ascii="Times New Roman" w:hAnsi="Times New Roman"/>
          <w:sz w:val="24"/>
          <w:szCs w:val="24"/>
        </w:rPr>
        <w:t>atsižvelgiant į ieškančių darbo asmenų, turinčių sunkumų integruojantis į darbo rinką dėl nepakankamos kvalifikacijos, darbo patirtį, ilgalaikį nedarb</w:t>
      </w:r>
      <w:r>
        <w:rPr>
          <w:rFonts w:ascii="Times New Roman" w:hAnsi="Times New Roman"/>
          <w:sz w:val="24"/>
          <w:szCs w:val="24"/>
        </w:rPr>
        <w:t>ą, amžių, šeimynines aplinkybes.</w:t>
      </w:r>
    </w:p>
    <w:p w:rsidR="00BB5F85" w:rsidRPr="00325E1B" w:rsidRDefault="00BB5F85" w:rsidP="006546D2">
      <w:pPr>
        <w:ind w:firstLine="851"/>
        <w:jc w:val="both"/>
        <w:rPr>
          <w:rFonts w:ascii="Times New Roman" w:hAnsi="Times New Roman"/>
          <w:sz w:val="24"/>
          <w:szCs w:val="24"/>
        </w:rPr>
      </w:pPr>
      <w:r>
        <w:rPr>
          <w:rFonts w:ascii="Times New Roman" w:hAnsi="Times New Roman"/>
          <w:sz w:val="24"/>
          <w:szCs w:val="24"/>
        </w:rPr>
        <w:t xml:space="preserve">  15. </w:t>
      </w:r>
      <w:r w:rsidRPr="00325E1B">
        <w:rPr>
          <w:rFonts w:ascii="Times New Roman" w:hAnsi="Times New Roman"/>
          <w:sz w:val="24"/>
          <w:szCs w:val="24"/>
        </w:rPr>
        <w:t xml:space="preserve"> Išsiaiškinta, kad Užimtumo tarnyba didina bedarbių užimtumą vykdydama įvairias integracijos, savarankiško užimtumo programas. Pastebima, kad trūksta priemonių įgūdžiams ugdyti, perkvalifikavimui, mokymams; priemonių, kurios paskatintų jaunų asmenų savarankišką užimtumą, remiant fizinių ir juridinių asmenų steigimo, darbo vietų įrengimo išlaidas, sukuriant naujas darbo vietas ir įdarbinant tikslinės grupės asmenis. Taip pat pastebima, kad ilgalaikiams bedarbiams ir socialinių išmokų gavėjams trūksta priemonių, ugdančių asmenų socialinius ir darbinius įgūdžius, padedančių įtraukti asmenis, ilgą laiką nedirbusius ar neketinusius dirbti, į darbo rinką ir joje išsilaikyti. </w:t>
      </w:r>
    </w:p>
    <w:p w:rsidR="00BB5F85" w:rsidRDefault="00BB5F85" w:rsidP="00C400B6">
      <w:pPr>
        <w:ind w:firstLine="0"/>
        <w:jc w:val="both"/>
        <w:rPr>
          <w:rFonts w:ascii="Times New Roman" w:hAnsi="Times New Roman"/>
          <w:b/>
          <w:sz w:val="24"/>
          <w:szCs w:val="24"/>
        </w:rPr>
      </w:pPr>
    </w:p>
    <w:p w:rsidR="00BB5F85" w:rsidRPr="00325E1B" w:rsidRDefault="00BB5F85" w:rsidP="00940B30">
      <w:pPr>
        <w:ind w:firstLine="0"/>
        <w:jc w:val="both"/>
        <w:rPr>
          <w:rFonts w:ascii="Times New Roman" w:hAnsi="Times New Roman"/>
          <w:b/>
          <w:sz w:val="24"/>
          <w:szCs w:val="24"/>
        </w:rPr>
      </w:pPr>
    </w:p>
    <w:p w:rsidR="00BB5F85" w:rsidRPr="00325E1B" w:rsidRDefault="00BB5F85" w:rsidP="00ED5796">
      <w:pPr>
        <w:ind w:firstLine="0"/>
        <w:rPr>
          <w:rFonts w:ascii="Times New Roman" w:hAnsi="Times New Roman"/>
          <w:b/>
          <w:sz w:val="24"/>
          <w:szCs w:val="24"/>
        </w:rPr>
      </w:pPr>
      <w:r w:rsidRPr="00325E1B">
        <w:rPr>
          <w:rFonts w:ascii="Times New Roman" w:hAnsi="Times New Roman"/>
          <w:b/>
          <w:sz w:val="24"/>
          <w:szCs w:val="24"/>
        </w:rPr>
        <w:t>III SKYRIUS</w:t>
      </w:r>
    </w:p>
    <w:p w:rsidR="00BB5F85" w:rsidRDefault="00BB5F85" w:rsidP="00ED5796">
      <w:pPr>
        <w:ind w:firstLine="0"/>
        <w:rPr>
          <w:rFonts w:ascii="Times New Roman" w:hAnsi="Times New Roman"/>
          <w:b/>
          <w:sz w:val="24"/>
          <w:szCs w:val="24"/>
        </w:rPr>
      </w:pPr>
      <w:r w:rsidRPr="00C56697">
        <w:rPr>
          <w:rFonts w:ascii="Times New Roman" w:hAnsi="Times New Roman"/>
          <w:b/>
          <w:sz w:val="24"/>
          <w:szCs w:val="24"/>
        </w:rPr>
        <w:t>PASLAUGŲ IR PRIEMONIŲ PLANAS</w:t>
      </w:r>
    </w:p>
    <w:p w:rsidR="00BB5F85" w:rsidRDefault="00BB5F85" w:rsidP="00ED5796">
      <w:pPr>
        <w:ind w:firstLine="0"/>
        <w:rPr>
          <w:rFonts w:ascii="Times New Roman" w:hAnsi="Times New Roman"/>
          <w:b/>
          <w:sz w:val="24"/>
          <w:szCs w:val="24"/>
        </w:rPr>
      </w:pPr>
      <w:r>
        <w:rPr>
          <w:rFonts w:ascii="Times New Roman" w:hAnsi="Times New Roman"/>
          <w:b/>
          <w:sz w:val="24"/>
          <w:szCs w:val="24"/>
        </w:rPr>
        <w:tab/>
      </w:r>
    </w:p>
    <w:p w:rsidR="00BB5F85" w:rsidRPr="00C56697" w:rsidRDefault="00BB5F85" w:rsidP="00E95278">
      <w:pPr>
        <w:ind w:firstLine="0"/>
        <w:jc w:val="both"/>
        <w:rPr>
          <w:rFonts w:ascii="Times New Roman" w:hAnsi="Times New Roman"/>
          <w:b/>
          <w:sz w:val="24"/>
          <w:szCs w:val="24"/>
        </w:rPr>
      </w:pPr>
    </w:p>
    <w:p w:rsidR="00BB5F85" w:rsidRDefault="00BB5F85" w:rsidP="00391221">
      <w:pPr>
        <w:ind w:firstLine="851"/>
        <w:jc w:val="both"/>
        <w:rPr>
          <w:rFonts w:ascii="Times New Roman" w:hAnsi="Times New Roman"/>
          <w:sz w:val="24"/>
          <w:szCs w:val="24"/>
        </w:rPr>
      </w:pPr>
      <w:r>
        <w:rPr>
          <w:rFonts w:ascii="Times New Roman" w:hAnsi="Times New Roman"/>
          <w:sz w:val="24"/>
          <w:szCs w:val="24"/>
        </w:rPr>
        <w:t>16</w:t>
      </w:r>
      <w:r w:rsidRPr="00C400B6">
        <w:rPr>
          <w:rFonts w:ascii="Times New Roman" w:hAnsi="Times New Roman"/>
          <w:sz w:val="24"/>
          <w:szCs w:val="24"/>
        </w:rPr>
        <w:t>. Programos įgyvendinimo laikotarpis – nuo 202</w:t>
      </w:r>
      <w:r>
        <w:rPr>
          <w:rFonts w:ascii="Times New Roman" w:hAnsi="Times New Roman"/>
          <w:sz w:val="24"/>
          <w:szCs w:val="24"/>
        </w:rPr>
        <w:t>1</w:t>
      </w:r>
      <w:r w:rsidRPr="00C400B6">
        <w:rPr>
          <w:rFonts w:ascii="Times New Roman" w:hAnsi="Times New Roman"/>
          <w:sz w:val="24"/>
          <w:szCs w:val="24"/>
        </w:rPr>
        <w:t xml:space="preserve"> m. sau</w:t>
      </w:r>
      <w:r>
        <w:rPr>
          <w:rFonts w:ascii="Times New Roman" w:hAnsi="Times New Roman"/>
          <w:sz w:val="24"/>
          <w:szCs w:val="24"/>
        </w:rPr>
        <w:t>sio 1 d. iki 2021 m. gruodžio 31</w:t>
      </w:r>
      <w:r w:rsidRPr="00C400B6">
        <w:rPr>
          <w:rFonts w:ascii="Times New Roman" w:hAnsi="Times New Roman"/>
          <w:sz w:val="24"/>
          <w:szCs w:val="24"/>
        </w:rPr>
        <w:t xml:space="preserve"> d.</w:t>
      </w:r>
    </w:p>
    <w:p w:rsidR="00BB5F85" w:rsidRPr="00E95278" w:rsidRDefault="00BB5F85" w:rsidP="001646E6">
      <w:pPr>
        <w:ind w:firstLine="0"/>
        <w:jc w:val="both"/>
        <w:rPr>
          <w:rFonts w:ascii="Times New Roman" w:hAnsi="Times New Roman"/>
          <w:sz w:val="24"/>
          <w:szCs w:val="24"/>
        </w:rPr>
      </w:pPr>
      <w:r>
        <w:rPr>
          <w:rFonts w:ascii="Times New Roman" w:hAnsi="Times New Roman"/>
          <w:sz w:val="24"/>
          <w:szCs w:val="24"/>
        </w:rPr>
        <w:t xml:space="preserve">             </w:t>
      </w:r>
      <w:r w:rsidRPr="00E95278">
        <w:rPr>
          <w:rFonts w:ascii="Times New Roman" w:hAnsi="Times New Roman"/>
          <w:sz w:val="24"/>
          <w:szCs w:val="24"/>
        </w:rPr>
        <w:t>1</w:t>
      </w:r>
      <w:r>
        <w:rPr>
          <w:rFonts w:ascii="Times New Roman" w:hAnsi="Times New Roman"/>
          <w:sz w:val="24"/>
          <w:szCs w:val="24"/>
        </w:rPr>
        <w:t>6.1</w:t>
      </w:r>
      <w:r w:rsidRPr="00E95278">
        <w:rPr>
          <w:rFonts w:ascii="Times New Roman" w:hAnsi="Times New Roman"/>
          <w:sz w:val="24"/>
          <w:szCs w:val="24"/>
        </w:rPr>
        <w:t xml:space="preserve"> Program</w:t>
      </w:r>
      <w:r>
        <w:rPr>
          <w:rFonts w:ascii="Times New Roman" w:hAnsi="Times New Roman"/>
          <w:sz w:val="24"/>
          <w:szCs w:val="24"/>
        </w:rPr>
        <w:t>oje</w:t>
      </w:r>
      <w:r w:rsidRPr="00E95278">
        <w:rPr>
          <w:rFonts w:ascii="Times New Roman" w:hAnsi="Times New Roman"/>
          <w:sz w:val="24"/>
          <w:szCs w:val="24"/>
        </w:rPr>
        <w:t xml:space="preserve"> užimtumui didinti numatomos šios priemonės – laikino</w:t>
      </w:r>
      <w:r>
        <w:rPr>
          <w:rFonts w:ascii="Times New Roman" w:hAnsi="Times New Roman"/>
          <w:sz w:val="24"/>
          <w:szCs w:val="24"/>
        </w:rPr>
        <w:t>/nuolatinio</w:t>
      </w:r>
      <w:r w:rsidRPr="00E95278">
        <w:rPr>
          <w:rFonts w:ascii="Times New Roman" w:hAnsi="Times New Roman"/>
          <w:sz w:val="24"/>
          <w:szCs w:val="24"/>
        </w:rPr>
        <w:t xml:space="preserve"> pobūdžio darbai:</w:t>
      </w:r>
    </w:p>
    <w:p w:rsidR="00BB5F85" w:rsidRPr="00C56697" w:rsidRDefault="00BB5F85" w:rsidP="00C56697">
      <w:pPr>
        <w:pStyle w:val="NormalWeb"/>
        <w:spacing w:before="0" w:beforeAutospacing="0" w:after="0" w:afterAutospacing="0"/>
        <w:ind w:firstLine="851"/>
        <w:jc w:val="both"/>
      </w:pPr>
      <w:r>
        <w:t xml:space="preserve">16.1.1 </w:t>
      </w:r>
      <w:r w:rsidRPr="00C56697">
        <w:t xml:space="preserve"> Pagėgių  savivaldybei priskirtų teritorijų tvarkymo ir želdinių priežiūros darbai</w:t>
      </w:r>
      <w:r>
        <w:t>, upių, ežerų ir kitų vandens telkinių pakrančių bei paplūdimių valymas ir priežiūra</w:t>
      </w:r>
      <w:r w:rsidRPr="00C56697">
        <w:t>;</w:t>
      </w:r>
    </w:p>
    <w:p w:rsidR="00BB5F85" w:rsidRPr="00C56697" w:rsidRDefault="00BB5F85" w:rsidP="00C56697">
      <w:pPr>
        <w:pStyle w:val="NormalWeb"/>
        <w:spacing w:before="0" w:beforeAutospacing="0" w:after="0" w:afterAutospacing="0"/>
        <w:ind w:firstLine="851"/>
        <w:jc w:val="both"/>
      </w:pPr>
      <w:r>
        <w:t>16.1.2 vietinės reikšmės kelių ir gatvių priežiūra</w:t>
      </w:r>
      <w:r w:rsidRPr="00C56697">
        <w:t>;</w:t>
      </w:r>
    </w:p>
    <w:p w:rsidR="00BB5F85" w:rsidRPr="00C56697" w:rsidRDefault="00BB5F85" w:rsidP="00C56697">
      <w:pPr>
        <w:pStyle w:val="NormalWeb"/>
        <w:spacing w:before="0" w:beforeAutospacing="0" w:after="0" w:afterAutospacing="0"/>
        <w:ind w:firstLine="851"/>
        <w:jc w:val="both"/>
      </w:pPr>
      <w:r>
        <w:t>16.1.3</w:t>
      </w:r>
      <w:r w:rsidRPr="00C56697">
        <w:t>. pagalbiniai smulkaus remonto darbai;</w:t>
      </w:r>
    </w:p>
    <w:p w:rsidR="00BB5F85" w:rsidRPr="00C56697" w:rsidRDefault="00BB5F85" w:rsidP="00C56697">
      <w:pPr>
        <w:pStyle w:val="NormalWeb"/>
        <w:spacing w:before="0" w:beforeAutospacing="0" w:after="0" w:afterAutospacing="0"/>
        <w:ind w:firstLine="851"/>
        <w:jc w:val="both"/>
      </w:pPr>
      <w:r>
        <w:t>16.1.4</w:t>
      </w:r>
      <w:r w:rsidRPr="00C56697">
        <w:t>. pagalbiniai maisto paruošimo</w:t>
      </w:r>
      <w:bookmarkStart w:id="1" w:name="_Hlk494459900"/>
      <w:r w:rsidRPr="00C56697">
        <w:t xml:space="preserve"> darbai;</w:t>
      </w:r>
    </w:p>
    <w:bookmarkEnd w:id="1"/>
    <w:p w:rsidR="00BB5F85" w:rsidRPr="00C56697" w:rsidRDefault="00BB5F85" w:rsidP="00C56697">
      <w:pPr>
        <w:pStyle w:val="NormalWeb"/>
        <w:spacing w:before="0" w:beforeAutospacing="0" w:after="0" w:afterAutospacing="0"/>
        <w:ind w:firstLine="851"/>
        <w:jc w:val="both"/>
      </w:pPr>
      <w:r>
        <w:t>16.1.5</w:t>
      </w:r>
      <w:r w:rsidRPr="00C56697">
        <w:t>. patalpų ir aplinkos tvarkymo darbai</w:t>
      </w:r>
      <w:r>
        <w:t>, šiukšlių rinkimas, šlavimas, šienavimas, sniego valymas, lapų griebimas;</w:t>
      </w:r>
    </w:p>
    <w:p w:rsidR="00BB5F85" w:rsidRDefault="00BB5F85" w:rsidP="00C56697">
      <w:pPr>
        <w:pStyle w:val="NormalWeb"/>
        <w:spacing w:before="0" w:beforeAutospacing="0" w:after="0" w:afterAutospacing="0"/>
        <w:ind w:firstLine="851"/>
        <w:jc w:val="both"/>
        <w:rPr>
          <w:color w:val="000000"/>
        </w:rPr>
      </w:pPr>
      <w:r>
        <w:t>16.1.6</w:t>
      </w:r>
      <w:r w:rsidRPr="00C56697">
        <w:t xml:space="preserve">. </w:t>
      </w:r>
      <w:r>
        <w:t>sporto ir turizmo objektų tvarkymo darbai;</w:t>
      </w:r>
    </w:p>
    <w:p w:rsidR="00BB5F85" w:rsidRDefault="00BB5F85" w:rsidP="00C56697">
      <w:pPr>
        <w:pStyle w:val="NormalWeb"/>
        <w:spacing w:before="0" w:beforeAutospacing="0" w:after="0" w:afterAutospacing="0"/>
        <w:ind w:firstLine="851"/>
        <w:jc w:val="both"/>
        <w:rPr>
          <w:color w:val="000000"/>
        </w:rPr>
      </w:pPr>
      <w:r>
        <w:rPr>
          <w:color w:val="000000"/>
        </w:rPr>
        <w:t>16.1.7 valstybinio miško aplinkos tvarkymas, miško sodinimas ir priežiūra;</w:t>
      </w:r>
    </w:p>
    <w:p w:rsidR="00BB5F85" w:rsidRDefault="00BB5F85" w:rsidP="00C56697">
      <w:pPr>
        <w:pStyle w:val="NormalWeb"/>
        <w:spacing w:before="0" w:beforeAutospacing="0" w:after="0" w:afterAutospacing="0"/>
        <w:ind w:firstLine="851"/>
        <w:jc w:val="both"/>
        <w:rPr>
          <w:color w:val="000000"/>
        </w:rPr>
      </w:pPr>
      <w:r>
        <w:t xml:space="preserve">16.2. laikiniesiems/nuolatiniams darbams atlikti – priimami asmenys, kurie </w:t>
      </w:r>
      <w:r w:rsidRPr="005B1CE0">
        <w:t>priklauso bent vienai iš Užimtumo įstatymo 48 straipsnio 2 dalyje nurodytų asmenų grupių.</w:t>
      </w:r>
    </w:p>
    <w:p w:rsidR="00BB5F85" w:rsidRPr="00C56697" w:rsidRDefault="00BB5F85" w:rsidP="00C56697">
      <w:pPr>
        <w:pStyle w:val="NormalWeb"/>
        <w:spacing w:before="0" w:beforeAutospacing="0" w:after="0" w:afterAutospacing="0"/>
        <w:ind w:firstLine="851"/>
        <w:jc w:val="both"/>
        <w:rPr>
          <w:color w:val="000000"/>
        </w:rPr>
      </w:pPr>
      <w:r>
        <w:rPr>
          <w:color w:val="000000"/>
        </w:rPr>
        <w:t xml:space="preserve">16.3 </w:t>
      </w:r>
      <w:r>
        <w:t>dalyvavimas Užimtumo skatinimo ir motyvavimo paslaugų nedirbantiems ir socialinę paramą gaunantiems asmenims modelyje (toliau – Modelis).</w:t>
      </w:r>
    </w:p>
    <w:p w:rsidR="00BB5F85" w:rsidRPr="00C56697" w:rsidRDefault="00BB5F85" w:rsidP="00C56697">
      <w:pPr>
        <w:ind w:firstLine="851"/>
        <w:jc w:val="both"/>
        <w:rPr>
          <w:rFonts w:ascii="Times New Roman" w:hAnsi="Times New Roman"/>
          <w:color w:val="000000"/>
          <w:sz w:val="24"/>
          <w:szCs w:val="24"/>
        </w:rPr>
      </w:pPr>
      <w:r>
        <w:rPr>
          <w:rFonts w:ascii="Times New Roman" w:hAnsi="Times New Roman"/>
          <w:color w:val="000000"/>
          <w:sz w:val="24"/>
          <w:szCs w:val="24"/>
        </w:rPr>
        <w:t>17. Vieno asmens</w:t>
      </w:r>
      <w:r w:rsidRPr="00C56697">
        <w:rPr>
          <w:rFonts w:ascii="Times New Roman" w:hAnsi="Times New Roman"/>
          <w:color w:val="000000"/>
          <w:sz w:val="24"/>
          <w:szCs w:val="24"/>
        </w:rPr>
        <w:t xml:space="preserve"> darbų trukmė</w:t>
      </w:r>
      <w:r>
        <w:rPr>
          <w:rFonts w:ascii="Times New Roman" w:hAnsi="Times New Roman"/>
          <w:color w:val="000000"/>
          <w:sz w:val="24"/>
          <w:szCs w:val="24"/>
        </w:rPr>
        <w:t xml:space="preserve"> programoje – neterminuota arba iki 6 mėnesių</w:t>
      </w:r>
      <w:r w:rsidRPr="00C56697">
        <w:rPr>
          <w:rFonts w:ascii="Times New Roman" w:hAnsi="Times New Roman"/>
          <w:color w:val="000000"/>
          <w:sz w:val="24"/>
          <w:szCs w:val="24"/>
        </w:rPr>
        <w:t>.</w:t>
      </w:r>
    </w:p>
    <w:p w:rsidR="00BB5F85" w:rsidRPr="00C56697" w:rsidRDefault="00BB5F85" w:rsidP="00C56697">
      <w:pPr>
        <w:ind w:firstLine="851"/>
        <w:jc w:val="both"/>
        <w:rPr>
          <w:rFonts w:ascii="Times New Roman" w:hAnsi="Times New Roman"/>
          <w:color w:val="000000"/>
          <w:sz w:val="24"/>
          <w:szCs w:val="24"/>
        </w:rPr>
      </w:pPr>
      <w:r>
        <w:rPr>
          <w:rFonts w:ascii="Times New Roman" w:hAnsi="Times New Roman"/>
          <w:sz w:val="24"/>
          <w:szCs w:val="24"/>
        </w:rPr>
        <w:t>18.</w:t>
      </w:r>
      <w:r w:rsidRPr="00C56697">
        <w:rPr>
          <w:rFonts w:ascii="Times New Roman" w:hAnsi="Times New Roman"/>
          <w:color w:val="000000"/>
          <w:sz w:val="24"/>
          <w:szCs w:val="24"/>
        </w:rPr>
        <w:t xml:space="preserve"> Programos dalyvių atranka:</w:t>
      </w:r>
    </w:p>
    <w:p w:rsidR="00BB5F85" w:rsidRPr="00940B30" w:rsidRDefault="00BB5F85" w:rsidP="00C56697">
      <w:pPr>
        <w:ind w:firstLine="851"/>
        <w:jc w:val="both"/>
        <w:rPr>
          <w:rFonts w:ascii="Times New Roman" w:hAnsi="Times New Roman"/>
          <w:color w:val="000000"/>
          <w:sz w:val="24"/>
          <w:szCs w:val="24"/>
        </w:rPr>
      </w:pPr>
      <w:r>
        <w:rPr>
          <w:rFonts w:ascii="Times New Roman" w:hAnsi="Times New Roman"/>
          <w:color w:val="000000"/>
          <w:sz w:val="24"/>
          <w:szCs w:val="24"/>
        </w:rPr>
        <w:t>18.1 I</w:t>
      </w:r>
      <w:r w:rsidRPr="00C56697">
        <w:rPr>
          <w:rFonts w:ascii="Times New Roman" w:hAnsi="Times New Roman"/>
          <w:color w:val="000000"/>
          <w:sz w:val="24"/>
          <w:szCs w:val="24"/>
        </w:rPr>
        <w:t xml:space="preserve">nformacija darbdaviams apie </w:t>
      </w:r>
      <w:r w:rsidRPr="00C56697">
        <w:rPr>
          <w:rFonts w:ascii="Times New Roman" w:hAnsi="Times New Roman"/>
          <w:sz w:val="24"/>
          <w:szCs w:val="24"/>
        </w:rPr>
        <w:t xml:space="preserve">galimybę dalyvauti Programoje skelbiama </w:t>
      </w:r>
      <w:r w:rsidRPr="00940B30">
        <w:rPr>
          <w:rFonts w:ascii="Times New Roman" w:hAnsi="Times New Roman"/>
          <w:sz w:val="24"/>
          <w:szCs w:val="24"/>
        </w:rPr>
        <w:t>Savivaldybės interneto svetainėje www.pagegiai.lt;</w:t>
      </w:r>
    </w:p>
    <w:p w:rsidR="00BB5F85" w:rsidRPr="00940B30" w:rsidRDefault="00BB5F85" w:rsidP="00C56697">
      <w:pPr>
        <w:ind w:firstLine="851"/>
        <w:jc w:val="both"/>
        <w:rPr>
          <w:rFonts w:ascii="Times New Roman" w:hAnsi="Times New Roman"/>
          <w:color w:val="000000"/>
          <w:sz w:val="24"/>
          <w:szCs w:val="24"/>
        </w:rPr>
      </w:pPr>
      <w:r>
        <w:rPr>
          <w:rFonts w:ascii="Times New Roman" w:hAnsi="Times New Roman"/>
          <w:color w:val="000000"/>
          <w:sz w:val="24"/>
          <w:szCs w:val="24"/>
        </w:rPr>
        <w:t>18.2</w:t>
      </w:r>
      <w:r w:rsidRPr="00940B30">
        <w:rPr>
          <w:rFonts w:ascii="Times New Roman" w:hAnsi="Times New Roman"/>
          <w:color w:val="000000"/>
          <w:sz w:val="24"/>
          <w:szCs w:val="24"/>
        </w:rPr>
        <w:t xml:space="preserve"> darbdaviai, pageidaujantys dalyvauti Programoje, pateikia Savivaldybės administracijai paraiškas, kuriose nurodo planuojamų vykdyti darbų pavadinimą, pobūdį, numatomų sukurti laikinųjų</w:t>
      </w:r>
      <w:r>
        <w:rPr>
          <w:rFonts w:ascii="Times New Roman" w:hAnsi="Times New Roman"/>
          <w:color w:val="000000"/>
          <w:sz w:val="24"/>
          <w:szCs w:val="24"/>
        </w:rPr>
        <w:t>/nuolatinių</w:t>
      </w:r>
      <w:r w:rsidRPr="00940B30">
        <w:rPr>
          <w:rFonts w:ascii="Times New Roman" w:hAnsi="Times New Roman"/>
          <w:color w:val="000000"/>
          <w:sz w:val="24"/>
          <w:szCs w:val="24"/>
        </w:rPr>
        <w:t xml:space="preserve"> darbo vietų ir į jas įdarbinti asmenų skaičių, reikalavimus jų kvalifikacijai ar kompetencijai, lėšų poreikį, darbų apimtį, darbo ir darbo apmokėjimo sąlygas, įgyvendinimo terminus; </w:t>
      </w:r>
    </w:p>
    <w:p w:rsidR="00BB5F85" w:rsidRPr="00940B30" w:rsidRDefault="00BB5F85" w:rsidP="00C56697">
      <w:pPr>
        <w:ind w:firstLine="851"/>
        <w:jc w:val="both"/>
        <w:rPr>
          <w:rFonts w:ascii="Times New Roman" w:hAnsi="Times New Roman"/>
          <w:color w:val="000000"/>
          <w:sz w:val="24"/>
          <w:szCs w:val="24"/>
        </w:rPr>
      </w:pPr>
      <w:r>
        <w:rPr>
          <w:rFonts w:ascii="Times New Roman" w:hAnsi="Times New Roman"/>
          <w:color w:val="000000"/>
          <w:sz w:val="24"/>
          <w:szCs w:val="24"/>
        </w:rPr>
        <w:t>18</w:t>
      </w:r>
      <w:r w:rsidRPr="00940B30">
        <w:rPr>
          <w:rFonts w:ascii="Times New Roman" w:hAnsi="Times New Roman"/>
          <w:color w:val="000000"/>
          <w:sz w:val="24"/>
          <w:szCs w:val="24"/>
        </w:rPr>
        <w:t>.</w:t>
      </w:r>
      <w:r>
        <w:rPr>
          <w:rFonts w:ascii="Times New Roman" w:hAnsi="Times New Roman"/>
          <w:color w:val="000000"/>
          <w:sz w:val="24"/>
          <w:szCs w:val="24"/>
        </w:rPr>
        <w:t>3</w:t>
      </w:r>
      <w:r w:rsidRPr="00940B30">
        <w:rPr>
          <w:rFonts w:ascii="Times New Roman" w:hAnsi="Times New Roman"/>
          <w:sz w:val="24"/>
          <w:szCs w:val="24"/>
        </w:rPr>
        <w:t xml:space="preserve"> Programos dalyvius parenka Savivaldybės administracijos direktoriaus įsakymu sudaryta darbdavių atrankos komisija. Bedarbius dalyvauti Programoje siunčia Užimtumo tarnybos Klaipėdos klientų aptarnavimo departamento Pagėgių skyrius, atsižvelgdamas į jų galimybes minėtus darbus dirbti (profesinį pasirengimą, sveikatos būklę).</w:t>
      </w:r>
      <w:r w:rsidRPr="00940B30">
        <w:rPr>
          <w:rFonts w:ascii="Times New Roman" w:hAnsi="Times New Roman"/>
          <w:color w:val="000000"/>
          <w:sz w:val="24"/>
          <w:szCs w:val="24"/>
        </w:rPr>
        <w:t xml:space="preserve"> ;</w:t>
      </w:r>
    </w:p>
    <w:p w:rsidR="00BB5F85" w:rsidRPr="00940B30" w:rsidRDefault="00BB5F85" w:rsidP="006B20C6">
      <w:pPr>
        <w:ind w:firstLine="851"/>
        <w:jc w:val="both"/>
        <w:rPr>
          <w:rFonts w:ascii="Times New Roman" w:hAnsi="Times New Roman"/>
          <w:color w:val="000000"/>
          <w:sz w:val="24"/>
          <w:szCs w:val="24"/>
        </w:rPr>
      </w:pPr>
      <w:r>
        <w:rPr>
          <w:rFonts w:ascii="Times New Roman" w:hAnsi="Times New Roman"/>
          <w:color w:val="000000"/>
          <w:sz w:val="24"/>
          <w:szCs w:val="24"/>
        </w:rPr>
        <w:t>18.4</w:t>
      </w:r>
      <w:r w:rsidRPr="00940B30">
        <w:rPr>
          <w:rFonts w:ascii="Times New Roman" w:hAnsi="Times New Roman"/>
          <w:color w:val="000000"/>
          <w:sz w:val="24"/>
          <w:szCs w:val="24"/>
        </w:rPr>
        <w:t xml:space="preserve"> </w:t>
      </w:r>
      <w:r w:rsidRPr="00940B30">
        <w:rPr>
          <w:rFonts w:ascii="Times New Roman" w:hAnsi="Times New Roman"/>
          <w:sz w:val="24"/>
          <w:szCs w:val="24"/>
        </w:rPr>
        <w:t>Vadovaudamasis darbdavių atrankos rezultatais Savivaldybės administracijos direktorius įsakymu paskirsto Programos laikinųjų</w:t>
      </w:r>
      <w:r>
        <w:rPr>
          <w:rFonts w:ascii="Times New Roman" w:hAnsi="Times New Roman"/>
          <w:sz w:val="24"/>
          <w:szCs w:val="24"/>
        </w:rPr>
        <w:t>/nuolatinių</w:t>
      </w:r>
      <w:r w:rsidRPr="00940B30">
        <w:rPr>
          <w:rFonts w:ascii="Times New Roman" w:hAnsi="Times New Roman"/>
          <w:sz w:val="24"/>
          <w:szCs w:val="24"/>
        </w:rPr>
        <w:t xml:space="preserve"> darbų lėšas. Prireikus, lėšos darbdaviams gali būti patikslinamos.</w:t>
      </w:r>
    </w:p>
    <w:p w:rsidR="00BB5F85" w:rsidRPr="001440E7" w:rsidRDefault="00BB5F85" w:rsidP="001440E7">
      <w:pPr>
        <w:ind w:firstLine="851"/>
        <w:jc w:val="both"/>
        <w:rPr>
          <w:rFonts w:ascii="Times New Roman" w:hAnsi="Times New Roman"/>
          <w:sz w:val="24"/>
          <w:szCs w:val="24"/>
        </w:rPr>
      </w:pPr>
      <w:r w:rsidRPr="00940B30">
        <w:rPr>
          <w:rFonts w:ascii="Times New Roman" w:hAnsi="Times New Roman"/>
          <w:color w:val="000000"/>
          <w:sz w:val="24"/>
          <w:szCs w:val="24"/>
        </w:rPr>
        <w:t xml:space="preserve"> </w:t>
      </w:r>
      <w:r>
        <w:rPr>
          <w:rFonts w:ascii="Times New Roman" w:hAnsi="Times New Roman"/>
          <w:color w:val="000000"/>
          <w:sz w:val="24"/>
          <w:szCs w:val="24"/>
        </w:rPr>
        <w:t>18.5</w:t>
      </w:r>
      <w:r w:rsidRPr="00940B30">
        <w:rPr>
          <w:rFonts w:ascii="Times New Roman" w:hAnsi="Times New Roman"/>
          <w:color w:val="000000"/>
          <w:sz w:val="24"/>
          <w:szCs w:val="24"/>
        </w:rPr>
        <w:t xml:space="preserve"> </w:t>
      </w:r>
      <w:r w:rsidRPr="00940B30">
        <w:rPr>
          <w:rFonts w:ascii="Times New Roman" w:hAnsi="Times New Roman"/>
          <w:sz w:val="24"/>
          <w:szCs w:val="24"/>
        </w:rPr>
        <w:t xml:space="preserve">Darbdaviai su Užimtumo tarnybos Klaipėdos klientų </w:t>
      </w:r>
      <w:r>
        <w:rPr>
          <w:rFonts w:ascii="Times New Roman" w:hAnsi="Times New Roman"/>
          <w:sz w:val="24"/>
          <w:szCs w:val="24"/>
        </w:rPr>
        <w:t>aptarnavimo departamento Pagėgių</w:t>
      </w:r>
      <w:r w:rsidRPr="00940B30">
        <w:rPr>
          <w:rFonts w:ascii="Times New Roman" w:hAnsi="Times New Roman"/>
          <w:sz w:val="24"/>
          <w:szCs w:val="24"/>
        </w:rPr>
        <w:t xml:space="preserve"> skyriaus atsiųstais ieškančiais darbo asmenimis sudaro terminuotas darbo sutartis. </w:t>
      </w:r>
    </w:p>
    <w:p w:rsidR="00BB5F85" w:rsidRPr="00940B30" w:rsidRDefault="00BB5F85" w:rsidP="00C400B6">
      <w:pPr>
        <w:ind w:firstLine="851"/>
        <w:jc w:val="both"/>
        <w:rPr>
          <w:rFonts w:ascii="Times New Roman" w:hAnsi="Times New Roman"/>
          <w:sz w:val="24"/>
          <w:szCs w:val="24"/>
        </w:rPr>
      </w:pPr>
      <w:r>
        <w:rPr>
          <w:rFonts w:ascii="Times New Roman" w:hAnsi="Times New Roman"/>
          <w:sz w:val="24"/>
          <w:szCs w:val="24"/>
        </w:rPr>
        <w:t>19.</w:t>
      </w:r>
      <w:r w:rsidRPr="00940B30">
        <w:rPr>
          <w:rFonts w:ascii="Times New Roman" w:hAnsi="Times New Roman"/>
          <w:sz w:val="24"/>
          <w:szCs w:val="24"/>
        </w:rPr>
        <w:t xml:space="preserve"> Projekto „Užimtumo skatinimo ir motyvavimo paslaugų nedirbantiems ir socialinę paramą gaunantiems asmenims modelio įgyvendinimas“ vykdymo</w:t>
      </w:r>
      <w:r>
        <w:rPr>
          <w:rFonts w:ascii="Times New Roman" w:hAnsi="Times New Roman"/>
          <w:sz w:val="24"/>
          <w:szCs w:val="24"/>
        </w:rPr>
        <w:t xml:space="preserve"> metu Savivaldybėje dirba menturius.</w:t>
      </w:r>
    </w:p>
    <w:p w:rsidR="00BB5F85" w:rsidRPr="00940B30" w:rsidRDefault="00BB5F85" w:rsidP="006B20C6">
      <w:pPr>
        <w:ind w:firstLine="851"/>
        <w:jc w:val="both"/>
        <w:rPr>
          <w:rFonts w:ascii="Times New Roman" w:hAnsi="Times New Roman"/>
          <w:sz w:val="24"/>
          <w:szCs w:val="24"/>
        </w:rPr>
      </w:pPr>
      <w:r>
        <w:rPr>
          <w:rFonts w:ascii="Times New Roman" w:hAnsi="Times New Roman"/>
          <w:sz w:val="24"/>
          <w:szCs w:val="24"/>
        </w:rPr>
        <w:t>20</w:t>
      </w:r>
      <w:r w:rsidRPr="00940B30">
        <w:rPr>
          <w:rFonts w:ascii="Times New Roman" w:hAnsi="Times New Roman"/>
          <w:sz w:val="24"/>
          <w:szCs w:val="24"/>
        </w:rPr>
        <w:t>. Projekto įgyvendinimo metu bus suteiktos socialinės ir motyvavimo paslaugos, kurių skaičius ir tematika bus parenkama individualiai pagal kiekvieno nedirbančio asmens individualius poreikius. Projekto dalyviams bus teikiama (-os) / organizuojama:</w:t>
      </w:r>
    </w:p>
    <w:p w:rsidR="00BB5F85" w:rsidRPr="00FF2DC0" w:rsidRDefault="00BB5F85" w:rsidP="006B20C6">
      <w:pPr>
        <w:ind w:firstLine="851"/>
        <w:jc w:val="both"/>
        <w:rPr>
          <w:rFonts w:ascii="Times New Roman" w:hAnsi="Times New Roman"/>
          <w:sz w:val="24"/>
          <w:szCs w:val="24"/>
        </w:rPr>
      </w:pPr>
      <w:r>
        <w:rPr>
          <w:rFonts w:ascii="Times New Roman" w:hAnsi="Times New Roman"/>
          <w:sz w:val="24"/>
          <w:szCs w:val="24"/>
        </w:rPr>
        <w:t>20.1.</w:t>
      </w:r>
      <w:r w:rsidRPr="00940B30">
        <w:rPr>
          <w:rFonts w:ascii="Times New Roman" w:hAnsi="Times New Roman"/>
          <w:sz w:val="24"/>
          <w:szCs w:val="24"/>
        </w:rPr>
        <w:t xml:space="preserve"> lydimoji pagalba</w:t>
      </w:r>
      <w:r w:rsidRPr="00FF2DC0">
        <w:rPr>
          <w:rFonts w:ascii="Times New Roman" w:hAnsi="Times New Roman"/>
          <w:sz w:val="24"/>
          <w:szCs w:val="24"/>
        </w:rPr>
        <w:t>;</w:t>
      </w:r>
    </w:p>
    <w:p w:rsidR="00BB5F85" w:rsidRPr="00FF2DC0" w:rsidRDefault="00BB5F85" w:rsidP="006B20C6">
      <w:pPr>
        <w:ind w:firstLine="851"/>
        <w:jc w:val="both"/>
        <w:rPr>
          <w:rFonts w:ascii="Times New Roman" w:hAnsi="Times New Roman"/>
          <w:sz w:val="24"/>
          <w:szCs w:val="24"/>
        </w:rPr>
      </w:pPr>
      <w:r w:rsidRPr="00FF2DC0">
        <w:rPr>
          <w:rFonts w:ascii="Times New Roman" w:hAnsi="Times New Roman"/>
          <w:sz w:val="24"/>
          <w:szCs w:val="24"/>
        </w:rPr>
        <w:t>20.2. mentorystė;</w:t>
      </w:r>
    </w:p>
    <w:p w:rsidR="00BB5F85" w:rsidRPr="00940B30" w:rsidRDefault="00BB5F85" w:rsidP="006B20C6">
      <w:pPr>
        <w:ind w:firstLine="851"/>
        <w:jc w:val="both"/>
        <w:rPr>
          <w:rFonts w:ascii="Times New Roman" w:hAnsi="Times New Roman"/>
          <w:sz w:val="24"/>
          <w:szCs w:val="24"/>
        </w:rPr>
      </w:pPr>
      <w:r w:rsidRPr="00FF2DC0">
        <w:rPr>
          <w:rFonts w:ascii="Times New Roman" w:hAnsi="Times New Roman"/>
          <w:sz w:val="24"/>
          <w:szCs w:val="24"/>
        </w:rPr>
        <w:t xml:space="preserve">20.3. </w:t>
      </w:r>
      <w:r w:rsidRPr="00940B30">
        <w:rPr>
          <w:rFonts w:ascii="Times New Roman" w:hAnsi="Times New Roman"/>
          <w:sz w:val="24"/>
          <w:szCs w:val="24"/>
        </w:rPr>
        <w:t>savipagalbos grupė;</w:t>
      </w:r>
    </w:p>
    <w:p w:rsidR="00BB5F85" w:rsidRPr="00940B30" w:rsidRDefault="00BB5F85" w:rsidP="006B20C6">
      <w:pPr>
        <w:ind w:firstLine="851"/>
        <w:jc w:val="both"/>
        <w:rPr>
          <w:rFonts w:ascii="Times New Roman" w:hAnsi="Times New Roman"/>
          <w:sz w:val="24"/>
          <w:szCs w:val="24"/>
        </w:rPr>
      </w:pPr>
      <w:r>
        <w:rPr>
          <w:rFonts w:ascii="Times New Roman" w:hAnsi="Times New Roman"/>
          <w:sz w:val="24"/>
          <w:szCs w:val="24"/>
        </w:rPr>
        <w:t>20</w:t>
      </w:r>
      <w:r w:rsidRPr="00940B30">
        <w:rPr>
          <w:rFonts w:ascii="Times New Roman" w:hAnsi="Times New Roman"/>
          <w:sz w:val="24"/>
          <w:szCs w:val="24"/>
        </w:rPr>
        <w:t>.4. socialinės paslaugos, nurodyt</w:t>
      </w:r>
      <w:r>
        <w:rPr>
          <w:rFonts w:ascii="Times New Roman" w:hAnsi="Times New Roman"/>
          <w:sz w:val="24"/>
          <w:szCs w:val="24"/>
        </w:rPr>
        <w:t xml:space="preserve">os Socialinių paslaugų kataloge. </w:t>
      </w:r>
      <w:r w:rsidRPr="00940B30">
        <w:rPr>
          <w:rFonts w:ascii="Times New Roman" w:hAnsi="Times New Roman"/>
          <w:sz w:val="24"/>
          <w:szCs w:val="24"/>
        </w:rPr>
        <w:t>Socialinės ir motyvavimo paslaugos padės nedirbantiems asmenims grįžti į darbo rinką ir aktyviai dalyvauti visuomeniniame gyvenime.</w:t>
      </w:r>
    </w:p>
    <w:p w:rsidR="00BB5F85" w:rsidRPr="00940B30" w:rsidRDefault="00BB5F85" w:rsidP="006B20C6">
      <w:pPr>
        <w:ind w:firstLine="851"/>
        <w:jc w:val="both"/>
        <w:rPr>
          <w:rFonts w:ascii="Times New Roman" w:hAnsi="Times New Roman"/>
          <w:color w:val="000000"/>
          <w:sz w:val="24"/>
          <w:szCs w:val="24"/>
          <w:lang w:eastAsia="lt-LT"/>
        </w:rPr>
      </w:pPr>
      <w:r>
        <w:rPr>
          <w:rFonts w:ascii="Times New Roman" w:hAnsi="Times New Roman"/>
          <w:bCs/>
          <w:sz w:val="24"/>
          <w:szCs w:val="24"/>
        </w:rPr>
        <w:t>21</w:t>
      </w:r>
      <w:r w:rsidRPr="00940B30">
        <w:rPr>
          <w:rFonts w:ascii="Times New Roman" w:hAnsi="Times New Roman"/>
          <w:bCs/>
          <w:sz w:val="24"/>
          <w:szCs w:val="24"/>
        </w:rPr>
        <w:t xml:space="preserve">. Projekto tikslinė grupė – </w:t>
      </w:r>
      <w:r w:rsidRPr="00940B30">
        <w:rPr>
          <w:rFonts w:ascii="Times New Roman" w:hAnsi="Times New Roman"/>
          <w:color w:val="000000"/>
          <w:sz w:val="24"/>
          <w:szCs w:val="24"/>
          <w:lang w:eastAsia="lt-LT"/>
        </w:rPr>
        <w:t>asmenys, kurie jų nusiuntimo pas nedirbančių asmenų atvejo vadybininką ir susitarimo dėl integracijos į darbo rinką</w:t>
      </w:r>
      <w:r>
        <w:rPr>
          <w:rFonts w:ascii="Times New Roman" w:hAnsi="Times New Roman"/>
          <w:color w:val="000000"/>
          <w:sz w:val="24"/>
          <w:szCs w:val="24"/>
          <w:lang w:eastAsia="lt-LT"/>
        </w:rPr>
        <w:t xml:space="preserve"> </w:t>
      </w:r>
      <w:r w:rsidRPr="00940B30">
        <w:rPr>
          <w:rFonts w:ascii="Times New Roman" w:hAnsi="Times New Roman"/>
          <w:color w:val="000000"/>
          <w:sz w:val="24"/>
          <w:szCs w:val="24"/>
          <w:lang w:eastAsia="lt-LT"/>
        </w:rPr>
        <w:t>sudarymo metu atitinka visus šiuos reikalavimus:</w:t>
      </w:r>
    </w:p>
    <w:p w:rsidR="00BB5F85" w:rsidRPr="00940B30" w:rsidRDefault="00BB5F85" w:rsidP="006B20C6">
      <w:pPr>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940B30">
        <w:rPr>
          <w:rFonts w:ascii="Times New Roman" w:hAnsi="Times New Roman"/>
          <w:color w:val="000000"/>
          <w:sz w:val="24"/>
          <w:szCs w:val="24"/>
          <w:lang w:eastAsia="lt-LT"/>
        </w:rPr>
        <w:t xml:space="preserve">.1. </w:t>
      </w:r>
      <w:bookmarkStart w:id="2" w:name="part_e7274488f4da40b59b6d9fa7d8bc2c11"/>
      <w:bookmarkEnd w:id="2"/>
      <w:r w:rsidRPr="00940B30">
        <w:rPr>
          <w:rFonts w:ascii="Times New Roman" w:hAnsi="Times New Roman"/>
          <w:color w:val="000000"/>
          <w:sz w:val="24"/>
          <w:szCs w:val="24"/>
          <w:lang w:eastAsia="lt-LT"/>
        </w:rPr>
        <w:t>yra 30 metų ir vyresni;</w:t>
      </w:r>
    </w:p>
    <w:p w:rsidR="00BB5F85" w:rsidRPr="00940B30" w:rsidRDefault="00BB5F85" w:rsidP="006B20C6">
      <w:pPr>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940B30">
        <w:rPr>
          <w:rFonts w:ascii="Times New Roman" w:hAnsi="Times New Roman"/>
          <w:color w:val="000000"/>
          <w:sz w:val="24"/>
          <w:szCs w:val="24"/>
          <w:lang w:eastAsia="lt-LT"/>
        </w:rPr>
        <w:t xml:space="preserve">.2. </w:t>
      </w:r>
      <w:bookmarkStart w:id="3" w:name="part_536ee94d953340998aa18d9f0b84afb4"/>
      <w:bookmarkEnd w:id="3"/>
      <w:r w:rsidRPr="00940B30">
        <w:rPr>
          <w:rFonts w:ascii="Times New Roman" w:hAnsi="Times New Roman"/>
          <w:color w:val="000000"/>
          <w:sz w:val="24"/>
          <w:szCs w:val="24"/>
          <w:lang w:eastAsia="lt-LT"/>
        </w:rPr>
        <w:t>yra ilgalaikiai bedarbiai, kurių nedarbo trukmė ilgesnė kaip 12 mėnesių, skaičiuojant nuo įsiregistravimo Užimtumo tarnyboje prie Lietuvos Respublikos socialinės apsaugos ir darbo ministerijos (toliau – Užimtumo tarnyba) dienos, ar nedirba daugiau kaip 2 metus;</w:t>
      </w:r>
    </w:p>
    <w:p w:rsidR="00BB5F85" w:rsidRPr="00940B30" w:rsidRDefault="00BB5F85" w:rsidP="006B20C6">
      <w:pPr>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940B30">
        <w:rPr>
          <w:rFonts w:ascii="Times New Roman" w:hAnsi="Times New Roman"/>
          <w:color w:val="000000"/>
          <w:sz w:val="24"/>
          <w:szCs w:val="24"/>
          <w:lang w:eastAsia="lt-LT"/>
        </w:rPr>
        <w:t xml:space="preserve">.3. </w:t>
      </w:r>
      <w:bookmarkStart w:id="4" w:name="part_8d997a2649944421ac20596b864c10cd"/>
      <w:bookmarkEnd w:id="4"/>
      <w:r w:rsidRPr="00940B30">
        <w:rPr>
          <w:rFonts w:ascii="Times New Roman" w:hAnsi="Times New Roman"/>
          <w:color w:val="000000"/>
          <w:sz w:val="24"/>
          <w:szCs w:val="24"/>
          <w:lang w:eastAsia="lt-LT"/>
        </w:rPr>
        <w:t>yra piniginės socialinės paramos gavėjai arba turi teisę gauti piniginę socialinę paramą</w:t>
      </w:r>
      <w:r>
        <w:rPr>
          <w:rFonts w:ascii="Times New Roman" w:hAnsi="Times New Roman"/>
          <w:color w:val="000000"/>
          <w:sz w:val="24"/>
          <w:szCs w:val="24"/>
          <w:lang w:eastAsia="lt-LT"/>
        </w:rPr>
        <w:t xml:space="preserve"> </w:t>
      </w:r>
      <w:r w:rsidRPr="00940B30">
        <w:rPr>
          <w:rFonts w:ascii="Times New Roman" w:hAnsi="Times New Roman"/>
          <w:color w:val="000000"/>
          <w:sz w:val="24"/>
          <w:szCs w:val="24"/>
          <w:lang w:eastAsia="lt-LT"/>
        </w:rPr>
        <w:t>ir (ar) gauna Užimtumo įstatymo 48</w:t>
      </w:r>
      <w:r w:rsidRPr="00940B30">
        <w:rPr>
          <w:rFonts w:ascii="Times New Roman" w:hAnsi="Times New Roman"/>
          <w:color w:val="000000"/>
          <w:sz w:val="24"/>
          <w:szCs w:val="24"/>
          <w:vertAlign w:val="superscript"/>
          <w:lang w:eastAsia="lt-LT"/>
        </w:rPr>
        <w:t xml:space="preserve">1 </w:t>
      </w:r>
      <w:r w:rsidRPr="00940B30">
        <w:rPr>
          <w:rFonts w:ascii="Times New Roman" w:hAnsi="Times New Roman"/>
          <w:color w:val="000000"/>
          <w:sz w:val="24"/>
          <w:szCs w:val="24"/>
          <w:lang w:eastAsia="lt-LT"/>
        </w:rPr>
        <w:t>straipsnyje nurodytą darbo paieškos išmoką arba teisę į šią išmoką.</w:t>
      </w:r>
    </w:p>
    <w:p w:rsidR="00BB5F85" w:rsidRDefault="00BB5F85" w:rsidP="006B20C6">
      <w:pPr>
        <w:ind w:firstLine="851"/>
        <w:jc w:val="both"/>
        <w:rPr>
          <w:rFonts w:ascii="Times New Roman" w:hAnsi="Times New Roman"/>
          <w:color w:val="000000"/>
          <w:sz w:val="24"/>
          <w:szCs w:val="24"/>
          <w:lang w:eastAsia="lt-LT"/>
        </w:rPr>
      </w:pPr>
    </w:p>
    <w:p w:rsidR="00BB5F85" w:rsidRDefault="00BB5F85" w:rsidP="006B20C6">
      <w:pPr>
        <w:ind w:firstLine="851"/>
        <w:jc w:val="both"/>
        <w:rPr>
          <w:rFonts w:ascii="Times New Roman" w:hAnsi="Times New Roman"/>
          <w:color w:val="000000"/>
          <w:sz w:val="24"/>
          <w:szCs w:val="24"/>
          <w:lang w:eastAsia="lt-LT"/>
        </w:rPr>
      </w:pPr>
    </w:p>
    <w:p w:rsidR="00BB5F85" w:rsidRDefault="00BB5F85" w:rsidP="006B20C6">
      <w:pPr>
        <w:ind w:firstLine="851"/>
        <w:jc w:val="both"/>
        <w:rPr>
          <w:rFonts w:ascii="Times New Roman" w:hAnsi="Times New Roman"/>
          <w:color w:val="000000"/>
          <w:sz w:val="24"/>
          <w:szCs w:val="24"/>
          <w:lang w:eastAsia="lt-LT"/>
        </w:rPr>
      </w:pPr>
    </w:p>
    <w:p w:rsidR="00BB5F85" w:rsidRPr="00940B30" w:rsidRDefault="00BB5F85" w:rsidP="008B63EF">
      <w:pPr>
        <w:ind w:firstLine="0"/>
        <w:jc w:val="both"/>
        <w:rPr>
          <w:rFonts w:ascii="Times New Roman" w:hAnsi="Times New Roman"/>
          <w:color w:val="000000"/>
          <w:sz w:val="24"/>
          <w:szCs w:val="24"/>
          <w:lang w:eastAsia="lt-LT"/>
        </w:rPr>
      </w:pPr>
    </w:p>
    <w:p w:rsidR="00BB5F85" w:rsidRPr="00F90328" w:rsidRDefault="00BB5F85" w:rsidP="004E6C8E">
      <w:pPr>
        <w:ind w:firstLine="0"/>
        <w:rPr>
          <w:rFonts w:ascii="Times New Roman" w:hAnsi="Times New Roman"/>
          <w:b/>
          <w:sz w:val="24"/>
          <w:szCs w:val="24"/>
        </w:rPr>
      </w:pPr>
      <w:r w:rsidRPr="00F90328">
        <w:rPr>
          <w:rFonts w:ascii="Times New Roman" w:hAnsi="Times New Roman"/>
          <w:b/>
          <w:sz w:val="24"/>
          <w:szCs w:val="24"/>
        </w:rPr>
        <w:t>IV SKYRIUS</w:t>
      </w:r>
    </w:p>
    <w:p w:rsidR="00BB5F85" w:rsidRPr="00F90328" w:rsidRDefault="00BB5F85" w:rsidP="004E6C8E">
      <w:pPr>
        <w:rPr>
          <w:rFonts w:ascii="Times New Roman" w:hAnsi="Times New Roman"/>
          <w:b/>
          <w:sz w:val="24"/>
          <w:szCs w:val="24"/>
        </w:rPr>
      </w:pPr>
      <w:r w:rsidRPr="00F90328">
        <w:rPr>
          <w:rFonts w:ascii="Times New Roman" w:hAnsi="Times New Roman"/>
          <w:b/>
          <w:caps/>
          <w:sz w:val="24"/>
          <w:szCs w:val="24"/>
        </w:rPr>
        <w:t>pr</w:t>
      </w:r>
      <w:r w:rsidRPr="00F90328">
        <w:rPr>
          <w:rFonts w:ascii="Times New Roman" w:hAnsi="Times New Roman"/>
          <w:b/>
          <w:sz w:val="24"/>
          <w:szCs w:val="24"/>
        </w:rPr>
        <w:t>OGRAMOS TĘSTINUMAS IR PROGNOZĖ</w:t>
      </w:r>
    </w:p>
    <w:p w:rsidR="00BB5F85" w:rsidRPr="00F90328" w:rsidRDefault="00BB5F85" w:rsidP="00F90328">
      <w:pPr>
        <w:rPr>
          <w:rFonts w:ascii="Times New Roman" w:hAnsi="Times New Roman"/>
          <w:b/>
          <w:sz w:val="24"/>
          <w:szCs w:val="24"/>
        </w:rPr>
      </w:pPr>
    </w:p>
    <w:p w:rsidR="00BB5F85" w:rsidRPr="00977C5B" w:rsidRDefault="00BB5F85" w:rsidP="00F90328">
      <w:pPr>
        <w:ind w:firstLine="851"/>
        <w:jc w:val="both"/>
        <w:rPr>
          <w:rFonts w:ascii="Times New Roman" w:hAnsi="Times New Roman"/>
          <w:sz w:val="24"/>
          <w:szCs w:val="24"/>
        </w:rPr>
      </w:pPr>
      <w:r>
        <w:rPr>
          <w:rFonts w:ascii="Times New Roman" w:hAnsi="Times New Roman"/>
          <w:sz w:val="24"/>
          <w:szCs w:val="24"/>
        </w:rPr>
        <w:t>22</w:t>
      </w:r>
      <w:r w:rsidRPr="00977C5B">
        <w:rPr>
          <w:rFonts w:ascii="Times New Roman" w:hAnsi="Times New Roman"/>
          <w:sz w:val="24"/>
          <w:szCs w:val="24"/>
        </w:rPr>
        <w:t>. Programos laikinųjų</w:t>
      </w:r>
      <w:r>
        <w:rPr>
          <w:rFonts w:ascii="Times New Roman" w:hAnsi="Times New Roman"/>
          <w:sz w:val="24"/>
          <w:szCs w:val="24"/>
        </w:rPr>
        <w:t>/nuolatinių</w:t>
      </w:r>
      <w:r w:rsidRPr="00977C5B">
        <w:rPr>
          <w:rFonts w:ascii="Times New Roman" w:hAnsi="Times New Roman"/>
          <w:sz w:val="24"/>
          <w:szCs w:val="24"/>
        </w:rPr>
        <w:t xml:space="preserve"> darbų</w:t>
      </w:r>
      <w:r>
        <w:rPr>
          <w:rFonts w:ascii="Times New Roman" w:hAnsi="Times New Roman"/>
          <w:sz w:val="24"/>
          <w:szCs w:val="24"/>
        </w:rPr>
        <w:t xml:space="preserve"> trukmė neterminuota,</w:t>
      </w:r>
      <w:r w:rsidRPr="00977C5B">
        <w:rPr>
          <w:rFonts w:ascii="Times New Roman" w:hAnsi="Times New Roman"/>
          <w:sz w:val="24"/>
          <w:szCs w:val="24"/>
        </w:rPr>
        <w:t xml:space="preserve"> priemonėje dalyvaus apie </w:t>
      </w:r>
      <w:r>
        <w:rPr>
          <w:rFonts w:ascii="Times New Roman" w:hAnsi="Times New Roman"/>
          <w:sz w:val="24"/>
          <w:szCs w:val="24"/>
        </w:rPr>
        <w:t>5</w:t>
      </w:r>
      <w:r w:rsidRPr="00977C5B">
        <w:rPr>
          <w:rFonts w:ascii="Times New Roman" w:hAnsi="Times New Roman"/>
          <w:sz w:val="24"/>
          <w:szCs w:val="24"/>
        </w:rPr>
        <w:t xml:space="preserve"> ieškan</w:t>
      </w:r>
      <w:r>
        <w:rPr>
          <w:rFonts w:ascii="Times New Roman" w:hAnsi="Times New Roman"/>
          <w:sz w:val="24"/>
          <w:szCs w:val="24"/>
        </w:rPr>
        <w:t>čių</w:t>
      </w:r>
      <w:r w:rsidRPr="00977C5B">
        <w:rPr>
          <w:rFonts w:ascii="Times New Roman" w:hAnsi="Times New Roman"/>
          <w:sz w:val="24"/>
          <w:szCs w:val="24"/>
        </w:rPr>
        <w:t xml:space="preserve"> darbo asmen</w:t>
      </w:r>
      <w:r>
        <w:rPr>
          <w:rFonts w:ascii="Times New Roman" w:hAnsi="Times New Roman"/>
          <w:sz w:val="24"/>
          <w:szCs w:val="24"/>
        </w:rPr>
        <w:t>ų</w:t>
      </w:r>
      <w:r w:rsidRPr="00977C5B">
        <w:rPr>
          <w:rFonts w:ascii="Times New Roman" w:hAnsi="Times New Roman"/>
          <w:sz w:val="24"/>
          <w:szCs w:val="24"/>
        </w:rPr>
        <w:t>. Jie turės galimybę užsidirbti lėšų pragyvenimui, atnaujins darbinius įgūdžius pagal turimą profesiją ar kvalifikaciją, įgys motyvaciją tolimesnei darbo paieškai.</w:t>
      </w:r>
    </w:p>
    <w:p w:rsidR="00BB5F85" w:rsidRPr="00977C5B" w:rsidRDefault="00BB5F85" w:rsidP="00F90328">
      <w:pPr>
        <w:ind w:firstLine="851"/>
        <w:jc w:val="both"/>
        <w:rPr>
          <w:rFonts w:ascii="Times New Roman" w:hAnsi="Times New Roman"/>
          <w:sz w:val="24"/>
          <w:szCs w:val="24"/>
        </w:rPr>
      </w:pPr>
      <w:r>
        <w:rPr>
          <w:rFonts w:ascii="Times New Roman" w:hAnsi="Times New Roman"/>
          <w:sz w:val="24"/>
          <w:szCs w:val="24"/>
        </w:rPr>
        <w:t>23</w:t>
      </w:r>
      <w:r w:rsidRPr="00977C5B">
        <w:rPr>
          <w:rFonts w:ascii="Times New Roman" w:hAnsi="Times New Roman"/>
          <w:sz w:val="24"/>
          <w:szCs w:val="24"/>
        </w:rPr>
        <w:t xml:space="preserve">. Planuojama, kad įdarbinti asmenys padės palaikyti ir plėtoti vietos bendruomenės socialinę infrastruktūrą. </w:t>
      </w:r>
    </w:p>
    <w:p w:rsidR="00BB5F85" w:rsidRDefault="00BB5F85" w:rsidP="00F90328">
      <w:pPr>
        <w:ind w:firstLine="851"/>
        <w:jc w:val="both"/>
        <w:rPr>
          <w:rFonts w:ascii="Times New Roman" w:hAnsi="Times New Roman"/>
          <w:color w:val="000000"/>
          <w:sz w:val="24"/>
          <w:szCs w:val="24"/>
          <w:shd w:val="clear" w:color="auto" w:fill="FFFFFF"/>
        </w:rPr>
      </w:pPr>
      <w:r>
        <w:rPr>
          <w:rFonts w:ascii="Times New Roman" w:hAnsi="Times New Roman"/>
          <w:sz w:val="24"/>
          <w:szCs w:val="24"/>
        </w:rPr>
        <w:t>24</w:t>
      </w:r>
      <w:r w:rsidRPr="00977C5B">
        <w:rPr>
          <w:rFonts w:ascii="Times New Roman" w:hAnsi="Times New Roman"/>
          <w:sz w:val="24"/>
          <w:szCs w:val="24"/>
        </w:rPr>
        <w:t>.</w:t>
      </w:r>
      <w:r>
        <w:rPr>
          <w:rFonts w:ascii="Times New Roman" w:hAnsi="Times New Roman"/>
          <w:sz w:val="24"/>
          <w:szCs w:val="24"/>
        </w:rPr>
        <w:t xml:space="preserve"> </w:t>
      </w:r>
      <w:r w:rsidRPr="00977C5B">
        <w:rPr>
          <w:rFonts w:ascii="Times New Roman" w:hAnsi="Times New Roman"/>
          <w:color w:val="000000"/>
          <w:sz w:val="24"/>
          <w:szCs w:val="24"/>
          <w:shd w:val="clear" w:color="auto" w:fill="FFFFFF"/>
        </w:rPr>
        <w:t>Programa yra tęstinė, planuojamos teikti jau įgyvendinamos priemonės ir paslaugos, nes Pagėgių savivaldybės teritorijoje bedarbių skaičius  didėja, nedarbo lygis išlieka aukštas</w:t>
      </w:r>
      <w:r>
        <w:rPr>
          <w:rFonts w:ascii="Times New Roman" w:hAnsi="Times New Roman"/>
          <w:color w:val="000000"/>
          <w:sz w:val="24"/>
          <w:szCs w:val="24"/>
          <w:shd w:val="clear" w:color="auto" w:fill="FFFFFF"/>
        </w:rPr>
        <w:t>.</w:t>
      </w:r>
    </w:p>
    <w:p w:rsidR="00BB5F85" w:rsidRPr="0085516B" w:rsidRDefault="00BB5F85" w:rsidP="0085516B">
      <w:pPr>
        <w:ind w:firstLine="851"/>
        <w:jc w:val="both"/>
        <w:rPr>
          <w:rFonts w:ascii="Times New Roman" w:hAnsi="Times New Roman"/>
          <w:color w:val="000000"/>
          <w:sz w:val="24"/>
          <w:szCs w:val="24"/>
          <w:lang w:eastAsia="lt-LT"/>
        </w:rPr>
      </w:pPr>
      <w:r>
        <w:rPr>
          <w:rFonts w:ascii="Times New Roman" w:hAnsi="Times New Roman"/>
          <w:sz w:val="24"/>
          <w:szCs w:val="24"/>
        </w:rPr>
        <w:t>25</w:t>
      </w:r>
      <w:r w:rsidRPr="00977C5B">
        <w:rPr>
          <w:rFonts w:ascii="Times New Roman" w:hAnsi="Times New Roman"/>
          <w:sz w:val="24"/>
          <w:szCs w:val="24"/>
        </w:rPr>
        <w:t xml:space="preserve">. </w:t>
      </w:r>
      <w:r w:rsidRPr="00977C5B">
        <w:rPr>
          <w:rFonts w:ascii="Times New Roman" w:hAnsi="Times New Roman"/>
          <w:bCs/>
          <w:sz w:val="24"/>
          <w:szCs w:val="24"/>
        </w:rPr>
        <w:t xml:space="preserve">Europos Sąjungos struktūrinių fondų parama per numatytą Projekto veiklų įgyvendinimo laikotarpį (24 mėnesius) sudarys galimybę 150 vyresnių kaip 30 metų ir piniginę socialinę paramą gaunančių </w:t>
      </w:r>
      <w:r w:rsidRPr="00977C5B">
        <w:rPr>
          <w:rFonts w:ascii="Times New Roman" w:hAnsi="Times New Roman"/>
          <w:color w:val="000000"/>
          <w:sz w:val="24"/>
          <w:szCs w:val="24"/>
          <w:lang w:eastAsia="lt-LT"/>
        </w:rPr>
        <w:t>ir ( ar) gauna Užimtumo įstatymo 48</w:t>
      </w:r>
      <w:r w:rsidRPr="00977C5B">
        <w:rPr>
          <w:rFonts w:ascii="Times New Roman" w:hAnsi="Times New Roman"/>
          <w:color w:val="000000"/>
          <w:sz w:val="24"/>
          <w:szCs w:val="24"/>
          <w:vertAlign w:val="superscript"/>
          <w:lang w:eastAsia="lt-LT"/>
        </w:rPr>
        <w:t xml:space="preserve">1 </w:t>
      </w:r>
      <w:r w:rsidRPr="00977C5B">
        <w:rPr>
          <w:rFonts w:ascii="Times New Roman" w:hAnsi="Times New Roman"/>
          <w:color w:val="000000"/>
          <w:sz w:val="24"/>
          <w:szCs w:val="24"/>
          <w:lang w:eastAsia="lt-LT"/>
        </w:rPr>
        <w:t>straipsnyje nurodytą darbo paieškos išmoką arba teisę į šią išmoką</w:t>
      </w:r>
      <w:r>
        <w:rPr>
          <w:rFonts w:ascii="Times New Roman" w:hAnsi="Times New Roman"/>
          <w:color w:val="000000"/>
          <w:sz w:val="24"/>
          <w:szCs w:val="24"/>
          <w:lang w:eastAsia="lt-LT"/>
        </w:rPr>
        <w:t xml:space="preserve"> </w:t>
      </w:r>
      <w:r w:rsidRPr="00977C5B">
        <w:rPr>
          <w:rFonts w:ascii="Times New Roman" w:hAnsi="Times New Roman"/>
          <w:bCs/>
          <w:sz w:val="24"/>
          <w:szCs w:val="24"/>
        </w:rPr>
        <w:t>bei ilgą laiką nedirbančių asmenų dalyvauti Projekto veiklose, iš kurių ne mažiau ka</w:t>
      </w:r>
      <w:r>
        <w:rPr>
          <w:rFonts w:ascii="Times New Roman" w:hAnsi="Times New Roman"/>
          <w:bCs/>
          <w:sz w:val="24"/>
          <w:szCs w:val="24"/>
        </w:rPr>
        <w:t>ip 30 procentų dalyvių integruos</w:t>
      </w:r>
      <w:r w:rsidRPr="00977C5B">
        <w:rPr>
          <w:rFonts w:ascii="Times New Roman" w:hAnsi="Times New Roman"/>
          <w:bCs/>
          <w:sz w:val="24"/>
          <w:szCs w:val="24"/>
        </w:rPr>
        <w:t>is į darbo rinką.</w:t>
      </w:r>
    </w:p>
    <w:p w:rsidR="00BB5F85" w:rsidRPr="00977C5B" w:rsidRDefault="00BB5F85" w:rsidP="006B20C6">
      <w:pPr>
        <w:ind w:firstLine="851"/>
        <w:jc w:val="both"/>
        <w:rPr>
          <w:rFonts w:ascii="Times New Roman" w:hAnsi="Times New Roman"/>
          <w:sz w:val="24"/>
          <w:szCs w:val="24"/>
        </w:rPr>
      </w:pPr>
    </w:p>
    <w:p w:rsidR="00BB5F85" w:rsidRPr="00C56697" w:rsidRDefault="00BB5F85" w:rsidP="006B20C6">
      <w:pPr>
        <w:ind w:firstLine="851"/>
        <w:jc w:val="both"/>
        <w:rPr>
          <w:rFonts w:ascii="Times New Roman" w:hAnsi="Times New Roman"/>
          <w:b/>
          <w:sz w:val="24"/>
          <w:szCs w:val="24"/>
        </w:rPr>
      </w:pPr>
    </w:p>
    <w:p w:rsidR="00BB5F85" w:rsidRPr="00C56697" w:rsidRDefault="00BB5F85" w:rsidP="00980869">
      <w:pPr>
        <w:ind w:firstLine="0"/>
        <w:rPr>
          <w:rFonts w:ascii="Times New Roman" w:hAnsi="Times New Roman"/>
          <w:b/>
          <w:sz w:val="24"/>
          <w:szCs w:val="24"/>
        </w:rPr>
      </w:pPr>
      <w:r w:rsidRPr="00C56697">
        <w:rPr>
          <w:rFonts w:ascii="Times New Roman" w:hAnsi="Times New Roman"/>
          <w:b/>
          <w:sz w:val="24"/>
          <w:szCs w:val="24"/>
        </w:rPr>
        <w:t>V SKYRIUS</w:t>
      </w:r>
    </w:p>
    <w:p w:rsidR="00BB5F85" w:rsidRPr="00C56697" w:rsidRDefault="00BB5F85" w:rsidP="00980869">
      <w:pPr>
        <w:ind w:firstLine="0"/>
        <w:rPr>
          <w:rFonts w:ascii="Times New Roman" w:hAnsi="Times New Roman"/>
          <w:sz w:val="24"/>
          <w:szCs w:val="24"/>
        </w:rPr>
      </w:pPr>
      <w:r w:rsidRPr="00C56697">
        <w:rPr>
          <w:rFonts w:ascii="Times New Roman" w:hAnsi="Times New Roman"/>
          <w:b/>
          <w:sz w:val="24"/>
          <w:szCs w:val="24"/>
        </w:rPr>
        <w:t>FINANSAVIMO PLANAS</w:t>
      </w:r>
    </w:p>
    <w:p w:rsidR="00BB5F85" w:rsidRPr="00C56697" w:rsidRDefault="00BB5F85" w:rsidP="00C56697">
      <w:pPr>
        <w:jc w:val="both"/>
        <w:rPr>
          <w:rFonts w:ascii="Times New Roman" w:hAnsi="Times New Roman"/>
          <w:sz w:val="24"/>
          <w:szCs w:val="24"/>
        </w:rPr>
      </w:pPr>
    </w:p>
    <w:p w:rsidR="00BB5F85" w:rsidRPr="00C156E9" w:rsidRDefault="00BB5F85" w:rsidP="00EB29D5">
      <w:pPr>
        <w:ind w:firstLine="851"/>
        <w:rPr>
          <w:rFonts w:ascii="Times New Roman" w:hAnsi="Times New Roman"/>
          <w:b/>
          <w:caps/>
          <w:sz w:val="24"/>
          <w:szCs w:val="24"/>
        </w:rPr>
      </w:pPr>
    </w:p>
    <w:p w:rsidR="00BB5F85" w:rsidRPr="00C156E9" w:rsidRDefault="00BB5F85" w:rsidP="00EB29D5">
      <w:pPr>
        <w:ind w:firstLine="851"/>
        <w:jc w:val="both"/>
        <w:rPr>
          <w:rFonts w:ascii="Times New Roman" w:hAnsi="Times New Roman"/>
          <w:sz w:val="24"/>
          <w:szCs w:val="24"/>
        </w:rPr>
      </w:pPr>
      <w:r w:rsidRPr="00C156E9">
        <w:rPr>
          <w:rFonts w:ascii="Times New Roman" w:hAnsi="Times New Roman"/>
          <w:sz w:val="24"/>
          <w:szCs w:val="24"/>
        </w:rPr>
        <w:t>26. Pagėgių savivaldybės 2021 metų užimtumo didinimo programai ir Projektui finansuojamam iš Europos Sąjungos struktūrinių fondų lėšų vykdyti  planuojama panaudoti 75197.76</w:t>
      </w:r>
      <w:r>
        <w:rPr>
          <w:rFonts w:ascii="Times New Roman" w:hAnsi="Times New Roman"/>
          <w:sz w:val="24"/>
          <w:szCs w:val="24"/>
        </w:rPr>
        <w:t xml:space="preserve"> </w:t>
      </w:r>
      <w:r w:rsidRPr="00C156E9">
        <w:rPr>
          <w:rFonts w:ascii="Times New Roman" w:hAnsi="Times New Roman"/>
          <w:sz w:val="24"/>
          <w:szCs w:val="24"/>
        </w:rPr>
        <w:t>eurų, iš jų:</w:t>
      </w:r>
    </w:p>
    <w:p w:rsidR="00BB5F85" w:rsidRPr="00EB29D5" w:rsidRDefault="00BB5F85" w:rsidP="00EB29D5">
      <w:pPr>
        <w:ind w:firstLine="851"/>
        <w:jc w:val="both"/>
        <w:rPr>
          <w:rFonts w:ascii="Times New Roman" w:hAnsi="Times New Roman"/>
          <w:sz w:val="24"/>
          <w:szCs w:val="24"/>
        </w:rPr>
      </w:pPr>
      <w:r>
        <w:rPr>
          <w:rFonts w:ascii="Times New Roman" w:hAnsi="Times New Roman"/>
          <w:sz w:val="24"/>
          <w:szCs w:val="24"/>
        </w:rPr>
        <w:t>26</w:t>
      </w:r>
      <w:r w:rsidRPr="00EB29D5">
        <w:rPr>
          <w:rFonts w:ascii="Times New Roman" w:hAnsi="Times New Roman"/>
          <w:sz w:val="24"/>
          <w:szCs w:val="24"/>
        </w:rPr>
        <w:t xml:space="preserve">.1. </w:t>
      </w:r>
      <w:r>
        <w:rPr>
          <w:rFonts w:ascii="Times New Roman" w:hAnsi="Times New Roman"/>
          <w:sz w:val="24"/>
          <w:szCs w:val="24"/>
        </w:rPr>
        <w:t xml:space="preserve">18700,00 </w:t>
      </w:r>
      <w:r w:rsidRPr="00EB29D5">
        <w:rPr>
          <w:rFonts w:ascii="Times New Roman" w:hAnsi="Times New Roman"/>
          <w:sz w:val="24"/>
          <w:szCs w:val="24"/>
        </w:rPr>
        <w:t>eurų skirtų Savivaldybei iš valstybės biudžeto specialiųjų tikslinių dotacijų, iš jų:</w:t>
      </w:r>
    </w:p>
    <w:p w:rsidR="00BB5F85" w:rsidRPr="00EB29D5" w:rsidRDefault="00BB5F85" w:rsidP="00EB29D5">
      <w:pPr>
        <w:ind w:firstLine="851"/>
        <w:jc w:val="both"/>
        <w:rPr>
          <w:rFonts w:ascii="Times New Roman" w:hAnsi="Times New Roman"/>
          <w:sz w:val="24"/>
          <w:szCs w:val="24"/>
        </w:rPr>
      </w:pPr>
      <w:r>
        <w:rPr>
          <w:rFonts w:ascii="Times New Roman" w:hAnsi="Times New Roman"/>
          <w:sz w:val="24"/>
          <w:szCs w:val="24"/>
        </w:rPr>
        <w:t>26</w:t>
      </w:r>
      <w:r w:rsidRPr="00EB29D5">
        <w:rPr>
          <w:rFonts w:ascii="Times New Roman" w:hAnsi="Times New Roman"/>
          <w:sz w:val="24"/>
          <w:szCs w:val="24"/>
        </w:rPr>
        <w:t xml:space="preserve">.1.1. Programai administruoti – </w:t>
      </w:r>
      <w:r>
        <w:rPr>
          <w:rFonts w:ascii="Times New Roman" w:hAnsi="Times New Roman"/>
          <w:sz w:val="24"/>
          <w:szCs w:val="24"/>
        </w:rPr>
        <w:t xml:space="preserve">748,00 </w:t>
      </w:r>
      <w:r w:rsidRPr="00EB29D5">
        <w:rPr>
          <w:rFonts w:ascii="Times New Roman" w:hAnsi="Times New Roman"/>
          <w:sz w:val="24"/>
          <w:szCs w:val="24"/>
        </w:rPr>
        <w:t>eurų.</w:t>
      </w:r>
    </w:p>
    <w:p w:rsidR="00BB5F85" w:rsidRPr="00EB29D5" w:rsidRDefault="00BB5F85" w:rsidP="00EB29D5">
      <w:pPr>
        <w:ind w:firstLine="851"/>
        <w:jc w:val="both"/>
        <w:rPr>
          <w:rFonts w:ascii="Times New Roman" w:hAnsi="Times New Roman"/>
          <w:sz w:val="24"/>
          <w:szCs w:val="24"/>
        </w:rPr>
      </w:pPr>
      <w:r>
        <w:rPr>
          <w:rFonts w:ascii="Times New Roman" w:hAnsi="Times New Roman"/>
          <w:sz w:val="24"/>
          <w:szCs w:val="24"/>
        </w:rPr>
        <w:t>26</w:t>
      </w:r>
      <w:r w:rsidRPr="00EB29D5">
        <w:rPr>
          <w:rFonts w:ascii="Times New Roman" w:hAnsi="Times New Roman"/>
          <w:sz w:val="24"/>
          <w:szCs w:val="24"/>
        </w:rPr>
        <w:t xml:space="preserve">.1.2. laikiniesiems darbams atlikti – </w:t>
      </w:r>
      <w:r>
        <w:rPr>
          <w:rFonts w:ascii="Times New Roman" w:hAnsi="Times New Roman"/>
          <w:sz w:val="24"/>
          <w:szCs w:val="24"/>
        </w:rPr>
        <w:t>17952,00</w:t>
      </w:r>
      <w:r w:rsidRPr="00EB29D5">
        <w:rPr>
          <w:rFonts w:ascii="Times New Roman" w:hAnsi="Times New Roman"/>
          <w:sz w:val="24"/>
          <w:szCs w:val="24"/>
        </w:rPr>
        <w:t xml:space="preserve"> eurų.</w:t>
      </w:r>
    </w:p>
    <w:p w:rsidR="00BB5F85" w:rsidRPr="00EB29D5" w:rsidRDefault="00BB5F85" w:rsidP="00EB29D5">
      <w:pPr>
        <w:pStyle w:val="Betarp"/>
        <w:ind w:firstLine="851"/>
        <w:jc w:val="both"/>
      </w:pPr>
      <w:r>
        <w:t>26</w:t>
      </w:r>
      <w:r w:rsidRPr="00EB29D5">
        <w:t>.2.Projektui finansuojamam iš Europos Sąjungos struktūrinių fondų lėšų</w:t>
      </w:r>
      <w:r>
        <w:t xml:space="preserve"> – 56497,76 </w:t>
      </w:r>
      <w:r w:rsidRPr="00EB29D5">
        <w:t>eurų, iš jų:</w:t>
      </w:r>
    </w:p>
    <w:p w:rsidR="00BB5F85" w:rsidRPr="00EB29D5" w:rsidRDefault="00BB5F85" w:rsidP="00EB29D5">
      <w:pPr>
        <w:pStyle w:val="Betarp"/>
        <w:ind w:firstLine="851"/>
        <w:jc w:val="both"/>
      </w:pPr>
      <w:r>
        <w:t>26.2</w:t>
      </w:r>
      <w:r w:rsidRPr="00EB29D5">
        <w:t>.</w:t>
      </w:r>
      <w:r>
        <w:t xml:space="preserve">1 </w:t>
      </w:r>
      <w:r w:rsidRPr="00EB29D5">
        <w:t xml:space="preserve"> </w:t>
      </w:r>
      <w:r>
        <w:t xml:space="preserve">mentorystei – 31952,36 </w:t>
      </w:r>
      <w:r w:rsidRPr="00EB29D5">
        <w:t>eurų;</w:t>
      </w:r>
    </w:p>
    <w:p w:rsidR="00BB5F85" w:rsidRPr="00EB29D5" w:rsidRDefault="00BB5F85" w:rsidP="00EB29D5">
      <w:pPr>
        <w:pStyle w:val="Betarp"/>
        <w:ind w:firstLine="851"/>
        <w:jc w:val="both"/>
      </w:pPr>
      <w:r>
        <w:t>26.2.2</w:t>
      </w:r>
      <w:r w:rsidRPr="00EB29D5">
        <w:t>. Socialinėms ir motyvavimo paslaugoms</w:t>
      </w:r>
      <w:r>
        <w:t xml:space="preserve"> Pagėgių savivaldybei  – 21245,40 </w:t>
      </w:r>
      <w:r w:rsidRPr="00EB29D5">
        <w:t>eurų.</w:t>
      </w:r>
    </w:p>
    <w:p w:rsidR="00BB5F85" w:rsidRPr="00EB29D5" w:rsidRDefault="00BB5F85" w:rsidP="00EB29D5">
      <w:pPr>
        <w:ind w:firstLine="851"/>
        <w:jc w:val="both"/>
        <w:rPr>
          <w:rFonts w:ascii="Times New Roman" w:hAnsi="Times New Roman"/>
          <w:sz w:val="24"/>
          <w:szCs w:val="24"/>
        </w:rPr>
      </w:pPr>
      <w:r>
        <w:rPr>
          <w:rFonts w:ascii="Times New Roman" w:hAnsi="Times New Roman"/>
          <w:sz w:val="24"/>
          <w:szCs w:val="24"/>
        </w:rPr>
        <w:t>27</w:t>
      </w:r>
      <w:r w:rsidRPr="00C400B6">
        <w:rPr>
          <w:rFonts w:ascii="Times New Roman" w:hAnsi="Times New Roman"/>
          <w:sz w:val="24"/>
          <w:szCs w:val="24"/>
        </w:rPr>
        <w:t>. Darbdaviui, įdarbinusiam pagal terminuotą darbo sutartį laikiniesiems darbams atlikti</w:t>
      </w:r>
      <w:r w:rsidRPr="00EB29D5">
        <w:rPr>
          <w:rFonts w:ascii="Times New Roman" w:hAnsi="Times New Roman"/>
          <w:sz w:val="24"/>
          <w:szCs w:val="24"/>
        </w:rPr>
        <w:t xml:space="preserve"> Užimtumo tarnybos siųstus asmenis, už kiekvieną įdarbintą asmenį mokama</w:t>
      </w:r>
      <w:r>
        <w:rPr>
          <w:rFonts w:ascii="Times New Roman" w:hAnsi="Times New Roman"/>
          <w:sz w:val="24"/>
          <w:szCs w:val="24"/>
        </w:rPr>
        <w:t xml:space="preserve"> </w:t>
      </w:r>
      <w:r w:rsidRPr="00EB29D5">
        <w:rPr>
          <w:rFonts w:ascii="Times New Roman" w:hAnsi="Times New Roman"/>
          <w:sz w:val="24"/>
          <w:szCs w:val="24"/>
        </w:rPr>
        <w:t>darbo užmokesčio kompensacija už įdarbinto asmens faktiškai dirbtą laiką pagal tą mėnesį galiojančią Lietuvos Respublikos Vyriausybės patvirtintą minimaliąją</w:t>
      </w:r>
      <w:r>
        <w:rPr>
          <w:rFonts w:ascii="Times New Roman" w:hAnsi="Times New Roman"/>
          <w:sz w:val="24"/>
          <w:szCs w:val="24"/>
        </w:rPr>
        <w:t xml:space="preserve"> </w:t>
      </w:r>
      <w:r w:rsidRPr="00EB29D5">
        <w:rPr>
          <w:rFonts w:ascii="Times New Roman" w:hAnsi="Times New Roman"/>
          <w:sz w:val="24"/>
          <w:szCs w:val="24"/>
        </w:rPr>
        <w:t>mėnesinę algą, įskaitant darbdaviui ir jo darbuotojui Lietuvos Respublikos teisės aktų nustatyta tvarka privalomus mokėti mokesčius ir kitas privalomas su darbo teisiniais santykiais susijusias išmokas.</w:t>
      </w:r>
    </w:p>
    <w:p w:rsidR="00BB5F85" w:rsidRDefault="00BB5F85" w:rsidP="00EB29D5">
      <w:pPr>
        <w:ind w:firstLine="851"/>
        <w:jc w:val="both"/>
        <w:rPr>
          <w:rFonts w:ascii="Times New Roman" w:hAnsi="Times New Roman"/>
          <w:sz w:val="24"/>
          <w:szCs w:val="24"/>
        </w:rPr>
      </w:pPr>
      <w:r>
        <w:rPr>
          <w:rFonts w:ascii="Times New Roman" w:hAnsi="Times New Roman"/>
          <w:sz w:val="24"/>
          <w:szCs w:val="24"/>
        </w:rPr>
        <w:t>28</w:t>
      </w:r>
      <w:r w:rsidRPr="00EB29D5">
        <w:rPr>
          <w:rFonts w:ascii="Times New Roman" w:hAnsi="Times New Roman"/>
          <w:sz w:val="24"/>
          <w:szCs w:val="24"/>
        </w:rPr>
        <w:t>. Laikinuosius</w:t>
      </w:r>
      <w:r>
        <w:rPr>
          <w:rFonts w:ascii="Times New Roman" w:hAnsi="Times New Roman"/>
          <w:sz w:val="24"/>
          <w:szCs w:val="24"/>
        </w:rPr>
        <w:t>/nuolatinius</w:t>
      </w:r>
      <w:r w:rsidRPr="00EB29D5">
        <w:rPr>
          <w:rFonts w:ascii="Times New Roman" w:hAnsi="Times New Roman"/>
          <w:sz w:val="24"/>
          <w:szCs w:val="24"/>
        </w:rPr>
        <w:t xml:space="preserve"> darbus dirbantiems asmenims padengiamos visos privalomojo sveikatos tikrinimo ir skiepijimo nuo užkrečiamųjų ligų, jeigu tai numatyta darbuotojų saugą ir sveikatą darbe reglamentuojančiuose teisės aktuose, išlaidos pagal pateiktus šias išlaidas pateisinančius dokumentus</w:t>
      </w:r>
    </w:p>
    <w:p w:rsidR="00BB5F85" w:rsidRPr="00940B30" w:rsidRDefault="00BB5F85" w:rsidP="006B20C6">
      <w:pPr>
        <w:ind w:firstLine="851"/>
        <w:jc w:val="both"/>
        <w:rPr>
          <w:rFonts w:ascii="Times New Roman" w:hAnsi="Times New Roman"/>
          <w:sz w:val="24"/>
          <w:szCs w:val="24"/>
        </w:rPr>
      </w:pPr>
      <w:r>
        <w:rPr>
          <w:rFonts w:ascii="Times New Roman" w:hAnsi="Times New Roman"/>
          <w:sz w:val="24"/>
          <w:szCs w:val="24"/>
        </w:rPr>
        <w:t>29</w:t>
      </w:r>
      <w:r w:rsidRPr="00C400B6">
        <w:rPr>
          <w:rFonts w:ascii="Times New Roman" w:hAnsi="Times New Roman"/>
          <w:sz w:val="24"/>
          <w:szCs w:val="24"/>
        </w:rPr>
        <w:t>. Programoje suplanuotiems laikiniesiems</w:t>
      </w:r>
      <w:r>
        <w:rPr>
          <w:rFonts w:ascii="Times New Roman" w:hAnsi="Times New Roman"/>
          <w:sz w:val="24"/>
          <w:szCs w:val="24"/>
        </w:rPr>
        <w:t>/nuolatiniams</w:t>
      </w:r>
      <w:r w:rsidRPr="00C400B6">
        <w:rPr>
          <w:rFonts w:ascii="Times New Roman" w:hAnsi="Times New Roman"/>
          <w:sz w:val="24"/>
          <w:szCs w:val="24"/>
        </w:rPr>
        <w:t xml:space="preserve"> darbams atlikti sudaromo</w:t>
      </w:r>
      <w:r>
        <w:rPr>
          <w:rFonts w:ascii="Times New Roman" w:hAnsi="Times New Roman"/>
          <w:sz w:val="24"/>
          <w:szCs w:val="24"/>
        </w:rPr>
        <w:t>s l</w:t>
      </w:r>
      <w:r w:rsidRPr="00C400B6">
        <w:rPr>
          <w:rFonts w:ascii="Times New Roman" w:hAnsi="Times New Roman"/>
          <w:sz w:val="24"/>
          <w:szCs w:val="24"/>
        </w:rPr>
        <w:t>aikinųjų</w:t>
      </w:r>
      <w:r>
        <w:rPr>
          <w:rFonts w:ascii="Times New Roman" w:hAnsi="Times New Roman"/>
          <w:sz w:val="24"/>
          <w:szCs w:val="24"/>
        </w:rPr>
        <w:t>/nuolatinių</w:t>
      </w:r>
      <w:r w:rsidRPr="00C400B6">
        <w:rPr>
          <w:rFonts w:ascii="Times New Roman" w:hAnsi="Times New Roman"/>
          <w:sz w:val="24"/>
          <w:szCs w:val="24"/>
        </w:rPr>
        <w:t xml:space="preserve"> darbų organizavimo ir finansavimo sutartys.</w:t>
      </w:r>
    </w:p>
    <w:p w:rsidR="00BB5F85" w:rsidRPr="00C56697" w:rsidRDefault="00BB5F85" w:rsidP="00660D6C">
      <w:pPr>
        <w:ind w:firstLine="0"/>
        <w:jc w:val="both"/>
        <w:rPr>
          <w:rFonts w:ascii="Times New Roman" w:hAnsi="Times New Roman"/>
          <w:b/>
          <w:sz w:val="24"/>
          <w:szCs w:val="24"/>
        </w:rPr>
      </w:pPr>
    </w:p>
    <w:p w:rsidR="00BB5F85" w:rsidRPr="00C56697" w:rsidRDefault="00BB5F85" w:rsidP="00ED5796">
      <w:pPr>
        <w:ind w:firstLine="0"/>
        <w:rPr>
          <w:rFonts w:ascii="Times New Roman" w:hAnsi="Times New Roman"/>
          <w:b/>
          <w:sz w:val="24"/>
          <w:szCs w:val="24"/>
        </w:rPr>
      </w:pPr>
    </w:p>
    <w:p w:rsidR="00BB5F85" w:rsidRPr="00C56697" w:rsidRDefault="00BB5F85" w:rsidP="00ED5796">
      <w:pPr>
        <w:ind w:firstLine="0"/>
        <w:rPr>
          <w:rFonts w:ascii="Times New Roman" w:hAnsi="Times New Roman"/>
          <w:b/>
          <w:sz w:val="24"/>
          <w:szCs w:val="24"/>
        </w:rPr>
      </w:pPr>
      <w:r w:rsidRPr="00C56697">
        <w:rPr>
          <w:rFonts w:ascii="Times New Roman" w:hAnsi="Times New Roman"/>
          <w:b/>
          <w:sz w:val="24"/>
          <w:szCs w:val="24"/>
        </w:rPr>
        <w:t>V</w:t>
      </w:r>
      <w:r>
        <w:rPr>
          <w:rFonts w:ascii="Times New Roman" w:hAnsi="Times New Roman"/>
          <w:b/>
          <w:sz w:val="24"/>
          <w:szCs w:val="24"/>
        </w:rPr>
        <w:t>I</w:t>
      </w:r>
      <w:r w:rsidRPr="00C56697">
        <w:rPr>
          <w:rFonts w:ascii="Times New Roman" w:hAnsi="Times New Roman"/>
          <w:b/>
          <w:sz w:val="24"/>
          <w:szCs w:val="24"/>
        </w:rPr>
        <w:t xml:space="preserve"> SKYRIUS</w:t>
      </w:r>
    </w:p>
    <w:p w:rsidR="00BB5F85" w:rsidRPr="00C56697" w:rsidRDefault="00BB5F85" w:rsidP="00ED5796">
      <w:pPr>
        <w:ind w:firstLine="0"/>
        <w:rPr>
          <w:rFonts w:ascii="Times New Roman" w:hAnsi="Times New Roman"/>
          <w:b/>
          <w:sz w:val="24"/>
          <w:szCs w:val="24"/>
        </w:rPr>
      </w:pPr>
      <w:r w:rsidRPr="00C56697">
        <w:rPr>
          <w:rFonts w:ascii="Times New Roman" w:hAnsi="Times New Roman"/>
          <w:b/>
          <w:sz w:val="24"/>
          <w:szCs w:val="24"/>
        </w:rPr>
        <w:t>PROGRAMOS ĮGYVENDINIMO PRIEŽIŪRA IR VERTINIMAS</w:t>
      </w:r>
    </w:p>
    <w:p w:rsidR="00BB5F85" w:rsidRPr="00F90328" w:rsidRDefault="00BB5F85" w:rsidP="00F90328">
      <w:pPr>
        <w:ind w:firstLine="0"/>
        <w:jc w:val="both"/>
        <w:rPr>
          <w:rFonts w:ascii="Times New Roman" w:hAnsi="Times New Roman"/>
          <w:sz w:val="24"/>
          <w:szCs w:val="24"/>
        </w:rPr>
      </w:pPr>
    </w:p>
    <w:p w:rsidR="00BB5F85" w:rsidRPr="00F90328" w:rsidRDefault="00BB5F85" w:rsidP="00C400B6">
      <w:pPr>
        <w:ind w:firstLine="851"/>
        <w:jc w:val="both"/>
        <w:rPr>
          <w:rFonts w:ascii="Times New Roman" w:hAnsi="Times New Roman"/>
          <w:sz w:val="24"/>
          <w:szCs w:val="24"/>
        </w:rPr>
      </w:pPr>
      <w:r>
        <w:rPr>
          <w:rFonts w:ascii="Times New Roman" w:hAnsi="Times New Roman"/>
          <w:sz w:val="24"/>
          <w:szCs w:val="24"/>
        </w:rPr>
        <w:t>30</w:t>
      </w:r>
      <w:r w:rsidRPr="00F90328">
        <w:rPr>
          <w:rFonts w:ascii="Times New Roman" w:hAnsi="Times New Roman"/>
          <w:sz w:val="24"/>
          <w:szCs w:val="24"/>
        </w:rPr>
        <w:t>. Projekto įgyvendinimą koordinuoja, įgyvendinimo stebėseną vykdo Užimtumo tarnyba prie Lietuvos Respublikos socialinės apsaugos ir darbo ministerijos.</w:t>
      </w:r>
    </w:p>
    <w:p w:rsidR="00BB5F85" w:rsidRPr="00F90328" w:rsidRDefault="00BB5F85" w:rsidP="00F90328">
      <w:pPr>
        <w:ind w:firstLine="851"/>
        <w:jc w:val="both"/>
        <w:rPr>
          <w:rFonts w:ascii="Times New Roman" w:hAnsi="Times New Roman"/>
          <w:sz w:val="24"/>
          <w:szCs w:val="24"/>
        </w:rPr>
      </w:pPr>
      <w:r>
        <w:rPr>
          <w:rFonts w:ascii="Times New Roman" w:hAnsi="Times New Roman"/>
          <w:sz w:val="24"/>
          <w:szCs w:val="24"/>
        </w:rPr>
        <w:t>31.</w:t>
      </w:r>
      <w:r w:rsidRPr="00F90328">
        <w:rPr>
          <w:rFonts w:ascii="Times New Roman" w:hAnsi="Times New Roman"/>
          <w:sz w:val="24"/>
          <w:szCs w:val="24"/>
        </w:rPr>
        <w:t xml:space="preserve"> Pagėgių</w:t>
      </w:r>
      <w:r w:rsidRPr="00F90328">
        <w:rPr>
          <w:rFonts w:ascii="Times New Roman" w:hAnsi="Times New Roman"/>
          <w:color w:val="000000"/>
          <w:sz w:val="24"/>
          <w:szCs w:val="24"/>
        </w:rPr>
        <w:t xml:space="preserve"> savivaldybės</w:t>
      </w:r>
      <w:r w:rsidRPr="00F90328">
        <w:rPr>
          <w:rFonts w:ascii="Times New Roman" w:hAnsi="Times New Roman"/>
          <w:sz w:val="24"/>
          <w:szCs w:val="24"/>
        </w:rPr>
        <w:t xml:space="preserve"> administracijos direktoriaus nustatyta tvarka bus vykdoma:</w:t>
      </w:r>
    </w:p>
    <w:p w:rsidR="00BB5F85" w:rsidRPr="00C56697" w:rsidRDefault="00BB5F85" w:rsidP="00F90328">
      <w:pPr>
        <w:ind w:firstLine="851"/>
        <w:jc w:val="both"/>
        <w:rPr>
          <w:rFonts w:ascii="Times New Roman" w:hAnsi="Times New Roman"/>
          <w:sz w:val="24"/>
          <w:szCs w:val="24"/>
        </w:rPr>
      </w:pPr>
      <w:r>
        <w:rPr>
          <w:rFonts w:ascii="Times New Roman" w:hAnsi="Times New Roman"/>
          <w:sz w:val="24"/>
          <w:szCs w:val="24"/>
        </w:rPr>
        <w:t>31</w:t>
      </w:r>
      <w:r w:rsidRPr="00C56697">
        <w:rPr>
          <w:rFonts w:ascii="Times New Roman" w:hAnsi="Times New Roman"/>
          <w:sz w:val="24"/>
          <w:szCs w:val="24"/>
        </w:rPr>
        <w:t>.1. lėšų panaudojimo pagal paskirtį stebėjimas;</w:t>
      </w:r>
    </w:p>
    <w:p w:rsidR="00BB5F85" w:rsidRPr="00C56697" w:rsidRDefault="00BB5F85" w:rsidP="00F90328">
      <w:pPr>
        <w:ind w:firstLine="851"/>
        <w:jc w:val="both"/>
        <w:rPr>
          <w:rFonts w:ascii="Times New Roman" w:hAnsi="Times New Roman"/>
          <w:sz w:val="24"/>
          <w:szCs w:val="24"/>
        </w:rPr>
      </w:pPr>
      <w:r>
        <w:rPr>
          <w:rFonts w:ascii="Times New Roman" w:hAnsi="Times New Roman"/>
          <w:sz w:val="24"/>
          <w:szCs w:val="24"/>
        </w:rPr>
        <w:t>31</w:t>
      </w:r>
      <w:r w:rsidRPr="00C56697">
        <w:rPr>
          <w:rFonts w:ascii="Times New Roman" w:hAnsi="Times New Roman"/>
          <w:sz w:val="24"/>
          <w:szCs w:val="24"/>
        </w:rPr>
        <w:t>.2. pasiektų rezultatų analizė ir programos efektyvumo vertinimas.</w:t>
      </w:r>
    </w:p>
    <w:p w:rsidR="00BB5F85" w:rsidRDefault="00BB5F85" w:rsidP="00360D67">
      <w:pPr>
        <w:ind w:firstLine="851"/>
        <w:jc w:val="both"/>
        <w:rPr>
          <w:rFonts w:ascii="Times New Roman" w:hAnsi="Times New Roman"/>
          <w:sz w:val="24"/>
          <w:szCs w:val="24"/>
        </w:rPr>
      </w:pPr>
      <w:r w:rsidRPr="00360D67">
        <w:rPr>
          <w:rFonts w:ascii="Times New Roman" w:hAnsi="Times New Roman"/>
          <w:sz w:val="24"/>
          <w:szCs w:val="24"/>
        </w:rPr>
        <w:t>32. Programos vertinimo rodikliai:</w:t>
      </w:r>
    </w:p>
    <w:p w:rsidR="00BB5F85" w:rsidRDefault="00BB5F85" w:rsidP="00360D67">
      <w:pPr>
        <w:ind w:firstLine="851"/>
        <w:jc w:val="both"/>
        <w:rPr>
          <w:rFonts w:ascii="Times New Roman" w:hAnsi="Times New Roman"/>
          <w:sz w:val="24"/>
          <w:szCs w:val="24"/>
        </w:rPr>
      </w:pPr>
      <w:r>
        <w:rPr>
          <w:rFonts w:ascii="Times New Roman" w:hAnsi="Times New Roman"/>
          <w:sz w:val="24"/>
          <w:szCs w:val="24"/>
        </w:rPr>
        <w:t>32.1.</w:t>
      </w:r>
      <w:r w:rsidRPr="00360D67">
        <w:rPr>
          <w:rFonts w:ascii="Times New Roman" w:hAnsi="Times New Roman"/>
          <w:sz w:val="24"/>
          <w:szCs w:val="24"/>
          <w:lang w:eastAsia="lt-LT"/>
        </w:rPr>
        <w:t xml:space="preserve"> įdarbintų laikinuose</w:t>
      </w:r>
      <w:r>
        <w:rPr>
          <w:rFonts w:ascii="Times New Roman" w:hAnsi="Times New Roman"/>
          <w:sz w:val="24"/>
          <w:szCs w:val="24"/>
          <w:lang w:eastAsia="lt-LT"/>
        </w:rPr>
        <w:t>/nuolatiniuose</w:t>
      </w:r>
      <w:r w:rsidRPr="00360D67">
        <w:rPr>
          <w:rFonts w:ascii="Times New Roman" w:hAnsi="Times New Roman"/>
          <w:sz w:val="24"/>
          <w:szCs w:val="24"/>
          <w:lang w:eastAsia="lt-LT"/>
        </w:rPr>
        <w:t xml:space="preserve"> darbuose asmenų skaičius;</w:t>
      </w:r>
      <w:bookmarkStart w:id="5" w:name="part_016dced9adf74363b40384f81a29261e"/>
      <w:bookmarkEnd w:id="5"/>
    </w:p>
    <w:p w:rsidR="00BB5F85" w:rsidRDefault="00BB5F85" w:rsidP="0085516B">
      <w:pPr>
        <w:ind w:firstLine="851"/>
        <w:jc w:val="both"/>
        <w:rPr>
          <w:rFonts w:ascii="Times New Roman" w:hAnsi="Times New Roman"/>
          <w:sz w:val="24"/>
          <w:szCs w:val="24"/>
        </w:rPr>
      </w:pPr>
      <w:r>
        <w:rPr>
          <w:rFonts w:ascii="Times New Roman" w:hAnsi="Times New Roman"/>
          <w:sz w:val="24"/>
          <w:szCs w:val="24"/>
          <w:lang w:eastAsia="lt-LT"/>
        </w:rPr>
        <w:t>32</w:t>
      </w:r>
      <w:r w:rsidRPr="00360D67">
        <w:rPr>
          <w:rFonts w:ascii="Times New Roman" w:hAnsi="Times New Roman"/>
          <w:sz w:val="24"/>
          <w:szCs w:val="24"/>
          <w:lang w:eastAsia="lt-LT"/>
        </w:rPr>
        <w:t>.2. asmenų, gavusių užimtumo skatinimo ir motyvavimo paslaugas,</w:t>
      </w:r>
      <w:r w:rsidRPr="00360D67">
        <w:rPr>
          <w:rFonts w:cs="Calibri"/>
          <w:lang w:eastAsia="lt-LT"/>
        </w:rPr>
        <w:t xml:space="preserve"> </w:t>
      </w:r>
      <w:r w:rsidRPr="00360D67">
        <w:rPr>
          <w:rFonts w:ascii="Times New Roman" w:hAnsi="Times New Roman"/>
          <w:sz w:val="24"/>
          <w:szCs w:val="24"/>
          <w:lang w:eastAsia="lt-LT"/>
        </w:rPr>
        <w:t>skaičius;</w:t>
      </w:r>
      <w:bookmarkStart w:id="6" w:name="part_08f1f9ce72c0463db102a9d4a25ef70c"/>
      <w:bookmarkStart w:id="7" w:name="part_fba6dbda5e2943e096e583a03509b9a9"/>
      <w:bookmarkEnd w:id="6"/>
      <w:bookmarkEnd w:id="7"/>
    </w:p>
    <w:p w:rsidR="00BB5F85" w:rsidRDefault="00BB5F85" w:rsidP="0085516B">
      <w:pPr>
        <w:ind w:firstLine="851"/>
        <w:jc w:val="both"/>
        <w:rPr>
          <w:rFonts w:ascii="Times New Roman" w:hAnsi="Times New Roman"/>
          <w:sz w:val="24"/>
          <w:szCs w:val="24"/>
          <w:lang w:eastAsia="lt-LT"/>
        </w:rPr>
      </w:pPr>
      <w:r>
        <w:rPr>
          <w:rFonts w:ascii="Times New Roman" w:hAnsi="Times New Roman"/>
          <w:sz w:val="24"/>
          <w:szCs w:val="24"/>
          <w:lang w:eastAsia="lt-LT"/>
        </w:rPr>
        <w:t>32.3</w:t>
      </w:r>
      <w:r w:rsidRPr="00360D67">
        <w:rPr>
          <w:rFonts w:ascii="Times New Roman" w:hAnsi="Times New Roman"/>
          <w:sz w:val="24"/>
          <w:szCs w:val="24"/>
          <w:lang w:eastAsia="lt-LT"/>
        </w:rPr>
        <w:t>. įdarbintų po laikinųjų darbų asmenų skaičius.</w:t>
      </w:r>
    </w:p>
    <w:p w:rsidR="00BB5F85" w:rsidRPr="00360D67" w:rsidRDefault="00BB5F85" w:rsidP="0085516B">
      <w:pPr>
        <w:ind w:firstLine="851"/>
        <w:jc w:val="both"/>
        <w:rPr>
          <w:rFonts w:ascii="Times New Roman" w:hAnsi="Times New Roman"/>
          <w:sz w:val="24"/>
          <w:szCs w:val="24"/>
          <w:lang w:eastAsia="lt-LT"/>
        </w:rPr>
      </w:pPr>
      <w:r>
        <w:rPr>
          <w:rFonts w:ascii="Times New Roman" w:hAnsi="Times New Roman"/>
          <w:sz w:val="24"/>
          <w:szCs w:val="24"/>
          <w:lang w:eastAsia="lt-LT"/>
        </w:rPr>
        <w:t>32.4</w:t>
      </w:r>
      <w:r w:rsidRPr="00360D67">
        <w:rPr>
          <w:rFonts w:ascii="Times New Roman" w:hAnsi="Times New Roman"/>
          <w:sz w:val="24"/>
          <w:szCs w:val="24"/>
          <w:lang w:eastAsia="lt-LT"/>
        </w:rPr>
        <w:t>. darbdavių, dalyvaujančių organizuojant laikinuosius</w:t>
      </w:r>
      <w:r>
        <w:rPr>
          <w:rFonts w:ascii="Times New Roman" w:hAnsi="Times New Roman"/>
          <w:sz w:val="24"/>
          <w:szCs w:val="24"/>
          <w:lang w:eastAsia="lt-LT"/>
        </w:rPr>
        <w:t>/nuolatinius</w:t>
      </w:r>
      <w:r w:rsidRPr="00360D67">
        <w:rPr>
          <w:rFonts w:ascii="Times New Roman" w:hAnsi="Times New Roman"/>
          <w:sz w:val="24"/>
          <w:szCs w:val="24"/>
          <w:lang w:eastAsia="lt-LT"/>
        </w:rPr>
        <w:t xml:space="preserve"> darbus, skaičius;</w:t>
      </w:r>
    </w:p>
    <w:p w:rsidR="00BB5F85" w:rsidRPr="00360D67" w:rsidRDefault="00BB5F85" w:rsidP="0085516B">
      <w:pPr>
        <w:ind w:firstLine="851"/>
        <w:jc w:val="both"/>
        <w:rPr>
          <w:rFonts w:ascii="Times New Roman" w:hAnsi="Times New Roman"/>
          <w:sz w:val="24"/>
          <w:szCs w:val="24"/>
        </w:rPr>
      </w:pPr>
    </w:p>
    <w:p w:rsidR="00BB5F85" w:rsidRPr="00360D67" w:rsidRDefault="00BB5F85" w:rsidP="00360D67">
      <w:pPr>
        <w:ind w:firstLine="851"/>
        <w:jc w:val="both"/>
        <w:rPr>
          <w:rFonts w:ascii="Times New Roman" w:hAnsi="Times New Roman"/>
          <w:sz w:val="24"/>
          <w:szCs w:val="24"/>
        </w:rPr>
      </w:pPr>
    </w:p>
    <w:p w:rsidR="00BB5F85" w:rsidRPr="00C56697" w:rsidRDefault="00BB5F85" w:rsidP="009C0CE9">
      <w:pPr>
        <w:ind w:firstLine="0"/>
        <w:rPr>
          <w:rFonts w:ascii="Times New Roman" w:hAnsi="Times New Roman"/>
          <w:b/>
          <w:sz w:val="24"/>
          <w:szCs w:val="24"/>
        </w:rPr>
      </w:pPr>
      <w:r w:rsidRPr="00C56697">
        <w:rPr>
          <w:rFonts w:ascii="Times New Roman" w:hAnsi="Times New Roman"/>
          <w:b/>
          <w:sz w:val="24"/>
          <w:szCs w:val="24"/>
        </w:rPr>
        <w:t>VI</w:t>
      </w:r>
      <w:r>
        <w:rPr>
          <w:rFonts w:ascii="Times New Roman" w:hAnsi="Times New Roman"/>
          <w:b/>
          <w:sz w:val="24"/>
          <w:szCs w:val="24"/>
        </w:rPr>
        <w:t>I</w:t>
      </w:r>
      <w:r w:rsidRPr="00C56697">
        <w:rPr>
          <w:rFonts w:ascii="Times New Roman" w:hAnsi="Times New Roman"/>
          <w:b/>
          <w:sz w:val="24"/>
          <w:szCs w:val="24"/>
        </w:rPr>
        <w:t xml:space="preserve"> SKYRIUS</w:t>
      </w:r>
    </w:p>
    <w:p w:rsidR="00BB5F85" w:rsidRPr="00C56697" w:rsidRDefault="00BB5F85" w:rsidP="009C0CE9">
      <w:pPr>
        <w:ind w:firstLine="0"/>
        <w:rPr>
          <w:rFonts w:ascii="Times New Roman" w:hAnsi="Times New Roman"/>
          <w:b/>
          <w:sz w:val="24"/>
          <w:szCs w:val="24"/>
        </w:rPr>
      </w:pPr>
      <w:r w:rsidRPr="00C56697">
        <w:rPr>
          <w:rFonts w:ascii="Times New Roman" w:hAnsi="Times New Roman"/>
          <w:b/>
          <w:sz w:val="24"/>
          <w:szCs w:val="24"/>
        </w:rPr>
        <w:t>VIEŠINIMAS</w:t>
      </w:r>
    </w:p>
    <w:p w:rsidR="00BB5F85" w:rsidRPr="00C56697" w:rsidRDefault="00BB5F85" w:rsidP="00C56697">
      <w:pPr>
        <w:ind w:firstLine="1134"/>
        <w:rPr>
          <w:rFonts w:ascii="Times New Roman" w:hAnsi="Times New Roman"/>
          <w:b/>
          <w:sz w:val="24"/>
          <w:szCs w:val="24"/>
        </w:rPr>
      </w:pPr>
    </w:p>
    <w:p w:rsidR="00BB5F85" w:rsidRPr="00C400B6" w:rsidRDefault="00BB5F85" w:rsidP="00C400B6">
      <w:pPr>
        <w:ind w:firstLine="851"/>
        <w:jc w:val="both"/>
        <w:rPr>
          <w:rFonts w:ascii="Times New Roman" w:hAnsi="Times New Roman"/>
          <w:sz w:val="24"/>
          <w:szCs w:val="24"/>
        </w:rPr>
      </w:pPr>
      <w:r>
        <w:rPr>
          <w:rFonts w:ascii="Times New Roman" w:hAnsi="Times New Roman"/>
          <w:sz w:val="24"/>
          <w:szCs w:val="24"/>
        </w:rPr>
        <w:t>33</w:t>
      </w:r>
      <w:r w:rsidRPr="00C400B6">
        <w:rPr>
          <w:rFonts w:ascii="Times New Roman" w:hAnsi="Times New Roman"/>
          <w:sz w:val="24"/>
          <w:szCs w:val="24"/>
        </w:rPr>
        <w:t>. Informacija apie programą, jos įgyvendinimo pasiektus rezultatus, gerosios patirties pavyzdžius bus skelbiama Pagėgių savivaldybės interneto svetainėje</w:t>
      </w:r>
      <w:r>
        <w:rPr>
          <w:rFonts w:ascii="Times New Roman" w:hAnsi="Times New Roman"/>
          <w:sz w:val="24"/>
          <w:szCs w:val="24"/>
        </w:rPr>
        <w:t xml:space="preserve"> www.pagegiai.lt</w:t>
      </w:r>
      <w:r w:rsidRPr="00C400B6">
        <w:rPr>
          <w:rFonts w:ascii="Times New Roman" w:hAnsi="Times New Roman"/>
          <w:sz w:val="24"/>
          <w:szCs w:val="24"/>
        </w:rPr>
        <w:t xml:space="preserve"> bei aptariama susitikimų su darbdaviais metu. </w:t>
      </w:r>
    </w:p>
    <w:p w:rsidR="00BB5F85" w:rsidRPr="00C400B6" w:rsidRDefault="00BB5F85" w:rsidP="00C56697">
      <w:pPr>
        <w:ind w:firstLine="851"/>
        <w:jc w:val="both"/>
        <w:rPr>
          <w:rFonts w:ascii="Times New Roman" w:hAnsi="Times New Roman"/>
          <w:sz w:val="24"/>
          <w:szCs w:val="24"/>
        </w:rPr>
      </w:pPr>
      <w:r>
        <w:rPr>
          <w:rFonts w:ascii="Times New Roman" w:hAnsi="Times New Roman"/>
          <w:sz w:val="24"/>
          <w:szCs w:val="24"/>
        </w:rPr>
        <w:t>34</w:t>
      </w:r>
      <w:r w:rsidRPr="00C400B6">
        <w:rPr>
          <w:rFonts w:ascii="Times New Roman" w:hAnsi="Times New Roman"/>
          <w:sz w:val="24"/>
          <w:szCs w:val="24"/>
        </w:rPr>
        <w:t xml:space="preserve">. </w:t>
      </w:r>
      <w:r w:rsidRPr="00C400B6">
        <w:rPr>
          <w:rFonts w:ascii="Times New Roman" w:hAnsi="Times New Roman"/>
          <w:sz w:val="24"/>
          <w:szCs w:val="24"/>
          <w:lang w:eastAsia="lt-LT"/>
        </w:rPr>
        <w:t>Užimtumo tarnybos internetinės svetainės</w:t>
      </w:r>
      <w:r>
        <w:rPr>
          <w:rFonts w:ascii="Times New Roman" w:hAnsi="Times New Roman"/>
          <w:sz w:val="24"/>
          <w:szCs w:val="24"/>
          <w:lang w:eastAsia="lt-LT"/>
        </w:rPr>
        <w:t xml:space="preserve"> </w:t>
      </w:r>
      <w:r w:rsidRPr="00C400B6">
        <w:rPr>
          <w:rFonts w:ascii="Times New Roman" w:hAnsi="Times New Roman"/>
          <w:sz w:val="24"/>
          <w:szCs w:val="24"/>
          <w:u w:val="single"/>
          <w:lang w:eastAsia="lt-LT"/>
        </w:rPr>
        <w:t>www.uzt.</w:t>
      </w:r>
      <w:r w:rsidRPr="00C400B6">
        <w:rPr>
          <w:rFonts w:ascii="Times New Roman" w:hAnsi="Times New Roman"/>
          <w:sz w:val="24"/>
          <w:szCs w:val="24"/>
          <w:lang w:eastAsia="lt-LT"/>
        </w:rPr>
        <w:t xml:space="preserve"> bus pateiktas trumpas Projekto aprašymas, jo vertė, įgyvendinamos veiklos, tikslai, trukmė, tikslinė grupė, planuojami rodikliai.</w:t>
      </w:r>
    </w:p>
    <w:p w:rsidR="00BB5F85" w:rsidRPr="00667E6D" w:rsidRDefault="00BB5F85" w:rsidP="00667E6D">
      <w:pPr>
        <w:ind w:firstLine="0"/>
        <w:jc w:val="both"/>
        <w:rPr>
          <w:rFonts w:ascii="Times New Roman" w:hAnsi="Times New Roman"/>
          <w:sz w:val="24"/>
          <w:szCs w:val="24"/>
        </w:rPr>
      </w:pPr>
      <w:r w:rsidRPr="00667E6D">
        <w:rPr>
          <w:rFonts w:ascii="Times New Roman" w:hAnsi="Times New Roman"/>
          <w:sz w:val="24"/>
          <w:szCs w:val="24"/>
        </w:rPr>
        <w:t xml:space="preserve"> </w:t>
      </w:r>
      <w:r w:rsidRPr="00667E6D">
        <w:rPr>
          <w:rFonts w:ascii="Times New Roman" w:hAnsi="Times New Roman"/>
          <w:sz w:val="24"/>
          <w:szCs w:val="24"/>
          <w:lang w:eastAsia="lt-LT"/>
        </w:rPr>
        <w:t xml:space="preserve">Informacija apie Projekto įgyvendinimą bus viešinama Užimtumo tarnybos Klaipėdos klientų aptarnavimo departamento </w:t>
      </w:r>
      <w:r>
        <w:rPr>
          <w:rFonts w:ascii="Times New Roman" w:hAnsi="Times New Roman"/>
          <w:sz w:val="24"/>
          <w:szCs w:val="24"/>
          <w:lang w:eastAsia="lt-LT"/>
        </w:rPr>
        <w:t>Tauragės</w:t>
      </w:r>
      <w:r w:rsidRPr="00667E6D">
        <w:rPr>
          <w:rFonts w:ascii="Times New Roman" w:hAnsi="Times New Roman"/>
          <w:sz w:val="24"/>
          <w:szCs w:val="24"/>
          <w:lang w:eastAsia="lt-LT"/>
        </w:rPr>
        <w:t xml:space="preserve"> skyriuje ir pas partnerius.</w:t>
      </w:r>
      <w:r>
        <w:rPr>
          <w:rFonts w:ascii="Times New Roman" w:hAnsi="Times New Roman"/>
          <w:sz w:val="24"/>
          <w:szCs w:val="24"/>
          <w:lang w:eastAsia="lt-LT"/>
        </w:rPr>
        <w:t xml:space="preserve"> </w:t>
      </w:r>
      <w:r w:rsidRPr="00667E6D">
        <w:rPr>
          <w:rFonts w:ascii="Times New Roman" w:hAnsi="Times New Roman"/>
          <w:sz w:val="24"/>
          <w:szCs w:val="24"/>
          <w:lang w:eastAsia="lt-LT"/>
        </w:rPr>
        <w:t>Projekto viešinimui bus parengti plakatai.</w:t>
      </w:r>
    </w:p>
    <w:p w:rsidR="00BB5F85" w:rsidRPr="00667E6D" w:rsidRDefault="00BB5F85" w:rsidP="00667E6D">
      <w:pPr>
        <w:ind w:firstLine="851"/>
        <w:jc w:val="both"/>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9E3636">
      <w:pPr>
        <w:tabs>
          <w:tab w:val="left" w:pos="4635"/>
        </w:tabs>
        <w:ind w:firstLine="0"/>
        <w:jc w:val="left"/>
        <w:rPr>
          <w:rFonts w:ascii="Times New Roman" w:hAnsi="Times New Roman"/>
          <w:sz w:val="24"/>
          <w:szCs w:val="24"/>
        </w:rPr>
      </w:pPr>
    </w:p>
    <w:p w:rsidR="00BB5F85" w:rsidRDefault="00BB5F85" w:rsidP="00190D8A">
      <w:pPr>
        <w:ind w:left="5184" w:firstLine="1296"/>
        <w:jc w:val="both"/>
        <w:rPr>
          <w:rFonts w:ascii="Times New Roman" w:hAnsi="Times New Roman"/>
          <w:sz w:val="24"/>
          <w:szCs w:val="24"/>
        </w:rPr>
      </w:pPr>
    </w:p>
    <w:p w:rsidR="00BB5F85" w:rsidRDefault="00BB5F85" w:rsidP="00FB1A0A">
      <w:pPr>
        <w:ind w:firstLine="0"/>
        <w:jc w:val="both"/>
        <w:rPr>
          <w:rFonts w:ascii="Times New Roman" w:hAnsi="Times New Roman"/>
          <w:sz w:val="24"/>
          <w:szCs w:val="24"/>
        </w:rPr>
      </w:pPr>
    </w:p>
    <w:sectPr w:rsidR="00BB5F85" w:rsidSect="009E3636">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85" w:rsidRPr="00D744CE" w:rsidRDefault="00BB5F85" w:rsidP="00D744CE">
      <w:r>
        <w:separator/>
      </w:r>
    </w:p>
  </w:endnote>
  <w:endnote w:type="continuationSeparator" w:id="0">
    <w:p w:rsidR="00BB5F85" w:rsidRPr="00D744CE" w:rsidRDefault="00BB5F85" w:rsidP="00D74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ĖĪĢå"/>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85" w:rsidRPr="00D744CE" w:rsidRDefault="00BB5F85" w:rsidP="00D744CE">
      <w:r>
        <w:separator/>
      </w:r>
    </w:p>
  </w:footnote>
  <w:footnote w:type="continuationSeparator" w:id="0">
    <w:p w:rsidR="00BB5F85" w:rsidRPr="00D744CE" w:rsidRDefault="00BB5F85" w:rsidP="00D74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7CF2"/>
    <w:multiLevelType w:val="hybridMultilevel"/>
    <w:tmpl w:val="6B3C65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B5675C3"/>
    <w:multiLevelType w:val="hybridMultilevel"/>
    <w:tmpl w:val="32180C7C"/>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636"/>
    <w:rsid w:val="00004AF3"/>
    <w:rsid w:val="00033887"/>
    <w:rsid w:val="000436A4"/>
    <w:rsid w:val="000439A2"/>
    <w:rsid w:val="00050A43"/>
    <w:rsid w:val="00055673"/>
    <w:rsid w:val="000745E1"/>
    <w:rsid w:val="000806B9"/>
    <w:rsid w:val="0008138F"/>
    <w:rsid w:val="00095F36"/>
    <w:rsid w:val="000B0843"/>
    <w:rsid w:val="000B21A4"/>
    <w:rsid w:val="000C0D93"/>
    <w:rsid w:val="000C5F19"/>
    <w:rsid w:val="000C74EB"/>
    <w:rsid w:val="000D490B"/>
    <w:rsid w:val="000F0BF0"/>
    <w:rsid w:val="00100127"/>
    <w:rsid w:val="00103A25"/>
    <w:rsid w:val="00140595"/>
    <w:rsid w:val="001440E7"/>
    <w:rsid w:val="001646E6"/>
    <w:rsid w:val="00180B32"/>
    <w:rsid w:val="00190D8A"/>
    <w:rsid w:val="00192B02"/>
    <w:rsid w:val="001A0CB1"/>
    <w:rsid w:val="001B2201"/>
    <w:rsid w:val="001B6F14"/>
    <w:rsid w:val="001E4E2E"/>
    <w:rsid w:val="001E4EAF"/>
    <w:rsid w:val="00207EBE"/>
    <w:rsid w:val="00212F06"/>
    <w:rsid w:val="00220501"/>
    <w:rsid w:val="002346FD"/>
    <w:rsid w:val="00240D4B"/>
    <w:rsid w:val="002566D1"/>
    <w:rsid w:val="00280564"/>
    <w:rsid w:val="002A1EE3"/>
    <w:rsid w:val="002A59BC"/>
    <w:rsid w:val="002C51BD"/>
    <w:rsid w:val="002D45A1"/>
    <w:rsid w:val="002E4105"/>
    <w:rsid w:val="003171BF"/>
    <w:rsid w:val="00325E1B"/>
    <w:rsid w:val="003277FA"/>
    <w:rsid w:val="003364E4"/>
    <w:rsid w:val="00337EFC"/>
    <w:rsid w:val="00360D67"/>
    <w:rsid w:val="003755CA"/>
    <w:rsid w:val="00391221"/>
    <w:rsid w:val="00395099"/>
    <w:rsid w:val="003A32EB"/>
    <w:rsid w:val="003A44E6"/>
    <w:rsid w:val="003C1F8E"/>
    <w:rsid w:val="003F04B5"/>
    <w:rsid w:val="00402A5D"/>
    <w:rsid w:val="00413514"/>
    <w:rsid w:val="004152A9"/>
    <w:rsid w:val="004340AB"/>
    <w:rsid w:val="004641B2"/>
    <w:rsid w:val="004657EB"/>
    <w:rsid w:val="00481EB7"/>
    <w:rsid w:val="004A2645"/>
    <w:rsid w:val="004C0A74"/>
    <w:rsid w:val="004D655B"/>
    <w:rsid w:val="004E1FB5"/>
    <w:rsid w:val="004E53B1"/>
    <w:rsid w:val="004E668F"/>
    <w:rsid w:val="004E6C8E"/>
    <w:rsid w:val="00515CDF"/>
    <w:rsid w:val="005251DF"/>
    <w:rsid w:val="00525907"/>
    <w:rsid w:val="00532244"/>
    <w:rsid w:val="005364D0"/>
    <w:rsid w:val="00557CD8"/>
    <w:rsid w:val="00571EEE"/>
    <w:rsid w:val="00575BEA"/>
    <w:rsid w:val="00591547"/>
    <w:rsid w:val="00592028"/>
    <w:rsid w:val="005A108E"/>
    <w:rsid w:val="005B1CE0"/>
    <w:rsid w:val="005B452D"/>
    <w:rsid w:val="005B7337"/>
    <w:rsid w:val="005C00D5"/>
    <w:rsid w:val="005D0F34"/>
    <w:rsid w:val="005D7AA1"/>
    <w:rsid w:val="005E52DA"/>
    <w:rsid w:val="005F1BF4"/>
    <w:rsid w:val="005F3FD5"/>
    <w:rsid w:val="00623027"/>
    <w:rsid w:val="00635472"/>
    <w:rsid w:val="00643BFE"/>
    <w:rsid w:val="006505F7"/>
    <w:rsid w:val="0065172E"/>
    <w:rsid w:val="006546D2"/>
    <w:rsid w:val="00660D6C"/>
    <w:rsid w:val="0066184D"/>
    <w:rsid w:val="00667E6D"/>
    <w:rsid w:val="00675E02"/>
    <w:rsid w:val="00690F52"/>
    <w:rsid w:val="006A1881"/>
    <w:rsid w:val="006A52B0"/>
    <w:rsid w:val="006B20C6"/>
    <w:rsid w:val="006B4253"/>
    <w:rsid w:val="006B6C88"/>
    <w:rsid w:val="006C08E6"/>
    <w:rsid w:val="006D5747"/>
    <w:rsid w:val="006E4763"/>
    <w:rsid w:val="006F0354"/>
    <w:rsid w:val="00701E46"/>
    <w:rsid w:val="007100AC"/>
    <w:rsid w:val="007228B3"/>
    <w:rsid w:val="00735522"/>
    <w:rsid w:val="007969FA"/>
    <w:rsid w:val="007E10AC"/>
    <w:rsid w:val="007E2828"/>
    <w:rsid w:val="00813E17"/>
    <w:rsid w:val="008150CA"/>
    <w:rsid w:val="008228C7"/>
    <w:rsid w:val="0085516B"/>
    <w:rsid w:val="008662F5"/>
    <w:rsid w:val="00871860"/>
    <w:rsid w:val="00890E32"/>
    <w:rsid w:val="008B63EF"/>
    <w:rsid w:val="008C631A"/>
    <w:rsid w:val="008D10A0"/>
    <w:rsid w:val="008D3263"/>
    <w:rsid w:val="008D442B"/>
    <w:rsid w:val="00940B30"/>
    <w:rsid w:val="0097595E"/>
    <w:rsid w:val="00976869"/>
    <w:rsid w:val="00977C5B"/>
    <w:rsid w:val="00980869"/>
    <w:rsid w:val="00990D85"/>
    <w:rsid w:val="009A0250"/>
    <w:rsid w:val="009A13EF"/>
    <w:rsid w:val="009C0CE9"/>
    <w:rsid w:val="009E3636"/>
    <w:rsid w:val="00A23E29"/>
    <w:rsid w:val="00A25A50"/>
    <w:rsid w:val="00A443F3"/>
    <w:rsid w:val="00A445C8"/>
    <w:rsid w:val="00A87920"/>
    <w:rsid w:val="00AA67C3"/>
    <w:rsid w:val="00AC1FA6"/>
    <w:rsid w:val="00AC470A"/>
    <w:rsid w:val="00AC4792"/>
    <w:rsid w:val="00AC6688"/>
    <w:rsid w:val="00B50BB3"/>
    <w:rsid w:val="00B52295"/>
    <w:rsid w:val="00B53578"/>
    <w:rsid w:val="00B636E3"/>
    <w:rsid w:val="00B80C3F"/>
    <w:rsid w:val="00B951B7"/>
    <w:rsid w:val="00B96514"/>
    <w:rsid w:val="00BA0AB2"/>
    <w:rsid w:val="00BB5F85"/>
    <w:rsid w:val="00BD37D0"/>
    <w:rsid w:val="00BD3AF7"/>
    <w:rsid w:val="00BD4CF9"/>
    <w:rsid w:val="00BE224B"/>
    <w:rsid w:val="00C156E9"/>
    <w:rsid w:val="00C3202F"/>
    <w:rsid w:val="00C37103"/>
    <w:rsid w:val="00C400B6"/>
    <w:rsid w:val="00C5169C"/>
    <w:rsid w:val="00C56697"/>
    <w:rsid w:val="00C734D9"/>
    <w:rsid w:val="00CA2BBF"/>
    <w:rsid w:val="00CB33FD"/>
    <w:rsid w:val="00CC670F"/>
    <w:rsid w:val="00CE6DCA"/>
    <w:rsid w:val="00D001C8"/>
    <w:rsid w:val="00D22937"/>
    <w:rsid w:val="00D2309C"/>
    <w:rsid w:val="00D2387F"/>
    <w:rsid w:val="00D259B8"/>
    <w:rsid w:val="00D52F7E"/>
    <w:rsid w:val="00D57AF5"/>
    <w:rsid w:val="00D744CE"/>
    <w:rsid w:val="00D746E6"/>
    <w:rsid w:val="00D75106"/>
    <w:rsid w:val="00DC25B4"/>
    <w:rsid w:val="00DD132F"/>
    <w:rsid w:val="00DF2D48"/>
    <w:rsid w:val="00E37103"/>
    <w:rsid w:val="00E52D0A"/>
    <w:rsid w:val="00E702DE"/>
    <w:rsid w:val="00E74B61"/>
    <w:rsid w:val="00E8414B"/>
    <w:rsid w:val="00E95278"/>
    <w:rsid w:val="00E953C6"/>
    <w:rsid w:val="00EA5114"/>
    <w:rsid w:val="00EB29D5"/>
    <w:rsid w:val="00ED5796"/>
    <w:rsid w:val="00EE4748"/>
    <w:rsid w:val="00EE5FDF"/>
    <w:rsid w:val="00EF53A2"/>
    <w:rsid w:val="00EF6916"/>
    <w:rsid w:val="00F0700D"/>
    <w:rsid w:val="00F16C90"/>
    <w:rsid w:val="00F258FA"/>
    <w:rsid w:val="00F71D65"/>
    <w:rsid w:val="00F90328"/>
    <w:rsid w:val="00F9574E"/>
    <w:rsid w:val="00FA66D5"/>
    <w:rsid w:val="00FB1A0A"/>
    <w:rsid w:val="00FB4DF8"/>
    <w:rsid w:val="00FF1F02"/>
    <w:rsid w:val="00FF2DC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EA"/>
    <w:pPr>
      <w:ind w:firstLine="1440"/>
      <w:jc w:val="center"/>
    </w:pPr>
    <w:rPr>
      <w:sz w:val="22"/>
      <w:szCs w:val="22"/>
      <w:lang w:eastAsia="en-US"/>
    </w:rPr>
  </w:style>
  <w:style w:type="paragraph" w:styleId="Heading2">
    <w:name w:val="heading 2"/>
    <w:basedOn w:val="Normal"/>
    <w:next w:val="Normal"/>
    <w:link w:val="Heading2Char"/>
    <w:uiPriority w:val="99"/>
    <w:qFormat/>
    <w:rsid w:val="001B2201"/>
    <w:pPr>
      <w:keepNext/>
      <w:overflowPunct w:val="0"/>
      <w:autoSpaceDE w:val="0"/>
      <w:autoSpaceDN w:val="0"/>
      <w:adjustRightInd w:val="0"/>
      <w:spacing w:before="120"/>
      <w:ind w:firstLine="0"/>
      <w:textAlignment w:val="baseline"/>
      <w:outlineLvl w:val="1"/>
    </w:pPr>
    <w:rPr>
      <w:rFonts w:ascii="Times New Roman" w:hAnsi="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2201"/>
    <w:rPr>
      <w:rFonts w:ascii="Times New Roman" w:hAnsi="Times New Roman"/>
      <w:b/>
      <w:caps/>
      <w:color w:val="000000"/>
      <w:sz w:val="24"/>
      <w:lang w:eastAsia="en-US"/>
    </w:rPr>
  </w:style>
  <w:style w:type="paragraph" w:styleId="BalloonText">
    <w:name w:val="Balloon Text"/>
    <w:basedOn w:val="Normal"/>
    <w:link w:val="BalloonTextChar"/>
    <w:uiPriority w:val="99"/>
    <w:semiHidden/>
    <w:unhideWhenUsed/>
    <w:rsid w:val="009E3636"/>
    <w:rPr>
      <w:rFonts w:ascii="Tahoma" w:hAnsi="Tahoma"/>
      <w:sz w:val="16"/>
      <w:szCs w:val="16"/>
      <w:lang w:eastAsia="lt-LT"/>
    </w:rPr>
  </w:style>
  <w:style w:type="character" w:customStyle="1" w:styleId="BalloonTextChar">
    <w:name w:val="Balloon Text Char"/>
    <w:basedOn w:val="DefaultParagraphFont"/>
    <w:link w:val="BalloonText"/>
    <w:uiPriority w:val="99"/>
    <w:semiHidden/>
    <w:locked/>
    <w:rsid w:val="009E3636"/>
    <w:rPr>
      <w:rFonts w:ascii="Tahoma" w:hAnsi="Tahoma"/>
      <w:sz w:val="16"/>
    </w:rPr>
  </w:style>
  <w:style w:type="character" w:styleId="Hyperlink">
    <w:name w:val="Hyperlink"/>
    <w:basedOn w:val="DefaultParagraphFont"/>
    <w:uiPriority w:val="99"/>
    <w:rsid w:val="009E3636"/>
    <w:rPr>
      <w:color w:val="0000FF"/>
      <w:u w:val="single"/>
    </w:rPr>
  </w:style>
  <w:style w:type="paragraph" w:styleId="BodyText">
    <w:name w:val="Body Text"/>
    <w:basedOn w:val="Normal"/>
    <w:link w:val="BodyTextChar"/>
    <w:uiPriority w:val="99"/>
    <w:rsid w:val="009E3636"/>
    <w:pPr>
      <w:overflowPunct w:val="0"/>
      <w:autoSpaceDE w:val="0"/>
      <w:autoSpaceDN w:val="0"/>
      <w:adjustRightInd w:val="0"/>
      <w:spacing w:after="120"/>
      <w:ind w:firstLine="0"/>
      <w:jc w:val="left"/>
      <w:textAlignment w:val="baseline"/>
    </w:pPr>
    <w:rPr>
      <w:rFonts w:ascii="Times New Roman" w:hAnsi="Times New Roman"/>
      <w:sz w:val="24"/>
      <w:szCs w:val="24"/>
      <w:lang w:eastAsia="lt-LT"/>
    </w:rPr>
  </w:style>
  <w:style w:type="character" w:customStyle="1" w:styleId="BodyTextChar">
    <w:name w:val="Body Text Char"/>
    <w:basedOn w:val="DefaultParagraphFont"/>
    <w:link w:val="BodyText"/>
    <w:uiPriority w:val="99"/>
    <w:locked/>
    <w:rsid w:val="009E3636"/>
    <w:rPr>
      <w:rFonts w:ascii="Times New Roman" w:hAnsi="Times New Roman"/>
      <w:sz w:val="24"/>
    </w:rPr>
  </w:style>
  <w:style w:type="paragraph" w:customStyle="1" w:styleId="Default">
    <w:name w:val="Default"/>
    <w:uiPriority w:val="99"/>
    <w:rsid w:val="009E3636"/>
    <w:pPr>
      <w:autoSpaceDE w:val="0"/>
      <w:autoSpaceDN w:val="0"/>
      <w:adjustRightInd w:val="0"/>
    </w:pPr>
    <w:rPr>
      <w:rFonts w:ascii="Times New Roman" w:hAnsi="Times New Roman"/>
      <w:color w:val="000000"/>
      <w:sz w:val="24"/>
      <w:szCs w:val="24"/>
    </w:rPr>
  </w:style>
  <w:style w:type="paragraph" w:customStyle="1" w:styleId="Sraopastraipa">
    <w:name w:val="Sąrašo pastraipa"/>
    <w:basedOn w:val="Normal"/>
    <w:uiPriority w:val="99"/>
    <w:qFormat/>
    <w:rsid w:val="00C56697"/>
    <w:pPr>
      <w:spacing w:after="160" w:line="259" w:lineRule="auto"/>
      <w:ind w:left="720" w:firstLine="0"/>
      <w:jc w:val="left"/>
    </w:pPr>
    <w:rPr>
      <w:rFonts w:cs="Calibri"/>
    </w:rPr>
  </w:style>
  <w:style w:type="paragraph" w:styleId="NormalWeb">
    <w:name w:val="Normal (Web)"/>
    <w:basedOn w:val="Normal"/>
    <w:uiPriority w:val="99"/>
    <w:unhideWhenUsed/>
    <w:rsid w:val="00C56697"/>
    <w:pPr>
      <w:spacing w:before="100" w:beforeAutospacing="1" w:after="100" w:afterAutospacing="1"/>
      <w:ind w:firstLine="0"/>
      <w:jc w:val="left"/>
    </w:pPr>
    <w:rPr>
      <w:rFonts w:ascii="Times New Roman" w:hAnsi="Times New Roman"/>
      <w:sz w:val="24"/>
      <w:szCs w:val="24"/>
      <w:lang w:eastAsia="lt-LT"/>
    </w:rPr>
  </w:style>
  <w:style w:type="paragraph" w:styleId="Header">
    <w:name w:val="header"/>
    <w:basedOn w:val="Normal"/>
    <w:link w:val="HeaderChar"/>
    <w:uiPriority w:val="99"/>
    <w:semiHidden/>
    <w:unhideWhenUsed/>
    <w:rsid w:val="00D744CE"/>
    <w:pPr>
      <w:tabs>
        <w:tab w:val="center" w:pos="4819"/>
        <w:tab w:val="right" w:pos="9638"/>
      </w:tabs>
    </w:pPr>
  </w:style>
  <w:style w:type="character" w:customStyle="1" w:styleId="HeaderChar">
    <w:name w:val="Header Char"/>
    <w:basedOn w:val="DefaultParagraphFont"/>
    <w:link w:val="Header"/>
    <w:uiPriority w:val="99"/>
    <w:semiHidden/>
    <w:locked/>
    <w:rsid w:val="00D744CE"/>
    <w:rPr>
      <w:rFonts w:cs="Times New Roman"/>
    </w:rPr>
  </w:style>
  <w:style w:type="paragraph" w:styleId="Footer">
    <w:name w:val="footer"/>
    <w:basedOn w:val="Normal"/>
    <w:link w:val="FooterChar"/>
    <w:uiPriority w:val="99"/>
    <w:semiHidden/>
    <w:unhideWhenUsed/>
    <w:rsid w:val="00D744CE"/>
    <w:pPr>
      <w:tabs>
        <w:tab w:val="center" w:pos="4819"/>
        <w:tab w:val="right" w:pos="9638"/>
      </w:tabs>
    </w:pPr>
  </w:style>
  <w:style w:type="character" w:customStyle="1" w:styleId="FooterChar">
    <w:name w:val="Footer Char"/>
    <w:basedOn w:val="DefaultParagraphFont"/>
    <w:link w:val="Footer"/>
    <w:uiPriority w:val="99"/>
    <w:semiHidden/>
    <w:locked/>
    <w:rsid w:val="00D744CE"/>
    <w:rPr>
      <w:rFonts w:cs="Times New Roman"/>
    </w:rPr>
  </w:style>
  <w:style w:type="paragraph" w:customStyle="1" w:styleId="Sraopastraipa1">
    <w:name w:val="Sąrašo pastraipa1"/>
    <w:basedOn w:val="Normal"/>
    <w:uiPriority w:val="99"/>
    <w:rsid w:val="009C0CE9"/>
    <w:pPr>
      <w:ind w:left="1296" w:firstLine="0"/>
      <w:jc w:val="left"/>
    </w:pPr>
    <w:rPr>
      <w:rFonts w:ascii="Times New Roman" w:eastAsia="SimSun" w:hAnsi="Times New Roman"/>
      <w:sz w:val="24"/>
      <w:szCs w:val="24"/>
      <w:lang w:val="en-US" w:eastAsia="zh-CN"/>
    </w:rPr>
  </w:style>
  <w:style w:type="character" w:customStyle="1" w:styleId="WW8Num1z6">
    <w:name w:val="WW8Num1z6"/>
    <w:qFormat/>
    <w:rsid w:val="005251DF"/>
  </w:style>
  <w:style w:type="character" w:customStyle="1" w:styleId="Internetosaitas">
    <w:name w:val="Interneto saitas"/>
    <w:rsid w:val="005251DF"/>
    <w:rPr>
      <w:color w:val="0000FF"/>
      <w:u w:val="single"/>
    </w:rPr>
  </w:style>
  <w:style w:type="paragraph" w:styleId="HTMLPreformatted">
    <w:name w:val="HTML Preformatted"/>
    <w:basedOn w:val="Normal"/>
    <w:link w:val="HTMLPreformattedChar"/>
    <w:uiPriority w:val="99"/>
    <w:qFormat/>
    <w:rsid w:val="00525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locked/>
    <w:rsid w:val="005251DF"/>
    <w:rPr>
      <w:rFonts w:ascii="Courier New" w:hAnsi="Courier New"/>
      <w:lang w:eastAsia="zh-CN"/>
    </w:rPr>
  </w:style>
  <w:style w:type="paragraph" w:customStyle="1" w:styleId="Betarp">
    <w:name w:val="Be tarpų"/>
    <w:uiPriority w:val="1"/>
    <w:qFormat/>
    <w:rsid w:val="00EB29D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121803020">
      <w:marLeft w:val="0"/>
      <w:marRight w:val="0"/>
      <w:marTop w:val="0"/>
      <w:marBottom w:val="0"/>
      <w:divBdr>
        <w:top w:val="none" w:sz="0" w:space="0" w:color="auto"/>
        <w:left w:val="none" w:sz="0" w:space="0" w:color="auto"/>
        <w:bottom w:val="none" w:sz="0" w:space="0" w:color="auto"/>
        <w:right w:val="none" w:sz="0" w:space="0" w:color="auto"/>
      </w:divBdr>
    </w:div>
    <w:div w:id="2121803021">
      <w:marLeft w:val="0"/>
      <w:marRight w:val="0"/>
      <w:marTop w:val="0"/>
      <w:marBottom w:val="0"/>
      <w:divBdr>
        <w:top w:val="none" w:sz="0" w:space="0" w:color="auto"/>
        <w:left w:val="none" w:sz="0" w:space="0" w:color="auto"/>
        <w:bottom w:val="none" w:sz="0" w:space="0" w:color="auto"/>
        <w:right w:val="none" w:sz="0" w:space="0" w:color="auto"/>
      </w:divBdr>
    </w:div>
    <w:div w:id="2121803025">
      <w:marLeft w:val="0"/>
      <w:marRight w:val="0"/>
      <w:marTop w:val="0"/>
      <w:marBottom w:val="0"/>
      <w:divBdr>
        <w:top w:val="none" w:sz="0" w:space="0" w:color="auto"/>
        <w:left w:val="none" w:sz="0" w:space="0" w:color="auto"/>
        <w:bottom w:val="none" w:sz="0" w:space="0" w:color="auto"/>
        <w:right w:val="none" w:sz="0" w:space="0" w:color="auto"/>
      </w:divBdr>
      <w:divsChild>
        <w:div w:id="2121803022">
          <w:marLeft w:val="0"/>
          <w:marRight w:val="0"/>
          <w:marTop w:val="0"/>
          <w:marBottom w:val="0"/>
          <w:divBdr>
            <w:top w:val="none" w:sz="0" w:space="0" w:color="auto"/>
            <w:left w:val="none" w:sz="0" w:space="0" w:color="auto"/>
            <w:bottom w:val="none" w:sz="0" w:space="0" w:color="auto"/>
            <w:right w:val="none" w:sz="0" w:space="0" w:color="auto"/>
          </w:divBdr>
        </w:div>
        <w:div w:id="2121803023">
          <w:marLeft w:val="0"/>
          <w:marRight w:val="0"/>
          <w:marTop w:val="0"/>
          <w:marBottom w:val="0"/>
          <w:divBdr>
            <w:top w:val="none" w:sz="0" w:space="0" w:color="auto"/>
            <w:left w:val="none" w:sz="0" w:space="0" w:color="auto"/>
            <w:bottom w:val="none" w:sz="0" w:space="0" w:color="auto"/>
            <w:right w:val="none" w:sz="0" w:space="0" w:color="auto"/>
          </w:divBdr>
        </w:div>
        <w:div w:id="2121803026">
          <w:marLeft w:val="0"/>
          <w:marRight w:val="0"/>
          <w:marTop w:val="0"/>
          <w:marBottom w:val="0"/>
          <w:divBdr>
            <w:top w:val="none" w:sz="0" w:space="0" w:color="auto"/>
            <w:left w:val="none" w:sz="0" w:space="0" w:color="auto"/>
            <w:bottom w:val="none" w:sz="0" w:space="0" w:color="auto"/>
            <w:right w:val="none" w:sz="0" w:space="0" w:color="auto"/>
          </w:divBdr>
        </w:div>
        <w:div w:id="2121803027">
          <w:marLeft w:val="0"/>
          <w:marRight w:val="0"/>
          <w:marTop w:val="0"/>
          <w:marBottom w:val="0"/>
          <w:divBdr>
            <w:top w:val="none" w:sz="0" w:space="0" w:color="auto"/>
            <w:left w:val="none" w:sz="0" w:space="0" w:color="auto"/>
            <w:bottom w:val="none" w:sz="0" w:space="0" w:color="auto"/>
            <w:right w:val="none" w:sz="0" w:space="0" w:color="auto"/>
          </w:divBdr>
        </w:div>
      </w:divsChild>
    </w:div>
    <w:div w:id="2121803028">
      <w:marLeft w:val="0"/>
      <w:marRight w:val="0"/>
      <w:marTop w:val="0"/>
      <w:marBottom w:val="0"/>
      <w:divBdr>
        <w:top w:val="none" w:sz="0" w:space="0" w:color="auto"/>
        <w:left w:val="none" w:sz="0" w:space="0" w:color="auto"/>
        <w:bottom w:val="none" w:sz="0" w:space="0" w:color="auto"/>
        <w:right w:val="none" w:sz="0" w:space="0" w:color="auto"/>
      </w:divBdr>
    </w:div>
    <w:div w:id="2121803029">
      <w:marLeft w:val="0"/>
      <w:marRight w:val="0"/>
      <w:marTop w:val="0"/>
      <w:marBottom w:val="0"/>
      <w:divBdr>
        <w:top w:val="none" w:sz="0" w:space="0" w:color="auto"/>
        <w:left w:val="none" w:sz="0" w:space="0" w:color="auto"/>
        <w:bottom w:val="none" w:sz="0" w:space="0" w:color="auto"/>
        <w:right w:val="none" w:sz="0" w:space="0" w:color="auto"/>
      </w:divBdr>
      <w:divsChild>
        <w:div w:id="2121803019">
          <w:marLeft w:val="0"/>
          <w:marRight w:val="0"/>
          <w:marTop w:val="0"/>
          <w:marBottom w:val="0"/>
          <w:divBdr>
            <w:top w:val="none" w:sz="0" w:space="0" w:color="auto"/>
            <w:left w:val="none" w:sz="0" w:space="0" w:color="auto"/>
            <w:bottom w:val="none" w:sz="0" w:space="0" w:color="auto"/>
            <w:right w:val="none" w:sz="0" w:space="0" w:color="auto"/>
          </w:divBdr>
        </w:div>
        <w:div w:id="212180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9879</Words>
  <Characters>5632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2021-02-11T10:57:00Z</cp:lastPrinted>
  <dcterms:created xsi:type="dcterms:W3CDTF">2021-02-12T06:43:00Z</dcterms:created>
  <dcterms:modified xsi:type="dcterms:W3CDTF">2021-02-17T19:50:00Z</dcterms:modified>
</cp:coreProperties>
</file>