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12068" w:rsidRPr="00A44E52" w:rsidTr="008B2464">
        <w:trPr>
          <w:trHeight w:val="1055"/>
        </w:trPr>
        <w:tc>
          <w:tcPr>
            <w:tcW w:w="9639" w:type="dxa"/>
          </w:tcPr>
          <w:p w:rsidR="00312068" w:rsidRPr="00D032DE" w:rsidRDefault="00601636" w:rsidP="008B2464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1.15pt;margin-top:-26.55pt;width:120pt;height:24pt;z-index:1" filled="f" stroked="f">
                  <v:textbox>
                    <w:txbxContent>
                      <w:p w:rsidR="00312068" w:rsidRDefault="00312068" w:rsidP="000E4E72"/>
                    </w:txbxContent>
                  </v:textbox>
                  <w10:wrap anchorx="page"/>
                </v:shape>
              </w:pict>
            </w:r>
            <w:r w:rsidR="00312068" w:rsidRPr="00D032D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312068" w:rsidRPr="00A44E52" w:rsidRDefault="00601636" w:rsidP="008B2464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312068" w:rsidRPr="00A44E52" w:rsidTr="008B2464">
        <w:trPr>
          <w:trHeight w:val="1616"/>
        </w:trPr>
        <w:tc>
          <w:tcPr>
            <w:tcW w:w="9639" w:type="dxa"/>
          </w:tcPr>
          <w:p w:rsidR="00312068" w:rsidRPr="003504E5" w:rsidRDefault="00312068" w:rsidP="008B2464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3504E5">
              <w:rPr>
                <w:szCs w:val="24"/>
              </w:rPr>
              <w:t>Pagėgių savivaldybės taryba</w:t>
            </w:r>
          </w:p>
          <w:p w:rsidR="00312068" w:rsidRDefault="00312068" w:rsidP="008B246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312068" w:rsidRPr="00A44E52" w:rsidRDefault="00312068" w:rsidP="008B246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4E5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312068" w:rsidRPr="00A44E52" w:rsidRDefault="00312068" w:rsidP="007530DF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4E5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buto PARDAVIMO ŽYDRŪNUI VAIČEKAUSKUI</w:t>
            </w:r>
          </w:p>
        </w:tc>
      </w:tr>
      <w:tr w:rsidR="00312068" w:rsidRPr="00A44E52" w:rsidTr="008B2464">
        <w:trPr>
          <w:trHeight w:val="703"/>
        </w:trPr>
        <w:tc>
          <w:tcPr>
            <w:tcW w:w="9639" w:type="dxa"/>
          </w:tcPr>
          <w:p w:rsidR="00312068" w:rsidRPr="003504E5" w:rsidRDefault="00312068" w:rsidP="008B2464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21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 w:rsidR="00601636">
              <w:rPr>
                <w:b w:val="0"/>
                <w:bCs w:val="0"/>
                <w:caps w:val="0"/>
                <w:color w:val="auto"/>
                <w:szCs w:val="24"/>
              </w:rPr>
              <w:t>vasario 18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d. Nr. T-</w:t>
            </w:r>
            <w:r w:rsidR="00437D6A">
              <w:rPr>
                <w:b w:val="0"/>
                <w:bCs w:val="0"/>
                <w:caps w:val="0"/>
                <w:color w:val="auto"/>
                <w:szCs w:val="24"/>
              </w:rPr>
              <w:t>27</w:t>
            </w:r>
          </w:p>
          <w:p w:rsidR="00312068" w:rsidRPr="00A44E52" w:rsidRDefault="00312068" w:rsidP="008B24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52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:rsidR="00312068" w:rsidRPr="00A44E52" w:rsidRDefault="00312068" w:rsidP="008B2464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068" w:rsidRDefault="00312068" w:rsidP="0071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</w:t>
      </w:r>
      <w:r>
        <w:rPr>
          <w:rFonts w:ascii="Times New Roman" w:hAnsi="Times New Roman"/>
          <w:sz w:val="24"/>
          <w:szCs w:val="24"/>
        </w:rPr>
        <w:t xml:space="preserve">dalies 26 </w:t>
      </w:r>
      <w:r w:rsidRPr="004B09CE">
        <w:rPr>
          <w:rFonts w:ascii="Times New Roman" w:hAnsi="Times New Roman"/>
          <w:sz w:val="24"/>
          <w:szCs w:val="24"/>
        </w:rPr>
        <w:t>punktu, Lietuvos Respublikos paramos būstui įsigyti ar išsinuomoti įstatymo 2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straipsnio 2 dalies 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punktu, Parduodamų Pagėgių savivaldybės būstų ir pagalbinio ūkio paskirties pastatų sąrašu, patvirtintu Pagėgių savivaldybės tarybos 2015 m. rugpjūčio 9 d. sprendimu Nr. T- 156</w:t>
      </w:r>
      <w:r>
        <w:rPr>
          <w:rFonts w:ascii="Times New Roman" w:hAnsi="Times New Roman"/>
          <w:sz w:val="24"/>
          <w:szCs w:val="24"/>
        </w:rPr>
        <w:t xml:space="preserve"> „Dėl p</w:t>
      </w:r>
      <w:r w:rsidRPr="004B09CE">
        <w:rPr>
          <w:rFonts w:ascii="Times New Roman" w:hAnsi="Times New Roman"/>
          <w:sz w:val="24"/>
          <w:szCs w:val="24"/>
        </w:rPr>
        <w:t>arduodamų Pagėgių savivaldybės būstų ir pagalbinio ūkio paskirties pastatų sąraš</w:t>
      </w:r>
      <w:r>
        <w:rPr>
          <w:rFonts w:ascii="Times New Roman" w:hAnsi="Times New Roman"/>
          <w:sz w:val="24"/>
          <w:szCs w:val="24"/>
        </w:rPr>
        <w:t>o</w:t>
      </w:r>
      <w:r w:rsidRPr="004B09CE">
        <w:rPr>
          <w:rFonts w:ascii="Times New Roman" w:hAnsi="Times New Roman"/>
          <w:sz w:val="24"/>
          <w:szCs w:val="24"/>
        </w:rPr>
        <w:t xml:space="preserve"> patvirtin</w:t>
      </w:r>
      <w:r>
        <w:rPr>
          <w:rFonts w:ascii="Times New Roman" w:hAnsi="Times New Roman"/>
          <w:sz w:val="24"/>
          <w:szCs w:val="24"/>
        </w:rPr>
        <w:t xml:space="preserve">imo“, </w:t>
      </w:r>
      <w:r w:rsidRPr="004B09CE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 xml:space="preserve">Turto vertės nustatymo 2020 m. gruodžio 22 d. ataskaitą ir į Žydrūno Vaičekausko </w:t>
      </w:r>
      <w:r w:rsidRPr="004B09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B09CE">
        <w:rPr>
          <w:rFonts w:ascii="Times New Roman" w:hAnsi="Times New Roman"/>
          <w:sz w:val="24"/>
          <w:szCs w:val="24"/>
        </w:rPr>
        <w:t xml:space="preserve"> m</w:t>
      </w:r>
      <w:r w:rsidRPr="003A17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gruodžio</w:t>
      </w:r>
      <w:r w:rsidRPr="003A1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3A1711">
        <w:rPr>
          <w:rFonts w:ascii="Times New Roman" w:hAnsi="Times New Roman"/>
          <w:sz w:val="24"/>
          <w:szCs w:val="24"/>
        </w:rPr>
        <w:t xml:space="preserve"> d. prašymą,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n u s p r e n d ž i a:</w:t>
      </w:r>
    </w:p>
    <w:p w:rsidR="00312068" w:rsidRDefault="00312068" w:rsidP="0071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4B09CE">
        <w:rPr>
          <w:rFonts w:ascii="Times New Roman" w:hAnsi="Times New Roman"/>
          <w:sz w:val="24"/>
          <w:szCs w:val="24"/>
        </w:rPr>
        <w:t xml:space="preserve">Parduoti </w:t>
      </w:r>
      <w:r>
        <w:rPr>
          <w:rFonts w:ascii="Times New Roman" w:hAnsi="Times New Roman"/>
          <w:sz w:val="24"/>
          <w:szCs w:val="24"/>
        </w:rPr>
        <w:t xml:space="preserve">Žydrūnui Vaičekauskui </w:t>
      </w:r>
      <w:r w:rsidRPr="004B09CE">
        <w:rPr>
          <w:rFonts w:ascii="Times New Roman" w:hAnsi="Times New Roman"/>
          <w:sz w:val="24"/>
          <w:szCs w:val="24"/>
        </w:rPr>
        <w:t xml:space="preserve">už rinkos kainą </w:t>
      </w:r>
      <w:r>
        <w:rPr>
          <w:rFonts w:ascii="Times New Roman" w:hAnsi="Times New Roman"/>
          <w:sz w:val="24"/>
          <w:szCs w:val="24"/>
        </w:rPr>
        <w:t>butą</w:t>
      </w:r>
      <w:r w:rsidRPr="004B09CE">
        <w:rPr>
          <w:rFonts w:ascii="Times New Roman" w:hAnsi="Times New Roman"/>
          <w:sz w:val="24"/>
          <w:szCs w:val="24"/>
        </w:rPr>
        <w:t xml:space="preserve">, kurio unikalus Nr. </w:t>
      </w:r>
      <w:r>
        <w:rPr>
          <w:rFonts w:ascii="Times New Roman" w:hAnsi="Times New Roman"/>
          <w:sz w:val="24"/>
          <w:szCs w:val="24"/>
        </w:rPr>
        <w:t>8890-0001-2016:0008</w:t>
      </w:r>
      <w:r w:rsidRPr="004B09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bendras</w:t>
      </w:r>
      <w:r w:rsidRPr="004B09CE">
        <w:rPr>
          <w:rFonts w:ascii="Times New Roman" w:hAnsi="Times New Roman"/>
          <w:sz w:val="24"/>
          <w:szCs w:val="24"/>
        </w:rPr>
        <w:t xml:space="preserve"> plotas – </w:t>
      </w:r>
      <w:r>
        <w:rPr>
          <w:rFonts w:ascii="Times New Roman" w:hAnsi="Times New Roman"/>
          <w:sz w:val="24"/>
          <w:szCs w:val="24"/>
        </w:rPr>
        <w:t>46</w:t>
      </w:r>
      <w:r w:rsidRPr="004B09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62</w:t>
      </w:r>
      <w:r w:rsidRPr="004B09CE">
        <w:rPr>
          <w:rFonts w:ascii="Times New Roman" w:hAnsi="Times New Roman"/>
          <w:sz w:val="24"/>
          <w:szCs w:val="24"/>
        </w:rPr>
        <w:t xml:space="preserve"> kv. m, </w:t>
      </w:r>
      <w:r>
        <w:rPr>
          <w:rFonts w:ascii="Times New Roman" w:hAnsi="Times New Roman"/>
          <w:sz w:val="24"/>
          <w:szCs w:val="24"/>
        </w:rPr>
        <w:t xml:space="preserve">su bendro naudojimo patalpa a-4 (1/2 iš 4,24 kv. m) esantį pastate, kurio unikalus Nr. 8890-0001-2016, </w:t>
      </w:r>
      <w:r w:rsidRPr="004B09CE">
        <w:rPr>
          <w:rFonts w:ascii="Times New Roman" w:hAnsi="Times New Roman"/>
          <w:sz w:val="24"/>
          <w:szCs w:val="24"/>
        </w:rPr>
        <w:t xml:space="preserve">žymėjimas plane </w:t>
      </w:r>
      <w:r>
        <w:rPr>
          <w:rFonts w:ascii="Times New Roman" w:hAnsi="Times New Roman"/>
          <w:sz w:val="24"/>
          <w:szCs w:val="24"/>
        </w:rPr>
        <w:t>1A1p</w:t>
      </w:r>
      <w:r w:rsidRPr="004B09CE">
        <w:rPr>
          <w:rFonts w:ascii="Times New Roman" w:hAnsi="Times New Roman"/>
          <w:sz w:val="24"/>
          <w:szCs w:val="24"/>
        </w:rPr>
        <w:t xml:space="preserve">, registro Nr. </w:t>
      </w:r>
      <w:r>
        <w:rPr>
          <w:rFonts w:ascii="Times New Roman" w:hAnsi="Times New Roman"/>
          <w:sz w:val="24"/>
          <w:szCs w:val="24"/>
        </w:rPr>
        <w:t>50</w:t>
      </w:r>
      <w:r w:rsidRPr="004B09C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145793</w:t>
      </w:r>
      <w:r w:rsidRPr="004B09CE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1998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28</w:t>
      </w:r>
      <w:r w:rsidRPr="004B09CE">
        <w:rPr>
          <w:rFonts w:ascii="Times New Roman" w:hAnsi="Times New Roman"/>
          <w:sz w:val="24"/>
          <w:szCs w:val="24"/>
        </w:rPr>
        <w:t xml:space="preserve">,  esantį </w:t>
      </w:r>
      <w:r>
        <w:rPr>
          <w:rFonts w:ascii="Times New Roman" w:hAnsi="Times New Roman"/>
          <w:sz w:val="24"/>
          <w:szCs w:val="24"/>
        </w:rPr>
        <w:t xml:space="preserve">adresu: Vytauto g. 6-4, </w:t>
      </w:r>
      <w:r w:rsidRPr="004B09CE">
        <w:rPr>
          <w:rFonts w:ascii="Times New Roman" w:hAnsi="Times New Roman"/>
          <w:sz w:val="24"/>
          <w:szCs w:val="24"/>
        </w:rPr>
        <w:t xml:space="preserve">Pagėgių </w:t>
      </w:r>
      <w:r>
        <w:rPr>
          <w:rFonts w:ascii="Times New Roman" w:hAnsi="Times New Roman"/>
          <w:sz w:val="24"/>
          <w:szCs w:val="24"/>
        </w:rPr>
        <w:t>mieste</w:t>
      </w:r>
      <w:r w:rsidRPr="004B09CE">
        <w:rPr>
          <w:rFonts w:ascii="Times New Roman" w:hAnsi="Times New Roman"/>
          <w:sz w:val="24"/>
          <w:szCs w:val="24"/>
        </w:rPr>
        <w:t xml:space="preserve">, pagal vertės nustatymo ataskaitą už 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4B09CE">
        <w:rPr>
          <w:rFonts w:ascii="Times New Roman" w:hAnsi="Times New Roman"/>
          <w:sz w:val="24"/>
          <w:szCs w:val="24"/>
        </w:rPr>
        <w:t>0,00 Eur.</w:t>
      </w:r>
    </w:p>
    <w:p w:rsidR="00312068" w:rsidRDefault="00312068" w:rsidP="0071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4B09CE">
        <w:rPr>
          <w:rFonts w:ascii="Times New Roman" w:hAnsi="Times New Roman"/>
          <w:sz w:val="24"/>
          <w:szCs w:val="24"/>
        </w:rPr>
        <w:t xml:space="preserve">Įpareigoti Savivaldybės administracijos 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4B09CE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pavaduotoją</w:t>
      </w:r>
      <w:r w:rsidRPr="004B09CE">
        <w:rPr>
          <w:rFonts w:ascii="Times New Roman" w:hAnsi="Times New Roman"/>
          <w:sz w:val="24"/>
          <w:szCs w:val="24"/>
        </w:rPr>
        <w:t xml:space="preserve"> Laimutę Šegždienę, notariškai įgaliotą Savivaldybės administracijos direktoriaus 20</w:t>
      </w:r>
      <w:r>
        <w:rPr>
          <w:rFonts w:ascii="Times New Roman" w:hAnsi="Times New Roman"/>
          <w:sz w:val="24"/>
          <w:szCs w:val="24"/>
        </w:rPr>
        <w:t>20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vasario 20</w:t>
      </w:r>
      <w:r w:rsidRPr="004B09CE">
        <w:rPr>
          <w:rFonts w:ascii="Times New Roman" w:hAnsi="Times New Roman"/>
          <w:sz w:val="24"/>
          <w:szCs w:val="24"/>
        </w:rPr>
        <w:t xml:space="preserve"> d.</w:t>
      </w:r>
      <w:r w:rsidRPr="004B09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įgaliojimu, pasirašyti pirkimo − pardavimo sutartį.</w:t>
      </w:r>
    </w:p>
    <w:p w:rsidR="00312068" w:rsidRDefault="00312068" w:rsidP="0071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4B09CE">
        <w:rPr>
          <w:rFonts w:ascii="Times New Roman" w:hAnsi="Times New Roman"/>
          <w:sz w:val="24"/>
          <w:szCs w:val="24"/>
        </w:rPr>
        <w:t xml:space="preserve">Parduotą </w:t>
      </w:r>
      <w:r>
        <w:rPr>
          <w:rFonts w:ascii="Times New Roman" w:hAnsi="Times New Roman"/>
          <w:sz w:val="24"/>
          <w:szCs w:val="24"/>
        </w:rPr>
        <w:t>butą</w:t>
      </w:r>
      <w:r w:rsidRPr="004B09CE">
        <w:rPr>
          <w:rFonts w:ascii="Times New Roman" w:hAnsi="Times New Roman"/>
          <w:sz w:val="24"/>
          <w:szCs w:val="24"/>
        </w:rPr>
        <w:t xml:space="preserve"> nurašyti iš  Pagėgių savivaldybės </w:t>
      </w:r>
      <w:r>
        <w:rPr>
          <w:rFonts w:ascii="Times New Roman" w:hAnsi="Times New Roman"/>
          <w:sz w:val="24"/>
          <w:szCs w:val="24"/>
        </w:rPr>
        <w:t xml:space="preserve">administracijos </w:t>
      </w:r>
      <w:r w:rsidRPr="004B09CE">
        <w:rPr>
          <w:rFonts w:ascii="Times New Roman" w:hAnsi="Times New Roman"/>
          <w:sz w:val="24"/>
          <w:szCs w:val="24"/>
        </w:rPr>
        <w:t>Pagėgių seniūnijos buhalterinės apskaitos.</w:t>
      </w:r>
    </w:p>
    <w:p w:rsidR="00312068" w:rsidRPr="004B09CE" w:rsidRDefault="00312068" w:rsidP="0071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E82FB4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E82FB4">
          <w:rPr>
            <w:rStyle w:val="Hyperlink"/>
            <w:rFonts w:ascii="Times New Roman" w:hAnsi="Times New Roman"/>
            <w:sz w:val="24"/>
            <w:szCs w:val="24"/>
          </w:rPr>
          <w:t>www.pagegiai.lt</w:t>
        </w:r>
      </w:hyperlink>
      <w:r w:rsidRPr="00E82FB4">
        <w:rPr>
          <w:rFonts w:ascii="Times New Roman" w:hAnsi="Times New Roman"/>
          <w:sz w:val="24"/>
          <w:szCs w:val="24"/>
        </w:rPr>
        <w:t>.</w:t>
      </w:r>
    </w:p>
    <w:p w:rsidR="00312068" w:rsidRDefault="00312068" w:rsidP="007118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601636" w:rsidRDefault="00312068" w:rsidP="003742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  </w:t>
      </w:r>
    </w:p>
    <w:p w:rsidR="00601636" w:rsidRDefault="00601636" w:rsidP="003742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68" w:rsidRDefault="00312068" w:rsidP="003742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601636" w:rsidRDefault="00601636" w:rsidP="006016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Vaidas Bendaravičius</w:t>
      </w:r>
    </w:p>
    <w:p w:rsidR="00312068" w:rsidRPr="004B09CE" w:rsidRDefault="00312068" w:rsidP="006016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312068" w:rsidRDefault="00312068" w:rsidP="003742BD"/>
    <w:p w:rsidR="00312068" w:rsidRDefault="00312068"/>
    <w:p w:rsidR="00437D6A" w:rsidRDefault="00437D6A" w:rsidP="00437D6A">
      <w:bookmarkStart w:id="0" w:name="_GoBack"/>
      <w:bookmarkEnd w:id="0"/>
    </w:p>
    <w:sectPr w:rsidR="00437D6A" w:rsidSect="008372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E72"/>
    <w:rsid w:val="000E4E72"/>
    <w:rsid w:val="00201ADA"/>
    <w:rsid w:val="002D5BB1"/>
    <w:rsid w:val="00312068"/>
    <w:rsid w:val="0032103B"/>
    <w:rsid w:val="003504E5"/>
    <w:rsid w:val="0035451D"/>
    <w:rsid w:val="003742BD"/>
    <w:rsid w:val="003A1711"/>
    <w:rsid w:val="00437897"/>
    <w:rsid w:val="00437D6A"/>
    <w:rsid w:val="004B09CE"/>
    <w:rsid w:val="0056287C"/>
    <w:rsid w:val="005F11A2"/>
    <w:rsid w:val="00601636"/>
    <w:rsid w:val="006472EC"/>
    <w:rsid w:val="006C41A9"/>
    <w:rsid w:val="0071186F"/>
    <w:rsid w:val="00740B8A"/>
    <w:rsid w:val="007530DF"/>
    <w:rsid w:val="007B062C"/>
    <w:rsid w:val="008372A0"/>
    <w:rsid w:val="008B2464"/>
    <w:rsid w:val="008C6642"/>
    <w:rsid w:val="00A11132"/>
    <w:rsid w:val="00A44E52"/>
    <w:rsid w:val="00B2178F"/>
    <w:rsid w:val="00B756A0"/>
    <w:rsid w:val="00C436D4"/>
    <w:rsid w:val="00CD6C0B"/>
    <w:rsid w:val="00D032DE"/>
    <w:rsid w:val="00D53540"/>
    <w:rsid w:val="00DC4713"/>
    <w:rsid w:val="00E82FB4"/>
    <w:rsid w:val="00EC2D4F"/>
    <w:rsid w:val="00EF744B"/>
    <w:rsid w:val="00F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A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E7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E4E72"/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E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4E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82F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1423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17</cp:revision>
  <dcterms:created xsi:type="dcterms:W3CDTF">2020-07-21T11:19:00Z</dcterms:created>
  <dcterms:modified xsi:type="dcterms:W3CDTF">2021-02-17T19:24:00Z</dcterms:modified>
</cp:coreProperties>
</file>