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89B" w:rsidRDefault="00EA789B">
      <w:pPr>
        <w:pStyle w:val="normal"/>
        <w:widowControl w:val="0"/>
        <w:spacing w:after="0"/>
        <w:rPr>
          <w:rFonts w:ascii="Arial" w:hAnsi="Arial" w:cs="Arial"/>
          <w:color w:val="000000"/>
        </w:rPr>
      </w:pPr>
    </w:p>
    <w:tbl>
      <w:tblPr>
        <w:tblW w:w="9589" w:type="dxa"/>
        <w:tblInd w:w="108" w:type="dxa"/>
        <w:tblLayout w:type="fixed"/>
        <w:tblCellMar>
          <w:left w:w="115" w:type="dxa"/>
          <w:right w:w="115" w:type="dxa"/>
        </w:tblCellMar>
        <w:tblLook w:val="0000"/>
      </w:tblPr>
      <w:tblGrid>
        <w:gridCol w:w="9589"/>
      </w:tblGrid>
      <w:tr w:rsidR="00EA789B" w:rsidTr="001F6081">
        <w:trPr>
          <w:trHeight w:val="1058"/>
        </w:trPr>
        <w:tc>
          <w:tcPr>
            <w:tcW w:w="9589" w:type="dxa"/>
          </w:tcPr>
          <w:p w:rsidR="00EA789B" w:rsidRPr="001F6081" w:rsidRDefault="00B24F71" w:rsidP="001F6081">
            <w:pPr>
              <w:pStyle w:val="normal"/>
              <w:jc w:val="center"/>
              <w:rPr>
                <w:rFonts w:ascii="Times New Roman" w:hAnsi="Times New Roman" w:cs="Times New Roman"/>
                <w:color w:val="000000"/>
                <w:sz w:val="24"/>
                <w:szCs w:val="24"/>
              </w:rPr>
            </w:pPr>
            <w:r w:rsidRPr="00B24F71">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r w:rsidRPr="00B24F71">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4.45pt;width:120pt;height:24pt;z-index:1;mso-position-horizontal-relative:margin;mso-position-vertical-relative:text" filled="f" stroked="f">
                  <v:textbox style="mso-next-textbox:#_x0000_s1026">
                    <w:txbxContent>
                      <w:p w:rsidR="00EA789B" w:rsidRPr="007B40BA" w:rsidRDefault="00EA789B" w:rsidP="00581922">
                        <w:pPr>
                          <w:pStyle w:val="normal"/>
                          <w:rPr>
                            <w:rFonts w:ascii="Times New Roman" w:hAnsi="Times New Roman" w:cs="Times New Roman"/>
                            <w:i/>
                            <w:sz w:val="24"/>
                            <w:szCs w:val="24"/>
                          </w:rPr>
                        </w:pPr>
                        <w:r w:rsidRPr="007B40BA">
                          <w:rPr>
                            <w:rFonts w:ascii="Times New Roman" w:hAnsi="Times New Roman" w:cs="Times New Roman"/>
                            <w:bCs/>
                            <w:i/>
                            <w:sz w:val="24"/>
                            <w:szCs w:val="24"/>
                          </w:rPr>
                          <w:t>Projektas</w:t>
                        </w:r>
                      </w:p>
                      <w:p w:rsidR="00EA789B" w:rsidRDefault="00EA789B" w:rsidP="00581922">
                        <w:pPr>
                          <w:pStyle w:val="normal"/>
                        </w:pPr>
                      </w:p>
                    </w:txbxContent>
                  </v:textbox>
                  <w10:wrap anchorx="margin"/>
                </v:shape>
              </w:pict>
            </w:r>
          </w:p>
        </w:tc>
      </w:tr>
      <w:tr w:rsidR="00EA789B" w:rsidTr="001F6081">
        <w:trPr>
          <w:trHeight w:val="2230"/>
        </w:trPr>
        <w:tc>
          <w:tcPr>
            <w:tcW w:w="9589" w:type="dxa"/>
          </w:tcPr>
          <w:p w:rsidR="00EA789B" w:rsidRPr="00583C5D" w:rsidRDefault="00EA789B">
            <w:pPr>
              <w:pStyle w:val="Antrat2"/>
              <w:rPr>
                <w:rFonts w:ascii="Times New Roman" w:hAnsi="Times New Roman" w:cs="Times New Roman"/>
                <w:caps/>
                <w:smallCaps w:val="0"/>
              </w:rPr>
            </w:pPr>
            <w:r w:rsidRPr="00583C5D">
              <w:rPr>
                <w:rFonts w:ascii="Times New Roman" w:hAnsi="Times New Roman" w:cs="Times New Roman"/>
                <w:caps/>
                <w:smallCaps w:val="0"/>
              </w:rPr>
              <w:t>Pagėgių savivaldybės taryba</w:t>
            </w:r>
          </w:p>
          <w:p w:rsidR="00EA789B" w:rsidRPr="007B40BA" w:rsidRDefault="00EA789B">
            <w:pPr>
              <w:pStyle w:val="normal"/>
              <w:rPr>
                <w:rFonts w:ascii="Times New Roman" w:hAnsi="Times New Roman" w:cs="Times New Roman"/>
              </w:rPr>
            </w:pPr>
          </w:p>
          <w:p w:rsidR="00EA789B" w:rsidRPr="001F6081" w:rsidRDefault="00EA789B" w:rsidP="001F6081">
            <w:pPr>
              <w:pStyle w:val="normal"/>
              <w:spacing w:before="120"/>
              <w:jc w:val="center"/>
              <w:rPr>
                <w:rFonts w:ascii="Times New Roman" w:hAnsi="Times New Roman" w:cs="Times New Roman"/>
                <w:b/>
                <w:smallCaps/>
                <w:color w:val="000000"/>
                <w:sz w:val="24"/>
                <w:szCs w:val="24"/>
              </w:rPr>
            </w:pPr>
            <w:r w:rsidRPr="001F6081">
              <w:rPr>
                <w:rFonts w:ascii="Times New Roman" w:hAnsi="Times New Roman" w:cs="Times New Roman"/>
                <w:b/>
                <w:smallCaps/>
                <w:color w:val="000000"/>
                <w:sz w:val="24"/>
                <w:szCs w:val="24"/>
              </w:rPr>
              <w:t>SPRENDIMAS</w:t>
            </w:r>
          </w:p>
          <w:p w:rsidR="00EA789B" w:rsidRPr="00581FF5" w:rsidRDefault="00EA789B" w:rsidP="00581FF5">
            <w:pPr>
              <w:pStyle w:val="normal"/>
              <w:ind w:left="106" w:right="-108" w:hanging="106"/>
              <w:jc w:val="center"/>
              <w:rPr>
                <w:rFonts w:ascii="Times New Roman" w:hAnsi="Times New Roman" w:cs="Times New Roman"/>
                <w:b/>
                <w:color w:val="000000"/>
                <w:sz w:val="24"/>
                <w:szCs w:val="24"/>
              </w:rPr>
            </w:pPr>
            <w:r w:rsidRPr="00581FF5">
              <w:rPr>
                <w:rFonts w:ascii="Times New Roman" w:hAnsi="Times New Roman" w:cs="Times New Roman"/>
                <w:b/>
                <w:color w:val="00000A"/>
                <w:sz w:val="24"/>
                <w:szCs w:val="24"/>
              </w:rPr>
              <w:t xml:space="preserve">DĖL ATMINIMO ŽENKLŲ ĮRENGIMO </w:t>
            </w:r>
            <w:r>
              <w:rPr>
                <w:rFonts w:ascii="Times New Roman" w:hAnsi="Times New Roman" w:cs="Times New Roman"/>
                <w:b/>
                <w:color w:val="00000A"/>
                <w:sz w:val="24"/>
                <w:szCs w:val="24"/>
              </w:rPr>
              <w:t xml:space="preserve">PAGĖGIŲ SAVIVALDYBĖJE </w:t>
            </w:r>
            <w:r w:rsidRPr="00581FF5">
              <w:rPr>
                <w:rFonts w:ascii="Times New Roman" w:hAnsi="Times New Roman" w:cs="Times New Roman"/>
                <w:b/>
                <w:color w:val="00000A"/>
                <w:sz w:val="24"/>
                <w:szCs w:val="24"/>
              </w:rPr>
              <w:t>TVARKOS APRAŠO PATVIRTINIMO</w:t>
            </w:r>
          </w:p>
        </w:tc>
      </w:tr>
      <w:tr w:rsidR="00EA789B" w:rsidTr="001F6081">
        <w:trPr>
          <w:trHeight w:val="705"/>
        </w:trPr>
        <w:tc>
          <w:tcPr>
            <w:tcW w:w="9589" w:type="dxa"/>
          </w:tcPr>
          <w:p w:rsidR="00EA789B" w:rsidRPr="001F6081" w:rsidRDefault="00EA789B">
            <w:pPr>
              <w:pStyle w:val="Antrat2"/>
              <w:rPr>
                <w:rFonts w:ascii="Times New Roman" w:hAnsi="Times New Roman" w:cs="Times New Roman"/>
                <w:b w:val="0"/>
                <w:smallCaps w:val="0"/>
              </w:rPr>
            </w:pPr>
            <w:r>
              <w:rPr>
                <w:rFonts w:ascii="Times New Roman" w:hAnsi="Times New Roman" w:cs="Times New Roman"/>
                <w:b w:val="0"/>
                <w:smallCaps w:val="0"/>
              </w:rPr>
              <w:t>2020 m. lapkričio 20</w:t>
            </w:r>
            <w:r w:rsidRPr="001F6081">
              <w:rPr>
                <w:rFonts w:ascii="Times New Roman" w:hAnsi="Times New Roman" w:cs="Times New Roman"/>
                <w:b w:val="0"/>
                <w:smallCaps w:val="0"/>
              </w:rPr>
              <w:t xml:space="preserve"> d. Nr. T1-</w:t>
            </w:r>
            <w:r w:rsidR="00AA12AF">
              <w:rPr>
                <w:rFonts w:ascii="Times New Roman" w:hAnsi="Times New Roman" w:cs="Times New Roman"/>
                <w:b w:val="0"/>
                <w:smallCaps w:val="0"/>
              </w:rPr>
              <w:t>259</w:t>
            </w:r>
          </w:p>
          <w:p w:rsidR="00EA789B" w:rsidRPr="001F6081" w:rsidRDefault="00EA789B" w:rsidP="001F6081">
            <w:pPr>
              <w:pStyle w:val="normal"/>
              <w:jc w:val="center"/>
              <w:rPr>
                <w:rFonts w:ascii="Times New Roman" w:hAnsi="Times New Roman" w:cs="Times New Roman"/>
                <w:sz w:val="24"/>
                <w:szCs w:val="24"/>
              </w:rPr>
            </w:pPr>
            <w:r w:rsidRPr="001F6081">
              <w:rPr>
                <w:rFonts w:ascii="Times New Roman" w:hAnsi="Times New Roman" w:cs="Times New Roman"/>
                <w:sz w:val="24"/>
                <w:szCs w:val="24"/>
              </w:rPr>
              <w:t>Pagėgiai</w:t>
            </w:r>
          </w:p>
        </w:tc>
      </w:tr>
    </w:tbl>
    <w:p w:rsidR="00EA789B" w:rsidRDefault="00EA789B" w:rsidP="00CE6908">
      <w:pPr>
        <w:pStyle w:val="normal"/>
        <w:spacing w:after="0" w:line="360" w:lineRule="auto"/>
        <w:ind w:firstLine="902"/>
        <w:jc w:val="both"/>
        <w:rPr>
          <w:rFonts w:ascii="Times New Roman" w:hAnsi="Times New Roman" w:cs="Times New Roman"/>
          <w:color w:val="000000"/>
          <w:sz w:val="24"/>
          <w:szCs w:val="24"/>
        </w:rPr>
      </w:pPr>
      <w:r w:rsidRPr="00581FF5">
        <w:rPr>
          <w:rFonts w:ascii="Times New Roman" w:hAnsi="Times New Roman" w:cs="Times New Roman"/>
          <w:color w:val="000000"/>
          <w:sz w:val="24"/>
          <w:szCs w:val="24"/>
        </w:rPr>
        <w:t>Vadovaudamasi Lietuvos Respublikos vietos savivaldos įstatymo 16 straipsnio 2 dalies 36 punktu</w:t>
      </w:r>
      <w:r>
        <w:rPr>
          <w:rFonts w:ascii="Times New Roman" w:hAnsi="Times New Roman" w:cs="Times New Roman"/>
          <w:sz w:val="24"/>
          <w:szCs w:val="24"/>
        </w:rPr>
        <w:t xml:space="preserve">, </w:t>
      </w:r>
      <w:r>
        <w:rPr>
          <w:rFonts w:ascii="Times New Roman" w:hAnsi="Times New Roman" w:cs="Times New Roman"/>
          <w:color w:val="000000"/>
          <w:sz w:val="24"/>
          <w:szCs w:val="24"/>
        </w:rPr>
        <w:t>Pagėgių  savivaldybės taryba  n u s p r e n d ž i a:</w:t>
      </w:r>
      <w:bookmarkStart w:id="0" w:name="30j0zll" w:colFirst="0" w:colLast="0"/>
      <w:bookmarkStart w:id="1" w:name="1fob9te" w:colFirst="0" w:colLast="0"/>
      <w:bookmarkStart w:id="2" w:name="gjdgxs" w:colFirst="0" w:colLast="0"/>
      <w:bookmarkEnd w:id="0"/>
      <w:bookmarkEnd w:id="1"/>
      <w:bookmarkEnd w:id="2"/>
    </w:p>
    <w:p w:rsidR="00EA789B" w:rsidRPr="00581FF5" w:rsidRDefault="00EA789B" w:rsidP="00CE6908">
      <w:pPr>
        <w:pStyle w:val="normal"/>
        <w:numPr>
          <w:ilvl w:val="0"/>
          <w:numId w:val="1"/>
        </w:numPr>
        <w:tabs>
          <w:tab w:val="left" w:pos="1134"/>
        </w:tabs>
        <w:spacing w:after="0" w:line="360" w:lineRule="auto"/>
        <w:ind w:left="0" w:firstLine="902"/>
        <w:jc w:val="both"/>
        <w:rPr>
          <w:rFonts w:ascii="Times New Roman" w:hAnsi="Times New Roman" w:cs="Times New Roman"/>
          <w:sz w:val="24"/>
          <w:szCs w:val="24"/>
        </w:rPr>
      </w:pPr>
      <w:r w:rsidRPr="00581FF5">
        <w:rPr>
          <w:rFonts w:ascii="Times New Roman" w:hAnsi="Times New Roman" w:cs="Times New Roman"/>
          <w:color w:val="000000"/>
          <w:sz w:val="24"/>
          <w:szCs w:val="24"/>
        </w:rPr>
        <w:t xml:space="preserve">Patvirtinti Atminimo ženklų įrengimo </w:t>
      </w:r>
      <w:r>
        <w:rPr>
          <w:rFonts w:ascii="Times New Roman" w:hAnsi="Times New Roman" w:cs="Times New Roman"/>
          <w:color w:val="000000"/>
          <w:sz w:val="24"/>
          <w:szCs w:val="24"/>
        </w:rPr>
        <w:t xml:space="preserve">Pagėgių savivaldybėje </w:t>
      </w:r>
      <w:r w:rsidRPr="00581FF5">
        <w:rPr>
          <w:rFonts w:ascii="Times New Roman" w:hAnsi="Times New Roman" w:cs="Times New Roman"/>
          <w:color w:val="000000"/>
          <w:sz w:val="24"/>
          <w:szCs w:val="24"/>
        </w:rPr>
        <w:t>tvarkos aprašą (pridedama)</w:t>
      </w:r>
      <w:r w:rsidRPr="00581FF5">
        <w:rPr>
          <w:rFonts w:ascii="Times New Roman" w:hAnsi="Times New Roman" w:cs="Times New Roman"/>
          <w:sz w:val="24"/>
          <w:szCs w:val="24"/>
        </w:rPr>
        <w:t>.</w:t>
      </w:r>
    </w:p>
    <w:p w:rsidR="00EA789B" w:rsidRPr="00AF2556" w:rsidRDefault="00EA789B" w:rsidP="00CE6908">
      <w:pPr>
        <w:pStyle w:val="normal"/>
        <w:numPr>
          <w:ilvl w:val="0"/>
          <w:numId w:val="1"/>
        </w:numPr>
        <w:tabs>
          <w:tab w:val="left" w:pos="1134"/>
        </w:tabs>
        <w:spacing w:after="0" w:line="360" w:lineRule="auto"/>
        <w:ind w:left="0" w:firstLine="902"/>
        <w:jc w:val="both"/>
        <w:rPr>
          <w:rFonts w:ascii="Times New Roman" w:hAnsi="Times New Roman" w:cs="Times New Roman"/>
          <w:sz w:val="24"/>
          <w:szCs w:val="24"/>
        </w:rPr>
      </w:pPr>
      <w:r w:rsidRPr="00AF2556">
        <w:rPr>
          <w:rFonts w:ascii="Times New Roman" w:hAnsi="Times New Roman" w:cs="Times New Roman"/>
          <w:color w:val="000000"/>
          <w:sz w:val="24"/>
          <w:szCs w:val="24"/>
        </w:rPr>
        <w:t xml:space="preserve">Sprendimą paskelbti </w:t>
      </w:r>
      <w:r w:rsidRPr="00CE6908">
        <w:rPr>
          <w:rFonts w:ascii="Times New Roman" w:hAnsi="Times New Roman" w:cs="Times New Roman"/>
          <w:color w:val="000000"/>
          <w:sz w:val="24"/>
          <w:szCs w:val="24"/>
        </w:rPr>
        <w:t xml:space="preserve">Teisės aktų registre </w:t>
      </w:r>
      <w:r>
        <w:rPr>
          <w:rFonts w:ascii="Times New Roman" w:hAnsi="Times New Roman" w:cs="Times New Roman"/>
          <w:color w:val="000000"/>
          <w:sz w:val="24"/>
          <w:szCs w:val="24"/>
        </w:rPr>
        <w:t xml:space="preserve">ir </w:t>
      </w:r>
      <w:r w:rsidRPr="00AF2556">
        <w:rPr>
          <w:rFonts w:ascii="Times New Roman" w:hAnsi="Times New Roman" w:cs="Times New Roman"/>
          <w:color w:val="000000"/>
          <w:sz w:val="24"/>
          <w:szCs w:val="24"/>
        </w:rPr>
        <w:t>Pagėgių savivaldybės interneto svetainėje www.pagegiai.lt.</w:t>
      </w:r>
    </w:p>
    <w:p w:rsidR="00EA789B" w:rsidRDefault="00EA789B" w:rsidP="00CE6908">
      <w:pPr>
        <w:pStyle w:val="normal"/>
        <w:spacing w:after="0" w:line="360" w:lineRule="auto"/>
        <w:ind w:firstLine="902"/>
        <w:jc w:val="both"/>
        <w:rPr>
          <w:rFonts w:ascii="Times New Roman" w:hAnsi="Times New Roman" w:cs="Times New Roman"/>
          <w:sz w:val="24"/>
          <w:szCs w:val="24"/>
        </w:rPr>
      </w:pPr>
      <w:r w:rsidRPr="00AF2556">
        <w:rPr>
          <w:rFonts w:ascii="Times New Roman" w:hAnsi="Times New Roman" w:cs="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 dienos.</w:t>
      </w:r>
      <w:r>
        <w:rPr>
          <w:rFonts w:ascii="Times New Roman" w:hAnsi="Times New Roman" w:cs="Times New Roman"/>
          <w:sz w:val="24"/>
          <w:szCs w:val="24"/>
        </w:rPr>
        <w:t xml:space="preserve"> </w:t>
      </w:r>
    </w:p>
    <w:p w:rsidR="00EA789B" w:rsidRDefault="00EA789B">
      <w:pPr>
        <w:pStyle w:val="normal"/>
        <w:spacing w:after="0"/>
        <w:jc w:val="both"/>
        <w:rPr>
          <w:rFonts w:ascii="Times New Roman" w:hAnsi="Times New Roman" w:cs="Times New Roman"/>
          <w:sz w:val="24"/>
          <w:szCs w:val="24"/>
        </w:rPr>
      </w:pPr>
    </w:p>
    <w:p w:rsidR="00EA789B" w:rsidRDefault="00EA789B">
      <w:pPr>
        <w:pStyle w:val="normal"/>
        <w:spacing w:after="120"/>
        <w:rPr>
          <w:rFonts w:ascii="Times New Roman" w:hAnsi="Times New Roman" w:cs="Times New Roman"/>
          <w:sz w:val="24"/>
          <w:szCs w:val="24"/>
        </w:rPr>
      </w:pPr>
    </w:p>
    <w:p w:rsidR="00EA789B" w:rsidRDefault="00EA789B">
      <w:pPr>
        <w:pStyle w:val="normal"/>
        <w:spacing w:after="120"/>
        <w:rPr>
          <w:rFonts w:ascii="Times New Roman" w:hAnsi="Times New Roman" w:cs="Times New Roman"/>
          <w:sz w:val="24"/>
          <w:szCs w:val="24"/>
        </w:rPr>
      </w:pPr>
      <w:r>
        <w:rPr>
          <w:rFonts w:ascii="Times New Roman" w:hAnsi="Times New Roman" w:cs="Times New Roman"/>
          <w:sz w:val="24"/>
          <w:szCs w:val="24"/>
        </w:rPr>
        <w:t xml:space="preserve">SUDERINTA: </w:t>
      </w:r>
    </w:p>
    <w:p w:rsidR="00EA789B" w:rsidRDefault="00EA789B">
      <w:pPr>
        <w:pStyle w:val="normal"/>
        <w:spacing w:after="120"/>
        <w:rPr>
          <w:rFonts w:ascii="Times New Roman" w:hAnsi="Times New Roman" w:cs="Times New Roman"/>
          <w:sz w:val="24"/>
          <w:szCs w:val="24"/>
        </w:rPr>
      </w:pPr>
    </w:p>
    <w:p w:rsidR="00EA789B" w:rsidRDefault="00EA789B">
      <w:pPr>
        <w:pStyle w:val="normal"/>
        <w:spacing w:after="0" w:line="240" w:lineRule="auto"/>
        <w:rPr>
          <w:rFonts w:ascii="Times New Roman" w:hAnsi="Times New Roman" w:cs="Times New Roman"/>
          <w:sz w:val="24"/>
          <w:szCs w:val="24"/>
        </w:rPr>
      </w:pPr>
      <w:r>
        <w:rPr>
          <w:rFonts w:ascii="Times New Roman" w:hAnsi="Times New Roman" w:cs="Times New Roman"/>
          <w:sz w:val="24"/>
          <w:szCs w:val="24"/>
        </w:rPr>
        <w:t>Administracijos direktorius</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Virginijus Komskis</w:t>
      </w:r>
    </w:p>
    <w:p w:rsidR="00EA789B" w:rsidRDefault="00EA789B">
      <w:pPr>
        <w:pStyle w:val="normal"/>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A789B" w:rsidRDefault="00EA789B">
      <w:pPr>
        <w:pStyle w:val="normal"/>
        <w:spacing w:after="0" w:line="240" w:lineRule="auto"/>
        <w:rPr>
          <w:rFonts w:ascii="Times New Roman" w:hAnsi="Times New Roman" w:cs="Times New Roman"/>
          <w:sz w:val="24"/>
          <w:szCs w:val="24"/>
        </w:rPr>
      </w:pPr>
    </w:p>
    <w:p w:rsidR="00EA789B" w:rsidRDefault="00EA789B">
      <w:pPr>
        <w:pStyle w:val="normal"/>
        <w:spacing w:after="0" w:line="240" w:lineRule="auto"/>
        <w:rPr>
          <w:rFonts w:ascii="Times New Roman" w:hAnsi="Times New Roman" w:cs="Times New Roman"/>
          <w:sz w:val="24"/>
          <w:szCs w:val="24"/>
        </w:rPr>
      </w:pPr>
      <w:r>
        <w:rPr>
          <w:rFonts w:ascii="Times New Roman" w:hAnsi="Times New Roman" w:cs="Times New Roman"/>
          <w:sz w:val="24"/>
          <w:szCs w:val="24"/>
        </w:rPr>
        <w:t>Dokumentų valdymo ir teisės skyriaus</w:t>
      </w:r>
    </w:p>
    <w:p w:rsidR="00EA789B" w:rsidRDefault="00EA789B">
      <w:pPr>
        <w:pStyle w:val="normal"/>
        <w:spacing w:after="0" w:line="240" w:lineRule="auto"/>
        <w:rPr>
          <w:rFonts w:ascii="Times New Roman" w:hAnsi="Times New Roman" w:cs="Times New Roman"/>
          <w:sz w:val="24"/>
          <w:szCs w:val="24"/>
        </w:rPr>
      </w:pPr>
      <w:r>
        <w:rPr>
          <w:rFonts w:ascii="Times New Roman" w:hAnsi="Times New Roman" w:cs="Times New Roman"/>
          <w:sz w:val="24"/>
          <w:szCs w:val="24"/>
        </w:rPr>
        <w:t>vyresnioji specialistė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Ingrida </w:t>
      </w:r>
      <w:proofErr w:type="spellStart"/>
      <w:r>
        <w:rPr>
          <w:rFonts w:ascii="Times New Roman" w:hAnsi="Times New Roman" w:cs="Times New Roman"/>
          <w:sz w:val="24"/>
          <w:szCs w:val="24"/>
        </w:rPr>
        <w:t>Zavistauskaitė</w:t>
      </w:r>
      <w:proofErr w:type="spellEnd"/>
    </w:p>
    <w:p w:rsidR="00EA789B" w:rsidRDefault="00EA789B">
      <w:pPr>
        <w:pStyle w:val="normal"/>
        <w:spacing w:after="0" w:line="240" w:lineRule="auto"/>
        <w:jc w:val="both"/>
        <w:rPr>
          <w:rFonts w:ascii="Times New Roman" w:hAnsi="Times New Roman" w:cs="Times New Roman"/>
          <w:sz w:val="24"/>
          <w:szCs w:val="24"/>
        </w:rPr>
      </w:pPr>
    </w:p>
    <w:p w:rsidR="00EA789B" w:rsidRDefault="00EA789B">
      <w:pPr>
        <w:pStyle w:val="normal"/>
        <w:spacing w:after="0" w:line="240" w:lineRule="auto"/>
        <w:rPr>
          <w:rFonts w:ascii="Times New Roman" w:hAnsi="Times New Roman" w:cs="Times New Roman"/>
          <w:sz w:val="24"/>
          <w:szCs w:val="24"/>
        </w:rPr>
      </w:pPr>
    </w:p>
    <w:p w:rsidR="00EA789B" w:rsidRDefault="00EA789B">
      <w:pPr>
        <w:pStyle w:val="normal"/>
        <w:spacing w:after="0" w:line="240" w:lineRule="auto"/>
        <w:rPr>
          <w:rFonts w:ascii="Times New Roman" w:hAnsi="Times New Roman" w:cs="Times New Roman"/>
          <w:sz w:val="24"/>
          <w:szCs w:val="24"/>
        </w:rPr>
      </w:pPr>
    </w:p>
    <w:p w:rsidR="00EA789B" w:rsidRDefault="00EA789B">
      <w:pPr>
        <w:pStyle w:val="normal"/>
        <w:spacing w:after="0" w:line="240" w:lineRule="auto"/>
        <w:rPr>
          <w:rFonts w:ascii="Times New Roman" w:hAnsi="Times New Roman" w:cs="Times New Roman"/>
          <w:sz w:val="24"/>
          <w:szCs w:val="24"/>
        </w:rPr>
      </w:pPr>
    </w:p>
    <w:p w:rsidR="00EA789B" w:rsidRDefault="00EA789B">
      <w:pPr>
        <w:pStyle w:val="normal"/>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Parengė Valdemaras </w:t>
      </w:r>
      <w:proofErr w:type="spellStart"/>
      <w:r>
        <w:rPr>
          <w:rFonts w:ascii="Times New Roman" w:hAnsi="Times New Roman" w:cs="Times New Roman"/>
          <w:sz w:val="24"/>
          <w:szCs w:val="24"/>
        </w:rPr>
        <w:t>Dikmonas</w:t>
      </w:r>
      <w:proofErr w:type="spellEnd"/>
      <w:r>
        <w:rPr>
          <w:rFonts w:ascii="Times New Roman" w:hAnsi="Times New Roman" w:cs="Times New Roman"/>
          <w:sz w:val="24"/>
          <w:szCs w:val="24"/>
        </w:rPr>
        <w:t>,</w:t>
      </w:r>
    </w:p>
    <w:p w:rsidR="00EA789B" w:rsidRDefault="00EA789B">
      <w:pPr>
        <w:pStyle w:val="normal"/>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Architektūros ir kraštotvarkos skyriaus vedėjas </w:t>
      </w:r>
    </w:p>
    <w:p w:rsidR="00EA789B" w:rsidRDefault="00EA789B" w:rsidP="008644E2">
      <w:pPr>
        <w:pStyle w:val="normal"/>
        <w:spacing w:after="0" w:line="240" w:lineRule="auto"/>
        <w:jc w:val="both"/>
      </w:pPr>
    </w:p>
    <w:p w:rsidR="00EA789B" w:rsidRPr="008644E2" w:rsidRDefault="00EA789B" w:rsidP="008644E2">
      <w:pPr>
        <w:spacing w:after="0"/>
        <w:ind w:left="5245" w:right="-142"/>
        <w:rPr>
          <w:rFonts w:ascii="Times New Roman" w:hAnsi="Times New Roman" w:cs="Times New Roman"/>
          <w:sz w:val="24"/>
          <w:szCs w:val="24"/>
        </w:rPr>
      </w:pPr>
      <w:r>
        <w:rPr>
          <w:rFonts w:ascii="Times New Roman" w:hAnsi="Times New Roman" w:cs="Times New Roman"/>
          <w:color w:val="000000"/>
          <w:sz w:val="24"/>
          <w:szCs w:val="24"/>
        </w:rPr>
        <w:br w:type="page"/>
      </w:r>
      <w:r w:rsidRPr="008644E2">
        <w:rPr>
          <w:rFonts w:ascii="Times New Roman" w:hAnsi="Times New Roman" w:cs="Times New Roman"/>
          <w:sz w:val="24"/>
          <w:szCs w:val="24"/>
        </w:rPr>
        <w:lastRenderedPageBreak/>
        <w:t>PATVIRTINTA</w:t>
      </w:r>
    </w:p>
    <w:p w:rsidR="00EA789B" w:rsidRPr="008644E2" w:rsidRDefault="00EA789B" w:rsidP="008644E2">
      <w:pPr>
        <w:spacing w:after="0"/>
        <w:ind w:left="5245" w:right="-142"/>
        <w:rPr>
          <w:rFonts w:ascii="Times New Roman" w:hAnsi="Times New Roman" w:cs="Times New Roman"/>
          <w:sz w:val="24"/>
          <w:szCs w:val="24"/>
        </w:rPr>
      </w:pPr>
      <w:r>
        <w:rPr>
          <w:rFonts w:ascii="Times New Roman" w:hAnsi="Times New Roman" w:cs="Times New Roman"/>
          <w:sz w:val="24"/>
          <w:szCs w:val="24"/>
        </w:rPr>
        <w:t>Pagėgių</w:t>
      </w:r>
      <w:r w:rsidRPr="008644E2">
        <w:rPr>
          <w:rFonts w:ascii="Times New Roman" w:hAnsi="Times New Roman" w:cs="Times New Roman"/>
          <w:sz w:val="24"/>
          <w:szCs w:val="24"/>
        </w:rPr>
        <w:t xml:space="preserve"> savivaldybės tarybos </w:t>
      </w:r>
    </w:p>
    <w:p w:rsidR="00EA789B" w:rsidRPr="008644E2" w:rsidRDefault="00EA789B" w:rsidP="008644E2">
      <w:pPr>
        <w:spacing w:after="0"/>
        <w:ind w:left="5245" w:right="-142"/>
        <w:rPr>
          <w:rFonts w:ascii="Times New Roman" w:hAnsi="Times New Roman" w:cs="Times New Roman"/>
          <w:sz w:val="24"/>
          <w:szCs w:val="24"/>
        </w:rPr>
      </w:pPr>
      <w:r w:rsidRPr="008644E2">
        <w:rPr>
          <w:rFonts w:ascii="Times New Roman" w:hAnsi="Times New Roman" w:cs="Times New Roman"/>
          <w:sz w:val="24"/>
          <w:szCs w:val="24"/>
        </w:rPr>
        <w:t xml:space="preserve">2020 m. </w:t>
      </w:r>
      <w:r>
        <w:rPr>
          <w:rFonts w:ascii="Times New Roman" w:hAnsi="Times New Roman" w:cs="Times New Roman"/>
          <w:sz w:val="24"/>
          <w:szCs w:val="24"/>
        </w:rPr>
        <w:t>lapkričio 30</w:t>
      </w:r>
      <w:r w:rsidRPr="008644E2">
        <w:rPr>
          <w:rFonts w:ascii="Times New Roman" w:hAnsi="Times New Roman" w:cs="Times New Roman"/>
          <w:sz w:val="24"/>
          <w:szCs w:val="24"/>
        </w:rPr>
        <w:t xml:space="preserve"> d. sprendimu Nr. </w:t>
      </w:r>
      <w:r>
        <w:rPr>
          <w:rFonts w:ascii="Times New Roman" w:hAnsi="Times New Roman" w:cs="Times New Roman"/>
          <w:sz w:val="24"/>
          <w:szCs w:val="24"/>
        </w:rPr>
        <w:t>T-</w:t>
      </w:r>
    </w:p>
    <w:p w:rsidR="00EA789B" w:rsidRPr="008644E2" w:rsidRDefault="00EA789B" w:rsidP="008644E2">
      <w:pPr>
        <w:spacing w:after="0"/>
        <w:rPr>
          <w:rFonts w:ascii="Times New Roman" w:hAnsi="Times New Roman" w:cs="Times New Roman"/>
          <w:sz w:val="24"/>
          <w:szCs w:val="24"/>
        </w:rPr>
      </w:pPr>
    </w:p>
    <w:p w:rsidR="00EA789B" w:rsidRPr="008644E2" w:rsidRDefault="00EA789B" w:rsidP="008644E2">
      <w:pPr>
        <w:spacing w:after="0"/>
        <w:rPr>
          <w:rFonts w:ascii="Times New Roman" w:hAnsi="Times New Roman" w:cs="Times New Roman"/>
          <w:sz w:val="24"/>
          <w:szCs w:val="24"/>
        </w:rPr>
      </w:pPr>
    </w:p>
    <w:p w:rsidR="00EA789B" w:rsidRPr="008644E2" w:rsidRDefault="00EA789B" w:rsidP="008644E2">
      <w:pPr>
        <w:spacing w:after="0"/>
        <w:rPr>
          <w:rFonts w:ascii="Times New Roman" w:hAnsi="Times New Roman" w:cs="Times New Roman"/>
          <w:sz w:val="24"/>
          <w:szCs w:val="24"/>
        </w:rPr>
      </w:pPr>
    </w:p>
    <w:p w:rsidR="00EA789B" w:rsidRDefault="00EA789B" w:rsidP="008644E2">
      <w:pPr>
        <w:spacing w:after="0"/>
        <w:jc w:val="center"/>
        <w:rPr>
          <w:rFonts w:ascii="Times New Roman" w:hAnsi="Times New Roman" w:cs="Times New Roman"/>
          <w:b/>
          <w:color w:val="00000A"/>
          <w:sz w:val="24"/>
          <w:szCs w:val="24"/>
        </w:rPr>
      </w:pPr>
      <w:r w:rsidRPr="008644E2">
        <w:rPr>
          <w:rFonts w:ascii="Times New Roman" w:hAnsi="Times New Roman" w:cs="Times New Roman"/>
          <w:b/>
          <w:sz w:val="24"/>
          <w:szCs w:val="24"/>
        </w:rPr>
        <w:t xml:space="preserve">ATMINIMO ŽENKLŲ ĮRENGIMO </w:t>
      </w:r>
      <w:r>
        <w:rPr>
          <w:rFonts w:ascii="Times New Roman" w:hAnsi="Times New Roman" w:cs="Times New Roman"/>
          <w:b/>
          <w:color w:val="00000A"/>
          <w:sz w:val="24"/>
          <w:szCs w:val="24"/>
        </w:rPr>
        <w:t xml:space="preserve">PAGĖGIŲ SAVIVALDYBĖJE </w:t>
      </w:r>
    </w:p>
    <w:p w:rsidR="00EA789B" w:rsidRPr="008644E2" w:rsidRDefault="00EA789B" w:rsidP="008644E2">
      <w:pPr>
        <w:spacing w:after="0"/>
        <w:jc w:val="center"/>
        <w:rPr>
          <w:rFonts w:ascii="Times New Roman" w:hAnsi="Times New Roman" w:cs="Times New Roman"/>
          <w:sz w:val="24"/>
          <w:szCs w:val="24"/>
        </w:rPr>
      </w:pPr>
      <w:r w:rsidRPr="008644E2">
        <w:rPr>
          <w:rFonts w:ascii="Times New Roman" w:hAnsi="Times New Roman" w:cs="Times New Roman"/>
          <w:b/>
          <w:sz w:val="24"/>
          <w:szCs w:val="24"/>
        </w:rPr>
        <w:t>TVARKOS APRAŠAS</w:t>
      </w:r>
    </w:p>
    <w:p w:rsidR="00EA789B" w:rsidRPr="008644E2" w:rsidRDefault="00EA789B" w:rsidP="008644E2">
      <w:pPr>
        <w:spacing w:after="0"/>
        <w:jc w:val="center"/>
        <w:rPr>
          <w:rFonts w:ascii="Times New Roman" w:hAnsi="Times New Roman" w:cs="Times New Roman"/>
          <w:sz w:val="24"/>
          <w:szCs w:val="24"/>
        </w:rPr>
      </w:pPr>
    </w:p>
    <w:p w:rsidR="00EA789B" w:rsidRPr="008644E2" w:rsidRDefault="00EA789B" w:rsidP="008644E2">
      <w:pPr>
        <w:spacing w:after="0"/>
        <w:jc w:val="center"/>
        <w:rPr>
          <w:rFonts w:ascii="Times New Roman" w:hAnsi="Times New Roman" w:cs="Times New Roman"/>
          <w:b/>
          <w:sz w:val="24"/>
          <w:szCs w:val="24"/>
        </w:rPr>
      </w:pPr>
      <w:r w:rsidRPr="008644E2">
        <w:rPr>
          <w:rFonts w:ascii="Times New Roman" w:hAnsi="Times New Roman" w:cs="Times New Roman"/>
          <w:b/>
          <w:sz w:val="24"/>
          <w:szCs w:val="24"/>
        </w:rPr>
        <w:t>I SKYRIUS</w:t>
      </w:r>
    </w:p>
    <w:p w:rsidR="00EA789B" w:rsidRPr="008644E2" w:rsidRDefault="00EA789B" w:rsidP="008644E2">
      <w:pPr>
        <w:spacing w:after="0"/>
        <w:jc w:val="center"/>
        <w:rPr>
          <w:rFonts w:ascii="Times New Roman" w:hAnsi="Times New Roman" w:cs="Times New Roman"/>
          <w:b/>
          <w:sz w:val="24"/>
          <w:szCs w:val="24"/>
        </w:rPr>
      </w:pPr>
      <w:r w:rsidRPr="008644E2">
        <w:rPr>
          <w:rFonts w:ascii="Times New Roman" w:hAnsi="Times New Roman" w:cs="Times New Roman"/>
          <w:b/>
          <w:sz w:val="24"/>
          <w:szCs w:val="24"/>
        </w:rPr>
        <w:t>BENDROSIOS NUOSTATOS</w:t>
      </w:r>
    </w:p>
    <w:p w:rsidR="00EA789B" w:rsidRPr="008644E2" w:rsidRDefault="00EA789B" w:rsidP="008644E2">
      <w:pPr>
        <w:spacing w:after="0"/>
        <w:jc w:val="center"/>
        <w:rPr>
          <w:rFonts w:ascii="Times New Roman" w:hAnsi="Times New Roman" w:cs="Times New Roman"/>
          <w:sz w:val="24"/>
          <w:szCs w:val="24"/>
        </w:rPr>
      </w:pP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 xml:space="preserve">1. Atminimo ženklų įrengimo </w:t>
      </w:r>
      <w:r>
        <w:rPr>
          <w:rFonts w:ascii="Times New Roman" w:hAnsi="Times New Roman" w:cs="Times New Roman"/>
          <w:color w:val="000000"/>
          <w:sz w:val="24"/>
          <w:szCs w:val="24"/>
        </w:rPr>
        <w:t xml:space="preserve">Pagėgių savivaldybėje </w:t>
      </w:r>
      <w:r w:rsidRPr="008644E2">
        <w:rPr>
          <w:rFonts w:ascii="Times New Roman" w:hAnsi="Times New Roman" w:cs="Times New Roman"/>
          <w:sz w:val="24"/>
          <w:szCs w:val="24"/>
        </w:rPr>
        <w:t xml:space="preserve">tvarkos aprašas (toliau – Aprašas) reglamentuoja atminimo ženklų įrengimo </w:t>
      </w:r>
      <w:r>
        <w:rPr>
          <w:rFonts w:ascii="Times New Roman" w:hAnsi="Times New Roman" w:cs="Times New Roman"/>
          <w:sz w:val="24"/>
          <w:szCs w:val="24"/>
        </w:rPr>
        <w:t>Pagėgių</w:t>
      </w:r>
      <w:r w:rsidRPr="008644E2">
        <w:rPr>
          <w:rFonts w:ascii="Times New Roman" w:hAnsi="Times New Roman" w:cs="Times New Roman"/>
          <w:sz w:val="24"/>
          <w:szCs w:val="24"/>
        </w:rPr>
        <w:t xml:space="preserve"> savivaldybės (toliau – Savivaldybės) teritorijoje tvarką Savivaldybės ar pareiškėjų lėšomis.</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2. Memorialinės lentos Lietuvos Nepriklausomybės Akto signatarams įrengiamos vadovaujantis Lietuvos Nepriklausomybės Akto signatarų atminimo įamžinimo tvarkos aprašu.</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3. Šis Aprašas netaikomas atminimo ženklus įrengiant pastatų viduje.</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4. Pagrindinės šiame Apraše vartojamos sąvokos:</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b/>
          <w:sz w:val="24"/>
          <w:szCs w:val="24"/>
        </w:rPr>
        <w:t>Atminimo ženklas</w:t>
      </w:r>
      <w:r w:rsidRPr="008644E2">
        <w:rPr>
          <w:rFonts w:ascii="Times New Roman" w:hAnsi="Times New Roman" w:cs="Times New Roman"/>
          <w:sz w:val="24"/>
          <w:szCs w:val="24"/>
        </w:rPr>
        <w:t xml:space="preserve"> – memorialinė lenta, paminklinis akmuo, informacinis ženklas, skirtas žymioms asmenybėms ir istoriniams įvykiams įamžinti.</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b/>
          <w:bCs/>
          <w:sz w:val="24"/>
          <w:szCs w:val="24"/>
        </w:rPr>
        <w:t>Informacinė lenta</w:t>
      </w:r>
      <w:r w:rsidRPr="008644E2">
        <w:rPr>
          <w:rFonts w:ascii="Times New Roman" w:hAnsi="Times New Roman" w:cs="Times New Roman"/>
          <w:sz w:val="24"/>
          <w:szCs w:val="24"/>
        </w:rPr>
        <w:t xml:space="preserve"> – atminimo ženklas prie reikšmingų statinių su paaiškinimu, kuo pažymimas objektas (vietovė) yra svarbus istorijai.</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b/>
          <w:bCs/>
          <w:sz w:val="24"/>
          <w:szCs w:val="24"/>
        </w:rPr>
        <w:t>Koplytstulpis</w:t>
      </w:r>
      <w:r w:rsidRPr="008644E2">
        <w:rPr>
          <w:rFonts w:ascii="Times New Roman" w:hAnsi="Times New Roman" w:cs="Times New Roman"/>
          <w:sz w:val="24"/>
          <w:szCs w:val="24"/>
        </w:rPr>
        <w:t xml:space="preserve"> – memorialinis, medinis arba mūrinis mažosios architektūros statinys, 3–4 metrų aukščio stiebas, kurio viršūnėje pritvirtinta keturkampė su medinėmis skulptūromis koplytėlė, užsibaigianti kryžiumi, pastatytas reikšmingą įvykį menančioje vietoje. </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b/>
          <w:bCs/>
          <w:sz w:val="24"/>
          <w:szCs w:val="24"/>
        </w:rPr>
        <w:t>Kryžius</w:t>
      </w:r>
      <w:r w:rsidRPr="008644E2">
        <w:rPr>
          <w:rFonts w:ascii="Times New Roman" w:hAnsi="Times New Roman" w:cs="Times New Roman"/>
          <w:sz w:val="24"/>
          <w:szCs w:val="24"/>
        </w:rPr>
        <w:t xml:space="preserve"> – geometrinė figūra, sudaryta iš dviejų statmenai susikertančių atkarpų.</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b/>
          <w:bCs/>
          <w:sz w:val="24"/>
          <w:szCs w:val="24"/>
        </w:rPr>
        <w:t>Memorialinė lenta</w:t>
      </w:r>
      <w:r w:rsidRPr="008644E2">
        <w:rPr>
          <w:rFonts w:ascii="Times New Roman" w:hAnsi="Times New Roman" w:cs="Times New Roman"/>
          <w:sz w:val="24"/>
          <w:szCs w:val="24"/>
        </w:rPr>
        <w:t xml:space="preserve"> – atminimo ženklas reikšmingam įvykiui ar asmeniui atminti, tvirtinamas ant pastato fasado.</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b/>
          <w:bCs/>
          <w:sz w:val="24"/>
          <w:szCs w:val="24"/>
        </w:rPr>
        <w:t>Paminklinis akmuo</w:t>
      </w:r>
      <w:r w:rsidRPr="008644E2">
        <w:rPr>
          <w:rFonts w:ascii="Times New Roman" w:hAnsi="Times New Roman" w:cs="Times New Roman"/>
          <w:sz w:val="24"/>
          <w:szCs w:val="24"/>
        </w:rPr>
        <w:t xml:space="preserve"> – natūralus lauko akmuo ar akmens plokštė su užrašu, pastatytas(-a) reikšmingą įvykį menančioje vietoje.</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b/>
          <w:bCs/>
          <w:sz w:val="24"/>
          <w:szCs w:val="24"/>
        </w:rPr>
        <w:t>Pareiškėjas</w:t>
      </w:r>
      <w:r w:rsidRPr="008644E2">
        <w:rPr>
          <w:rFonts w:ascii="Times New Roman" w:hAnsi="Times New Roman" w:cs="Times New Roman"/>
          <w:sz w:val="24"/>
          <w:szCs w:val="24"/>
        </w:rPr>
        <w:t xml:space="preserve"> – fizinis ar juridinis asmuo, pateikęs prašymą įrengti atminimo ženklą.</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b/>
          <w:bCs/>
          <w:sz w:val="24"/>
          <w:szCs w:val="24"/>
        </w:rPr>
        <w:t>Stogastulpis</w:t>
      </w:r>
      <w:r w:rsidRPr="008644E2">
        <w:rPr>
          <w:rFonts w:ascii="Times New Roman" w:hAnsi="Times New Roman" w:cs="Times New Roman"/>
          <w:sz w:val="24"/>
          <w:szCs w:val="24"/>
        </w:rPr>
        <w:t xml:space="preserve"> – etnografinis keturkampis, daugiakampis, apvalus, profiliuotas stiebas su vienu ar keliais liaudiškais ornamentuotais stogeliais, dengiančiais šventųjų statulėles ar kryžius.</w:t>
      </w:r>
    </w:p>
    <w:p w:rsidR="00EA789B" w:rsidRPr="008644E2" w:rsidRDefault="00EA789B" w:rsidP="008644E2">
      <w:pPr>
        <w:spacing w:after="0"/>
        <w:ind w:firstLine="1474"/>
        <w:jc w:val="both"/>
        <w:rPr>
          <w:rFonts w:ascii="Times New Roman" w:hAnsi="Times New Roman" w:cs="Times New Roman"/>
          <w:sz w:val="24"/>
          <w:szCs w:val="24"/>
        </w:rPr>
      </w:pPr>
    </w:p>
    <w:p w:rsidR="00EA789B" w:rsidRPr="008644E2" w:rsidRDefault="00EA789B" w:rsidP="008644E2">
      <w:pPr>
        <w:spacing w:after="0"/>
        <w:jc w:val="center"/>
        <w:rPr>
          <w:rFonts w:ascii="Times New Roman" w:hAnsi="Times New Roman" w:cs="Times New Roman"/>
          <w:b/>
          <w:sz w:val="24"/>
          <w:szCs w:val="24"/>
        </w:rPr>
      </w:pPr>
      <w:r w:rsidRPr="008644E2">
        <w:rPr>
          <w:rFonts w:ascii="Times New Roman" w:hAnsi="Times New Roman" w:cs="Times New Roman"/>
          <w:b/>
          <w:sz w:val="24"/>
          <w:szCs w:val="24"/>
        </w:rPr>
        <w:t>II SKYRIUS</w:t>
      </w:r>
    </w:p>
    <w:p w:rsidR="00EA789B" w:rsidRPr="008644E2" w:rsidRDefault="00EA789B" w:rsidP="008644E2">
      <w:pPr>
        <w:spacing w:after="0"/>
        <w:jc w:val="center"/>
        <w:rPr>
          <w:rFonts w:ascii="Times New Roman" w:hAnsi="Times New Roman" w:cs="Times New Roman"/>
          <w:b/>
          <w:sz w:val="24"/>
          <w:szCs w:val="24"/>
        </w:rPr>
      </w:pPr>
      <w:r w:rsidRPr="008644E2">
        <w:rPr>
          <w:rFonts w:ascii="Times New Roman" w:hAnsi="Times New Roman" w:cs="Times New Roman"/>
          <w:b/>
          <w:sz w:val="24"/>
          <w:szCs w:val="24"/>
        </w:rPr>
        <w:t>PRAŠYMŲ PATEIKIMAS</w:t>
      </w:r>
    </w:p>
    <w:p w:rsidR="00EA789B" w:rsidRPr="008644E2" w:rsidRDefault="00EA789B" w:rsidP="008644E2">
      <w:pPr>
        <w:spacing w:after="0"/>
        <w:ind w:firstLine="1474"/>
        <w:jc w:val="center"/>
        <w:rPr>
          <w:rFonts w:ascii="Times New Roman" w:hAnsi="Times New Roman" w:cs="Times New Roman"/>
          <w:sz w:val="24"/>
          <w:szCs w:val="24"/>
        </w:rPr>
      </w:pP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 xml:space="preserve">5. Pareiškėjai nustatytos formos prašymus įrengti atminimo ženklus (priedas) pateikia Savivaldybės administracijos </w:t>
      </w:r>
      <w:r>
        <w:rPr>
          <w:rFonts w:ascii="Times New Roman" w:hAnsi="Times New Roman" w:cs="Times New Roman"/>
          <w:sz w:val="24"/>
          <w:szCs w:val="24"/>
        </w:rPr>
        <w:t>Architektūros ir kraštotvarkos</w:t>
      </w:r>
      <w:r w:rsidRPr="008644E2">
        <w:rPr>
          <w:rFonts w:ascii="Times New Roman" w:hAnsi="Times New Roman" w:cs="Times New Roman"/>
          <w:sz w:val="24"/>
          <w:szCs w:val="24"/>
        </w:rPr>
        <w:t xml:space="preserve"> skyriui (toliau – Skyriui).</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6. Prašyme nurodoma:</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6.1. pareiškėjo duomenys (juridinio asmens pavadinimas, kodas, buveinės adresas, telefonas, el. paštas; fizinio asmens vardas, pavardė, adresas, telefonas, el. paštas);</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6.2.</w:t>
      </w:r>
      <w:r>
        <w:rPr>
          <w:rFonts w:ascii="Times New Roman" w:hAnsi="Times New Roman" w:cs="Times New Roman"/>
          <w:sz w:val="24"/>
          <w:szCs w:val="24"/>
        </w:rPr>
        <w:t xml:space="preserve"> </w:t>
      </w:r>
      <w:r w:rsidRPr="008644E2">
        <w:rPr>
          <w:rFonts w:ascii="Times New Roman" w:hAnsi="Times New Roman" w:cs="Times New Roman"/>
          <w:sz w:val="24"/>
          <w:szCs w:val="24"/>
        </w:rPr>
        <w:t>atminimo ženklo įrengimo adresas;</w:t>
      </w:r>
    </w:p>
    <w:p w:rsidR="00EA789B" w:rsidRPr="008644E2" w:rsidRDefault="00EA789B" w:rsidP="008644E2">
      <w:pPr>
        <w:spacing w:after="0"/>
        <w:ind w:firstLine="1247"/>
        <w:jc w:val="both"/>
        <w:rPr>
          <w:rFonts w:ascii="Times New Roman" w:hAnsi="Times New Roman" w:cs="Times New Roman"/>
          <w:sz w:val="24"/>
          <w:szCs w:val="24"/>
        </w:rPr>
      </w:pPr>
      <w:r>
        <w:rPr>
          <w:rFonts w:ascii="Times New Roman" w:hAnsi="Times New Roman" w:cs="Times New Roman"/>
          <w:sz w:val="24"/>
          <w:szCs w:val="24"/>
        </w:rPr>
        <w:t xml:space="preserve">6.3. </w:t>
      </w:r>
      <w:r w:rsidRPr="008644E2">
        <w:rPr>
          <w:rFonts w:ascii="Times New Roman" w:hAnsi="Times New Roman" w:cs="Times New Roman"/>
          <w:sz w:val="24"/>
          <w:szCs w:val="24"/>
        </w:rPr>
        <w:t>asmuo, kultūrinis-istorinis įvykis ar objektas, kurio atminimą prašoma įamžinti. Kartu pateikiama įamžinamojo asmens biografija, nuopelnų aprašymas, reikšmingo kultūrinio-</w:t>
      </w:r>
      <w:r w:rsidRPr="008644E2">
        <w:rPr>
          <w:rFonts w:ascii="Times New Roman" w:hAnsi="Times New Roman" w:cs="Times New Roman"/>
          <w:sz w:val="24"/>
          <w:szCs w:val="24"/>
        </w:rPr>
        <w:lastRenderedPageBreak/>
        <w:t xml:space="preserve">istorinio įvykio aprašymas, jo reikšmė </w:t>
      </w:r>
      <w:r>
        <w:rPr>
          <w:rFonts w:ascii="Times New Roman" w:hAnsi="Times New Roman" w:cs="Times New Roman"/>
          <w:sz w:val="24"/>
          <w:szCs w:val="24"/>
        </w:rPr>
        <w:t>Pagėgių</w:t>
      </w:r>
      <w:r w:rsidRPr="008644E2">
        <w:rPr>
          <w:rFonts w:ascii="Times New Roman" w:hAnsi="Times New Roman" w:cs="Times New Roman"/>
          <w:sz w:val="24"/>
          <w:szCs w:val="24"/>
        </w:rPr>
        <w:t xml:space="preserve"> miesto, rajono ar Lietuvos istorijai, duomenys apie pažymimą objektą ir jo reikšmę kultūros istorijai;</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6.4. siūlomas atminimo ženklo tekstas;</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6.5. lėšų, reikalingų atminimo ženklui suprojektuoti, pagaminti ir įrengti, šaltiniai;</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6.6. pageidavimas dėl atminimo ženklo atidengimo organizavimo.</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7. Kartu su prašymu pateikiama:</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7.1. atminimo ženklo įrengimo vietos schema;</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7.2. pastato, žemės sklypo ar kito objekto, kur numatoma įrengti atminimo ženklą, nuosavybės teisę ar kitą valdymo ir naudojimo teisę patvirtinančių dokumentų kopijos;</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7.3. pastato, žemės sklypo ar kito objekto, kur numatoma įrengti atminimo ženklą, savininko (bendraturčių) sutikimas (jei pareiškėjas nėra jų savininkas);</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 xml:space="preserve">7.4. Kultūros paveldo departamento prie Kultūros ministerijos </w:t>
      </w:r>
      <w:r>
        <w:rPr>
          <w:rFonts w:ascii="Times New Roman" w:hAnsi="Times New Roman" w:cs="Times New Roman"/>
          <w:sz w:val="24"/>
          <w:szCs w:val="24"/>
        </w:rPr>
        <w:t>Telšių - Tauragės</w:t>
      </w:r>
      <w:r w:rsidRPr="008644E2">
        <w:rPr>
          <w:rFonts w:ascii="Times New Roman" w:hAnsi="Times New Roman" w:cs="Times New Roman"/>
          <w:sz w:val="24"/>
          <w:szCs w:val="24"/>
        </w:rPr>
        <w:t xml:space="preserve"> teritorinio padalinio pritarimas ar specialieji paveldosaugos reikalavimai, jei atminimo ženklą numatoma įrengti kultūros paveldo vietovėje, objekte ar jų apsaugos zonoje;</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7.5. Valstybinės saugomų teritorijų tarnybos prie Aplinkos ministerijos ar jų padalinių pritarimas, jei atminimo ženklą numatoma įrengti saugomoje teritorijoje.</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 xml:space="preserve">8. Už prašyme pateiktos informacijos ir prie prašymo pateiktų dokumentų teisingumą atsako pareiškėjas. Tuo atveju, kai atminimo ženklo įrengimą inicijuoja Savivaldybė, nurodytų dokumentų rengimą ir derinimą organizuoja </w:t>
      </w:r>
      <w:r w:rsidRPr="00CE6908">
        <w:rPr>
          <w:rFonts w:ascii="Times New Roman" w:hAnsi="Times New Roman" w:cs="Times New Roman"/>
          <w:sz w:val="24"/>
          <w:szCs w:val="24"/>
        </w:rPr>
        <w:t>Skyrius</w:t>
      </w:r>
      <w:r w:rsidRPr="008644E2">
        <w:rPr>
          <w:rFonts w:ascii="Times New Roman" w:hAnsi="Times New Roman" w:cs="Times New Roman"/>
          <w:sz w:val="24"/>
          <w:szCs w:val="24"/>
        </w:rPr>
        <w:t xml:space="preserve">. </w:t>
      </w:r>
    </w:p>
    <w:p w:rsidR="00EA789B" w:rsidRPr="008644E2" w:rsidRDefault="00EA789B" w:rsidP="008644E2">
      <w:pPr>
        <w:spacing w:after="0"/>
        <w:ind w:firstLine="1474"/>
        <w:jc w:val="both"/>
        <w:rPr>
          <w:rFonts w:ascii="Times New Roman" w:hAnsi="Times New Roman" w:cs="Times New Roman"/>
          <w:sz w:val="24"/>
          <w:szCs w:val="24"/>
        </w:rPr>
      </w:pPr>
    </w:p>
    <w:p w:rsidR="00EA789B" w:rsidRPr="008644E2" w:rsidRDefault="00EA789B" w:rsidP="008644E2">
      <w:pPr>
        <w:spacing w:after="0"/>
        <w:jc w:val="center"/>
        <w:rPr>
          <w:rFonts w:ascii="Times New Roman" w:hAnsi="Times New Roman" w:cs="Times New Roman"/>
          <w:b/>
          <w:sz w:val="24"/>
          <w:szCs w:val="24"/>
        </w:rPr>
      </w:pPr>
      <w:r w:rsidRPr="008644E2">
        <w:rPr>
          <w:rFonts w:ascii="Times New Roman" w:hAnsi="Times New Roman" w:cs="Times New Roman"/>
          <w:b/>
          <w:sz w:val="24"/>
          <w:szCs w:val="24"/>
        </w:rPr>
        <w:t>III SKYRIUS</w:t>
      </w:r>
    </w:p>
    <w:p w:rsidR="00EA789B" w:rsidRPr="008644E2" w:rsidRDefault="00EA789B" w:rsidP="008644E2">
      <w:pPr>
        <w:spacing w:after="0"/>
        <w:jc w:val="center"/>
        <w:rPr>
          <w:rFonts w:ascii="Times New Roman" w:hAnsi="Times New Roman" w:cs="Times New Roman"/>
          <w:b/>
          <w:sz w:val="24"/>
          <w:szCs w:val="24"/>
        </w:rPr>
      </w:pPr>
      <w:r w:rsidRPr="008644E2">
        <w:rPr>
          <w:rFonts w:ascii="Times New Roman" w:hAnsi="Times New Roman" w:cs="Times New Roman"/>
          <w:b/>
          <w:sz w:val="24"/>
          <w:szCs w:val="24"/>
        </w:rPr>
        <w:t>PRAŠYMŲ NAGRINĖJIMAS</w:t>
      </w:r>
    </w:p>
    <w:p w:rsidR="00EA789B" w:rsidRPr="008644E2" w:rsidRDefault="00EA789B" w:rsidP="008644E2">
      <w:pPr>
        <w:spacing w:after="0"/>
        <w:ind w:firstLine="1474"/>
        <w:jc w:val="both"/>
        <w:rPr>
          <w:rFonts w:ascii="Times New Roman" w:hAnsi="Times New Roman" w:cs="Times New Roman"/>
          <w:sz w:val="24"/>
          <w:szCs w:val="24"/>
        </w:rPr>
      </w:pP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9. Atminimo ženklai gali būti įrengiami Savivaldybės arba pareiškėjų lėšomis. Savivaldybės biudžeto lėšas atminimo ženklams įrengti ir atidengimo iškilmėms organizuoti planuoja Skyrius.</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10. Atsakingas Skyriaus darbuotojas, gavęs prašymą, per 5 darbo dienas patikrina, ar pateiktas prašymas atitinka šio Aprašo reikalavimus. Nustačius, kad pareiškėjas pateikė ne visą Apraše nurodytą informaciją ir (ar) dokumentus, Skyrius apie tai raštu praneša pareiškėjui, nurodydamas ne trumpesnį kaip 5 darbo dienų terminą pateiktiems dokumentams patikslinti ar papildomiems dokumentams pateikti. Per nustatytą terminą nepatikslinus dokumentų ar nepateikus papildomų dokumentų, prašymas toliau nenagrinėjamas, apie tai raštu informuojamas pareiškėjas.</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 xml:space="preserve">11. Jei prašymas atitinka šio Aprašo reikalavimus, jis perduodamas svarstyti Atminimo ženklų įrengimo komisijai (toliau – Komisijai). </w:t>
      </w:r>
    </w:p>
    <w:p w:rsidR="00EA789B" w:rsidRPr="008644E2" w:rsidRDefault="00EA789B" w:rsidP="008644E2">
      <w:pPr>
        <w:spacing w:after="0"/>
        <w:ind w:firstLine="1247"/>
        <w:jc w:val="both"/>
        <w:rPr>
          <w:rFonts w:ascii="Times New Roman" w:hAnsi="Times New Roman" w:cs="Times New Roman"/>
          <w:i/>
          <w:sz w:val="24"/>
          <w:szCs w:val="24"/>
        </w:rPr>
      </w:pPr>
      <w:r w:rsidRPr="008644E2">
        <w:rPr>
          <w:rFonts w:ascii="Times New Roman" w:hAnsi="Times New Roman" w:cs="Times New Roman"/>
          <w:sz w:val="24"/>
          <w:szCs w:val="24"/>
        </w:rPr>
        <w:t xml:space="preserve">12. Jei Komisija nusprendžia pareiškėjo prašymo netenkinti, t. y., jeigu prašymas neatitinka Aprašo 6 ir 7 punktuose nurodytų reikalavimų, Skyrius apie tai raštu informuoja pareiškėją, nurodydamas prašymo netenkinimo priežastis. </w:t>
      </w:r>
    </w:p>
    <w:p w:rsidR="00EA789B" w:rsidRPr="008644E2" w:rsidRDefault="00EA789B" w:rsidP="008644E2">
      <w:pPr>
        <w:spacing w:after="0"/>
        <w:ind w:firstLine="1474"/>
        <w:jc w:val="center"/>
        <w:rPr>
          <w:rFonts w:ascii="Times New Roman" w:hAnsi="Times New Roman" w:cs="Times New Roman"/>
          <w:sz w:val="24"/>
          <w:szCs w:val="24"/>
        </w:rPr>
      </w:pPr>
    </w:p>
    <w:p w:rsidR="00EA789B" w:rsidRPr="008644E2" w:rsidRDefault="00EA789B" w:rsidP="008644E2">
      <w:pPr>
        <w:spacing w:after="0"/>
        <w:jc w:val="center"/>
        <w:rPr>
          <w:rFonts w:ascii="Times New Roman" w:hAnsi="Times New Roman" w:cs="Times New Roman"/>
          <w:b/>
          <w:sz w:val="24"/>
          <w:szCs w:val="24"/>
        </w:rPr>
      </w:pPr>
      <w:r w:rsidRPr="008644E2">
        <w:rPr>
          <w:rFonts w:ascii="Times New Roman" w:hAnsi="Times New Roman" w:cs="Times New Roman"/>
          <w:b/>
          <w:sz w:val="24"/>
          <w:szCs w:val="24"/>
        </w:rPr>
        <w:t>IV SKYRIUS</w:t>
      </w:r>
    </w:p>
    <w:p w:rsidR="00EA789B" w:rsidRPr="008644E2" w:rsidRDefault="00EA789B" w:rsidP="008644E2">
      <w:pPr>
        <w:spacing w:after="0"/>
        <w:jc w:val="center"/>
        <w:rPr>
          <w:rFonts w:ascii="Times New Roman" w:hAnsi="Times New Roman" w:cs="Times New Roman"/>
          <w:b/>
          <w:bCs/>
          <w:sz w:val="24"/>
          <w:szCs w:val="24"/>
        </w:rPr>
      </w:pPr>
      <w:r w:rsidRPr="008644E2">
        <w:rPr>
          <w:rFonts w:ascii="Times New Roman" w:hAnsi="Times New Roman" w:cs="Times New Roman"/>
          <w:b/>
          <w:bCs/>
          <w:sz w:val="24"/>
          <w:szCs w:val="24"/>
        </w:rPr>
        <w:t>KOMISIJOS SUDARYMAS IR FUNKCIJOS</w:t>
      </w:r>
    </w:p>
    <w:p w:rsidR="00EA789B" w:rsidRPr="008644E2" w:rsidRDefault="00EA789B" w:rsidP="008644E2">
      <w:pPr>
        <w:spacing w:after="0"/>
        <w:ind w:firstLine="1474"/>
        <w:jc w:val="center"/>
        <w:rPr>
          <w:rFonts w:ascii="Times New Roman" w:hAnsi="Times New Roman" w:cs="Times New Roman"/>
          <w:b/>
          <w:bCs/>
          <w:sz w:val="24"/>
          <w:szCs w:val="24"/>
        </w:rPr>
      </w:pP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13. Komisijos tikslas – įvertinti Skyriui pateiktus prašymus įrengti atminimo ženklus Savivaldybės teritorijoje.</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 xml:space="preserve">14. Komisija sudaroma </w:t>
      </w:r>
      <w:r w:rsidRPr="00136038">
        <w:rPr>
          <w:rFonts w:ascii="Times New Roman" w:hAnsi="Times New Roman" w:cs="Times New Roman"/>
          <w:color w:val="000000"/>
          <w:sz w:val="24"/>
          <w:szCs w:val="24"/>
        </w:rPr>
        <w:t>iš ne mažiau kaip 5 (penkių) asmenų</w:t>
      </w:r>
      <w:r w:rsidRPr="008644E2">
        <w:rPr>
          <w:rFonts w:ascii="Times New Roman" w:hAnsi="Times New Roman" w:cs="Times New Roman"/>
          <w:sz w:val="24"/>
          <w:szCs w:val="24"/>
        </w:rPr>
        <w:t xml:space="preserve">: Savivaldybės tarybos narių, Savivaldybės administracijos, kultūros ar kitų institucijų atstovų, turinčių kompetencijų </w:t>
      </w:r>
      <w:r w:rsidRPr="008644E2">
        <w:rPr>
          <w:rFonts w:ascii="Times New Roman" w:hAnsi="Times New Roman" w:cs="Times New Roman"/>
          <w:sz w:val="24"/>
          <w:szCs w:val="24"/>
        </w:rPr>
        <w:lastRenderedPageBreak/>
        <w:t xml:space="preserve">vertinti pateiktus prašymus. Komisijos sudėtį, komisijos pirmininką, sekretorių įsakymu tvirtina </w:t>
      </w:r>
      <w:r>
        <w:rPr>
          <w:rFonts w:ascii="Times New Roman" w:hAnsi="Times New Roman" w:cs="Times New Roman"/>
          <w:sz w:val="24"/>
          <w:szCs w:val="24"/>
        </w:rPr>
        <w:t>Pagėgių</w:t>
      </w:r>
      <w:r w:rsidRPr="008644E2">
        <w:rPr>
          <w:rFonts w:ascii="Times New Roman" w:hAnsi="Times New Roman" w:cs="Times New Roman"/>
          <w:sz w:val="24"/>
          <w:szCs w:val="24"/>
        </w:rPr>
        <w:t xml:space="preserve"> savivaldybės administracijos direktorius. Sekretorius yra Komisijos narys.</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15. Komisijos nariai, vertindami prašymus, laikosi skaidrumo, nešališkumo, teisingumo, sąžiningumo ir protingumo principų.</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16. Komisijos pagrindinė veiklos forma – posėdžiai. Posėdžiai yra teisėti, jeigu juose dalyvauja daugiau kaip pusė komisijos narių, sprendimai priimami atviru balsavimu dalyvaujančių Komisijos narių balsų dauguma, o balsams pasiskirsčius po lygiai sprendimą lemia pirmininko balsas. Komisijos sprendimai įforminami posėdžių protokolais, kuriuos pasirašo posėdžio pirmininkas ir sekretorius.</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17. Komisija į posėdžius gali kviesti prašymą įrengti atminimo ženklą pateikusį pareiškėją.</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18. Komisija posėdžius rengia, kai pateiktas bent vienas prašymas įrengti atminimo ženklą.</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19. Atsižvelgdamas į Komisijos sprendimą</w:t>
      </w:r>
      <w:r>
        <w:rPr>
          <w:rFonts w:ascii="Times New Roman" w:hAnsi="Times New Roman" w:cs="Times New Roman"/>
          <w:sz w:val="24"/>
          <w:szCs w:val="24"/>
        </w:rPr>
        <w:t xml:space="preserve"> </w:t>
      </w:r>
      <w:r w:rsidRPr="008644E2">
        <w:rPr>
          <w:rFonts w:ascii="Times New Roman" w:hAnsi="Times New Roman" w:cs="Times New Roman"/>
          <w:sz w:val="24"/>
          <w:szCs w:val="24"/>
        </w:rPr>
        <w:t>ir Savivaldybės biudžeto asignavimus reikšmingų kultūrinių</w:t>
      </w:r>
      <w:r>
        <w:rPr>
          <w:rFonts w:ascii="Times New Roman" w:hAnsi="Times New Roman" w:cs="Times New Roman"/>
          <w:sz w:val="24"/>
          <w:szCs w:val="24"/>
        </w:rPr>
        <w:t xml:space="preserve"> – </w:t>
      </w:r>
      <w:r w:rsidRPr="008644E2">
        <w:rPr>
          <w:rFonts w:ascii="Times New Roman" w:hAnsi="Times New Roman" w:cs="Times New Roman"/>
          <w:sz w:val="24"/>
          <w:szCs w:val="24"/>
        </w:rPr>
        <w:t>istorinių įvykių įprasminimui (jei atminimo ženklą prašoma įrengti Savivaldybės lėšomis), Skyriaus darbuotojas parengia ir pateikia Savivaldybės administracijos direktoriui įsakymo dėl atminimo ženklo įrengimo projektą.</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20. Informacija apie įrengtą atminimo ženklą yra skelbiama Savivaldybės interneto svetainėje www.</w:t>
      </w:r>
      <w:r>
        <w:rPr>
          <w:rFonts w:ascii="Times New Roman" w:hAnsi="Times New Roman" w:cs="Times New Roman"/>
          <w:sz w:val="24"/>
          <w:szCs w:val="24"/>
        </w:rPr>
        <w:t>pagegiai</w:t>
      </w:r>
      <w:r w:rsidRPr="008644E2">
        <w:rPr>
          <w:rFonts w:ascii="Times New Roman" w:hAnsi="Times New Roman" w:cs="Times New Roman"/>
          <w:sz w:val="24"/>
          <w:szCs w:val="24"/>
        </w:rPr>
        <w:t xml:space="preserve">.lt. </w:t>
      </w:r>
    </w:p>
    <w:p w:rsidR="00EA789B" w:rsidRPr="008644E2" w:rsidRDefault="00EA789B" w:rsidP="008644E2">
      <w:pPr>
        <w:spacing w:after="0"/>
        <w:ind w:firstLine="1474"/>
        <w:jc w:val="center"/>
        <w:rPr>
          <w:rFonts w:ascii="Times New Roman" w:hAnsi="Times New Roman" w:cs="Times New Roman"/>
          <w:sz w:val="24"/>
          <w:szCs w:val="24"/>
        </w:rPr>
      </w:pPr>
    </w:p>
    <w:p w:rsidR="00EA789B" w:rsidRPr="008644E2" w:rsidRDefault="00EA789B" w:rsidP="008644E2">
      <w:pPr>
        <w:spacing w:after="0"/>
        <w:jc w:val="center"/>
        <w:rPr>
          <w:rFonts w:ascii="Times New Roman" w:hAnsi="Times New Roman" w:cs="Times New Roman"/>
          <w:b/>
          <w:sz w:val="24"/>
          <w:szCs w:val="24"/>
        </w:rPr>
      </w:pPr>
      <w:r w:rsidRPr="008644E2">
        <w:rPr>
          <w:rFonts w:ascii="Times New Roman" w:hAnsi="Times New Roman" w:cs="Times New Roman"/>
          <w:b/>
          <w:sz w:val="24"/>
          <w:szCs w:val="24"/>
        </w:rPr>
        <w:t>V SKYRIUS</w:t>
      </w:r>
    </w:p>
    <w:p w:rsidR="00EA789B" w:rsidRPr="008644E2" w:rsidRDefault="00EA789B" w:rsidP="008644E2">
      <w:pPr>
        <w:spacing w:after="0"/>
        <w:jc w:val="center"/>
        <w:rPr>
          <w:rFonts w:ascii="Times New Roman" w:hAnsi="Times New Roman" w:cs="Times New Roman"/>
          <w:b/>
          <w:sz w:val="24"/>
          <w:szCs w:val="24"/>
        </w:rPr>
      </w:pPr>
      <w:r w:rsidRPr="008644E2">
        <w:rPr>
          <w:rFonts w:ascii="Times New Roman" w:hAnsi="Times New Roman" w:cs="Times New Roman"/>
          <w:b/>
          <w:sz w:val="24"/>
          <w:szCs w:val="24"/>
        </w:rPr>
        <w:t>ATMINIMO ŽENKLŲ PROJEKTŲ DERINIMAS, ATMINIMO ŽENKLŲ ĮRENGIMAS IR ATIDENGIMAS</w:t>
      </w:r>
    </w:p>
    <w:p w:rsidR="00EA789B" w:rsidRPr="008644E2" w:rsidRDefault="00EA789B" w:rsidP="008644E2">
      <w:pPr>
        <w:spacing w:after="0"/>
        <w:ind w:firstLine="1474"/>
        <w:jc w:val="both"/>
        <w:rPr>
          <w:rFonts w:ascii="Times New Roman" w:hAnsi="Times New Roman" w:cs="Times New Roman"/>
          <w:sz w:val="24"/>
          <w:szCs w:val="24"/>
        </w:rPr>
      </w:pP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21. Savivaldybės lėšomis įrengiamų atminimo ženklų projektavimo ir įrengimo rangovas parenkamas Lietuvos Respublikos viešųjų pirkimų įstatymo nustatyta tvarka. Pareiškėjų lėšomis įrengiamų atminimo ženklų projektavimo ir įrengimo darbus organizuoja pareiškėjai. Vienas suderinto atminimo ženklo projekto egzempliorius pateikiamas Skyriui.</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22. Atminimo ženklų projektai turi būti suderinti su:</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22.1. Skyriumi;</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 xml:space="preserve">22.2. Nacionalinės žemės tarnybos prie Žemės ūkio ministerijos </w:t>
      </w:r>
      <w:r>
        <w:rPr>
          <w:rFonts w:ascii="Times New Roman" w:hAnsi="Times New Roman" w:cs="Times New Roman"/>
          <w:sz w:val="24"/>
          <w:szCs w:val="24"/>
        </w:rPr>
        <w:t>Tauragės ir Pagėgių</w:t>
      </w:r>
      <w:r w:rsidRPr="008644E2">
        <w:rPr>
          <w:rFonts w:ascii="Times New Roman" w:hAnsi="Times New Roman" w:cs="Times New Roman"/>
          <w:sz w:val="24"/>
          <w:szCs w:val="24"/>
        </w:rPr>
        <w:t xml:space="preserve">  skyriumi, jei atminimo ženklą numatoma įrengti valstybinėje žemėje;</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 xml:space="preserve">22.3. Kultūros paveldo departamento prie Kultūros ministerijos </w:t>
      </w:r>
      <w:r>
        <w:rPr>
          <w:rFonts w:ascii="Times New Roman" w:hAnsi="Times New Roman" w:cs="Times New Roman"/>
          <w:sz w:val="24"/>
          <w:szCs w:val="24"/>
        </w:rPr>
        <w:t xml:space="preserve">Telšių – Tauragės </w:t>
      </w:r>
      <w:r w:rsidRPr="008644E2">
        <w:rPr>
          <w:rFonts w:ascii="Times New Roman" w:hAnsi="Times New Roman" w:cs="Times New Roman"/>
          <w:sz w:val="24"/>
          <w:szCs w:val="24"/>
        </w:rPr>
        <w:t>teritoriniu padaliniu, jei atminimo ženklas įrengiamas į Kultūros vertybių registrą įrašytoje kultūros paveldo vietovėje, objekte ar jų apsaugos zonoje;</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22.4. Saugomos teritorijos direkcija arba Regiono aplinkos apsaugos departamentu, kai saugomoje teritorijoje nėra įsteigtos saugomų teritorijų direkcijos, jei atminimo ženklas įrengiamas saugomoje teritorijoje.</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23. Pareiškėjas (tuo atveju, jei atminimo ženklas įrengiamas pareiškėjo lėšomis) ar Skyrius turi gauti statybą leidžiantį dokumentą, jei atminimo ženklas yra statinys, kuriam įrengti privalomas statybą leidžiantis dokumentas.</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24. Įrengiant ne Savivaldybės lėšomis pagamintus atminimo ženklus dalyvauti kviečiamas Skyriaus atstovas.</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25. Pareiškėjų pageidavimu Skyrius organizuoja atminimo ženklų atidengimo iškilmes arba teikia metodinę pagalbą iškilmių organizatoriams.</w:t>
      </w:r>
    </w:p>
    <w:p w:rsidR="00EA789B" w:rsidRPr="008644E2" w:rsidRDefault="00EA789B" w:rsidP="008644E2">
      <w:pPr>
        <w:spacing w:after="0"/>
        <w:ind w:firstLine="1474"/>
        <w:jc w:val="center"/>
        <w:rPr>
          <w:rFonts w:ascii="Times New Roman" w:hAnsi="Times New Roman" w:cs="Times New Roman"/>
          <w:sz w:val="24"/>
          <w:szCs w:val="24"/>
        </w:rPr>
      </w:pPr>
    </w:p>
    <w:p w:rsidR="00EA789B" w:rsidRPr="008644E2" w:rsidRDefault="00EA789B" w:rsidP="008644E2">
      <w:pPr>
        <w:spacing w:after="0"/>
        <w:jc w:val="center"/>
        <w:rPr>
          <w:rFonts w:ascii="Times New Roman" w:hAnsi="Times New Roman" w:cs="Times New Roman"/>
          <w:b/>
          <w:sz w:val="24"/>
          <w:szCs w:val="24"/>
        </w:rPr>
      </w:pPr>
      <w:r w:rsidRPr="008644E2">
        <w:rPr>
          <w:rFonts w:ascii="Times New Roman" w:hAnsi="Times New Roman" w:cs="Times New Roman"/>
          <w:b/>
          <w:sz w:val="24"/>
          <w:szCs w:val="24"/>
        </w:rPr>
        <w:lastRenderedPageBreak/>
        <w:t>VI SKYRIUS</w:t>
      </w:r>
    </w:p>
    <w:p w:rsidR="00EA789B" w:rsidRPr="008644E2" w:rsidRDefault="00EA789B" w:rsidP="008644E2">
      <w:pPr>
        <w:spacing w:after="0"/>
        <w:jc w:val="center"/>
        <w:rPr>
          <w:rFonts w:ascii="Times New Roman" w:hAnsi="Times New Roman" w:cs="Times New Roman"/>
          <w:b/>
          <w:sz w:val="24"/>
          <w:szCs w:val="24"/>
        </w:rPr>
      </w:pPr>
      <w:r w:rsidRPr="008644E2">
        <w:rPr>
          <w:rFonts w:ascii="Times New Roman" w:hAnsi="Times New Roman" w:cs="Times New Roman"/>
          <w:b/>
          <w:sz w:val="24"/>
          <w:szCs w:val="24"/>
        </w:rPr>
        <w:t>BAIGIAMOSIOS NUOSTATOS</w:t>
      </w:r>
    </w:p>
    <w:p w:rsidR="00EA789B" w:rsidRPr="008644E2" w:rsidRDefault="00EA789B" w:rsidP="008644E2">
      <w:pPr>
        <w:spacing w:after="0"/>
        <w:ind w:firstLine="1474"/>
        <w:jc w:val="center"/>
        <w:rPr>
          <w:rFonts w:ascii="Times New Roman" w:hAnsi="Times New Roman" w:cs="Times New Roman"/>
          <w:sz w:val="24"/>
          <w:szCs w:val="24"/>
        </w:rPr>
      </w:pP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26. Šio Aprašo reikalavimų laikymosi priežiūrą atlieka Skyrius.</w:t>
      </w:r>
    </w:p>
    <w:p w:rsidR="00EA789B" w:rsidRPr="008644E2" w:rsidRDefault="00EA789B" w:rsidP="008644E2">
      <w:pPr>
        <w:spacing w:after="0"/>
        <w:ind w:firstLine="1247"/>
        <w:jc w:val="both"/>
        <w:rPr>
          <w:rFonts w:ascii="Times New Roman" w:hAnsi="Times New Roman" w:cs="Times New Roman"/>
          <w:sz w:val="24"/>
          <w:szCs w:val="24"/>
        </w:rPr>
      </w:pPr>
      <w:r w:rsidRPr="008644E2">
        <w:rPr>
          <w:rFonts w:ascii="Times New Roman" w:hAnsi="Times New Roman" w:cs="Times New Roman"/>
          <w:sz w:val="24"/>
          <w:szCs w:val="24"/>
        </w:rPr>
        <w:t>27. Aprašas gali būti keičiamas, papildomas ar naikinamas Savivaldybės tarybos sprendimu.</w:t>
      </w:r>
    </w:p>
    <w:p w:rsidR="00EA789B" w:rsidRPr="008644E2" w:rsidRDefault="00EA789B" w:rsidP="008644E2">
      <w:pPr>
        <w:spacing w:after="0"/>
        <w:jc w:val="center"/>
        <w:rPr>
          <w:rFonts w:ascii="Times New Roman" w:hAnsi="Times New Roman" w:cs="Times New Roman"/>
          <w:sz w:val="24"/>
          <w:szCs w:val="24"/>
        </w:rPr>
      </w:pPr>
      <w:r w:rsidRPr="008644E2">
        <w:rPr>
          <w:rFonts w:ascii="Times New Roman" w:hAnsi="Times New Roman" w:cs="Times New Roman"/>
          <w:sz w:val="24"/>
          <w:szCs w:val="24"/>
        </w:rPr>
        <w:t>_______________________</w:t>
      </w:r>
    </w:p>
    <w:p w:rsidR="00EA789B" w:rsidRDefault="00EA789B" w:rsidP="008644E2">
      <w:pPr>
        <w:jc w:val="right"/>
        <w:rPr>
          <w:rFonts w:ascii="Times New Roman" w:hAnsi="Times New Roman" w:cs="Times New Roman"/>
          <w:sz w:val="24"/>
          <w:szCs w:val="24"/>
        </w:rPr>
      </w:pPr>
    </w:p>
    <w:p w:rsidR="00EA789B" w:rsidRPr="00136038" w:rsidRDefault="00EA789B" w:rsidP="00136038">
      <w:pPr>
        <w:spacing w:after="0"/>
        <w:ind w:left="5040"/>
        <w:rPr>
          <w:rFonts w:ascii="Times New Roman" w:hAnsi="Times New Roman" w:cs="Times New Roman"/>
          <w:sz w:val="24"/>
          <w:szCs w:val="24"/>
        </w:rPr>
      </w:pPr>
      <w:r>
        <w:rPr>
          <w:rFonts w:ascii="Times New Roman" w:hAnsi="Times New Roman" w:cs="Times New Roman"/>
          <w:sz w:val="24"/>
          <w:szCs w:val="24"/>
        </w:rPr>
        <w:br w:type="page"/>
      </w:r>
      <w:r w:rsidRPr="00136038">
        <w:rPr>
          <w:rFonts w:ascii="Times New Roman" w:hAnsi="Times New Roman" w:cs="Times New Roman"/>
          <w:sz w:val="24"/>
          <w:szCs w:val="24"/>
        </w:rPr>
        <w:lastRenderedPageBreak/>
        <w:t xml:space="preserve">Atminimo ženklų įrengimo </w:t>
      </w:r>
      <w:r>
        <w:rPr>
          <w:rFonts w:ascii="Times New Roman" w:hAnsi="Times New Roman" w:cs="Times New Roman"/>
          <w:color w:val="000000"/>
          <w:sz w:val="24"/>
          <w:szCs w:val="24"/>
        </w:rPr>
        <w:t xml:space="preserve">Pagėgių savivaldybėje </w:t>
      </w:r>
      <w:r w:rsidRPr="00136038">
        <w:rPr>
          <w:rFonts w:ascii="Times New Roman" w:hAnsi="Times New Roman" w:cs="Times New Roman"/>
          <w:sz w:val="24"/>
          <w:szCs w:val="24"/>
        </w:rPr>
        <w:t>tvarkos aprašo</w:t>
      </w:r>
    </w:p>
    <w:p w:rsidR="00EA789B" w:rsidRDefault="00EA789B" w:rsidP="00136038">
      <w:pPr>
        <w:spacing w:after="0"/>
        <w:ind w:left="5040"/>
        <w:rPr>
          <w:rFonts w:ascii="Times New Roman" w:hAnsi="Times New Roman" w:cs="Times New Roman"/>
          <w:sz w:val="24"/>
          <w:szCs w:val="24"/>
        </w:rPr>
      </w:pPr>
      <w:r w:rsidRPr="00136038">
        <w:rPr>
          <w:rFonts w:ascii="Times New Roman" w:hAnsi="Times New Roman" w:cs="Times New Roman"/>
          <w:sz w:val="24"/>
          <w:szCs w:val="24"/>
        </w:rPr>
        <w:t>priedas</w:t>
      </w:r>
    </w:p>
    <w:p w:rsidR="00EA789B" w:rsidRDefault="00EA789B" w:rsidP="00136038">
      <w:pPr>
        <w:spacing w:after="0"/>
        <w:ind w:left="5040"/>
        <w:rPr>
          <w:rFonts w:ascii="Times New Roman" w:hAnsi="Times New Roman" w:cs="Times New Roman"/>
          <w:sz w:val="24"/>
          <w:szCs w:val="24"/>
        </w:rPr>
      </w:pPr>
    </w:p>
    <w:p w:rsidR="00EA789B" w:rsidRPr="00136038" w:rsidRDefault="00EA789B" w:rsidP="00136038">
      <w:pPr>
        <w:spacing w:after="0"/>
        <w:jc w:val="center"/>
        <w:rPr>
          <w:rFonts w:ascii="Times New Roman" w:hAnsi="Times New Roman" w:cs="Times New Roman"/>
          <w:b/>
          <w:bCs/>
          <w:sz w:val="24"/>
          <w:szCs w:val="24"/>
        </w:rPr>
      </w:pPr>
      <w:r w:rsidRPr="00136038">
        <w:rPr>
          <w:rFonts w:ascii="Times New Roman" w:hAnsi="Times New Roman" w:cs="Times New Roman"/>
          <w:b/>
          <w:sz w:val="24"/>
          <w:szCs w:val="24"/>
        </w:rPr>
        <w:t>(Prašymo įrengti atminimo ženklą</w:t>
      </w:r>
      <w:r w:rsidRPr="00136038">
        <w:rPr>
          <w:rFonts w:ascii="Times New Roman" w:hAnsi="Times New Roman" w:cs="Times New Roman"/>
          <w:b/>
          <w:bCs/>
          <w:sz w:val="24"/>
          <w:szCs w:val="24"/>
        </w:rPr>
        <w:t xml:space="preserve"> forma)</w:t>
      </w:r>
    </w:p>
    <w:p w:rsidR="00EA789B" w:rsidRPr="00136038" w:rsidRDefault="00EA789B" w:rsidP="00136038">
      <w:pPr>
        <w:spacing w:after="0"/>
        <w:jc w:val="center"/>
        <w:rPr>
          <w:rFonts w:ascii="Times New Roman" w:hAnsi="Times New Roman" w:cs="Times New Roman"/>
          <w:sz w:val="24"/>
          <w:szCs w:val="24"/>
        </w:rPr>
      </w:pPr>
    </w:p>
    <w:p w:rsidR="00EA789B" w:rsidRPr="00136038" w:rsidRDefault="00EA789B" w:rsidP="00136038">
      <w:pPr>
        <w:spacing w:after="0"/>
        <w:jc w:val="center"/>
        <w:rPr>
          <w:rFonts w:ascii="Times New Roman" w:hAnsi="Times New Roman" w:cs="Times New Roman"/>
          <w:sz w:val="24"/>
          <w:szCs w:val="24"/>
        </w:rPr>
      </w:pPr>
      <w:r w:rsidRPr="00136038">
        <w:rPr>
          <w:rFonts w:ascii="Times New Roman" w:hAnsi="Times New Roman" w:cs="Times New Roman"/>
          <w:sz w:val="24"/>
          <w:szCs w:val="24"/>
        </w:rPr>
        <w:t>___________________________________________________________________________</w:t>
      </w:r>
    </w:p>
    <w:p w:rsidR="00EA789B" w:rsidRPr="00136038" w:rsidRDefault="00EA789B" w:rsidP="00136038">
      <w:pPr>
        <w:spacing w:after="0"/>
        <w:jc w:val="center"/>
        <w:rPr>
          <w:rFonts w:ascii="Times New Roman" w:hAnsi="Times New Roman" w:cs="Times New Roman"/>
          <w:sz w:val="24"/>
          <w:szCs w:val="24"/>
        </w:rPr>
      </w:pPr>
      <w:r w:rsidRPr="00136038">
        <w:rPr>
          <w:rFonts w:ascii="Times New Roman" w:hAnsi="Times New Roman" w:cs="Times New Roman"/>
          <w:sz w:val="24"/>
          <w:szCs w:val="24"/>
        </w:rPr>
        <w:t>(pareiškėjo vardas, pavardė ar juridinio asmens pavadinimas)</w:t>
      </w:r>
    </w:p>
    <w:p w:rsidR="00EA789B" w:rsidRPr="00136038" w:rsidRDefault="00EA789B" w:rsidP="00136038">
      <w:pPr>
        <w:spacing w:after="0"/>
        <w:jc w:val="center"/>
        <w:rPr>
          <w:rFonts w:ascii="Times New Roman" w:hAnsi="Times New Roman" w:cs="Times New Roman"/>
          <w:sz w:val="24"/>
          <w:szCs w:val="24"/>
        </w:rPr>
      </w:pPr>
      <w:r w:rsidRPr="00136038">
        <w:rPr>
          <w:rFonts w:ascii="Times New Roman" w:hAnsi="Times New Roman" w:cs="Times New Roman"/>
          <w:sz w:val="24"/>
          <w:szCs w:val="24"/>
        </w:rPr>
        <w:t>___________________________________________________________________________</w:t>
      </w:r>
    </w:p>
    <w:p w:rsidR="00EA789B" w:rsidRPr="00136038" w:rsidRDefault="00EA789B" w:rsidP="00136038">
      <w:pPr>
        <w:spacing w:after="0"/>
        <w:jc w:val="center"/>
        <w:rPr>
          <w:rFonts w:ascii="Times New Roman" w:hAnsi="Times New Roman" w:cs="Times New Roman"/>
          <w:sz w:val="24"/>
          <w:szCs w:val="24"/>
        </w:rPr>
      </w:pPr>
      <w:r w:rsidRPr="00136038">
        <w:rPr>
          <w:rFonts w:ascii="Times New Roman" w:hAnsi="Times New Roman" w:cs="Times New Roman"/>
          <w:sz w:val="24"/>
          <w:szCs w:val="24"/>
        </w:rPr>
        <w:t>(adresas, telefonas, el. paštas)</w:t>
      </w:r>
    </w:p>
    <w:p w:rsidR="00EA789B" w:rsidRPr="00136038" w:rsidRDefault="00EA789B" w:rsidP="00136038">
      <w:pPr>
        <w:spacing w:after="0"/>
        <w:jc w:val="center"/>
        <w:rPr>
          <w:rFonts w:ascii="Times New Roman" w:hAnsi="Times New Roman" w:cs="Times New Roman"/>
          <w:sz w:val="24"/>
          <w:szCs w:val="24"/>
        </w:rPr>
      </w:pPr>
    </w:p>
    <w:p w:rsidR="00EA789B" w:rsidRPr="00136038" w:rsidRDefault="00EA789B" w:rsidP="00136038">
      <w:pPr>
        <w:spacing w:after="0"/>
        <w:rPr>
          <w:rFonts w:ascii="Times New Roman" w:hAnsi="Times New Roman" w:cs="Times New Roman"/>
          <w:sz w:val="24"/>
          <w:szCs w:val="24"/>
        </w:rPr>
      </w:pPr>
      <w:r>
        <w:rPr>
          <w:rFonts w:ascii="Times New Roman" w:hAnsi="Times New Roman" w:cs="Times New Roman"/>
          <w:sz w:val="24"/>
          <w:szCs w:val="24"/>
        </w:rPr>
        <w:t>Pagėgių</w:t>
      </w:r>
      <w:r w:rsidRPr="00136038">
        <w:rPr>
          <w:rFonts w:ascii="Times New Roman" w:hAnsi="Times New Roman" w:cs="Times New Roman"/>
          <w:sz w:val="24"/>
          <w:szCs w:val="24"/>
        </w:rPr>
        <w:t xml:space="preserve"> savivaldybės administracijos direktoriui</w:t>
      </w:r>
    </w:p>
    <w:p w:rsidR="00EA789B" w:rsidRPr="00136038" w:rsidRDefault="00EA789B" w:rsidP="00136038">
      <w:pPr>
        <w:spacing w:after="0"/>
        <w:jc w:val="center"/>
        <w:rPr>
          <w:rFonts w:ascii="Times New Roman" w:hAnsi="Times New Roman" w:cs="Times New Roman"/>
          <w:b/>
          <w:sz w:val="24"/>
          <w:szCs w:val="24"/>
        </w:rPr>
      </w:pPr>
    </w:p>
    <w:p w:rsidR="00EA789B" w:rsidRPr="00136038" w:rsidRDefault="00EA789B" w:rsidP="00136038">
      <w:pPr>
        <w:spacing w:after="0"/>
        <w:jc w:val="center"/>
        <w:rPr>
          <w:rFonts w:ascii="Times New Roman" w:hAnsi="Times New Roman" w:cs="Times New Roman"/>
          <w:b/>
          <w:bCs/>
          <w:sz w:val="24"/>
          <w:szCs w:val="24"/>
        </w:rPr>
      </w:pPr>
      <w:r w:rsidRPr="00136038">
        <w:rPr>
          <w:rFonts w:ascii="Times New Roman" w:hAnsi="Times New Roman" w:cs="Times New Roman"/>
          <w:b/>
          <w:bCs/>
          <w:sz w:val="24"/>
          <w:szCs w:val="24"/>
        </w:rPr>
        <w:t>PRAŠYMAS ĮRENGTI ATMINIMO ŽENKLĄ</w:t>
      </w:r>
    </w:p>
    <w:p w:rsidR="00EA789B" w:rsidRPr="00136038" w:rsidRDefault="00EA789B" w:rsidP="00136038">
      <w:pPr>
        <w:spacing w:after="0"/>
        <w:jc w:val="center"/>
        <w:rPr>
          <w:rFonts w:ascii="Times New Roman" w:hAnsi="Times New Roman" w:cs="Times New Roman"/>
          <w:sz w:val="24"/>
          <w:szCs w:val="24"/>
        </w:rPr>
      </w:pPr>
      <w:r w:rsidRPr="00136038">
        <w:rPr>
          <w:rFonts w:ascii="Times New Roman" w:hAnsi="Times New Roman" w:cs="Times New Roman"/>
          <w:sz w:val="24"/>
          <w:szCs w:val="24"/>
        </w:rPr>
        <w:t>______________</w:t>
      </w:r>
    </w:p>
    <w:p w:rsidR="00EA789B" w:rsidRPr="00136038" w:rsidRDefault="00EA789B" w:rsidP="00136038">
      <w:pPr>
        <w:spacing w:after="0"/>
        <w:jc w:val="center"/>
        <w:rPr>
          <w:rFonts w:ascii="Times New Roman" w:hAnsi="Times New Roman" w:cs="Times New Roman"/>
          <w:sz w:val="24"/>
          <w:szCs w:val="24"/>
        </w:rPr>
      </w:pPr>
      <w:r w:rsidRPr="00136038">
        <w:rPr>
          <w:rFonts w:ascii="Times New Roman" w:hAnsi="Times New Roman" w:cs="Times New Roman"/>
          <w:sz w:val="24"/>
          <w:szCs w:val="24"/>
        </w:rPr>
        <w:t>(data)</w:t>
      </w:r>
    </w:p>
    <w:p w:rsidR="00EA789B" w:rsidRPr="00136038" w:rsidRDefault="00EA789B" w:rsidP="00136038">
      <w:pPr>
        <w:spacing w:after="0"/>
        <w:jc w:val="center"/>
        <w:rPr>
          <w:rFonts w:ascii="Times New Roman" w:hAnsi="Times New Roman" w:cs="Times New Roman"/>
          <w:sz w:val="24"/>
          <w:szCs w:val="24"/>
        </w:rPr>
      </w:pPr>
    </w:p>
    <w:p w:rsidR="00EA789B" w:rsidRPr="00136038" w:rsidRDefault="00EA789B" w:rsidP="00136038">
      <w:pPr>
        <w:spacing w:after="0"/>
        <w:jc w:val="center"/>
        <w:rPr>
          <w:rFonts w:ascii="Times New Roman" w:hAnsi="Times New Roman" w:cs="Times New Roman"/>
          <w:sz w:val="24"/>
          <w:szCs w:val="24"/>
        </w:rPr>
      </w:pPr>
      <w:r w:rsidRPr="00136038">
        <w:rPr>
          <w:rFonts w:ascii="Times New Roman" w:hAnsi="Times New Roman" w:cs="Times New Roman"/>
          <w:sz w:val="24"/>
          <w:szCs w:val="24"/>
        </w:rPr>
        <w:t>Prašau apsvarstyti mano prašymą įrengti atminimo ženklą (memorialinę lentą, paminklinį akmenį, informacinę lentą, koplytstulpį, stogastulpį, kryžių – reikiamą pabraukti) šiuo adresu:</w:t>
      </w:r>
    </w:p>
    <w:p w:rsidR="00EA789B" w:rsidRPr="00136038" w:rsidRDefault="00EA789B" w:rsidP="00136038">
      <w:pPr>
        <w:spacing w:after="0"/>
        <w:jc w:val="center"/>
        <w:rPr>
          <w:rFonts w:ascii="Times New Roman" w:hAnsi="Times New Roman" w:cs="Times New Roman"/>
          <w:sz w:val="24"/>
          <w:szCs w:val="24"/>
        </w:rPr>
      </w:pPr>
      <w:r w:rsidRPr="00136038">
        <w:rPr>
          <w:rFonts w:ascii="Times New Roman" w:hAnsi="Times New Roman" w:cs="Times New Roman"/>
          <w:sz w:val="24"/>
          <w:szCs w:val="24"/>
        </w:rPr>
        <w:t>________________________________________________________________________________</w:t>
      </w:r>
    </w:p>
    <w:p w:rsidR="00EA789B" w:rsidRPr="00136038" w:rsidRDefault="00EA789B" w:rsidP="00136038">
      <w:pPr>
        <w:spacing w:after="0"/>
        <w:jc w:val="center"/>
        <w:rPr>
          <w:rFonts w:ascii="Times New Roman" w:hAnsi="Times New Roman" w:cs="Times New Roman"/>
          <w:sz w:val="24"/>
          <w:szCs w:val="24"/>
        </w:rPr>
      </w:pPr>
    </w:p>
    <w:p w:rsidR="00EA789B" w:rsidRPr="00136038" w:rsidRDefault="00EA789B" w:rsidP="00136038">
      <w:pPr>
        <w:spacing w:after="0"/>
        <w:jc w:val="center"/>
        <w:rPr>
          <w:rFonts w:ascii="Times New Roman" w:hAnsi="Times New Roman" w:cs="Times New Roman"/>
          <w:sz w:val="24"/>
          <w:szCs w:val="24"/>
        </w:rPr>
      </w:pPr>
      <w:r w:rsidRPr="00136038">
        <w:rPr>
          <w:rFonts w:ascii="Times New Roman" w:hAnsi="Times New Roman" w:cs="Times New Roman"/>
          <w:sz w:val="24"/>
          <w:szCs w:val="24"/>
        </w:rPr>
        <w:t>Atminimo ženklas skirtas (nurodyti asmenį, kultūrinį-istorinį įvykį ar objektą, kurio atminimas bus įamžinamas):</w:t>
      </w:r>
    </w:p>
    <w:p w:rsidR="00EA789B" w:rsidRPr="00136038" w:rsidRDefault="00EA789B" w:rsidP="00136038">
      <w:pPr>
        <w:spacing w:after="0"/>
        <w:jc w:val="center"/>
        <w:rPr>
          <w:rFonts w:ascii="Times New Roman" w:hAnsi="Times New Roman" w:cs="Times New Roman"/>
          <w:sz w:val="24"/>
          <w:szCs w:val="24"/>
          <w:u w:val="thick"/>
        </w:rPr>
      </w:pPr>
      <w:r w:rsidRPr="00136038">
        <w:rPr>
          <w:rFonts w:ascii="Times New Roman" w:hAnsi="Times New Roman" w:cs="Times New Roman"/>
          <w:sz w:val="24"/>
          <w:szCs w:val="24"/>
        </w:rPr>
        <w:t>________________________________________________________________________________</w:t>
      </w:r>
    </w:p>
    <w:p w:rsidR="00EA789B" w:rsidRPr="00136038" w:rsidRDefault="00EA789B" w:rsidP="00136038">
      <w:pPr>
        <w:spacing w:after="0"/>
        <w:jc w:val="center"/>
        <w:rPr>
          <w:rFonts w:ascii="Times New Roman" w:hAnsi="Times New Roman" w:cs="Times New Roman"/>
          <w:sz w:val="24"/>
          <w:szCs w:val="24"/>
        </w:rPr>
      </w:pPr>
      <w:r w:rsidRPr="00136038">
        <w:rPr>
          <w:rFonts w:ascii="Times New Roman" w:hAnsi="Times New Roman" w:cs="Times New Roman"/>
          <w:sz w:val="24"/>
          <w:szCs w:val="24"/>
        </w:rPr>
        <w:t>_______________________________________________________________________________</w:t>
      </w:r>
    </w:p>
    <w:p w:rsidR="00EA789B" w:rsidRPr="00136038" w:rsidRDefault="00EA789B" w:rsidP="00136038">
      <w:pPr>
        <w:spacing w:after="0"/>
        <w:jc w:val="center"/>
        <w:rPr>
          <w:rFonts w:ascii="Times New Roman" w:hAnsi="Times New Roman" w:cs="Times New Roman"/>
          <w:sz w:val="24"/>
          <w:szCs w:val="24"/>
        </w:rPr>
      </w:pPr>
    </w:p>
    <w:p w:rsidR="00EA789B" w:rsidRPr="00136038" w:rsidRDefault="00EA789B" w:rsidP="00136038">
      <w:pPr>
        <w:spacing w:after="0"/>
        <w:jc w:val="center"/>
        <w:rPr>
          <w:rFonts w:ascii="Times New Roman" w:hAnsi="Times New Roman" w:cs="Times New Roman"/>
          <w:sz w:val="24"/>
          <w:szCs w:val="24"/>
        </w:rPr>
      </w:pPr>
      <w:r w:rsidRPr="00136038">
        <w:rPr>
          <w:rFonts w:ascii="Times New Roman" w:hAnsi="Times New Roman" w:cs="Times New Roman"/>
          <w:sz w:val="24"/>
          <w:szCs w:val="24"/>
        </w:rPr>
        <w:t>Siūlomas atminimo ženklo tekstas:</w:t>
      </w:r>
    </w:p>
    <w:p w:rsidR="00EA789B" w:rsidRPr="00136038" w:rsidRDefault="00EA789B" w:rsidP="00136038">
      <w:pPr>
        <w:spacing w:after="0"/>
        <w:jc w:val="center"/>
        <w:rPr>
          <w:rFonts w:ascii="Times New Roman" w:hAnsi="Times New Roman" w:cs="Times New Roman"/>
          <w:sz w:val="24"/>
          <w:szCs w:val="24"/>
        </w:rPr>
      </w:pPr>
      <w:r w:rsidRPr="00136038">
        <w:rPr>
          <w:rFonts w:ascii="Times New Roman" w:hAnsi="Times New Roman" w:cs="Times New Roman"/>
          <w:sz w:val="24"/>
          <w:szCs w:val="24"/>
        </w:rPr>
        <w:t>________________________________________________________________________________</w:t>
      </w:r>
    </w:p>
    <w:p w:rsidR="00EA789B" w:rsidRPr="00136038" w:rsidRDefault="00EA789B" w:rsidP="00136038">
      <w:pPr>
        <w:spacing w:after="0"/>
        <w:jc w:val="center"/>
        <w:rPr>
          <w:rFonts w:ascii="Times New Roman" w:hAnsi="Times New Roman" w:cs="Times New Roman"/>
          <w:sz w:val="24"/>
          <w:szCs w:val="24"/>
        </w:rPr>
      </w:pPr>
      <w:r w:rsidRPr="00136038">
        <w:rPr>
          <w:rFonts w:ascii="Times New Roman" w:hAnsi="Times New Roman" w:cs="Times New Roman"/>
          <w:sz w:val="24"/>
          <w:szCs w:val="24"/>
        </w:rPr>
        <w:t>_______________________________________________________________________________</w:t>
      </w:r>
    </w:p>
    <w:p w:rsidR="00EA789B" w:rsidRPr="00136038" w:rsidRDefault="00EA789B" w:rsidP="00136038">
      <w:pPr>
        <w:spacing w:after="0"/>
        <w:jc w:val="center"/>
        <w:rPr>
          <w:rFonts w:ascii="Times New Roman" w:hAnsi="Times New Roman" w:cs="Times New Roman"/>
          <w:sz w:val="24"/>
          <w:szCs w:val="24"/>
        </w:rPr>
      </w:pPr>
      <w:r w:rsidRPr="00136038">
        <w:rPr>
          <w:rFonts w:ascii="Times New Roman" w:hAnsi="Times New Roman" w:cs="Times New Roman"/>
          <w:sz w:val="24"/>
          <w:szCs w:val="24"/>
        </w:rPr>
        <w:t>_______________________________________________________________________________</w:t>
      </w:r>
    </w:p>
    <w:p w:rsidR="00EA789B" w:rsidRPr="00136038" w:rsidRDefault="00EA789B" w:rsidP="00136038">
      <w:pPr>
        <w:spacing w:after="0"/>
        <w:jc w:val="center"/>
        <w:rPr>
          <w:rFonts w:ascii="Times New Roman" w:hAnsi="Times New Roman" w:cs="Times New Roman"/>
          <w:sz w:val="24"/>
          <w:szCs w:val="24"/>
        </w:rPr>
      </w:pPr>
    </w:p>
    <w:p w:rsidR="00EA789B" w:rsidRPr="00136038" w:rsidRDefault="00EA789B" w:rsidP="00136038">
      <w:pPr>
        <w:spacing w:after="0"/>
        <w:jc w:val="center"/>
        <w:rPr>
          <w:rFonts w:ascii="Times New Roman" w:hAnsi="Times New Roman" w:cs="Times New Roman"/>
          <w:sz w:val="24"/>
          <w:szCs w:val="24"/>
        </w:rPr>
      </w:pPr>
      <w:r w:rsidRPr="00136038">
        <w:rPr>
          <w:rFonts w:ascii="Times New Roman" w:hAnsi="Times New Roman" w:cs="Times New Roman"/>
          <w:sz w:val="24"/>
          <w:szCs w:val="24"/>
        </w:rPr>
        <w:t>Lėšų šaltiniai (pažymėti):</w:t>
      </w:r>
    </w:p>
    <w:p w:rsidR="00EA789B" w:rsidRPr="00136038" w:rsidRDefault="00EA789B" w:rsidP="00136038">
      <w:pPr>
        <w:spacing w:after="0"/>
        <w:jc w:val="center"/>
        <w:rPr>
          <w:rFonts w:ascii="Times New Roman" w:hAnsi="Times New Roman" w:cs="Times New Roman"/>
          <w:sz w:val="24"/>
          <w:szCs w:val="24"/>
        </w:rPr>
      </w:pPr>
      <w:r w:rsidRPr="00136038">
        <w:rPr>
          <w:rFonts w:ascii="Times New Roman" w:hAnsi="Times New Roman" w:cs="Times New Roman"/>
          <w:sz w:val="24"/>
          <w:szCs w:val="24"/>
        </w:rPr>
        <w:t xml:space="preserve">Pareiškėjo lėšos </w:t>
      </w:r>
      <w:r w:rsidRPr="00136038">
        <w:rPr>
          <w:rFonts w:ascii="Century Gothic" w:hAnsi="Century Gothic" w:cs="Century Gothic"/>
          <w:sz w:val="24"/>
          <w:szCs w:val="24"/>
        </w:rPr>
        <w:t>☐</w:t>
      </w:r>
      <w:r w:rsidRPr="00136038">
        <w:rPr>
          <w:rFonts w:ascii="Times New Roman" w:hAnsi="Times New Roman" w:cs="Times New Roman"/>
          <w:sz w:val="24"/>
          <w:szCs w:val="24"/>
        </w:rPr>
        <w:t xml:space="preserve">               Savivaldybės biudžeto lėšos </w:t>
      </w:r>
      <w:r w:rsidRPr="00136038">
        <w:rPr>
          <w:rFonts w:ascii="Century Gothic" w:hAnsi="Century Gothic" w:cs="Century Gothic"/>
          <w:sz w:val="24"/>
          <w:szCs w:val="24"/>
        </w:rPr>
        <w:t>☐</w:t>
      </w:r>
      <w:r w:rsidRPr="00136038">
        <w:rPr>
          <w:rFonts w:ascii="Times New Roman" w:hAnsi="Times New Roman" w:cs="Times New Roman"/>
          <w:sz w:val="24"/>
          <w:szCs w:val="24"/>
        </w:rPr>
        <w:t xml:space="preserve">             Kiti lėšų šaltiniai </w:t>
      </w:r>
      <w:r w:rsidRPr="00136038">
        <w:rPr>
          <w:rFonts w:ascii="Century Gothic" w:hAnsi="Century Gothic" w:cs="Century Gothic"/>
          <w:sz w:val="24"/>
          <w:szCs w:val="24"/>
        </w:rPr>
        <w:t>☐</w:t>
      </w:r>
    </w:p>
    <w:p w:rsidR="00EA789B" w:rsidRPr="00136038" w:rsidRDefault="00EA789B" w:rsidP="00136038">
      <w:pPr>
        <w:spacing w:after="0"/>
        <w:jc w:val="center"/>
        <w:rPr>
          <w:rFonts w:ascii="Times New Roman" w:hAnsi="Times New Roman" w:cs="Times New Roman"/>
          <w:sz w:val="24"/>
          <w:szCs w:val="24"/>
        </w:rPr>
      </w:pPr>
    </w:p>
    <w:p w:rsidR="00EA789B" w:rsidRPr="00136038" w:rsidRDefault="00EA789B" w:rsidP="00136038">
      <w:pPr>
        <w:spacing w:after="0"/>
        <w:jc w:val="center"/>
        <w:rPr>
          <w:rFonts w:ascii="Times New Roman" w:hAnsi="Times New Roman" w:cs="Times New Roman"/>
          <w:sz w:val="24"/>
          <w:szCs w:val="24"/>
        </w:rPr>
      </w:pPr>
      <w:r w:rsidRPr="00136038">
        <w:rPr>
          <w:rFonts w:ascii="Times New Roman" w:hAnsi="Times New Roman" w:cs="Times New Roman"/>
          <w:sz w:val="24"/>
          <w:szCs w:val="24"/>
        </w:rPr>
        <w:t>Savivaldybės pagalba dėl atminimo ženklo atidengimo organizavimo (pažymėti):</w:t>
      </w:r>
    </w:p>
    <w:p w:rsidR="00EA789B" w:rsidRPr="00136038" w:rsidRDefault="00EA789B" w:rsidP="00136038">
      <w:pPr>
        <w:spacing w:after="0"/>
        <w:jc w:val="center"/>
        <w:rPr>
          <w:rFonts w:ascii="Times New Roman" w:hAnsi="Times New Roman" w:cs="Times New Roman"/>
          <w:sz w:val="24"/>
          <w:szCs w:val="24"/>
        </w:rPr>
      </w:pPr>
      <w:r w:rsidRPr="00136038">
        <w:rPr>
          <w:rFonts w:ascii="Times New Roman" w:hAnsi="Times New Roman" w:cs="Times New Roman"/>
          <w:sz w:val="24"/>
          <w:szCs w:val="24"/>
        </w:rPr>
        <w:t xml:space="preserve">Prašoma </w:t>
      </w:r>
      <w:r w:rsidRPr="00136038">
        <w:rPr>
          <w:rFonts w:ascii="Century Gothic" w:hAnsi="Century Gothic" w:cs="Century Gothic"/>
          <w:sz w:val="24"/>
          <w:szCs w:val="24"/>
        </w:rPr>
        <w:t>☐</w:t>
      </w:r>
      <w:r w:rsidRPr="00136038">
        <w:rPr>
          <w:rFonts w:ascii="Times New Roman" w:hAnsi="Times New Roman" w:cs="Times New Roman"/>
          <w:sz w:val="24"/>
          <w:szCs w:val="24"/>
        </w:rPr>
        <w:tab/>
      </w:r>
      <w:r w:rsidRPr="00136038">
        <w:rPr>
          <w:rFonts w:ascii="Times New Roman" w:hAnsi="Times New Roman" w:cs="Times New Roman"/>
          <w:sz w:val="24"/>
          <w:szCs w:val="24"/>
        </w:rPr>
        <w:tab/>
      </w:r>
      <w:r w:rsidRPr="00136038">
        <w:rPr>
          <w:rFonts w:ascii="Times New Roman" w:hAnsi="Times New Roman" w:cs="Times New Roman"/>
          <w:sz w:val="24"/>
          <w:szCs w:val="24"/>
        </w:rPr>
        <w:tab/>
        <w:t xml:space="preserve">Neprašoma </w:t>
      </w:r>
      <w:r w:rsidRPr="00136038">
        <w:rPr>
          <w:rFonts w:ascii="Century Gothic" w:hAnsi="Century Gothic" w:cs="Century Gothic"/>
          <w:sz w:val="24"/>
          <w:szCs w:val="24"/>
        </w:rPr>
        <w:t>☐</w:t>
      </w:r>
    </w:p>
    <w:p w:rsidR="00EA789B" w:rsidRPr="00136038" w:rsidRDefault="00EA789B" w:rsidP="00136038">
      <w:pPr>
        <w:spacing w:after="0"/>
        <w:jc w:val="center"/>
        <w:rPr>
          <w:rFonts w:ascii="Times New Roman" w:hAnsi="Times New Roman" w:cs="Times New Roman"/>
          <w:sz w:val="24"/>
          <w:szCs w:val="24"/>
        </w:rPr>
      </w:pPr>
    </w:p>
    <w:p w:rsidR="00EA789B" w:rsidRPr="00136038" w:rsidRDefault="00EA789B" w:rsidP="00136038">
      <w:pPr>
        <w:spacing w:after="0"/>
        <w:jc w:val="both"/>
        <w:rPr>
          <w:rFonts w:ascii="Times New Roman" w:hAnsi="Times New Roman" w:cs="Times New Roman"/>
          <w:sz w:val="24"/>
          <w:szCs w:val="24"/>
        </w:rPr>
      </w:pPr>
      <w:r w:rsidRPr="00136038">
        <w:rPr>
          <w:rFonts w:ascii="Times New Roman" w:hAnsi="Times New Roman" w:cs="Times New Roman"/>
          <w:sz w:val="24"/>
          <w:szCs w:val="24"/>
        </w:rPr>
        <w:t>PRIDEDAMA (pažymėti):</w:t>
      </w:r>
    </w:p>
    <w:p w:rsidR="00EA789B" w:rsidRPr="00136038" w:rsidRDefault="00EA789B" w:rsidP="00136038">
      <w:pPr>
        <w:spacing w:after="0"/>
        <w:jc w:val="both"/>
        <w:rPr>
          <w:rFonts w:ascii="Times New Roman" w:hAnsi="Times New Roman" w:cs="Times New Roman"/>
          <w:sz w:val="24"/>
          <w:szCs w:val="24"/>
        </w:rPr>
      </w:pPr>
      <w:r w:rsidRPr="00136038">
        <w:rPr>
          <w:rFonts w:ascii="Times New Roman" w:hAnsi="Times New Roman" w:cs="Times New Roman"/>
          <w:sz w:val="24"/>
          <w:szCs w:val="24"/>
        </w:rPr>
        <w:t>1. Papildomi duomenys pagal atminimo ženklo rūšį:</w:t>
      </w:r>
    </w:p>
    <w:p w:rsidR="00EA789B" w:rsidRPr="00136038" w:rsidRDefault="00EA789B" w:rsidP="00136038">
      <w:pPr>
        <w:spacing w:after="0"/>
        <w:jc w:val="both"/>
        <w:rPr>
          <w:rFonts w:ascii="Times New Roman" w:hAnsi="Times New Roman" w:cs="Times New Roman"/>
          <w:sz w:val="24"/>
          <w:szCs w:val="24"/>
        </w:rPr>
      </w:pPr>
      <w:r w:rsidRPr="00136038">
        <w:rPr>
          <w:rFonts w:ascii="Times New Roman" w:hAnsi="Times New Roman" w:cs="Times New Roman"/>
          <w:sz w:val="24"/>
          <w:szCs w:val="24"/>
        </w:rPr>
        <w:t xml:space="preserve">1.1. memorialinei lentai įrengti – įamžinamojo asmens biografija, nuopelnų aprašymas arba reikšmingo kultūrinio-istorinio įvykio aprašymas, jo reikšmė </w:t>
      </w:r>
      <w:r>
        <w:rPr>
          <w:rFonts w:ascii="Times New Roman" w:hAnsi="Times New Roman" w:cs="Times New Roman"/>
          <w:sz w:val="24"/>
          <w:szCs w:val="24"/>
        </w:rPr>
        <w:t>Pagėgių</w:t>
      </w:r>
      <w:r w:rsidRPr="00136038">
        <w:rPr>
          <w:rFonts w:ascii="Times New Roman" w:hAnsi="Times New Roman" w:cs="Times New Roman"/>
          <w:sz w:val="24"/>
          <w:szCs w:val="24"/>
        </w:rPr>
        <w:t xml:space="preserve"> ar Lietuvos istorijai </w:t>
      </w:r>
      <w:r w:rsidRPr="00136038">
        <w:rPr>
          <w:rFonts w:ascii="Century Gothic" w:hAnsi="Century Gothic" w:cs="Century Gothic"/>
          <w:sz w:val="24"/>
          <w:szCs w:val="24"/>
        </w:rPr>
        <w:t>☐</w:t>
      </w:r>
    </w:p>
    <w:p w:rsidR="00EA789B" w:rsidRPr="00136038" w:rsidRDefault="00EA789B" w:rsidP="00136038">
      <w:pPr>
        <w:spacing w:after="0"/>
        <w:jc w:val="both"/>
        <w:rPr>
          <w:rFonts w:ascii="Times New Roman" w:hAnsi="Times New Roman" w:cs="Times New Roman"/>
          <w:sz w:val="24"/>
          <w:szCs w:val="24"/>
        </w:rPr>
      </w:pPr>
      <w:r w:rsidRPr="00136038">
        <w:rPr>
          <w:rFonts w:ascii="Times New Roman" w:hAnsi="Times New Roman" w:cs="Times New Roman"/>
          <w:sz w:val="24"/>
          <w:szCs w:val="24"/>
        </w:rPr>
        <w:t xml:space="preserve">1.2. paminkliniam akmeniui įrengti – reikšmingo kultūrinio-istorinio įvykio aprašymas, jo reikšmė </w:t>
      </w:r>
      <w:r>
        <w:rPr>
          <w:rFonts w:ascii="Times New Roman" w:hAnsi="Times New Roman" w:cs="Times New Roman"/>
          <w:sz w:val="24"/>
          <w:szCs w:val="24"/>
        </w:rPr>
        <w:t>Pagėgių</w:t>
      </w:r>
      <w:r w:rsidRPr="00136038">
        <w:rPr>
          <w:rFonts w:ascii="Times New Roman" w:hAnsi="Times New Roman" w:cs="Times New Roman"/>
          <w:sz w:val="24"/>
          <w:szCs w:val="24"/>
        </w:rPr>
        <w:t xml:space="preserve"> ar Lietuvos istorijai </w:t>
      </w:r>
      <w:r w:rsidRPr="00136038">
        <w:rPr>
          <w:rFonts w:ascii="Century Gothic" w:hAnsi="Century Gothic" w:cs="Century Gothic"/>
          <w:sz w:val="24"/>
          <w:szCs w:val="24"/>
        </w:rPr>
        <w:t>☐</w:t>
      </w:r>
    </w:p>
    <w:p w:rsidR="00EA789B" w:rsidRPr="00136038" w:rsidRDefault="00EA789B" w:rsidP="00136038">
      <w:pPr>
        <w:spacing w:after="0"/>
        <w:jc w:val="both"/>
        <w:rPr>
          <w:rFonts w:ascii="Times New Roman" w:hAnsi="Times New Roman" w:cs="Times New Roman"/>
          <w:sz w:val="24"/>
          <w:szCs w:val="24"/>
        </w:rPr>
      </w:pPr>
      <w:r w:rsidRPr="00136038">
        <w:rPr>
          <w:rFonts w:ascii="Times New Roman" w:hAnsi="Times New Roman" w:cs="Times New Roman"/>
          <w:sz w:val="24"/>
          <w:szCs w:val="24"/>
        </w:rPr>
        <w:t xml:space="preserve">1.3. informacinei lentai įrengti – duomenys apie pažymimą objektą ir jo reikšmę kultūros istorijai </w:t>
      </w:r>
      <w:r w:rsidRPr="00136038">
        <w:rPr>
          <w:rFonts w:ascii="Century Gothic" w:hAnsi="Century Gothic" w:cs="Century Gothic"/>
          <w:sz w:val="24"/>
          <w:szCs w:val="24"/>
        </w:rPr>
        <w:t>☐</w:t>
      </w:r>
    </w:p>
    <w:p w:rsidR="00EA789B" w:rsidRPr="00136038" w:rsidRDefault="00EA789B" w:rsidP="00136038">
      <w:pPr>
        <w:spacing w:after="0"/>
        <w:jc w:val="both"/>
        <w:rPr>
          <w:rFonts w:ascii="Times New Roman" w:hAnsi="Times New Roman" w:cs="Times New Roman"/>
          <w:sz w:val="24"/>
          <w:szCs w:val="24"/>
        </w:rPr>
      </w:pPr>
      <w:r w:rsidRPr="00136038">
        <w:rPr>
          <w:rFonts w:ascii="Times New Roman" w:hAnsi="Times New Roman" w:cs="Times New Roman"/>
          <w:sz w:val="24"/>
          <w:szCs w:val="24"/>
        </w:rPr>
        <w:t xml:space="preserve">2. Atminimo ženklo įrengimo vietos schema </w:t>
      </w:r>
      <w:r w:rsidRPr="00136038">
        <w:rPr>
          <w:rFonts w:ascii="Century Gothic" w:hAnsi="Century Gothic" w:cs="Century Gothic"/>
          <w:sz w:val="24"/>
          <w:szCs w:val="24"/>
        </w:rPr>
        <w:t>☐</w:t>
      </w:r>
    </w:p>
    <w:p w:rsidR="00EA789B" w:rsidRPr="00136038" w:rsidRDefault="00EA789B" w:rsidP="00136038">
      <w:pPr>
        <w:spacing w:after="0"/>
        <w:jc w:val="both"/>
        <w:rPr>
          <w:rFonts w:ascii="Times New Roman" w:hAnsi="Times New Roman" w:cs="Times New Roman"/>
          <w:sz w:val="24"/>
          <w:szCs w:val="24"/>
        </w:rPr>
      </w:pPr>
      <w:r w:rsidRPr="00136038">
        <w:rPr>
          <w:rFonts w:ascii="Times New Roman" w:hAnsi="Times New Roman" w:cs="Times New Roman"/>
          <w:sz w:val="24"/>
          <w:szCs w:val="24"/>
        </w:rPr>
        <w:lastRenderedPageBreak/>
        <w:t xml:space="preserve">3. Pastato, žemės sklypo ar kito objekto, kur numatoma įrengti atminimo ženklą, nuosavybės teisę ar kitą valdymo ir naudojimo teisę patvirtinančių dokumentų kopijos </w:t>
      </w:r>
      <w:r w:rsidRPr="00136038">
        <w:rPr>
          <w:rFonts w:ascii="Century Gothic" w:hAnsi="Century Gothic" w:cs="Century Gothic"/>
          <w:sz w:val="24"/>
          <w:szCs w:val="24"/>
        </w:rPr>
        <w:t>☐</w:t>
      </w:r>
    </w:p>
    <w:p w:rsidR="00EA789B" w:rsidRPr="00136038" w:rsidRDefault="00EA789B" w:rsidP="00136038">
      <w:pPr>
        <w:spacing w:after="0"/>
        <w:jc w:val="both"/>
        <w:rPr>
          <w:rFonts w:ascii="Times New Roman" w:hAnsi="Times New Roman" w:cs="Times New Roman"/>
          <w:sz w:val="24"/>
          <w:szCs w:val="24"/>
        </w:rPr>
      </w:pPr>
      <w:r w:rsidRPr="00136038">
        <w:rPr>
          <w:rFonts w:ascii="Times New Roman" w:hAnsi="Times New Roman" w:cs="Times New Roman"/>
          <w:sz w:val="24"/>
          <w:szCs w:val="24"/>
        </w:rPr>
        <w:t xml:space="preserve">4. Pastato, žemės sklypo ar kito objekto, kur numatoma įrengti atminimo ženklą, savininko (bendraturčių) sutikimas (jei pareiškėjas nėra jų savininkas) </w:t>
      </w:r>
      <w:r w:rsidRPr="00136038">
        <w:rPr>
          <w:rFonts w:ascii="Century Gothic" w:hAnsi="Century Gothic" w:cs="Century Gothic"/>
          <w:sz w:val="24"/>
          <w:szCs w:val="24"/>
        </w:rPr>
        <w:t>☐</w:t>
      </w:r>
    </w:p>
    <w:p w:rsidR="00EA789B" w:rsidRPr="00136038" w:rsidRDefault="00EA789B" w:rsidP="00136038">
      <w:pPr>
        <w:spacing w:after="0"/>
        <w:jc w:val="both"/>
        <w:rPr>
          <w:rFonts w:ascii="Times New Roman" w:hAnsi="Times New Roman" w:cs="Times New Roman"/>
          <w:sz w:val="24"/>
          <w:szCs w:val="24"/>
        </w:rPr>
      </w:pPr>
      <w:r w:rsidRPr="00136038">
        <w:rPr>
          <w:rFonts w:ascii="Times New Roman" w:hAnsi="Times New Roman" w:cs="Times New Roman"/>
          <w:sz w:val="24"/>
          <w:szCs w:val="24"/>
        </w:rPr>
        <w:t xml:space="preserve">5. Kultūros paveldo departamento prie Kultūros ministerijos </w:t>
      </w:r>
      <w:r>
        <w:rPr>
          <w:rFonts w:ascii="Times New Roman" w:hAnsi="Times New Roman" w:cs="Times New Roman"/>
          <w:sz w:val="24"/>
          <w:szCs w:val="24"/>
        </w:rPr>
        <w:t>Telšių - Tauragės</w:t>
      </w:r>
      <w:r w:rsidRPr="00136038">
        <w:rPr>
          <w:rFonts w:ascii="Times New Roman" w:hAnsi="Times New Roman" w:cs="Times New Roman"/>
          <w:sz w:val="24"/>
          <w:szCs w:val="24"/>
        </w:rPr>
        <w:t xml:space="preserve"> teritorinio padalinio pritarimas ar specialieji paveldosaugos reikalavimai (pridedama, jei atminimo ženklą numatoma įrengti kultūros paveldo vietovėje, objekte ar jo apsaugos zonoje) </w:t>
      </w:r>
      <w:r w:rsidRPr="00136038">
        <w:rPr>
          <w:rFonts w:ascii="Century Gothic" w:hAnsi="Century Gothic" w:cs="Century Gothic"/>
          <w:sz w:val="24"/>
          <w:szCs w:val="24"/>
        </w:rPr>
        <w:t>☐</w:t>
      </w:r>
    </w:p>
    <w:p w:rsidR="00EA789B" w:rsidRPr="00136038" w:rsidRDefault="00EA789B" w:rsidP="00136038">
      <w:pPr>
        <w:spacing w:after="0"/>
        <w:jc w:val="both"/>
        <w:rPr>
          <w:rFonts w:ascii="Times New Roman" w:hAnsi="Times New Roman" w:cs="Times New Roman"/>
          <w:sz w:val="24"/>
          <w:szCs w:val="24"/>
        </w:rPr>
      </w:pPr>
      <w:r w:rsidRPr="00136038">
        <w:rPr>
          <w:rFonts w:ascii="Times New Roman" w:hAnsi="Times New Roman" w:cs="Times New Roman"/>
          <w:sz w:val="24"/>
          <w:szCs w:val="24"/>
        </w:rPr>
        <w:t xml:space="preserve">6. Nacionalinės žemės tarnybos prie Žemės ūkio ministerijos </w:t>
      </w:r>
      <w:r>
        <w:rPr>
          <w:rFonts w:ascii="Times New Roman" w:hAnsi="Times New Roman" w:cs="Times New Roman"/>
          <w:sz w:val="24"/>
          <w:szCs w:val="24"/>
        </w:rPr>
        <w:t>Tauragės ir Pagėgių</w:t>
      </w:r>
      <w:r w:rsidRPr="00136038">
        <w:rPr>
          <w:rFonts w:ascii="Times New Roman" w:hAnsi="Times New Roman" w:cs="Times New Roman"/>
          <w:sz w:val="24"/>
          <w:szCs w:val="24"/>
        </w:rPr>
        <w:t xml:space="preserve"> skyriaus sutikimas, jei atminimo ženklą numatoma įrengti valstybinėje žemėje </w:t>
      </w:r>
      <w:r w:rsidRPr="00136038">
        <w:rPr>
          <w:rFonts w:ascii="Century Gothic" w:hAnsi="Century Gothic" w:cs="Century Gothic"/>
          <w:sz w:val="24"/>
          <w:szCs w:val="24"/>
        </w:rPr>
        <w:t>☐</w:t>
      </w:r>
    </w:p>
    <w:p w:rsidR="00EA789B" w:rsidRPr="00136038" w:rsidRDefault="00EA789B" w:rsidP="00136038">
      <w:pPr>
        <w:spacing w:after="0"/>
        <w:jc w:val="both"/>
        <w:rPr>
          <w:rFonts w:ascii="Times New Roman" w:hAnsi="Times New Roman" w:cs="Times New Roman"/>
          <w:sz w:val="24"/>
          <w:szCs w:val="24"/>
        </w:rPr>
      </w:pPr>
      <w:r w:rsidRPr="00136038">
        <w:rPr>
          <w:rFonts w:ascii="Times New Roman" w:hAnsi="Times New Roman" w:cs="Times New Roman"/>
          <w:sz w:val="24"/>
          <w:szCs w:val="24"/>
        </w:rPr>
        <w:t xml:space="preserve">7. Saugomos teritorijos direkcijos ar Regiono aplinkos apsaugos departamento sutikimas, jei atminimo ženklą numatoma įrengti saugomoje teritorijoje </w:t>
      </w:r>
      <w:r w:rsidRPr="00136038">
        <w:rPr>
          <w:rFonts w:ascii="Century Gothic" w:hAnsi="Century Gothic" w:cs="Century Gothic"/>
          <w:sz w:val="24"/>
          <w:szCs w:val="24"/>
        </w:rPr>
        <w:t>☐</w:t>
      </w:r>
    </w:p>
    <w:p w:rsidR="00EA789B" w:rsidRPr="00136038" w:rsidRDefault="00EA789B" w:rsidP="00136038">
      <w:pPr>
        <w:spacing w:after="0"/>
        <w:jc w:val="both"/>
        <w:rPr>
          <w:rFonts w:ascii="Times New Roman" w:hAnsi="Times New Roman" w:cs="Times New Roman"/>
          <w:sz w:val="24"/>
          <w:szCs w:val="24"/>
        </w:rPr>
      </w:pPr>
    </w:p>
    <w:p w:rsidR="00EA789B" w:rsidRPr="00136038" w:rsidRDefault="00EA789B" w:rsidP="00136038">
      <w:pPr>
        <w:spacing w:after="0"/>
        <w:jc w:val="center"/>
        <w:rPr>
          <w:rFonts w:ascii="Times New Roman" w:hAnsi="Times New Roman" w:cs="Times New Roman"/>
          <w:sz w:val="24"/>
          <w:szCs w:val="24"/>
        </w:rPr>
      </w:pPr>
    </w:p>
    <w:p w:rsidR="00EA789B" w:rsidRPr="00136038" w:rsidRDefault="00EA789B" w:rsidP="00136038">
      <w:pPr>
        <w:spacing w:after="0"/>
        <w:jc w:val="center"/>
        <w:rPr>
          <w:rFonts w:ascii="Times New Roman" w:hAnsi="Times New Roman" w:cs="Times New Roman"/>
          <w:sz w:val="24"/>
          <w:szCs w:val="24"/>
        </w:rPr>
      </w:pPr>
      <w:r w:rsidRPr="00136038">
        <w:rPr>
          <w:rFonts w:ascii="Times New Roman" w:hAnsi="Times New Roman" w:cs="Times New Roman"/>
          <w:sz w:val="24"/>
          <w:szCs w:val="24"/>
        </w:rPr>
        <w:t>_____________________________</w:t>
      </w:r>
      <w:r w:rsidRPr="00136038">
        <w:rPr>
          <w:rFonts w:ascii="Times New Roman" w:hAnsi="Times New Roman" w:cs="Times New Roman"/>
          <w:sz w:val="24"/>
          <w:szCs w:val="24"/>
        </w:rPr>
        <w:tab/>
      </w:r>
      <w:r w:rsidRPr="00136038">
        <w:rPr>
          <w:rFonts w:ascii="Times New Roman" w:hAnsi="Times New Roman" w:cs="Times New Roman"/>
          <w:sz w:val="24"/>
          <w:szCs w:val="24"/>
        </w:rPr>
        <w:tab/>
      </w:r>
      <w:r w:rsidRPr="00136038">
        <w:rPr>
          <w:rFonts w:ascii="Times New Roman" w:hAnsi="Times New Roman" w:cs="Times New Roman"/>
          <w:sz w:val="24"/>
          <w:szCs w:val="24"/>
        </w:rPr>
        <w:tab/>
      </w:r>
      <w:bookmarkStart w:id="3" w:name="_GoBack"/>
      <w:bookmarkEnd w:id="3"/>
      <w:r w:rsidRPr="00136038">
        <w:rPr>
          <w:rFonts w:ascii="Times New Roman" w:hAnsi="Times New Roman" w:cs="Times New Roman"/>
          <w:sz w:val="24"/>
          <w:szCs w:val="24"/>
        </w:rPr>
        <w:t xml:space="preserve"> _____________________</w:t>
      </w:r>
    </w:p>
    <w:p w:rsidR="00EA789B" w:rsidRPr="00136038" w:rsidRDefault="00EA789B" w:rsidP="00136038">
      <w:pPr>
        <w:spacing w:after="0"/>
        <w:ind w:firstLine="806"/>
        <w:jc w:val="center"/>
        <w:rPr>
          <w:rFonts w:ascii="Times New Roman" w:hAnsi="Times New Roman" w:cs="Times New Roman"/>
          <w:sz w:val="24"/>
          <w:szCs w:val="24"/>
        </w:rPr>
      </w:pPr>
      <w:r w:rsidRPr="00136038">
        <w:rPr>
          <w:rFonts w:ascii="Times New Roman" w:hAnsi="Times New Roman" w:cs="Times New Roman"/>
          <w:sz w:val="24"/>
          <w:szCs w:val="24"/>
        </w:rPr>
        <w:t>(vardas, pavardė)</w:t>
      </w:r>
      <w:r w:rsidRPr="00136038">
        <w:rPr>
          <w:rFonts w:ascii="Times New Roman" w:hAnsi="Times New Roman" w:cs="Times New Roman"/>
          <w:sz w:val="24"/>
          <w:szCs w:val="24"/>
        </w:rPr>
        <w:tab/>
      </w:r>
      <w:r w:rsidRPr="00136038">
        <w:rPr>
          <w:rFonts w:ascii="Times New Roman" w:hAnsi="Times New Roman" w:cs="Times New Roman"/>
          <w:sz w:val="24"/>
          <w:szCs w:val="24"/>
        </w:rPr>
        <w:tab/>
      </w:r>
      <w:r w:rsidRPr="00136038">
        <w:rPr>
          <w:rFonts w:ascii="Times New Roman" w:hAnsi="Times New Roman" w:cs="Times New Roman"/>
          <w:sz w:val="24"/>
          <w:szCs w:val="24"/>
        </w:rPr>
        <w:tab/>
        <w:t xml:space="preserve">                          (parašas) </w:t>
      </w:r>
    </w:p>
    <w:p w:rsidR="00EA789B" w:rsidRPr="00136038" w:rsidRDefault="00EA789B" w:rsidP="00136038">
      <w:pPr>
        <w:spacing w:after="0"/>
        <w:jc w:val="center"/>
        <w:rPr>
          <w:rFonts w:ascii="Times New Roman" w:hAnsi="Times New Roman" w:cs="Times New Roman"/>
          <w:sz w:val="24"/>
          <w:szCs w:val="24"/>
        </w:rPr>
      </w:pPr>
    </w:p>
    <w:p w:rsidR="00EA789B" w:rsidRPr="00136038" w:rsidRDefault="00EA789B" w:rsidP="00136038">
      <w:pPr>
        <w:spacing w:after="0"/>
        <w:jc w:val="center"/>
        <w:rPr>
          <w:rFonts w:ascii="Times New Roman" w:hAnsi="Times New Roman" w:cs="Times New Roman"/>
          <w:sz w:val="24"/>
          <w:szCs w:val="24"/>
        </w:rPr>
      </w:pPr>
    </w:p>
    <w:p w:rsidR="00EA789B" w:rsidRPr="00136038" w:rsidRDefault="00EA789B" w:rsidP="00136038">
      <w:pPr>
        <w:spacing w:after="0"/>
        <w:jc w:val="center"/>
        <w:rPr>
          <w:rFonts w:ascii="Times New Roman" w:hAnsi="Times New Roman" w:cs="Times New Roman"/>
          <w:sz w:val="24"/>
          <w:szCs w:val="24"/>
        </w:rPr>
      </w:pPr>
    </w:p>
    <w:p w:rsidR="00EA789B" w:rsidRPr="00136038" w:rsidRDefault="00EA789B" w:rsidP="00136038">
      <w:pPr>
        <w:spacing w:after="0"/>
        <w:jc w:val="center"/>
        <w:rPr>
          <w:rFonts w:ascii="Times New Roman" w:hAnsi="Times New Roman" w:cs="Times New Roman"/>
          <w:color w:val="00000A"/>
          <w:sz w:val="24"/>
          <w:szCs w:val="24"/>
          <w:lang w:eastAsia="de-DE"/>
        </w:rPr>
      </w:pPr>
      <w:r w:rsidRPr="00136038">
        <w:rPr>
          <w:rFonts w:ascii="Times New Roman" w:hAnsi="Times New Roman" w:cs="Times New Roman"/>
          <w:sz w:val="24"/>
          <w:szCs w:val="24"/>
        </w:rPr>
        <w:t>__________________</w:t>
      </w:r>
    </w:p>
    <w:p w:rsidR="00EA789B" w:rsidRPr="00136038" w:rsidRDefault="00EA789B" w:rsidP="00136038">
      <w:pPr>
        <w:spacing w:after="0"/>
        <w:rPr>
          <w:rFonts w:ascii="Times New Roman" w:hAnsi="Times New Roman" w:cs="Times New Roman"/>
          <w:sz w:val="24"/>
          <w:szCs w:val="24"/>
        </w:rPr>
      </w:pPr>
    </w:p>
    <w:p w:rsidR="00EA789B" w:rsidRDefault="00EA789B" w:rsidP="00136038">
      <w:pPr>
        <w:rPr>
          <w:rFonts w:ascii="Times New Roman" w:hAnsi="Times New Roman" w:cs="Times New Roman"/>
          <w:sz w:val="24"/>
          <w:szCs w:val="24"/>
        </w:rPr>
      </w:pPr>
    </w:p>
    <w:p w:rsidR="00EA789B" w:rsidRPr="00136038" w:rsidRDefault="00EA789B" w:rsidP="00136038">
      <w:pPr>
        <w:rPr>
          <w:rFonts w:ascii="Times New Roman" w:hAnsi="Times New Roman" w:cs="Times New Roman"/>
          <w:sz w:val="24"/>
          <w:szCs w:val="24"/>
        </w:rPr>
        <w:sectPr w:rsidR="00EA789B" w:rsidRPr="00136038" w:rsidSect="00D96085">
          <w:pgSz w:w="11907" w:h="16840" w:code="9"/>
          <w:pgMar w:top="1134" w:right="567" w:bottom="1134" w:left="1701" w:header="567" w:footer="0" w:gutter="0"/>
          <w:pgNumType w:start="1"/>
          <w:cols w:space="1296"/>
          <w:formProt w:val="0"/>
          <w:titlePg/>
          <w:docGrid w:linePitch="326"/>
        </w:sectPr>
      </w:pPr>
    </w:p>
    <w:p w:rsidR="00EA789B" w:rsidRDefault="00EA789B">
      <w:pPr>
        <w:pStyle w:val="normal"/>
        <w:spacing w:after="0" w:line="240" w:lineRule="auto"/>
        <w:ind w:left="5792"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Pagėgių savivaldybės tarybos</w:t>
      </w:r>
    </w:p>
    <w:p w:rsidR="00EA789B" w:rsidRDefault="00EA789B">
      <w:pPr>
        <w:pStyle w:val="normal"/>
        <w:spacing w:after="0" w:line="240" w:lineRule="auto"/>
        <w:ind w:left="5184"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veiklos reglamento</w:t>
      </w:r>
    </w:p>
    <w:p w:rsidR="00EA789B" w:rsidRDefault="00EA789B">
      <w:pPr>
        <w:pStyle w:val="normal"/>
        <w:spacing w:after="0" w:line="240" w:lineRule="auto"/>
        <w:ind w:left="6480"/>
        <w:jc w:val="both"/>
        <w:rPr>
          <w:rFonts w:ascii="Times New Roman" w:hAnsi="Times New Roman" w:cs="Times New Roman"/>
          <w:color w:val="000000"/>
          <w:sz w:val="24"/>
          <w:szCs w:val="24"/>
        </w:rPr>
      </w:pPr>
      <w:r>
        <w:rPr>
          <w:rFonts w:ascii="Times New Roman" w:hAnsi="Times New Roman" w:cs="Times New Roman"/>
          <w:color w:val="000000"/>
          <w:sz w:val="24"/>
          <w:szCs w:val="24"/>
        </w:rPr>
        <w:t>2 priedas</w:t>
      </w:r>
    </w:p>
    <w:p w:rsidR="00EA789B" w:rsidRDefault="00EA789B">
      <w:pPr>
        <w:pStyle w:val="normal"/>
        <w:ind w:left="5102"/>
        <w:jc w:val="center"/>
        <w:rPr>
          <w:rFonts w:ascii="Times New Roman" w:hAnsi="Times New Roman" w:cs="Times New Roman"/>
          <w:color w:val="000000"/>
          <w:sz w:val="24"/>
          <w:szCs w:val="24"/>
        </w:rPr>
      </w:pPr>
    </w:p>
    <w:p w:rsidR="00EA789B" w:rsidRDefault="00EA789B">
      <w:pPr>
        <w:pStyle w:val="normal"/>
        <w:spacing w:after="0"/>
        <w:jc w:val="center"/>
        <w:rPr>
          <w:rFonts w:ascii="Times New Roman" w:hAnsi="Times New Roman" w:cs="Times New Roman"/>
          <w:b/>
          <w:smallCaps/>
          <w:sz w:val="24"/>
          <w:szCs w:val="24"/>
        </w:rPr>
      </w:pPr>
      <w:r>
        <w:rPr>
          <w:rFonts w:ascii="Times New Roman" w:hAnsi="Times New Roman" w:cs="Times New Roman"/>
          <w:b/>
          <w:sz w:val="24"/>
          <w:szCs w:val="24"/>
        </w:rPr>
        <w:t xml:space="preserve">PAGĖGIŲ SAVIVALDYBĖS TARYBOS SPRENDIMO PROJEKTO „DĖL </w:t>
      </w:r>
      <w:r w:rsidRPr="00581FF5">
        <w:rPr>
          <w:rFonts w:ascii="Times New Roman" w:hAnsi="Times New Roman" w:cs="Times New Roman"/>
          <w:b/>
          <w:color w:val="00000A"/>
          <w:sz w:val="24"/>
          <w:szCs w:val="24"/>
        </w:rPr>
        <w:t xml:space="preserve">ATMINIMO ŽENKLŲ ĮRENGIMO </w:t>
      </w:r>
      <w:r w:rsidRPr="00FC2DAC">
        <w:rPr>
          <w:rFonts w:ascii="Times New Roman" w:hAnsi="Times New Roman" w:cs="Times New Roman"/>
          <w:b/>
          <w:caps/>
          <w:color w:val="00000A"/>
          <w:sz w:val="24"/>
          <w:szCs w:val="24"/>
        </w:rPr>
        <w:t>Pagėgių savivaldybėje</w:t>
      </w:r>
      <w:r w:rsidRPr="00FC2DAC">
        <w:rPr>
          <w:rFonts w:ascii="Times New Roman" w:hAnsi="Times New Roman" w:cs="Times New Roman"/>
          <w:b/>
          <w:color w:val="00000A"/>
          <w:sz w:val="24"/>
          <w:szCs w:val="24"/>
        </w:rPr>
        <w:t xml:space="preserve"> </w:t>
      </w:r>
      <w:r w:rsidRPr="00581FF5">
        <w:rPr>
          <w:rFonts w:ascii="Times New Roman" w:hAnsi="Times New Roman" w:cs="Times New Roman"/>
          <w:b/>
          <w:color w:val="00000A"/>
          <w:sz w:val="24"/>
          <w:szCs w:val="24"/>
        </w:rPr>
        <w:t>TVARKOS APRAŠO PATVIRTINIMO</w:t>
      </w:r>
      <w:r>
        <w:rPr>
          <w:rFonts w:ascii="Times New Roman" w:hAnsi="Times New Roman" w:cs="Times New Roman"/>
          <w:b/>
          <w:smallCaps/>
          <w:sz w:val="24"/>
          <w:szCs w:val="24"/>
        </w:rPr>
        <w:t>“</w:t>
      </w:r>
    </w:p>
    <w:p w:rsidR="00EA789B" w:rsidRDefault="00EA789B">
      <w:pPr>
        <w:pStyle w:val="normal"/>
        <w:spacing w:after="0"/>
        <w:jc w:val="center"/>
        <w:rPr>
          <w:rFonts w:ascii="Times New Roman" w:hAnsi="Times New Roman" w:cs="Times New Roman"/>
          <w:b/>
          <w:smallCaps/>
          <w:sz w:val="24"/>
          <w:szCs w:val="24"/>
        </w:rPr>
      </w:pPr>
    </w:p>
    <w:p w:rsidR="00EA789B" w:rsidRDefault="00EA789B">
      <w:pPr>
        <w:pStyle w:val="normal"/>
        <w:spacing w:after="0"/>
        <w:jc w:val="center"/>
        <w:rPr>
          <w:rFonts w:ascii="Times New Roman" w:hAnsi="Times New Roman" w:cs="Times New Roman"/>
          <w:b/>
          <w:smallCaps/>
          <w:sz w:val="24"/>
          <w:szCs w:val="24"/>
        </w:rPr>
      </w:pPr>
      <w:r>
        <w:rPr>
          <w:rFonts w:ascii="Times New Roman" w:hAnsi="Times New Roman" w:cs="Times New Roman"/>
          <w:b/>
          <w:color w:val="000000"/>
          <w:sz w:val="24"/>
          <w:szCs w:val="24"/>
        </w:rPr>
        <w:t>AIŠKINAMASIS RAŠTAS</w:t>
      </w:r>
    </w:p>
    <w:p w:rsidR="00EA789B" w:rsidRDefault="00EA789B">
      <w:pPr>
        <w:pStyle w:val="normal"/>
        <w:spacing w:after="0"/>
        <w:jc w:val="center"/>
        <w:rPr>
          <w:rFonts w:ascii="Times New Roman" w:hAnsi="Times New Roman" w:cs="Times New Roman"/>
          <w:sz w:val="24"/>
          <w:szCs w:val="24"/>
        </w:rPr>
      </w:pPr>
      <w:r>
        <w:rPr>
          <w:rFonts w:ascii="Times New Roman" w:hAnsi="Times New Roman" w:cs="Times New Roman"/>
          <w:sz w:val="24"/>
          <w:szCs w:val="24"/>
        </w:rPr>
        <w:t>2020-11-20</w:t>
      </w:r>
    </w:p>
    <w:p w:rsidR="00EA789B" w:rsidRDefault="00EA789B">
      <w:pPr>
        <w:pStyle w:val="normal"/>
        <w:spacing w:after="0"/>
        <w:jc w:val="center"/>
        <w:rPr>
          <w:rFonts w:ascii="Times New Roman" w:hAnsi="Times New Roman" w:cs="Times New Roman"/>
          <w:color w:val="000000"/>
          <w:sz w:val="24"/>
          <w:szCs w:val="24"/>
        </w:rPr>
      </w:pPr>
    </w:p>
    <w:p w:rsidR="00EA789B" w:rsidRDefault="00EA789B">
      <w:pPr>
        <w:pStyle w:val="normal"/>
        <w:spacing w:after="0"/>
        <w:jc w:val="both"/>
        <w:rPr>
          <w:rFonts w:ascii="Times New Roman" w:hAnsi="Times New Roman" w:cs="Times New Roman"/>
          <w:sz w:val="24"/>
          <w:szCs w:val="24"/>
        </w:rPr>
      </w:pPr>
      <w:r>
        <w:rPr>
          <w:rFonts w:ascii="Times New Roman" w:hAnsi="Times New Roman" w:cs="Times New Roman"/>
          <w:b/>
          <w:i/>
          <w:color w:val="000000"/>
          <w:sz w:val="24"/>
          <w:szCs w:val="24"/>
        </w:rPr>
        <w:tab/>
        <w:t xml:space="preserve">1. Parengto projekto tikslai ir uždaviniai: </w:t>
      </w:r>
      <w:r>
        <w:rPr>
          <w:rFonts w:ascii="Times New Roman" w:hAnsi="Times New Roman" w:cs="Times New Roman"/>
          <w:sz w:val="24"/>
          <w:szCs w:val="24"/>
        </w:rPr>
        <w:t>Parengti atminimo ženklų  įrengimo tvarkos aprašą.</w:t>
      </w:r>
    </w:p>
    <w:p w:rsidR="00EA789B" w:rsidRDefault="00EA789B">
      <w:pPr>
        <w:pStyle w:val="normal"/>
        <w:spacing w:after="0" w:line="240" w:lineRule="auto"/>
        <w:jc w:val="both"/>
        <w:rPr>
          <w:rFonts w:ascii="Times New Roman" w:hAnsi="Times New Roman" w:cs="Times New Roman"/>
          <w:sz w:val="24"/>
          <w:szCs w:val="24"/>
        </w:rPr>
      </w:pPr>
      <w:r>
        <w:rPr>
          <w:rFonts w:ascii="Times New Roman" w:hAnsi="Times New Roman" w:cs="Times New Roman"/>
          <w:b/>
          <w:i/>
          <w:color w:val="000000"/>
          <w:sz w:val="24"/>
          <w:szCs w:val="24"/>
        </w:rPr>
        <w:tab/>
        <w:t>2. Kaip šiuo metu yra sureguliuoti projekte aptarti klausimai</w:t>
      </w:r>
      <w:r>
        <w:rPr>
          <w:rFonts w:ascii="Times New Roman" w:hAnsi="Times New Roman" w:cs="Times New Roman"/>
          <w:sz w:val="24"/>
          <w:szCs w:val="24"/>
        </w:rPr>
        <w:t>:</w:t>
      </w:r>
      <w:r>
        <w:rPr>
          <w:rFonts w:ascii="Times New Roman" w:hAnsi="Times New Roman" w:cs="Times New Roman"/>
          <w:color w:val="000000"/>
          <w:sz w:val="24"/>
          <w:szCs w:val="24"/>
        </w:rPr>
        <w:t xml:space="preserve">  </w:t>
      </w:r>
      <w:r w:rsidRPr="00C32330">
        <w:rPr>
          <w:rFonts w:ascii="Times New Roman" w:hAnsi="Times New Roman" w:cs="Times New Roman"/>
          <w:sz w:val="24"/>
          <w:szCs w:val="24"/>
        </w:rPr>
        <w:t xml:space="preserve">Vadovaujantis </w:t>
      </w:r>
      <w:r w:rsidRPr="00581FF5">
        <w:rPr>
          <w:rFonts w:ascii="Times New Roman" w:hAnsi="Times New Roman" w:cs="Times New Roman"/>
          <w:color w:val="000000"/>
          <w:sz w:val="24"/>
          <w:szCs w:val="24"/>
        </w:rPr>
        <w:t>16 straipsnio 2 dalies 36 punktu</w:t>
      </w:r>
      <w:r>
        <w:rPr>
          <w:rFonts w:ascii="Times New Roman" w:hAnsi="Times New Roman" w:cs="Times New Roman"/>
          <w:color w:val="000000"/>
          <w:sz w:val="24"/>
          <w:szCs w:val="24"/>
        </w:rPr>
        <w:t>, savivaldybes teritorijoje nėra nustatyta atminimo ženklų įrengimo tvarkos, todėl ją būtina nustatyti</w:t>
      </w:r>
      <w:r>
        <w:rPr>
          <w:rFonts w:ascii="Times New Roman" w:hAnsi="Times New Roman" w:cs="Times New Roman"/>
          <w:sz w:val="24"/>
          <w:szCs w:val="24"/>
        </w:rPr>
        <w:t>.</w:t>
      </w:r>
    </w:p>
    <w:p w:rsidR="00EA789B" w:rsidRDefault="00EA789B" w:rsidP="00C32330">
      <w:pPr>
        <w:spacing w:after="0"/>
        <w:ind w:firstLine="720"/>
        <w:jc w:val="both"/>
        <w:rPr>
          <w:rFonts w:ascii="Times New Roman" w:hAnsi="Times New Roman" w:cs="Times New Roman"/>
          <w:sz w:val="24"/>
          <w:szCs w:val="24"/>
        </w:rPr>
      </w:pPr>
      <w:r>
        <w:rPr>
          <w:rFonts w:ascii="Times New Roman" w:hAnsi="Times New Roman" w:cs="Times New Roman"/>
          <w:b/>
          <w:i/>
          <w:color w:val="000000"/>
          <w:sz w:val="24"/>
          <w:szCs w:val="24"/>
        </w:rPr>
        <w:t>3</w:t>
      </w:r>
      <w:r>
        <w:rPr>
          <w:rFonts w:ascii="Times New Roman" w:hAnsi="Times New Roman" w:cs="Times New Roman"/>
          <w:b/>
          <w:i/>
          <w:sz w:val="24"/>
          <w:szCs w:val="24"/>
        </w:rPr>
        <w:t xml:space="preserve">. Kokių teigiamų rezultatų laukiama: </w:t>
      </w:r>
      <w:r>
        <w:rPr>
          <w:rFonts w:ascii="Times New Roman" w:hAnsi="Times New Roman" w:cs="Times New Roman"/>
          <w:sz w:val="24"/>
          <w:szCs w:val="24"/>
        </w:rPr>
        <w:t xml:space="preserve"> </w:t>
      </w:r>
      <w:r w:rsidRPr="008644E2">
        <w:rPr>
          <w:rFonts w:ascii="Times New Roman" w:hAnsi="Times New Roman" w:cs="Times New Roman"/>
          <w:sz w:val="24"/>
          <w:szCs w:val="24"/>
        </w:rPr>
        <w:t xml:space="preserve">Atminimo </w:t>
      </w:r>
      <w:r>
        <w:rPr>
          <w:rFonts w:ascii="Times New Roman" w:hAnsi="Times New Roman" w:cs="Times New Roman"/>
          <w:sz w:val="24"/>
          <w:szCs w:val="24"/>
        </w:rPr>
        <w:t>ženklų įrengimo tvarkos aprašu bus reglamentuota</w:t>
      </w:r>
      <w:r w:rsidRPr="008644E2">
        <w:rPr>
          <w:rFonts w:ascii="Times New Roman" w:hAnsi="Times New Roman" w:cs="Times New Roman"/>
          <w:sz w:val="24"/>
          <w:szCs w:val="24"/>
        </w:rPr>
        <w:t xml:space="preserve"> atminimo ženklų įrengimo </w:t>
      </w:r>
      <w:r>
        <w:rPr>
          <w:rFonts w:ascii="Times New Roman" w:hAnsi="Times New Roman" w:cs="Times New Roman"/>
          <w:sz w:val="24"/>
          <w:szCs w:val="24"/>
        </w:rPr>
        <w:t>Pagėgių</w:t>
      </w:r>
      <w:r w:rsidRPr="008644E2">
        <w:rPr>
          <w:rFonts w:ascii="Times New Roman" w:hAnsi="Times New Roman" w:cs="Times New Roman"/>
          <w:sz w:val="24"/>
          <w:szCs w:val="24"/>
        </w:rPr>
        <w:t xml:space="preserve"> savivaldybės teritorijoje tvark</w:t>
      </w:r>
      <w:r>
        <w:rPr>
          <w:rFonts w:ascii="Times New Roman" w:hAnsi="Times New Roman" w:cs="Times New Roman"/>
          <w:sz w:val="24"/>
          <w:szCs w:val="24"/>
        </w:rPr>
        <w:t>a</w:t>
      </w:r>
      <w:r w:rsidRPr="008644E2">
        <w:rPr>
          <w:rFonts w:ascii="Times New Roman" w:hAnsi="Times New Roman" w:cs="Times New Roman"/>
          <w:sz w:val="24"/>
          <w:szCs w:val="24"/>
        </w:rPr>
        <w:t xml:space="preserve"> </w:t>
      </w:r>
      <w:r>
        <w:rPr>
          <w:rFonts w:ascii="Times New Roman" w:hAnsi="Times New Roman" w:cs="Times New Roman"/>
          <w:sz w:val="24"/>
          <w:szCs w:val="24"/>
        </w:rPr>
        <w:t>.</w:t>
      </w:r>
    </w:p>
    <w:p w:rsidR="00EA789B" w:rsidRDefault="00EA789B">
      <w:pPr>
        <w:pStyle w:val="normal"/>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ab/>
        <w:t xml:space="preserve">4. Galimos neigiamos priimto projekto pasekmės ir kokių priemonių reikėtų imtis, kad tokių pasekmių būtų išvengta: </w:t>
      </w:r>
      <w:r>
        <w:rPr>
          <w:rFonts w:ascii="Times New Roman" w:hAnsi="Times New Roman" w:cs="Times New Roman"/>
          <w:sz w:val="24"/>
          <w:szCs w:val="24"/>
        </w:rPr>
        <w:t xml:space="preserve"> Priėmus sprendimą neigiamų pasekmių nenumatoma. </w:t>
      </w:r>
    </w:p>
    <w:p w:rsidR="00EA789B" w:rsidRDefault="00EA789B">
      <w:pPr>
        <w:pStyle w:val="normal"/>
        <w:spacing w:after="0" w:line="240" w:lineRule="auto"/>
        <w:ind w:firstLine="1296"/>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5. Kokius galiojančius aktus (tarybos, mero, savivaldybės administracijos direktoriaus) reikėtų pakeisti ir panaikinti, priėmus sprendimą pagal teikiamą projektą: </w:t>
      </w:r>
      <w:r>
        <w:rPr>
          <w:rFonts w:ascii="Times New Roman" w:hAnsi="Times New Roman" w:cs="Times New Roman"/>
          <w:sz w:val="24"/>
          <w:szCs w:val="24"/>
        </w:rPr>
        <w:t>Nereikės keisti ar naikinti kitų galiojančių aktų, priėmus sprendimą pagal teikiamą projektą.</w:t>
      </w:r>
    </w:p>
    <w:p w:rsidR="00EA789B" w:rsidRDefault="00EA789B">
      <w:pPr>
        <w:pStyle w:val="normal"/>
        <w:widowControl w:val="0"/>
        <w:spacing w:after="0" w:line="240" w:lineRule="auto"/>
        <w:jc w:val="both"/>
        <w:rPr>
          <w:rFonts w:ascii="Times New Roman" w:hAnsi="Times New Roman" w:cs="Times New Roman"/>
          <w:color w:val="FF0000"/>
          <w:sz w:val="24"/>
          <w:szCs w:val="24"/>
        </w:rPr>
      </w:pPr>
      <w:r>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ab/>
        <w:t xml:space="preserve">6. Jeigu priimtam sprendimui reikės kito tarybos sprendimo, mero potvarkio ar administracijos direktoriaus įsakymo, kas ir kada juos turėtų parengti:  </w:t>
      </w:r>
      <w:r>
        <w:rPr>
          <w:rFonts w:ascii="Times New Roman" w:hAnsi="Times New Roman" w:cs="Times New Roman"/>
          <w:sz w:val="24"/>
          <w:szCs w:val="24"/>
        </w:rPr>
        <w:t>Ne.</w:t>
      </w:r>
    </w:p>
    <w:p w:rsidR="00EA789B" w:rsidRDefault="00EA789B">
      <w:pPr>
        <w:pStyle w:val="normal"/>
        <w:widowControl w:val="0"/>
        <w:tabs>
          <w:tab w:val="left" w:pos="0"/>
        </w:tabs>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ab/>
        <w:t xml:space="preserve">7. Ar reikalinga atlikti sprendimo projekto antikorupcinį vertinimą: </w:t>
      </w:r>
      <w:r>
        <w:rPr>
          <w:rFonts w:ascii="Times New Roman" w:hAnsi="Times New Roman" w:cs="Times New Roman"/>
          <w:color w:val="000000"/>
          <w:sz w:val="24"/>
          <w:szCs w:val="24"/>
        </w:rPr>
        <w:t>Nereikalinga</w:t>
      </w:r>
      <w:r>
        <w:rPr>
          <w:rFonts w:ascii="Times New Roman" w:hAnsi="Times New Roman" w:cs="Times New Roman"/>
          <w:b/>
          <w:color w:val="000000"/>
          <w:sz w:val="24"/>
          <w:szCs w:val="24"/>
        </w:rPr>
        <w:t>.</w:t>
      </w:r>
    </w:p>
    <w:p w:rsidR="00EA789B" w:rsidRDefault="00EA789B">
      <w:pPr>
        <w:pStyle w:val="normal"/>
        <w:spacing w:after="0" w:line="240" w:lineRule="auto"/>
        <w:jc w:val="both"/>
        <w:rPr>
          <w:rFonts w:ascii="Times New Roman" w:hAnsi="Times New Roman" w:cs="Times New Roman"/>
          <w:sz w:val="24"/>
          <w:szCs w:val="24"/>
        </w:rPr>
      </w:pPr>
      <w:r>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ab/>
        <w:t xml:space="preserve">8. Sprendimo vykdytojai ir įvykdymo terminai, lėšų, reikalingų sprendimui įgyvendinti, poreikis (jeigu tai numatoma – derinti su Finansų skyriumi): </w:t>
      </w:r>
      <w:r>
        <w:rPr>
          <w:rFonts w:ascii="Times New Roman" w:hAnsi="Times New Roman" w:cs="Times New Roman"/>
          <w:sz w:val="24"/>
          <w:szCs w:val="24"/>
        </w:rPr>
        <w:t xml:space="preserve"> Nereikalinga.</w:t>
      </w:r>
    </w:p>
    <w:p w:rsidR="00EA789B" w:rsidRDefault="00EA789B">
      <w:pPr>
        <w:pStyle w:val="normal"/>
        <w:widowControl w:val="0"/>
        <w:tabs>
          <w:tab w:val="left" w:pos="0"/>
        </w:tabs>
        <w:spacing w:after="0" w:line="240" w:lineRule="auto"/>
        <w:jc w:val="both"/>
        <w:rPr>
          <w:rFonts w:ascii="Times New Roman" w:hAnsi="Times New Roman" w:cs="Times New Roman"/>
          <w:b/>
          <w:i/>
          <w:color w:val="000000"/>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9.</w:t>
      </w:r>
      <w:r>
        <w:rPr>
          <w:rFonts w:ascii="Times New Roman" w:hAnsi="Times New Roman" w:cs="Times New Roman"/>
          <w:sz w:val="24"/>
          <w:szCs w:val="24"/>
        </w:rPr>
        <w:t xml:space="preserve"> </w:t>
      </w:r>
      <w:r>
        <w:rPr>
          <w:rFonts w:ascii="Times New Roman" w:hAnsi="Times New Roman" w:cs="Times New Roman"/>
          <w:b/>
          <w:i/>
          <w:color w:val="000000"/>
          <w:sz w:val="24"/>
          <w:szCs w:val="24"/>
        </w:rPr>
        <w:t>Projekto rengimo metu gauti specialistų vertinimai ir išvados, ekonominiai apskaičiavimai (sąmatos)  ir konkretūs finansavimo šaltiniai:</w:t>
      </w:r>
      <w:r>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 xml:space="preserve"> </w:t>
      </w:r>
      <w:r w:rsidRPr="00C32330">
        <w:rPr>
          <w:rFonts w:ascii="Times New Roman" w:hAnsi="Times New Roman" w:cs="Times New Roman"/>
          <w:color w:val="000000"/>
          <w:sz w:val="24"/>
          <w:szCs w:val="24"/>
        </w:rPr>
        <w:t>N</w:t>
      </w:r>
      <w:r w:rsidRPr="00632CC2">
        <w:rPr>
          <w:rFonts w:ascii="Times New Roman" w:hAnsi="Times New Roman" w:cs="Times New Roman"/>
          <w:color w:val="000000"/>
          <w:sz w:val="24"/>
          <w:szCs w:val="24"/>
        </w:rPr>
        <w:t>egauta</w:t>
      </w:r>
      <w:r w:rsidRPr="00632CC2">
        <w:rPr>
          <w:rFonts w:ascii="Times New Roman" w:hAnsi="Times New Roman" w:cs="Times New Roman"/>
          <w:b/>
          <w:color w:val="000000"/>
          <w:sz w:val="24"/>
          <w:szCs w:val="24"/>
        </w:rPr>
        <w:t>.</w:t>
      </w:r>
    </w:p>
    <w:p w:rsidR="00EA789B" w:rsidRDefault="00EA789B">
      <w:pPr>
        <w:pStyle w:val="normal"/>
        <w:tabs>
          <w:tab w:val="left" w:pos="284"/>
          <w:tab w:val="left" w:pos="426"/>
        </w:tabs>
        <w:spacing w:after="0"/>
        <w:jc w:val="both"/>
        <w:rPr>
          <w:rFonts w:ascii="Times New Roman" w:hAnsi="Times New Roman" w:cs="Times New Roman"/>
          <w:sz w:val="24"/>
          <w:szCs w:val="24"/>
        </w:rPr>
      </w:pPr>
      <w:r>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ab/>
        <w:t xml:space="preserve"> 10. Projekto rengėjas ar rengėjų grupė </w:t>
      </w:r>
      <w:r>
        <w:rPr>
          <w:rFonts w:ascii="Times New Roman" w:hAnsi="Times New Roman" w:cs="Times New Roman"/>
          <w:sz w:val="24"/>
          <w:szCs w:val="24"/>
        </w:rPr>
        <w:t xml:space="preserve">Architektūros ir kraštotvarkos skyriaus vedėjas Valdemaras </w:t>
      </w:r>
      <w:proofErr w:type="spellStart"/>
      <w:r>
        <w:rPr>
          <w:rFonts w:ascii="Times New Roman" w:hAnsi="Times New Roman" w:cs="Times New Roman"/>
          <w:sz w:val="24"/>
          <w:szCs w:val="24"/>
        </w:rPr>
        <w:t>Dikmonas</w:t>
      </w:r>
      <w:proofErr w:type="spellEnd"/>
      <w:r>
        <w:rPr>
          <w:rFonts w:ascii="Times New Roman" w:hAnsi="Times New Roman" w:cs="Times New Roman"/>
          <w:sz w:val="24"/>
          <w:szCs w:val="24"/>
        </w:rPr>
        <w:t>.</w:t>
      </w:r>
    </w:p>
    <w:p w:rsidR="00EA789B" w:rsidRDefault="00EA789B">
      <w:pPr>
        <w:pStyle w:val="normal"/>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ab/>
        <w:t xml:space="preserve">11. Kiti, rengėjo nuomone, reikalingi pagrindimai ir paaiškinimai: </w:t>
      </w:r>
      <w:r>
        <w:rPr>
          <w:rFonts w:ascii="Times New Roman" w:hAnsi="Times New Roman" w:cs="Times New Roman"/>
          <w:color w:val="000000"/>
          <w:sz w:val="24"/>
          <w:szCs w:val="24"/>
        </w:rPr>
        <w:t>Nėra.</w:t>
      </w:r>
    </w:p>
    <w:p w:rsidR="00EA789B" w:rsidRDefault="00EA789B">
      <w:pPr>
        <w:pStyle w:val="normal"/>
        <w:spacing w:after="0"/>
        <w:jc w:val="both"/>
        <w:rPr>
          <w:rFonts w:ascii="Times New Roman" w:hAnsi="Times New Roman" w:cs="Times New Roman"/>
          <w:color w:val="000000"/>
          <w:sz w:val="24"/>
          <w:szCs w:val="24"/>
        </w:rPr>
      </w:pPr>
    </w:p>
    <w:p w:rsidR="00EA789B" w:rsidRDefault="00EA789B">
      <w:pPr>
        <w:pStyle w:val="normal"/>
        <w:spacing w:after="0"/>
        <w:jc w:val="both"/>
        <w:rPr>
          <w:rFonts w:ascii="Times New Roman" w:hAnsi="Times New Roman" w:cs="Times New Roman"/>
          <w:color w:val="000000"/>
          <w:sz w:val="24"/>
          <w:szCs w:val="24"/>
        </w:rPr>
      </w:pPr>
    </w:p>
    <w:p w:rsidR="00EA789B" w:rsidRDefault="00EA789B">
      <w:pPr>
        <w:pStyle w:val="normal"/>
        <w:spacing w:after="0"/>
        <w:jc w:val="both"/>
        <w:rPr>
          <w:rFonts w:ascii="Times New Roman" w:hAnsi="Times New Roman" w:cs="Times New Roman"/>
          <w:color w:val="000000"/>
          <w:sz w:val="24"/>
          <w:szCs w:val="24"/>
        </w:rPr>
      </w:pPr>
    </w:p>
    <w:p w:rsidR="00EA789B" w:rsidRDefault="00EA789B">
      <w:pPr>
        <w:pStyle w:val="normal"/>
        <w:spacing w:after="0"/>
        <w:jc w:val="both"/>
        <w:rPr>
          <w:rFonts w:ascii="Times New Roman" w:hAnsi="Times New Roman" w:cs="Times New Roman"/>
          <w:color w:val="000000"/>
          <w:sz w:val="24"/>
          <w:szCs w:val="24"/>
        </w:rPr>
      </w:pPr>
    </w:p>
    <w:p w:rsidR="00EA789B" w:rsidRDefault="00EA789B">
      <w:pPr>
        <w:pStyle w:val="normal"/>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xml:space="preserve">Architektūros ir kraštotvarkos skyriaus vedėjas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Valdemaras </w:t>
      </w:r>
      <w:proofErr w:type="spellStart"/>
      <w:r>
        <w:rPr>
          <w:rFonts w:ascii="Times New Roman" w:hAnsi="Times New Roman" w:cs="Times New Roman"/>
          <w:sz w:val="24"/>
          <w:szCs w:val="24"/>
        </w:rPr>
        <w:t>Dikmonas</w:t>
      </w:r>
      <w:proofErr w:type="spellEnd"/>
    </w:p>
    <w:p w:rsidR="00EA789B" w:rsidRDefault="00EA789B">
      <w:pPr>
        <w:pStyle w:val="normal"/>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EA789B" w:rsidRDefault="00EA789B">
      <w:pPr>
        <w:pStyle w:val="normal"/>
        <w:spacing w:after="0" w:line="240" w:lineRule="auto"/>
        <w:jc w:val="both"/>
        <w:rPr>
          <w:rFonts w:ascii="Times New Roman" w:hAnsi="Times New Roman" w:cs="Times New Roman"/>
          <w:color w:val="000000"/>
          <w:sz w:val="24"/>
          <w:szCs w:val="24"/>
        </w:rPr>
      </w:pPr>
    </w:p>
    <w:p w:rsidR="00EA789B" w:rsidRDefault="00EA789B">
      <w:pPr>
        <w:pStyle w:val="normal"/>
        <w:jc w:val="center"/>
        <w:rPr>
          <w:rFonts w:ascii="Times New Roman" w:hAnsi="Times New Roman" w:cs="Times New Roman"/>
          <w:b/>
          <w:smallCaps/>
          <w:color w:val="000000"/>
        </w:rPr>
      </w:pPr>
    </w:p>
    <w:p w:rsidR="00EA789B" w:rsidRDefault="00EA789B">
      <w:pPr>
        <w:pStyle w:val="normal"/>
        <w:ind w:left="5102"/>
        <w:jc w:val="both"/>
        <w:rPr>
          <w:rFonts w:ascii="Times New Roman" w:hAnsi="Times New Roman" w:cs="Times New Roman"/>
          <w:color w:val="000000"/>
        </w:rPr>
      </w:pPr>
    </w:p>
    <w:p w:rsidR="00EA789B" w:rsidRDefault="00EA789B">
      <w:pPr>
        <w:pStyle w:val="normal"/>
        <w:ind w:left="5102"/>
        <w:jc w:val="both"/>
        <w:rPr>
          <w:rFonts w:ascii="Times New Roman" w:hAnsi="Times New Roman" w:cs="Times New Roman"/>
          <w:color w:val="000000"/>
        </w:rPr>
      </w:pPr>
    </w:p>
    <w:sectPr w:rsidR="00EA789B" w:rsidSect="001666AD">
      <w:pgSz w:w="11906" w:h="16838"/>
      <w:pgMar w:top="1134" w:right="567" w:bottom="1134" w:left="1701" w:header="567" w:footer="567" w:gutter="0"/>
      <w:pgNumType w:start="1"/>
      <w:cols w:space="1296"/>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B236A"/>
    <w:multiLevelType w:val="multilevel"/>
    <w:tmpl w:val="C29C733C"/>
    <w:lvl w:ilvl="0">
      <w:start w:val="1"/>
      <w:numFmt w:val="decimal"/>
      <w:lvlText w:val="%1."/>
      <w:lvlJc w:val="left"/>
      <w:pPr>
        <w:ind w:left="1684" w:hanging="975"/>
      </w:pPr>
      <w:rPr>
        <w:rFonts w:cs="Times New Roman"/>
      </w:rPr>
    </w:lvl>
    <w:lvl w:ilvl="1">
      <w:start w:val="1"/>
      <w:numFmt w:val="decimal"/>
      <w:lvlText w:val="%1.%2."/>
      <w:lvlJc w:val="left"/>
      <w:pPr>
        <w:ind w:left="1129" w:hanging="420"/>
      </w:pPr>
      <w:rPr>
        <w:rFonts w:cs="Times New Roman"/>
        <w:color w:val="000000"/>
      </w:rPr>
    </w:lvl>
    <w:lvl w:ilvl="2">
      <w:start w:val="1"/>
      <w:numFmt w:val="decimal"/>
      <w:lvlText w:val="%1.%2.%3."/>
      <w:lvlJc w:val="left"/>
      <w:pPr>
        <w:ind w:left="1429" w:hanging="720"/>
      </w:pPr>
      <w:rPr>
        <w:rFonts w:cs="Times New Roman"/>
        <w:color w:val="000000"/>
      </w:rPr>
    </w:lvl>
    <w:lvl w:ilvl="3">
      <w:start w:val="1"/>
      <w:numFmt w:val="decimal"/>
      <w:lvlText w:val="%1.%2.%3.%4."/>
      <w:lvlJc w:val="left"/>
      <w:pPr>
        <w:ind w:left="1429" w:hanging="720"/>
      </w:pPr>
      <w:rPr>
        <w:rFonts w:cs="Times New Roman"/>
        <w:color w:val="000000"/>
      </w:rPr>
    </w:lvl>
    <w:lvl w:ilvl="4">
      <w:start w:val="1"/>
      <w:numFmt w:val="decimal"/>
      <w:lvlText w:val="%1.%2.%3.%4.%5."/>
      <w:lvlJc w:val="left"/>
      <w:pPr>
        <w:ind w:left="1789" w:hanging="1080"/>
      </w:pPr>
      <w:rPr>
        <w:rFonts w:cs="Times New Roman"/>
        <w:color w:val="000000"/>
      </w:rPr>
    </w:lvl>
    <w:lvl w:ilvl="5">
      <w:start w:val="1"/>
      <w:numFmt w:val="decimal"/>
      <w:lvlText w:val="%1.%2.%3.%4.%5.%6."/>
      <w:lvlJc w:val="left"/>
      <w:pPr>
        <w:ind w:left="1789" w:hanging="1080"/>
      </w:pPr>
      <w:rPr>
        <w:rFonts w:cs="Times New Roman"/>
        <w:color w:val="000000"/>
      </w:rPr>
    </w:lvl>
    <w:lvl w:ilvl="6">
      <w:start w:val="1"/>
      <w:numFmt w:val="decimal"/>
      <w:lvlText w:val="%1.%2.%3.%4.%5.%6.%7."/>
      <w:lvlJc w:val="left"/>
      <w:pPr>
        <w:ind w:left="2149" w:hanging="1440"/>
      </w:pPr>
      <w:rPr>
        <w:rFonts w:cs="Times New Roman"/>
        <w:color w:val="000000"/>
      </w:rPr>
    </w:lvl>
    <w:lvl w:ilvl="7">
      <w:start w:val="1"/>
      <w:numFmt w:val="decimal"/>
      <w:lvlText w:val="%1.%2.%3.%4.%5.%6.%7.%8."/>
      <w:lvlJc w:val="left"/>
      <w:pPr>
        <w:ind w:left="2149" w:hanging="1440"/>
      </w:pPr>
      <w:rPr>
        <w:rFonts w:cs="Times New Roman"/>
        <w:color w:val="000000"/>
      </w:rPr>
    </w:lvl>
    <w:lvl w:ilvl="8">
      <w:start w:val="1"/>
      <w:numFmt w:val="decimal"/>
      <w:lvlText w:val="%1.%2.%3.%4.%5.%6.%7.%8.%9."/>
      <w:lvlJc w:val="left"/>
      <w:pPr>
        <w:ind w:left="2509" w:hanging="1800"/>
      </w:pPr>
      <w:rPr>
        <w:rFonts w:cs="Times New Roman"/>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6AD"/>
    <w:rsid w:val="00010F35"/>
    <w:rsid w:val="000F288F"/>
    <w:rsid w:val="00111372"/>
    <w:rsid w:val="00136038"/>
    <w:rsid w:val="00154CE2"/>
    <w:rsid w:val="001666AD"/>
    <w:rsid w:val="001E5E16"/>
    <w:rsid w:val="001F3D8C"/>
    <w:rsid w:val="001F6081"/>
    <w:rsid w:val="001F611A"/>
    <w:rsid w:val="00201D2F"/>
    <w:rsid w:val="00205114"/>
    <w:rsid w:val="00355128"/>
    <w:rsid w:val="0035565E"/>
    <w:rsid w:val="004158AC"/>
    <w:rsid w:val="004747A6"/>
    <w:rsid w:val="00530BDB"/>
    <w:rsid w:val="0054423D"/>
    <w:rsid w:val="005741F1"/>
    <w:rsid w:val="00581922"/>
    <w:rsid w:val="00581FF5"/>
    <w:rsid w:val="00583C5D"/>
    <w:rsid w:val="00632CC2"/>
    <w:rsid w:val="007B40BA"/>
    <w:rsid w:val="008644E2"/>
    <w:rsid w:val="00871242"/>
    <w:rsid w:val="008A6427"/>
    <w:rsid w:val="008B6B6B"/>
    <w:rsid w:val="00911ABC"/>
    <w:rsid w:val="0093470A"/>
    <w:rsid w:val="00A33C96"/>
    <w:rsid w:val="00A539DA"/>
    <w:rsid w:val="00AA12AF"/>
    <w:rsid w:val="00AF2556"/>
    <w:rsid w:val="00B24F71"/>
    <w:rsid w:val="00BD0513"/>
    <w:rsid w:val="00C32330"/>
    <w:rsid w:val="00C95852"/>
    <w:rsid w:val="00CE6908"/>
    <w:rsid w:val="00CF780F"/>
    <w:rsid w:val="00D17909"/>
    <w:rsid w:val="00D96085"/>
    <w:rsid w:val="00DE48BA"/>
    <w:rsid w:val="00E76FEE"/>
    <w:rsid w:val="00EA789B"/>
    <w:rsid w:val="00FC2DA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565E"/>
    <w:pPr>
      <w:spacing w:after="200" w:line="276" w:lineRule="auto"/>
    </w:pPr>
    <w:rPr>
      <w:sz w:val="22"/>
      <w:szCs w:val="22"/>
    </w:rPr>
  </w:style>
  <w:style w:type="paragraph" w:styleId="Antrat1">
    <w:name w:val="heading 1"/>
    <w:basedOn w:val="normal"/>
    <w:next w:val="normal"/>
    <w:link w:val="Antrat1Diagrama"/>
    <w:uiPriority w:val="99"/>
    <w:qFormat/>
    <w:rsid w:val="001666AD"/>
    <w:pPr>
      <w:keepNext/>
      <w:spacing w:before="240" w:after="60"/>
      <w:outlineLvl w:val="0"/>
    </w:pPr>
    <w:rPr>
      <w:rFonts w:ascii="Arial" w:hAnsi="Arial" w:cs="Arial"/>
      <w:b/>
      <w:sz w:val="32"/>
      <w:szCs w:val="32"/>
    </w:rPr>
  </w:style>
  <w:style w:type="paragraph" w:styleId="Antrat2">
    <w:name w:val="heading 2"/>
    <w:basedOn w:val="normal"/>
    <w:next w:val="normal"/>
    <w:link w:val="Antrat2Diagrama"/>
    <w:uiPriority w:val="99"/>
    <w:qFormat/>
    <w:rsid w:val="001666AD"/>
    <w:pPr>
      <w:keepNext/>
      <w:spacing w:before="120" w:after="0" w:line="240" w:lineRule="auto"/>
      <w:jc w:val="center"/>
      <w:outlineLvl w:val="1"/>
    </w:pPr>
    <w:rPr>
      <w:b/>
      <w:smallCaps/>
      <w:color w:val="000000"/>
      <w:sz w:val="24"/>
      <w:szCs w:val="24"/>
    </w:rPr>
  </w:style>
  <w:style w:type="paragraph" w:styleId="Antrat3">
    <w:name w:val="heading 3"/>
    <w:basedOn w:val="normal"/>
    <w:next w:val="normal"/>
    <w:link w:val="Antrat3Diagrama"/>
    <w:uiPriority w:val="99"/>
    <w:qFormat/>
    <w:rsid w:val="001666AD"/>
    <w:pPr>
      <w:keepNext/>
      <w:keepLines/>
      <w:spacing w:before="280" w:after="80"/>
      <w:outlineLvl w:val="2"/>
    </w:pPr>
    <w:rPr>
      <w:b/>
      <w:sz w:val="28"/>
      <w:szCs w:val="28"/>
    </w:rPr>
  </w:style>
  <w:style w:type="paragraph" w:styleId="Antrat4">
    <w:name w:val="heading 4"/>
    <w:basedOn w:val="normal"/>
    <w:next w:val="normal"/>
    <w:link w:val="Antrat4Diagrama"/>
    <w:uiPriority w:val="99"/>
    <w:qFormat/>
    <w:rsid w:val="001666AD"/>
    <w:pPr>
      <w:keepNext/>
      <w:keepLines/>
      <w:spacing w:before="240" w:after="40"/>
      <w:outlineLvl w:val="3"/>
    </w:pPr>
    <w:rPr>
      <w:b/>
      <w:sz w:val="24"/>
      <w:szCs w:val="24"/>
    </w:rPr>
  </w:style>
  <w:style w:type="paragraph" w:styleId="Antrat5">
    <w:name w:val="heading 5"/>
    <w:basedOn w:val="normal"/>
    <w:next w:val="normal"/>
    <w:link w:val="Antrat5Diagrama"/>
    <w:uiPriority w:val="99"/>
    <w:qFormat/>
    <w:rsid w:val="001666AD"/>
    <w:pPr>
      <w:keepNext/>
      <w:keepLines/>
      <w:spacing w:before="220" w:after="40"/>
      <w:outlineLvl w:val="4"/>
    </w:pPr>
    <w:rPr>
      <w:b/>
    </w:rPr>
  </w:style>
  <w:style w:type="paragraph" w:styleId="Antrat6">
    <w:name w:val="heading 6"/>
    <w:basedOn w:val="normal"/>
    <w:next w:val="normal"/>
    <w:link w:val="Antrat6Diagrama"/>
    <w:uiPriority w:val="99"/>
    <w:qFormat/>
    <w:rsid w:val="001666AD"/>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30BDB"/>
    <w:rPr>
      <w:rFonts w:ascii="Cambria" w:hAnsi="Cambria" w:cs="Times New Roman"/>
      <w:b/>
      <w:bCs/>
      <w:kern w:val="32"/>
      <w:sz w:val="32"/>
      <w:szCs w:val="32"/>
    </w:rPr>
  </w:style>
  <w:style w:type="character" w:customStyle="1" w:styleId="Antrat2Diagrama">
    <w:name w:val="Antraštė 2 Diagrama"/>
    <w:basedOn w:val="Numatytasispastraiposriftas"/>
    <w:link w:val="Antrat2"/>
    <w:uiPriority w:val="99"/>
    <w:semiHidden/>
    <w:locked/>
    <w:rsid w:val="00530BDB"/>
    <w:rPr>
      <w:rFonts w:ascii="Cambria" w:hAnsi="Cambria" w:cs="Times New Roman"/>
      <w:b/>
      <w:bCs/>
      <w:i/>
      <w:iCs/>
      <w:sz w:val="28"/>
      <w:szCs w:val="28"/>
    </w:rPr>
  </w:style>
  <w:style w:type="character" w:customStyle="1" w:styleId="Antrat3Diagrama">
    <w:name w:val="Antraštė 3 Diagrama"/>
    <w:basedOn w:val="Numatytasispastraiposriftas"/>
    <w:link w:val="Antrat3"/>
    <w:uiPriority w:val="99"/>
    <w:semiHidden/>
    <w:locked/>
    <w:rsid w:val="00530BDB"/>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530BDB"/>
    <w:rPr>
      <w:rFonts w:ascii="Calibri" w:hAnsi="Calibri" w:cs="Times New Roman"/>
      <w:b/>
      <w:bCs/>
      <w:sz w:val="28"/>
      <w:szCs w:val="28"/>
    </w:rPr>
  </w:style>
  <w:style w:type="character" w:customStyle="1" w:styleId="Antrat5Diagrama">
    <w:name w:val="Antraštė 5 Diagrama"/>
    <w:basedOn w:val="Numatytasispastraiposriftas"/>
    <w:link w:val="Antrat5"/>
    <w:uiPriority w:val="99"/>
    <w:semiHidden/>
    <w:locked/>
    <w:rsid w:val="00530BDB"/>
    <w:rPr>
      <w:rFonts w:ascii="Calibri" w:hAnsi="Calibri" w:cs="Times New Roman"/>
      <w:b/>
      <w:bCs/>
      <w:i/>
      <w:iCs/>
      <w:sz w:val="26"/>
      <w:szCs w:val="26"/>
    </w:rPr>
  </w:style>
  <w:style w:type="character" w:customStyle="1" w:styleId="Antrat6Diagrama">
    <w:name w:val="Antraštė 6 Diagrama"/>
    <w:basedOn w:val="Numatytasispastraiposriftas"/>
    <w:link w:val="Antrat6"/>
    <w:uiPriority w:val="99"/>
    <w:semiHidden/>
    <w:locked/>
    <w:rsid w:val="00530BDB"/>
    <w:rPr>
      <w:rFonts w:ascii="Calibri" w:hAnsi="Calibri" w:cs="Times New Roman"/>
      <w:b/>
      <w:bCs/>
    </w:rPr>
  </w:style>
  <w:style w:type="paragraph" w:customStyle="1" w:styleId="normal">
    <w:name w:val="normal"/>
    <w:uiPriority w:val="99"/>
    <w:rsid w:val="001666AD"/>
    <w:pPr>
      <w:spacing w:after="200" w:line="276" w:lineRule="auto"/>
    </w:pPr>
    <w:rPr>
      <w:sz w:val="22"/>
      <w:szCs w:val="22"/>
    </w:rPr>
  </w:style>
  <w:style w:type="table" w:customStyle="1" w:styleId="TableNormal1">
    <w:name w:val="Table Normal1"/>
    <w:uiPriority w:val="99"/>
    <w:rsid w:val="001666AD"/>
    <w:pPr>
      <w:spacing w:after="200" w:line="276" w:lineRule="auto"/>
    </w:pPr>
    <w:rPr>
      <w:sz w:val="22"/>
      <w:szCs w:val="22"/>
    </w:rPr>
    <w:tblPr>
      <w:tblCellMar>
        <w:top w:w="0" w:type="dxa"/>
        <w:left w:w="0" w:type="dxa"/>
        <w:bottom w:w="0" w:type="dxa"/>
        <w:right w:w="0" w:type="dxa"/>
      </w:tblCellMar>
    </w:tblPr>
  </w:style>
  <w:style w:type="paragraph" w:styleId="Pavadinimas">
    <w:name w:val="Title"/>
    <w:basedOn w:val="normal"/>
    <w:next w:val="normal"/>
    <w:link w:val="PavadinimasDiagrama"/>
    <w:uiPriority w:val="99"/>
    <w:qFormat/>
    <w:rsid w:val="001666AD"/>
    <w:pPr>
      <w:keepNext/>
      <w:keepLines/>
      <w:spacing w:before="480" w:after="120"/>
    </w:pPr>
    <w:rPr>
      <w:b/>
      <w:sz w:val="72"/>
      <w:szCs w:val="72"/>
    </w:rPr>
  </w:style>
  <w:style w:type="character" w:customStyle="1" w:styleId="PavadinimasDiagrama">
    <w:name w:val="Pavadinimas Diagrama"/>
    <w:basedOn w:val="Numatytasispastraiposriftas"/>
    <w:link w:val="Pavadinimas"/>
    <w:uiPriority w:val="99"/>
    <w:locked/>
    <w:rsid w:val="00530BDB"/>
    <w:rPr>
      <w:rFonts w:ascii="Cambria" w:hAnsi="Cambria" w:cs="Times New Roman"/>
      <w:b/>
      <w:bCs/>
      <w:kern w:val="28"/>
      <w:sz w:val="32"/>
      <w:szCs w:val="32"/>
    </w:rPr>
  </w:style>
  <w:style w:type="paragraph" w:styleId="Antrinispavadinimas">
    <w:name w:val="Subtitle"/>
    <w:basedOn w:val="normal"/>
    <w:next w:val="normal"/>
    <w:link w:val="AntrinispavadinimasDiagrama"/>
    <w:uiPriority w:val="99"/>
    <w:qFormat/>
    <w:rsid w:val="001666AD"/>
    <w:pPr>
      <w:keepNext/>
      <w:keepLines/>
      <w:spacing w:before="360" w:after="80"/>
    </w:pPr>
    <w:rPr>
      <w:rFonts w:ascii="Georgia" w:hAnsi="Georgia" w:cs="Georgia"/>
      <w:i/>
      <w:color w:val="666666"/>
      <w:sz w:val="48"/>
      <w:szCs w:val="48"/>
    </w:rPr>
  </w:style>
  <w:style w:type="character" w:customStyle="1" w:styleId="AntrinispavadinimasDiagrama">
    <w:name w:val="Antrinis pavadinimas Diagrama"/>
    <w:basedOn w:val="Numatytasispastraiposriftas"/>
    <w:link w:val="Antrinispavadinimas"/>
    <w:uiPriority w:val="99"/>
    <w:locked/>
    <w:rsid w:val="00530BDB"/>
    <w:rPr>
      <w:rFonts w:ascii="Cambria" w:hAnsi="Cambria" w:cs="Times New Roman"/>
      <w:sz w:val="24"/>
      <w:szCs w:val="24"/>
    </w:rPr>
  </w:style>
  <w:style w:type="table" w:customStyle="1" w:styleId="Stilius">
    <w:name w:val="Stilius"/>
    <w:basedOn w:val="TableNormal1"/>
    <w:uiPriority w:val="99"/>
    <w:rsid w:val="001666AD"/>
    <w:tblPr>
      <w:tblStyleRowBandSize w:val="1"/>
      <w:tblStyleColBandSize w:val="1"/>
      <w:tblCellMar>
        <w:top w:w="0" w:type="dxa"/>
        <w:left w:w="115" w:type="dxa"/>
        <w:bottom w:w="0" w:type="dxa"/>
        <w:right w:w="115" w:type="dxa"/>
      </w:tblCellMar>
    </w:tblPr>
  </w:style>
  <w:style w:type="paragraph" w:styleId="Debesliotekstas">
    <w:name w:val="Balloon Text"/>
    <w:basedOn w:val="prastasis"/>
    <w:link w:val="DebesliotekstasDiagrama"/>
    <w:uiPriority w:val="99"/>
    <w:semiHidden/>
    <w:rsid w:val="00E76FE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76F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9269</Words>
  <Characters>5284</Characters>
  <Application>Microsoft Office Word</Application>
  <DocSecurity>0</DocSecurity>
  <Lines>44</Lines>
  <Paragraphs>29</Paragraphs>
  <ScaleCrop>false</ScaleCrop>
  <Company/>
  <LinksUpToDate>false</LinksUpToDate>
  <CharactersWithSpaces>14524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Comp</cp:lastModifiedBy>
  <cp:revision>7</cp:revision>
  <cp:lastPrinted>2020-11-16T13:27:00Z</cp:lastPrinted>
  <dcterms:created xsi:type="dcterms:W3CDTF">2020-11-23T07:43:00Z</dcterms:created>
  <dcterms:modified xsi:type="dcterms:W3CDTF">2020-11-23T10:03:00Z</dcterms:modified>
</cp:coreProperties>
</file>