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E3799" w:rsidRPr="00CB4582" w:rsidTr="00035FB4">
        <w:trPr>
          <w:trHeight w:val="1055"/>
        </w:trPr>
        <w:tc>
          <w:tcPr>
            <w:tcW w:w="9639" w:type="dxa"/>
          </w:tcPr>
          <w:p w:rsidR="002E3799" w:rsidRPr="005B7CD9" w:rsidRDefault="00BD609D" w:rsidP="00035FB4">
            <w:pPr>
              <w:tabs>
                <w:tab w:val="left" w:pos="4572"/>
              </w:tabs>
              <w:overflowPunct w:val="0"/>
              <w:autoSpaceDE w:val="0"/>
              <w:autoSpaceDN w:val="0"/>
              <w:adjustRightInd w:val="0"/>
              <w:spacing w:line="240" w:lineRule="atLeast"/>
              <w:jc w:val="center"/>
              <w:rPr>
                <w:rFonts w:ascii="Times New Roman" w:hAnsi="Times New Roman"/>
                <w:i/>
                <w:sz w:val="24"/>
                <w:szCs w:val="24"/>
              </w:rPr>
            </w:pPr>
            <w:r w:rsidRPr="00BD609D">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2E3799" w:rsidRDefault="002E3799" w:rsidP="005E0DD2"/>
                    </w:txbxContent>
                  </v:textbox>
                  <w10:wrap anchorx="page"/>
                </v:shape>
              </w:pict>
            </w:r>
            <w:r w:rsidR="002E3799" w:rsidRPr="00CB4582">
              <w:rPr>
                <w:rFonts w:ascii="Times New Roman" w:hAnsi="Times New Roman"/>
                <w:sz w:val="24"/>
                <w:szCs w:val="24"/>
              </w:rPr>
              <w:t xml:space="preserve">                                                             </w:t>
            </w:r>
            <w:r w:rsidR="002E3799">
              <w:rPr>
                <w:rFonts w:ascii="Times New Roman" w:hAnsi="Times New Roman"/>
                <w:sz w:val="24"/>
                <w:szCs w:val="24"/>
              </w:rPr>
              <w:t xml:space="preserve">                                                       </w:t>
            </w:r>
            <w:r w:rsidR="002E3799" w:rsidRPr="00CB4582">
              <w:rPr>
                <w:rFonts w:ascii="Times New Roman" w:hAnsi="Times New Roman"/>
                <w:sz w:val="24"/>
                <w:szCs w:val="24"/>
              </w:rPr>
              <w:t xml:space="preserve">  </w:t>
            </w:r>
            <w:r w:rsidR="002E3799" w:rsidRPr="005B7CD9">
              <w:rPr>
                <w:rFonts w:ascii="Times New Roman" w:hAnsi="Times New Roman"/>
                <w:i/>
                <w:sz w:val="24"/>
                <w:szCs w:val="24"/>
              </w:rPr>
              <w:t>Projektas</w:t>
            </w:r>
          </w:p>
          <w:p w:rsidR="002E3799" w:rsidRPr="00CB4582" w:rsidRDefault="00BD609D" w:rsidP="00035FB4">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BD609D">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2E3799" w:rsidRPr="00CB4582" w:rsidTr="00035FB4">
        <w:trPr>
          <w:trHeight w:val="1616"/>
        </w:trPr>
        <w:tc>
          <w:tcPr>
            <w:tcW w:w="9639" w:type="dxa"/>
          </w:tcPr>
          <w:p w:rsidR="002E3799" w:rsidRPr="003504E5" w:rsidRDefault="002E3799" w:rsidP="00035FB4">
            <w:pPr>
              <w:pStyle w:val="Antrat2"/>
              <w:rPr>
                <w:b w:val="0"/>
                <w:bCs w:val="0"/>
                <w:caps w:val="0"/>
                <w:szCs w:val="24"/>
              </w:rPr>
            </w:pPr>
            <w:r w:rsidRPr="003504E5">
              <w:rPr>
                <w:szCs w:val="24"/>
              </w:rPr>
              <w:t>Pagėgių savivaldybės taryba</w:t>
            </w:r>
          </w:p>
          <w:p w:rsidR="002E3799" w:rsidRDefault="002E3799" w:rsidP="00035FB4">
            <w:pPr>
              <w:overflowPunct w:val="0"/>
              <w:autoSpaceDE w:val="0"/>
              <w:autoSpaceDN w:val="0"/>
              <w:adjustRightInd w:val="0"/>
              <w:spacing w:before="120"/>
              <w:jc w:val="center"/>
              <w:rPr>
                <w:rFonts w:ascii="Times New Roman" w:hAnsi="Times New Roman"/>
                <w:b/>
                <w:bCs/>
                <w:caps/>
                <w:color w:val="000000"/>
                <w:sz w:val="24"/>
                <w:szCs w:val="24"/>
              </w:rPr>
            </w:pPr>
          </w:p>
          <w:p w:rsidR="002E3799" w:rsidRPr="00CB4582" w:rsidRDefault="002E3799" w:rsidP="00035FB4">
            <w:pPr>
              <w:overflowPunct w:val="0"/>
              <w:autoSpaceDE w:val="0"/>
              <w:autoSpaceDN w:val="0"/>
              <w:adjustRightInd w:val="0"/>
              <w:spacing w:before="120"/>
              <w:jc w:val="center"/>
              <w:rPr>
                <w:rFonts w:ascii="Times New Roman" w:hAnsi="Times New Roman"/>
                <w:b/>
                <w:bCs/>
                <w:caps/>
                <w:color w:val="000000"/>
                <w:sz w:val="24"/>
                <w:szCs w:val="24"/>
              </w:rPr>
            </w:pPr>
            <w:r w:rsidRPr="00CB4582">
              <w:rPr>
                <w:rFonts w:ascii="Times New Roman" w:hAnsi="Times New Roman"/>
                <w:b/>
                <w:bCs/>
                <w:caps/>
                <w:color w:val="000000"/>
                <w:sz w:val="24"/>
                <w:szCs w:val="24"/>
              </w:rPr>
              <w:t>sprendimas</w:t>
            </w:r>
          </w:p>
          <w:p w:rsidR="002E3799" w:rsidRDefault="002E3799" w:rsidP="005E0DD2">
            <w:pPr>
              <w:overflowPunct w:val="0"/>
              <w:autoSpaceDE w:val="0"/>
              <w:autoSpaceDN w:val="0"/>
              <w:adjustRightInd w:val="0"/>
              <w:spacing w:before="120" w:after="0"/>
              <w:jc w:val="center"/>
              <w:rPr>
                <w:rFonts w:ascii="Times New Roman" w:hAnsi="Times New Roman"/>
                <w:b/>
                <w:bCs/>
                <w:caps/>
                <w:color w:val="000000"/>
                <w:sz w:val="24"/>
                <w:szCs w:val="24"/>
              </w:rPr>
            </w:pPr>
            <w:r w:rsidRPr="00CB4582">
              <w:rPr>
                <w:rFonts w:ascii="Times New Roman" w:hAnsi="Times New Roman"/>
                <w:b/>
                <w:bCs/>
                <w:caps/>
                <w:color w:val="000000"/>
                <w:sz w:val="24"/>
                <w:szCs w:val="24"/>
              </w:rPr>
              <w:t xml:space="preserve">dėl DALIES GYVENAMOJO NAMO su priklausiniais PARDAVIMO </w:t>
            </w:r>
          </w:p>
          <w:p w:rsidR="002E3799" w:rsidRPr="00CB4582" w:rsidRDefault="002E3799" w:rsidP="005E0DD2">
            <w:pPr>
              <w:overflowPunct w:val="0"/>
              <w:autoSpaceDE w:val="0"/>
              <w:autoSpaceDN w:val="0"/>
              <w:adjustRightInd w:val="0"/>
              <w:spacing w:before="120" w:after="0"/>
              <w:jc w:val="center"/>
              <w:rPr>
                <w:rFonts w:ascii="Times New Roman" w:hAnsi="Times New Roman"/>
                <w:b/>
                <w:bCs/>
                <w:caps/>
                <w:color w:val="000000"/>
                <w:sz w:val="24"/>
                <w:szCs w:val="24"/>
              </w:rPr>
            </w:pPr>
            <w:r w:rsidRPr="00CB4582">
              <w:rPr>
                <w:rFonts w:ascii="Times New Roman" w:hAnsi="Times New Roman"/>
                <w:b/>
                <w:bCs/>
                <w:caps/>
                <w:color w:val="000000"/>
                <w:sz w:val="24"/>
                <w:szCs w:val="24"/>
              </w:rPr>
              <w:t>OKSANAI BAGDONIENEI</w:t>
            </w:r>
          </w:p>
        </w:tc>
      </w:tr>
      <w:tr w:rsidR="002E3799" w:rsidRPr="00CB4582" w:rsidTr="00035FB4">
        <w:trPr>
          <w:trHeight w:val="703"/>
        </w:trPr>
        <w:tc>
          <w:tcPr>
            <w:tcW w:w="9639" w:type="dxa"/>
          </w:tcPr>
          <w:p w:rsidR="002E3799" w:rsidRPr="003504E5" w:rsidRDefault="002E3799" w:rsidP="00035FB4">
            <w:pPr>
              <w:pStyle w:val="Antrat2"/>
              <w:rPr>
                <w:b w:val="0"/>
                <w:bCs w:val="0"/>
                <w:caps w:val="0"/>
                <w:color w:val="auto"/>
                <w:szCs w:val="24"/>
              </w:rPr>
            </w:pPr>
            <w:r w:rsidRPr="003504E5">
              <w:rPr>
                <w:b w:val="0"/>
                <w:bCs w:val="0"/>
                <w:caps w:val="0"/>
                <w:color w:val="auto"/>
                <w:szCs w:val="24"/>
              </w:rPr>
              <w:t>20</w:t>
            </w:r>
            <w:r>
              <w:rPr>
                <w:b w:val="0"/>
                <w:bCs w:val="0"/>
                <w:caps w:val="0"/>
                <w:color w:val="auto"/>
                <w:szCs w:val="24"/>
              </w:rPr>
              <w:t>20</w:t>
            </w:r>
            <w:r w:rsidRPr="003504E5">
              <w:rPr>
                <w:b w:val="0"/>
                <w:bCs w:val="0"/>
                <w:caps w:val="0"/>
                <w:color w:val="auto"/>
                <w:szCs w:val="24"/>
              </w:rPr>
              <w:t xml:space="preserve"> m. </w:t>
            </w:r>
            <w:r>
              <w:rPr>
                <w:b w:val="0"/>
                <w:bCs w:val="0"/>
                <w:caps w:val="0"/>
                <w:color w:val="auto"/>
                <w:szCs w:val="24"/>
              </w:rPr>
              <w:t>lapkričio 9</w:t>
            </w:r>
            <w:r w:rsidRPr="003504E5">
              <w:rPr>
                <w:b w:val="0"/>
                <w:bCs w:val="0"/>
                <w:caps w:val="0"/>
                <w:color w:val="auto"/>
                <w:szCs w:val="24"/>
              </w:rPr>
              <w:t xml:space="preserve"> d. Nr. T</w:t>
            </w:r>
            <w:r>
              <w:rPr>
                <w:b w:val="0"/>
                <w:bCs w:val="0"/>
                <w:caps w:val="0"/>
                <w:color w:val="auto"/>
                <w:szCs w:val="24"/>
              </w:rPr>
              <w:t>1</w:t>
            </w:r>
            <w:r w:rsidRPr="003504E5">
              <w:rPr>
                <w:b w:val="0"/>
                <w:bCs w:val="0"/>
                <w:caps w:val="0"/>
                <w:color w:val="auto"/>
                <w:szCs w:val="24"/>
              </w:rPr>
              <w:t>-</w:t>
            </w:r>
            <w:r w:rsidR="006C52AA">
              <w:rPr>
                <w:b w:val="0"/>
                <w:bCs w:val="0"/>
                <w:caps w:val="0"/>
                <w:color w:val="auto"/>
                <w:szCs w:val="24"/>
              </w:rPr>
              <w:t>250</w:t>
            </w:r>
          </w:p>
          <w:p w:rsidR="002E3799" w:rsidRPr="00CB4582" w:rsidRDefault="002E3799" w:rsidP="005B7CD9">
            <w:pPr>
              <w:overflowPunct w:val="0"/>
              <w:autoSpaceDE w:val="0"/>
              <w:autoSpaceDN w:val="0"/>
              <w:adjustRightInd w:val="0"/>
              <w:spacing w:after="0"/>
              <w:jc w:val="center"/>
              <w:rPr>
                <w:rFonts w:ascii="Times New Roman" w:hAnsi="Times New Roman"/>
                <w:sz w:val="24"/>
                <w:szCs w:val="24"/>
              </w:rPr>
            </w:pPr>
            <w:r w:rsidRPr="00CB4582">
              <w:rPr>
                <w:rFonts w:ascii="Times New Roman" w:hAnsi="Times New Roman"/>
                <w:sz w:val="24"/>
                <w:szCs w:val="24"/>
              </w:rPr>
              <w:t>Pagėgiai</w:t>
            </w:r>
          </w:p>
        </w:tc>
      </w:tr>
    </w:tbl>
    <w:p w:rsidR="002E3799" w:rsidRDefault="002E3799" w:rsidP="001B3113">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16 straipsnio 2 dalies 26 punktu, Lietuvos Respublikos 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rugpjūčio 9 d. sprendimu Nr. T- 156</w:t>
      </w:r>
      <w:r>
        <w:rPr>
          <w:rFonts w:ascii="Times New Roman" w:hAnsi="Times New Roman"/>
          <w:sz w:val="24"/>
          <w:szCs w:val="24"/>
        </w:rPr>
        <w:t xml:space="preserve"> "Dėl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 xml:space="preserve">o </w:t>
      </w:r>
      <w:r w:rsidRPr="004B09CE">
        <w:rPr>
          <w:rFonts w:ascii="Times New Roman" w:hAnsi="Times New Roman"/>
          <w:sz w:val="24"/>
          <w:szCs w:val="24"/>
        </w:rPr>
        <w:t>patvirtin</w:t>
      </w:r>
      <w:r>
        <w:rPr>
          <w:rFonts w:ascii="Times New Roman" w:hAnsi="Times New Roman"/>
          <w:sz w:val="24"/>
          <w:szCs w:val="24"/>
        </w:rPr>
        <w:t xml:space="preserve">imo", </w:t>
      </w:r>
      <w:r w:rsidRPr="004B09CE">
        <w:rPr>
          <w:rFonts w:ascii="Times New Roman" w:hAnsi="Times New Roman"/>
          <w:sz w:val="24"/>
          <w:szCs w:val="24"/>
        </w:rPr>
        <w:t xml:space="preserve">atsižvelgdama į </w:t>
      </w:r>
      <w:r>
        <w:rPr>
          <w:rFonts w:ascii="Times New Roman" w:hAnsi="Times New Roman"/>
          <w:sz w:val="24"/>
          <w:szCs w:val="24"/>
        </w:rPr>
        <w:t>turto vertės nustatymo 2020 m. kovo 12 d. ataskaitą ir Oksanos Bagdonienės</w:t>
      </w:r>
      <w:r w:rsidRPr="004B09CE">
        <w:rPr>
          <w:rFonts w:ascii="Times New Roman" w:hAnsi="Times New Roman"/>
          <w:sz w:val="24"/>
          <w:szCs w:val="24"/>
        </w:rPr>
        <w:t xml:space="preserve"> 20</w:t>
      </w:r>
      <w:r>
        <w:rPr>
          <w:rFonts w:ascii="Times New Roman" w:hAnsi="Times New Roman"/>
          <w:sz w:val="24"/>
          <w:szCs w:val="24"/>
        </w:rPr>
        <w:t>20</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 xml:space="preserve">spalio </w:t>
      </w:r>
      <w:r w:rsidRPr="003A1711">
        <w:rPr>
          <w:rFonts w:ascii="Times New Roman" w:hAnsi="Times New Roman"/>
          <w:sz w:val="24"/>
          <w:szCs w:val="24"/>
        </w:rPr>
        <w:t>2</w:t>
      </w:r>
      <w:r>
        <w:rPr>
          <w:rFonts w:ascii="Times New Roman" w:hAnsi="Times New Roman"/>
          <w:sz w:val="24"/>
          <w:szCs w:val="24"/>
        </w:rPr>
        <w:t>2</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taryba</w:t>
      </w:r>
      <w:r>
        <w:rPr>
          <w:rFonts w:ascii="Times New Roman" w:hAnsi="Times New Roman"/>
          <w:sz w:val="24"/>
          <w:szCs w:val="24"/>
        </w:rPr>
        <w:t xml:space="preserve"> </w:t>
      </w:r>
      <w:r w:rsidRPr="004B09CE">
        <w:rPr>
          <w:rFonts w:ascii="Times New Roman" w:hAnsi="Times New Roman"/>
          <w:sz w:val="24"/>
          <w:szCs w:val="24"/>
        </w:rPr>
        <w:t>n u s p r e n d ž i a:</w:t>
      </w:r>
    </w:p>
    <w:p w:rsidR="002E3799" w:rsidRDefault="002E3799" w:rsidP="001B3113">
      <w:pPr>
        <w:tabs>
          <w:tab w:val="left" w:pos="1260"/>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 xml:space="preserve">Oksanai Bagdonienei </w:t>
      </w:r>
      <w:r w:rsidRPr="004B09CE">
        <w:rPr>
          <w:rFonts w:ascii="Times New Roman" w:hAnsi="Times New Roman"/>
          <w:sz w:val="24"/>
          <w:szCs w:val="24"/>
        </w:rPr>
        <w:t xml:space="preserve">už rinkos kainą </w:t>
      </w:r>
      <w:r>
        <w:rPr>
          <w:rFonts w:ascii="Times New Roman" w:hAnsi="Times New Roman"/>
          <w:sz w:val="24"/>
          <w:szCs w:val="24"/>
        </w:rPr>
        <w:t>dalį (42/100) gyvenamojo namo</w:t>
      </w:r>
      <w:r w:rsidRPr="004B09CE">
        <w:rPr>
          <w:rFonts w:ascii="Times New Roman" w:hAnsi="Times New Roman"/>
          <w:sz w:val="24"/>
          <w:szCs w:val="24"/>
        </w:rPr>
        <w:t xml:space="preserve">, kurio unikalus Nr. </w:t>
      </w:r>
      <w:r>
        <w:rPr>
          <w:rFonts w:ascii="Times New Roman" w:hAnsi="Times New Roman"/>
          <w:sz w:val="24"/>
          <w:szCs w:val="24"/>
        </w:rPr>
        <w:t>4400</w:t>
      </w:r>
      <w:r w:rsidRPr="004B09CE">
        <w:rPr>
          <w:rFonts w:ascii="Times New Roman" w:hAnsi="Times New Roman"/>
          <w:sz w:val="24"/>
          <w:szCs w:val="24"/>
        </w:rPr>
        <w:t>-</w:t>
      </w:r>
      <w:r>
        <w:rPr>
          <w:rFonts w:ascii="Times New Roman" w:hAnsi="Times New Roman"/>
          <w:sz w:val="24"/>
          <w:szCs w:val="24"/>
        </w:rPr>
        <w:t>1811</w:t>
      </w:r>
      <w:r w:rsidRPr="004B09CE">
        <w:rPr>
          <w:rFonts w:ascii="Times New Roman" w:hAnsi="Times New Roman"/>
          <w:sz w:val="24"/>
          <w:szCs w:val="24"/>
        </w:rPr>
        <w:t>-</w:t>
      </w:r>
      <w:r>
        <w:rPr>
          <w:rFonts w:ascii="Times New Roman" w:hAnsi="Times New Roman"/>
          <w:sz w:val="24"/>
          <w:szCs w:val="24"/>
        </w:rPr>
        <w:t>8451</w:t>
      </w:r>
      <w:r w:rsidRPr="004B09CE">
        <w:rPr>
          <w:rFonts w:ascii="Times New Roman" w:hAnsi="Times New Roman"/>
          <w:sz w:val="24"/>
          <w:szCs w:val="24"/>
        </w:rPr>
        <w:t xml:space="preserve">, </w:t>
      </w:r>
      <w:r>
        <w:rPr>
          <w:rFonts w:ascii="Times New Roman" w:hAnsi="Times New Roman"/>
          <w:sz w:val="24"/>
          <w:szCs w:val="24"/>
        </w:rPr>
        <w:t>bendras</w:t>
      </w:r>
      <w:r w:rsidRPr="004B09CE">
        <w:rPr>
          <w:rFonts w:ascii="Times New Roman" w:hAnsi="Times New Roman"/>
          <w:sz w:val="24"/>
          <w:szCs w:val="24"/>
        </w:rPr>
        <w:t xml:space="preserve"> plotas – </w:t>
      </w:r>
      <w:r>
        <w:rPr>
          <w:rFonts w:ascii="Times New Roman" w:hAnsi="Times New Roman"/>
          <w:sz w:val="24"/>
          <w:szCs w:val="24"/>
        </w:rPr>
        <w:t>116</w:t>
      </w:r>
      <w:r w:rsidRPr="004B09CE">
        <w:rPr>
          <w:rFonts w:ascii="Times New Roman" w:hAnsi="Times New Roman"/>
          <w:sz w:val="24"/>
          <w:szCs w:val="24"/>
        </w:rPr>
        <w:t>,</w:t>
      </w:r>
      <w:r>
        <w:rPr>
          <w:rFonts w:ascii="Times New Roman" w:hAnsi="Times New Roman"/>
          <w:sz w:val="24"/>
          <w:szCs w:val="24"/>
        </w:rPr>
        <w:t>71</w:t>
      </w:r>
      <w:r w:rsidRPr="004B09CE">
        <w:rPr>
          <w:rFonts w:ascii="Times New Roman" w:hAnsi="Times New Roman"/>
          <w:sz w:val="24"/>
          <w:szCs w:val="24"/>
        </w:rPr>
        <w:t xml:space="preserve"> kv. m, žymėjimas plane </w:t>
      </w:r>
      <w:r>
        <w:rPr>
          <w:rFonts w:ascii="Times New Roman" w:hAnsi="Times New Roman"/>
          <w:sz w:val="24"/>
          <w:szCs w:val="24"/>
        </w:rPr>
        <w:t>1A1m</w:t>
      </w:r>
      <w:r w:rsidRPr="004B09CE">
        <w:rPr>
          <w:rFonts w:ascii="Times New Roman" w:hAnsi="Times New Roman"/>
          <w:sz w:val="24"/>
          <w:szCs w:val="24"/>
        </w:rPr>
        <w:t xml:space="preserve">, </w:t>
      </w:r>
      <w:r>
        <w:rPr>
          <w:rFonts w:ascii="Times New Roman" w:hAnsi="Times New Roman"/>
          <w:sz w:val="24"/>
          <w:szCs w:val="24"/>
        </w:rPr>
        <w:t xml:space="preserve">pastatą- viralinę, kurios unikalus Nr. 4400-1811-8484, užstatytas plotas - 24,00 kv. m, žymėjimas plane 3I1p, pastatą - garažą, kurio unikalus Nr. 4400-1811-8495, užstatytas plotas - 52,00 kv. m, žymėjimas 4I1ž, 1/2 pastato - tvarto, kurio unikalus Nr. 4400-1811-8462, užstatytas plotas - 96,00 kv. m, žymėjimas plane 2I1p, </w:t>
      </w:r>
      <w:r w:rsidRPr="004B09CE">
        <w:rPr>
          <w:rFonts w:ascii="Times New Roman" w:hAnsi="Times New Roman"/>
          <w:sz w:val="24"/>
          <w:szCs w:val="24"/>
        </w:rPr>
        <w:t xml:space="preserve">registro Nr. </w:t>
      </w:r>
      <w:r>
        <w:rPr>
          <w:rFonts w:ascii="Times New Roman" w:hAnsi="Times New Roman"/>
          <w:sz w:val="24"/>
          <w:szCs w:val="24"/>
        </w:rPr>
        <w:t>44</w:t>
      </w:r>
      <w:r w:rsidRPr="004B09CE">
        <w:rPr>
          <w:rFonts w:ascii="Times New Roman" w:hAnsi="Times New Roman"/>
          <w:sz w:val="24"/>
          <w:szCs w:val="24"/>
        </w:rPr>
        <w:t>/</w:t>
      </w:r>
      <w:r>
        <w:rPr>
          <w:rFonts w:ascii="Times New Roman" w:hAnsi="Times New Roman"/>
          <w:sz w:val="24"/>
          <w:szCs w:val="24"/>
        </w:rPr>
        <w:t>1271703</w:t>
      </w:r>
      <w:r w:rsidRPr="004B09CE">
        <w:rPr>
          <w:rFonts w:ascii="Times New Roman" w:hAnsi="Times New Roman"/>
          <w:sz w:val="24"/>
          <w:szCs w:val="24"/>
        </w:rPr>
        <w:t xml:space="preserve">, kadastro duomenų fiksavimo data </w:t>
      </w:r>
      <w:r>
        <w:rPr>
          <w:rFonts w:ascii="Times New Roman" w:hAnsi="Times New Roman"/>
          <w:sz w:val="24"/>
          <w:szCs w:val="24"/>
        </w:rPr>
        <w:t>2009-12-21</w:t>
      </w:r>
      <w:r w:rsidRPr="004B09CE">
        <w:rPr>
          <w:rFonts w:ascii="Times New Roman" w:hAnsi="Times New Roman"/>
          <w:sz w:val="24"/>
          <w:szCs w:val="24"/>
        </w:rPr>
        <w:t>, esan</w:t>
      </w:r>
      <w:r>
        <w:rPr>
          <w:rFonts w:ascii="Times New Roman" w:hAnsi="Times New Roman"/>
          <w:sz w:val="24"/>
          <w:szCs w:val="24"/>
        </w:rPr>
        <w:t>čius</w:t>
      </w:r>
      <w:r w:rsidRPr="004B09CE">
        <w:rPr>
          <w:rFonts w:ascii="Times New Roman" w:hAnsi="Times New Roman"/>
          <w:sz w:val="24"/>
          <w:szCs w:val="24"/>
        </w:rPr>
        <w:t xml:space="preserve"> </w:t>
      </w:r>
      <w:r>
        <w:rPr>
          <w:rFonts w:ascii="Times New Roman" w:hAnsi="Times New Roman"/>
          <w:sz w:val="24"/>
          <w:szCs w:val="24"/>
        </w:rPr>
        <w:t xml:space="preserve">adresu: </w:t>
      </w:r>
      <w:proofErr w:type="spellStart"/>
      <w:r>
        <w:rPr>
          <w:rFonts w:ascii="Times New Roman" w:hAnsi="Times New Roman"/>
          <w:sz w:val="24"/>
          <w:szCs w:val="24"/>
        </w:rPr>
        <w:t>Pagenaičių</w:t>
      </w:r>
      <w:proofErr w:type="spellEnd"/>
      <w:r>
        <w:rPr>
          <w:rFonts w:ascii="Times New Roman" w:hAnsi="Times New Roman"/>
          <w:sz w:val="24"/>
          <w:szCs w:val="24"/>
        </w:rPr>
        <w:t xml:space="preserve"> k. 3, Vilkyškių sen., </w:t>
      </w:r>
      <w:r w:rsidRPr="004B09CE">
        <w:rPr>
          <w:rFonts w:ascii="Times New Roman" w:hAnsi="Times New Roman"/>
          <w:sz w:val="24"/>
          <w:szCs w:val="24"/>
        </w:rPr>
        <w:t xml:space="preserve">Pagėgių </w:t>
      </w:r>
      <w:r>
        <w:rPr>
          <w:rFonts w:ascii="Times New Roman" w:hAnsi="Times New Roman"/>
          <w:sz w:val="24"/>
          <w:szCs w:val="24"/>
        </w:rPr>
        <w:t>sav.</w:t>
      </w:r>
      <w:r w:rsidRPr="004B09CE">
        <w:rPr>
          <w:rFonts w:ascii="Times New Roman" w:hAnsi="Times New Roman"/>
          <w:sz w:val="24"/>
          <w:szCs w:val="24"/>
        </w:rPr>
        <w:t xml:space="preserve">, pagal vertės nustatymo ataskaitą už </w:t>
      </w:r>
      <w:r>
        <w:rPr>
          <w:rFonts w:ascii="Times New Roman" w:hAnsi="Times New Roman"/>
          <w:sz w:val="24"/>
          <w:szCs w:val="24"/>
        </w:rPr>
        <w:t>1 8</w:t>
      </w:r>
      <w:r w:rsidRPr="004B09CE">
        <w:rPr>
          <w:rFonts w:ascii="Times New Roman" w:hAnsi="Times New Roman"/>
          <w:sz w:val="24"/>
          <w:szCs w:val="24"/>
        </w:rPr>
        <w:t xml:space="preserve">00,00 </w:t>
      </w:r>
      <w:proofErr w:type="spellStart"/>
      <w:r w:rsidRPr="004B09CE">
        <w:rPr>
          <w:rFonts w:ascii="Times New Roman" w:hAnsi="Times New Roman"/>
          <w:sz w:val="24"/>
          <w:szCs w:val="24"/>
        </w:rPr>
        <w:t>Eur</w:t>
      </w:r>
      <w:proofErr w:type="spellEnd"/>
      <w:r w:rsidRPr="004B09CE">
        <w:rPr>
          <w:rFonts w:ascii="Times New Roman" w:hAnsi="Times New Roman"/>
          <w:sz w:val="24"/>
          <w:szCs w:val="24"/>
        </w:rPr>
        <w:t>.</w:t>
      </w:r>
    </w:p>
    <w:p w:rsidR="002E3799" w:rsidRDefault="002E3799" w:rsidP="001B3113">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o pavaduotoją</w:t>
      </w:r>
      <w:r w:rsidRPr="004B09CE">
        <w:rPr>
          <w:rFonts w:ascii="Times New Roman" w:hAnsi="Times New Roman"/>
          <w:sz w:val="24"/>
          <w:szCs w:val="24"/>
        </w:rPr>
        <w:t xml:space="preserve"> Laimutę </w:t>
      </w:r>
      <w:proofErr w:type="spellStart"/>
      <w:r w:rsidRPr="004B09CE">
        <w:rPr>
          <w:rFonts w:ascii="Times New Roman" w:hAnsi="Times New Roman"/>
          <w:sz w:val="24"/>
          <w:szCs w:val="24"/>
        </w:rPr>
        <w:t>Šegždienę</w:t>
      </w:r>
      <w:proofErr w:type="spellEnd"/>
      <w:r w:rsidRPr="004B09CE">
        <w:rPr>
          <w:rFonts w:ascii="Times New Roman" w:hAnsi="Times New Roman"/>
          <w:sz w:val="24"/>
          <w:szCs w:val="24"/>
        </w:rPr>
        <w:t>, notariškai įgaliotą Savivaldybės administracijos direktoriaus 20</w:t>
      </w:r>
      <w:r>
        <w:rPr>
          <w:rFonts w:ascii="Times New Roman" w:hAnsi="Times New Roman"/>
          <w:sz w:val="24"/>
          <w:szCs w:val="24"/>
        </w:rPr>
        <w:t>20</w:t>
      </w:r>
      <w:r w:rsidRPr="004B09CE">
        <w:rPr>
          <w:rFonts w:ascii="Times New Roman" w:hAnsi="Times New Roman"/>
          <w:sz w:val="24"/>
          <w:szCs w:val="24"/>
        </w:rPr>
        <w:t xml:space="preserve"> m. </w:t>
      </w:r>
      <w:r>
        <w:rPr>
          <w:rFonts w:ascii="Times New Roman" w:hAnsi="Times New Roman"/>
          <w:sz w:val="24"/>
          <w:szCs w:val="24"/>
        </w:rPr>
        <w:t>vasario 20</w:t>
      </w:r>
      <w:r w:rsidRPr="004B09CE">
        <w:rPr>
          <w:rFonts w:ascii="Times New Roman" w:hAnsi="Times New Roman"/>
          <w:sz w:val="24"/>
          <w:szCs w:val="24"/>
        </w:rPr>
        <w:t xml:space="preserve"> d.</w:t>
      </w:r>
      <w:r w:rsidRPr="004B09CE">
        <w:rPr>
          <w:rFonts w:ascii="Times New Roman" w:hAnsi="Times New Roman"/>
          <w:color w:val="FF0000"/>
          <w:sz w:val="24"/>
          <w:szCs w:val="24"/>
        </w:rPr>
        <w:t xml:space="preserve"> </w:t>
      </w:r>
      <w:r w:rsidRPr="004B09CE">
        <w:rPr>
          <w:rFonts w:ascii="Times New Roman" w:hAnsi="Times New Roman"/>
          <w:sz w:val="24"/>
          <w:szCs w:val="24"/>
        </w:rPr>
        <w:t>įgaliojimu, pasirašyti pirkimo − pardavimo sutartį.</w:t>
      </w:r>
    </w:p>
    <w:p w:rsidR="002E3799" w:rsidRDefault="002E3799" w:rsidP="001B3113">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 xml:space="preserve">butą nurašyti iš </w:t>
      </w:r>
      <w:r w:rsidRPr="004B09CE">
        <w:rPr>
          <w:rFonts w:ascii="Times New Roman" w:hAnsi="Times New Roman"/>
          <w:sz w:val="24"/>
          <w:szCs w:val="24"/>
        </w:rPr>
        <w:t xml:space="preserve">Pagėgių savivaldybės </w:t>
      </w:r>
      <w:r>
        <w:rPr>
          <w:rFonts w:ascii="Times New Roman" w:hAnsi="Times New Roman"/>
          <w:sz w:val="24"/>
          <w:szCs w:val="24"/>
        </w:rPr>
        <w:t>administracijos Vilkyškių</w:t>
      </w:r>
      <w:r w:rsidRPr="004B09CE">
        <w:rPr>
          <w:rFonts w:ascii="Times New Roman" w:hAnsi="Times New Roman"/>
          <w:sz w:val="24"/>
          <w:szCs w:val="24"/>
        </w:rPr>
        <w:t xml:space="preserve"> seniūnijos buhalterinės apskaitos.</w:t>
      </w:r>
    </w:p>
    <w:p w:rsidR="002E3799" w:rsidRDefault="002E3799" w:rsidP="001B3113">
      <w:pPr>
        <w:spacing w:after="0" w:line="240" w:lineRule="auto"/>
        <w:ind w:firstLine="360"/>
        <w:jc w:val="both"/>
        <w:rPr>
          <w:rFonts w:ascii="Times New Roman" w:hAnsi="Times New Roman"/>
          <w:sz w:val="24"/>
          <w:szCs w:val="24"/>
        </w:rPr>
      </w:pPr>
      <w:r>
        <w:rPr>
          <w:rFonts w:ascii="Times New Roman" w:hAnsi="Times New Roman"/>
          <w:sz w:val="24"/>
          <w:szCs w:val="24"/>
        </w:rPr>
        <w:tab/>
        <w:t xml:space="preserve">4. </w:t>
      </w:r>
      <w:r w:rsidRPr="0035451D">
        <w:rPr>
          <w:rFonts w:ascii="Times New Roman" w:hAnsi="Times New Roman"/>
          <w:sz w:val="24"/>
          <w:szCs w:val="24"/>
        </w:rPr>
        <w:t>Sprendimą paskelbti Pagėgių savivaldybės interneto svetainėje  www.pagegiai.lt.</w:t>
      </w:r>
    </w:p>
    <w:p w:rsidR="002E3799" w:rsidRPr="001B3113" w:rsidRDefault="002E3799" w:rsidP="001B3113">
      <w:pPr>
        <w:spacing w:after="0" w:line="240" w:lineRule="auto"/>
        <w:ind w:firstLine="360"/>
        <w:jc w:val="both"/>
        <w:rPr>
          <w:rFonts w:ascii="Times New Roman" w:hAnsi="Times New Roman"/>
          <w:sz w:val="24"/>
          <w:szCs w:val="24"/>
        </w:rPr>
      </w:pPr>
      <w:r>
        <w:rPr>
          <w:rFonts w:ascii="Times New Roman" w:hAnsi="Times New Roman"/>
          <w:sz w:val="24"/>
          <w:szCs w:val="24"/>
        </w:rPr>
        <w:tab/>
        <w:t>Šis sprendimas</w:t>
      </w:r>
      <w:r w:rsidRPr="001B3113">
        <w:rPr>
          <w:rFonts w:ascii="Times New Roman" w:hAnsi="Times New Roman"/>
          <w:sz w:val="24"/>
          <w:szCs w:val="24"/>
        </w:rPr>
        <w:t xml:space="preserve">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1B3113">
        <w:rPr>
          <w:rFonts w:ascii="Times New Roman" w:hAnsi="Times New Roman"/>
          <w:sz w:val="24"/>
          <w:szCs w:val="24"/>
        </w:rPr>
        <w:t xml:space="preserve"> pas</w:t>
      </w:r>
      <w:r>
        <w:rPr>
          <w:rFonts w:ascii="Times New Roman" w:hAnsi="Times New Roman"/>
          <w:sz w:val="24"/>
          <w:szCs w:val="24"/>
        </w:rPr>
        <w:t>kelbimo</w:t>
      </w:r>
      <w:r w:rsidRPr="001B3113">
        <w:rPr>
          <w:rFonts w:ascii="Times New Roman" w:hAnsi="Times New Roman"/>
          <w:sz w:val="24"/>
          <w:szCs w:val="24"/>
        </w:rPr>
        <w:t xml:space="preserve"> ar įteikimo suinteresuotiems asmenims dienos.</w:t>
      </w:r>
    </w:p>
    <w:p w:rsidR="002E3799" w:rsidRDefault="002E3799" w:rsidP="001B3113">
      <w:pPr>
        <w:spacing w:after="0" w:line="240" w:lineRule="auto"/>
        <w:jc w:val="both"/>
        <w:rPr>
          <w:rFonts w:ascii="Times New Roman" w:hAnsi="Times New Roman"/>
          <w:sz w:val="24"/>
          <w:szCs w:val="24"/>
        </w:rPr>
      </w:pPr>
    </w:p>
    <w:p w:rsidR="002E3799" w:rsidRPr="004B09CE" w:rsidRDefault="002E3799" w:rsidP="001B3113">
      <w:pPr>
        <w:spacing w:after="0" w:line="240" w:lineRule="auto"/>
        <w:jc w:val="both"/>
        <w:rPr>
          <w:rFonts w:ascii="Times New Roman" w:hAnsi="Times New Roman"/>
          <w:sz w:val="24"/>
          <w:szCs w:val="24"/>
        </w:rPr>
      </w:pPr>
      <w:r w:rsidRPr="004B09CE">
        <w:rPr>
          <w:rFonts w:ascii="Times New Roman" w:hAnsi="Times New Roman"/>
          <w:sz w:val="24"/>
          <w:szCs w:val="24"/>
        </w:rPr>
        <w:t>SUDERINTA:</w:t>
      </w:r>
    </w:p>
    <w:p w:rsidR="002E3799" w:rsidRPr="00A11132" w:rsidRDefault="002E3799" w:rsidP="00424F8E">
      <w:pPr>
        <w:tabs>
          <w:tab w:val="left" w:pos="7905"/>
        </w:tabs>
        <w:spacing w:after="0" w:line="240" w:lineRule="auto"/>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Virginijus Komskis</w:t>
      </w:r>
    </w:p>
    <w:p w:rsidR="002E3799" w:rsidRPr="00A11132" w:rsidRDefault="002E3799" w:rsidP="00424F8E">
      <w:pPr>
        <w:tabs>
          <w:tab w:val="left" w:pos="7905"/>
        </w:tabs>
        <w:spacing w:after="0" w:line="240" w:lineRule="auto"/>
        <w:jc w:val="both"/>
        <w:rPr>
          <w:rFonts w:ascii="Times New Roman" w:hAnsi="Times New Roman"/>
          <w:sz w:val="24"/>
          <w:szCs w:val="24"/>
        </w:rPr>
      </w:pPr>
    </w:p>
    <w:p w:rsidR="002E3799" w:rsidRPr="00A11132" w:rsidRDefault="002E3799" w:rsidP="00424F8E">
      <w:pPr>
        <w:spacing w:after="0" w:line="240" w:lineRule="auto"/>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w:t>
      </w:r>
      <w:proofErr w:type="spellStart"/>
      <w:r>
        <w:rPr>
          <w:rFonts w:ascii="Times New Roman" w:hAnsi="Times New Roman"/>
          <w:sz w:val="24"/>
          <w:szCs w:val="24"/>
        </w:rPr>
        <w:t>Zavistauskaitė</w:t>
      </w:r>
      <w:proofErr w:type="spellEnd"/>
      <w:r w:rsidRPr="00A11132">
        <w:rPr>
          <w:rFonts w:ascii="Times New Roman" w:hAnsi="Times New Roman"/>
          <w:sz w:val="24"/>
          <w:szCs w:val="24"/>
        </w:rPr>
        <w:t xml:space="preserve">      </w:t>
      </w:r>
      <w:r>
        <w:rPr>
          <w:rFonts w:ascii="Times New Roman" w:hAnsi="Times New Roman"/>
          <w:sz w:val="24"/>
          <w:szCs w:val="24"/>
        </w:rPr>
        <w:t xml:space="preserve"> </w:t>
      </w:r>
    </w:p>
    <w:p w:rsidR="002E3799" w:rsidRDefault="002E3799" w:rsidP="00424F8E">
      <w:pPr>
        <w:spacing w:after="0" w:line="240" w:lineRule="auto"/>
        <w:jc w:val="both"/>
        <w:rPr>
          <w:rFonts w:ascii="Times New Roman" w:hAnsi="Times New Roman"/>
          <w:sz w:val="24"/>
          <w:szCs w:val="24"/>
        </w:rPr>
      </w:pPr>
    </w:p>
    <w:p w:rsidR="002E3799" w:rsidRPr="00A11132" w:rsidRDefault="002E3799" w:rsidP="00424F8E">
      <w:pPr>
        <w:spacing w:after="0" w:line="240" w:lineRule="auto"/>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2E3799" w:rsidRPr="0035451D" w:rsidRDefault="002E3799" w:rsidP="00D14E6E">
      <w:pPr>
        <w:spacing w:after="0"/>
        <w:jc w:val="both"/>
        <w:rPr>
          <w:rFonts w:ascii="Times New Roman" w:hAnsi="Times New Roman"/>
          <w:sz w:val="24"/>
          <w:szCs w:val="24"/>
        </w:rPr>
      </w:pPr>
      <w:r w:rsidRPr="00A11132">
        <w:rPr>
          <w:rFonts w:ascii="Times New Roman" w:hAnsi="Times New Roman"/>
          <w:sz w:val="24"/>
          <w:szCs w:val="24"/>
        </w:rPr>
        <w:t>Turto ir ūkio skyriaus vedėjo pavaduotoja</w:t>
      </w:r>
      <w:r w:rsidRPr="00A11132">
        <w:rPr>
          <w:rFonts w:ascii="Times New Roman" w:hAnsi="Times New Roman"/>
          <w:color w:val="000000"/>
          <w:sz w:val="24"/>
          <w:szCs w:val="24"/>
        </w:rPr>
        <w:t xml:space="preserve">        </w:t>
      </w:r>
    </w:p>
    <w:p w:rsidR="002E3799" w:rsidRPr="004B09CE" w:rsidRDefault="002E3799" w:rsidP="00DE00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rsidR="002E3799" w:rsidRPr="004B09CE" w:rsidRDefault="002E3799" w:rsidP="00DE00CF">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rsidR="002E3799" w:rsidRPr="004B09CE" w:rsidRDefault="002E3799" w:rsidP="00DE00CF">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2 priedas</w:t>
      </w:r>
    </w:p>
    <w:p w:rsidR="002E3799" w:rsidRPr="00953DFC" w:rsidRDefault="002E3799" w:rsidP="00DE00CF">
      <w:pPr>
        <w:jc w:val="center"/>
        <w:rPr>
          <w:rFonts w:ascii="Times New Roman" w:hAnsi="Times New Roman"/>
          <w:b/>
          <w:color w:val="FF0000"/>
          <w:sz w:val="24"/>
          <w:szCs w:val="24"/>
        </w:rPr>
      </w:pPr>
    </w:p>
    <w:p w:rsidR="002E3799" w:rsidRPr="006C2981" w:rsidRDefault="002E3799" w:rsidP="00DE00CF">
      <w:pPr>
        <w:jc w:val="center"/>
        <w:rPr>
          <w:rFonts w:ascii="Times New Roman" w:hAnsi="Times New Roman"/>
          <w:b/>
          <w:sz w:val="24"/>
          <w:szCs w:val="24"/>
        </w:rPr>
      </w:pPr>
      <w:r w:rsidRPr="006C2981">
        <w:rPr>
          <w:rFonts w:ascii="Times New Roman" w:hAnsi="Times New Roman"/>
          <w:b/>
          <w:sz w:val="24"/>
          <w:szCs w:val="24"/>
        </w:rPr>
        <w:t>SPRENDIMO PROJEKTO “</w:t>
      </w:r>
      <w:r w:rsidRPr="006C2981">
        <w:rPr>
          <w:rFonts w:ascii="Times New Roman" w:hAnsi="Times New Roman"/>
          <w:b/>
          <w:bCs/>
          <w:caps/>
          <w:sz w:val="24"/>
          <w:szCs w:val="24"/>
        </w:rPr>
        <w:t xml:space="preserve">dėl  DALIES GYVENAMOJO NAMO su priklausiniais PARDAVIMO OKSANAI BAGDONIENEI“ </w:t>
      </w:r>
      <w:r w:rsidRPr="006C2981">
        <w:rPr>
          <w:rFonts w:ascii="Times New Roman" w:hAnsi="Times New Roman"/>
          <w:b/>
          <w:sz w:val="24"/>
          <w:szCs w:val="24"/>
        </w:rPr>
        <w:t xml:space="preserve"> </w:t>
      </w:r>
    </w:p>
    <w:p w:rsidR="002E3799" w:rsidRPr="006C2981" w:rsidRDefault="002E3799" w:rsidP="00DE00CF">
      <w:pPr>
        <w:jc w:val="center"/>
        <w:rPr>
          <w:rFonts w:ascii="Times New Roman" w:hAnsi="Times New Roman"/>
          <w:b/>
          <w:sz w:val="24"/>
          <w:szCs w:val="24"/>
        </w:rPr>
      </w:pPr>
      <w:r w:rsidRPr="006C2981">
        <w:rPr>
          <w:rFonts w:ascii="Times New Roman" w:hAnsi="Times New Roman"/>
          <w:b/>
          <w:sz w:val="24"/>
          <w:szCs w:val="24"/>
        </w:rPr>
        <w:t xml:space="preserve"> AIŠKINAMASIS RAŠTAS</w:t>
      </w:r>
    </w:p>
    <w:p w:rsidR="002E3799" w:rsidRPr="006C2981" w:rsidRDefault="002E3799" w:rsidP="00DE00CF">
      <w:pPr>
        <w:spacing w:after="0"/>
        <w:jc w:val="center"/>
        <w:rPr>
          <w:rFonts w:ascii="Times New Roman" w:hAnsi="Times New Roman"/>
          <w:sz w:val="24"/>
          <w:szCs w:val="24"/>
        </w:rPr>
      </w:pPr>
      <w:r w:rsidRPr="006C2981">
        <w:rPr>
          <w:rFonts w:ascii="Times New Roman" w:hAnsi="Times New Roman"/>
          <w:sz w:val="24"/>
          <w:szCs w:val="24"/>
        </w:rPr>
        <w:t>2020-1</w:t>
      </w:r>
      <w:r>
        <w:rPr>
          <w:rFonts w:ascii="Times New Roman" w:hAnsi="Times New Roman"/>
          <w:sz w:val="24"/>
          <w:szCs w:val="24"/>
        </w:rPr>
        <w:t>1</w:t>
      </w:r>
      <w:r w:rsidRPr="006C2981">
        <w:rPr>
          <w:rFonts w:ascii="Times New Roman" w:hAnsi="Times New Roman"/>
          <w:sz w:val="24"/>
          <w:szCs w:val="24"/>
        </w:rPr>
        <w:t>-</w:t>
      </w:r>
      <w:r>
        <w:rPr>
          <w:rFonts w:ascii="Times New Roman" w:hAnsi="Times New Roman"/>
          <w:sz w:val="24"/>
          <w:szCs w:val="24"/>
        </w:rPr>
        <w:t>09</w:t>
      </w:r>
    </w:p>
    <w:p w:rsidR="002E3799" w:rsidRPr="006C2981" w:rsidRDefault="002E3799" w:rsidP="00DE00CF">
      <w:pPr>
        <w:autoSpaceDN w:val="0"/>
        <w:spacing w:after="0" w:line="240" w:lineRule="auto"/>
        <w:jc w:val="both"/>
        <w:rPr>
          <w:rFonts w:ascii="Times New Roman" w:hAnsi="Times New Roman"/>
          <w:sz w:val="24"/>
          <w:szCs w:val="24"/>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 xml:space="preserve">1. Parengto projekto tikslai ir uždaviniai: </w:t>
      </w:r>
      <w:r w:rsidRPr="006C2981">
        <w:rPr>
          <w:rFonts w:ascii="Times New Roman" w:hAnsi="Times New Roman"/>
          <w:bCs/>
          <w:iCs/>
          <w:sz w:val="24"/>
          <w:szCs w:val="24"/>
        </w:rPr>
        <w:t>p</w:t>
      </w:r>
      <w:r w:rsidRPr="006C2981">
        <w:rPr>
          <w:rFonts w:ascii="Times New Roman" w:hAnsi="Times New Roman"/>
          <w:sz w:val="24"/>
          <w:szCs w:val="24"/>
        </w:rPr>
        <w:t>arduoti Oksanai Bagdonienei į parduodamų Pagėgių savivaldybės būstų ir pagalbinio ūkio paskirties pastatų sąrašą įrašytą dalį gyvenamojo namo su priklausiniais, esanči</w:t>
      </w:r>
      <w:r>
        <w:rPr>
          <w:rFonts w:ascii="Times New Roman" w:hAnsi="Times New Roman"/>
          <w:sz w:val="24"/>
          <w:szCs w:val="24"/>
        </w:rPr>
        <w:t>us</w:t>
      </w:r>
      <w:r w:rsidRPr="006C2981">
        <w:rPr>
          <w:rFonts w:ascii="Times New Roman" w:hAnsi="Times New Roman"/>
          <w:sz w:val="24"/>
          <w:szCs w:val="24"/>
        </w:rPr>
        <w:t xml:space="preserve"> </w:t>
      </w:r>
      <w:proofErr w:type="spellStart"/>
      <w:r w:rsidRPr="006C2981">
        <w:rPr>
          <w:rFonts w:ascii="Times New Roman" w:hAnsi="Times New Roman"/>
          <w:sz w:val="24"/>
          <w:szCs w:val="24"/>
        </w:rPr>
        <w:t>Pagenaičių</w:t>
      </w:r>
      <w:proofErr w:type="spellEnd"/>
      <w:r w:rsidRPr="006C2981">
        <w:rPr>
          <w:rFonts w:ascii="Times New Roman" w:hAnsi="Times New Roman"/>
          <w:sz w:val="24"/>
          <w:szCs w:val="24"/>
        </w:rPr>
        <w:t xml:space="preserve"> k. 3, Vilkyškių sen., Pagėgių sav. Šį savivaldybės būstą O.Bagdonienė nuomojasi nuo 2015-08-10.</w:t>
      </w:r>
    </w:p>
    <w:p w:rsidR="002E3799" w:rsidRPr="006C2981" w:rsidRDefault="002E3799" w:rsidP="00DE00CF">
      <w:pPr>
        <w:spacing w:after="0"/>
        <w:jc w:val="both"/>
        <w:rPr>
          <w:rFonts w:ascii="Times New Roman" w:hAnsi="Times New Roman"/>
          <w:sz w:val="24"/>
          <w:szCs w:val="24"/>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2. Kaip šiuo metu yra sureguliuoti projekte aptarti klausimai</w:t>
      </w:r>
      <w:r w:rsidRPr="006C2981">
        <w:rPr>
          <w:rFonts w:ascii="Times New Roman" w:hAnsi="Times New Roman"/>
          <w:sz w:val="24"/>
          <w:szCs w:val="24"/>
        </w:rPr>
        <w:t>: sprendimo projektas paruoštas vadovaujantis Lietuvos Respublikos vietos savivaldos įstatymo 16 straipsnio 2 dalies 26 punktu, Lietuvos Respublikos paramos būstui įsigyti ar išsinuomoti įstatymo 5 skyriaus 25 straipsnio 2 dalies 5 punktu, Parduodamų Pagėgių savivaldybės būstų ir pagalbinio ūkio paskirties pastatų sąrašu, patvirtintu Pagėgių savivaldybės tarybos 2015 m. rugpjūčio 9 d. sprendimu Nr. T- 156, atsižvelgiant į Turto vertinimo 20</w:t>
      </w:r>
      <w:r>
        <w:rPr>
          <w:rFonts w:ascii="Times New Roman" w:hAnsi="Times New Roman"/>
          <w:sz w:val="24"/>
          <w:szCs w:val="24"/>
        </w:rPr>
        <w:t>18</w:t>
      </w:r>
      <w:r w:rsidRPr="006C2981">
        <w:rPr>
          <w:rFonts w:ascii="Times New Roman" w:hAnsi="Times New Roman"/>
          <w:sz w:val="24"/>
          <w:szCs w:val="24"/>
        </w:rPr>
        <w:t xml:space="preserve"> m. kovo </w:t>
      </w:r>
      <w:r>
        <w:rPr>
          <w:rFonts w:ascii="Times New Roman" w:hAnsi="Times New Roman"/>
          <w:sz w:val="24"/>
          <w:szCs w:val="24"/>
        </w:rPr>
        <w:t>12</w:t>
      </w:r>
      <w:r w:rsidRPr="006C2981">
        <w:rPr>
          <w:rFonts w:ascii="Times New Roman" w:hAnsi="Times New Roman"/>
          <w:sz w:val="24"/>
          <w:szCs w:val="24"/>
        </w:rPr>
        <w:t xml:space="preserve"> d. ataskaitą ir </w:t>
      </w:r>
      <w:r>
        <w:rPr>
          <w:rFonts w:ascii="Times New Roman" w:hAnsi="Times New Roman"/>
          <w:sz w:val="24"/>
          <w:szCs w:val="24"/>
        </w:rPr>
        <w:t>Oksanos Bagdonienės</w:t>
      </w:r>
      <w:r w:rsidRPr="006C2981">
        <w:rPr>
          <w:rFonts w:ascii="Times New Roman" w:hAnsi="Times New Roman"/>
          <w:sz w:val="24"/>
          <w:szCs w:val="24"/>
        </w:rPr>
        <w:t xml:space="preserve"> 2020 m. </w:t>
      </w:r>
      <w:r>
        <w:rPr>
          <w:rFonts w:ascii="Times New Roman" w:hAnsi="Times New Roman"/>
          <w:sz w:val="24"/>
          <w:szCs w:val="24"/>
        </w:rPr>
        <w:t>spalio</w:t>
      </w:r>
      <w:r w:rsidRPr="006C2981">
        <w:rPr>
          <w:rFonts w:ascii="Times New Roman" w:hAnsi="Times New Roman"/>
          <w:sz w:val="24"/>
          <w:szCs w:val="24"/>
        </w:rPr>
        <w:t xml:space="preserve"> 2</w:t>
      </w:r>
      <w:r>
        <w:rPr>
          <w:rFonts w:ascii="Times New Roman" w:hAnsi="Times New Roman"/>
          <w:sz w:val="24"/>
          <w:szCs w:val="24"/>
        </w:rPr>
        <w:t>2</w:t>
      </w:r>
      <w:r w:rsidRPr="006C2981">
        <w:rPr>
          <w:rFonts w:ascii="Times New Roman" w:hAnsi="Times New Roman"/>
          <w:sz w:val="24"/>
          <w:szCs w:val="24"/>
        </w:rPr>
        <w:t xml:space="preserve"> d. prašymą. </w:t>
      </w:r>
    </w:p>
    <w:p w:rsidR="002E3799" w:rsidRPr="006C2981" w:rsidRDefault="002E3799" w:rsidP="00DE00CF">
      <w:pPr>
        <w:widowControl w:val="0"/>
        <w:spacing w:after="0"/>
        <w:jc w:val="both"/>
        <w:rPr>
          <w:rFonts w:ascii="Times New Roman" w:hAnsi="Times New Roman"/>
          <w:bCs/>
          <w:iCs/>
          <w:sz w:val="24"/>
          <w:szCs w:val="24"/>
        </w:rPr>
      </w:pPr>
      <w:r w:rsidRPr="006C2981">
        <w:rPr>
          <w:rFonts w:ascii="Times New Roman" w:hAnsi="Times New Roman"/>
          <w:sz w:val="24"/>
          <w:szCs w:val="24"/>
        </w:rPr>
        <w:t xml:space="preserve">     </w:t>
      </w:r>
      <w:r w:rsidRPr="006C2981">
        <w:rPr>
          <w:rFonts w:ascii="Times New Roman" w:hAnsi="Times New Roman"/>
          <w:sz w:val="24"/>
          <w:szCs w:val="24"/>
        </w:rPr>
        <w:tab/>
        <w:t xml:space="preserve"> </w:t>
      </w:r>
      <w:r w:rsidRPr="006C2981">
        <w:rPr>
          <w:rFonts w:ascii="Times New Roman" w:hAnsi="Times New Roman"/>
          <w:b/>
          <w:sz w:val="24"/>
          <w:szCs w:val="24"/>
        </w:rPr>
        <w:t>3</w:t>
      </w:r>
      <w:r w:rsidRPr="006C2981">
        <w:rPr>
          <w:rFonts w:ascii="Times New Roman" w:hAnsi="Times New Roman"/>
          <w:sz w:val="24"/>
          <w:szCs w:val="24"/>
        </w:rPr>
        <w:t xml:space="preserve">. </w:t>
      </w:r>
      <w:r w:rsidRPr="006C2981">
        <w:rPr>
          <w:rFonts w:ascii="Times New Roman" w:hAnsi="Times New Roman"/>
          <w:b/>
          <w:bCs/>
          <w:i/>
          <w:iCs/>
          <w:sz w:val="24"/>
          <w:szCs w:val="24"/>
        </w:rPr>
        <w:t>Kokių teigiamų rezultatų laukiama:</w:t>
      </w:r>
      <w:r w:rsidRPr="006C2981">
        <w:rPr>
          <w:rFonts w:ascii="Times New Roman" w:hAnsi="Times New Roman"/>
          <w:bCs/>
          <w:iCs/>
          <w:sz w:val="24"/>
          <w:szCs w:val="24"/>
        </w:rPr>
        <w:t xml:space="preserve"> priėmus šį sprendimą bus gauta lėšų, jos kaupiamos  Pagėgių savivaldybės socialinio būsto plėtrai.</w:t>
      </w:r>
    </w:p>
    <w:p w:rsidR="002E3799" w:rsidRPr="006C2981" w:rsidRDefault="002E3799" w:rsidP="00DE00CF">
      <w:pPr>
        <w:spacing w:after="0"/>
        <w:jc w:val="both"/>
        <w:rPr>
          <w:rFonts w:ascii="Times New Roman" w:hAnsi="Times New Roman"/>
          <w:b/>
          <w:bCs/>
          <w:i/>
          <w:iCs/>
          <w:sz w:val="24"/>
          <w:szCs w:val="24"/>
        </w:rPr>
      </w:pPr>
      <w:r w:rsidRPr="006C2981">
        <w:rPr>
          <w:rFonts w:ascii="Times New Roman" w:hAnsi="Times New Roman"/>
          <w:sz w:val="24"/>
          <w:szCs w:val="24"/>
        </w:rPr>
        <w:t xml:space="preserve">   </w:t>
      </w:r>
      <w:r w:rsidRPr="006C2981">
        <w:rPr>
          <w:rFonts w:ascii="Times New Roman" w:hAnsi="Times New Roman"/>
          <w:b/>
          <w:bCs/>
          <w:i/>
          <w:iCs/>
          <w:sz w:val="24"/>
          <w:szCs w:val="24"/>
        </w:rPr>
        <w:t xml:space="preserve">   </w:t>
      </w:r>
      <w:r w:rsidRPr="006C2981">
        <w:rPr>
          <w:rFonts w:ascii="Times New Roman" w:hAnsi="Times New Roman"/>
          <w:b/>
          <w:bCs/>
          <w:i/>
          <w:iCs/>
          <w:sz w:val="24"/>
          <w:szCs w:val="24"/>
        </w:rPr>
        <w:tab/>
        <w:t xml:space="preserve">4. Galimos neigiamos priimto projekto pasekmės ir kokių priemonių reikėtų imtis, kad tokių pasekmių būtų išvengta: </w:t>
      </w:r>
      <w:r w:rsidRPr="006C2981">
        <w:rPr>
          <w:rFonts w:ascii="Times New Roman" w:hAnsi="Times New Roman"/>
          <w:sz w:val="24"/>
          <w:szCs w:val="24"/>
        </w:rPr>
        <w:t xml:space="preserve"> priėmus sprendimą neigiamų pasekmių nenumatoma. </w:t>
      </w:r>
    </w:p>
    <w:p w:rsidR="002E3799" w:rsidRPr="006C2981" w:rsidRDefault="002E3799" w:rsidP="00DE00CF">
      <w:pPr>
        <w:widowControl w:val="0"/>
        <w:tabs>
          <w:tab w:val="left" w:pos="0"/>
        </w:tabs>
        <w:spacing w:after="0"/>
        <w:ind w:right="360"/>
        <w:jc w:val="both"/>
        <w:rPr>
          <w:rFonts w:ascii="Times New Roman" w:hAnsi="Times New Roman"/>
          <w:b/>
          <w:bCs/>
          <w:i/>
          <w:iCs/>
          <w:sz w:val="24"/>
          <w:szCs w:val="24"/>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 xml:space="preserve">5. Kokius galiojančius aktus (tarybos, mero, savivaldybės administracijos direktoriaus)reikėtų pakeisti ir panaikinti, priėmus sprendimą pagal teikiamą projektą: </w:t>
      </w:r>
      <w:r w:rsidRPr="006C2981">
        <w:rPr>
          <w:rFonts w:ascii="Times New Roman" w:hAnsi="Times New Roman"/>
          <w:bCs/>
          <w:iCs/>
          <w:sz w:val="24"/>
          <w:szCs w:val="24"/>
        </w:rPr>
        <w:t>k</w:t>
      </w:r>
      <w:r w:rsidRPr="006C2981">
        <w:rPr>
          <w:rFonts w:ascii="Times New Roman" w:hAnsi="Times New Roman"/>
          <w:sz w:val="24"/>
          <w:szCs w:val="24"/>
        </w:rPr>
        <w:t>itų galiojančių aktų keisti ar naikinti nereikės.</w:t>
      </w:r>
    </w:p>
    <w:p w:rsidR="002E3799" w:rsidRPr="006C2981" w:rsidRDefault="002E3799" w:rsidP="00DE00CF">
      <w:pPr>
        <w:widowControl w:val="0"/>
        <w:spacing w:after="0"/>
        <w:jc w:val="both"/>
        <w:rPr>
          <w:rFonts w:ascii="Times New Roman" w:hAnsi="Times New Roman"/>
          <w:bCs/>
          <w:iCs/>
          <w:sz w:val="24"/>
          <w:szCs w:val="24"/>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 xml:space="preserve"> 6. Jeigu priimtam sprendimui reikės kito tarybos sprendimo, mero potvarkio ar </w:t>
      </w:r>
    </w:p>
    <w:p w:rsidR="002E3799" w:rsidRPr="006C2981" w:rsidRDefault="002E3799" w:rsidP="00DE00CF">
      <w:pPr>
        <w:widowControl w:val="0"/>
        <w:spacing w:after="0"/>
        <w:jc w:val="both"/>
        <w:rPr>
          <w:rFonts w:ascii="Times New Roman" w:hAnsi="Times New Roman"/>
          <w:bCs/>
          <w:iCs/>
          <w:sz w:val="24"/>
          <w:szCs w:val="24"/>
        </w:rPr>
      </w:pPr>
      <w:r w:rsidRPr="006C2981">
        <w:rPr>
          <w:rFonts w:ascii="Times New Roman" w:hAnsi="Times New Roman"/>
          <w:b/>
          <w:bCs/>
          <w:i/>
          <w:iCs/>
          <w:sz w:val="24"/>
          <w:szCs w:val="24"/>
        </w:rPr>
        <w:t>administracijos direktoriaus įsakymo, kas ir kada juos turėtų parengti: -</w:t>
      </w:r>
      <w:r w:rsidRPr="006C2981">
        <w:rPr>
          <w:rFonts w:ascii="Times New Roman" w:hAnsi="Times New Roman"/>
          <w:bCs/>
          <w:iCs/>
          <w:sz w:val="24"/>
          <w:szCs w:val="24"/>
        </w:rPr>
        <w:t xml:space="preserve"> Pagėgių savivaldybės administracijos Turto ir ūkio skyrius.</w:t>
      </w:r>
    </w:p>
    <w:p w:rsidR="002E3799" w:rsidRPr="006C2981" w:rsidRDefault="002E3799" w:rsidP="00DE00CF">
      <w:pPr>
        <w:widowControl w:val="0"/>
        <w:tabs>
          <w:tab w:val="left" w:pos="0"/>
        </w:tabs>
        <w:spacing w:after="0"/>
        <w:ind w:right="360"/>
        <w:jc w:val="both"/>
        <w:rPr>
          <w:b/>
          <w:bCs/>
          <w:i/>
          <w:iCs/>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 xml:space="preserve">7. Ar reikalinga atlikti sprendimo projekto antikorupcinį vertinimą: </w:t>
      </w:r>
      <w:r w:rsidRPr="006C2981">
        <w:rPr>
          <w:rFonts w:ascii="Times New Roman" w:hAnsi="Times New Roman"/>
          <w:bCs/>
          <w:iCs/>
          <w:sz w:val="24"/>
          <w:szCs w:val="24"/>
        </w:rPr>
        <w:t>reikalinga.</w:t>
      </w:r>
    </w:p>
    <w:p w:rsidR="002E3799" w:rsidRPr="006C2981" w:rsidRDefault="002E3799" w:rsidP="00DE00CF">
      <w:pPr>
        <w:widowControl w:val="0"/>
        <w:spacing w:after="0"/>
        <w:jc w:val="both"/>
        <w:rPr>
          <w:rFonts w:ascii="Times New Roman" w:hAnsi="Times New Roman"/>
          <w:bCs/>
          <w:iCs/>
          <w:sz w:val="24"/>
          <w:szCs w:val="24"/>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8. Sprendimo vykdytojai ir įvykdymo terminai, lėšų, reikalingų sprendimui įgyvendinti, poreikis (jeigu tai numatoma – derinti su Finansų skyriumi)</w:t>
      </w:r>
      <w:r w:rsidRPr="006C2981">
        <w:rPr>
          <w:rFonts w:ascii="Times New Roman" w:hAnsi="Times New Roman"/>
          <w:sz w:val="24"/>
          <w:szCs w:val="24"/>
        </w:rPr>
        <w:t xml:space="preserve">: </w:t>
      </w:r>
      <w:r w:rsidRPr="006C2981">
        <w:rPr>
          <w:rFonts w:ascii="Times New Roman" w:hAnsi="Times New Roman"/>
          <w:bCs/>
          <w:iCs/>
          <w:sz w:val="24"/>
          <w:szCs w:val="24"/>
        </w:rPr>
        <w:t>Papildomų lėšų sprendimui įgyvendinti nereikės.</w:t>
      </w:r>
    </w:p>
    <w:p w:rsidR="002E3799" w:rsidRPr="006C2981" w:rsidRDefault="002E3799" w:rsidP="00DE00CF">
      <w:pPr>
        <w:widowControl w:val="0"/>
        <w:spacing w:after="0"/>
        <w:jc w:val="both"/>
        <w:rPr>
          <w:rFonts w:ascii="Times New Roman" w:hAnsi="Times New Roman"/>
          <w:b/>
          <w:bCs/>
          <w:i/>
          <w:iCs/>
          <w:sz w:val="24"/>
          <w:szCs w:val="24"/>
        </w:rPr>
      </w:pPr>
      <w:r w:rsidRPr="006C2981">
        <w:rPr>
          <w:rFonts w:ascii="Times New Roman" w:hAnsi="Times New Roman"/>
          <w:b/>
          <w:sz w:val="24"/>
          <w:szCs w:val="24"/>
        </w:rPr>
        <w:t xml:space="preserve">   </w:t>
      </w:r>
      <w:r w:rsidRPr="006C2981">
        <w:rPr>
          <w:rFonts w:ascii="Times New Roman" w:hAnsi="Times New Roman"/>
          <w:b/>
          <w:sz w:val="24"/>
          <w:szCs w:val="24"/>
        </w:rPr>
        <w:tab/>
        <w:t xml:space="preserve"> 9.</w:t>
      </w:r>
      <w:r w:rsidRPr="006C2981">
        <w:rPr>
          <w:rFonts w:ascii="Times New Roman" w:hAnsi="Times New Roman"/>
          <w:sz w:val="24"/>
          <w:szCs w:val="24"/>
        </w:rPr>
        <w:t xml:space="preserve"> </w:t>
      </w:r>
      <w:r w:rsidRPr="006C2981">
        <w:rPr>
          <w:rFonts w:ascii="Times New Roman" w:hAnsi="Times New Roman"/>
          <w:b/>
          <w:bCs/>
          <w:i/>
          <w:iCs/>
          <w:sz w:val="24"/>
          <w:szCs w:val="24"/>
        </w:rPr>
        <w:t>Projekto rengimo metu gauti specialistų vertinimai ir išvados, ekonominiai apskaičiavimai (sąmatos)  ir konkretūs finansavimo šaltiniai:</w:t>
      </w:r>
      <w:r w:rsidRPr="006C2981">
        <w:rPr>
          <w:rFonts w:ascii="Times New Roman" w:hAnsi="Times New Roman"/>
          <w:bCs/>
          <w:iCs/>
          <w:sz w:val="24"/>
          <w:szCs w:val="24"/>
        </w:rPr>
        <w:t xml:space="preserve"> atliktas turto vertinimas.</w:t>
      </w:r>
      <w:r w:rsidRPr="006C2981">
        <w:rPr>
          <w:rFonts w:ascii="Times New Roman" w:hAnsi="Times New Roman"/>
          <w:b/>
          <w:bCs/>
          <w:i/>
          <w:iCs/>
          <w:sz w:val="24"/>
          <w:szCs w:val="24"/>
        </w:rPr>
        <w:t xml:space="preserve"> </w:t>
      </w:r>
    </w:p>
    <w:p w:rsidR="002E3799" w:rsidRPr="006C2981" w:rsidRDefault="002E3799" w:rsidP="00DE00CF">
      <w:pPr>
        <w:spacing w:after="0"/>
        <w:jc w:val="both"/>
        <w:rPr>
          <w:rFonts w:ascii="Times New Roman" w:hAnsi="Times New Roman"/>
          <w:sz w:val="24"/>
          <w:szCs w:val="24"/>
        </w:rPr>
      </w:pPr>
      <w:r w:rsidRPr="006C2981">
        <w:rPr>
          <w:rFonts w:ascii="Times New Roman" w:hAnsi="Times New Roman"/>
          <w:b/>
          <w:bCs/>
          <w:i/>
          <w:iCs/>
          <w:sz w:val="24"/>
          <w:szCs w:val="24"/>
        </w:rPr>
        <w:t xml:space="preserve"> </w:t>
      </w:r>
      <w:r w:rsidRPr="006C2981">
        <w:rPr>
          <w:rFonts w:ascii="Times New Roman" w:hAnsi="Times New Roman"/>
          <w:b/>
          <w:bCs/>
          <w:i/>
          <w:iCs/>
          <w:sz w:val="24"/>
          <w:szCs w:val="24"/>
        </w:rPr>
        <w:tab/>
        <w:t xml:space="preserve"> 10. Projekto rengėjas ar rengėjų grupė.</w:t>
      </w:r>
      <w:r w:rsidRPr="006C2981">
        <w:rPr>
          <w:rFonts w:ascii="Times New Roman" w:hAnsi="Times New Roman"/>
          <w:sz w:val="24"/>
          <w:szCs w:val="24"/>
        </w:rPr>
        <w:t xml:space="preserve"> Turto ir ūkio skyriaus vedėjo pavaduotoja Laimutė </w:t>
      </w:r>
      <w:proofErr w:type="spellStart"/>
      <w:r w:rsidRPr="006C2981">
        <w:rPr>
          <w:rFonts w:ascii="Times New Roman" w:hAnsi="Times New Roman"/>
          <w:sz w:val="24"/>
          <w:szCs w:val="24"/>
        </w:rPr>
        <w:t>Šegždienė</w:t>
      </w:r>
      <w:proofErr w:type="spellEnd"/>
      <w:r w:rsidRPr="006C2981">
        <w:rPr>
          <w:rFonts w:ascii="Times New Roman" w:hAnsi="Times New Roman"/>
          <w:sz w:val="24"/>
          <w:szCs w:val="24"/>
        </w:rPr>
        <w:t>, tel. 8 441 70410.</w:t>
      </w:r>
    </w:p>
    <w:p w:rsidR="002E3799" w:rsidRPr="006C2981" w:rsidRDefault="002E3799" w:rsidP="00DE00CF">
      <w:pPr>
        <w:spacing w:after="0"/>
        <w:jc w:val="both"/>
        <w:rPr>
          <w:rFonts w:ascii="Times New Roman" w:hAnsi="Times New Roman"/>
          <w:sz w:val="24"/>
          <w:szCs w:val="24"/>
        </w:rPr>
      </w:pPr>
      <w:r w:rsidRPr="006C2981">
        <w:rPr>
          <w:rFonts w:ascii="Times New Roman" w:hAnsi="Times New Roman"/>
          <w:b/>
          <w:bCs/>
          <w:i/>
          <w:iCs/>
          <w:sz w:val="24"/>
          <w:szCs w:val="24"/>
        </w:rPr>
        <w:t xml:space="preserve">    11. Kiti, rengėjo nuomone,  reikalingi pagrindimai ir paaiškinimai: </w:t>
      </w:r>
      <w:r w:rsidRPr="006C2981">
        <w:rPr>
          <w:rFonts w:ascii="Times New Roman" w:hAnsi="Times New Roman"/>
          <w:sz w:val="24"/>
          <w:szCs w:val="24"/>
        </w:rPr>
        <w:t xml:space="preserve">sprendimo projektas paruoštas atsižvelgiant į </w:t>
      </w:r>
      <w:r>
        <w:rPr>
          <w:rFonts w:ascii="Times New Roman" w:hAnsi="Times New Roman"/>
          <w:sz w:val="24"/>
          <w:szCs w:val="24"/>
        </w:rPr>
        <w:t>Oksanos Bagdonienės</w:t>
      </w:r>
      <w:r w:rsidRPr="006C2981">
        <w:rPr>
          <w:rFonts w:ascii="Times New Roman" w:hAnsi="Times New Roman"/>
          <w:sz w:val="24"/>
          <w:szCs w:val="24"/>
        </w:rPr>
        <w:t xml:space="preserve"> 2020 m. </w:t>
      </w:r>
      <w:r>
        <w:rPr>
          <w:rFonts w:ascii="Times New Roman" w:hAnsi="Times New Roman"/>
          <w:sz w:val="24"/>
          <w:szCs w:val="24"/>
        </w:rPr>
        <w:t>spalio</w:t>
      </w:r>
      <w:r w:rsidRPr="006C2981">
        <w:rPr>
          <w:rFonts w:ascii="Times New Roman" w:hAnsi="Times New Roman"/>
          <w:sz w:val="24"/>
          <w:szCs w:val="24"/>
        </w:rPr>
        <w:t xml:space="preserve"> 2</w:t>
      </w:r>
      <w:r>
        <w:rPr>
          <w:rFonts w:ascii="Times New Roman" w:hAnsi="Times New Roman"/>
          <w:sz w:val="24"/>
          <w:szCs w:val="24"/>
        </w:rPr>
        <w:t>2</w:t>
      </w:r>
      <w:r w:rsidRPr="006C2981">
        <w:rPr>
          <w:rFonts w:ascii="Times New Roman" w:hAnsi="Times New Roman"/>
          <w:sz w:val="24"/>
          <w:szCs w:val="24"/>
        </w:rPr>
        <w:t xml:space="preserve"> d. prašymą. </w:t>
      </w:r>
    </w:p>
    <w:p w:rsidR="002E3799" w:rsidRPr="006C2981" w:rsidRDefault="002E3799" w:rsidP="00DE00CF">
      <w:pPr>
        <w:jc w:val="both"/>
        <w:rPr>
          <w:rFonts w:ascii="Times New Roman" w:hAnsi="Times New Roman"/>
          <w:sz w:val="24"/>
          <w:szCs w:val="24"/>
        </w:rPr>
      </w:pPr>
    </w:p>
    <w:p w:rsidR="002E3799" w:rsidRPr="006C2981" w:rsidRDefault="002E3799" w:rsidP="00DE00CF">
      <w:pPr>
        <w:jc w:val="both"/>
        <w:rPr>
          <w:rFonts w:ascii="Times New Roman" w:hAnsi="Times New Roman"/>
          <w:sz w:val="24"/>
          <w:szCs w:val="24"/>
        </w:rPr>
      </w:pPr>
      <w:r w:rsidRPr="006C2981">
        <w:rPr>
          <w:rFonts w:ascii="Times New Roman" w:hAnsi="Times New Roman"/>
          <w:sz w:val="24"/>
          <w:szCs w:val="24"/>
        </w:rPr>
        <w:t xml:space="preserve">Turto ir ūkio skyriaus vedėjo pavaduotoja                                                              Laimutė </w:t>
      </w:r>
      <w:proofErr w:type="spellStart"/>
      <w:r w:rsidRPr="006C2981">
        <w:rPr>
          <w:rFonts w:ascii="Times New Roman" w:hAnsi="Times New Roman"/>
          <w:sz w:val="24"/>
          <w:szCs w:val="24"/>
        </w:rPr>
        <w:t>Šegždienė</w:t>
      </w:r>
      <w:proofErr w:type="spellEnd"/>
    </w:p>
    <w:p w:rsidR="002E3799" w:rsidRPr="006C2981" w:rsidRDefault="006C52AA">
      <w:r w:rsidRPr="006C52AA">
        <w:lastRenderedPageBreak/>
        <w:pict>
          <v:shape id="_x0000_i1026" type="#_x0000_t75" style="width:481.5pt;height:683.25pt">
            <v:imagedata r:id="rId5" o:title=""/>
          </v:shape>
        </w:pict>
      </w:r>
    </w:p>
    <w:sectPr w:rsidR="002E3799" w:rsidRPr="006C2981" w:rsidSect="001B311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DD2"/>
    <w:rsid w:val="00010333"/>
    <w:rsid w:val="00035FB4"/>
    <w:rsid w:val="001B3113"/>
    <w:rsid w:val="002B24EC"/>
    <w:rsid w:val="002E3799"/>
    <w:rsid w:val="002F142E"/>
    <w:rsid w:val="003504E5"/>
    <w:rsid w:val="0035451D"/>
    <w:rsid w:val="0039721E"/>
    <w:rsid w:val="003A1711"/>
    <w:rsid w:val="0040463B"/>
    <w:rsid w:val="00424F8E"/>
    <w:rsid w:val="00456F92"/>
    <w:rsid w:val="004B09CE"/>
    <w:rsid w:val="005A320E"/>
    <w:rsid w:val="005B7CD9"/>
    <w:rsid w:val="005E0DD2"/>
    <w:rsid w:val="006475AC"/>
    <w:rsid w:val="00693D41"/>
    <w:rsid w:val="006C2981"/>
    <w:rsid w:val="006C52AA"/>
    <w:rsid w:val="00916D06"/>
    <w:rsid w:val="00953DFC"/>
    <w:rsid w:val="00A11132"/>
    <w:rsid w:val="00AE3A6D"/>
    <w:rsid w:val="00BD609D"/>
    <w:rsid w:val="00C132F0"/>
    <w:rsid w:val="00CB4582"/>
    <w:rsid w:val="00D14E6E"/>
    <w:rsid w:val="00D823F3"/>
    <w:rsid w:val="00DC4713"/>
    <w:rsid w:val="00DD5F00"/>
    <w:rsid w:val="00DE00CF"/>
    <w:rsid w:val="00E46D96"/>
    <w:rsid w:val="00EC59B2"/>
    <w:rsid w:val="00EE12C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21E"/>
    <w:pPr>
      <w:spacing w:after="200" w:line="276" w:lineRule="auto"/>
    </w:pPr>
    <w:rPr>
      <w:sz w:val="22"/>
      <w:szCs w:val="22"/>
    </w:rPr>
  </w:style>
  <w:style w:type="paragraph" w:styleId="Antrat2">
    <w:name w:val="heading 2"/>
    <w:basedOn w:val="prastasis"/>
    <w:next w:val="prastasis"/>
    <w:link w:val="Antrat2Diagrama"/>
    <w:uiPriority w:val="99"/>
    <w:qFormat/>
    <w:rsid w:val="005E0DD2"/>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5E0DD2"/>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5E0D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E0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3673</Words>
  <Characters>2094</Characters>
  <Application>Microsoft Office Word</Application>
  <DocSecurity>0</DocSecurity>
  <Lines>17</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16</cp:revision>
  <dcterms:created xsi:type="dcterms:W3CDTF">2020-10-26T07:53:00Z</dcterms:created>
  <dcterms:modified xsi:type="dcterms:W3CDTF">2020-11-13T12:12:00Z</dcterms:modified>
</cp:coreProperties>
</file>