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639"/>
      </w:tblGrid>
      <w:tr w:rsidR="003F6153" w:rsidRPr="002804B4" w:rsidTr="00002787">
        <w:trPr>
          <w:trHeight w:hRule="exact" w:val="1055"/>
        </w:trPr>
        <w:tc>
          <w:tcPr>
            <w:tcW w:w="9639" w:type="dxa"/>
          </w:tcPr>
          <w:p w:rsidR="003F6153" w:rsidRPr="002804B4" w:rsidRDefault="003F6153" w:rsidP="00002787">
            <w:pPr>
              <w:tabs>
                <w:tab w:val="center" w:pos="4711"/>
                <w:tab w:val="left" w:pos="7557"/>
                <w:tab w:val="right" w:pos="9423"/>
              </w:tabs>
              <w:spacing w:line="240" w:lineRule="atLeast"/>
              <w:rPr>
                <w:rFonts w:ascii="Times New Roman" w:hAnsi="Times New Roman"/>
                <w:b/>
                <w:color w:val="000000"/>
                <w:sz w:val="24"/>
                <w:szCs w:val="24"/>
              </w:rPr>
            </w:pPr>
            <w:r w:rsidRPr="002804B4">
              <w:rPr>
                <w:rFonts w:ascii="Times New Roman" w:hAnsi="Times New Roman"/>
                <w:sz w:val="24"/>
                <w:szCs w:val="24"/>
              </w:rPr>
              <w:tab/>
            </w:r>
            <w:r w:rsidRPr="002804B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sidRPr="002804B4">
              <w:rPr>
                <w:rFonts w:ascii="Times New Roman" w:hAnsi="Times New Roman"/>
                <w:sz w:val="24"/>
                <w:szCs w:val="24"/>
              </w:rPr>
              <w:tab/>
            </w:r>
            <w:r w:rsidRPr="002804B4">
              <w:rPr>
                <w:rFonts w:ascii="Times New Roman" w:hAnsi="Times New Roman"/>
                <w:b/>
                <w:sz w:val="24"/>
                <w:szCs w:val="24"/>
              </w:rPr>
              <w:t>Projektas</w:t>
            </w:r>
          </w:p>
        </w:tc>
      </w:tr>
      <w:tr w:rsidR="003F6153" w:rsidRPr="002804B4" w:rsidTr="00FF2275">
        <w:trPr>
          <w:trHeight w:hRule="exact" w:val="2176"/>
        </w:trPr>
        <w:tc>
          <w:tcPr>
            <w:tcW w:w="9639" w:type="dxa"/>
          </w:tcPr>
          <w:p w:rsidR="003F6153" w:rsidRPr="002804B4" w:rsidRDefault="003F6153" w:rsidP="00002787">
            <w:pPr>
              <w:pStyle w:val="Heading2"/>
              <w:jc w:val="center"/>
              <w:rPr>
                <w:rFonts w:ascii="Times New Roman" w:hAnsi="Times New Roman" w:cs="Times New Roman"/>
                <w:i w:val="0"/>
                <w:sz w:val="24"/>
                <w:szCs w:val="24"/>
              </w:rPr>
            </w:pPr>
            <w:r w:rsidRPr="002804B4">
              <w:rPr>
                <w:rFonts w:ascii="Times New Roman" w:hAnsi="Times New Roman" w:cs="Times New Roman"/>
                <w:i w:val="0"/>
                <w:sz w:val="24"/>
                <w:szCs w:val="24"/>
              </w:rPr>
              <w:t>PAGĖGIŲ SAVIVALDYBĖS TARYBA</w:t>
            </w:r>
          </w:p>
          <w:p w:rsidR="003F6153" w:rsidRPr="002804B4" w:rsidRDefault="003F6153" w:rsidP="00002787">
            <w:pPr>
              <w:spacing w:before="120"/>
              <w:jc w:val="center"/>
              <w:rPr>
                <w:rFonts w:ascii="Times New Roman" w:hAnsi="Times New Roman"/>
                <w:b/>
                <w:bCs/>
                <w:caps/>
                <w:color w:val="000000"/>
                <w:sz w:val="24"/>
                <w:szCs w:val="24"/>
              </w:rPr>
            </w:pPr>
          </w:p>
          <w:p w:rsidR="003F6153" w:rsidRPr="002804B4" w:rsidRDefault="003F6153" w:rsidP="00002787">
            <w:pPr>
              <w:spacing w:before="120"/>
              <w:jc w:val="center"/>
              <w:rPr>
                <w:rFonts w:ascii="Times New Roman" w:hAnsi="Times New Roman"/>
                <w:b/>
                <w:bCs/>
                <w:caps/>
                <w:color w:val="000000"/>
                <w:sz w:val="24"/>
                <w:szCs w:val="24"/>
              </w:rPr>
            </w:pPr>
            <w:r w:rsidRPr="002804B4">
              <w:rPr>
                <w:rFonts w:ascii="Times New Roman" w:hAnsi="Times New Roman"/>
                <w:b/>
                <w:bCs/>
                <w:caps/>
                <w:color w:val="000000"/>
                <w:sz w:val="24"/>
                <w:szCs w:val="24"/>
              </w:rPr>
              <w:t>sprendimas</w:t>
            </w:r>
          </w:p>
          <w:p w:rsidR="003F6153" w:rsidRPr="002804B4" w:rsidRDefault="003F6153" w:rsidP="00002787">
            <w:pPr>
              <w:pStyle w:val="Title"/>
              <w:spacing w:before="120"/>
              <w:rPr>
                <w:sz w:val="24"/>
                <w:szCs w:val="24"/>
              </w:rPr>
            </w:pPr>
            <w:r w:rsidRPr="002804B4">
              <w:rPr>
                <w:sz w:val="24"/>
                <w:szCs w:val="24"/>
              </w:rPr>
              <w:t xml:space="preserve">DĖL PRITARIMO PAGĖGIŲ LOPŠELIO-DARŽELIO IKIMOKYKLINIO UGDYMO PROGRAMAI  </w:t>
            </w:r>
          </w:p>
          <w:p w:rsidR="003F6153" w:rsidRPr="002804B4" w:rsidRDefault="003F6153" w:rsidP="00002787">
            <w:pPr>
              <w:spacing w:before="120"/>
              <w:jc w:val="center"/>
              <w:rPr>
                <w:rFonts w:ascii="Times New Roman" w:hAnsi="Times New Roman"/>
                <w:b/>
                <w:bCs/>
                <w:caps/>
                <w:color w:val="000000"/>
                <w:sz w:val="24"/>
                <w:szCs w:val="24"/>
              </w:rPr>
            </w:pPr>
          </w:p>
        </w:tc>
      </w:tr>
      <w:tr w:rsidR="003F6153" w:rsidRPr="002804B4" w:rsidTr="00002787">
        <w:trPr>
          <w:trHeight w:hRule="exact" w:val="869"/>
        </w:trPr>
        <w:tc>
          <w:tcPr>
            <w:tcW w:w="9639" w:type="dxa"/>
          </w:tcPr>
          <w:p w:rsidR="003F6153" w:rsidRPr="002804B4" w:rsidRDefault="003F6153" w:rsidP="00002787">
            <w:pPr>
              <w:pStyle w:val="Heading2"/>
              <w:jc w:val="center"/>
              <w:rPr>
                <w:rFonts w:ascii="Times New Roman" w:hAnsi="Times New Roman" w:cs="Times New Roman"/>
                <w:b w:val="0"/>
                <w:bCs w:val="0"/>
                <w:i w:val="0"/>
                <w:caps/>
                <w:sz w:val="24"/>
                <w:szCs w:val="24"/>
              </w:rPr>
            </w:pPr>
            <w:r w:rsidRPr="002804B4">
              <w:rPr>
                <w:rFonts w:ascii="Times New Roman" w:hAnsi="Times New Roman" w:cs="Times New Roman"/>
                <w:b w:val="0"/>
                <w:bCs w:val="0"/>
                <w:i w:val="0"/>
                <w:sz w:val="24"/>
                <w:szCs w:val="24"/>
              </w:rPr>
              <w:t>2019 m. rugpjūčio 8 d. Nr. T1-144</w:t>
            </w:r>
          </w:p>
          <w:p w:rsidR="003F6153" w:rsidRPr="002804B4" w:rsidRDefault="003F6153" w:rsidP="00002787">
            <w:pPr>
              <w:jc w:val="center"/>
              <w:rPr>
                <w:rFonts w:ascii="Times New Roman" w:hAnsi="Times New Roman"/>
                <w:sz w:val="24"/>
                <w:szCs w:val="24"/>
              </w:rPr>
            </w:pPr>
            <w:r w:rsidRPr="002804B4">
              <w:rPr>
                <w:rFonts w:ascii="Times New Roman" w:hAnsi="Times New Roman"/>
                <w:sz w:val="24"/>
                <w:szCs w:val="24"/>
              </w:rPr>
              <w:t>Pagėgiai</w:t>
            </w:r>
          </w:p>
        </w:tc>
      </w:tr>
      <w:tr w:rsidR="003F6153" w:rsidRPr="002804B4" w:rsidTr="00002787">
        <w:trPr>
          <w:trHeight w:hRule="exact" w:val="246"/>
        </w:trPr>
        <w:tc>
          <w:tcPr>
            <w:tcW w:w="9639" w:type="dxa"/>
          </w:tcPr>
          <w:p w:rsidR="003F6153" w:rsidRPr="002804B4" w:rsidRDefault="003F6153" w:rsidP="00002787">
            <w:pPr>
              <w:pStyle w:val="Heading2"/>
              <w:rPr>
                <w:rFonts w:ascii="Times New Roman" w:hAnsi="Times New Roman" w:cs="Times New Roman"/>
                <w:b w:val="0"/>
                <w:bCs w:val="0"/>
                <w:i w:val="0"/>
                <w:sz w:val="24"/>
                <w:szCs w:val="24"/>
              </w:rPr>
            </w:pPr>
          </w:p>
        </w:tc>
      </w:tr>
    </w:tbl>
    <w:p w:rsidR="003F6153" w:rsidRPr="002804B4" w:rsidRDefault="003F6153" w:rsidP="00FF2275">
      <w:pPr>
        <w:spacing w:after="0" w:line="360" w:lineRule="auto"/>
        <w:jc w:val="both"/>
        <w:rPr>
          <w:rFonts w:ascii="Times New Roman" w:hAnsi="Times New Roman"/>
          <w:sz w:val="24"/>
          <w:szCs w:val="24"/>
        </w:rPr>
      </w:pPr>
      <w:r w:rsidRPr="002804B4">
        <w:rPr>
          <w:rFonts w:ascii="Times New Roman" w:hAnsi="Times New Roman"/>
          <w:sz w:val="24"/>
          <w:szCs w:val="24"/>
        </w:rPr>
        <w:t xml:space="preserve">                 Vadovaudamasi Lietuvos Respublikos vietos savivaldos įstatymo 16 straipsnio 4 dalimi, 18 straipsnio 1 dalimi, Lietuvos Respublikos švietimo įstatymo 7 straipsnio 4 dalimi, 58 straipsnio 1 dalies 3 punktu, Ikimokyklinio ugdymo programų kriterijų aprašo, patvirtinto Lietuvos Respublikos švietimo ir mokslo ministro 2005 m. balandžio 18 d. įsakymu Nr. ISAK-627 „Dėl ikimokyklinio ugdymo programų kriterijų aprašo patvirtinimo“ 3 punktu ir atsižvelgdama į Pagėgių lopšelio-darželio direktorės 2019 m. rugpjūčio 8 d. prašymą Nr. 27 „Dėl pritarimo Pagėgių lopšelio-darželio ikimokyklinio ugdymo programai“,  Pagėgių savivaldybės taryba n u s p r e n d ž i a:</w:t>
      </w:r>
    </w:p>
    <w:p w:rsidR="003F6153" w:rsidRPr="002804B4" w:rsidRDefault="003F6153" w:rsidP="00FF2275">
      <w:pPr>
        <w:spacing w:after="0" w:line="360" w:lineRule="auto"/>
        <w:ind w:firstLine="1296"/>
        <w:jc w:val="both"/>
        <w:rPr>
          <w:rFonts w:ascii="Times New Roman" w:hAnsi="Times New Roman"/>
          <w:sz w:val="24"/>
          <w:szCs w:val="24"/>
        </w:rPr>
      </w:pPr>
      <w:r w:rsidRPr="002804B4">
        <w:rPr>
          <w:rFonts w:ascii="Times New Roman" w:hAnsi="Times New Roman"/>
          <w:sz w:val="24"/>
          <w:szCs w:val="24"/>
        </w:rPr>
        <w:t>1. Pritarti Pagėgių lopšelio-darželio ikimokyklinio ugdymo programai (pridedama).</w:t>
      </w:r>
    </w:p>
    <w:p w:rsidR="003F6153" w:rsidRPr="002804B4" w:rsidRDefault="003F6153" w:rsidP="00FF2275">
      <w:pPr>
        <w:spacing w:after="0" w:line="360" w:lineRule="auto"/>
        <w:ind w:firstLine="1296"/>
        <w:jc w:val="both"/>
        <w:rPr>
          <w:rFonts w:ascii="Times New Roman" w:hAnsi="Times New Roman"/>
          <w:sz w:val="24"/>
          <w:szCs w:val="24"/>
        </w:rPr>
      </w:pPr>
      <w:r w:rsidRPr="002804B4">
        <w:rPr>
          <w:rFonts w:ascii="Times New Roman" w:hAnsi="Times New Roman"/>
          <w:sz w:val="24"/>
          <w:szCs w:val="24"/>
        </w:rPr>
        <w:t>2. Pripažinti netekus galios Pagėgių savivaldybės 2016 m. rugpjūčio 25 d. sprendimą     Nr. T-162 „Dėl pritarimo Pagėgių lopšelio-darželio ikimokyklinio ugdymo programai“.</w:t>
      </w:r>
    </w:p>
    <w:p w:rsidR="003F6153" w:rsidRPr="002804B4" w:rsidRDefault="003F6153" w:rsidP="00FF2275">
      <w:pPr>
        <w:spacing w:after="0" w:line="360" w:lineRule="auto"/>
        <w:ind w:firstLine="540"/>
        <w:jc w:val="both"/>
        <w:rPr>
          <w:rFonts w:ascii="Times New Roman" w:hAnsi="Times New Roman"/>
          <w:sz w:val="24"/>
          <w:szCs w:val="24"/>
        </w:rPr>
      </w:pPr>
      <w:r w:rsidRPr="002804B4">
        <w:rPr>
          <w:rFonts w:ascii="Times New Roman" w:hAnsi="Times New Roman"/>
          <w:sz w:val="24"/>
          <w:szCs w:val="24"/>
        </w:rPr>
        <w:t xml:space="preserve">             3. Sprendimą paskelbti Pagėgių savivaldybės interneto svetainėje </w:t>
      </w:r>
      <w:hyperlink r:id="rId8" w:history="1">
        <w:r w:rsidRPr="002804B4">
          <w:rPr>
            <w:rStyle w:val="Hyperlink"/>
            <w:rFonts w:ascii="Times New Roman" w:hAnsi="Times New Roman"/>
            <w:sz w:val="24"/>
            <w:szCs w:val="24"/>
          </w:rPr>
          <w:t>www.pagegiai.lt</w:t>
        </w:r>
      </w:hyperlink>
      <w:r w:rsidRPr="002804B4">
        <w:rPr>
          <w:rFonts w:ascii="Times New Roman" w:hAnsi="Times New Roman"/>
          <w:sz w:val="24"/>
          <w:szCs w:val="24"/>
        </w:rPr>
        <w:t>.</w:t>
      </w:r>
    </w:p>
    <w:p w:rsidR="003F6153" w:rsidRPr="002804B4" w:rsidRDefault="003F6153" w:rsidP="00FF2275">
      <w:pPr>
        <w:pStyle w:val="Default"/>
        <w:spacing w:line="360" w:lineRule="auto"/>
        <w:ind w:firstLine="720"/>
        <w:jc w:val="both"/>
        <w:rPr>
          <w:color w:val="auto"/>
        </w:rPr>
      </w:pPr>
      <w:r w:rsidRPr="002804B4">
        <w:t xml:space="preserve">         </w:t>
      </w:r>
      <w:r w:rsidRPr="002804B4">
        <w:rPr>
          <w:color w:val="auto"/>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3F6153" w:rsidRPr="002804B4" w:rsidRDefault="003F6153" w:rsidP="003F197E">
      <w:pPr>
        <w:jc w:val="both"/>
        <w:rPr>
          <w:rFonts w:ascii="Times New Roman" w:hAnsi="Times New Roman"/>
          <w:sz w:val="24"/>
          <w:szCs w:val="24"/>
        </w:rPr>
      </w:pPr>
    </w:p>
    <w:p w:rsidR="003F6153" w:rsidRPr="002804B4" w:rsidRDefault="003F6153" w:rsidP="00DA3A34">
      <w:pPr>
        <w:spacing w:after="0"/>
        <w:jc w:val="both"/>
        <w:rPr>
          <w:rFonts w:ascii="Times New Roman" w:hAnsi="Times New Roman"/>
          <w:sz w:val="24"/>
          <w:szCs w:val="24"/>
        </w:rPr>
      </w:pPr>
      <w:r w:rsidRPr="002804B4">
        <w:rPr>
          <w:rFonts w:ascii="Times New Roman" w:hAnsi="Times New Roman"/>
          <w:sz w:val="24"/>
          <w:szCs w:val="24"/>
        </w:rPr>
        <w:t>SUDERINTA:</w:t>
      </w:r>
    </w:p>
    <w:p w:rsidR="003F6153" w:rsidRPr="002804B4" w:rsidRDefault="003F6153" w:rsidP="00DA3A34">
      <w:pPr>
        <w:spacing w:after="0"/>
        <w:rPr>
          <w:rFonts w:ascii="Times New Roman" w:hAnsi="Times New Roman"/>
          <w:sz w:val="24"/>
          <w:szCs w:val="24"/>
        </w:rPr>
      </w:pPr>
    </w:p>
    <w:p w:rsidR="003F6153" w:rsidRPr="002804B4" w:rsidRDefault="003F6153" w:rsidP="00DA3A34">
      <w:pPr>
        <w:spacing w:after="0"/>
        <w:rPr>
          <w:rFonts w:ascii="Times New Roman" w:hAnsi="Times New Roman"/>
          <w:sz w:val="24"/>
          <w:szCs w:val="24"/>
        </w:rPr>
      </w:pPr>
      <w:r w:rsidRPr="002804B4">
        <w:rPr>
          <w:rFonts w:ascii="Times New Roman" w:hAnsi="Times New Roman"/>
          <w:sz w:val="24"/>
          <w:szCs w:val="24"/>
        </w:rPr>
        <w:t>Administracijos direktorė</w:t>
      </w:r>
      <w:r w:rsidRPr="002804B4">
        <w:rPr>
          <w:rFonts w:ascii="Times New Roman" w:hAnsi="Times New Roman"/>
          <w:sz w:val="24"/>
          <w:szCs w:val="24"/>
        </w:rPr>
        <w:tab/>
      </w:r>
      <w:r w:rsidRPr="002804B4">
        <w:rPr>
          <w:rFonts w:ascii="Times New Roman" w:hAnsi="Times New Roman"/>
          <w:sz w:val="24"/>
          <w:szCs w:val="24"/>
        </w:rPr>
        <w:tab/>
        <w:t xml:space="preserve">               </w:t>
      </w:r>
      <w:r w:rsidRPr="002804B4">
        <w:rPr>
          <w:rFonts w:ascii="Times New Roman" w:hAnsi="Times New Roman"/>
          <w:sz w:val="24"/>
          <w:szCs w:val="24"/>
        </w:rPr>
        <w:tab/>
      </w:r>
      <w:r w:rsidRPr="002804B4">
        <w:rPr>
          <w:rFonts w:ascii="Times New Roman" w:hAnsi="Times New Roman"/>
          <w:sz w:val="24"/>
          <w:szCs w:val="24"/>
        </w:rPr>
        <w:tab/>
        <w:t>Jūratė Mažutienė</w:t>
      </w:r>
    </w:p>
    <w:p w:rsidR="003F6153" w:rsidRPr="002804B4" w:rsidRDefault="003F6153" w:rsidP="00DA3A34">
      <w:pPr>
        <w:spacing w:after="0"/>
        <w:rPr>
          <w:rFonts w:ascii="Times New Roman" w:hAnsi="Times New Roman"/>
          <w:sz w:val="24"/>
          <w:szCs w:val="24"/>
        </w:rPr>
      </w:pPr>
    </w:p>
    <w:p w:rsidR="003F6153" w:rsidRPr="002804B4" w:rsidRDefault="003F6153" w:rsidP="00DA3A34">
      <w:pPr>
        <w:spacing w:after="0" w:line="240" w:lineRule="auto"/>
        <w:rPr>
          <w:rFonts w:ascii="Times New Roman" w:hAnsi="Times New Roman"/>
          <w:sz w:val="24"/>
          <w:szCs w:val="24"/>
        </w:rPr>
      </w:pPr>
      <w:r w:rsidRPr="002804B4">
        <w:rPr>
          <w:rFonts w:ascii="Times New Roman" w:hAnsi="Times New Roman"/>
          <w:sz w:val="24"/>
          <w:szCs w:val="24"/>
        </w:rPr>
        <w:t>Dokumentų valdymo ir teisės skyriaus</w:t>
      </w:r>
    </w:p>
    <w:p w:rsidR="003F6153" w:rsidRPr="002804B4" w:rsidRDefault="003F6153" w:rsidP="00DA3A34">
      <w:pPr>
        <w:spacing w:after="0" w:line="240" w:lineRule="auto"/>
        <w:rPr>
          <w:rFonts w:ascii="Times New Roman" w:hAnsi="Times New Roman"/>
          <w:sz w:val="24"/>
          <w:szCs w:val="24"/>
        </w:rPr>
      </w:pPr>
      <w:r w:rsidRPr="002804B4">
        <w:rPr>
          <w:rFonts w:ascii="Times New Roman" w:hAnsi="Times New Roman"/>
          <w:sz w:val="24"/>
          <w:szCs w:val="24"/>
        </w:rPr>
        <w:t>vyresnioji specialistė</w:t>
      </w:r>
      <w:r w:rsidRPr="002804B4">
        <w:rPr>
          <w:rFonts w:ascii="Times New Roman" w:hAnsi="Times New Roman"/>
          <w:sz w:val="24"/>
          <w:szCs w:val="24"/>
        </w:rPr>
        <w:tab/>
      </w:r>
      <w:r w:rsidRPr="002804B4">
        <w:rPr>
          <w:rFonts w:ascii="Times New Roman" w:hAnsi="Times New Roman"/>
          <w:sz w:val="24"/>
          <w:szCs w:val="24"/>
        </w:rPr>
        <w:tab/>
      </w:r>
      <w:r w:rsidRPr="002804B4">
        <w:rPr>
          <w:rFonts w:ascii="Times New Roman" w:hAnsi="Times New Roman"/>
          <w:sz w:val="24"/>
          <w:szCs w:val="24"/>
        </w:rPr>
        <w:tab/>
      </w:r>
      <w:r w:rsidRPr="002804B4">
        <w:rPr>
          <w:rFonts w:ascii="Times New Roman" w:hAnsi="Times New Roman"/>
          <w:sz w:val="24"/>
          <w:szCs w:val="24"/>
        </w:rPr>
        <w:tab/>
        <w:t xml:space="preserve">Ingrida Zavistauskaitė               </w:t>
      </w:r>
      <w:r w:rsidRPr="002804B4">
        <w:rPr>
          <w:rFonts w:ascii="Times New Roman" w:hAnsi="Times New Roman"/>
          <w:sz w:val="24"/>
          <w:szCs w:val="24"/>
        </w:rPr>
        <w:tab/>
      </w:r>
      <w:r w:rsidRPr="002804B4">
        <w:rPr>
          <w:rFonts w:ascii="Times New Roman" w:hAnsi="Times New Roman"/>
          <w:sz w:val="24"/>
          <w:szCs w:val="24"/>
        </w:rPr>
        <w:tab/>
      </w:r>
      <w:r w:rsidRPr="002804B4">
        <w:rPr>
          <w:rFonts w:ascii="Times New Roman" w:hAnsi="Times New Roman"/>
          <w:sz w:val="24"/>
          <w:szCs w:val="24"/>
        </w:rPr>
        <w:tab/>
      </w:r>
      <w:r w:rsidRPr="002804B4">
        <w:rPr>
          <w:rFonts w:ascii="Times New Roman" w:hAnsi="Times New Roman"/>
          <w:sz w:val="24"/>
          <w:szCs w:val="24"/>
        </w:rPr>
        <w:tab/>
      </w:r>
      <w:r w:rsidRPr="002804B4">
        <w:rPr>
          <w:rFonts w:ascii="Times New Roman" w:hAnsi="Times New Roman"/>
          <w:sz w:val="24"/>
          <w:szCs w:val="24"/>
        </w:rPr>
        <w:tab/>
      </w:r>
    </w:p>
    <w:p w:rsidR="003F6153" w:rsidRPr="002804B4" w:rsidRDefault="003F6153" w:rsidP="00DA3A34">
      <w:pPr>
        <w:spacing w:after="0"/>
        <w:jc w:val="both"/>
        <w:rPr>
          <w:rFonts w:ascii="Times New Roman" w:hAnsi="Times New Roman"/>
          <w:sz w:val="24"/>
          <w:szCs w:val="24"/>
        </w:rPr>
      </w:pPr>
    </w:p>
    <w:p w:rsidR="003F6153" w:rsidRPr="002804B4" w:rsidRDefault="003F6153" w:rsidP="00DA3A34">
      <w:pPr>
        <w:spacing w:after="0"/>
        <w:jc w:val="both"/>
        <w:rPr>
          <w:rFonts w:ascii="Times New Roman" w:hAnsi="Times New Roman"/>
          <w:sz w:val="24"/>
          <w:szCs w:val="24"/>
        </w:rPr>
      </w:pPr>
      <w:r w:rsidRPr="002804B4">
        <w:rPr>
          <w:rFonts w:ascii="Times New Roman" w:hAnsi="Times New Roman"/>
          <w:sz w:val="24"/>
          <w:szCs w:val="24"/>
        </w:rPr>
        <w:t>Parengė Virginija Sirvidienė</w:t>
      </w:r>
    </w:p>
    <w:p w:rsidR="003F6153" w:rsidRPr="002804B4" w:rsidRDefault="003F6153" w:rsidP="00DA3A34">
      <w:pPr>
        <w:spacing w:after="0"/>
        <w:jc w:val="both"/>
        <w:rPr>
          <w:rFonts w:ascii="Times New Roman" w:hAnsi="Times New Roman"/>
          <w:sz w:val="24"/>
          <w:szCs w:val="24"/>
        </w:rPr>
      </w:pPr>
      <w:r w:rsidRPr="002804B4">
        <w:rPr>
          <w:rFonts w:ascii="Times New Roman" w:hAnsi="Times New Roman"/>
          <w:sz w:val="24"/>
          <w:szCs w:val="24"/>
        </w:rPr>
        <w:t xml:space="preserve">Švietimo, kultūros ir sporto skyriaus vedėja </w:t>
      </w:r>
    </w:p>
    <w:p w:rsidR="003F6153" w:rsidRPr="002804B4" w:rsidRDefault="003F6153" w:rsidP="003F197E">
      <w:pPr>
        <w:jc w:val="both"/>
        <w:rPr>
          <w:rFonts w:ascii="Times New Roman" w:hAnsi="Times New Roman"/>
          <w:sz w:val="24"/>
          <w:szCs w:val="24"/>
        </w:rPr>
      </w:pPr>
    </w:p>
    <w:p w:rsidR="003F6153" w:rsidRPr="002804B4" w:rsidRDefault="003F6153" w:rsidP="003F197E">
      <w:pPr>
        <w:jc w:val="both"/>
        <w:rPr>
          <w:rFonts w:ascii="Times New Roman" w:hAnsi="Times New Roman"/>
        </w:rPr>
      </w:pPr>
    </w:p>
    <w:p w:rsidR="003F6153" w:rsidRPr="002804B4" w:rsidRDefault="003F6153" w:rsidP="003F197E">
      <w:pPr>
        <w:tabs>
          <w:tab w:val="left" w:pos="180"/>
          <w:tab w:val="left" w:pos="360"/>
          <w:tab w:val="left" w:pos="5812"/>
        </w:tabs>
        <w:spacing w:after="0" w:line="240" w:lineRule="auto"/>
        <w:ind w:right="-82"/>
        <w:rPr>
          <w:rFonts w:ascii="Times New Roman" w:hAnsi="Times New Roman"/>
          <w:sz w:val="24"/>
          <w:szCs w:val="24"/>
        </w:rPr>
      </w:pPr>
      <w:r w:rsidRPr="002804B4">
        <w:rPr>
          <w:rFonts w:ascii="Times New Roman" w:hAnsi="Times New Roman"/>
          <w:sz w:val="24"/>
          <w:szCs w:val="24"/>
        </w:rPr>
        <w:t xml:space="preserve">                                                          </w:t>
      </w:r>
    </w:p>
    <w:p w:rsidR="003F6153" w:rsidRPr="002804B4" w:rsidRDefault="003F6153" w:rsidP="008E3149">
      <w:pPr>
        <w:tabs>
          <w:tab w:val="left" w:pos="180"/>
          <w:tab w:val="left" w:pos="360"/>
          <w:tab w:val="left" w:pos="5812"/>
        </w:tabs>
        <w:spacing w:after="0" w:line="240" w:lineRule="auto"/>
        <w:ind w:right="-82"/>
        <w:jc w:val="center"/>
        <w:rPr>
          <w:rFonts w:ascii="Times New Roman" w:hAnsi="Times New Roman"/>
          <w:sz w:val="24"/>
          <w:szCs w:val="24"/>
        </w:rPr>
      </w:pPr>
      <w:r w:rsidRPr="002804B4">
        <w:rPr>
          <w:rFonts w:ascii="Times New Roman" w:hAnsi="Times New Roman"/>
          <w:sz w:val="24"/>
          <w:szCs w:val="24"/>
        </w:rPr>
        <w:t xml:space="preserve">                                                        </w:t>
      </w:r>
    </w:p>
    <w:p w:rsidR="003F6153" w:rsidRPr="002804B4" w:rsidRDefault="003F6153" w:rsidP="008E3149">
      <w:pPr>
        <w:tabs>
          <w:tab w:val="left" w:pos="180"/>
          <w:tab w:val="left" w:pos="360"/>
          <w:tab w:val="left" w:pos="5812"/>
        </w:tabs>
        <w:spacing w:after="0" w:line="240" w:lineRule="auto"/>
        <w:ind w:right="-82"/>
        <w:jc w:val="center"/>
        <w:rPr>
          <w:rFonts w:ascii="Times New Roman" w:hAnsi="Times New Roman"/>
          <w:sz w:val="24"/>
          <w:szCs w:val="24"/>
        </w:rPr>
      </w:pPr>
    </w:p>
    <w:p w:rsidR="003F6153" w:rsidRPr="002804B4" w:rsidRDefault="003F6153" w:rsidP="008E3149">
      <w:pPr>
        <w:tabs>
          <w:tab w:val="left" w:pos="180"/>
          <w:tab w:val="left" w:pos="360"/>
          <w:tab w:val="left" w:pos="5812"/>
        </w:tabs>
        <w:spacing w:after="0" w:line="240" w:lineRule="auto"/>
        <w:ind w:right="-82"/>
        <w:jc w:val="center"/>
        <w:rPr>
          <w:rFonts w:ascii="Times New Roman" w:hAnsi="Times New Roman"/>
          <w:sz w:val="24"/>
          <w:szCs w:val="24"/>
        </w:rPr>
      </w:pPr>
      <w:r w:rsidRPr="002804B4">
        <w:rPr>
          <w:rFonts w:ascii="Times New Roman" w:hAnsi="Times New Roman"/>
          <w:sz w:val="24"/>
          <w:szCs w:val="24"/>
        </w:rPr>
        <w:t xml:space="preserve">                                                         PRITARTA</w:t>
      </w:r>
    </w:p>
    <w:p w:rsidR="003F6153" w:rsidRPr="002804B4" w:rsidRDefault="003F6153" w:rsidP="008E3149">
      <w:pPr>
        <w:tabs>
          <w:tab w:val="left" w:pos="180"/>
          <w:tab w:val="left" w:pos="360"/>
        </w:tabs>
        <w:spacing w:after="0" w:line="240" w:lineRule="auto"/>
        <w:ind w:right="-82"/>
        <w:jc w:val="center"/>
        <w:rPr>
          <w:rFonts w:ascii="Times New Roman" w:hAnsi="Times New Roman"/>
          <w:sz w:val="24"/>
          <w:szCs w:val="24"/>
        </w:rPr>
      </w:pPr>
      <w:r w:rsidRPr="002804B4">
        <w:rPr>
          <w:rFonts w:ascii="Times New Roman" w:hAnsi="Times New Roman"/>
          <w:sz w:val="24"/>
          <w:szCs w:val="24"/>
        </w:rPr>
        <w:t xml:space="preserve">                                                                                      Pagėgių savivaldybės tarybos</w:t>
      </w:r>
    </w:p>
    <w:p w:rsidR="003F6153" w:rsidRPr="002804B4" w:rsidRDefault="003F6153" w:rsidP="008E3149">
      <w:pPr>
        <w:tabs>
          <w:tab w:val="left" w:pos="180"/>
          <w:tab w:val="left" w:pos="360"/>
        </w:tabs>
        <w:spacing w:after="0" w:line="240" w:lineRule="auto"/>
        <w:ind w:right="-82"/>
        <w:jc w:val="center"/>
        <w:rPr>
          <w:rFonts w:ascii="Times New Roman" w:hAnsi="Times New Roman"/>
          <w:sz w:val="24"/>
          <w:szCs w:val="24"/>
        </w:rPr>
      </w:pPr>
      <w:r w:rsidRPr="002804B4">
        <w:rPr>
          <w:rFonts w:ascii="Times New Roman" w:hAnsi="Times New Roman"/>
          <w:sz w:val="24"/>
          <w:szCs w:val="24"/>
        </w:rPr>
        <w:t xml:space="preserve">                                                                               2019  m.   rugpjūčio     d.</w:t>
      </w:r>
    </w:p>
    <w:p w:rsidR="003F6153" w:rsidRPr="002804B4" w:rsidRDefault="003F6153" w:rsidP="008E3149">
      <w:pPr>
        <w:tabs>
          <w:tab w:val="left" w:pos="180"/>
          <w:tab w:val="left" w:pos="360"/>
        </w:tabs>
        <w:spacing w:after="0" w:line="240" w:lineRule="auto"/>
        <w:ind w:right="-82"/>
        <w:jc w:val="center"/>
        <w:rPr>
          <w:rFonts w:ascii="Times New Roman" w:hAnsi="Times New Roman"/>
          <w:sz w:val="24"/>
          <w:szCs w:val="24"/>
        </w:rPr>
      </w:pPr>
      <w:r w:rsidRPr="002804B4">
        <w:rPr>
          <w:rFonts w:ascii="Times New Roman" w:hAnsi="Times New Roman"/>
          <w:sz w:val="24"/>
          <w:szCs w:val="24"/>
        </w:rPr>
        <w:t xml:space="preserve">                                                                  sprendimu Nr. T-</w:t>
      </w:r>
    </w:p>
    <w:p w:rsidR="003F6153" w:rsidRPr="002804B4" w:rsidRDefault="003F6153" w:rsidP="008E3149">
      <w:pPr>
        <w:tabs>
          <w:tab w:val="left" w:pos="180"/>
          <w:tab w:val="left" w:pos="360"/>
        </w:tabs>
        <w:spacing w:after="0" w:line="240" w:lineRule="auto"/>
        <w:ind w:right="-82"/>
        <w:jc w:val="right"/>
        <w:rPr>
          <w:rFonts w:ascii="Times New Roman" w:hAnsi="Times New Roman"/>
          <w:sz w:val="24"/>
          <w:szCs w:val="24"/>
        </w:rPr>
      </w:pPr>
    </w:p>
    <w:p w:rsidR="003F6153" w:rsidRPr="002804B4" w:rsidRDefault="003F6153" w:rsidP="008E3149">
      <w:pPr>
        <w:spacing w:after="0" w:line="240" w:lineRule="auto"/>
        <w:jc w:val="right"/>
        <w:rPr>
          <w:rFonts w:ascii="Times New Roman" w:hAnsi="Times New Roman"/>
          <w:color w:val="000000"/>
          <w:sz w:val="24"/>
          <w:szCs w:val="24"/>
        </w:rPr>
      </w:pPr>
    </w:p>
    <w:p w:rsidR="003F6153" w:rsidRPr="002804B4" w:rsidRDefault="003F6153" w:rsidP="0014769C">
      <w:pPr>
        <w:spacing w:after="0"/>
        <w:jc w:val="right"/>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rPr>
          <w:rFonts w:ascii="Times New Roman" w:hAnsi="Times New Roman"/>
          <w:b/>
          <w:bCs/>
          <w:sz w:val="24"/>
          <w:szCs w:val="24"/>
        </w:rPr>
      </w:pPr>
    </w:p>
    <w:p w:rsidR="003F6153" w:rsidRPr="002804B4" w:rsidRDefault="003F6153" w:rsidP="0014769C">
      <w:pPr>
        <w:spacing w:after="0"/>
        <w:jc w:val="center"/>
        <w:rPr>
          <w:rFonts w:ascii="Times New Roman" w:hAnsi="Times New Roman"/>
          <w:b/>
          <w:bCs/>
          <w:sz w:val="24"/>
          <w:szCs w:val="24"/>
        </w:rPr>
      </w:pPr>
    </w:p>
    <w:p w:rsidR="003F6153" w:rsidRPr="002804B4" w:rsidRDefault="003F6153" w:rsidP="0014769C">
      <w:pPr>
        <w:spacing w:after="0"/>
        <w:jc w:val="center"/>
        <w:rPr>
          <w:rFonts w:ascii="Times New Roman" w:hAnsi="Times New Roman"/>
          <w:b/>
          <w:bCs/>
          <w:sz w:val="24"/>
          <w:szCs w:val="24"/>
        </w:rPr>
      </w:pPr>
    </w:p>
    <w:p w:rsidR="003F6153" w:rsidRPr="002804B4" w:rsidRDefault="003F6153" w:rsidP="0014769C">
      <w:pPr>
        <w:spacing w:after="0"/>
        <w:jc w:val="center"/>
        <w:rPr>
          <w:rFonts w:ascii="Times New Roman" w:hAnsi="Times New Roman"/>
          <w:b/>
          <w:bCs/>
          <w:sz w:val="24"/>
          <w:szCs w:val="24"/>
        </w:rPr>
      </w:pPr>
      <w:r w:rsidRPr="002804B4">
        <w:rPr>
          <w:rFonts w:ascii="Times New Roman" w:hAnsi="Times New Roman"/>
          <w:b/>
          <w:bCs/>
          <w:sz w:val="24"/>
          <w:szCs w:val="24"/>
        </w:rPr>
        <w:t>PAGĖGIŲ LOPŠELIO – DARŽELIO</w:t>
      </w:r>
    </w:p>
    <w:p w:rsidR="003F6153" w:rsidRPr="002804B4" w:rsidRDefault="003F6153" w:rsidP="0014769C">
      <w:pPr>
        <w:spacing w:after="0"/>
        <w:jc w:val="center"/>
        <w:rPr>
          <w:rFonts w:ascii="Times New Roman" w:hAnsi="Times New Roman"/>
          <w:b/>
          <w:bCs/>
          <w:sz w:val="24"/>
          <w:szCs w:val="24"/>
        </w:rPr>
      </w:pPr>
    </w:p>
    <w:p w:rsidR="003F6153" w:rsidRPr="002804B4" w:rsidRDefault="003F6153" w:rsidP="0014769C">
      <w:pPr>
        <w:spacing w:after="0"/>
        <w:jc w:val="center"/>
        <w:rPr>
          <w:rFonts w:ascii="Times New Roman" w:hAnsi="Times New Roman"/>
          <w:b/>
          <w:bCs/>
          <w:sz w:val="24"/>
          <w:szCs w:val="24"/>
        </w:rPr>
      </w:pPr>
      <w:r w:rsidRPr="002804B4">
        <w:rPr>
          <w:rFonts w:ascii="Times New Roman" w:hAnsi="Times New Roman"/>
          <w:b/>
          <w:bCs/>
          <w:sz w:val="24"/>
          <w:szCs w:val="24"/>
        </w:rPr>
        <w:t>IKIMOKYKLINIO UGDYMO PROGRAMA</w:t>
      </w:r>
    </w:p>
    <w:p w:rsidR="003F6153" w:rsidRPr="002804B4" w:rsidRDefault="003F6153" w:rsidP="0014769C">
      <w:pPr>
        <w:spacing w:after="0"/>
        <w:jc w:val="center"/>
        <w:rPr>
          <w:rFonts w:ascii="Times New Roman" w:hAnsi="Times New Roman"/>
          <w:b/>
          <w:bCs/>
          <w:sz w:val="24"/>
          <w:szCs w:val="24"/>
        </w:rPr>
      </w:pPr>
    </w:p>
    <w:p w:rsidR="003F6153" w:rsidRPr="002804B4" w:rsidRDefault="003F6153" w:rsidP="0014769C">
      <w:pPr>
        <w:spacing w:after="0"/>
        <w:rPr>
          <w:rFonts w:ascii="Times New Roman" w:hAnsi="Times New Roman"/>
          <w:b/>
          <w:bCs/>
          <w:sz w:val="24"/>
          <w:szCs w:val="24"/>
        </w:rPr>
      </w:pPr>
    </w:p>
    <w:p w:rsidR="003F6153" w:rsidRPr="002804B4" w:rsidRDefault="003F6153" w:rsidP="009C460B">
      <w:pPr>
        <w:spacing w:after="0"/>
        <w:rPr>
          <w:rFonts w:ascii="Times New Roman" w:hAnsi="Times New Roman"/>
          <w:b/>
          <w:bCs/>
          <w:sz w:val="24"/>
          <w:szCs w:val="24"/>
        </w:rPr>
      </w:pPr>
    </w:p>
    <w:p w:rsidR="003F6153" w:rsidRPr="002804B4" w:rsidRDefault="003F6153" w:rsidP="0014769C">
      <w:pPr>
        <w:spacing w:after="0"/>
        <w:jc w:val="center"/>
        <w:rPr>
          <w:rFonts w:ascii="Times New Roman" w:hAnsi="Times New Roman"/>
          <w:b/>
          <w:bCs/>
          <w:sz w:val="24"/>
          <w:szCs w:val="24"/>
        </w:rPr>
      </w:pPr>
    </w:p>
    <w:p w:rsidR="003F6153" w:rsidRPr="002804B4" w:rsidRDefault="003F6153" w:rsidP="0014769C">
      <w:pPr>
        <w:spacing w:after="0"/>
        <w:rPr>
          <w:rFonts w:ascii="Times New Roman" w:hAnsi="Times New Roman"/>
          <w:b/>
          <w:bCs/>
          <w:sz w:val="24"/>
          <w:szCs w:val="24"/>
        </w:rPr>
      </w:pPr>
    </w:p>
    <w:p w:rsidR="003F6153" w:rsidRPr="002804B4" w:rsidRDefault="003F6153" w:rsidP="0014769C">
      <w:pPr>
        <w:spacing w:after="0"/>
        <w:rPr>
          <w:rFonts w:ascii="Times New Roman" w:hAnsi="Times New Roman"/>
          <w:b/>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p>
    <w:p w:rsidR="003F6153" w:rsidRPr="002804B4" w:rsidRDefault="003F6153" w:rsidP="0014769C">
      <w:pPr>
        <w:spacing w:after="0"/>
        <w:jc w:val="center"/>
        <w:rPr>
          <w:rFonts w:ascii="Times New Roman" w:hAnsi="Times New Roman"/>
          <w:bCs/>
          <w:sz w:val="24"/>
          <w:szCs w:val="24"/>
        </w:rPr>
      </w:pPr>
      <w:r w:rsidRPr="002804B4">
        <w:rPr>
          <w:rFonts w:ascii="Times New Roman" w:hAnsi="Times New Roman"/>
          <w:bCs/>
          <w:sz w:val="24"/>
          <w:szCs w:val="24"/>
        </w:rPr>
        <w:t>2019 m.</w:t>
      </w:r>
    </w:p>
    <w:p w:rsidR="003F6153" w:rsidRPr="002804B4" w:rsidRDefault="003F6153" w:rsidP="0014769C">
      <w:pPr>
        <w:spacing w:after="0"/>
        <w:jc w:val="center"/>
        <w:rPr>
          <w:rFonts w:ascii="Times New Roman" w:hAnsi="Times New Roman"/>
          <w:bCs/>
          <w:sz w:val="24"/>
          <w:szCs w:val="24"/>
        </w:rPr>
      </w:pPr>
      <w:r w:rsidRPr="002804B4">
        <w:rPr>
          <w:rFonts w:ascii="Times New Roman" w:hAnsi="Times New Roman"/>
          <w:bCs/>
          <w:sz w:val="24"/>
          <w:szCs w:val="24"/>
        </w:rPr>
        <w:t>Pagėgiai</w:t>
      </w:r>
    </w:p>
    <w:p w:rsidR="003F6153" w:rsidRPr="002804B4" w:rsidRDefault="003F6153" w:rsidP="00476E77">
      <w:pPr>
        <w:pStyle w:val="Default"/>
        <w:spacing w:line="276" w:lineRule="auto"/>
      </w:pPr>
    </w:p>
    <w:p w:rsidR="003F6153" w:rsidRPr="002804B4" w:rsidRDefault="003F6153" w:rsidP="00476E77">
      <w:pPr>
        <w:pStyle w:val="Default"/>
        <w:spacing w:line="276" w:lineRule="auto"/>
      </w:pPr>
    </w:p>
    <w:p w:rsidR="003F6153" w:rsidRPr="002804B4" w:rsidRDefault="003F6153" w:rsidP="00476E77">
      <w:pPr>
        <w:pStyle w:val="Default"/>
        <w:spacing w:line="276" w:lineRule="auto"/>
      </w:pPr>
    </w:p>
    <w:p w:rsidR="003F6153" w:rsidRPr="002804B4" w:rsidRDefault="003F6153" w:rsidP="00476E77">
      <w:pPr>
        <w:pStyle w:val="Default"/>
        <w:spacing w:line="276" w:lineRule="auto"/>
      </w:pPr>
    </w:p>
    <w:p w:rsidR="003F6153" w:rsidRPr="002804B4" w:rsidRDefault="003F6153" w:rsidP="0014769C">
      <w:pPr>
        <w:pStyle w:val="Default"/>
        <w:spacing w:line="276" w:lineRule="auto"/>
        <w:jc w:val="center"/>
      </w:pPr>
      <w:r w:rsidRPr="002804B4">
        <w:t>TURINYS</w:t>
      </w:r>
    </w:p>
    <w:p w:rsidR="003F6153" w:rsidRPr="002804B4" w:rsidRDefault="003F6153" w:rsidP="0014769C">
      <w:pPr>
        <w:spacing w:after="0"/>
        <w:jc w:val="center"/>
        <w:rPr>
          <w:rFonts w:ascii="Times New Roman" w:hAnsi="Times New Roman"/>
          <w:b/>
          <w:sz w:val="24"/>
          <w:szCs w:val="24"/>
        </w:rPr>
      </w:pPr>
    </w:p>
    <w:p w:rsidR="003F6153" w:rsidRPr="002804B4" w:rsidRDefault="003F6153" w:rsidP="0014769C">
      <w:pPr>
        <w:spacing w:after="0"/>
        <w:jc w:val="both"/>
        <w:rPr>
          <w:rFonts w:ascii="Times New Roman" w:hAnsi="Times New Roman"/>
          <w:sz w:val="24"/>
          <w:szCs w:val="24"/>
        </w:rPr>
      </w:pP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I. Bendrosios nuostatos</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1.1.  Informacija apie įstaigą.........................................................................................3</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1.2. Vaikai ir jų poreikiai...............................................................................................3</w:t>
      </w:r>
    </w:p>
    <w:p w:rsidR="003F6153" w:rsidRPr="002804B4" w:rsidRDefault="003F6153" w:rsidP="009C460B">
      <w:pPr>
        <w:spacing w:after="0" w:line="360" w:lineRule="auto"/>
        <w:jc w:val="both"/>
        <w:rPr>
          <w:rFonts w:ascii="Times New Roman" w:hAnsi="Times New Roman"/>
          <w:color w:val="000000"/>
          <w:sz w:val="24"/>
          <w:szCs w:val="24"/>
        </w:rPr>
      </w:pPr>
      <w:r w:rsidRPr="002804B4">
        <w:rPr>
          <w:rFonts w:ascii="Times New Roman" w:hAnsi="Times New Roman"/>
          <w:sz w:val="24"/>
          <w:szCs w:val="24"/>
        </w:rPr>
        <w:t xml:space="preserve">1.3. </w:t>
      </w:r>
      <w:r w:rsidRPr="002804B4">
        <w:rPr>
          <w:rFonts w:ascii="Times New Roman" w:hAnsi="Times New Roman"/>
          <w:color w:val="000000"/>
          <w:sz w:val="24"/>
          <w:szCs w:val="24"/>
        </w:rPr>
        <w:t>Pedagogų ir kitų specialistų pasirengimas</w:t>
      </w:r>
      <w:r w:rsidRPr="002804B4">
        <w:rPr>
          <w:rFonts w:ascii="Times New Roman" w:hAnsi="Times New Roman"/>
          <w:sz w:val="24"/>
          <w:szCs w:val="24"/>
        </w:rPr>
        <w:t>..............................................................3</w:t>
      </w:r>
    </w:p>
    <w:p w:rsidR="003F6153" w:rsidRPr="002804B4" w:rsidRDefault="003F6153" w:rsidP="009C460B">
      <w:pPr>
        <w:spacing w:after="0" w:line="360" w:lineRule="auto"/>
        <w:jc w:val="both"/>
        <w:rPr>
          <w:rFonts w:ascii="Times New Roman" w:hAnsi="Times New Roman"/>
          <w:color w:val="000000"/>
          <w:sz w:val="24"/>
          <w:szCs w:val="24"/>
        </w:rPr>
      </w:pPr>
      <w:r w:rsidRPr="002804B4">
        <w:rPr>
          <w:rFonts w:ascii="Times New Roman" w:hAnsi="Times New Roman"/>
          <w:sz w:val="24"/>
          <w:szCs w:val="24"/>
        </w:rPr>
        <w:t xml:space="preserve">1.4. </w:t>
      </w:r>
      <w:r w:rsidRPr="002804B4">
        <w:rPr>
          <w:rFonts w:ascii="Times New Roman" w:hAnsi="Times New Roman"/>
          <w:color w:val="000000"/>
          <w:sz w:val="24"/>
          <w:szCs w:val="24"/>
        </w:rPr>
        <w:t>Įstaigos savitumas...............</w:t>
      </w:r>
      <w:r w:rsidRPr="002804B4">
        <w:rPr>
          <w:rFonts w:ascii="Times New Roman" w:hAnsi="Times New Roman"/>
          <w:sz w:val="24"/>
          <w:szCs w:val="24"/>
        </w:rPr>
        <w:t>....................................................................................4</w:t>
      </w:r>
    </w:p>
    <w:p w:rsidR="003F6153" w:rsidRPr="002804B4" w:rsidRDefault="003F6153" w:rsidP="009C460B">
      <w:pPr>
        <w:pStyle w:val="NormalWeb"/>
        <w:spacing w:before="0" w:beforeAutospacing="0" w:after="0" w:afterAutospacing="0" w:line="360" w:lineRule="auto"/>
        <w:jc w:val="both"/>
      </w:pPr>
      <w:r w:rsidRPr="002804B4">
        <w:t>1.5. Tėvų ( globėjų) ir vietos bendruomenės poreikiai..................................................4</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II. Ikimokyklinio ugdymo principai...............................................................................4</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III. Programos tikslas ir uždaviniai................................................................................5</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IV. Ugdymo turinys, metodai........................................................................................</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Ikimokyklinis ugdymas</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1,5-6 metai....................................................................................................................10</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V. Ugdymo pasiekimai ir vertinimas............................................................................16</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VI. Šaltiniai ir literatūra................................................................................................17</w:t>
      </w:r>
    </w:p>
    <w:p w:rsidR="003F6153" w:rsidRPr="002804B4" w:rsidRDefault="003F6153" w:rsidP="009C460B">
      <w:pPr>
        <w:spacing w:after="0" w:line="360" w:lineRule="auto"/>
        <w:rPr>
          <w:rFonts w:ascii="Times New Roman" w:hAnsi="Times New Roman"/>
          <w:b/>
          <w:bCs/>
          <w:sz w:val="24"/>
          <w:szCs w:val="24"/>
        </w:rPr>
      </w:pPr>
    </w:p>
    <w:p w:rsidR="003F6153" w:rsidRPr="002804B4" w:rsidRDefault="003F6153" w:rsidP="0014769C">
      <w:pPr>
        <w:spacing w:after="0"/>
        <w:rPr>
          <w:rFonts w:ascii="Times New Roman" w:hAnsi="Times New Roman"/>
          <w:b/>
          <w:bCs/>
          <w:sz w:val="24"/>
          <w:szCs w:val="24"/>
        </w:rPr>
      </w:pPr>
    </w:p>
    <w:p w:rsidR="003F6153" w:rsidRPr="002804B4" w:rsidRDefault="003F6153" w:rsidP="0014769C">
      <w:pPr>
        <w:spacing w:after="0"/>
        <w:rPr>
          <w:rFonts w:ascii="Times New Roman" w:hAnsi="Times New Roman"/>
          <w:b/>
          <w:bCs/>
          <w:sz w:val="24"/>
          <w:szCs w:val="24"/>
        </w:rPr>
      </w:pPr>
    </w:p>
    <w:p w:rsidR="003F6153" w:rsidRPr="002804B4" w:rsidRDefault="003F6153" w:rsidP="009C460B">
      <w:pPr>
        <w:spacing w:after="0" w:line="360" w:lineRule="auto"/>
        <w:rPr>
          <w:rFonts w:ascii="Times New Roman" w:hAnsi="Times New Roman"/>
          <w:bCs/>
          <w:sz w:val="24"/>
          <w:szCs w:val="24"/>
        </w:rPr>
      </w:pPr>
      <w:r w:rsidRPr="002804B4">
        <w:rPr>
          <w:rFonts w:ascii="Times New Roman" w:hAnsi="Times New Roman"/>
          <w:bCs/>
          <w:sz w:val="24"/>
          <w:szCs w:val="24"/>
        </w:rPr>
        <w:t>Ikimokyklinio ugdymo programą atnaujino darbo grupė:</w:t>
      </w:r>
    </w:p>
    <w:p w:rsidR="003F6153" w:rsidRPr="002804B4" w:rsidRDefault="003F6153" w:rsidP="009C460B">
      <w:pPr>
        <w:spacing w:after="0" w:line="360" w:lineRule="auto"/>
        <w:rPr>
          <w:rFonts w:ascii="Times New Roman" w:hAnsi="Times New Roman"/>
          <w:bCs/>
          <w:sz w:val="24"/>
          <w:szCs w:val="24"/>
        </w:rPr>
      </w:pPr>
      <w:r w:rsidRPr="002804B4">
        <w:rPr>
          <w:rFonts w:ascii="Times New Roman" w:hAnsi="Times New Roman"/>
          <w:bCs/>
          <w:sz w:val="24"/>
          <w:szCs w:val="24"/>
        </w:rPr>
        <w:t xml:space="preserve">Direktorė Nijolė Ulberkytė </w:t>
      </w:r>
    </w:p>
    <w:p w:rsidR="003F6153" w:rsidRPr="002804B4" w:rsidRDefault="003F6153" w:rsidP="009C460B">
      <w:pPr>
        <w:spacing w:after="0" w:line="360" w:lineRule="auto"/>
        <w:rPr>
          <w:rFonts w:ascii="Times New Roman" w:hAnsi="Times New Roman"/>
          <w:bCs/>
          <w:sz w:val="24"/>
          <w:szCs w:val="24"/>
        </w:rPr>
      </w:pPr>
      <w:r w:rsidRPr="002804B4">
        <w:rPr>
          <w:rFonts w:ascii="Times New Roman" w:hAnsi="Times New Roman"/>
          <w:bCs/>
          <w:sz w:val="24"/>
          <w:szCs w:val="24"/>
        </w:rPr>
        <w:t>Pavaduotoja ugdymui Birutė Aliukonienė</w:t>
      </w:r>
    </w:p>
    <w:p w:rsidR="003F6153" w:rsidRPr="002804B4" w:rsidRDefault="003F6153" w:rsidP="009C460B">
      <w:pPr>
        <w:spacing w:after="0" w:line="360" w:lineRule="auto"/>
        <w:rPr>
          <w:rFonts w:ascii="Times New Roman" w:hAnsi="Times New Roman"/>
          <w:bCs/>
          <w:sz w:val="24"/>
          <w:szCs w:val="24"/>
        </w:rPr>
      </w:pPr>
      <w:r w:rsidRPr="002804B4">
        <w:rPr>
          <w:rFonts w:ascii="Times New Roman" w:hAnsi="Times New Roman"/>
          <w:bCs/>
          <w:sz w:val="24"/>
          <w:szCs w:val="24"/>
        </w:rPr>
        <w:t>Priešmokyklinio ugdymo pedagogė Renata Kudirkienė</w:t>
      </w:r>
    </w:p>
    <w:p w:rsidR="003F6153" w:rsidRPr="002804B4" w:rsidRDefault="003F6153" w:rsidP="009C460B">
      <w:pPr>
        <w:spacing w:after="0" w:line="360" w:lineRule="auto"/>
        <w:rPr>
          <w:rFonts w:ascii="Times New Roman" w:hAnsi="Times New Roman"/>
          <w:bCs/>
          <w:sz w:val="24"/>
          <w:szCs w:val="24"/>
        </w:rPr>
      </w:pPr>
      <w:r w:rsidRPr="002804B4">
        <w:rPr>
          <w:rFonts w:ascii="Times New Roman" w:hAnsi="Times New Roman"/>
          <w:bCs/>
          <w:sz w:val="24"/>
          <w:szCs w:val="24"/>
        </w:rPr>
        <w:t>Vyresnioji auklėtoja Lina Bukauskienė</w:t>
      </w:r>
    </w:p>
    <w:p w:rsidR="003F6153" w:rsidRPr="002804B4" w:rsidRDefault="003F6153" w:rsidP="009C460B">
      <w:pPr>
        <w:spacing w:after="0" w:line="360" w:lineRule="auto"/>
        <w:rPr>
          <w:rFonts w:ascii="Times New Roman" w:hAnsi="Times New Roman"/>
          <w:bCs/>
          <w:sz w:val="24"/>
          <w:szCs w:val="24"/>
        </w:rPr>
      </w:pPr>
      <w:r w:rsidRPr="002804B4">
        <w:rPr>
          <w:rFonts w:ascii="Times New Roman" w:hAnsi="Times New Roman"/>
          <w:bCs/>
          <w:sz w:val="24"/>
          <w:szCs w:val="24"/>
        </w:rPr>
        <w:t>Vyresnioji auklėtoja Aira Sinkevičienė</w:t>
      </w:r>
    </w:p>
    <w:p w:rsidR="003F6153" w:rsidRPr="002804B4" w:rsidRDefault="003F6153" w:rsidP="009C460B">
      <w:pPr>
        <w:spacing w:after="0" w:line="360" w:lineRule="auto"/>
        <w:rPr>
          <w:rFonts w:ascii="Times New Roman" w:hAnsi="Times New Roman"/>
          <w:bCs/>
          <w:sz w:val="24"/>
          <w:szCs w:val="24"/>
        </w:rPr>
      </w:pPr>
      <w:r w:rsidRPr="002804B4">
        <w:rPr>
          <w:rFonts w:ascii="Times New Roman" w:hAnsi="Times New Roman"/>
          <w:bCs/>
          <w:sz w:val="24"/>
          <w:szCs w:val="24"/>
        </w:rPr>
        <w:t>Auklėtoja Živilė Kasiliauskienė</w:t>
      </w:r>
    </w:p>
    <w:p w:rsidR="003F6153" w:rsidRPr="002804B4" w:rsidRDefault="003F6153" w:rsidP="009C460B">
      <w:pPr>
        <w:pStyle w:val="Title"/>
        <w:spacing w:line="360"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14769C">
      <w:pPr>
        <w:pStyle w:val="Title"/>
        <w:spacing w:line="276" w:lineRule="auto"/>
        <w:jc w:val="left"/>
        <w:rPr>
          <w:bCs/>
          <w:sz w:val="24"/>
          <w:szCs w:val="24"/>
        </w:rPr>
      </w:pPr>
    </w:p>
    <w:p w:rsidR="003F6153" w:rsidRPr="002804B4" w:rsidRDefault="003F6153" w:rsidP="005A6F35">
      <w:pPr>
        <w:tabs>
          <w:tab w:val="left" w:pos="375"/>
          <w:tab w:val="center" w:pos="4320"/>
        </w:tabs>
        <w:spacing w:after="0" w:line="240" w:lineRule="auto"/>
        <w:jc w:val="center"/>
        <w:rPr>
          <w:rFonts w:ascii="Times New Roman" w:hAnsi="Times New Roman"/>
          <w:bCs/>
          <w:sz w:val="24"/>
          <w:szCs w:val="24"/>
        </w:rPr>
      </w:pPr>
    </w:p>
    <w:p w:rsidR="003F6153" w:rsidRPr="002804B4" w:rsidRDefault="003F6153" w:rsidP="009C460B">
      <w:pPr>
        <w:tabs>
          <w:tab w:val="left" w:pos="375"/>
          <w:tab w:val="center" w:pos="4320"/>
        </w:tabs>
        <w:spacing w:after="0" w:line="240" w:lineRule="auto"/>
        <w:jc w:val="center"/>
        <w:rPr>
          <w:rFonts w:ascii="Times New Roman" w:hAnsi="Times New Roman"/>
          <w:b/>
          <w:color w:val="000000"/>
          <w:sz w:val="24"/>
          <w:szCs w:val="24"/>
        </w:rPr>
      </w:pPr>
      <w:r w:rsidRPr="002804B4">
        <w:rPr>
          <w:rFonts w:ascii="Times New Roman" w:hAnsi="Times New Roman"/>
          <w:b/>
          <w:sz w:val="24"/>
          <w:szCs w:val="24"/>
        </w:rPr>
        <w:t>I. BENDROSIOS NUOSTATOS</w:t>
      </w:r>
    </w:p>
    <w:p w:rsidR="003F6153" w:rsidRPr="002804B4" w:rsidRDefault="003F6153" w:rsidP="00404383">
      <w:pPr>
        <w:tabs>
          <w:tab w:val="left" w:pos="375"/>
          <w:tab w:val="center" w:pos="4320"/>
        </w:tabs>
        <w:spacing w:after="0" w:line="240" w:lineRule="auto"/>
        <w:jc w:val="both"/>
        <w:rPr>
          <w:rFonts w:ascii="Times New Roman" w:hAnsi="Times New Roman"/>
          <w:b/>
          <w:sz w:val="24"/>
          <w:szCs w:val="24"/>
        </w:rPr>
      </w:pPr>
    </w:p>
    <w:p w:rsidR="003F6153" w:rsidRPr="002804B4" w:rsidRDefault="003F6153" w:rsidP="009C460B">
      <w:pPr>
        <w:tabs>
          <w:tab w:val="left" w:pos="375"/>
          <w:tab w:val="center" w:pos="4320"/>
        </w:tabs>
        <w:spacing w:after="0" w:line="360" w:lineRule="auto"/>
        <w:jc w:val="both"/>
        <w:rPr>
          <w:rFonts w:ascii="Times New Roman" w:hAnsi="Times New Roman"/>
          <w:b/>
          <w:color w:val="000000"/>
          <w:sz w:val="24"/>
          <w:szCs w:val="24"/>
        </w:rPr>
      </w:pPr>
      <w:r w:rsidRPr="002804B4">
        <w:rPr>
          <w:rFonts w:ascii="Times New Roman" w:hAnsi="Times New Roman"/>
          <w:b/>
          <w:sz w:val="24"/>
          <w:szCs w:val="24"/>
        </w:rPr>
        <w:t>1.1. Informacija apie įstaigą.</w:t>
      </w:r>
    </w:p>
    <w:p w:rsidR="003F6153" w:rsidRPr="002804B4" w:rsidRDefault="003F6153" w:rsidP="009C460B">
      <w:pPr>
        <w:spacing w:after="0" w:line="360" w:lineRule="auto"/>
        <w:jc w:val="both"/>
        <w:rPr>
          <w:rFonts w:ascii="Times New Roman" w:hAnsi="Times New Roman"/>
          <w:b/>
          <w:sz w:val="24"/>
          <w:szCs w:val="24"/>
        </w:rPr>
      </w:pPr>
      <w:r w:rsidRPr="002804B4">
        <w:rPr>
          <w:rFonts w:ascii="Times New Roman" w:hAnsi="Times New Roman"/>
          <w:sz w:val="24"/>
          <w:szCs w:val="24"/>
        </w:rPr>
        <w:t>Pagėgių lopšelio-darželio steigėjas Pagėgių savivaldybės taryba.</w:t>
      </w:r>
    </w:p>
    <w:p w:rsidR="003F6153" w:rsidRPr="002804B4" w:rsidRDefault="003F6153" w:rsidP="009C460B">
      <w:pPr>
        <w:pStyle w:val="List"/>
        <w:spacing w:line="360" w:lineRule="auto"/>
        <w:ind w:left="0" w:firstLine="0"/>
        <w:jc w:val="both"/>
      </w:pPr>
      <w:r w:rsidRPr="002804B4">
        <w:t>Adresas: Vilniaus g. 46, Pagėgiai, LT -99293</w:t>
      </w:r>
    </w:p>
    <w:p w:rsidR="003F6153" w:rsidRPr="002804B4" w:rsidRDefault="003F6153" w:rsidP="009C460B">
      <w:pPr>
        <w:pStyle w:val="List2"/>
        <w:spacing w:line="360" w:lineRule="auto"/>
        <w:ind w:left="0" w:firstLine="0"/>
        <w:jc w:val="both"/>
      </w:pPr>
      <w:r w:rsidRPr="002804B4">
        <w:t>Lopšelio- darželio veiklą koordinuoja Pagėgių savivaldybės  švietimo</w:t>
      </w:r>
      <w:r w:rsidRPr="002804B4">
        <w:rPr>
          <w:color w:val="000000"/>
        </w:rPr>
        <w:t>, kultūros ir sporto</w:t>
      </w:r>
      <w:r w:rsidRPr="002804B4">
        <w:t xml:space="preserve"> skyrius.</w:t>
      </w:r>
    </w:p>
    <w:p w:rsidR="003F6153" w:rsidRPr="002804B4" w:rsidRDefault="003F6153" w:rsidP="009C460B">
      <w:pPr>
        <w:pStyle w:val="List2"/>
        <w:spacing w:line="360" w:lineRule="auto"/>
        <w:ind w:left="0" w:firstLine="0"/>
        <w:jc w:val="both"/>
      </w:pPr>
      <w:r w:rsidRPr="002804B4">
        <w:t>Ugdymo forma – dieninė, kalba – lietuvių.</w:t>
      </w:r>
    </w:p>
    <w:p w:rsidR="003F6153" w:rsidRPr="002804B4" w:rsidRDefault="003F6153" w:rsidP="009C460B">
      <w:pPr>
        <w:pStyle w:val="List2"/>
        <w:spacing w:line="360" w:lineRule="auto"/>
        <w:ind w:left="0" w:firstLine="0"/>
        <w:jc w:val="both"/>
      </w:pPr>
      <w:r w:rsidRPr="002804B4">
        <w:t xml:space="preserve">Pagrindinė veiklos sritis – švietimas, veiklos rūšis – ikimokyklinis ugdymas (801010),  </w:t>
      </w:r>
    </w:p>
    <w:p w:rsidR="003F6153" w:rsidRPr="002804B4" w:rsidRDefault="003F6153" w:rsidP="009C460B">
      <w:pPr>
        <w:pStyle w:val="List2"/>
        <w:spacing w:line="360" w:lineRule="auto"/>
        <w:ind w:left="0" w:firstLine="0"/>
        <w:jc w:val="both"/>
      </w:pPr>
      <w:r w:rsidRPr="002804B4">
        <w:t>priešmokyklinis ugdymas (801020).</w:t>
      </w:r>
    </w:p>
    <w:p w:rsidR="003F6153" w:rsidRPr="002804B4" w:rsidRDefault="003F6153" w:rsidP="009C460B">
      <w:pPr>
        <w:spacing w:after="0" w:line="360" w:lineRule="auto"/>
        <w:jc w:val="both"/>
        <w:rPr>
          <w:rFonts w:ascii="Times New Roman" w:hAnsi="Times New Roman"/>
          <w:color w:val="000000"/>
          <w:sz w:val="24"/>
          <w:szCs w:val="24"/>
        </w:rPr>
      </w:pPr>
      <w:r w:rsidRPr="002804B4">
        <w:rPr>
          <w:rFonts w:ascii="Times New Roman" w:hAnsi="Times New Roman"/>
          <w:color w:val="000000"/>
          <w:sz w:val="24"/>
          <w:szCs w:val="24"/>
        </w:rPr>
        <w:t>Grupė – ikimokyklinio ugdymo mokykla.</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 xml:space="preserve"> Lopšelyje – darželyje ugdomi 1,5-6 m. vaikai. </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 xml:space="preserve"> Lopšelyje – darželyje veikia 7 grupės.  Į   grupes vaikai paskirstomi pagal amžių:</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 xml:space="preserve">  ●      Ikimokyklinis amžius 1,5 – 5 (6) m.</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rPr>
        <w:t xml:space="preserve">  ●      Priešmokyklinis amžius 6 (5) - 7 m.</w:t>
      </w:r>
    </w:p>
    <w:p w:rsidR="003F6153" w:rsidRPr="002804B4" w:rsidRDefault="003F6153" w:rsidP="009C460B">
      <w:pPr>
        <w:tabs>
          <w:tab w:val="left" w:pos="375"/>
          <w:tab w:val="center" w:pos="4320"/>
        </w:tabs>
        <w:spacing w:after="0" w:line="36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         Ikimokyklinio ugdymo paskirtis</w:t>
      </w:r>
      <w:r w:rsidRPr="002804B4">
        <w:rPr>
          <w:rFonts w:ascii="Times New Roman" w:hAnsi="Times New Roman"/>
          <w:b/>
          <w:color w:val="000000"/>
          <w:sz w:val="24"/>
          <w:szCs w:val="24"/>
        </w:rPr>
        <w:t xml:space="preserve">- </w:t>
      </w:r>
      <w:r w:rsidRPr="002804B4">
        <w:rPr>
          <w:rFonts w:ascii="Times New Roman" w:hAnsi="Times New Roman"/>
          <w:color w:val="000000"/>
          <w:sz w:val="24"/>
          <w:szCs w:val="24"/>
        </w:rPr>
        <w:t xml:space="preserve">padėti vaikui tenkinti prigimtinius, kultūros, taip pat ir etninės, socialinius, pažintinius poreikius, padėti pasiekti mokyklinę brandą. Ikimokyklinis ugdymas teikiamas vaikui nuo gimimo, iki jam pradedamas teikti priešmokyklinis ugdymas. </w:t>
      </w:r>
    </w:p>
    <w:p w:rsidR="003F6153" w:rsidRPr="002804B4" w:rsidRDefault="003F6153" w:rsidP="009C460B">
      <w:pPr>
        <w:tabs>
          <w:tab w:val="left" w:pos="375"/>
          <w:tab w:val="num" w:pos="1080"/>
          <w:tab w:val="center" w:pos="4320"/>
        </w:tabs>
        <w:spacing w:after="0" w:line="36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Programos turinys pagal poreikį gali būti peržiūrimas, papildomas  ir koreguojamas, nuolat derinamas su ikimokykliniam ugdymui keliamais tikslais ir uždaviniais. Atsižvelgiama į vaiko ir šeimos interesus.                                                                                                                                                                                              </w:t>
      </w:r>
    </w:p>
    <w:p w:rsidR="003F6153" w:rsidRPr="002804B4" w:rsidRDefault="003F6153" w:rsidP="009C460B">
      <w:pPr>
        <w:pStyle w:val="Default"/>
        <w:spacing w:line="360" w:lineRule="auto"/>
        <w:jc w:val="both"/>
        <w:rPr>
          <w:sz w:val="23"/>
          <w:szCs w:val="23"/>
        </w:rPr>
      </w:pPr>
      <w:r w:rsidRPr="002804B4">
        <w:rPr>
          <w:b/>
        </w:rPr>
        <w:t>1.2. Vaikai ir jų poreikiai.</w:t>
      </w:r>
      <w:r w:rsidRPr="002804B4">
        <w:rPr>
          <w:sz w:val="23"/>
          <w:szCs w:val="23"/>
        </w:rPr>
        <w:t xml:space="preserve"> Lopšelio-darželio ikimokyklinio ugdymo programa (toliau – Ikimokyklinio ugdymo programa) siekiama tenkinti pagrindinius nuo vienerių iki šešerių metų vaikų poreikius: saugumo, sveikatos, socialinius, pagarbos ir pripažinimo, saviraiškos ir savirealizacijos, kūrybos, judėjimo, bendravimo, bendradarbiavimo poreikius. Ikimokyklinio ugdymo programoje atsižvelgta į individualiuosius  poreikius. </w:t>
      </w:r>
    </w:p>
    <w:p w:rsidR="003F6153" w:rsidRPr="002804B4" w:rsidRDefault="003F6153" w:rsidP="009C460B">
      <w:pPr>
        <w:pStyle w:val="Default"/>
        <w:spacing w:line="360" w:lineRule="auto"/>
        <w:jc w:val="both"/>
        <w:rPr>
          <w:sz w:val="23"/>
          <w:szCs w:val="23"/>
        </w:rPr>
      </w:pPr>
      <w:r w:rsidRPr="002804B4">
        <w:rPr>
          <w:b/>
        </w:rPr>
        <w:t>1.3.</w:t>
      </w:r>
      <w:r w:rsidRPr="002804B4">
        <w:rPr>
          <w:b/>
          <w:sz w:val="23"/>
          <w:szCs w:val="23"/>
        </w:rPr>
        <w:t>Mokytojų ir kitų specialistų pasirengimas</w:t>
      </w:r>
      <w:r w:rsidRPr="002804B4">
        <w:rPr>
          <w:sz w:val="23"/>
          <w:szCs w:val="23"/>
        </w:rPr>
        <w:t xml:space="preserve">. Lopšelyje-darželyje  visi pedagoginiai darbuotojai yra kompetentingi, turintys aukštąjį universitetinį arba aukštesnįjį išsilavinimą bei įgiję reikalingą kvalifikaciją. Teisės aktų nustatyta tvarka vykdoma pedagogų atestacija. Atsižvelgdami į švietimo sistemos kaitą, pedagogai nuolat tobulina savo kvalifikaciją kursuose, seminaruose, stažuotėse, užsiima saviugda, savišvieta, dalinasi gerąja praktinio darbo patirtimi su kolegomis ir socialiniais partneriais. </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b/>
          <w:sz w:val="23"/>
          <w:szCs w:val="23"/>
        </w:rPr>
        <w:t xml:space="preserve">1.4. </w:t>
      </w:r>
      <w:r w:rsidRPr="002804B4">
        <w:rPr>
          <w:rFonts w:ascii="Times New Roman" w:hAnsi="Times New Roman"/>
          <w:b/>
          <w:sz w:val="24"/>
          <w:szCs w:val="24"/>
        </w:rPr>
        <w:t>Regiono</w:t>
      </w:r>
      <w:r w:rsidRPr="002804B4">
        <w:rPr>
          <w:rFonts w:ascii="Times New Roman" w:hAnsi="Times New Roman"/>
          <w:b/>
        </w:rPr>
        <w:t xml:space="preserve"> ir </w:t>
      </w:r>
      <w:r w:rsidRPr="002804B4">
        <w:rPr>
          <w:rFonts w:ascii="Times New Roman" w:hAnsi="Times New Roman"/>
          <w:b/>
          <w:sz w:val="23"/>
          <w:szCs w:val="23"/>
        </w:rPr>
        <w:t>švietimo teikėjo savitumas.</w:t>
      </w:r>
      <w:r w:rsidRPr="002804B4">
        <w:rPr>
          <w:rFonts w:ascii="Times New Roman" w:hAnsi="Times New Roman"/>
          <w:sz w:val="23"/>
          <w:szCs w:val="23"/>
        </w:rPr>
        <w:t xml:space="preserve"> Lopšelis-darželis yra bendro tipo ikimokyklinė ugdymo įstaiga, kurioje ugdomi vaikai nuo vienerių metų iki mokyklos. Vaikų grupės komplektuojamos atsižvelgiant į amžiaus tarpsnius. Teikiama specialiojo pedagogo (logopedo) pagalba. Ugdymas grupėje vyksta kaip vientisas procesas, jis neskaidomas į atskiras sritis (dalykus) ir vyksta integruotai. Ugdymo turinys ir metodai grindžiami tautos kultūros vertybėmis, atsižvelgiant į šeimos bei vietinės bendruomenės tradicijas. </w:t>
      </w:r>
      <w:r w:rsidRPr="002804B4">
        <w:rPr>
          <w:rFonts w:ascii="Times New Roman" w:hAnsi="Times New Roman"/>
          <w:sz w:val="24"/>
          <w:szCs w:val="24"/>
        </w:rPr>
        <w:t xml:space="preserve">Sukurta saugi aplinka, leidžianti pasireikšti visiems vaikų gebėjimams. Vaikai lopšelyje-darželyje jaučiasi laukiami, saugūs, reikalingi ir mylimi. Kiekviena grupė – atvira, ten sudaryta estetiška, vaiko kūrybingumą skatinanti aplinka, dirba kompetentingi ir kūrybingi pedagogai, specialistai. Lopšelis-darželis turi puikią teritoriją, įrengtas žaidimų aikšteles su pavėsinėmis. Vaikams sudarytos sąlygos pasivaikščioti, stebėti gamtą įvairiais metų laikais. </w:t>
      </w:r>
    </w:p>
    <w:p w:rsidR="003F6153" w:rsidRPr="002804B4" w:rsidRDefault="003F6153" w:rsidP="009C460B">
      <w:pPr>
        <w:pStyle w:val="Default"/>
        <w:spacing w:line="360" w:lineRule="auto"/>
        <w:jc w:val="both"/>
        <w:rPr>
          <w:sz w:val="23"/>
          <w:szCs w:val="23"/>
        </w:rPr>
      </w:pPr>
      <w:r w:rsidRPr="002804B4">
        <w:rPr>
          <w:b/>
          <w:sz w:val="23"/>
          <w:szCs w:val="23"/>
        </w:rPr>
        <w:t>1.5. Tėvų (globėjų) ir vietos bendruomenės poreikiai.</w:t>
      </w:r>
      <w:r w:rsidRPr="002804B4">
        <w:rPr>
          <w:sz w:val="23"/>
          <w:szCs w:val="23"/>
        </w:rPr>
        <w:t xml:space="preserve"> Lopšelis-darželis atvira šeimai ir visuomenei</w:t>
      </w:r>
    </w:p>
    <w:p w:rsidR="003F6153" w:rsidRPr="002804B4" w:rsidRDefault="003F6153" w:rsidP="009C460B">
      <w:pPr>
        <w:pStyle w:val="Default"/>
        <w:spacing w:line="360" w:lineRule="auto"/>
        <w:jc w:val="both"/>
        <w:rPr>
          <w:sz w:val="23"/>
          <w:szCs w:val="23"/>
        </w:rPr>
      </w:pPr>
      <w:r w:rsidRPr="002804B4">
        <w:rPr>
          <w:sz w:val="23"/>
          <w:szCs w:val="23"/>
        </w:rPr>
        <w:t>įstaiga. Bendradarbiavimas su šeima orientuotas į pedagoginį tėvų švietimą ir edukacinę-kultūrinę</w:t>
      </w:r>
    </w:p>
    <w:p w:rsidR="003F6153" w:rsidRPr="002804B4" w:rsidRDefault="003F6153" w:rsidP="009C460B">
      <w:pPr>
        <w:pStyle w:val="Default"/>
        <w:spacing w:line="360" w:lineRule="auto"/>
        <w:jc w:val="both"/>
        <w:rPr>
          <w:sz w:val="23"/>
          <w:szCs w:val="23"/>
        </w:rPr>
      </w:pPr>
      <w:r w:rsidRPr="002804B4">
        <w:rPr>
          <w:sz w:val="23"/>
          <w:szCs w:val="23"/>
        </w:rPr>
        <w:t xml:space="preserve">veiklą. Siekiant geresnių ugdymo rezultatų ir ugdymo tęstinumo namuose, tėvai supažindinami su pažangiais ugdymo metodais, praktine veikla, vaiko pasiekimais. Šeima įtraukiama į kultūrinį bendruomenės gyvenimą, kartu rengiant sporto ir tradicines šventes, renginius, susirinkimus ir t.t. Tėvai yra laikomi lygiaverčiais ugdymo partneriais, aktyviai dalyvauja savivaldos institucijų veikloje, padeda kurti įstaigoje estetišką, modernią, saugią aplinką. </w:t>
      </w:r>
    </w:p>
    <w:p w:rsidR="003F6153" w:rsidRPr="002804B4" w:rsidRDefault="003F6153" w:rsidP="009C460B">
      <w:pPr>
        <w:tabs>
          <w:tab w:val="left" w:pos="7230"/>
        </w:tabs>
        <w:spacing w:after="0" w:line="360" w:lineRule="auto"/>
        <w:jc w:val="both"/>
        <w:rPr>
          <w:rFonts w:ascii="Times New Roman" w:hAnsi="Times New Roman"/>
          <w:sz w:val="24"/>
          <w:szCs w:val="24"/>
        </w:rPr>
      </w:pPr>
      <w:r w:rsidRPr="002804B4">
        <w:rPr>
          <w:rFonts w:ascii="Times New Roman" w:hAnsi="Times New Roman"/>
          <w:b/>
          <w:sz w:val="24"/>
          <w:szCs w:val="24"/>
        </w:rPr>
        <w:t xml:space="preserve">1.6. Požiūris į vaiką ir jo ugdymą. </w:t>
      </w:r>
      <w:r w:rsidRPr="002804B4">
        <w:rPr>
          <w:rFonts w:ascii="Times New Roman" w:hAnsi="Times New Roman"/>
          <w:sz w:val="24"/>
          <w:szCs w:val="24"/>
        </w:rPr>
        <w:t>Ikimokyklinio ugdymo programos turinio pagrindą sudaro humanistinė filosofija – pagarba vaikui, sveikatos puoselėjimas, saviraiškos ir savirealizacijos galimybių svarba ugdymo(si) procese. Programa parengta vadovaujantis ikimokyklinio ugdymo programų kriterijų aprašu, patvirtintu 2005 m. balandžio 18 d. įsakymu Nr. ISAK-672 (Lietuvos Respublikos švietimo ministro 2011 m. birželio 7 d. įsakymo V-1009 redakcija) bei teisiniais dokumentais reglamentuojančiais ikimokyklinio ugdymo(si) veiklą. Sveikatos stiprinimas ikimokyklinėje įstaigose yra svarbus ugdymo(si) proceso elementas ir yra glaudžiai susijęs su sveikos gyvensenos įgūdžių formavimu ir ugdymo programos įgyvendinimu. Į ikimokyklinio ugdymo programą integruota sveikatos stiprinimo programa (pridedama)</w:t>
      </w:r>
      <w:r w:rsidRPr="002804B4">
        <w:rPr>
          <w:rFonts w:ascii="Times New Roman" w:hAnsi="Times New Roman"/>
          <w:bCs/>
          <w:color w:val="000000"/>
          <w:sz w:val="24"/>
          <w:szCs w:val="24"/>
        </w:rPr>
        <w:t>.</w:t>
      </w:r>
    </w:p>
    <w:p w:rsidR="003F6153" w:rsidRPr="002804B4" w:rsidRDefault="003F6153" w:rsidP="009C460B">
      <w:pPr>
        <w:pStyle w:val="Heading6"/>
        <w:spacing w:after="0" w:line="360" w:lineRule="auto"/>
        <w:jc w:val="center"/>
        <w:rPr>
          <w:sz w:val="24"/>
          <w:szCs w:val="24"/>
        </w:rPr>
      </w:pPr>
      <w:r w:rsidRPr="002804B4">
        <w:rPr>
          <w:sz w:val="24"/>
          <w:szCs w:val="24"/>
        </w:rPr>
        <w:t>II. IKIMOKYKLINIO  UGDYMO  PRINCIPAI</w:t>
      </w:r>
    </w:p>
    <w:p w:rsidR="003F6153" w:rsidRPr="002804B4" w:rsidRDefault="003F6153" w:rsidP="009C460B">
      <w:pPr>
        <w:spacing w:after="0" w:line="360" w:lineRule="auto"/>
        <w:ind w:firstLine="567"/>
        <w:jc w:val="both"/>
        <w:rPr>
          <w:rFonts w:ascii="Times New Roman" w:hAnsi="Times New Roman"/>
          <w:sz w:val="24"/>
          <w:szCs w:val="24"/>
        </w:rPr>
      </w:pPr>
      <w:r w:rsidRPr="002804B4">
        <w:rPr>
          <w:rFonts w:ascii="Times New Roman" w:hAnsi="Times New Roman"/>
          <w:sz w:val="24"/>
          <w:szCs w:val="24"/>
        </w:rPr>
        <w:t xml:space="preserve">   Planuodamas ugdymo turinį, metodus, parinkdamas priemones, kurdamas ugdymo aplinką, organizuodamas ugdymo procesą, numatydamas pedagoginės sąveikos būdus, bendradarbiavimo su tėvais (globėjais), vietos bendruomene ir socialiniais partneriais formas, lopšelis-darželis vadovaujasi šiais principais:</w:t>
      </w:r>
    </w:p>
    <w:p w:rsidR="003F6153" w:rsidRPr="002804B4" w:rsidRDefault="003F6153" w:rsidP="009C460B">
      <w:pPr>
        <w:spacing w:after="0" w:line="360" w:lineRule="auto"/>
        <w:ind w:firstLine="567"/>
        <w:jc w:val="both"/>
        <w:rPr>
          <w:rFonts w:ascii="Times New Roman" w:hAnsi="Times New Roman"/>
          <w:sz w:val="24"/>
          <w:szCs w:val="24"/>
        </w:rPr>
      </w:pPr>
      <w:r w:rsidRPr="002804B4">
        <w:rPr>
          <w:rFonts w:ascii="Times New Roman" w:hAnsi="Times New Roman"/>
          <w:b/>
          <w:bCs/>
          <w:sz w:val="24"/>
          <w:szCs w:val="24"/>
        </w:rPr>
        <w:t xml:space="preserve">Demokratiškumo principas – </w:t>
      </w:r>
      <w:r w:rsidRPr="002804B4">
        <w:rPr>
          <w:rFonts w:ascii="Times New Roman" w:hAnsi="Times New Roman"/>
          <w:sz w:val="24"/>
          <w:szCs w:val="24"/>
        </w:rPr>
        <w:t>vaikas gerbiamas ir pripažįstamas kaip asmenybė, jam suteikiama galimybė ir laisvė rinktis (veiklą, partnerius ir pan.), naudotis šiuolaikinėmis ugdymo (si) galimybėmis įgyjant žinių ir įgūdžių, skatinamas aktyvumas.</w:t>
      </w:r>
    </w:p>
    <w:p w:rsidR="003F6153" w:rsidRPr="002804B4" w:rsidRDefault="003F6153" w:rsidP="009C460B">
      <w:pPr>
        <w:pStyle w:val="BodyTextIndent"/>
        <w:spacing w:after="0" w:line="360" w:lineRule="auto"/>
        <w:ind w:left="0"/>
        <w:jc w:val="both"/>
      </w:pPr>
      <w:r w:rsidRPr="002804B4">
        <w:rPr>
          <w:b/>
          <w:bCs/>
        </w:rPr>
        <w:t xml:space="preserve">          Sveikatingumo principas –</w:t>
      </w:r>
      <w:r w:rsidRPr="002804B4">
        <w:t xml:space="preserve"> vaikas ugdosi nuostatą savarankiškai laikytis asmens higienos, aktyvios veiklos, poilsio ir maitinimosi ritmo, pratinasi saugoti savo ir kitų fizinę ir psichinę sveikatą, švarinti aplinką, saugiai jaustis ir elgtis artimiausioje aplinkoje. </w:t>
      </w:r>
    </w:p>
    <w:p w:rsidR="003F6153" w:rsidRPr="002804B4" w:rsidRDefault="003F6153" w:rsidP="009C460B">
      <w:pPr>
        <w:pStyle w:val="BodyTextIndent"/>
        <w:spacing w:after="0" w:line="360" w:lineRule="auto"/>
        <w:ind w:left="0"/>
        <w:jc w:val="both"/>
      </w:pPr>
      <w:r w:rsidRPr="002804B4">
        <w:rPr>
          <w:b/>
          <w:bCs/>
        </w:rPr>
        <w:t xml:space="preserve">          Visuminio integralaus ugdymo principas – </w:t>
      </w:r>
      <w:r w:rsidRPr="002804B4">
        <w:t>ugdymo turinys sudarytas atsižvelgiant į vaiko visuminio pasaulio suvokimą ir mąstymo bei veiklos konkretumą. Ugdomojo proceso metu siekiama vertybinių nuostatų, jausmų, mąstymo ir veiksnių dermės, vaiko vidinio ir išorinio pasaulio vienovės, visų ugdymo sričių integralumo.</w:t>
      </w:r>
    </w:p>
    <w:p w:rsidR="003F6153" w:rsidRPr="002804B4" w:rsidRDefault="003F6153" w:rsidP="009C460B">
      <w:pPr>
        <w:pStyle w:val="BodyTextIndent"/>
        <w:spacing w:after="0" w:line="360" w:lineRule="auto"/>
        <w:ind w:left="0"/>
        <w:jc w:val="both"/>
      </w:pPr>
      <w:r w:rsidRPr="002804B4">
        <w:rPr>
          <w:b/>
          <w:bCs/>
        </w:rPr>
        <w:t xml:space="preserve">           Diferencijavimo (individualizavimo) principas –</w:t>
      </w:r>
      <w:r w:rsidRPr="002804B4">
        <w:t xml:space="preserve"> ugdymo procesas organizuojamas atsižvelgiant į vaikų amžiaus tarpsnio ypatumus, vaiko ar vaikų grupės ugdymo (si) poreikius, išsivystymo lygį, tėvų lūkesčius. Sudaromos ugdymo (si) sąlygos vaikams, turintiems ypatingų poreikių ( gabiems, turintiems specialiųjų poreikių, iš šeimų, priklausančių rizikos grupei). Esant dideliems specialiesiems poreikiams, ugdymas organizuojamas pagal individualią ugdymo programą.</w:t>
      </w:r>
    </w:p>
    <w:p w:rsidR="003F6153" w:rsidRPr="002804B4" w:rsidRDefault="003F6153" w:rsidP="009C460B">
      <w:pPr>
        <w:pStyle w:val="BodyTextIndent"/>
        <w:spacing w:after="0" w:line="360" w:lineRule="auto"/>
        <w:ind w:left="0"/>
        <w:jc w:val="both"/>
      </w:pPr>
      <w:r w:rsidRPr="002804B4">
        <w:rPr>
          <w:b/>
          <w:bCs/>
        </w:rPr>
        <w:t xml:space="preserve">           Tęstinumo principas –</w:t>
      </w:r>
      <w:r w:rsidRPr="002804B4">
        <w:t xml:space="preserve"> glaudžiai bendradarbiaujant su šeima siekiame, kad vaikai sėkmingai pereitų nuo ugdymo (si) šeimoje ir ankstyvojo amžiaus grupėje prie ugdymo (si) ikimokyklinio ir priešmokyklinio amžiaus grupėse, atsižvelgiant į vaikų įgytą patirtį ir gebėjimus bei jo ugdymo (si) perspektyvą.</w:t>
      </w:r>
    </w:p>
    <w:p w:rsidR="003F6153" w:rsidRPr="002804B4" w:rsidRDefault="003F6153" w:rsidP="009C460B">
      <w:pPr>
        <w:pStyle w:val="BodyTextIndent"/>
        <w:spacing w:after="0" w:line="360" w:lineRule="auto"/>
        <w:ind w:left="0"/>
        <w:jc w:val="both"/>
      </w:pPr>
      <w:r w:rsidRPr="002804B4">
        <w:rPr>
          <w:b/>
          <w:bCs/>
        </w:rPr>
        <w:t xml:space="preserve">           Konfidencialumo principas –</w:t>
      </w:r>
      <w:r w:rsidRPr="002804B4">
        <w:t xml:space="preserve"> garantuoja, kad apie vaikų pasiekimus ir jų vertinimą informacija nebus viešinama. Apie vaiko ugdymą (si) ir jo vystymą (si) tėvams ir su vaiku dirbantiems specialistams informacija teikiama individualiai.</w:t>
      </w:r>
    </w:p>
    <w:p w:rsidR="003F6153" w:rsidRPr="002804B4" w:rsidRDefault="003F6153" w:rsidP="009C460B">
      <w:pPr>
        <w:pStyle w:val="Heading6"/>
        <w:spacing w:before="0" w:after="0" w:line="360" w:lineRule="auto"/>
        <w:jc w:val="center"/>
        <w:rPr>
          <w:sz w:val="24"/>
          <w:szCs w:val="24"/>
        </w:rPr>
      </w:pPr>
    </w:p>
    <w:p w:rsidR="003F6153" w:rsidRPr="002804B4" w:rsidRDefault="003F6153" w:rsidP="009C460B">
      <w:pPr>
        <w:pStyle w:val="Heading6"/>
        <w:spacing w:before="0" w:after="0" w:line="360" w:lineRule="auto"/>
        <w:jc w:val="center"/>
        <w:rPr>
          <w:sz w:val="24"/>
          <w:szCs w:val="24"/>
        </w:rPr>
      </w:pPr>
      <w:r w:rsidRPr="002804B4">
        <w:rPr>
          <w:sz w:val="24"/>
          <w:szCs w:val="24"/>
        </w:rPr>
        <w:t>III. PROGRAMOS  TIKSLAS  IR  UŽDAVINIAI</w:t>
      </w:r>
    </w:p>
    <w:p w:rsidR="003F6153" w:rsidRPr="002804B4" w:rsidRDefault="003F6153" w:rsidP="009C460B">
      <w:pPr>
        <w:pStyle w:val="Heading6"/>
        <w:spacing w:before="0" w:after="0" w:line="360" w:lineRule="auto"/>
        <w:rPr>
          <w:sz w:val="24"/>
          <w:szCs w:val="24"/>
        </w:rPr>
      </w:pPr>
      <w:r w:rsidRPr="002804B4">
        <w:rPr>
          <w:color w:val="000000"/>
          <w:sz w:val="24"/>
          <w:szCs w:val="24"/>
        </w:rPr>
        <w:t>Programos tikslas:</w:t>
      </w:r>
    </w:p>
    <w:p w:rsidR="003F6153" w:rsidRPr="002804B4" w:rsidRDefault="003F6153" w:rsidP="009C460B">
      <w:pPr>
        <w:spacing w:after="0" w:line="360" w:lineRule="auto"/>
        <w:jc w:val="both"/>
        <w:rPr>
          <w:rFonts w:ascii="Times New Roman" w:hAnsi="Times New Roman"/>
          <w:sz w:val="24"/>
          <w:szCs w:val="24"/>
          <w:lang w:val="pt-BR"/>
        </w:rPr>
      </w:pPr>
      <w:r w:rsidRPr="002804B4">
        <w:rPr>
          <w:rFonts w:ascii="Times New Roman" w:hAnsi="Times New Roman"/>
          <w:color w:val="000000"/>
          <w:sz w:val="24"/>
          <w:szCs w:val="24"/>
        </w:rPr>
        <w:t xml:space="preserve">- </w:t>
      </w:r>
      <w:r w:rsidRPr="002804B4">
        <w:rPr>
          <w:rFonts w:ascii="Times New Roman" w:hAnsi="Times New Roman"/>
          <w:sz w:val="24"/>
          <w:szCs w:val="24"/>
          <w:lang w:val="pt-BR"/>
        </w:rPr>
        <w:t xml:space="preserve">atsižvelgiant į vaiko prigimtines galias, jo individualią patirtį, vadovaujantis raidos dėsningumais, padėti  vaikui išsiugdyti savarankiškumo, sveikos gyvensenos, pozityvaus bendravimo su suaugusiais ir vaikais, kūrybiškumo, aplinkos pažinimo, mokėjimo mokytis pradmenis. </w:t>
      </w:r>
    </w:p>
    <w:p w:rsidR="003F6153" w:rsidRPr="002804B4" w:rsidRDefault="003F6153" w:rsidP="009C460B">
      <w:pPr>
        <w:spacing w:after="0" w:line="360" w:lineRule="auto"/>
        <w:jc w:val="both"/>
        <w:rPr>
          <w:rFonts w:ascii="Times New Roman" w:hAnsi="Times New Roman"/>
          <w:color w:val="000000"/>
          <w:sz w:val="24"/>
          <w:szCs w:val="24"/>
        </w:rPr>
      </w:pPr>
      <w:r w:rsidRPr="002804B4">
        <w:rPr>
          <w:rFonts w:ascii="Times New Roman" w:hAnsi="Times New Roman"/>
          <w:b/>
          <w:color w:val="000000"/>
          <w:sz w:val="24"/>
          <w:szCs w:val="24"/>
        </w:rPr>
        <w:t>Programos uždaviniai</w:t>
      </w:r>
      <w:r w:rsidRPr="002804B4">
        <w:rPr>
          <w:rFonts w:ascii="Times New Roman" w:hAnsi="Times New Roman"/>
          <w:color w:val="000000"/>
          <w:sz w:val="24"/>
          <w:szCs w:val="24"/>
        </w:rPr>
        <w:t>:</w:t>
      </w:r>
    </w:p>
    <w:p w:rsidR="003F6153" w:rsidRPr="002804B4" w:rsidRDefault="003F6153" w:rsidP="009C460B">
      <w:pPr>
        <w:spacing w:after="0" w:line="360" w:lineRule="auto"/>
        <w:ind w:firstLine="360"/>
        <w:jc w:val="both"/>
        <w:rPr>
          <w:rFonts w:ascii="Times New Roman" w:hAnsi="Times New Roman"/>
          <w:color w:val="000000"/>
          <w:sz w:val="24"/>
          <w:szCs w:val="24"/>
        </w:rPr>
      </w:pPr>
      <w:r w:rsidRPr="002804B4">
        <w:rPr>
          <w:rFonts w:ascii="Times New Roman" w:hAnsi="Times New Roman"/>
          <w:color w:val="000000"/>
          <w:sz w:val="24"/>
          <w:szCs w:val="24"/>
        </w:rPr>
        <w:t>1.Plėtoti individualias galias: socialines, fizines, pažinimo, kalbos ir bendravimo, kūrybines, tenkinti prigimtinius vaiko poreikius.</w:t>
      </w:r>
    </w:p>
    <w:p w:rsidR="003F6153" w:rsidRPr="002804B4" w:rsidRDefault="003F6153" w:rsidP="009C460B">
      <w:pPr>
        <w:tabs>
          <w:tab w:val="left" w:pos="426"/>
        </w:tabs>
        <w:spacing w:after="0" w:line="360" w:lineRule="auto"/>
        <w:jc w:val="both"/>
        <w:rPr>
          <w:rFonts w:ascii="Times New Roman" w:hAnsi="Times New Roman"/>
          <w:color w:val="000000"/>
          <w:sz w:val="24"/>
          <w:szCs w:val="24"/>
        </w:rPr>
      </w:pPr>
      <w:r w:rsidRPr="002804B4">
        <w:rPr>
          <w:rFonts w:ascii="Times New Roman" w:hAnsi="Times New Roman"/>
          <w:color w:val="000000"/>
          <w:sz w:val="24"/>
          <w:szCs w:val="24"/>
        </w:rPr>
        <w:t>2. Ugdyti gebėjimą pozityviai bendrauti ir bendradarbiauti su suaugusiais bei vaikais, gebėti spręsti kasdienes problemas, suprasti  savo ir kitų ketinimus, veiksmų pasekmes.</w:t>
      </w:r>
    </w:p>
    <w:p w:rsidR="003F6153" w:rsidRPr="002804B4" w:rsidRDefault="003F6153" w:rsidP="003F197E">
      <w:pPr>
        <w:tabs>
          <w:tab w:val="left" w:pos="284"/>
          <w:tab w:val="left" w:pos="426"/>
        </w:tabs>
        <w:spacing w:after="0" w:line="36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       3. Ugdyti gebėjimą mokytis pažinti ir veikti: žaisti, tyrinėti, kelti klausimus ir ieškoti atsakymų, pasirinkti veiklos būdus ir priemones, numatyti tolesnės veiklos žingsnius.</w:t>
      </w:r>
    </w:p>
    <w:p w:rsidR="003F6153" w:rsidRPr="002804B4" w:rsidRDefault="003F6153" w:rsidP="009C460B">
      <w:pPr>
        <w:pStyle w:val="Heading9"/>
        <w:spacing w:after="0" w:line="360" w:lineRule="auto"/>
        <w:jc w:val="center"/>
        <w:rPr>
          <w:rFonts w:ascii="Times New Roman" w:hAnsi="Times New Roman" w:cs="Times New Roman"/>
          <w:b/>
          <w:sz w:val="24"/>
          <w:szCs w:val="24"/>
        </w:rPr>
      </w:pPr>
      <w:r w:rsidRPr="002804B4">
        <w:rPr>
          <w:rFonts w:ascii="Times New Roman" w:hAnsi="Times New Roman" w:cs="Times New Roman"/>
          <w:b/>
          <w:sz w:val="24"/>
          <w:szCs w:val="24"/>
        </w:rPr>
        <w:t>IV. UGDYMO TURINYS, METODAI</w:t>
      </w:r>
    </w:p>
    <w:p w:rsidR="003F6153" w:rsidRPr="002804B4" w:rsidRDefault="003F6153" w:rsidP="009C460B">
      <w:pPr>
        <w:tabs>
          <w:tab w:val="left" w:pos="426"/>
        </w:tabs>
        <w:spacing w:after="0" w:line="360" w:lineRule="auto"/>
        <w:jc w:val="both"/>
        <w:rPr>
          <w:rFonts w:ascii="Times New Roman" w:hAnsi="Times New Roman"/>
          <w:sz w:val="24"/>
          <w:szCs w:val="24"/>
        </w:rPr>
      </w:pPr>
    </w:p>
    <w:p w:rsidR="003F6153" w:rsidRPr="002804B4" w:rsidRDefault="003F6153" w:rsidP="009C460B">
      <w:pPr>
        <w:tabs>
          <w:tab w:val="left" w:pos="426"/>
        </w:tabs>
        <w:spacing w:after="0" w:line="360" w:lineRule="auto"/>
        <w:jc w:val="both"/>
        <w:rPr>
          <w:rFonts w:ascii="Times New Roman" w:hAnsi="Times New Roman"/>
          <w:sz w:val="24"/>
          <w:szCs w:val="24"/>
        </w:rPr>
      </w:pPr>
      <w:r w:rsidRPr="002804B4">
        <w:rPr>
          <w:rFonts w:ascii="Times New Roman" w:hAnsi="Times New Roman"/>
          <w:sz w:val="24"/>
          <w:szCs w:val="24"/>
        </w:rPr>
        <w:tab/>
        <w:t>Ugdymo programos turinys orientuotas į ankstyvojo ir ikimokyklinio amžiaus vaikų galimybes ir gebėjimų augimą, sudarytas pagal sritis. Šios sritys apima aštuoniolika pagrindinių ugdymo(si) sričių, rekomenduojamų Ikimokyklinio ugdymo vaiko pasiekimų apraše. Sritys išskirtos siekiant visuminio vaiko asmenybės ugdymosi ir atsižvelgiant į vaiko raidos bei ugdymosi ypatumus. Kiekvienoje ugdymo(si) sričių numatomi vaiko (veiksenos) gebėjimai. Pedagogas pats kuria ir įgyvendina ugdymo turinį, atsižvelgdamas į kiekvieno vaiko ar vaikų grupės ugdymosi poreikius.</w:t>
      </w:r>
    </w:p>
    <w:p w:rsidR="003F6153" w:rsidRPr="002804B4" w:rsidRDefault="003F6153" w:rsidP="009C460B">
      <w:pPr>
        <w:tabs>
          <w:tab w:val="left" w:pos="426"/>
        </w:tabs>
        <w:spacing w:after="0" w:line="360" w:lineRule="auto"/>
        <w:jc w:val="both"/>
        <w:rPr>
          <w:rFonts w:ascii="Times New Roman" w:hAnsi="Times New Roman"/>
          <w:sz w:val="24"/>
          <w:szCs w:val="24"/>
        </w:rPr>
      </w:pPr>
      <w:r w:rsidRPr="002804B4">
        <w:rPr>
          <w:rFonts w:ascii="Times New Roman" w:hAnsi="Times New Roman"/>
          <w:sz w:val="24"/>
          <w:szCs w:val="24"/>
        </w:rPr>
        <w:t>Metinis grupės veiklos planas rengiamas mokslo metų pradžioje, tai - orientyras, nevaržantis pedagogo, leidžiantis jam kūrybingai organizuoti savo veiklą, ją įvertinti ir koreguoti, atsižvelgiant į kiekvieno vaiko amžių, jo patirtį, vaiko bei grupės individualumą. Planuojant ugdymą, vadovaujamasi pasirinktu planavimo principu – teminiu, orientuojantis į ugdytinas sritis. Planuojant ugdomąją veiklą, pedagogai ir specialistai kūrybingai naudojasi lopšelyje-darželyje sukaupta metodine medžiaga ir įvairiomis priemonėmis.</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b/>
          <w:sz w:val="24"/>
          <w:szCs w:val="24"/>
        </w:rPr>
        <w:t>Metodai</w:t>
      </w:r>
    </w:p>
    <w:p w:rsidR="003F6153" w:rsidRPr="002804B4" w:rsidRDefault="003F6153" w:rsidP="009C460B">
      <w:pPr>
        <w:pStyle w:val="BodyTextIndent"/>
        <w:spacing w:after="0" w:line="360" w:lineRule="auto"/>
        <w:ind w:left="0" w:firstLine="720"/>
        <w:jc w:val="both"/>
      </w:pPr>
      <w:r w:rsidRPr="002804B4">
        <w:t xml:space="preserve">   Programoje siūlomi šie ugdymo(si) metodai:</w:t>
      </w:r>
    </w:p>
    <w:p w:rsidR="003F6153" w:rsidRPr="002804B4" w:rsidRDefault="003F6153" w:rsidP="009C460B">
      <w:pPr>
        <w:pStyle w:val="BodyTextFirstIndent"/>
        <w:spacing w:after="0" w:line="360" w:lineRule="auto"/>
        <w:ind w:firstLine="0"/>
        <w:jc w:val="both"/>
      </w:pPr>
      <w:r w:rsidRPr="002804B4">
        <w:rPr>
          <w:b/>
        </w:rPr>
        <w:t>Žaidybinis</w:t>
      </w:r>
      <w:r w:rsidRPr="002804B4">
        <w:t xml:space="preserve"> – skatinantis vaikų teigiamas emocijas, padedantis formuotis socialiniams įgūdžiams, natūraliu būdu sukoncentruoti dėmesį į ugdomąją veiklą.</w:t>
      </w:r>
    </w:p>
    <w:p w:rsidR="003F6153" w:rsidRPr="002804B4" w:rsidRDefault="003F6153" w:rsidP="009C460B">
      <w:pPr>
        <w:pStyle w:val="BodyTextFirstIndent"/>
        <w:spacing w:after="0" w:line="360" w:lineRule="auto"/>
        <w:ind w:firstLine="0"/>
        <w:jc w:val="both"/>
      </w:pPr>
      <w:r w:rsidRPr="002804B4">
        <w:rPr>
          <w:b/>
        </w:rPr>
        <w:t>Vaizdinis</w:t>
      </w:r>
      <w:r w:rsidRPr="002804B4">
        <w:t xml:space="preserve"> – nukreiptas į vaizdinių formavimą apie vaikus supančio pasaulio objektus ir reiškinius.</w:t>
      </w:r>
    </w:p>
    <w:p w:rsidR="003F6153" w:rsidRPr="002804B4" w:rsidRDefault="003F6153" w:rsidP="009C460B">
      <w:pPr>
        <w:pStyle w:val="BodyTextFirstIndent"/>
        <w:spacing w:after="0" w:line="360" w:lineRule="auto"/>
        <w:ind w:firstLine="0"/>
        <w:jc w:val="both"/>
      </w:pPr>
      <w:r w:rsidRPr="002804B4">
        <w:rPr>
          <w:b/>
        </w:rPr>
        <w:t>Praktinis</w:t>
      </w:r>
      <w:r w:rsidRPr="002804B4">
        <w:t xml:space="preserve"> – padedantis vaikams per veiklą pažinti ir suprasti juos supančią aplinką.</w:t>
      </w:r>
    </w:p>
    <w:p w:rsidR="003F6153" w:rsidRPr="002804B4" w:rsidRDefault="003F6153" w:rsidP="009C460B">
      <w:pPr>
        <w:pStyle w:val="BodyTextFirstIndent"/>
        <w:spacing w:after="0" w:line="360" w:lineRule="auto"/>
        <w:ind w:firstLine="0"/>
        <w:jc w:val="both"/>
      </w:pPr>
      <w:r w:rsidRPr="002804B4">
        <w:rPr>
          <w:b/>
        </w:rPr>
        <w:t>Žodinis</w:t>
      </w:r>
      <w:r w:rsidRPr="002804B4">
        <w:t xml:space="preserve"> – (pasakojimas, pokalbis) – suteikiantis galimybę perduoti informaciją.</w:t>
      </w:r>
    </w:p>
    <w:p w:rsidR="003F6153" w:rsidRPr="002804B4" w:rsidRDefault="003F6153" w:rsidP="009C460B">
      <w:pPr>
        <w:pStyle w:val="BodyTextFirstIndent"/>
        <w:spacing w:after="0" w:line="360" w:lineRule="auto"/>
        <w:ind w:firstLine="0"/>
        <w:jc w:val="both"/>
      </w:pPr>
      <w:r w:rsidRPr="002804B4">
        <w:rPr>
          <w:b/>
        </w:rPr>
        <w:t>Kūrybinis</w:t>
      </w:r>
      <w:r w:rsidRPr="002804B4">
        <w:t>- sudarantis sąlygas vaikams kelti ir įgyvendinti savo idėjas, ieškoti problemų sprendimo būdų.</w:t>
      </w:r>
    </w:p>
    <w:p w:rsidR="003F6153" w:rsidRPr="002804B4" w:rsidRDefault="003F6153" w:rsidP="009C460B">
      <w:pPr>
        <w:pStyle w:val="BodyTextFirstIndent"/>
        <w:spacing w:after="0" w:line="360" w:lineRule="auto"/>
        <w:ind w:firstLine="0"/>
        <w:jc w:val="both"/>
      </w:pPr>
      <w:r w:rsidRPr="002804B4">
        <w:rPr>
          <w:b/>
        </w:rPr>
        <w:t>Projektinis</w:t>
      </w:r>
      <w:r w:rsidRPr="002804B4">
        <w:t xml:space="preserve"> – padeda vaikui tyrinėti, pažinti pasaulį, ugdo vaiko kūrybiškumą, aktyvumą.</w:t>
      </w:r>
    </w:p>
    <w:p w:rsidR="003F6153" w:rsidRPr="002804B4" w:rsidRDefault="003F6153" w:rsidP="009C460B">
      <w:pPr>
        <w:pStyle w:val="BodyTextFirstIndent"/>
        <w:spacing w:after="0" w:line="360" w:lineRule="auto"/>
        <w:ind w:firstLine="720"/>
        <w:jc w:val="both"/>
      </w:pPr>
      <w:r w:rsidRPr="002804B4">
        <w:t xml:space="preserve">   Metodai parenkami atsižvelgiant į vaikų norus, pedagogų sumanymus, vietą, šeimos rekomendacijas, pedagogų gerąją patirtį.</w:t>
      </w:r>
    </w:p>
    <w:p w:rsidR="003F6153" w:rsidRPr="002804B4" w:rsidRDefault="003F6153" w:rsidP="009C460B">
      <w:pPr>
        <w:pStyle w:val="BodyTextFirstIndent"/>
        <w:spacing w:after="0"/>
        <w:ind w:firstLine="0"/>
        <w:jc w:val="center"/>
        <w:rPr>
          <w:b/>
        </w:rPr>
      </w:pPr>
      <w:r w:rsidRPr="002804B4">
        <w:rPr>
          <w:b/>
        </w:rPr>
        <w:t>IKIMOKYKLINIS AMŽIUS</w:t>
      </w:r>
    </w:p>
    <w:p w:rsidR="003F6153" w:rsidRPr="002804B4" w:rsidRDefault="003F6153" w:rsidP="00404383">
      <w:pPr>
        <w:pStyle w:val="Heading9"/>
        <w:spacing w:before="0" w:after="0"/>
        <w:jc w:val="center"/>
        <w:rPr>
          <w:rFonts w:ascii="Times New Roman" w:hAnsi="Times New Roman" w:cs="Times New Roman"/>
          <w:b/>
          <w:sz w:val="24"/>
          <w:szCs w:val="24"/>
        </w:rPr>
      </w:pPr>
      <w:r w:rsidRPr="002804B4">
        <w:rPr>
          <w:rFonts w:ascii="Times New Roman" w:hAnsi="Times New Roman" w:cs="Times New Roman"/>
          <w:b/>
          <w:sz w:val="24"/>
          <w:szCs w:val="24"/>
        </w:rPr>
        <w:t>1,5 –6 metai</w:t>
      </w:r>
    </w:p>
    <w:p w:rsidR="003F6153" w:rsidRPr="002804B4" w:rsidRDefault="003F6153" w:rsidP="00404383">
      <w:pPr>
        <w:spacing w:after="0" w:line="240" w:lineRule="auto"/>
        <w:jc w:val="both"/>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AA7258">
        <w:tc>
          <w:tcPr>
            <w:tcW w:w="3708" w:type="dxa"/>
          </w:tcPr>
          <w:p w:rsidR="003F6153" w:rsidRPr="002804B4" w:rsidRDefault="003F6153" w:rsidP="00E369D6">
            <w:pPr>
              <w:pStyle w:val="ListBullet2"/>
              <w:numPr>
                <w:ilvl w:val="0"/>
                <w:numId w:val="0"/>
              </w:numPr>
              <w:tabs>
                <w:tab w:val="left" w:pos="1296"/>
              </w:tabs>
              <w:jc w:val="center"/>
              <w:rPr>
                <w:b/>
              </w:rPr>
            </w:pPr>
            <w:r w:rsidRPr="002804B4">
              <w:rPr>
                <w:b/>
              </w:rPr>
              <w:t>Ugdymo sritys</w:t>
            </w:r>
          </w:p>
        </w:tc>
        <w:tc>
          <w:tcPr>
            <w:tcW w:w="6146" w:type="dxa"/>
          </w:tcPr>
          <w:p w:rsidR="003F6153" w:rsidRPr="002804B4" w:rsidRDefault="003F6153" w:rsidP="00E369D6">
            <w:pPr>
              <w:pStyle w:val="ListBullet2"/>
              <w:numPr>
                <w:ilvl w:val="0"/>
                <w:numId w:val="0"/>
              </w:numPr>
              <w:tabs>
                <w:tab w:val="left" w:pos="1296"/>
              </w:tabs>
              <w:jc w:val="center"/>
              <w:rPr>
                <w:b/>
              </w:rPr>
            </w:pPr>
            <w:r w:rsidRPr="002804B4">
              <w:rPr>
                <w:b/>
              </w:rPr>
              <w:t>Ugdomi vaiko (veiksenos) gebėjimai</w:t>
            </w:r>
          </w:p>
        </w:tc>
      </w:tr>
      <w:tr w:rsidR="003F6153" w:rsidRPr="002804B4" w:rsidTr="00AA7258">
        <w:tc>
          <w:tcPr>
            <w:tcW w:w="3708" w:type="dxa"/>
          </w:tcPr>
          <w:p w:rsidR="003F6153" w:rsidRPr="002804B4" w:rsidRDefault="003F6153" w:rsidP="00404383">
            <w:pPr>
              <w:pStyle w:val="ListBullet2"/>
              <w:numPr>
                <w:ilvl w:val="0"/>
                <w:numId w:val="0"/>
              </w:numPr>
              <w:tabs>
                <w:tab w:val="left" w:pos="1296"/>
              </w:tabs>
              <w:jc w:val="both"/>
            </w:pPr>
            <w:r w:rsidRPr="002804B4">
              <w:rPr>
                <w:b/>
              </w:rPr>
              <w:t>1. Kasdieninio gyvenimo įgūdžiai</w:t>
            </w:r>
          </w:p>
          <w:p w:rsidR="003F6153" w:rsidRPr="002804B4" w:rsidRDefault="003F6153" w:rsidP="00404383">
            <w:pPr>
              <w:pStyle w:val="ListBullet2"/>
              <w:numPr>
                <w:ilvl w:val="0"/>
                <w:numId w:val="0"/>
              </w:numPr>
              <w:tabs>
                <w:tab w:val="left" w:pos="1296"/>
              </w:tabs>
              <w:jc w:val="both"/>
              <w:rPr>
                <w:b/>
              </w:rPr>
            </w:pP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Suaugusiojo padedamas plaunasi, šluostosi rankas, išpučia nosį, valgo ir geria padedamas suaugusiojo arba savarankiškai. Paprašytas padeda žaislą į nurodytą vietą.  Pradeda naudoti stalo įrankius. Pasako, ko nori ir ko nenori valgyti. Pats eina į tualetą, suaugusiojo padedamas susitvarko. Suaugusiojo padedamas nusirengia ir apsirengia. Padedamas bando praustis, nusišluostyti veidą, rankas. Padeda vieną kitą daiktą į vietą.</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Padedamas plaunasi, šluostosi rankas ir veidą. Padedamas susitvarko žaidimų vietą. Padedamas apsirengia ir nusirengia, apsiauna ir nusiauna batus. Pasako kaip elgtis su pavojingais daiktais (degtukais, vaistais ir pan.). Dažniausiai taisyklingai naudojasi stalo įrankiais. Domisi, kuris maistas sveikas ir naudingas. Savarankiškai apsirengia ir nusirengia, apsiauna ir nusiauna batus. Priminus plaunasi rankas, prausiasi, nusišluosto, tvarkosi žaislus. Padedamas pasirenka drabužius ir avalynę pagal oro sąlygas. Dažniausiai savarankiškai tvarkosi žaislus ir veiklos vietą. Padedamas suaugusiojo serviruoja ir po valgio sutvarko stalą. Įvardija vieną kitą maisto produktą, kurį valgyti sveika. Savarankiškai serviruoja ir tvarko stalą. Savarankiškai pasirenka drabužius ir avalynę pagal oro sąlygas. Žino kaip saugiai elgtis gatvėje, kelyje, namuose. Savarankiškai laikosi susitartų saugaus elgesio taisyklių. Įvardija kelis maisto produktus, kuriuos valgyti sveika, ir kelis, kuriuos riboti reikia. Rengia, šukuoja, prausia lėles, žaidžia didaktinėmis priemonėmis (segiojimas, rišimas, varstymas). </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p>
        </w:tc>
      </w:tr>
      <w:tr w:rsidR="003F6153" w:rsidRPr="002804B4" w:rsidTr="00AA7258">
        <w:tc>
          <w:tcPr>
            <w:tcW w:w="3708" w:type="dxa"/>
          </w:tcPr>
          <w:p w:rsidR="003F6153" w:rsidRPr="002804B4" w:rsidRDefault="003F6153" w:rsidP="00404383">
            <w:pPr>
              <w:pStyle w:val="ListBullet2"/>
              <w:numPr>
                <w:ilvl w:val="0"/>
                <w:numId w:val="0"/>
              </w:numPr>
              <w:tabs>
                <w:tab w:val="left" w:pos="1296"/>
              </w:tabs>
              <w:jc w:val="both"/>
              <w:rPr>
                <w:b/>
              </w:rPr>
            </w:pPr>
            <w:r w:rsidRPr="002804B4">
              <w:rPr>
                <w:b/>
              </w:rPr>
              <w:t>2. Fizinis aktyvumas</w:t>
            </w: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Savarankiškai atsistoja, stovi, atsitupia, pasilenkia, eina į priekį, į šoną ir atgal, eina stumdamas ar tempdamas daiktą, bėga tiesiom kojom ,atsisėdęs ant riedančio žaislo stumiasi kojomis, pralenda per kliūtis keturpėsčia, padedamas lipa laiptais aukštyn pristatomuoju žingsniu. Ridena, meta, gaudo, spiria kamuolį. Pastovi ant vienos kojos (3-4 sekundes) .Tikslingai, skirtingu ritmu eina ten ,kur nori, vaikščiodamas apeina arba peržengia kliūtis, eina plačia(25-30 cm) linija. Bėga keisdamas kryptį, greitį. Lipa ir nulipa laiptais pakaitiniu žingsniu laikydamasis suaugusiojo rankos ar turėklų. Atsispirdamas abiem kojomis pašoka nuo žemės, nušoka nuo laiptelio, peršoka liniją. Geriau derina akies-rankos abiejų rankų, rankų ir kojų judesius, todėl tiksliau konstruoja, veria ant virvutės sagas, ridena, mėto gaudo, spiria kamuolį, įkerpa popieriaus kraštą.</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Stovėdamas pasistiebia, atsistoja ant kulnų, stovėdamas ir sėdėdamas atlieka įvairius judesius kojomis bei rankomis. </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Išlaiko pusiausvyrą eidamas nedideliu paaukštinimu. Šokinėja abiem ir ant vienos kojos. Ištiestomis rankomis pagauna didelį kamuolį. Pieštuką laiko tarp nykščio ir kitų pirštų. Eina pakaitiniu ir pristatomuoju žingsniu. Juda vingiais greitėdamas ir lėtėdamas. Šokinėja vietoje, judant pirmyn, įveikdamas kliūtis. Tiksliai atlieka sudėtingesnius judesius pirštais (užsega ir atsega sagas, veria ant virvelės smulkius daiktus). Pieštuką ir žirkles laiko beveik taisyklingai. </w:t>
            </w:r>
            <w:r w:rsidRPr="002804B4">
              <w:rPr>
                <w:rFonts w:ascii="Times New Roman" w:hAnsi="Times New Roman"/>
                <w:sz w:val="24"/>
                <w:szCs w:val="24"/>
              </w:rPr>
              <w:t xml:space="preserve">Eina ratu, poromis, atbulomis, dalyvauja mankštose. </w:t>
            </w:r>
            <w:r w:rsidRPr="002804B4">
              <w:rPr>
                <w:rFonts w:ascii="Times New Roman" w:hAnsi="Times New Roman"/>
                <w:color w:val="000000"/>
                <w:sz w:val="24"/>
                <w:szCs w:val="24"/>
              </w:rPr>
              <w:t xml:space="preserve">Žaidžia žaidimus su kamuoliu. </w:t>
            </w:r>
            <w:r w:rsidRPr="002804B4">
              <w:rPr>
                <w:rFonts w:ascii="Times New Roman" w:hAnsi="Times New Roman"/>
                <w:sz w:val="24"/>
                <w:szCs w:val="24"/>
              </w:rPr>
              <w:t xml:space="preserve">Žaidžia komandomis, derindamas veiksmus, žaidžia gaudynes su draugais. Šoka į toli, į aukštį, šokinėja abiem kojom vietoje, lengvai judant pirmyn. Išlaiko saugų atstumą eidamas, bėgdamas šalia draugo, rungtyniauja estafetėse. Bėga derindamas du ar daugiau judesių, bėgioja keičiant kryptį, tempą. </w:t>
            </w:r>
            <w:r w:rsidRPr="002804B4">
              <w:rPr>
                <w:rFonts w:ascii="Times New Roman" w:hAnsi="Times New Roman"/>
                <w:color w:val="000000"/>
                <w:sz w:val="24"/>
                <w:szCs w:val="24"/>
              </w:rPr>
              <w:t xml:space="preserve">Sulenkia popieriaus lapą per pusę, į keturias dalis. </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Kerpa gana tiksliai. Pieštuką ir žirkles laiko taisyklingai. </w:t>
            </w:r>
          </w:p>
          <w:p w:rsidR="003F6153" w:rsidRPr="002804B4" w:rsidRDefault="003F6153" w:rsidP="00404383">
            <w:pPr>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Meta ir kartais pataiko kamuolį į krepšį, vartus, taikinį.</w:t>
            </w:r>
          </w:p>
          <w:p w:rsidR="003F6153" w:rsidRPr="002804B4" w:rsidRDefault="003F6153" w:rsidP="00404383">
            <w:pPr>
              <w:spacing w:after="0" w:line="240" w:lineRule="auto"/>
              <w:jc w:val="both"/>
              <w:rPr>
                <w:rFonts w:ascii="Times New Roman" w:hAnsi="Times New Roman"/>
                <w:sz w:val="24"/>
                <w:szCs w:val="24"/>
              </w:rPr>
            </w:pPr>
          </w:p>
        </w:tc>
      </w:tr>
      <w:tr w:rsidR="003F6153" w:rsidRPr="002804B4" w:rsidTr="00AA7258">
        <w:tc>
          <w:tcPr>
            <w:tcW w:w="3708" w:type="dxa"/>
          </w:tcPr>
          <w:p w:rsidR="003F6153" w:rsidRPr="002804B4" w:rsidRDefault="003F6153" w:rsidP="00404383">
            <w:pPr>
              <w:spacing w:after="0" w:line="240" w:lineRule="auto"/>
              <w:jc w:val="both"/>
              <w:rPr>
                <w:rFonts w:ascii="Times New Roman" w:hAnsi="Times New Roman"/>
                <w:b/>
                <w:sz w:val="24"/>
                <w:szCs w:val="24"/>
              </w:rPr>
            </w:pPr>
            <w:r w:rsidRPr="002804B4">
              <w:rPr>
                <w:rFonts w:ascii="Times New Roman" w:hAnsi="Times New Roman"/>
                <w:b/>
                <w:sz w:val="24"/>
                <w:szCs w:val="24"/>
              </w:rPr>
              <w:t>3. Emocijų suvokimas ir raiška</w:t>
            </w:r>
          </w:p>
          <w:p w:rsidR="003F6153" w:rsidRPr="002804B4" w:rsidRDefault="003F6153" w:rsidP="00404383">
            <w:pPr>
              <w:pStyle w:val="Default"/>
              <w:jc w:val="both"/>
              <w:rPr>
                <w:b/>
                <w:bCs/>
                <w:iCs/>
              </w:rPr>
            </w:pPr>
          </w:p>
          <w:p w:rsidR="003F6153" w:rsidRPr="002804B4" w:rsidRDefault="003F6153" w:rsidP="00404383">
            <w:pPr>
              <w:pStyle w:val="ListBullet2"/>
              <w:numPr>
                <w:ilvl w:val="0"/>
                <w:numId w:val="0"/>
              </w:numPr>
              <w:tabs>
                <w:tab w:val="left" w:pos="1296"/>
              </w:tabs>
              <w:jc w:val="both"/>
              <w:rPr>
                <w:b/>
              </w:rPr>
            </w:pPr>
          </w:p>
        </w:tc>
        <w:tc>
          <w:tcPr>
            <w:tcW w:w="6146" w:type="dxa"/>
          </w:tcPr>
          <w:p w:rsidR="003F6153" w:rsidRPr="002804B4" w:rsidRDefault="003F6153" w:rsidP="00404383">
            <w:pPr>
              <w:pStyle w:val="Default"/>
              <w:jc w:val="both"/>
              <w:rPr>
                <w:sz w:val="23"/>
                <w:szCs w:val="23"/>
              </w:rPr>
            </w:pPr>
            <w:r w:rsidRPr="002804B4">
              <w:t>Džiaugsmą, liūdesį, baimę, pyktį reiškia skirtingu intensyvumu (nuo silpno nepatenkinto niurzgėjimo iki garsaus rėkimo). Emocijos pastovesnės, tačiau dar būdinga greita nuotaikų kaita. Atpažįsta kito vaiko ar suaugusiojo džiaugsmo, liūdesio, pykčio emocijų išraiškas. Pradeda atpažinti, ką pats jaučia, turi savus emocijų raiškos būdus. Pradeda naudoti emocijų raiškos žodelius ir emocijų pavadinimus. Pastebi kitų žmonių emocijų išraišką, atpažįsta aiškiausiai reiškiamas emocijas ir į jas skirtingai reaguoja. Geriau valdo savo emocijų raišką ir veiksmus, reaguodamas į juo besirūpinančio suaugusiojo veido išraišką, balso intonaciją, žodžius.</w:t>
            </w:r>
          </w:p>
          <w:p w:rsidR="003F6153" w:rsidRPr="002804B4" w:rsidRDefault="003F6153" w:rsidP="00404383">
            <w:pPr>
              <w:pStyle w:val="Default"/>
              <w:jc w:val="both"/>
            </w:pPr>
            <w:r w:rsidRPr="002804B4">
              <w:t>Pavadina pagrindines emocijas. Atpažįsta kitų emocijas pagal elgesį. Pradeda valdyti savo emocijas. Apibūdina situacijas, kuriose kilo jausmai. Atpažįsta kitų emocijas pagal veido išraišką, elgesį ir tinkamai į jas reaguoja. Išreiškia jausmus mimika ir žodžiais, o ne veiksmais. Apibūdina jausmus sukėlusias situacijas ir priežastis. Išreiškia jausmus tinkamais būdais – neskaudindamas kitų. Atpažįsta ir įvardija savo ir kitų emocijas, bando į juos atsiliepti (paguosti, užjausti, susitaikyti, atsižvelgti į kito norus). Numato, kaip jaustųsi pats ar kitas įvairiose situacijose. Klausosi vaikų balsų įrašų, iš kurių sprendžia, kokios jie nuotaikos: linksmi, liūdni, pikti, ramūs ir pan.; Kūno išraiška pavaizduoja jausmus (vaidyba).Dėlioja simbolines nuotaikų korteles. Sudeda siužetus (geri ir blogi poelgiai) iš 2 – 4 paveikslėlių. Prieš veidrodį žaidžia mimikos žaidimus – įvardina emocijas.</w:t>
            </w:r>
          </w:p>
          <w:p w:rsidR="003F6153" w:rsidRPr="002804B4" w:rsidRDefault="003F6153" w:rsidP="00404383">
            <w:pPr>
              <w:pStyle w:val="Default"/>
              <w:jc w:val="both"/>
            </w:pPr>
          </w:p>
        </w:tc>
      </w:tr>
      <w:tr w:rsidR="003F6153" w:rsidRPr="002804B4" w:rsidTr="00AA7258">
        <w:tc>
          <w:tcPr>
            <w:tcW w:w="3708" w:type="dxa"/>
          </w:tcPr>
          <w:p w:rsidR="003F6153" w:rsidRPr="002804B4" w:rsidRDefault="003F6153" w:rsidP="00404383">
            <w:pPr>
              <w:pStyle w:val="Default"/>
              <w:jc w:val="both"/>
              <w:rPr>
                <w:b/>
                <w:bCs/>
                <w:iCs/>
              </w:rPr>
            </w:pPr>
            <w:r w:rsidRPr="002804B4">
              <w:rPr>
                <w:b/>
              </w:rPr>
              <w:t>4. Savireguliacija ir savikontrolė</w:t>
            </w:r>
          </w:p>
          <w:p w:rsidR="003F6153" w:rsidRPr="002804B4" w:rsidRDefault="003F6153" w:rsidP="00404383">
            <w:pPr>
              <w:spacing w:after="0" w:line="240" w:lineRule="auto"/>
              <w:jc w:val="both"/>
              <w:rPr>
                <w:rFonts w:ascii="Times New Roman" w:hAnsi="Times New Roman"/>
                <w:b/>
                <w:sz w:val="24"/>
                <w:szCs w:val="24"/>
              </w:rPr>
            </w:pP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 xml:space="preserve">Trumpam atitraukus dėmesį vėl sugrįžta prie ankstesnės veiklos. Išsigandęs, užsigavęs, išalkęs nusiramina suaugusiojo kalbinamas, glaudžiamas, maitinamas. Atkakliai laikosi savo norų, kartoja veiklą, kol pasiekia numatyto rezultato. Yra ramus ir rodo pasitenkinimą kasdienine tvarka bei ritualais. Žaisdamas kalba su savimi, nes kalba padeda sutelkti dėmesį, kontroliuoti savo elgesį. Bando laikytis suaugusiojo prašymų ir draudimų.      </w:t>
            </w:r>
          </w:p>
          <w:p w:rsidR="003F6153" w:rsidRPr="002804B4" w:rsidRDefault="003F6153" w:rsidP="00404383">
            <w:pPr>
              <w:pStyle w:val="Default"/>
              <w:jc w:val="both"/>
            </w:pPr>
            <w:r w:rsidRPr="002804B4">
              <w:t xml:space="preserve">         Sekdamas suaugusiojo ir kitų vaikų pavyzdžiu laikosi tvarkos ir žaidimų taisyklių. Primenant laikosi tvarkos ir žaidimų taisyklių. Priima dienos ritmo pasikeitimus. Sugalvoja kelis konflikto spendimo būdus. Savarankiškai laikosi tvarkos ir žaidimų taisyklių. Bando konfliktus spęsti taikiai. Sutelkia dėmesį klausymui, stebėjimui, veiklai tiek, kiek sužadintas susidomėjimas. Bando susilaikyti nuo netinkamo elgesio jį provokuojančiose situacijose. Ilgesnį laiką sutelkia dėmesį klausymui, stebėjimui, veiklai – siekia rezultato. Supranta taisyklių, susitarimų prasmę. Atsiranda savitvarkos, savitvardos pradmenys. Ieško pagalbos stresinėje situacijoje (susijaudinęs, išsigandęs ir pan.). Kartu su auklėtoja kuria grupės elgesio taisykles. </w:t>
            </w:r>
          </w:p>
          <w:p w:rsidR="003F6153" w:rsidRPr="002804B4" w:rsidRDefault="003F6153" w:rsidP="00404383">
            <w:pPr>
              <w:pStyle w:val="Default"/>
              <w:jc w:val="both"/>
            </w:pPr>
          </w:p>
        </w:tc>
      </w:tr>
      <w:tr w:rsidR="003F6153" w:rsidRPr="002804B4" w:rsidTr="00AA7258">
        <w:tc>
          <w:tcPr>
            <w:tcW w:w="3708" w:type="dxa"/>
          </w:tcPr>
          <w:p w:rsidR="003F6153" w:rsidRPr="002804B4" w:rsidRDefault="003F6153" w:rsidP="00404383">
            <w:pPr>
              <w:pStyle w:val="Default"/>
              <w:jc w:val="both"/>
              <w:rPr>
                <w:b/>
                <w:bCs/>
                <w:iCs/>
              </w:rPr>
            </w:pPr>
            <w:r w:rsidRPr="002804B4">
              <w:rPr>
                <w:b/>
              </w:rPr>
              <w:t xml:space="preserve">5. </w:t>
            </w:r>
            <w:r w:rsidRPr="002804B4">
              <w:rPr>
                <w:b/>
                <w:bCs/>
              </w:rPr>
              <w:t>Savivoka ir savigarba</w:t>
            </w:r>
          </w:p>
          <w:p w:rsidR="003F6153" w:rsidRPr="002804B4" w:rsidRDefault="003F6153" w:rsidP="00404383">
            <w:pPr>
              <w:pStyle w:val="Default"/>
              <w:jc w:val="both"/>
              <w:rPr>
                <w:b/>
                <w:bCs/>
                <w:iCs/>
              </w:rPr>
            </w:pPr>
          </w:p>
          <w:p w:rsidR="003F6153" w:rsidRPr="002804B4" w:rsidRDefault="003F6153" w:rsidP="00404383">
            <w:pPr>
              <w:pStyle w:val="Default"/>
              <w:jc w:val="both"/>
              <w:rPr>
                <w:b/>
              </w:rPr>
            </w:pPr>
          </w:p>
        </w:tc>
        <w:tc>
          <w:tcPr>
            <w:tcW w:w="6146" w:type="dxa"/>
          </w:tcPr>
          <w:p w:rsidR="003F6153" w:rsidRPr="002804B4" w:rsidRDefault="003F6153" w:rsidP="00404383">
            <w:pPr>
              <w:autoSpaceDE w:val="0"/>
              <w:autoSpaceDN w:val="0"/>
              <w:adjustRightInd w:val="0"/>
              <w:spacing w:after="0" w:line="240" w:lineRule="auto"/>
              <w:jc w:val="both"/>
              <w:rPr>
                <w:rFonts w:ascii="Times New Roman" w:hAnsi="Times New Roman"/>
                <w:sz w:val="24"/>
                <w:szCs w:val="24"/>
              </w:rPr>
            </w:pPr>
            <w:r w:rsidRPr="002804B4">
              <w:rPr>
                <w:rFonts w:ascii="Times New Roman" w:hAnsi="Times New Roman"/>
                <w:sz w:val="24"/>
                <w:szCs w:val="24"/>
              </w:rPr>
              <w:t>Reaguoja į pasakytą savo vardą. Pradeda jausti savo kūno buvimą – apžiūrinėja, tyrinėja savo rankas, kojas, stebi jų judėjimą. Apžiūrinėja, liečia kitą vaiką, tyrinėja jo kūną.</w:t>
            </w:r>
          </w:p>
          <w:p w:rsidR="003F6153" w:rsidRPr="002804B4" w:rsidRDefault="003F6153" w:rsidP="00404383">
            <w:pPr>
              <w:autoSpaceDE w:val="0"/>
              <w:autoSpaceDN w:val="0"/>
              <w:adjustRightInd w:val="0"/>
              <w:spacing w:after="0" w:line="240" w:lineRule="auto"/>
              <w:jc w:val="both"/>
              <w:rPr>
                <w:rFonts w:ascii="Times New Roman" w:hAnsi="Times New Roman"/>
                <w:sz w:val="24"/>
                <w:szCs w:val="24"/>
              </w:rPr>
            </w:pPr>
            <w:r w:rsidRPr="002804B4">
              <w:rPr>
                <w:rFonts w:ascii="Times New Roman" w:hAnsi="Times New Roman"/>
                <w:sz w:val="24"/>
                <w:szCs w:val="24"/>
              </w:rPr>
              <w:t>Jaučiasi svarbus kitiems – šypsosi, džiaugiasi kai aplinkiniai maloniai bendrauja su juo. Džiaugiasi didėjančiomis savo galimybėmis judėti, atlikti veiksmus, kalbėti, tikisi juo besirūpinančio suaugusiojo pritarimo, palaikymo, pagyrimo.</w:t>
            </w:r>
          </w:p>
          <w:p w:rsidR="003F6153" w:rsidRPr="002804B4" w:rsidRDefault="003F6153" w:rsidP="00404383">
            <w:pPr>
              <w:spacing w:after="0" w:line="240" w:lineRule="auto"/>
              <w:ind w:right="-28"/>
              <w:jc w:val="both"/>
              <w:rPr>
                <w:rFonts w:ascii="Times New Roman" w:hAnsi="Times New Roman"/>
                <w:sz w:val="24"/>
                <w:szCs w:val="24"/>
              </w:rPr>
            </w:pPr>
            <w:r w:rsidRPr="002804B4">
              <w:rPr>
                <w:rFonts w:ascii="Times New Roman" w:hAnsi="Times New Roman"/>
                <w:sz w:val="24"/>
                <w:szCs w:val="24"/>
              </w:rPr>
              <w:t xml:space="preserve"> tyrinėja jį supančią aplinką.</w:t>
            </w:r>
          </w:p>
          <w:p w:rsidR="003F6153" w:rsidRPr="002804B4" w:rsidRDefault="003F6153" w:rsidP="00404383">
            <w:pPr>
              <w:pStyle w:val="Default"/>
              <w:jc w:val="both"/>
            </w:pPr>
            <w:r w:rsidRPr="002804B4">
              <w:rPr>
                <w:sz w:val="23"/>
                <w:szCs w:val="23"/>
              </w:rPr>
              <w:t xml:space="preserve">      Pasako savo ir kito jausmus, norus. Supranta, kad kitas negalėjo matyti to ką matė jis, nes kitas žmogus nebuvo šalia. Mano, kad jis yra geras, todėl jį kiti palankiai vertina. Supranta, kad jis buvo (kūdikis), yra (vaikas) ir visada bus tas pats asmuo užaugęs (vyras/moteris). Jaučiasi esąs šeimos, vaikų grupės narys. </w:t>
            </w:r>
            <w:r w:rsidRPr="002804B4">
              <w:t>Siekia kitų dėmesio, palankių vertinimų.</w:t>
            </w:r>
            <w:r w:rsidRPr="002804B4">
              <w:rPr>
                <w:sz w:val="23"/>
                <w:szCs w:val="23"/>
              </w:rPr>
              <w:t xml:space="preserve"> Įvardija savo norus, jausmus, savybes, gebėjimus. Atpažįsta kitų palankumo ir nepalankumo jam ženklus. Save vertina teigiamai. Pasitiki savimi ir savo gebėjimais. Priskiria save giminei (tetos, seneliai, pusseserės). Mokosi saugoti savo privatumą. </w:t>
            </w:r>
            <w:r w:rsidRPr="002804B4">
              <w:t xml:space="preserve">Pradeda suprasti, kas nuo jo norų ir pastangų nepriklauso. </w:t>
            </w:r>
          </w:p>
          <w:p w:rsidR="003F6153" w:rsidRPr="002804B4" w:rsidRDefault="003F6153" w:rsidP="00404383">
            <w:pPr>
              <w:pStyle w:val="Default"/>
              <w:jc w:val="both"/>
              <w:rPr>
                <w:sz w:val="23"/>
                <w:szCs w:val="23"/>
              </w:rPr>
            </w:pPr>
          </w:p>
        </w:tc>
      </w:tr>
      <w:tr w:rsidR="003F6153" w:rsidRPr="002804B4" w:rsidTr="00AA7258">
        <w:tc>
          <w:tcPr>
            <w:tcW w:w="3708" w:type="dxa"/>
          </w:tcPr>
          <w:p w:rsidR="003F6153" w:rsidRPr="002804B4" w:rsidRDefault="003F6153" w:rsidP="00404383">
            <w:pPr>
              <w:pStyle w:val="Default"/>
              <w:jc w:val="both"/>
              <w:rPr>
                <w:b/>
              </w:rPr>
            </w:pPr>
            <w:r w:rsidRPr="002804B4">
              <w:rPr>
                <w:b/>
              </w:rPr>
              <w:t xml:space="preserve">6. </w:t>
            </w:r>
            <w:r w:rsidRPr="002804B4">
              <w:rPr>
                <w:b/>
                <w:bCs/>
                <w:sz w:val="23"/>
                <w:szCs w:val="23"/>
              </w:rPr>
              <w:t>Santykiai su suaugusiais</w:t>
            </w: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Atpažįsta juo besirūpinantį suaugusįjį, rodo prieraišumą prie juo besirūpinančiu suaugusiu. Dažniausiai vykdo jam suprantamus suaugusio prašymus , kreipiasi pagalbos. Drąsiai imasi veiklos , kai šalia yra suaugęs.</w:t>
            </w:r>
          </w:p>
          <w:p w:rsidR="003F6153" w:rsidRPr="002804B4" w:rsidRDefault="003F6153" w:rsidP="00404383">
            <w:pPr>
              <w:pStyle w:val="Default"/>
              <w:jc w:val="both"/>
              <w:rPr>
                <w:sz w:val="23"/>
                <w:szCs w:val="23"/>
              </w:rPr>
            </w:pPr>
            <w:r w:rsidRPr="002804B4">
              <w:rPr>
                <w:sz w:val="23"/>
                <w:szCs w:val="23"/>
              </w:rPr>
              <w:t xml:space="preserve">         Įtraukia suaugusįjį į savo žaidimus ir bendrą veiklą. Priima su veikla susijusius suaugusiojo pasiūlymus. Pagarbiai bendrauja su suaugusiais. Supranta suaugusiojo jausmus ir užjaučia. Lengvai atsiskiria nuo tėvų ar globėjų. Pasitiki pedagogu, priima pagalbą, vykdo individualius prašymus.</w:t>
            </w:r>
            <w:r w:rsidRPr="002804B4">
              <w:t xml:space="preserve"> Padeda auklėtojai tvarkyti grupės žaislus. </w:t>
            </w:r>
            <w:r w:rsidRPr="002804B4">
              <w:rPr>
                <w:sz w:val="23"/>
                <w:szCs w:val="23"/>
              </w:rPr>
              <w:t>Nusiteikęs geranoriškai, pagarbiai, mandagiai bendrauti su suaugusiais. Žino, į ką galima kreiptis pagalbos pasimetus , nutikus nelaimei.</w:t>
            </w:r>
          </w:p>
          <w:p w:rsidR="003F6153" w:rsidRPr="002804B4" w:rsidRDefault="003F6153" w:rsidP="00404383">
            <w:pPr>
              <w:pStyle w:val="Default"/>
              <w:jc w:val="both"/>
              <w:rPr>
                <w:sz w:val="23"/>
                <w:szCs w:val="23"/>
              </w:rPr>
            </w:pPr>
          </w:p>
        </w:tc>
      </w:tr>
      <w:tr w:rsidR="003F6153" w:rsidRPr="002804B4" w:rsidTr="00AA7258">
        <w:tc>
          <w:tcPr>
            <w:tcW w:w="3708" w:type="dxa"/>
          </w:tcPr>
          <w:p w:rsidR="003F6153" w:rsidRPr="002804B4" w:rsidRDefault="003F6153" w:rsidP="00404383">
            <w:pPr>
              <w:pStyle w:val="Default"/>
              <w:jc w:val="both"/>
              <w:rPr>
                <w:b/>
                <w:bCs/>
                <w:iCs/>
              </w:rPr>
            </w:pPr>
            <w:r w:rsidRPr="002804B4">
              <w:rPr>
                <w:b/>
              </w:rPr>
              <w:t>7. Santykiai su bendraamžiais</w:t>
            </w:r>
          </w:p>
          <w:p w:rsidR="003F6153" w:rsidRPr="002804B4" w:rsidRDefault="003F6153" w:rsidP="00404383">
            <w:pPr>
              <w:pStyle w:val="Default"/>
              <w:jc w:val="both"/>
              <w:rPr>
                <w:b/>
              </w:rPr>
            </w:pP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Žaidžia greta, trumpai pažaidžia su kitu vaiku, trumpam įsitraukia į kito vaiko žaidimą. Bendrauja mimika, judesiais, veiksmais, dažniau kalbasi su kitu vaiku, pakaitomis atlieka veiksmus su tuo pačiu žaislu.  Mėgsta žaisti greta kitų vaikų, stebėti jų veiklą. Jiems šypsosi, mėgdžioja jų judesius, veiksmus, ką nors pasako. Ieško bendraamžių draugijos.</w:t>
            </w:r>
          </w:p>
          <w:p w:rsidR="003F6153" w:rsidRPr="002804B4" w:rsidRDefault="003F6153" w:rsidP="00404383">
            <w:pPr>
              <w:spacing w:after="0" w:line="240" w:lineRule="auto"/>
              <w:jc w:val="both"/>
              <w:rPr>
                <w:rFonts w:ascii="Times New Roman" w:hAnsi="Times New Roman"/>
              </w:rPr>
            </w:pPr>
            <w:r w:rsidRPr="002804B4">
              <w:rPr>
                <w:rFonts w:ascii="Times New Roman" w:hAnsi="Times New Roman"/>
                <w:sz w:val="24"/>
                <w:szCs w:val="24"/>
              </w:rPr>
              <w:t>Žaidžia kartu su bendraamžiai. Dalijasi žaislais. Įtraukia suaugusįjį į savo žaidimus ir bendrą veiklą. Priima su veikla susijusius bendraamžių pasiūlymus. Draugams siūlo savo žaidimų idėjas. Padeda kitam vaikui. Stengiasi laikytis susitarimų. Rodo iniciatyvą bendrauti ir bendradarbiauti su kitais vaikais. Turi grupėje draugą. Tolerantiškai bendrauja su bendraamžiais. Supranta žodžių ir veiksmų pasekmes. Išklauso kitų nuomonės ir iš jos mokosi. Klausosi patarlių ir priežodžių, bando suprasti jų prasmę. Kuria savo grupės taisykles. Žaidžia kolektyvinius žaidimus. Padeda auklėtojai ir draugams tvarkyti grupės žaislus.</w:t>
            </w:r>
          </w:p>
          <w:p w:rsidR="003F6153" w:rsidRPr="002804B4" w:rsidRDefault="003F6153" w:rsidP="00404383">
            <w:pPr>
              <w:spacing w:after="0" w:line="240" w:lineRule="auto"/>
              <w:jc w:val="both"/>
              <w:rPr>
                <w:rFonts w:ascii="Times New Roman" w:hAnsi="Times New Roman"/>
                <w:sz w:val="23"/>
                <w:szCs w:val="23"/>
              </w:rPr>
            </w:pPr>
          </w:p>
        </w:tc>
      </w:tr>
      <w:tr w:rsidR="003F6153" w:rsidRPr="002804B4" w:rsidTr="00AA7258">
        <w:tc>
          <w:tcPr>
            <w:tcW w:w="3708" w:type="dxa"/>
          </w:tcPr>
          <w:p w:rsidR="003F6153" w:rsidRPr="002804B4" w:rsidRDefault="003F6153" w:rsidP="00404383">
            <w:pPr>
              <w:pStyle w:val="Default"/>
              <w:jc w:val="both"/>
              <w:rPr>
                <w:b/>
              </w:rPr>
            </w:pPr>
            <w:r w:rsidRPr="002804B4">
              <w:rPr>
                <w:b/>
              </w:rPr>
              <w:t>8. Sakytinė kalba</w:t>
            </w: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Dviejų trijų žodžių sakiniais kalba apie tai, ką mato ir girdi, kas atsitiko, ko nori. Klausosi ir supranta vaikų ir suaugusiųjų kalbą. Supranta ir greitai mokosi paprastų, naujų žodžių. Klausosi ir supranta nesudėtingus trumpus tekstukus: žaidinimus, eilėraštukus, pasakas, pasakojimus. Supranta su dienotvarke susijusius paaiškinimus, prašymus, elementarius klausimus. Išklauso ir supranta elementarius nurodymus. Mėgdžiojimu, žodelių pakartojimais, veiksmais, mimika. Dalyvauja paprastuose žodiniuose žaidimuose. Noriai dalyvauja pokalbiuose. Kartoja, suaugusiam padedant, girdėtus trumpus kūrinėlius. Klausosi skaitomų ir pasakojamų kūrinėlių. Pradeda mėgdžioti suaugusiųjų kalbėseną. Kalba ir klausinėja apie aplinkos objektus, jų savybes, įvykius, net jei jų dabar nemato. Vienu ar keliais žodžiais atsako į elementarius klausimus, pats klausia. Kartu su suaugusiuoju dainuoja daineles, deklamuoja eilėraštukus, užbaigia žinomų pasakų , eilėraštukų frazes. Domisi televizijos laidomis vaikams, kalba apie jas.</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Vartoja paprastos konstrukcijos gramatiškai taisyklingus sakinius. Atpasakoja trumpus kūrinėlius. </w:t>
            </w:r>
            <w:r w:rsidRPr="002804B4">
              <w:rPr>
                <w:rFonts w:ascii="Times New Roman" w:hAnsi="Times New Roman"/>
                <w:sz w:val="24"/>
                <w:szCs w:val="24"/>
              </w:rPr>
              <w:t xml:space="preserve">Išklauso kūrinį iki galo nepertraukdamas skaitančiojo. </w:t>
            </w:r>
            <w:r w:rsidRPr="002804B4">
              <w:rPr>
                <w:rFonts w:ascii="Times New Roman" w:hAnsi="Times New Roman"/>
                <w:color w:val="000000"/>
                <w:sz w:val="24"/>
                <w:szCs w:val="24"/>
              </w:rPr>
              <w:t xml:space="preserve">Išskiria pirmą ir paskutinį garsą trumpuose žodžiuose. </w:t>
            </w:r>
            <w:r w:rsidRPr="002804B4">
              <w:rPr>
                <w:rFonts w:ascii="Times New Roman" w:hAnsi="Times New Roman"/>
                <w:sz w:val="24"/>
                <w:szCs w:val="24"/>
              </w:rPr>
              <w:t xml:space="preserve">Vartoja  vaizdingus, palyginamuosius žodžius. Deklamuoja. </w:t>
            </w:r>
            <w:r w:rsidRPr="002804B4">
              <w:rPr>
                <w:rFonts w:ascii="Times New Roman" w:hAnsi="Times New Roman"/>
                <w:color w:val="000000"/>
                <w:sz w:val="24"/>
                <w:szCs w:val="24"/>
              </w:rPr>
              <w:t xml:space="preserve">Išskiria garsą žodžio pradžioje, viduryje ir gale. Suvokia pasakojimo, pokalbio eigą, supranta ir interpretuoja. Vartoja antonimus ir sinonimus. </w:t>
            </w:r>
            <w:r w:rsidRPr="002804B4">
              <w:rPr>
                <w:rFonts w:ascii="Times New Roman" w:hAnsi="Times New Roman"/>
                <w:sz w:val="24"/>
                <w:szCs w:val="24"/>
              </w:rPr>
              <w:t xml:space="preserve">Kuria ir pasakoja įvairius tekstus (mįsles, humoristines istorijas ir pan.). Nepertraukdamas klausosi draugų kalbos. Įvardija skirtumus tarp literatūriškai ir tarmiškai tariamų garsų. Supranta, kad kūrinys turi pradžią, pabaigą, vidurį. Pasakoja apie save ir savo šeimą: pasako savo vardą, pavardę, amžių, kur gyvena, artimųjų vardus, kur dirba tėveliai ir t.t. </w:t>
            </w:r>
            <w:r w:rsidRPr="002804B4">
              <w:rPr>
                <w:rFonts w:ascii="Times New Roman" w:hAnsi="Times New Roman"/>
                <w:color w:val="000000"/>
                <w:sz w:val="24"/>
                <w:szCs w:val="24"/>
              </w:rPr>
              <w:t>Atpažįsta ir bando įvardinti elementarius simbolius (raides),komentuoja, ką padaręs, ką nupiešęs, ką žaidęs.</w:t>
            </w:r>
          </w:p>
          <w:p w:rsidR="003F6153" w:rsidRPr="002804B4" w:rsidRDefault="003F6153" w:rsidP="00404383">
            <w:pPr>
              <w:autoSpaceDE w:val="0"/>
              <w:autoSpaceDN w:val="0"/>
              <w:adjustRightInd w:val="0"/>
              <w:spacing w:after="0" w:line="240" w:lineRule="auto"/>
              <w:jc w:val="both"/>
              <w:rPr>
                <w:rFonts w:ascii="Times New Roman" w:hAnsi="Times New Roman"/>
                <w:sz w:val="24"/>
                <w:szCs w:val="24"/>
              </w:rPr>
            </w:pPr>
          </w:p>
        </w:tc>
      </w:tr>
      <w:tr w:rsidR="003F6153" w:rsidRPr="002804B4" w:rsidTr="00AA7258">
        <w:tc>
          <w:tcPr>
            <w:tcW w:w="3708" w:type="dxa"/>
          </w:tcPr>
          <w:p w:rsidR="003F6153" w:rsidRPr="002804B4" w:rsidRDefault="003F6153" w:rsidP="00404383">
            <w:pPr>
              <w:pStyle w:val="Default"/>
              <w:jc w:val="both"/>
              <w:rPr>
                <w:sz w:val="23"/>
                <w:szCs w:val="23"/>
              </w:rPr>
            </w:pPr>
            <w:r w:rsidRPr="002804B4">
              <w:rPr>
                <w:b/>
              </w:rPr>
              <w:t xml:space="preserve">9. </w:t>
            </w:r>
            <w:r w:rsidRPr="002804B4">
              <w:rPr>
                <w:b/>
                <w:bCs/>
                <w:iCs/>
                <w:sz w:val="23"/>
                <w:szCs w:val="23"/>
              </w:rPr>
              <w:t xml:space="preserve">Rašytinė kalba </w:t>
            </w:r>
          </w:p>
          <w:p w:rsidR="003F6153" w:rsidRPr="002804B4" w:rsidRDefault="003F6153" w:rsidP="00404383">
            <w:pPr>
              <w:pStyle w:val="Default"/>
              <w:jc w:val="both"/>
              <w:rPr>
                <w:b/>
              </w:rPr>
            </w:pP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Savarankiškai ir padedant suaugusiajam varto knygeles. Pradeda atpažinti jo mėgstamas knygeles, nori, kad jas jam paskaitytų. Žiūrinėja paveikslėlius, piršteliu juos rodo. Reaguoja į skaitomą tekstą rankų / kojų judesiais, veido raiška, emocijomis. Geba tyrinėti paveikslėlius su juose vaizduojamais konkrečiais daiktais, juos pavadina. Pradeda pažinti aplinkoje esančius simbolius. Įvairiais rašikliais spontaniškai brauko popieriaus lape, keverzoja vertikalias ir horizontalias keverzones, dėlioja taškus.</w:t>
            </w:r>
          </w:p>
          <w:p w:rsidR="003F6153" w:rsidRPr="002804B4" w:rsidRDefault="003F6153" w:rsidP="00404383">
            <w:pPr>
              <w:autoSpaceDE w:val="0"/>
              <w:autoSpaceDN w:val="0"/>
              <w:adjustRightInd w:val="0"/>
              <w:spacing w:after="0" w:line="240" w:lineRule="auto"/>
              <w:jc w:val="both"/>
              <w:rPr>
                <w:rFonts w:ascii="Times New Roman" w:hAnsi="Times New Roman"/>
                <w:sz w:val="24"/>
                <w:szCs w:val="24"/>
              </w:rPr>
            </w:pPr>
            <w:r w:rsidRPr="002804B4">
              <w:rPr>
                <w:rFonts w:ascii="Times New Roman" w:hAnsi="Times New Roman"/>
                <w:color w:val="000000"/>
                <w:sz w:val="24"/>
                <w:szCs w:val="24"/>
              </w:rPr>
              <w:t xml:space="preserve">Domisi rašikliais ir kompiuteriu. </w:t>
            </w:r>
            <w:r w:rsidRPr="002804B4">
              <w:rPr>
                <w:rFonts w:ascii="Times New Roman" w:hAnsi="Times New Roman"/>
                <w:sz w:val="24"/>
                <w:szCs w:val="24"/>
              </w:rPr>
              <w:t xml:space="preserve">Pradeda domėtis raidėmis ir bando jas „naudoti“ savo veikloje. „Skaito“ knygelių paveikslėlius. </w:t>
            </w:r>
            <w:r w:rsidRPr="002804B4">
              <w:rPr>
                <w:rFonts w:ascii="Times New Roman" w:hAnsi="Times New Roman"/>
                <w:color w:val="000000"/>
                <w:sz w:val="24"/>
                <w:szCs w:val="24"/>
              </w:rPr>
              <w:t xml:space="preserve">Supranta spaudinių funkcijas: kalendorius, valgiaraštis, reklama ir pan. Kopijuoja ir bando rašyti raides. Kompiuteriu spausdina raides. </w:t>
            </w:r>
            <w:r w:rsidRPr="002804B4">
              <w:rPr>
                <w:rFonts w:ascii="Times New Roman" w:hAnsi="Times New Roman"/>
                <w:sz w:val="24"/>
                <w:szCs w:val="24"/>
              </w:rPr>
              <w:t xml:space="preserve">Supranta rašymo tikslus. Ieško savo vardo raidės grupės aplinkoje, knygose. Spausdintinomis raidėmis rašo savo vardą, kopijuoja aplinkoje esančius žodžius. Supranta, kad garsas siejasi su raide, o raidės sudaro žodį. </w:t>
            </w:r>
            <w:r w:rsidRPr="002804B4">
              <w:rPr>
                <w:rFonts w:ascii="Times New Roman" w:hAnsi="Times New Roman"/>
                <w:color w:val="000000"/>
                <w:sz w:val="24"/>
                <w:szCs w:val="24"/>
              </w:rPr>
              <w:t xml:space="preserve">Žino keliolika abėcėlės raidžių. Perskaito savo vardą. Rašo savo vardą, elementarius žodelius. </w:t>
            </w:r>
            <w:r w:rsidRPr="002804B4">
              <w:rPr>
                <w:rFonts w:ascii="Times New Roman" w:hAnsi="Times New Roman"/>
                <w:sz w:val="24"/>
                <w:szCs w:val="24"/>
              </w:rPr>
              <w:t xml:space="preserve">Netaisyklingais rašinėjimais atvaizduoja savo patirtį, išgyvenimus, norus. </w:t>
            </w:r>
            <w:r w:rsidRPr="002804B4">
              <w:rPr>
                <w:rFonts w:ascii="Times New Roman" w:hAnsi="Times New Roman"/>
                <w:color w:val="000000"/>
                <w:sz w:val="24"/>
                <w:szCs w:val="24"/>
              </w:rPr>
              <w:t xml:space="preserve">Atpažįsta ir pavadina įvairių šriftu parašytas raides (didžiosios, mažosios). </w:t>
            </w:r>
            <w:r w:rsidRPr="002804B4">
              <w:rPr>
                <w:rFonts w:ascii="Times New Roman" w:hAnsi="Times New Roman"/>
                <w:sz w:val="24"/>
                <w:szCs w:val="24"/>
              </w:rPr>
              <w:t xml:space="preserve">Bando perskaityti trumpus jam reikšmingus žodžius. „Skaito“- kuria istorijas pagal paveikslėlius, dėlioja raidžių korteles ir bando skaityti. Ornamentuoja ritmiškai atkartodamas piešiamus elementus. </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p>
        </w:tc>
      </w:tr>
      <w:tr w:rsidR="003F6153" w:rsidRPr="002804B4" w:rsidTr="00AA7258">
        <w:tc>
          <w:tcPr>
            <w:tcW w:w="3708" w:type="dxa"/>
          </w:tcPr>
          <w:p w:rsidR="003F6153" w:rsidRPr="002804B4" w:rsidRDefault="003F6153" w:rsidP="00404383">
            <w:pPr>
              <w:autoSpaceDE w:val="0"/>
              <w:autoSpaceDN w:val="0"/>
              <w:adjustRightInd w:val="0"/>
              <w:spacing w:line="240" w:lineRule="auto"/>
              <w:jc w:val="both"/>
              <w:rPr>
                <w:rFonts w:ascii="Times New Roman" w:hAnsi="Times New Roman"/>
                <w:color w:val="000000"/>
                <w:sz w:val="24"/>
                <w:szCs w:val="24"/>
              </w:rPr>
            </w:pPr>
            <w:r w:rsidRPr="002804B4">
              <w:rPr>
                <w:rFonts w:ascii="Times New Roman" w:hAnsi="Times New Roman"/>
                <w:b/>
                <w:sz w:val="24"/>
                <w:szCs w:val="24"/>
              </w:rPr>
              <w:t>10.</w:t>
            </w:r>
            <w:r w:rsidRPr="002804B4">
              <w:rPr>
                <w:rFonts w:ascii="Times New Roman" w:hAnsi="Times New Roman"/>
                <w:b/>
                <w:bCs/>
                <w:iCs/>
                <w:color w:val="000000"/>
                <w:sz w:val="24"/>
                <w:szCs w:val="24"/>
              </w:rPr>
              <w:t xml:space="preserve">Aplinkos pažinimas </w:t>
            </w:r>
          </w:p>
          <w:p w:rsidR="003F6153" w:rsidRPr="002804B4" w:rsidRDefault="003F6153" w:rsidP="00404383">
            <w:pPr>
              <w:autoSpaceDE w:val="0"/>
              <w:autoSpaceDN w:val="0"/>
              <w:adjustRightInd w:val="0"/>
              <w:spacing w:line="240" w:lineRule="auto"/>
              <w:jc w:val="both"/>
              <w:rPr>
                <w:rFonts w:ascii="Times New Roman" w:hAnsi="Times New Roman"/>
              </w:rPr>
            </w:pPr>
          </w:p>
          <w:p w:rsidR="003F6153" w:rsidRPr="002804B4" w:rsidRDefault="003F6153" w:rsidP="00404383">
            <w:pPr>
              <w:pStyle w:val="Default"/>
              <w:jc w:val="both"/>
              <w:rPr>
                <w:b/>
              </w:rPr>
            </w:pP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 xml:space="preserve">    Domisi, stebi ir atpažįsta artimiausią savo aplinką. Orientuojasi savo grupės, darželio, namų aplinkoje. Žino savo ir savo šeimos narių vardus. Pažįsta ir pavadina kai kuriuos gyvūnus, žmones, daiktus, jų atvaizdus. Žino kai kurių daiktų paskirtį ir jais naudojasi (šukos, šaukštas, nosinaitė). Atpažįsta ir pavadina vis daugiau artimiausioje aplinkoje esančių augalų (sodo, daržo, lauko), gyvūnų, daiktų, domisi jais. Dalyvauja prižiūrint augalus ar gyvūnus. Skiria atskirus gamtos reiškinius. </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       Išvardina gyvenamosios vietos objektus. </w:t>
            </w:r>
            <w:r w:rsidRPr="002804B4">
              <w:rPr>
                <w:rFonts w:ascii="Times New Roman" w:hAnsi="Times New Roman"/>
                <w:sz w:val="24"/>
                <w:szCs w:val="24"/>
              </w:rPr>
              <w:t xml:space="preserve">Pastebi pasikeitimus savo aplinkoje. Pastebi ir pasako pagrindinius augalų ir gyvūnų požymius. Atpažįsta ir įvardija artimiausios aplinkos gyvūnus, augalus. </w:t>
            </w:r>
            <w:r w:rsidRPr="002804B4">
              <w:rPr>
                <w:rFonts w:ascii="Times New Roman" w:hAnsi="Times New Roman"/>
                <w:color w:val="000000"/>
                <w:sz w:val="24"/>
                <w:szCs w:val="24"/>
              </w:rPr>
              <w:t xml:space="preserve">Pasakoja apie savo šeimą. </w:t>
            </w:r>
            <w:r w:rsidRPr="002804B4">
              <w:rPr>
                <w:rFonts w:ascii="Times New Roman" w:hAnsi="Times New Roman"/>
                <w:sz w:val="24"/>
                <w:szCs w:val="24"/>
              </w:rPr>
              <w:t xml:space="preserve">Orientuojasi darželio aplinkoje. Įvardija kelis gimto miesto objektus (miesto ar darželio pavadinimą, gyvenamą gatvę ir pan.). Atpažįsta ir įvardija naminius, kai kuriuos laukinius gyvūnus, nusako jų gyvenimo skirtumus. Skiria daržoves, vaisius, uogas ir nusako panaudojimo maistui būdus. </w:t>
            </w:r>
            <w:r w:rsidRPr="002804B4">
              <w:rPr>
                <w:rFonts w:ascii="Times New Roman" w:hAnsi="Times New Roman"/>
                <w:color w:val="000000"/>
                <w:sz w:val="24"/>
                <w:szCs w:val="24"/>
              </w:rPr>
              <w:t xml:space="preserve">Domisi gamtos reiškiniais, kurių negali pamatyti. </w:t>
            </w:r>
            <w:r w:rsidRPr="002804B4">
              <w:rPr>
                <w:rFonts w:ascii="Times New Roman" w:hAnsi="Times New Roman"/>
                <w:sz w:val="24"/>
                <w:szCs w:val="24"/>
              </w:rPr>
              <w:t xml:space="preserve">Moka stebėti ir prižiūrėti kambarinių augalų augimą. </w:t>
            </w:r>
            <w:r w:rsidRPr="002804B4">
              <w:rPr>
                <w:rFonts w:ascii="Times New Roman" w:hAnsi="Times New Roman"/>
                <w:color w:val="000000"/>
                <w:sz w:val="24"/>
                <w:szCs w:val="24"/>
              </w:rPr>
              <w:t xml:space="preserve">Žino svarbią asmeninę informaciją. </w:t>
            </w:r>
            <w:r w:rsidRPr="002804B4">
              <w:rPr>
                <w:rFonts w:ascii="Times New Roman" w:hAnsi="Times New Roman"/>
                <w:sz w:val="24"/>
                <w:szCs w:val="24"/>
              </w:rPr>
              <w:t xml:space="preserve">Domisi suaugusio žmogaus gyvenimu, jo darbais. </w:t>
            </w:r>
            <w:r w:rsidRPr="002804B4">
              <w:rPr>
                <w:rFonts w:ascii="Times New Roman" w:hAnsi="Times New Roman"/>
                <w:color w:val="000000"/>
                <w:sz w:val="24"/>
                <w:szCs w:val="24"/>
              </w:rPr>
              <w:t xml:space="preserve">Žino tradicines šventes. Žino savo šalies ir sostinės pavadinimą. Atranda ir mokosi naudotis buities prietaisais, skaitmeninių technologijų galimybėmis. Pastebi aiškiai matomus skirtumus ir panašumus tarp gyvūnų ir augalų. Žino apie naminių gyvūnų naudą žmogui. Mokosi rūšiuoti atliekas. Domisi gamtos reiškiniais ir jų paaiškinimu (rasa, vaivorykštė, vėjas). </w:t>
            </w:r>
            <w:r w:rsidRPr="002804B4">
              <w:rPr>
                <w:rFonts w:ascii="Times New Roman" w:hAnsi="Times New Roman"/>
                <w:sz w:val="24"/>
                <w:szCs w:val="24"/>
              </w:rPr>
              <w:t xml:space="preserve">Domisi savo gimtinės istorija. Domisi apie daiktų pokytį (seniau/dabar). Domisi aktualiais visuomeninio gyvenimo įvykiais. Paaiškina, kaip reikia prižiūrėti augalus, naminius gyvūnus. </w:t>
            </w:r>
            <w:r w:rsidRPr="002804B4">
              <w:rPr>
                <w:rFonts w:ascii="Times New Roman" w:hAnsi="Times New Roman"/>
                <w:color w:val="000000"/>
                <w:sz w:val="24"/>
                <w:szCs w:val="24"/>
              </w:rPr>
              <w:t xml:space="preserve">Rodo pagarbą gyvajai ir negyvajai aplinkai. </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p>
        </w:tc>
      </w:tr>
      <w:tr w:rsidR="003F6153" w:rsidRPr="002804B4" w:rsidTr="00AA7258">
        <w:tc>
          <w:tcPr>
            <w:tcW w:w="3708" w:type="dxa"/>
          </w:tcPr>
          <w:p w:rsidR="003F6153" w:rsidRPr="002804B4" w:rsidRDefault="003F6153" w:rsidP="00404383">
            <w:pPr>
              <w:pStyle w:val="Default"/>
              <w:jc w:val="both"/>
              <w:rPr>
                <w:b/>
                <w:bCs/>
                <w:iCs/>
                <w:sz w:val="23"/>
                <w:szCs w:val="23"/>
              </w:rPr>
            </w:pPr>
            <w:r w:rsidRPr="002804B4">
              <w:rPr>
                <w:b/>
              </w:rPr>
              <w:t>11.</w:t>
            </w:r>
            <w:r w:rsidRPr="002804B4">
              <w:rPr>
                <w:b/>
                <w:bCs/>
                <w:iCs/>
                <w:sz w:val="23"/>
                <w:szCs w:val="23"/>
              </w:rPr>
              <w:t xml:space="preserve"> Skaičiavimas ir matavimas</w:t>
            </w:r>
          </w:p>
          <w:p w:rsidR="003F6153" w:rsidRPr="002804B4" w:rsidRDefault="003F6153" w:rsidP="00404383">
            <w:pPr>
              <w:autoSpaceDE w:val="0"/>
              <w:autoSpaceDN w:val="0"/>
              <w:adjustRightInd w:val="0"/>
              <w:spacing w:line="240" w:lineRule="auto"/>
              <w:jc w:val="both"/>
              <w:rPr>
                <w:rFonts w:ascii="Times New Roman" w:hAnsi="Times New Roman"/>
                <w:b/>
                <w:sz w:val="24"/>
                <w:szCs w:val="24"/>
              </w:rPr>
            </w:pPr>
          </w:p>
        </w:tc>
        <w:tc>
          <w:tcPr>
            <w:tcW w:w="6146" w:type="dxa"/>
          </w:tcPr>
          <w:p w:rsidR="003F6153" w:rsidRPr="002804B4" w:rsidRDefault="003F6153" w:rsidP="00404383">
            <w:pPr>
              <w:autoSpaceDE w:val="0"/>
              <w:autoSpaceDN w:val="0"/>
              <w:adjustRightInd w:val="0"/>
              <w:spacing w:after="0" w:line="240" w:lineRule="auto"/>
              <w:jc w:val="both"/>
              <w:rPr>
                <w:rFonts w:ascii="Times New Roman" w:hAnsi="Times New Roman"/>
                <w:sz w:val="24"/>
                <w:szCs w:val="24"/>
              </w:rPr>
            </w:pPr>
            <w:r w:rsidRPr="002804B4">
              <w:rPr>
                <w:rFonts w:ascii="Times New Roman" w:hAnsi="Times New Roman"/>
                <w:sz w:val="24"/>
                <w:szCs w:val="24"/>
              </w:rPr>
              <w:t>Gestais , mimika parodo, kad suvokia ką reiškia – yra (nėra), taip (ne). Supranta reikšmes - vienas, dar vienas, du, daug. Žaisdamas randa reikiamos formos, dydžio ir spalvos daiktus. Nuotraukoje, piešinyje atpažįsta anksčiau matytą daiktą. Supranta vis daugiau žodžių, kuriais nusakoma daikto forma, dydis, spalva, judėjimas erdvėje: paimti didelį, nueiti iki, pažiūrėti į viršų ir pan. Skiria žodžius: mažai (vienas, du) ir daug. Geba išrikiuoti daiktus į vieną eilę. Tapatina daiktus pagal formą, dydį. Suranda tokios pat spalvos (raudonos, mėlynos, geltonos, žalios) daiktus. Supranta, kad bokštas, kurio viršuje bus didesnės, o apačioje mažesnės kaladėlės, nebus tvirtas. Supranta ir pradeda vartoti daiktams lyginti skirtus žodžius: didelis– mažas, ilgas – trumpas, sunkus – lengvas, storas – plonas, toks pat – ne toks, kitoks, vienodi – skirtingi ir pan.</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Pradeda skaičiuoti daiktus ir palyginti kelių daiktų grupes pagal daiktų kiekį grupėse. </w:t>
            </w:r>
            <w:r w:rsidRPr="002804B4">
              <w:rPr>
                <w:rFonts w:ascii="Times New Roman" w:hAnsi="Times New Roman"/>
                <w:sz w:val="24"/>
                <w:szCs w:val="24"/>
              </w:rPr>
              <w:t xml:space="preserve">Vartoja kelintinius skaitvardžius: pirmas, antras. Grupuoja daiktus pagal išorinius požymius. </w:t>
            </w:r>
          </w:p>
          <w:p w:rsidR="003F6153" w:rsidRPr="002804B4" w:rsidRDefault="003F6153" w:rsidP="00404383">
            <w:pPr>
              <w:pStyle w:val="Default"/>
              <w:jc w:val="both"/>
              <w:rPr>
                <w:color w:val="auto"/>
              </w:rPr>
            </w:pPr>
            <w:r w:rsidRPr="002804B4">
              <w:rPr>
                <w:sz w:val="23"/>
                <w:szCs w:val="23"/>
              </w:rPr>
              <w:t xml:space="preserve">Supranta, kad daiktų skaičius nepriklauso nuo jų požymių ir jų padėties erdvėje. Skaičiuoja iki 5-ių. </w:t>
            </w:r>
            <w:r w:rsidRPr="002804B4">
              <w:t xml:space="preserve">Skiria kelintinius skaitvardžius. </w:t>
            </w:r>
            <w:r w:rsidRPr="002804B4">
              <w:rPr>
                <w:sz w:val="23"/>
                <w:szCs w:val="23"/>
              </w:rPr>
              <w:t xml:space="preserve">Sieja daiktų kiekį su skaičių žyminčiu simboliu. </w:t>
            </w:r>
          </w:p>
          <w:p w:rsidR="003F6153" w:rsidRPr="002804B4" w:rsidRDefault="003F6153" w:rsidP="00404383">
            <w:pPr>
              <w:pStyle w:val="Default"/>
              <w:jc w:val="both"/>
              <w:rPr>
                <w:sz w:val="23"/>
                <w:szCs w:val="23"/>
              </w:rPr>
            </w:pPr>
            <w:r w:rsidRPr="002804B4">
              <w:rPr>
                <w:sz w:val="23"/>
                <w:szCs w:val="23"/>
              </w:rPr>
              <w:t xml:space="preserve">Skaičiuoja iki 10-ties. Palygina daiktų grupes pagal kiekį (daugiau/mažiau). Supranta ir vartoja sąvokas: pusiau, į 2–3 dalis. Pratęsia, sukuria skirtingų požymių sekas su 2–3 pasikartojančiais elementais. Pradeda suprasti ryšius tarp skaičių (pvz.: 6 susideda iš dviejų </w:t>
            </w:r>
            <w:r w:rsidRPr="002804B4">
              <w:t xml:space="preserve">trejetų). </w:t>
            </w:r>
            <w:r w:rsidRPr="002804B4">
              <w:rPr>
                <w:sz w:val="23"/>
                <w:szCs w:val="23"/>
              </w:rPr>
              <w:t>Vartoja žodžius: sudėti, atimti, kiek bus. Lygina įvairių dydžių daiktus pagal išorinius požymius (ilgį, plotį, storį, aukštį ir t.t.). Bando konstruoti, grupuoti atsižvelgiant į daikto formą. Atpažįsta apskritos (skritulio), keturkampės (keturkampio), kvadratinės (kvadrato)formos daiktus. Pradeda skirti dešinę ir kairę savo kūno pusę. Žino metų laikus, paros dalis. Skiria trikampę, stačiakampę formas. Grupuoja daiktus pagal formą, spalvą. Kalba apie nuotolį, atstumą, daiktų ilgį, plotį, aukštį, storį, masę: siauresnis-platesnis, aukštesnis-žemesnis, lengvesnis-sunkesnis. Dėlioja daiktus didėjimo -mažėjimo tvarka. Skiria sąvokas: šiandien, vakar, rytoj. Nustato daikto vietą kito daikto atžvilgiu .Skiria plokštumos ir erdvės figūras. Matuoja atstumą, ilgį, tūrį, masę, naudodamas sąlyginius matus (savo kūno dalį, trečią daiktą). Nustato įvykių seką (metų laikai, paros dalys). Pradeda suvokti laiko trukmę. Skiria ir pavadina plokštumos ir erdvines (kubas, rutulys) figūras. Grupuoja daiktus pagal nurodytą požymį. Pradeda suprasti, kad tas pats daiktas gali turėti kelis požymius. Žaisdami naudojasi vis didesne erdve.</w:t>
            </w:r>
          </w:p>
          <w:p w:rsidR="003F6153" w:rsidRPr="002804B4" w:rsidRDefault="003F6153" w:rsidP="00404383">
            <w:pPr>
              <w:pStyle w:val="Default"/>
              <w:jc w:val="both"/>
              <w:rPr>
                <w:color w:val="auto"/>
              </w:rPr>
            </w:pPr>
          </w:p>
        </w:tc>
      </w:tr>
      <w:tr w:rsidR="003F6153" w:rsidRPr="002804B4" w:rsidTr="00AA7258">
        <w:tc>
          <w:tcPr>
            <w:tcW w:w="3708" w:type="dxa"/>
          </w:tcPr>
          <w:p w:rsidR="003F6153" w:rsidRPr="002804B4" w:rsidRDefault="003F6153" w:rsidP="00404383">
            <w:pPr>
              <w:pStyle w:val="ListBullet2"/>
              <w:numPr>
                <w:ilvl w:val="0"/>
                <w:numId w:val="0"/>
              </w:numPr>
              <w:tabs>
                <w:tab w:val="left" w:pos="1296"/>
              </w:tabs>
              <w:jc w:val="both"/>
              <w:rPr>
                <w:b/>
              </w:rPr>
            </w:pPr>
            <w:r w:rsidRPr="002804B4">
              <w:rPr>
                <w:b/>
              </w:rPr>
              <w:t>12. Meninė raiška</w:t>
            </w:r>
          </w:p>
          <w:p w:rsidR="003F6153" w:rsidRPr="002804B4" w:rsidRDefault="003F6153" w:rsidP="00404383">
            <w:pPr>
              <w:pStyle w:val="ListBullet2"/>
              <w:numPr>
                <w:ilvl w:val="0"/>
                <w:numId w:val="0"/>
              </w:numPr>
              <w:tabs>
                <w:tab w:val="left" w:pos="1296"/>
              </w:tabs>
              <w:jc w:val="both"/>
              <w:rPr>
                <w:b/>
              </w:rPr>
            </w:pPr>
          </w:p>
          <w:p w:rsidR="003F6153" w:rsidRPr="002804B4" w:rsidRDefault="003F6153" w:rsidP="00404383">
            <w:pPr>
              <w:pStyle w:val="Default"/>
              <w:jc w:val="both"/>
              <w:rPr>
                <w:b/>
              </w:rPr>
            </w:pP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Reaguoja į muzikos garsus, melodijas, balso intonacijas. Įdėmiai klausosi muzikos ir aplinkinių garsų, mėgdžioja suaugusiųjų balso intonacijas, muzikos garsus, dviejų-trijų garsų melodijas ar daineles. Spontaniškai žaidžia balso intonacijomis, rankų ir kojų judesiais. Skambant muzikai ploja, trepsi, tūpčioja, barškina, stuksena kokiu nors daiktu. Spontaniškai keverzoja ,,rankų judesių‘‘ piešinius, juos apžiūrinėja. Džiaugiasi (šūkčioja, krykštauja, mojuoja rankomis), dailės priemonės paliekamu pėdsaku ir patiriamais jutimais (tirštais dažais, minkšta tešla ir pan.), siekia pakartoti ir pratęsti įdomią patirtį. Tyrinėdamas dailės medžiagas ir priemones intuityviai atranda skirtingus veikimo su jomis būdus (brauko pirštais, varvina dažus ir t.t).</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 xml:space="preserve">    Patirtį išreiškia naudodamas įvairias linijas, jų derinius, geometrines ir laisvas formas, spalvas. Eksperimentuoja dailės priemonėmis atrasdamas spalvas. Patirtį išreiškia kitiems atpažįstamais vaizdais. Eksperimentuoja išbandydamas skaitmenines priemones, fotoaparatą. Dailės darbus papildo grafiniais ženklais (raidėmis, žodžiais). Eksperimentuoja mišriomis dailės priemonėmis ir technikomis. Kūrybiškai panaudoja tradicines ir netradicines priemones. </w:t>
            </w:r>
            <w:r w:rsidRPr="002804B4">
              <w:rPr>
                <w:rFonts w:ascii="Times New Roman" w:hAnsi="Times New Roman"/>
                <w:sz w:val="24"/>
                <w:szCs w:val="24"/>
              </w:rPr>
              <w:t xml:space="preserve">Bando kurti naudodamasis skaitmeninio piešimo programomis. Kuria dialogą tarp veikėjų. Atkuria matytų situacijų fragmentus. </w:t>
            </w:r>
            <w:r w:rsidRPr="002804B4">
              <w:rPr>
                <w:rFonts w:ascii="Times New Roman" w:hAnsi="Times New Roman"/>
                <w:color w:val="000000"/>
                <w:sz w:val="24"/>
                <w:szCs w:val="24"/>
              </w:rPr>
              <w:t>Vaizduoja realistinį ir fantastinį siužetą. Susikuria vaidybinę aplinką. Improvizuoja trumpas žodines veikėjų frazes. Tikslingai naudoja daiktus teatro reikmėms. Bendrauja su kitu vaidinimo veikėju. Naudoja veikėjams charakteringas balso tonacijas. Vaidina pasakėles be garso – emocijas perteikdamas kūno judesiais ir veido mimikų Vaidindamas sukuria savo išgalvotą pasaką, istoriją. Kuria veiksmų siužetą iš „čia ir dabar“ pasigamintų ar aplinkoje rastų daiktų.</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p>
        </w:tc>
      </w:tr>
      <w:tr w:rsidR="003F6153" w:rsidRPr="002804B4" w:rsidTr="00AA7258">
        <w:tc>
          <w:tcPr>
            <w:tcW w:w="3708" w:type="dxa"/>
          </w:tcPr>
          <w:p w:rsidR="003F6153" w:rsidRPr="002804B4" w:rsidRDefault="003F6153" w:rsidP="00404383">
            <w:pPr>
              <w:pStyle w:val="ListBullet2"/>
              <w:numPr>
                <w:ilvl w:val="0"/>
                <w:numId w:val="0"/>
              </w:numPr>
              <w:tabs>
                <w:tab w:val="left" w:pos="1296"/>
              </w:tabs>
              <w:jc w:val="both"/>
              <w:rPr>
                <w:b/>
              </w:rPr>
            </w:pPr>
            <w:r w:rsidRPr="002804B4">
              <w:rPr>
                <w:b/>
              </w:rPr>
              <w:t>13. Estetinis suvokimas</w:t>
            </w:r>
          </w:p>
          <w:p w:rsidR="003F6153" w:rsidRPr="002804B4" w:rsidRDefault="003F6153" w:rsidP="00404383">
            <w:pPr>
              <w:pStyle w:val="ListBullet2"/>
              <w:numPr>
                <w:ilvl w:val="0"/>
                <w:numId w:val="0"/>
              </w:numPr>
              <w:tabs>
                <w:tab w:val="left" w:pos="1296"/>
              </w:tabs>
              <w:jc w:val="both"/>
              <w:rPr>
                <w:b/>
              </w:rPr>
            </w:pPr>
          </w:p>
          <w:p w:rsidR="003F6153" w:rsidRPr="002804B4" w:rsidRDefault="003F6153" w:rsidP="00404383">
            <w:pPr>
              <w:pStyle w:val="ListBullet2"/>
              <w:numPr>
                <w:ilvl w:val="0"/>
                <w:numId w:val="0"/>
              </w:numPr>
              <w:tabs>
                <w:tab w:val="left" w:pos="1296"/>
              </w:tabs>
              <w:jc w:val="both"/>
              <w:rPr>
                <w:b/>
              </w:rPr>
            </w:pPr>
          </w:p>
        </w:tc>
        <w:tc>
          <w:tcPr>
            <w:tcW w:w="6146" w:type="dxa"/>
          </w:tcPr>
          <w:p w:rsidR="003F6153" w:rsidRPr="002804B4" w:rsidRDefault="003F6153" w:rsidP="00404383">
            <w:pPr>
              <w:spacing w:after="0" w:line="240" w:lineRule="auto"/>
              <w:jc w:val="both"/>
              <w:rPr>
                <w:rFonts w:ascii="Times New Roman" w:hAnsi="Times New Roman"/>
                <w:sz w:val="24"/>
                <w:szCs w:val="24"/>
              </w:rPr>
            </w:pPr>
            <w:r w:rsidRPr="002804B4">
              <w:rPr>
                <w:rFonts w:ascii="Times New Roman" w:hAnsi="Times New Roman"/>
                <w:sz w:val="24"/>
                <w:szCs w:val="24"/>
              </w:rPr>
              <w:t>Skirtingai reaguoja girdėdamas besikeičiančių intonacijų suaugusiojo kalbinimą, muzikos garsus, matydamas gražius gamtos bei aplinkos vaizdus, dailės kūrinius, šokančius ir vaidinančius vaikus ar suaugusiuosius. Intuityviai mėgdžioja tai, kas jam patinka. Atpažįsta( suklūsta, rodo) kai kuriuos jau girdėtus muzikos kūrinius, matytus šokius, ratelius, vaidinimo veikėjus, dailės kūrinių objektus.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p w:rsidR="003F6153" w:rsidRPr="002804B4" w:rsidRDefault="003F6153" w:rsidP="00404383">
            <w:pPr>
              <w:pStyle w:val="Default"/>
              <w:jc w:val="both"/>
              <w:rPr>
                <w:color w:val="auto"/>
              </w:rPr>
            </w:pPr>
            <w:r w:rsidRPr="002804B4">
              <w:rPr>
                <w:sz w:val="23"/>
                <w:szCs w:val="23"/>
              </w:rPr>
              <w:t xml:space="preserve">Džiaugiasi menine veikla, nori šokti, dainuoti, vaidinti. </w:t>
            </w:r>
          </w:p>
          <w:p w:rsidR="003F6153" w:rsidRPr="002804B4" w:rsidRDefault="003F6153" w:rsidP="00404383">
            <w:pPr>
              <w:pStyle w:val="Default"/>
              <w:jc w:val="both"/>
              <w:rPr>
                <w:color w:val="auto"/>
              </w:rPr>
            </w:pPr>
            <w:r w:rsidRPr="002804B4">
              <w:rPr>
                <w:sz w:val="23"/>
                <w:szCs w:val="23"/>
              </w:rPr>
              <w:t xml:space="preserve">Keliais žodžiais ar sakiniais pasako savo meninius įspūdžius. </w:t>
            </w:r>
          </w:p>
          <w:p w:rsidR="003F6153" w:rsidRPr="002804B4" w:rsidRDefault="003F6153" w:rsidP="00404383">
            <w:pPr>
              <w:pStyle w:val="Default"/>
              <w:jc w:val="both"/>
              <w:rPr>
                <w:color w:val="auto"/>
              </w:rPr>
            </w:pPr>
            <w:r w:rsidRPr="002804B4">
              <w:t xml:space="preserve">Reaguoja į kitų vertinimus. </w:t>
            </w:r>
            <w:r w:rsidRPr="002804B4">
              <w:rPr>
                <w:sz w:val="23"/>
                <w:szCs w:val="23"/>
              </w:rPr>
              <w:t xml:space="preserve">Grožisi gamtos garsais, spalvomis. </w:t>
            </w:r>
          </w:p>
          <w:p w:rsidR="003F6153" w:rsidRPr="002804B4" w:rsidRDefault="003F6153" w:rsidP="00404383">
            <w:pPr>
              <w:pStyle w:val="Default"/>
              <w:jc w:val="both"/>
              <w:rPr>
                <w:color w:val="auto"/>
              </w:rPr>
            </w:pPr>
            <w:r w:rsidRPr="002804B4">
              <w:rPr>
                <w:sz w:val="23"/>
                <w:szCs w:val="23"/>
              </w:rPr>
              <w:t xml:space="preserve">Dalijasi įspūdžiais po koncertų, spektaklių. Supranta ir pakomentuoja kai kuriuos meninės kūrybos proceso ypatumus (veikėjų bruožus, nuotaiką, spalvas, veiksmus). Papasakoja įspūdžius apie meninio kūrinio siužetą. Grožisi ir palankiai vertina savo ir kitų kūrybinę veiklą, įvardija kodėl gražu. </w:t>
            </w:r>
            <w:r w:rsidRPr="002804B4">
              <w:t xml:space="preserve">Pastebi papuoštą aplinką. </w:t>
            </w:r>
            <w:r w:rsidRPr="002804B4">
              <w:rPr>
                <w:sz w:val="23"/>
                <w:szCs w:val="23"/>
              </w:rPr>
              <w:t xml:space="preserve">Nori matyti ir kurti grožį aplinkoje. </w:t>
            </w:r>
          </w:p>
          <w:p w:rsidR="003F6153" w:rsidRPr="002804B4" w:rsidRDefault="003F6153" w:rsidP="00404383">
            <w:pPr>
              <w:pStyle w:val="Default"/>
              <w:jc w:val="both"/>
              <w:rPr>
                <w:color w:val="auto"/>
              </w:rPr>
            </w:pPr>
            <w:r w:rsidRPr="002804B4">
              <w:rPr>
                <w:sz w:val="23"/>
                <w:szCs w:val="23"/>
              </w:rPr>
              <w:t>Pasakoja, aiškina, ką pats sukūrė ir kaip kūrė. Domisi kitų meninėmis idėjomis ir jas panaudoja savo veikloje. Varto liaudies meno knygas, apžiūri tautodailės darbus.</w:t>
            </w:r>
          </w:p>
        </w:tc>
      </w:tr>
      <w:tr w:rsidR="003F6153" w:rsidRPr="002804B4" w:rsidTr="00AA7258">
        <w:tc>
          <w:tcPr>
            <w:tcW w:w="3708" w:type="dxa"/>
          </w:tcPr>
          <w:p w:rsidR="003F6153" w:rsidRPr="002804B4" w:rsidRDefault="003F6153" w:rsidP="00404383">
            <w:pPr>
              <w:pStyle w:val="Default"/>
              <w:jc w:val="both"/>
              <w:rPr>
                <w:color w:val="auto"/>
              </w:rPr>
            </w:pPr>
            <w:r w:rsidRPr="002804B4">
              <w:rPr>
                <w:b/>
              </w:rPr>
              <w:t>14.</w:t>
            </w:r>
            <w:r w:rsidRPr="002804B4">
              <w:rPr>
                <w:b/>
                <w:bCs/>
                <w:sz w:val="23"/>
                <w:szCs w:val="23"/>
              </w:rPr>
              <w:t xml:space="preserve"> Iniciatyvumas ir atkaklumas </w:t>
            </w:r>
          </w:p>
          <w:p w:rsidR="003F6153" w:rsidRPr="002804B4" w:rsidRDefault="003F6153" w:rsidP="00404383">
            <w:pPr>
              <w:pStyle w:val="ListBullet2"/>
              <w:numPr>
                <w:ilvl w:val="0"/>
                <w:numId w:val="0"/>
              </w:numPr>
              <w:tabs>
                <w:tab w:val="left" w:pos="1296"/>
              </w:tabs>
              <w:jc w:val="both"/>
              <w:rPr>
                <w:b/>
              </w:rPr>
            </w:pPr>
          </w:p>
          <w:p w:rsidR="003F6153" w:rsidRPr="002804B4" w:rsidRDefault="003F6153" w:rsidP="00404383">
            <w:pPr>
              <w:pStyle w:val="ListBullet2"/>
              <w:numPr>
                <w:ilvl w:val="0"/>
                <w:numId w:val="0"/>
              </w:numPr>
              <w:tabs>
                <w:tab w:val="left" w:pos="1296"/>
              </w:tabs>
              <w:jc w:val="both"/>
              <w:rPr>
                <w:b/>
              </w:rPr>
            </w:pPr>
          </w:p>
        </w:tc>
        <w:tc>
          <w:tcPr>
            <w:tcW w:w="6146" w:type="dxa"/>
          </w:tcPr>
          <w:p w:rsidR="003F6153" w:rsidRPr="002804B4" w:rsidRDefault="003F6153" w:rsidP="00404383">
            <w:pPr>
              <w:autoSpaceDE w:val="0"/>
              <w:autoSpaceDN w:val="0"/>
              <w:adjustRightInd w:val="0"/>
              <w:spacing w:after="0" w:line="240" w:lineRule="auto"/>
              <w:jc w:val="both"/>
              <w:rPr>
                <w:rFonts w:ascii="Times New Roman" w:hAnsi="Times New Roman"/>
                <w:sz w:val="24"/>
                <w:szCs w:val="24"/>
              </w:rPr>
            </w:pPr>
            <w:r w:rsidRPr="002804B4">
              <w:rPr>
                <w:rFonts w:ascii="Times New Roman" w:hAnsi="Times New Roman"/>
                <w:sz w:val="24"/>
                <w:szCs w:val="24"/>
              </w:rPr>
              <w:t>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Pats noriai mokosi iš tų, su kuriais jaučiasi saugus. Veiksmais ir atskirais žodžiais reiškia norus, veda suaugusįjį prie dominančių daiktų. Protestuoja, reiškia nepasitenkinimą, negalėdamas įveikti kliūties. Nuolat energingai žaidžia, ką nors veikia, laisvai juda erdvėje, pats keičia veiklą, pasirenka vieną iš kelių daiktų, sugalvoja būdus, kaip pasiekti neprieinamą norimą daiktą. Mėgsta išbandyti suaugusiojo pasiūlytus naujus žaislus, žaidimus, neįprastą veiklą. Ekspresyviai reiškia savo norus, sako „ne“.</w:t>
            </w:r>
          </w:p>
          <w:p w:rsidR="003F6153" w:rsidRPr="002804B4" w:rsidRDefault="003F6153" w:rsidP="00404383">
            <w:pPr>
              <w:pStyle w:val="Default"/>
              <w:jc w:val="both"/>
              <w:rPr>
                <w:sz w:val="23"/>
                <w:szCs w:val="23"/>
              </w:rPr>
            </w:pPr>
            <w:r w:rsidRPr="002804B4">
              <w:t>Pasirenka ir žaidžia vienas ar su draugais. Įsitraukia</w:t>
            </w:r>
            <w:r w:rsidRPr="002804B4">
              <w:rPr>
                <w:sz w:val="23"/>
                <w:szCs w:val="23"/>
              </w:rPr>
              <w:t xml:space="preserve"> į suaugusiojo pasiūlytą veiklą (susidomėjus). Laukia suaugusiojo pagalbos, padrąsinimo, kai susiduria su nesėkme. Ilgesį laiką kryptingai plėtoja veiklą vienas ar su draugais. Pereina nuo pasirinktos veiklos prie suaugusiojo pasiūlytos veiklos. Bando pats įveikti kliūtis veikloje, nepavykus kreipiasi pagalbos į suaugusįjį. Plėtoja veiklą, ją tęsia po dienos miego, kitą dieną. Ilgesniam laikui įsitraukia į suaugusiojo pasiūlytą veiklą. Kreipiasi pagalbos į draugus ir tik po to į suaugusįjį. Savo iniciatyva pagal pomėgius pasirenka veiklą, ilgam ją plėtoja. Nuo pradžios iki pabaigos atlieka nepatrauklią veiklą. Priima iššūkius naujai veiklai, bando pats įveikti kliūtis. </w:t>
            </w:r>
          </w:p>
          <w:p w:rsidR="003F6153" w:rsidRPr="002804B4" w:rsidRDefault="003F6153" w:rsidP="00404383">
            <w:pPr>
              <w:pStyle w:val="Default"/>
              <w:jc w:val="both"/>
              <w:rPr>
                <w:color w:val="auto"/>
              </w:rPr>
            </w:pPr>
          </w:p>
        </w:tc>
      </w:tr>
      <w:tr w:rsidR="003F6153" w:rsidRPr="002804B4" w:rsidTr="00AA7258">
        <w:tc>
          <w:tcPr>
            <w:tcW w:w="3708" w:type="dxa"/>
          </w:tcPr>
          <w:p w:rsidR="003F6153" w:rsidRPr="002804B4" w:rsidRDefault="003F6153" w:rsidP="00404383">
            <w:pPr>
              <w:pStyle w:val="ListBullet2"/>
              <w:numPr>
                <w:ilvl w:val="0"/>
                <w:numId w:val="0"/>
              </w:numPr>
              <w:tabs>
                <w:tab w:val="left" w:pos="1296"/>
              </w:tabs>
              <w:jc w:val="both"/>
              <w:rPr>
                <w:b/>
                <w:sz w:val="23"/>
                <w:szCs w:val="23"/>
              </w:rPr>
            </w:pPr>
            <w:r w:rsidRPr="002804B4">
              <w:rPr>
                <w:b/>
              </w:rPr>
              <w:t>15.</w:t>
            </w:r>
            <w:r w:rsidRPr="002804B4">
              <w:rPr>
                <w:b/>
                <w:sz w:val="23"/>
                <w:szCs w:val="23"/>
              </w:rPr>
              <w:t xml:space="preserve"> Tyrinėjimas</w:t>
            </w:r>
          </w:p>
          <w:p w:rsidR="003F6153" w:rsidRPr="002804B4" w:rsidRDefault="003F6153" w:rsidP="00404383">
            <w:pPr>
              <w:pStyle w:val="ListBullet2"/>
              <w:numPr>
                <w:ilvl w:val="0"/>
                <w:numId w:val="0"/>
              </w:numPr>
              <w:tabs>
                <w:tab w:val="left" w:pos="1296"/>
              </w:tabs>
              <w:jc w:val="both"/>
              <w:rPr>
                <w:b/>
                <w:sz w:val="23"/>
                <w:szCs w:val="23"/>
              </w:rPr>
            </w:pPr>
          </w:p>
          <w:p w:rsidR="003F6153" w:rsidRPr="002804B4" w:rsidRDefault="003F6153" w:rsidP="00404383">
            <w:pPr>
              <w:pStyle w:val="Default"/>
              <w:jc w:val="both"/>
              <w:rPr>
                <w:b/>
              </w:rPr>
            </w:pPr>
          </w:p>
        </w:tc>
        <w:tc>
          <w:tcPr>
            <w:tcW w:w="6146" w:type="dxa"/>
          </w:tcPr>
          <w:p w:rsidR="003F6153" w:rsidRPr="002804B4" w:rsidRDefault="003F6153" w:rsidP="00404383">
            <w:pPr>
              <w:autoSpaceDE w:val="0"/>
              <w:autoSpaceDN w:val="0"/>
              <w:adjustRightInd w:val="0"/>
              <w:spacing w:after="0" w:line="240" w:lineRule="auto"/>
              <w:jc w:val="both"/>
              <w:rPr>
                <w:rFonts w:ascii="Times New Roman" w:hAnsi="Times New Roman"/>
                <w:sz w:val="24"/>
                <w:szCs w:val="24"/>
              </w:rPr>
            </w:pPr>
            <w:r w:rsidRPr="002804B4">
              <w:rPr>
                <w:rFonts w:ascii="Times New Roman" w:hAnsi="Times New Roman"/>
                <w:sz w:val="24"/>
                <w:szCs w:val="24"/>
              </w:rPr>
              <w:t xml:space="preserve">Stengiasi išbandyti žaislus ar daiktus, stebi, kas vyksta aplinkui, rodo kitiems, ką pavyko padaryti. Mėgsta žaisti slėpynių. Patikusį veiksmą prašo pakartoti daug kartų. Juda norėdami paimti, pasiekti, išbandyti žaislus ar daiktus, juos patraukia, pastumia ir stebi, kas vyksta, bando pakartoti pavykusį veiksmą. </w:t>
            </w:r>
          </w:p>
          <w:p w:rsidR="003F6153" w:rsidRPr="002804B4" w:rsidRDefault="003F6153" w:rsidP="00404383">
            <w:pPr>
              <w:pStyle w:val="Default"/>
              <w:jc w:val="both"/>
            </w:pPr>
            <w:r w:rsidRPr="002804B4">
              <w:rPr>
                <w:sz w:val="23"/>
                <w:szCs w:val="23"/>
              </w:rPr>
              <w:t xml:space="preserve">Tyrinėja supančią gamtinę ir daiktinę aplinką visais pojūčiais. Pasirenka reikalingas priemones tiriamajai veiklai. Domisi iš ko padaryti daiktai, jų savybėmis. Suvokia daiktų paskirtį. Įvardina daiktų, medžiagų, gyvūnų, augalų skirtingus pastebėjimus. Atlieka trumpalaikius stebėjimus. Pasitelkia priemonių įvairovę (lupą, mikroskopą). Analizuoja, grupuoja ir klasifikuoja daiktus pagal savybes. Atlikęs tiriamąją veiklą daro išvadas. Tyrinėjimams naudoja skaitmenines technologijas (kompiuteris, fotoaparatas, mobilusis telefonas). Žino ir suvokia tyrinėjimo saugumo taisykles. Tyrinėjimo rezultatus pavaizduoja schema. </w:t>
            </w:r>
            <w:r w:rsidRPr="002804B4">
              <w:t>Ieško atsakymų į probleminį klausimą „Kodėl?“. Tyrinėja daiktus ant šviesos stalo.</w:t>
            </w:r>
          </w:p>
          <w:p w:rsidR="003F6153" w:rsidRPr="002804B4" w:rsidRDefault="003F6153" w:rsidP="00404383">
            <w:pPr>
              <w:pStyle w:val="Default"/>
              <w:jc w:val="both"/>
              <w:rPr>
                <w:color w:val="auto"/>
              </w:rPr>
            </w:pPr>
          </w:p>
        </w:tc>
      </w:tr>
      <w:tr w:rsidR="003F6153" w:rsidRPr="002804B4" w:rsidTr="00AA7258">
        <w:tc>
          <w:tcPr>
            <w:tcW w:w="3708" w:type="dxa"/>
          </w:tcPr>
          <w:p w:rsidR="003F6153" w:rsidRPr="002804B4" w:rsidRDefault="003F6153" w:rsidP="00404383">
            <w:pPr>
              <w:autoSpaceDE w:val="0"/>
              <w:autoSpaceDN w:val="0"/>
              <w:adjustRightInd w:val="0"/>
              <w:spacing w:line="240" w:lineRule="auto"/>
              <w:jc w:val="both"/>
              <w:rPr>
                <w:rFonts w:ascii="Times New Roman" w:hAnsi="Times New Roman"/>
                <w:color w:val="000000"/>
                <w:sz w:val="24"/>
                <w:szCs w:val="24"/>
              </w:rPr>
            </w:pPr>
            <w:r w:rsidRPr="002804B4">
              <w:rPr>
                <w:rFonts w:ascii="Times New Roman" w:hAnsi="Times New Roman"/>
                <w:b/>
                <w:sz w:val="24"/>
                <w:szCs w:val="24"/>
              </w:rPr>
              <w:t>16.</w:t>
            </w:r>
            <w:r w:rsidRPr="002804B4">
              <w:rPr>
                <w:rFonts w:ascii="Times New Roman" w:hAnsi="Times New Roman"/>
                <w:b/>
                <w:bCs/>
                <w:iCs/>
                <w:color w:val="000000"/>
                <w:sz w:val="24"/>
                <w:szCs w:val="24"/>
              </w:rPr>
              <w:t xml:space="preserve">Problemų sprendimas </w:t>
            </w:r>
          </w:p>
          <w:p w:rsidR="003F6153" w:rsidRPr="002804B4" w:rsidRDefault="003F6153" w:rsidP="00404383">
            <w:pPr>
              <w:pStyle w:val="ListBullet2"/>
              <w:numPr>
                <w:ilvl w:val="0"/>
                <w:numId w:val="0"/>
              </w:numPr>
              <w:tabs>
                <w:tab w:val="left" w:pos="1296"/>
              </w:tabs>
              <w:jc w:val="both"/>
              <w:rPr>
                <w:b/>
              </w:rPr>
            </w:pPr>
          </w:p>
        </w:tc>
        <w:tc>
          <w:tcPr>
            <w:tcW w:w="6146" w:type="dxa"/>
          </w:tcPr>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sz w:val="24"/>
                <w:szCs w:val="24"/>
              </w:rPr>
              <w:t xml:space="preserve">      Nepasisekusį veiksmą kartoja, kol pasiekia norimą rezultatą. Susidūręs su sudėtinga veikla, kliūtimi, išbando jau žinomus veikimo būdus. Stebi, kaip panašioje situacijoje elgiasi kiti ir išbando jų naudojamus būdus. Nepavykus įveikti kliūties, meta veiklą arba laukia pagalbos. Drąsiai imasi sudėtingos veiklos, atkakliai, keisdamas veikimo būdus bando ją atlikti pats, stebi savo veiksmų pasekmes. Įvairius jausmus, norus ir ketinimus reiškia veiksmais, žodžiais, grimasomis.</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color w:val="000000"/>
                <w:sz w:val="24"/>
                <w:szCs w:val="24"/>
              </w:rPr>
              <w:t>Išbando įvairias daiktų panaudojimo galimybes. Supranta kada pavyko įveikti sunkumus. Ieško tinkamų sprendimo būdų. Sunkumus bando įveikti pats. Pradeda matyti sprendimų pasekmes. Tariasi su kitais dėl veiksmų atlikimo. Nepasiekus tikslo, bando keletą kartų. Sudėtingą veiklą priima natūraliai, nusiteikęs įveikti kliūtis. Žino ar problemą gali įveikti pats. Ieško paveikslėliuose skirtumų. Sprendžia įvairias problemines situacijas. Taiso sugadintą daiktą, žaislą, suplėšytą knygutę.</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p>
        </w:tc>
      </w:tr>
      <w:tr w:rsidR="003F6153" w:rsidRPr="002804B4" w:rsidTr="00AA7258">
        <w:tc>
          <w:tcPr>
            <w:tcW w:w="3708" w:type="dxa"/>
          </w:tcPr>
          <w:p w:rsidR="003F6153" w:rsidRPr="002804B4" w:rsidRDefault="003F6153" w:rsidP="00404383">
            <w:pPr>
              <w:autoSpaceDE w:val="0"/>
              <w:autoSpaceDN w:val="0"/>
              <w:adjustRightInd w:val="0"/>
              <w:spacing w:line="240" w:lineRule="auto"/>
              <w:jc w:val="both"/>
              <w:rPr>
                <w:rFonts w:ascii="Times New Roman" w:hAnsi="Times New Roman"/>
                <w:b/>
                <w:sz w:val="24"/>
                <w:szCs w:val="24"/>
              </w:rPr>
            </w:pPr>
            <w:r w:rsidRPr="002804B4">
              <w:rPr>
                <w:rFonts w:ascii="Times New Roman" w:hAnsi="Times New Roman"/>
                <w:b/>
                <w:sz w:val="24"/>
                <w:szCs w:val="24"/>
              </w:rPr>
              <w:t>17. Kūrybiškumas</w:t>
            </w:r>
          </w:p>
        </w:tc>
        <w:tc>
          <w:tcPr>
            <w:tcW w:w="6146" w:type="dxa"/>
          </w:tcPr>
          <w:p w:rsidR="003F6153" w:rsidRPr="002804B4" w:rsidRDefault="003F6153" w:rsidP="00404383">
            <w:pPr>
              <w:autoSpaceDE w:val="0"/>
              <w:autoSpaceDN w:val="0"/>
              <w:adjustRightInd w:val="0"/>
              <w:spacing w:after="0" w:line="240" w:lineRule="auto"/>
              <w:jc w:val="both"/>
              <w:rPr>
                <w:rFonts w:ascii="Times New Roman" w:hAnsi="Times New Roman"/>
                <w:sz w:val="24"/>
                <w:szCs w:val="24"/>
              </w:rPr>
            </w:pPr>
            <w:r w:rsidRPr="002804B4">
              <w:rPr>
                <w:rFonts w:ascii="Times New Roman" w:hAnsi="Times New Roman"/>
                <w:sz w:val="24"/>
                <w:szCs w:val="24"/>
              </w:rPr>
              <w:t>Domisi naujais daiktais, vaizdais, garsais, judesiais. Atranda naujus veiksmus ir taiko juos daiktų tyrinėjimui. Atranda vis naujus dalykus artimiausioje įprastoje aplinkoje. Įsivaizduoja gyvūnus, augalus, daiktus, apie kuriuos jam pasakojama, skaitoma. Žaisdamas atlieka įsivaizduojamus simbolinius veiksmus.</w:t>
            </w:r>
          </w:p>
          <w:p w:rsidR="003F6153" w:rsidRPr="002804B4" w:rsidRDefault="003F6153" w:rsidP="00404383">
            <w:pPr>
              <w:autoSpaceDE w:val="0"/>
              <w:autoSpaceDN w:val="0"/>
              <w:adjustRightInd w:val="0"/>
              <w:spacing w:after="0" w:line="240" w:lineRule="auto"/>
              <w:jc w:val="both"/>
              <w:rPr>
                <w:rFonts w:ascii="Times New Roman" w:hAnsi="Times New Roman"/>
                <w:color w:val="000000"/>
                <w:sz w:val="24"/>
                <w:szCs w:val="24"/>
              </w:rPr>
            </w:pPr>
            <w:r w:rsidRPr="002804B4">
              <w:rPr>
                <w:rFonts w:ascii="Times New Roman" w:hAnsi="Times New Roman"/>
                <w:sz w:val="24"/>
                <w:szCs w:val="24"/>
              </w:rPr>
              <w:t>Įžvelgia naujas įprastų daiktų savybes. Sugalvoja įdomių idėjų, skirtingų veikimo būdų. Išradingai, neįprastai naudoja įvairias medžiagas, priemones. Ieško netikėtų sprendimų. Fantazuoja. Nebijo daryti kitaip. Savitai išreiškia save.</w:t>
            </w:r>
          </w:p>
        </w:tc>
      </w:tr>
      <w:tr w:rsidR="003F6153" w:rsidRPr="002804B4" w:rsidTr="00AA7258">
        <w:tc>
          <w:tcPr>
            <w:tcW w:w="3708" w:type="dxa"/>
          </w:tcPr>
          <w:p w:rsidR="003F6153" w:rsidRPr="002804B4" w:rsidRDefault="003F6153" w:rsidP="00404383">
            <w:pPr>
              <w:autoSpaceDE w:val="0"/>
              <w:autoSpaceDN w:val="0"/>
              <w:adjustRightInd w:val="0"/>
              <w:spacing w:line="240" w:lineRule="auto"/>
              <w:jc w:val="both"/>
              <w:rPr>
                <w:rFonts w:ascii="Times New Roman" w:hAnsi="Times New Roman"/>
                <w:color w:val="000000"/>
                <w:sz w:val="24"/>
                <w:szCs w:val="24"/>
              </w:rPr>
            </w:pPr>
            <w:r w:rsidRPr="002804B4">
              <w:rPr>
                <w:rFonts w:ascii="Times New Roman" w:hAnsi="Times New Roman"/>
                <w:b/>
                <w:sz w:val="24"/>
                <w:szCs w:val="24"/>
              </w:rPr>
              <w:t>18.</w:t>
            </w:r>
            <w:r w:rsidRPr="002804B4">
              <w:rPr>
                <w:rFonts w:ascii="Times New Roman" w:hAnsi="Times New Roman"/>
                <w:b/>
                <w:bCs/>
                <w:iCs/>
                <w:sz w:val="24"/>
                <w:szCs w:val="24"/>
              </w:rPr>
              <w:t xml:space="preserve">Mokėjimas mokytis </w:t>
            </w:r>
          </w:p>
          <w:p w:rsidR="003F6153" w:rsidRPr="002804B4" w:rsidRDefault="003F6153" w:rsidP="00404383">
            <w:pPr>
              <w:autoSpaceDE w:val="0"/>
              <w:autoSpaceDN w:val="0"/>
              <w:adjustRightInd w:val="0"/>
              <w:spacing w:line="240" w:lineRule="auto"/>
              <w:jc w:val="both"/>
              <w:rPr>
                <w:rFonts w:ascii="Times New Roman" w:hAnsi="Times New Roman"/>
                <w:b/>
                <w:sz w:val="24"/>
                <w:szCs w:val="24"/>
              </w:rPr>
            </w:pPr>
          </w:p>
        </w:tc>
        <w:tc>
          <w:tcPr>
            <w:tcW w:w="6146" w:type="dxa"/>
          </w:tcPr>
          <w:p w:rsidR="003F6153" w:rsidRPr="002804B4" w:rsidRDefault="003F6153" w:rsidP="00404383">
            <w:pPr>
              <w:pStyle w:val="Default"/>
              <w:jc w:val="both"/>
            </w:pPr>
            <w:r w:rsidRPr="002804B4">
              <w:t xml:space="preserve">         Stebi ir mėgdžioja, klausia. Klausia, kaip kas nors vyksta, kaip veikia, atidžiai stebi, bando. Modeliuoja veiksmus ir siužetinio žaidimo epizodus.</w:t>
            </w:r>
          </w:p>
          <w:p w:rsidR="003F6153" w:rsidRPr="002804B4" w:rsidRDefault="003F6153" w:rsidP="00404383">
            <w:pPr>
              <w:pStyle w:val="Default"/>
              <w:jc w:val="both"/>
            </w:pPr>
            <w:r w:rsidRPr="002804B4">
              <w:t xml:space="preserve">Siūlo žaidimų idėjas. </w:t>
            </w:r>
            <w:r w:rsidRPr="002804B4">
              <w:rPr>
                <w:sz w:val="23"/>
                <w:szCs w:val="23"/>
              </w:rPr>
              <w:t xml:space="preserve">Domisi aplinka – klausinėja. </w:t>
            </w:r>
            <w:r w:rsidRPr="002804B4">
              <w:t xml:space="preserve">Žaidžia kūrybiškai. </w:t>
            </w:r>
            <w:r w:rsidRPr="002804B4">
              <w:rPr>
                <w:sz w:val="23"/>
                <w:szCs w:val="23"/>
              </w:rPr>
              <w:t xml:space="preserve">Imasi iniciatyvos įgyvendinant žaidimų idėjas. Drąsiai spėja, bando, klysta ir taiso klaidas. Spėlioja veiksmų pasekmes. Drąsiai ieško atsakymų į kylančius klausimus. Kalba apie tai, ko norėtų išmokti, planuoja savo veiklą. Randa reikiamą informaciją įvairiuose šaltiniuose (enciklopedijose, žinynuose ar pan.) Kalba apie mokymąsi mokykloje, jo prasmę. Analizuoja savo veiklą, kaip pavyko. Orientuojasi informacijos gavimo žaltiniuose (pokalbis, stebėjimas, knygos, internetas, TV ir pan.). </w:t>
            </w:r>
            <w:r w:rsidRPr="002804B4">
              <w:t xml:space="preserve">Mokosi iš kitų patirties. </w:t>
            </w:r>
            <w:r w:rsidRPr="002804B4">
              <w:rPr>
                <w:sz w:val="23"/>
                <w:szCs w:val="23"/>
              </w:rPr>
              <w:t>Varto savo ir draugų meninės veiklos, kitų gebėjimų ir pažangos vertinimų segtuvus - apmąsto, diskutuoja, vertina savo ir kitų veiklą bei rezultatus. Taiko įvairius informacijos paieškos metodus: knygų „skaitymas“, aplinkos tyrinėjimas, klausinėjimas. S</w:t>
            </w:r>
            <w:r w:rsidRPr="002804B4">
              <w:t>prendžia galvosūkius.</w:t>
            </w:r>
          </w:p>
          <w:p w:rsidR="003F6153" w:rsidRPr="002804B4" w:rsidRDefault="003F6153" w:rsidP="00404383">
            <w:pPr>
              <w:pStyle w:val="Default"/>
              <w:jc w:val="both"/>
              <w:rPr>
                <w:color w:val="auto"/>
              </w:rPr>
            </w:pPr>
          </w:p>
        </w:tc>
      </w:tr>
    </w:tbl>
    <w:p w:rsidR="003F6153" w:rsidRPr="002804B4" w:rsidRDefault="003F6153" w:rsidP="00404383">
      <w:pPr>
        <w:pStyle w:val="BodyTextIndent"/>
        <w:spacing w:after="0"/>
        <w:ind w:left="0"/>
        <w:jc w:val="both"/>
      </w:pPr>
    </w:p>
    <w:p w:rsidR="003F6153" w:rsidRPr="002804B4" w:rsidRDefault="003F6153" w:rsidP="009C460B">
      <w:pPr>
        <w:pStyle w:val="BodyTextIndent"/>
        <w:spacing w:after="0" w:line="360" w:lineRule="auto"/>
        <w:ind w:left="0"/>
        <w:jc w:val="both"/>
      </w:pPr>
      <w:r w:rsidRPr="002804B4">
        <w:t>Ugdymo turinio tematiką rekomenduojama rinktis pagal:</w:t>
      </w:r>
    </w:p>
    <w:p w:rsidR="003F6153" w:rsidRPr="002804B4" w:rsidRDefault="003F6153" w:rsidP="009C460B">
      <w:pPr>
        <w:pStyle w:val="ListBullet2"/>
        <w:numPr>
          <w:ilvl w:val="0"/>
          <w:numId w:val="9"/>
        </w:numPr>
        <w:spacing w:line="360" w:lineRule="auto"/>
        <w:ind w:firstLine="720"/>
        <w:jc w:val="both"/>
      </w:pPr>
      <w:r w:rsidRPr="002804B4">
        <w:t>Vaikų pasiūlytas idėjas;</w:t>
      </w:r>
    </w:p>
    <w:p w:rsidR="003F6153" w:rsidRPr="002804B4" w:rsidRDefault="003F6153" w:rsidP="009C460B">
      <w:pPr>
        <w:pStyle w:val="ListBullet2"/>
        <w:numPr>
          <w:ilvl w:val="0"/>
          <w:numId w:val="9"/>
        </w:numPr>
        <w:spacing w:line="360" w:lineRule="auto"/>
        <w:ind w:firstLine="720"/>
        <w:jc w:val="both"/>
      </w:pPr>
      <w:r w:rsidRPr="002804B4">
        <w:t>Kasdieninio gyvenimo aktualijas;</w:t>
      </w:r>
    </w:p>
    <w:p w:rsidR="003F6153" w:rsidRPr="002804B4" w:rsidRDefault="003F6153" w:rsidP="009C460B">
      <w:pPr>
        <w:pStyle w:val="ListBullet2"/>
        <w:numPr>
          <w:ilvl w:val="0"/>
          <w:numId w:val="9"/>
        </w:numPr>
        <w:spacing w:line="360" w:lineRule="auto"/>
        <w:ind w:firstLine="720"/>
        <w:jc w:val="both"/>
      </w:pPr>
      <w:r w:rsidRPr="002804B4">
        <w:t>Mini projektus;</w:t>
      </w:r>
    </w:p>
    <w:p w:rsidR="003F6153" w:rsidRPr="002804B4" w:rsidRDefault="003F6153" w:rsidP="009C460B">
      <w:pPr>
        <w:pStyle w:val="ListBullet2"/>
        <w:numPr>
          <w:ilvl w:val="0"/>
          <w:numId w:val="9"/>
        </w:numPr>
        <w:spacing w:line="360" w:lineRule="auto"/>
        <w:ind w:firstLine="720"/>
        <w:jc w:val="both"/>
      </w:pPr>
      <w:r w:rsidRPr="002804B4">
        <w:t>Sezoniškumą;</w:t>
      </w:r>
    </w:p>
    <w:p w:rsidR="003F6153" w:rsidRPr="002804B4" w:rsidRDefault="003F6153" w:rsidP="009C460B">
      <w:pPr>
        <w:pStyle w:val="ListBullet2"/>
        <w:numPr>
          <w:ilvl w:val="0"/>
          <w:numId w:val="9"/>
        </w:numPr>
        <w:spacing w:line="360" w:lineRule="auto"/>
        <w:ind w:firstLine="720"/>
        <w:jc w:val="both"/>
      </w:pPr>
      <w:r w:rsidRPr="002804B4">
        <w:t>Iškilusias problemas;</w:t>
      </w:r>
    </w:p>
    <w:p w:rsidR="003F6153" w:rsidRPr="002804B4" w:rsidRDefault="003F6153" w:rsidP="009C460B">
      <w:pPr>
        <w:pStyle w:val="ListBullet2"/>
        <w:numPr>
          <w:ilvl w:val="0"/>
          <w:numId w:val="9"/>
        </w:numPr>
        <w:tabs>
          <w:tab w:val="clear" w:pos="1560"/>
          <w:tab w:val="num" w:pos="0"/>
        </w:tabs>
        <w:spacing w:line="360" w:lineRule="auto"/>
        <w:ind w:left="0" w:firstLine="2280"/>
        <w:jc w:val="both"/>
      </w:pPr>
      <w:r w:rsidRPr="002804B4">
        <w:t>Mūsų įstaigos vietovės, regiono ypatumus, tradicijas, papročius, šventes ir darbus.</w:t>
      </w:r>
    </w:p>
    <w:p w:rsidR="003F6153" w:rsidRPr="002804B4" w:rsidRDefault="003F6153" w:rsidP="009C460B">
      <w:pPr>
        <w:pStyle w:val="Heading9"/>
        <w:tabs>
          <w:tab w:val="left" w:pos="1755"/>
          <w:tab w:val="left" w:pos="2100"/>
          <w:tab w:val="left" w:pos="2505"/>
          <w:tab w:val="center" w:pos="5179"/>
        </w:tabs>
        <w:spacing w:line="360" w:lineRule="auto"/>
        <w:jc w:val="center"/>
        <w:rPr>
          <w:rFonts w:ascii="Times New Roman" w:hAnsi="Times New Roman" w:cs="Times New Roman"/>
          <w:b/>
          <w:sz w:val="24"/>
          <w:szCs w:val="24"/>
        </w:rPr>
      </w:pPr>
      <w:r w:rsidRPr="002804B4">
        <w:rPr>
          <w:rFonts w:ascii="Times New Roman" w:hAnsi="Times New Roman" w:cs="Times New Roman"/>
          <w:b/>
          <w:sz w:val="24"/>
          <w:szCs w:val="24"/>
        </w:rPr>
        <w:t>V. UGDYMO PASIEKIMAI IR VERTINIMAI</w:t>
      </w:r>
    </w:p>
    <w:p w:rsidR="003F6153" w:rsidRPr="002804B4" w:rsidRDefault="003F6153" w:rsidP="009C460B">
      <w:pPr>
        <w:spacing w:after="0" w:line="360" w:lineRule="auto"/>
        <w:jc w:val="both"/>
        <w:rPr>
          <w:rFonts w:ascii="Times New Roman" w:hAnsi="Times New Roman"/>
          <w:sz w:val="24"/>
          <w:szCs w:val="24"/>
        </w:rPr>
      </w:pPr>
      <w:r w:rsidRPr="002804B4">
        <w:rPr>
          <w:rFonts w:ascii="Times New Roman" w:hAnsi="Times New Roman"/>
          <w:sz w:val="24"/>
          <w:szCs w:val="24"/>
          <w:lang w:eastAsia="en-US"/>
        </w:rPr>
        <w:t xml:space="preserve"> Vaiko pažanga ir pasiekimų vertinimas padeda tobulinti ugdymo procesą, numatyti ugdymo tikslus, uždavinius, pasirinkti tinkamus ugdymo metodus, individualizuoti ugdymą. Vaiko pasiekimai ir pažanga vertinami ir fiksuojami pagal Ikimokyklinio amžiaus vaikų pasiekimų aprašą (https:www.smm.lt/uploads/documents/Pedagogams/ikimok_pasiekimu_aprasas.pdf), kuriame išdėstyta aštuoniolika vaiko ugdymosi pasiekimų sričių su esminėmis nuostatomis ir gebėjimais, kuriuos vaikas įgyja iki šešerių metų.</w:t>
      </w:r>
      <w:r w:rsidRPr="002804B4">
        <w:rPr>
          <w:rFonts w:ascii="Times New Roman" w:hAnsi="Times New Roman"/>
          <w:sz w:val="24"/>
          <w:szCs w:val="24"/>
        </w:rPr>
        <w:t>Vaiko pasiekimai įvertinami du kartus per mokslo metus: spalio mėnesį atliekamas (fiksuojamas) pirminis vertinimas, gegužės mėnesį - baigiamasis įvertinimas (apibendrinant pokyčius, įvykusius per mokslo metus). Prireikus atliekami tarpiniai vaiko pasiekimų vertinimai.</w:t>
      </w:r>
    </w:p>
    <w:p w:rsidR="003F6153" w:rsidRPr="002804B4" w:rsidRDefault="003F6153" w:rsidP="009C460B">
      <w:pPr>
        <w:tabs>
          <w:tab w:val="left" w:pos="360"/>
          <w:tab w:val="left" w:pos="900"/>
        </w:tabs>
        <w:spacing w:after="0" w:line="360" w:lineRule="auto"/>
        <w:ind w:right="-82"/>
        <w:jc w:val="both"/>
        <w:rPr>
          <w:rFonts w:ascii="Times New Roman" w:hAnsi="Times New Roman"/>
          <w:sz w:val="24"/>
          <w:szCs w:val="24"/>
        </w:rPr>
      </w:pPr>
      <w:r w:rsidRPr="002804B4">
        <w:rPr>
          <w:rFonts w:ascii="Times New Roman" w:hAnsi="Times New Roman"/>
          <w:sz w:val="24"/>
          <w:szCs w:val="24"/>
        </w:rPr>
        <w:t xml:space="preserve">              Grupės auklėtoja, siekdama pažinti vaiką ir įvertinti jo pasiekimus ir pažangą stebi jį, taiko įvairius vaiko pažinimo metodus (stebėjimą, veiklos produktų analizę, pokalbius su tėvais, specialistais), padedančius išsiaiškinti vaiko turimą patirtį, savijautą, fizinę brandą, poreikius, interesus, gebėjimus, bendravimo ir veiklos ypatumus, namų kultūrinę aplinką, šeimos socialinę padėtį, lūkesčius bei nuostatas į ugdymą. </w:t>
      </w:r>
    </w:p>
    <w:p w:rsidR="003F6153" w:rsidRPr="002804B4" w:rsidRDefault="003F6153" w:rsidP="003F197E">
      <w:pPr>
        <w:tabs>
          <w:tab w:val="left" w:pos="8222"/>
          <w:tab w:val="left" w:pos="8931"/>
          <w:tab w:val="left" w:pos="9639"/>
        </w:tabs>
        <w:spacing w:after="0" w:line="360" w:lineRule="auto"/>
        <w:jc w:val="both"/>
        <w:rPr>
          <w:rFonts w:ascii="Times New Roman" w:hAnsi="Times New Roman"/>
          <w:sz w:val="24"/>
          <w:szCs w:val="24"/>
          <w:lang w:eastAsia="en-US"/>
        </w:rPr>
      </w:pPr>
      <w:r w:rsidRPr="002804B4">
        <w:rPr>
          <w:rFonts w:ascii="Times New Roman" w:hAnsi="Times New Roman"/>
          <w:sz w:val="24"/>
          <w:szCs w:val="24"/>
        </w:rPr>
        <w:t xml:space="preserve">            Vertinimo medžiaga dokumentuojama ir kaupiama „Vaiko pasiekimų  aplanke“. Pasiekimų aplanke gali būti kaupiami vaiko veiklos pavyzdžiai: vaiko stebėjimo medžiaga, pavyzdžiai, vaiko mintys, pastabos ir komentarai, vaiko klausimai ir atsakymai į klausimus, nuotraukos, vaiko pomėgių aprašymai ir kt. Ugdymo rezultatai analizuojami pedagogų taryboje, numatomi vertinimo sistemos tobulinimo būdai. Vertinimo metu gauta informacija panaudojama:  ugdymo(si) turinio planavimui, ugdymo(si) proceso individualizavimui, tėvų individualiam informavimui,  ugdymo metodų ir būdų parinkimui. </w:t>
      </w:r>
    </w:p>
    <w:p w:rsidR="003F6153" w:rsidRPr="002804B4" w:rsidRDefault="003F6153" w:rsidP="009C460B">
      <w:pPr>
        <w:tabs>
          <w:tab w:val="left" w:pos="180"/>
          <w:tab w:val="left" w:pos="360"/>
        </w:tabs>
        <w:spacing w:after="0" w:line="360" w:lineRule="auto"/>
        <w:ind w:right="-82"/>
        <w:rPr>
          <w:rFonts w:ascii="Times New Roman" w:hAnsi="Times New Roman"/>
          <w:b/>
          <w:sz w:val="24"/>
          <w:szCs w:val="24"/>
        </w:rPr>
      </w:pPr>
    </w:p>
    <w:p w:rsidR="003F6153" w:rsidRPr="002804B4" w:rsidRDefault="003F6153" w:rsidP="009C460B">
      <w:pPr>
        <w:tabs>
          <w:tab w:val="left" w:pos="180"/>
          <w:tab w:val="left" w:pos="360"/>
        </w:tabs>
        <w:spacing w:after="0" w:line="360" w:lineRule="auto"/>
        <w:ind w:right="-82"/>
        <w:jc w:val="center"/>
        <w:rPr>
          <w:rFonts w:ascii="Times New Roman" w:hAnsi="Times New Roman"/>
          <w:sz w:val="24"/>
          <w:szCs w:val="24"/>
        </w:rPr>
      </w:pPr>
      <w:r w:rsidRPr="002804B4">
        <w:rPr>
          <w:rFonts w:ascii="Times New Roman" w:hAnsi="Times New Roman"/>
          <w:b/>
          <w:sz w:val="24"/>
          <w:szCs w:val="24"/>
        </w:rPr>
        <w:t>VI. ŠALTINIAI IR LITERATŪRA</w:t>
      </w:r>
    </w:p>
    <w:p w:rsidR="003F6153" w:rsidRPr="002804B4" w:rsidRDefault="003F6153" w:rsidP="001207BF">
      <w:pPr>
        <w:autoSpaceDE w:val="0"/>
        <w:autoSpaceDN w:val="0"/>
        <w:adjustRightInd w:val="0"/>
        <w:spacing w:after="0" w:line="360" w:lineRule="auto"/>
        <w:jc w:val="both"/>
        <w:rPr>
          <w:rFonts w:ascii="Times New Roman" w:hAnsi="Times New Roman"/>
          <w:sz w:val="24"/>
          <w:szCs w:val="24"/>
        </w:rPr>
      </w:pPr>
      <w:r w:rsidRPr="002804B4">
        <w:rPr>
          <w:rFonts w:ascii="Times New Roman" w:hAnsi="Times New Roman"/>
          <w:sz w:val="24"/>
          <w:szCs w:val="24"/>
        </w:rPr>
        <w:t xml:space="preserve"> 1. Ikimokyklinio amžiaus pasiekimų aprašas. Švietimo ir mokslo ministerijos Švietimo    </w:t>
      </w:r>
    </w:p>
    <w:p w:rsidR="003F6153" w:rsidRPr="002804B4" w:rsidRDefault="003F6153" w:rsidP="001207BF">
      <w:pPr>
        <w:autoSpaceDE w:val="0"/>
        <w:autoSpaceDN w:val="0"/>
        <w:adjustRightInd w:val="0"/>
        <w:spacing w:after="0" w:line="360" w:lineRule="auto"/>
        <w:jc w:val="both"/>
        <w:rPr>
          <w:rFonts w:ascii="Times New Roman" w:hAnsi="Times New Roman"/>
          <w:sz w:val="24"/>
          <w:szCs w:val="24"/>
        </w:rPr>
      </w:pPr>
      <w:r w:rsidRPr="002804B4">
        <w:rPr>
          <w:rFonts w:ascii="Times New Roman" w:hAnsi="Times New Roman"/>
          <w:sz w:val="24"/>
          <w:szCs w:val="24"/>
        </w:rPr>
        <w:t xml:space="preserve">      aprūpinimo centras. 2014.</w:t>
      </w:r>
    </w:p>
    <w:p w:rsidR="003F6153" w:rsidRPr="002804B4" w:rsidRDefault="003F6153" w:rsidP="001207BF">
      <w:pPr>
        <w:autoSpaceDE w:val="0"/>
        <w:autoSpaceDN w:val="0"/>
        <w:adjustRightInd w:val="0"/>
        <w:spacing w:after="0" w:line="360" w:lineRule="auto"/>
        <w:jc w:val="both"/>
        <w:rPr>
          <w:rFonts w:ascii="Times New Roman" w:hAnsi="Times New Roman"/>
          <w:sz w:val="24"/>
          <w:szCs w:val="24"/>
        </w:rPr>
      </w:pPr>
      <w:r w:rsidRPr="002804B4">
        <w:rPr>
          <w:rFonts w:ascii="Times New Roman" w:hAnsi="Times New Roman"/>
          <w:sz w:val="24"/>
          <w:szCs w:val="24"/>
        </w:rPr>
        <w:t xml:space="preserve">  2. Ikimokyklinio ugdymo metodinės rekomendacijos. Švietimo ir mokslo ministerijos Švietimo    </w:t>
      </w:r>
    </w:p>
    <w:p w:rsidR="003F6153" w:rsidRPr="002804B4" w:rsidRDefault="003F6153" w:rsidP="001207BF">
      <w:pPr>
        <w:autoSpaceDE w:val="0"/>
        <w:autoSpaceDN w:val="0"/>
        <w:adjustRightInd w:val="0"/>
        <w:spacing w:after="0" w:line="360" w:lineRule="auto"/>
        <w:jc w:val="both"/>
        <w:rPr>
          <w:rFonts w:ascii="Times New Roman" w:hAnsi="Times New Roman"/>
          <w:sz w:val="24"/>
          <w:szCs w:val="24"/>
        </w:rPr>
      </w:pPr>
      <w:r w:rsidRPr="002804B4">
        <w:rPr>
          <w:rFonts w:ascii="Times New Roman" w:hAnsi="Times New Roman"/>
          <w:sz w:val="24"/>
          <w:szCs w:val="24"/>
        </w:rPr>
        <w:t xml:space="preserve">      aprūpinimo centras. 2015.</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3. Lietuvos Respublikos švietimo įstatymas ( 2011m. kovo 17d.).</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4. Ankstyvojo ugdymo vadovas / Mockevičienė O. (sud.). – V.: Minklės leidyba, 2001;</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5. Artyn vaiko (2 dalys). V., Polilogas, 1997; 1998.</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6. Priešmokyklinio ugdymo  bendroji programa – Švietimo ir mokslo ministerija. 2014.</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7. Dodge D.T., Rudink S., Berke K. Ankstyvojo amžiaus vaikų kūrybiškumo ugdymas. </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„Presvika“, 2008.</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8. Dodge D. T., Colker D.L., Heroman C. Ikimokyklinio amžiaus vaikų kūrybiškumo ugdymas. </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„Presvika“, 2007.</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9. Ikimokyklinio ugdymo gairės. Programa pedagogams ir tėvams. – V.: Leidybos centras, 1993.</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10. Ikimokyklinio ugdymo programų kriterijų aprašas. Švietimo ir mokslo ministro  2011m.     </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birželio 7 d. įsakymo Nr. V-1009 redakcija.</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11. Į vaiką orientuotų grupių kūrimas. Knyga auklėtojai. Leidykla „Lietus“, 1997.</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12. Jungtinių Tautų vaiko teisių konvencija, ratifikuota 1995m. liepos 3d. Lietuvos Respublikos </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 xml:space="preserve">      įstatymu Nr. I-983.</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13. Katinienė A. Muzikinio auklėjimo ir lavinimo vaikų darželyje metodika. K., 1983.</w:t>
      </w:r>
    </w:p>
    <w:p w:rsidR="003F6153" w:rsidRPr="002804B4" w:rsidRDefault="003F6153" w:rsidP="001207BF">
      <w:pPr>
        <w:spacing w:after="0" w:line="360" w:lineRule="auto"/>
        <w:jc w:val="both"/>
        <w:rPr>
          <w:rFonts w:ascii="Times New Roman" w:hAnsi="Times New Roman"/>
          <w:sz w:val="24"/>
          <w:szCs w:val="24"/>
        </w:rPr>
      </w:pPr>
      <w:r w:rsidRPr="002804B4">
        <w:rPr>
          <w:rFonts w:ascii="Times New Roman" w:hAnsi="Times New Roman"/>
          <w:sz w:val="24"/>
          <w:szCs w:val="24"/>
        </w:rPr>
        <w:t>14. Rauckis J. Fizinio auklėjimo vaikų darželyje metodika. K., 1981.</w:t>
      </w:r>
    </w:p>
    <w:p w:rsidR="003F6153" w:rsidRPr="002804B4" w:rsidRDefault="003F6153" w:rsidP="001207BF">
      <w:pPr>
        <w:spacing w:after="0" w:line="360" w:lineRule="auto"/>
        <w:jc w:val="both"/>
        <w:rPr>
          <w:rFonts w:ascii="Times New Roman" w:hAnsi="Times New Roman"/>
          <w:sz w:val="24"/>
          <w:szCs w:val="24"/>
        </w:rPr>
      </w:pPr>
    </w:p>
    <w:p w:rsidR="003F6153" w:rsidRPr="002804B4" w:rsidRDefault="003F6153" w:rsidP="009C460B">
      <w:pPr>
        <w:tabs>
          <w:tab w:val="left" w:pos="180"/>
          <w:tab w:val="left" w:pos="360"/>
        </w:tabs>
        <w:spacing w:after="0" w:line="240" w:lineRule="auto"/>
        <w:ind w:right="-82"/>
        <w:jc w:val="center"/>
        <w:rPr>
          <w:rFonts w:ascii="Times New Roman" w:hAnsi="Times New Roman"/>
          <w:sz w:val="24"/>
          <w:szCs w:val="24"/>
        </w:rPr>
      </w:pPr>
      <w:r w:rsidRPr="002804B4">
        <w:rPr>
          <w:rFonts w:ascii="Times New Roman" w:hAnsi="Times New Roman"/>
          <w:sz w:val="24"/>
          <w:szCs w:val="24"/>
        </w:rPr>
        <w:t>______________________________________</w:t>
      </w:r>
    </w:p>
    <w:p w:rsidR="003F6153" w:rsidRPr="002804B4" w:rsidRDefault="003F6153" w:rsidP="00436C84">
      <w:pPr>
        <w:tabs>
          <w:tab w:val="left" w:pos="180"/>
          <w:tab w:val="left" w:pos="360"/>
        </w:tabs>
        <w:spacing w:after="0" w:line="240" w:lineRule="auto"/>
        <w:ind w:right="-82"/>
        <w:jc w:val="both"/>
        <w:rPr>
          <w:rFonts w:ascii="Times New Roman" w:hAnsi="Times New Roman"/>
          <w:sz w:val="24"/>
          <w:szCs w:val="24"/>
        </w:rPr>
      </w:pPr>
    </w:p>
    <w:p w:rsidR="003F6153" w:rsidRPr="002804B4" w:rsidRDefault="003F6153" w:rsidP="00436C84">
      <w:pPr>
        <w:tabs>
          <w:tab w:val="left" w:pos="180"/>
          <w:tab w:val="left" w:pos="360"/>
        </w:tabs>
        <w:spacing w:after="0" w:line="240" w:lineRule="auto"/>
        <w:ind w:right="-82"/>
        <w:jc w:val="both"/>
        <w:rPr>
          <w:rFonts w:ascii="Times New Roman" w:hAnsi="Times New Roman"/>
          <w:sz w:val="24"/>
          <w:szCs w:val="24"/>
        </w:rPr>
      </w:pPr>
    </w:p>
    <w:p w:rsidR="003F6153" w:rsidRPr="002804B4" w:rsidRDefault="003F6153" w:rsidP="00436C84">
      <w:pPr>
        <w:tabs>
          <w:tab w:val="left" w:pos="180"/>
          <w:tab w:val="left" w:pos="360"/>
        </w:tabs>
        <w:spacing w:after="0" w:line="240" w:lineRule="auto"/>
        <w:ind w:right="-82"/>
        <w:jc w:val="both"/>
        <w:rPr>
          <w:rFonts w:ascii="Times New Roman" w:hAnsi="Times New Roman"/>
          <w:sz w:val="24"/>
          <w:szCs w:val="24"/>
        </w:rPr>
      </w:pPr>
      <w:r w:rsidRPr="002804B4">
        <w:rPr>
          <w:rFonts w:ascii="Times New Roman" w:hAnsi="Times New Roman"/>
          <w:sz w:val="24"/>
          <w:szCs w:val="24"/>
        </w:rPr>
        <w:t>PRITARTA</w:t>
      </w:r>
    </w:p>
    <w:p w:rsidR="003F6153" w:rsidRPr="002804B4" w:rsidRDefault="003F6153" w:rsidP="00436C84">
      <w:pPr>
        <w:tabs>
          <w:tab w:val="left" w:pos="180"/>
          <w:tab w:val="left" w:pos="360"/>
        </w:tabs>
        <w:spacing w:after="0" w:line="240" w:lineRule="auto"/>
        <w:ind w:right="-82"/>
        <w:jc w:val="both"/>
        <w:rPr>
          <w:rFonts w:ascii="Times New Roman" w:hAnsi="Times New Roman"/>
          <w:sz w:val="24"/>
          <w:szCs w:val="24"/>
        </w:rPr>
      </w:pPr>
      <w:r w:rsidRPr="002804B4">
        <w:rPr>
          <w:rFonts w:ascii="Times New Roman" w:hAnsi="Times New Roman"/>
          <w:sz w:val="24"/>
          <w:szCs w:val="24"/>
        </w:rPr>
        <w:t>Pagėgių lopšelio-darželio pedagogų tarybos</w:t>
      </w:r>
    </w:p>
    <w:p w:rsidR="003F6153" w:rsidRPr="002804B4" w:rsidRDefault="003F6153" w:rsidP="00436C84">
      <w:pPr>
        <w:tabs>
          <w:tab w:val="left" w:pos="180"/>
          <w:tab w:val="left" w:pos="360"/>
        </w:tabs>
        <w:spacing w:after="0" w:line="240" w:lineRule="auto"/>
        <w:ind w:right="-82"/>
        <w:jc w:val="both"/>
        <w:rPr>
          <w:rFonts w:ascii="Times New Roman" w:hAnsi="Times New Roman"/>
          <w:sz w:val="24"/>
          <w:szCs w:val="24"/>
        </w:rPr>
      </w:pPr>
      <w:r w:rsidRPr="002804B4">
        <w:rPr>
          <w:rFonts w:ascii="Times New Roman" w:hAnsi="Times New Roman"/>
          <w:sz w:val="24"/>
          <w:szCs w:val="24"/>
        </w:rPr>
        <w:t>2019  m.  birželio 17 d. posėdžio</w:t>
      </w:r>
    </w:p>
    <w:p w:rsidR="003F6153" w:rsidRPr="002804B4" w:rsidRDefault="003F6153" w:rsidP="003F197E">
      <w:pPr>
        <w:tabs>
          <w:tab w:val="left" w:pos="180"/>
          <w:tab w:val="left" w:pos="360"/>
          <w:tab w:val="left" w:pos="5812"/>
        </w:tabs>
        <w:spacing w:after="0" w:line="240" w:lineRule="auto"/>
        <w:ind w:right="-82"/>
        <w:jc w:val="both"/>
        <w:rPr>
          <w:rFonts w:ascii="Times New Roman" w:hAnsi="Times New Roman"/>
          <w:sz w:val="24"/>
          <w:szCs w:val="24"/>
        </w:rPr>
      </w:pPr>
      <w:r w:rsidRPr="002804B4">
        <w:rPr>
          <w:rFonts w:ascii="Times New Roman" w:hAnsi="Times New Roman"/>
          <w:sz w:val="24"/>
          <w:szCs w:val="24"/>
        </w:rPr>
        <w:t>protokolu Nr. 3</w:t>
      </w:r>
    </w:p>
    <w:p w:rsidR="003F6153" w:rsidRPr="002804B4" w:rsidRDefault="003F6153" w:rsidP="003F197E">
      <w:pPr>
        <w:ind w:left="5102"/>
        <w:jc w:val="both"/>
        <w:rPr>
          <w:rFonts w:ascii="Times New Roman" w:hAnsi="Times New Roman"/>
          <w:color w:val="000000"/>
        </w:rPr>
      </w:pPr>
      <w:r w:rsidRPr="002804B4">
        <w:rPr>
          <w:rFonts w:ascii="Times New Roman" w:hAnsi="Times New Roman"/>
          <w:color w:val="000000"/>
        </w:rPr>
        <w:t xml:space="preserve">  </w:t>
      </w: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r w:rsidRPr="002804B4">
        <w:rPr>
          <w:rFonts w:ascii="Times New Roman" w:hAnsi="Times New Roman"/>
          <w:color w:val="000000"/>
        </w:rPr>
        <w:t xml:space="preserve">     </w:t>
      </w: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4579EB">
      <w:pPr>
        <w:spacing w:line="240" w:lineRule="auto"/>
        <w:jc w:val="center"/>
        <w:rPr>
          <w:rFonts w:ascii="Times New Roman" w:hAnsi="Times New Roman"/>
          <w:sz w:val="24"/>
          <w:szCs w:val="24"/>
        </w:rPr>
      </w:pPr>
      <w:r w:rsidRPr="002804B4">
        <w:rPr>
          <w:rFonts w:ascii="Times New Roman" w:hAnsi="Times New Roman"/>
          <w:sz w:val="24"/>
          <w:szCs w:val="24"/>
        </w:rPr>
        <w:t xml:space="preserve">                                                              Pagėgių lopšelio-darželio </w:t>
      </w:r>
    </w:p>
    <w:p w:rsidR="003F6153" w:rsidRPr="002804B4" w:rsidRDefault="003F6153" w:rsidP="004579EB">
      <w:pPr>
        <w:spacing w:line="240" w:lineRule="auto"/>
        <w:jc w:val="center"/>
        <w:rPr>
          <w:rFonts w:ascii="Times New Roman" w:hAnsi="Times New Roman"/>
          <w:sz w:val="24"/>
          <w:szCs w:val="24"/>
        </w:rPr>
      </w:pPr>
      <w:r w:rsidRPr="002804B4">
        <w:rPr>
          <w:rFonts w:ascii="Times New Roman" w:hAnsi="Times New Roman"/>
          <w:sz w:val="24"/>
          <w:szCs w:val="24"/>
        </w:rPr>
        <w:t xml:space="preserve">                                                                             Ikimokyklinio ugdymo programos</w:t>
      </w:r>
    </w:p>
    <w:p w:rsidR="003F6153" w:rsidRPr="002804B4" w:rsidRDefault="003F6153" w:rsidP="004579EB">
      <w:pPr>
        <w:spacing w:line="240" w:lineRule="auto"/>
        <w:jc w:val="center"/>
        <w:rPr>
          <w:rFonts w:ascii="Times New Roman" w:hAnsi="Times New Roman"/>
          <w:sz w:val="24"/>
          <w:szCs w:val="24"/>
        </w:rPr>
      </w:pPr>
      <w:r w:rsidRPr="002804B4">
        <w:rPr>
          <w:rFonts w:ascii="Times New Roman" w:hAnsi="Times New Roman"/>
          <w:sz w:val="24"/>
          <w:szCs w:val="24"/>
        </w:rPr>
        <w:t xml:space="preserve">                                  priedas</w:t>
      </w:r>
    </w:p>
    <w:p w:rsidR="003F6153" w:rsidRPr="002804B4" w:rsidRDefault="003F6153" w:rsidP="004579EB">
      <w:pPr>
        <w:spacing w:line="240" w:lineRule="auto"/>
        <w:jc w:val="center"/>
        <w:rPr>
          <w:rFonts w:ascii="Times New Roman" w:hAnsi="Times New Roman"/>
          <w:b/>
          <w:sz w:val="24"/>
          <w:szCs w:val="24"/>
        </w:rPr>
      </w:pPr>
      <w:r w:rsidRPr="002804B4">
        <w:rPr>
          <w:rFonts w:ascii="Times New Roman" w:hAnsi="Times New Roman"/>
          <w:b/>
          <w:sz w:val="24"/>
          <w:szCs w:val="24"/>
        </w:rPr>
        <w:t>PAGĖGIŲ SAVIVALDYBĖS PAGĖGIŲ LOPŠELIS-DARŽELIS</w:t>
      </w:r>
    </w:p>
    <w:p w:rsidR="003F6153" w:rsidRPr="002804B4" w:rsidRDefault="003F6153" w:rsidP="004579EB">
      <w:pPr>
        <w:spacing w:line="240" w:lineRule="auto"/>
        <w:jc w:val="center"/>
        <w:rPr>
          <w:rFonts w:ascii="Times New Roman" w:hAnsi="Times New Roman"/>
          <w:b/>
          <w:sz w:val="24"/>
          <w:szCs w:val="24"/>
        </w:rPr>
      </w:pPr>
      <w:r w:rsidRPr="002804B4">
        <w:rPr>
          <w:rFonts w:ascii="Times New Roman" w:hAnsi="Times New Roman"/>
          <w:b/>
          <w:sz w:val="24"/>
          <w:szCs w:val="24"/>
        </w:rPr>
        <w:t>SVEIKATOS STIPRINIMO  PROGRAMA</w:t>
      </w:r>
    </w:p>
    <w:p w:rsidR="003F6153" w:rsidRPr="002804B4" w:rsidRDefault="003F6153" w:rsidP="0090044E">
      <w:pPr>
        <w:spacing w:line="240" w:lineRule="auto"/>
        <w:jc w:val="center"/>
        <w:rPr>
          <w:rFonts w:ascii="Times New Roman" w:hAnsi="Times New Roman"/>
          <w:b/>
          <w:sz w:val="24"/>
          <w:szCs w:val="24"/>
        </w:rPr>
      </w:pPr>
      <w:r w:rsidRPr="002804B4">
        <w:rPr>
          <w:rFonts w:ascii="Times New Roman" w:hAnsi="Times New Roman"/>
          <w:b/>
          <w:sz w:val="24"/>
          <w:szCs w:val="24"/>
        </w:rPr>
        <w:t>„NORIU BŪTI SVEIKAS!’’</w:t>
      </w:r>
    </w:p>
    <w:p w:rsidR="003F6153" w:rsidRPr="002804B4" w:rsidRDefault="003F6153" w:rsidP="004579EB">
      <w:pPr>
        <w:spacing w:line="240" w:lineRule="auto"/>
        <w:jc w:val="center"/>
        <w:rPr>
          <w:rFonts w:ascii="Times New Roman" w:hAnsi="Times New Roman"/>
          <w:sz w:val="24"/>
          <w:szCs w:val="24"/>
        </w:rPr>
      </w:pPr>
      <w:r w:rsidRPr="002804B4">
        <w:rPr>
          <w:rFonts w:ascii="Times New Roman" w:hAnsi="Times New Roman"/>
          <w:b/>
          <w:sz w:val="24"/>
          <w:szCs w:val="24"/>
        </w:rPr>
        <w:t>I. BENDROSIOS NUOSTATOS</w:t>
      </w:r>
    </w:p>
    <w:p w:rsidR="003F6153" w:rsidRPr="002804B4" w:rsidRDefault="003F6153" w:rsidP="004579EB">
      <w:pPr>
        <w:spacing w:line="240" w:lineRule="auto"/>
        <w:jc w:val="both"/>
        <w:rPr>
          <w:rFonts w:ascii="Times New Roman" w:hAnsi="Times New Roman"/>
          <w:sz w:val="24"/>
          <w:szCs w:val="24"/>
        </w:rPr>
      </w:pPr>
      <w:r w:rsidRPr="002804B4">
        <w:rPr>
          <w:rFonts w:ascii="Times New Roman" w:hAnsi="Times New Roman"/>
          <w:sz w:val="24"/>
          <w:szCs w:val="24"/>
        </w:rPr>
        <w:t xml:space="preserve">              Lopšelio–darželio tikslas - a</w:t>
      </w:r>
      <w:r w:rsidRPr="002804B4">
        <w:rPr>
          <w:rFonts w:ascii="Times New Roman" w:hAnsi="Times New Roman"/>
          <w:sz w:val="24"/>
          <w:szCs w:val="24"/>
          <w:lang w:val="pt-BR"/>
        </w:rPr>
        <w:t>tsižvelgiant į vaiko prigimtines galias, jo individualią patirtį, vadovaujantis raidos dėsningumais, padėti  vaikui išsiugdyti savarankiškumo, sveikos gyvensenos, pozityvaus bendravimo su suaugusiais ir vaikais, kūrybiškumo, aplinkos pažinimo, mokėjimo mokytis pradmenis.</w:t>
      </w:r>
    </w:p>
    <w:p w:rsidR="003F6153" w:rsidRPr="002804B4" w:rsidRDefault="003F6153" w:rsidP="004579EB">
      <w:pPr>
        <w:spacing w:line="240" w:lineRule="auto"/>
        <w:jc w:val="both"/>
        <w:rPr>
          <w:rFonts w:ascii="Times New Roman" w:hAnsi="Times New Roman"/>
          <w:sz w:val="24"/>
          <w:szCs w:val="24"/>
        </w:rPr>
      </w:pPr>
      <w:r w:rsidRPr="002804B4">
        <w:rPr>
          <w:rFonts w:ascii="Times New Roman" w:hAnsi="Times New Roman"/>
          <w:sz w:val="24"/>
          <w:szCs w:val="24"/>
        </w:rPr>
        <w:t xml:space="preserve">              Lopšelyje – darželyje ugdomi 1,5 – 5 (6) m. metų vaikai. Veikia 2 ankstyvojo ugdymo grupės, kuriose ugdomi 1,5-3 metų  vaikai, 4 ikimokyklinio ugdymo grupės, kuriose ugdomi 3–6 metų vaikai ir 1 priešmokyklinio ugdymo grupė. Vaikams,  turintiems kalbos ir komunikacijos sutrikimų, teikiama logopedo pagalba. </w:t>
      </w:r>
    </w:p>
    <w:p w:rsidR="003F6153" w:rsidRPr="002804B4" w:rsidRDefault="003F6153" w:rsidP="0090044E">
      <w:pPr>
        <w:spacing w:line="240" w:lineRule="auto"/>
        <w:jc w:val="both"/>
        <w:rPr>
          <w:rFonts w:ascii="Times New Roman" w:hAnsi="Times New Roman"/>
          <w:sz w:val="24"/>
          <w:szCs w:val="24"/>
        </w:rPr>
      </w:pPr>
      <w:r w:rsidRPr="002804B4">
        <w:rPr>
          <w:rFonts w:ascii="Times New Roman" w:hAnsi="Times New Roman"/>
          <w:sz w:val="24"/>
          <w:szCs w:val="24"/>
        </w:rPr>
        <w:t xml:space="preserve">              Lopšelio – darželio sveikos gyvensenos ugdymo </w:t>
      </w:r>
      <w:r w:rsidRPr="002804B4">
        <w:rPr>
          <w:rFonts w:ascii="Times New Roman" w:hAnsi="Times New Roman"/>
          <w:color w:val="000000"/>
          <w:sz w:val="24"/>
          <w:szCs w:val="24"/>
        </w:rPr>
        <w:t xml:space="preserve">programa integruota į lopšelio-darželio programos ugdymo turinį. </w:t>
      </w:r>
      <w:r w:rsidRPr="002804B4">
        <w:rPr>
          <w:rFonts w:ascii="Times New Roman" w:hAnsi="Times New Roman"/>
          <w:sz w:val="24"/>
          <w:szCs w:val="24"/>
        </w:rPr>
        <w:t>Programoje skiriamas dėmesys vaiko socialinei adaptacijai, psichologiniam saugumui, fizinės sveikatos stiprinimui. Programos ugdymo turinyje akcentuojamos ne žinios, o vaiko gebėjimai, pabrėžiamos individualios vaiko savybės. Pedagogas yra ugdymo turinio organizatorius. Lopšelyje – darželyje vaikų sveikatos ugdymo priemonės, būdai ir metodai yra parenkami atsižvelgiant ne tik į amžiaus ypatumus, bet ir į individualius gebėjimus ir galias, sveikatos būklę, fizinio išsivystymo lygį. Sudaryta dienotvarkė, kur keičiama aktyvi veikla ir poilsis, fizinė veikla, žaidimai. Organizuojami sveikatos ir sporto renginiai: sveikatos valandėlės, sveikatos dienos, sportinės pramogos, judrieji žaidimai, sporto šventės.</w:t>
      </w:r>
    </w:p>
    <w:p w:rsidR="003F6153" w:rsidRPr="002804B4" w:rsidRDefault="003F6153" w:rsidP="0090044E">
      <w:pPr>
        <w:spacing w:line="240" w:lineRule="auto"/>
        <w:jc w:val="both"/>
        <w:rPr>
          <w:rFonts w:ascii="Times New Roman" w:hAnsi="Times New Roman"/>
          <w:bCs/>
          <w:color w:val="000000"/>
          <w:sz w:val="24"/>
          <w:szCs w:val="24"/>
        </w:rPr>
      </w:pPr>
      <w:r w:rsidRPr="002804B4">
        <w:rPr>
          <w:rFonts w:ascii="Times New Roman" w:hAnsi="Times New Roman"/>
          <w:sz w:val="24"/>
          <w:szCs w:val="24"/>
        </w:rPr>
        <w:t xml:space="preserve">             Lopšelis–darželis  įgyvendina tarptautinę programą „Zipio draugai“. Įstaigoje rengiami projektai sveikos gyvensenos ugdymo klausimais. Įstaiga dalyvauja </w:t>
      </w:r>
      <w:r w:rsidRPr="002804B4">
        <w:rPr>
          <w:rFonts w:ascii="Times New Roman" w:hAnsi="Times New Roman"/>
          <w:bCs/>
          <w:color w:val="000000"/>
          <w:sz w:val="24"/>
          <w:szCs w:val="24"/>
        </w:rPr>
        <w:t>„Vaisių</w:t>
      </w:r>
      <w:r w:rsidRPr="002804B4">
        <w:rPr>
          <w:rFonts w:ascii="Times New Roman" w:hAnsi="Times New Roman"/>
          <w:bCs/>
          <w:sz w:val="24"/>
          <w:szCs w:val="24"/>
        </w:rPr>
        <w:t xml:space="preserve"> vartojimo skatinimas švietimo įstaigose“ ir“ Pienas Europos vaikams“ ES finansuojamose programose.</w:t>
      </w:r>
    </w:p>
    <w:p w:rsidR="003F6153" w:rsidRPr="002804B4" w:rsidRDefault="003F6153" w:rsidP="0090044E">
      <w:pPr>
        <w:tabs>
          <w:tab w:val="left" w:pos="2835"/>
        </w:tabs>
        <w:spacing w:line="240" w:lineRule="auto"/>
        <w:jc w:val="both"/>
        <w:rPr>
          <w:rFonts w:ascii="Times New Roman" w:hAnsi="Times New Roman"/>
          <w:b/>
          <w:color w:val="000000"/>
          <w:sz w:val="24"/>
          <w:szCs w:val="24"/>
        </w:rPr>
      </w:pPr>
      <w:r w:rsidRPr="002804B4">
        <w:rPr>
          <w:rFonts w:ascii="Times New Roman" w:hAnsi="Times New Roman"/>
          <w:b/>
          <w:color w:val="000000"/>
          <w:sz w:val="24"/>
          <w:szCs w:val="24"/>
        </w:rPr>
        <w:t>II. PRINCIPAI</w:t>
      </w:r>
    </w:p>
    <w:p w:rsidR="003F6153" w:rsidRPr="002804B4" w:rsidRDefault="003F6153" w:rsidP="0090044E">
      <w:pPr>
        <w:tabs>
          <w:tab w:val="left" w:pos="2835"/>
        </w:tabs>
        <w:spacing w:line="240" w:lineRule="auto"/>
        <w:jc w:val="both"/>
        <w:rPr>
          <w:rFonts w:ascii="Times New Roman" w:hAnsi="Times New Roman"/>
          <w:b/>
          <w:color w:val="000000"/>
          <w:sz w:val="24"/>
          <w:szCs w:val="24"/>
        </w:rPr>
      </w:pPr>
      <w:r w:rsidRPr="002804B4">
        <w:rPr>
          <w:rFonts w:ascii="Times New Roman" w:hAnsi="Times New Roman"/>
          <w:sz w:val="24"/>
          <w:szCs w:val="24"/>
        </w:rPr>
        <w:t>Vaikų sveikos gyvensenos ugdymas ikimokyklinio ugdymo mokykloje grindžiamas šiais principais:</w:t>
      </w:r>
      <w:r w:rsidRPr="002804B4">
        <w:rPr>
          <w:rFonts w:ascii="Times New Roman" w:hAnsi="Times New Roman"/>
          <w:b/>
          <w:color w:val="000000"/>
          <w:sz w:val="24"/>
          <w:szCs w:val="24"/>
        </w:rPr>
        <w:t xml:space="preserve">       </w:t>
      </w:r>
      <w:r w:rsidRPr="002804B4">
        <w:rPr>
          <w:rFonts w:ascii="Times New Roman" w:hAnsi="Times New Roman"/>
          <w:b/>
          <w:sz w:val="24"/>
          <w:szCs w:val="24"/>
        </w:rPr>
        <w:t>Humaniškumo principu</w:t>
      </w:r>
      <w:r w:rsidRPr="002804B4">
        <w:rPr>
          <w:rFonts w:ascii="Times New Roman" w:hAnsi="Times New Roman"/>
          <w:sz w:val="24"/>
          <w:szCs w:val="24"/>
        </w:rPr>
        <w:t xml:space="preserve"> – kiekvienas vaikas individualus, unikalus, turintis teisę gyventi </w:t>
      </w:r>
    </w:p>
    <w:p w:rsidR="003F6153" w:rsidRPr="002804B4" w:rsidRDefault="003F6153" w:rsidP="0090044E">
      <w:pPr>
        <w:tabs>
          <w:tab w:val="left" w:pos="2835"/>
        </w:tabs>
        <w:spacing w:line="240" w:lineRule="auto"/>
        <w:ind w:left="851" w:hanging="851"/>
        <w:jc w:val="both"/>
        <w:rPr>
          <w:rFonts w:ascii="Times New Roman" w:hAnsi="Times New Roman"/>
          <w:b/>
          <w:color w:val="000000"/>
          <w:sz w:val="24"/>
          <w:szCs w:val="24"/>
        </w:rPr>
      </w:pPr>
      <w:r w:rsidRPr="002804B4">
        <w:rPr>
          <w:rFonts w:ascii="Times New Roman" w:hAnsi="Times New Roman"/>
          <w:sz w:val="24"/>
          <w:szCs w:val="24"/>
        </w:rPr>
        <w:t>ir elgtis pagal prigimtį ir asmeninę patirtį.</w:t>
      </w:r>
    </w:p>
    <w:p w:rsidR="003F6153" w:rsidRPr="002804B4" w:rsidRDefault="003F6153" w:rsidP="0090044E">
      <w:pPr>
        <w:tabs>
          <w:tab w:val="left" w:pos="2835"/>
        </w:tabs>
        <w:spacing w:line="240" w:lineRule="auto"/>
        <w:jc w:val="both"/>
        <w:rPr>
          <w:rFonts w:ascii="Times New Roman" w:hAnsi="Times New Roman"/>
          <w:b/>
          <w:color w:val="000000"/>
          <w:sz w:val="24"/>
          <w:szCs w:val="24"/>
        </w:rPr>
      </w:pPr>
      <w:r w:rsidRPr="002804B4">
        <w:rPr>
          <w:rFonts w:ascii="Times New Roman" w:hAnsi="Times New Roman"/>
          <w:b/>
          <w:sz w:val="24"/>
          <w:szCs w:val="24"/>
        </w:rPr>
        <w:t xml:space="preserve">              Demokratiškumo principu</w:t>
      </w:r>
      <w:r w:rsidRPr="002804B4">
        <w:rPr>
          <w:rFonts w:ascii="Times New Roman" w:hAnsi="Times New Roman"/>
          <w:sz w:val="24"/>
          <w:szCs w:val="24"/>
        </w:rPr>
        <w:t xml:space="preserve"> – išlaikoma pusiausvyra tarp vaikų pasirinktos ir pedagogo siūlomos veiklos, nesiūloma prieš vaikų valią.</w:t>
      </w:r>
    </w:p>
    <w:p w:rsidR="003F6153" w:rsidRPr="002804B4" w:rsidRDefault="003F6153" w:rsidP="0090044E">
      <w:pPr>
        <w:spacing w:line="240" w:lineRule="auto"/>
        <w:jc w:val="both"/>
        <w:rPr>
          <w:rFonts w:ascii="Times New Roman" w:hAnsi="Times New Roman"/>
          <w:sz w:val="24"/>
          <w:szCs w:val="24"/>
        </w:rPr>
      </w:pPr>
      <w:r w:rsidRPr="002804B4">
        <w:rPr>
          <w:rFonts w:ascii="Times New Roman" w:hAnsi="Times New Roman"/>
          <w:sz w:val="24"/>
          <w:szCs w:val="24"/>
        </w:rPr>
        <w:t xml:space="preserve">              </w:t>
      </w:r>
      <w:r w:rsidRPr="002804B4">
        <w:rPr>
          <w:rFonts w:ascii="Times New Roman" w:hAnsi="Times New Roman"/>
          <w:b/>
          <w:sz w:val="24"/>
          <w:szCs w:val="24"/>
        </w:rPr>
        <w:t>Individualumo</w:t>
      </w:r>
      <w:r w:rsidRPr="002804B4">
        <w:rPr>
          <w:rFonts w:ascii="Times New Roman" w:hAnsi="Times New Roman"/>
          <w:sz w:val="24"/>
          <w:szCs w:val="24"/>
        </w:rPr>
        <w:t xml:space="preserve"> </w:t>
      </w:r>
      <w:r w:rsidRPr="002804B4">
        <w:rPr>
          <w:rFonts w:ascii="Times New Roman" w:hAnsi="Times New Roman"/>
          <w:b/>
          <w:sz w:val="24"/>
          <w:szCs w:val="24"/>
        </w:rPr>
        <w:t>principu</w:t>
      </w:r>
      <w:r w:rsidRPr="002804B4">
        <w:rPr>
          <w:rFonts w:ascii="Times New Roman" w:hAnsi="Times New Roman"/>
          <w:sz w:val="24"/>
          <w:szCs w:val="24"/>
        </w:rPr>
        <w:t xml:space="preserve"> – vaikai ugdomi atsižvelgiant į jų individualias savybes,  patirtį, galias, taikomi skirtingi ugdymo metodai, būdai, puoselėjamas individualumas, sudaromos individualios programos.</w:t>
      </w:r>
    </w:p>
    <w:p w:rsidR="003F6153" w:rsidRPr="002804B4" w:rsidRDefault="003F6153" w:rsidP="0090044E">
      <w:pPr>
        <w:spacing w:line="240" w:lineRule="auto"/>
        <w:jc w:val="both"/>
        <w:rPr>
          <w:rFonts w:ascii="Times New Roman" w:hAnsi="Times New Roman"/>
          <w:sz w:val="24"/>
          <w:szCs w:val="24"/>
        </w:rPr>
      </w:pPr>
      <w:r w:rsidRPr="002804B4">
        <w:rPr>
          <w:rFonts w:ascii="Times New Roman" w:hAnsi="Times New Roman"/>
          <w:b/>
          <w:sz w:val="24"/>
          <w:szCs w:val="24"/>
        </w:rPr>
        <w:t xml:space="preserve">              Ugdymo atvirumo įvairių poreikių vaikams principu</w:t>
      </w:r>
      <w:r w:rsidRPr="002804B4">
        <w:rPr>
          <w:rFonts w:ascii="Times New Roman" w:hAnsi="Times New Roman"/>
          <w:sz w:val="24"/>
          <w:szCs w:val="24"/>
        </w:rPr>
        <w:t xml:space="preserve">  – tolerancija kitokiam nei visi, pagarba vaiko skirtumams.</w:t>
      </w:r>
    </w:p>
    <w:p w:rsidR="003F6153" w:rsidRPr="002804B4" w:rsidRDefault="003F6153" w:rsidP="0090044E">
      <w:pPr>
        <w:tabs>
          <w:tab w:val="left" w:pos="2820"/>
        </w:tabs>
        <w:spacing w:line="240" w:lineRule="auto"/>
        <w:jc w:val="both"/>
        <w:rPr>
          <w:rFonts w:ascii="Times New Roman" w:hAnsi="Times New Roman"/>
          <w:b/>
          <w:sz w:val="24"/>
          <w:szCs w:val="24"/>
        </w:rPr>
      </w:pPr>
      <w:r w:rsidRPr="002804B4">
        <w:rPr>
          <w:rFonts w:ascii="Times New Roman" w:hAnsi="Times New Roman"/>
          <w:b/>
          <w:sz w:val="24"/>
          <w:szCs w:val="24"/>
        </w:rPr>
        <w:t>III. PROGRAMOS TIKSLAS IR UŽDAVINIAI</w:t>
      </w:r>
    </w:p>
    <w:p w:rsidR="003F6153" w:rsidRPr="002804B4" w:rsidRDefault="003F6153" w:rsidP="0090044E">
      <w:pPr>
        <w:spacing w:line="240" w:lineRule="auto"/>
        <w:jc w:val="both"/>
        <w:rPr>
          <w:rFonts w:ascii="Times New Roman" w:hAnsi="Times New Roman"/>
          <w:b/>
          <w:bCs/>
          <w:sz w:val="24"/>
          <w:szCs w:val="24"/>
        </w:rPr>
      </w:pPr>
      <w:r w:rsidRPr="002804B4">
        <w:rPr>
          <w:rFonts w:ascii="Times New Roman" w:hAnsi="Times New Roman"/>
          <w:b/>
          <w:sz w:val="24"/>
          <w:szCs w:val="24"/>
        </w:rPr>
        <w:t xml:space="preserve">           </w:t>
      </w:r>
      <w:r w:rsidRPr="002804B4">
        <w:rPr>
          <w:rStyle w:val="Strong"/>
          <w:rFonts w:ascii="Times New Roman" w:hAnsi="Times New Roman"/>
          <w:sz w:val="24"/>
          <w:szCs w:val="24"/>
        </w:rPr>
        <w:t xml:space="preserve">  Tikslas</w:t>
      </w:r>
      <w:r w:rsidRPr="002804B4">
        <w:rPr>
          <w:rFonts w:ascii="Times New Roman" w:hAnsi="Times New Roman"/>
          <w:b/>
          <w:sz w:val="24"/>
          <w:szCs w:val="24"/>
        </w:rPr>
        <w:t xml:space="preserve"> – </w:t>
      </w:r>
      <w:r w:rsidRPr="002804B4">
        <w:rPr>
          <w:rFonts w:ascii="Times New Roman" w:hAnsi="Times New Roman"/>
          <w:sz w:val="24"/>
          <w:szCs w:val="24"/>
        </w:rPr>
        <w:t>ugdyti sveikatą stiprinančius gyvensenos įgūdžius saugant, puoselėjant ir stiprinant psichinę ir fizinę  vaiko sveikatą, užtikrinant jo socialinį saugumą.</w:t>
      </w:r>
      <w:r w:rsidRPr="002804B4">
        <w:rPr>
          <w:rFonts w:ascii="Times New Roman" w:hAnsi="Times New Roman"/>
          <w:bCs/>
          <w:color w:val="26973D"/>
          <w:sz w:val="24"/>
          <w:szCs w:val="24"/>
        </w:rPr>
        <w:br/>
      </w:r>
      <w:r w:rsidRPr="002804B4">
        <w:rPr>
          <w:rStyle w:val="Strong"/>
          <w:rFonts w:ascii="Times New Roman" w:hAnsi="Times New Roman"/>
          <w:sz w:val="24"/>
          <w:szCs w:val="24"/>
        </w:rPr>
        <w:t xml:space="preserve">             Uždaviniai:</w:t>
      </w:r>
    </w:p>
    <w:p w:rsidR="003F6153" w:rsidRPr="002804B4" w:rsidRDefault="003F6153" w:rsidP="0090044E">
      <w:pPr>
        <w:numPr>
          <w:ilvl w:val="0"/>
          <w:numId w:val="15"/>
        </w:numPr>
        <w:spacing w:after="0" w:line="240" w:lineRule="auto"/>
        <w:ind w:left="0" w:firstLine="360"/>
        <w:jc w:val="both"/>
        <w:rPr>
          <w:rFonts w:ascii="Times New Roman" w:hAnsi="Times New Roman"/>
          <w:bCs/>
          <w:color w:val="000000"/>
          <w:sz w:val="24"/>
          <w:szCs w:val="24"/>
        </w:rPr>
      </w:pPr>
      <w:r w:rsidRPr="002804B4">
        <w:rPr>
          <w:rFonts w:ascii="Times New Roman" w:hAnsi="Times New Roman"/>
          <w:bCs/>
          <w:color w:val="000000"/>
          <w:sz w:val="24"/>
          <w:szCs w:val="24"/>
        </w:rPr>
        <w:t>Suteikti vaikui elementarių žinių apie save, sveikatą, skatinti rūpintis savo ir kitų sveikata ugdant saugaus elgesio įpročius.</w:t>
      </w:r>
    </w:p>
    <w:p w:rsidR="003F6153" w:rsidRPr="002804B4" w:rsidRDefault="003F6153" w:rsidP="0090044E">
      <w:pPr>
        <w:numPr>
          <w:ilvl w:val="0"/>
          <w:numId w:val="15"/>
        </w:numPr>
        <w:spacing w:after="0" w:line="240" w:lineRule="auto"/>
        <w:ind w:left="0" w:firstLine="360"/>
        <w:jc w:val="both"/>
        <w:rPr>
          <w:rFonts w:ascii="Times New Roman" w:hAnsi="Times New Roman"/>
          <w:bCs/>
          <w:color w:val="000000"/>
          <w:sz w:val="24"/>
          <w:szCs w:val="24"/>
        </w:rPr>
      </w:pPr>
      <w:r w:rsidRPr="002804B4">
        <w:rPr>
          <w:rFonts w:ascii="Times New Roman" w:hAnsi="Times New Roman"/>
          <w:bCs/>
          <w:color w:val="000000"/>
          <w:sz w:val="24"/>
          <w:szCs w:val="24"/>
        </w:rPr>
        <w:t>Mokyti suprasti veiklos ir poilsio ritmą, aktyvaus poilsio ir judėjimo reikšmę sveikatai, sudaryti sąlygas įgyti įvairios fizinės veiklos patirtį.</w:t>
      </w:r>
    </w:p>
    <w:p w:rsidR="003F6153" w:rsidRPr="002804B4" w:rsidRDefault="003F6153" w:rsidP="0090044E">
      <w:pPr>
        <w:numPr>
          <w:ilvl w:val="0"/>
          <w:numId w:val="15"/>
        </w:numPr>
        <w:tabs>
          <w:tab w:val="num" w:pos="0"/>
        </w:tabs>
        <w:spacing w:after="0" w:line="240" w:lineRule="auto"/>
        <w:ind w:left="0" w:firstLine="360"/>
        <w:jc w:val="both"/>
        <w:rPr>
          <w:rFonts w:ascii="Times New Roman" w:hAnsi="Times New Roman"/>
          <w:bCs/>
          <w:color w:val="000000"/>
          <w:sz w:val="24"/>
          <w:szCs w:val="24"/>
        </w:rPr>
      </w:pPr>
      <w:r w:rsidRPr="002804B4">
        <w:rPr>
          <w:rFonts w:ascii="Times New Roman" w:hAnsi="Times New Roman"/>
          <w:bCs/>
          <w:color w:val="000000"/>
          <w:sz w:val="24"/>
          <w:szCs w:val="24"/>
        </w:rPr>
        <w:t> Tenkinti aktyvumo ir judėjimo poreikį, pratinti justi savo fizinių gebėjimų ribas, mokyti taisyklingai kvėpuoti, ugdyti taisyklingą laikyseną.</w:t>
      </w:r>
    </w:p>
    <w:p w:rsidR="003F6153" w:rsidRPr="002804B4" w:rsidRDefault="003F6153" w:rsidP="0090044E">
      <w:pPr>
        <w:numPr>
          <w:ilvl w:val="0"/>
          <w:numId w:val="15"/>
        </w:numPr>
        <w:tabs>
          <w:tab w:val="num" w:pos="0"/>
        </w:tabs>
        <w:spacing w:after="0" w:line="240" w:lineRule="auto"/>
        <w:ind w:left="0" w:firstLine="360"/>
        <w:jc w:val="both"/>
        <w:rPr>
          <w:rFonts w:ascii="Times New Roman" w:hAnsi="Times New Roman"/>
          <w:bCs/>
          <w:color w:val="000000"/>
          <w:sz w:val="24"/>
          <w:szCs w:val="24"/>
        </w:rPr>
      </w:pPr>
      <w:r w:rsidRPr="002804B4">
        <w:rPr>
          <w:rFonts w:ascii="Times New Roman" w:hAnsi="Times New Roman"/>
          <w:bCs/>
          <w:color w:val="000000"/>
          <w:sz w:val="24"/>
          <w:szCs w:val="24"/>
        </w:rPr>
        <w:t>Suteikti žinių apie grūdinimo procedūras ir natūralios gamtos poveikį sveikatai, grūdinti vaiko organizmą.</w:t>
      </w:r>
    </w:p>
    <w:p w:rsidR="003F6153" w:rsidRPr="002804B4" w:rsidRDefault="003F6153" w:rsidP="0090044E">
      <w:pPr>
        <w:numPr>
          <w:ilvl w:val="0"/>
          <w:numId w:val="15"/>
        </w:numPr>
        <w:tabs>
          <w:tab w:val="left" w:pos="540"/>
        </w:tabs>
        <w:spacing w:after="0" w:line="240" w:lineRule="auto"/>
        <w:jc w:val="both"/>
        <w:rPr>
          <w:rFonts w:ascii="Times New Roman" w:hAnsi="Times New Roman"/>
          <w:bCs/>
          <w:color w:val="000000"/>
          <w:sz w:val="24"/>
          <w:szCs w:val="24"/>
        </w:rPr>
      </w:pPr>
      <w:r w:rsidRPr="002804B4">
        <w:rPr>
          <w:rFonts w:ascii="Times New Roman" w:hAnsi="Times New Roman"/>
          <w:bCs/>
          <w:color w:val="000000"/>
          <w:sz w:val="24"/>
          <w:szCs w:val="24"/>
          <w:lang w:val="pt-BR"/>
        </w:rPr>
        <w:pict>
          <v:shape id="_x0000_i1026" type="#_x0000_t75" alt="*" style="width:9pt;height:9pt">
            <v:imagedata r:id="rId9" o:title=""/>
          </v:shape>
        </w:pict>
      </w:r>
      <w:r w:rsidRPr="002804B4">
        <w:rPr>
          <w:rFonts w:ascii="Times New Roman" w:hAnsi="Times New Roman"/>
          <w:bCs/>
          <w:color w:val="000000"/>
          <w:sz w:val="24"/>
          <w:szCs w:val="24"/>
          <w:lang w:val="pt-BR"/>
        </w:rPr>
        <w:t>          Formuoti higieninius įgūdžius ir įpročius.</w:t>
      </w:r>
    </w:p>
    <w:p w:rsidR="003F6153" w:rsidRPr="002804B4" w:rsidRDefault="003F6153" w:rsidP="0090044E">
      <w:pPr>
        <w:numPr>
          <w:ilvl w:val="0"/>
          <w:numId w:val="15"/>
        </w:numPr>
        <w:spacing w:after="0" w:line="240" w:lineRule="auto"/>
        <w:ind w:right="-1260"/>
        <w:jc w:val="both"/>
        <w:rPr>
          <w:rFonts w:ascii="Times New Roman" w:hAnsi="Times New Roman"/>
          <w:bCs/>
          <w:color w:val="000000"/>
          <w:sz w:val="24"/>
          <w:szCs w:val="24"/>
        </w:rPr>
      </w:pPr>
      <w:r w:rsidRPr="002804B4">
        <w:rPr>
          <w:rFonts w:ascii="Times New Roman" w:hAnsi="Times New Roman"/>
          <w:bCs/>
          <w:color w:val="000000"/>
          <w:sz w:val="24"/>
          <w:szCs w:val="24"/>
          <w:lang w:val="pt-BR"/>
        </w:rPr>
        <w:pict>
          <v:shape id="_x0000_i1027" type="#_x0000_t75" alt="*" style="width:9pt;height:9pt">
            <v:imagedata r:id="rId9" o:title=""/>
          </v:shape>
        </w:pict>
      </w:r>
      <w:r w:rsidRPr="002804B4">
        <w:rPr>
          <w:rFonts w:ascii="Times New Roman" w:hAnsi="Times New Roman"/>
          <w:bCs/>
          <w:color w:val="000000"/>
          <w:sz w:val="24"/>
          <w:szCs w:val="24"/>
          <w:lang w:val="pt-BR"/>
        </w:rPr>
        <w:t>       Suteikti žinių apie sveiką mitybą, ugdyti vaiko mitybos įgūdžius ir įpročius.</w:t>
      </w:r>
    </w:p>
    <w:p w:rsidR="003F6153" w:rsidRPr="002804B4" w:rsidRDefault="003F6153" w:rsidP="0090044E">
      <w:pPr>
        <w:numPr>
          <w:ilvl w:val="0"/>
          <w:numId w:val="15"/>
        </w:numPr>
        <w:spacing w:after="0" w:line="240" w:lineRule="auto"/>
        <w:jc w:val="both"/>
        <w:rPr>
          <w:rFonts w:ascii="Times New Roman" w:hAnsi="Times New Roman"/>
          <w:bCs/>
          <w:color w:val="000000"/>
          <w:sz w:val="24"/>
          <w:szCs w:val="24"/>
        </w:rPr>
      </w:pPr>
      <w:r w:rsidRPr="002804B4">
        <w:rPr>
          <w:rFonts w:ascii="Times New Roman" w:hAnsi="Times New Roman"/>
          <w:bCs/>
          <w:color w:val="000000"/>
          <w:sz w:val="24"/>
          <w:szCs w:val="24"/>
          <w:lang w:val="pt-BR"/>
        </w:rPr>
        <w:pict>
          <v:shape id="_x0000_i1028" type="#_x0000_t75" alt="*" style="width:9pt;height:9pt">
            <v:imagedata r:id="rId9" o:title=""/>
          </v:shape>
        </w:pict>
      </w:r>
      <w:r w:rsidRPr="002804B4">
        <w:rPr>
          <w:rFonts w:ascii="Times New Roman" w:hAnsi="Times New Roman"/>
          <w:bCs/>
          <w:color w:val="000000"/>
          <w:sz w:val="24"/>
          <w:szCs w:val="24"/>
          <w:lang w:val="pt-BR"/>
        </w:rPr>
        <w:t>       Mokyti saugiai naudotis fiziniam judėjimui skirta įranga, priemonėmis, žaislais.</w:t>
      </w:r>
    </w:p>
    <w:p w:rsidR="003F6153" w:rsidRPr="002804B4" w:rsidRDefault="003F6153" w:rsidP="0090044E">
      <w:pPr>
        <w:numPr>
          <w:ilvl w:val="0"/>
          <w:numId w:val="15"/>
        </w:numPr>
        <w:tabs>
          <w:tab w:val="num" w:pos="0"/>
        </w:tabs>
        <w:spacing w:after="0" w:line="240" w:lineRule="auto"/>
        <w:ind w:left="0" w:firstLine="360"/>
        <w:jc w:val="both"/>
        <w:rPr>
          <w:rFonts w:ascii="Times New Roman" w:hAnsi="Times New Roman"/>
          <w:bCs/>
          <w:color w:val="000000"/>
          <w:sz w:val="24"/>
          <w:szCs w:val="24"/>
        </w:rPr>
      </w:pPr>
      <w:r w:rsidRPr="002804B4">
        <w:rPr>
          <w:rFonts w:ascii="Times New Roman" w:hAnsi="Times New Roman"/>
          <w:color w:val="000000"/>
          <w:sz w:val="24"/>
          <w:szCs w:val="24"/>
        </w:rPr>
        <w:t xml:space="preserve">         Įtraukti tėvus į projektines veiklas, siekiant įstaigos ir šeimos vientiso vaiko sveikos gyvensenos nuostatų formavimo.</w:t>
      </w:r>
    </w:p>
    <w:p w:rsidR="003F6153" w:rsidRPr="002804B4" w:rsidRDefault="003F6153" w:rsidP="0090044E">
      <w:pPr>
        <w:spacing w:line="240" w:lineRule="auto"/>
        <w:ind w:left="360"/>
        <w:jc w:val="center"/>
        <w:rPr>
          <w:rFonts w:ascii="Times New Roman" w:hAnsi="Times New Roman"/>
          <w:bCs/>
          <w:color w:val="000000"/>
          <w:sz w:val="24"/>
          <w:szCs w:val="24"/>
        </w:rPr>
      </w:pPr>
      <w:r w:rsidRPr="002804B4">
        <w:rPr>
          <w:rFonts w:ascii="Times New Roman" w:hAnsi="Times New Roman"/>
          <w:b/>
          <w:sz w:val="24"/>
          <w:szCs w:val="24"/>
        </w:rPr>
        <w:t>IV. UGDYMO TURINYS, METODAI</w:t>
      </w:r>
    </w:p>
    <w:p w:rsidR="003F6153" w:rsidRPr="002804B4" w:rsidRDefault="003F6153" w:rsidP="004579EB">
      <w:pPr>
        <w:spacing w:line="240" w:lineRule="auto"/>
        <w:ind w:firstLine="720"/>
        <w:jc w:val="both"/>
        <w:rPr>
          <w:rFonts w:ascii="Times New Roman" w:hAnsi="Times New Roman"/>
          <w:sz w:val="24"/>
          <w:szCs w:val="24"/>
        </w:rPr>
      </w:pPr>
      <w:r w:rsidRPr="002804B4">
        <w:rPr>
          <w:rFonts w:ascii="Times New Roman" w:hAnsi="Times New Roman"/>
          <w:sz w:val="24"/>
          <w:szCs w:val="24"/>
        </w:rPr>
        <w:t xml:space="preserve">Akcentuojami aktyvūs ugdymo(si) metodai, kurie nukreipia vaikus veiklai.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7"/>
        <w:gridCol w:w="5777"/>
      </w:tblGrid>
      <w:tr w:rsidR="003F6153" w:rsidRPr="002804B4" w:rsidTr="004579EB">
        <w:tc>
          <w:tcPr>
            <w:tcW w:w="3717" w:type="dxa"/>
          </w:tcPr>
          <w:p w:rsidR="003F6153" w:rsidRPr="002804B4" w:rsidRDefault="003F6153" w:rsidP="004579EB">
            <w:pPr>
              <w:spacing w:before="100" w:beforeAutospacing="1" w:after="100" w:afterAutospacing="1" w:line="240" w:lineRule="auto"/>
              <w:jc w:val="center"/>
              <w:rPr>
                <w:rFonts w:ascii="Times New Roman" w:hAnsi="Times New Roman"/>
                <w:b/>
                <w:sz w:val="24"/>
                <w:szCs w:val="24"/>
              </w:rPr>
            </w:pPr>
            <w:r w:rsidRPr="002804B4">
              <w:rPr>
                <w:rFonts w:ascii="Times New Roman" w:hAnsi="Times New Roman"/>
                <w:b/>
                <w:sz w:val="24"/>
                <w:szCs w:val="24"/>
              </w:rPr>
              <w:t>Ugdymo sritys</w:t>
            </w:r>
          </w:p>
        </w:tc>
        <w:tc>
          <w:tcPr>
            <w:tcW w:w="5777" w:type="dxa"/>
          </w:tcPr>
          <w:p w:rsidR="003F6153" w:rsidRPr="002804B4" w:rsidRDefault="003F6153" w:rsidP="004579EB">
            <w:pPr>
              <w:spacing w:before="100" w:beforeAutospacing="1" w:after="100" w:afterAutospacing="1" w:line="240" w:lineRule="auto"/>
              <w:jc w:val="center"/>
              <w:rPr>
                <w:rFonts w:ascii="Times New Roman" w:hAnsi="Times New Roman"/>
                <w:b/>
                <w:sz w:val="24"/>
                <w:szCs w:val="24"/>
              </w:rPr>
            </w:pPr>
            <w:r w:rsidRPr="002804B4">
              <w:rPr>
                <w:rFonts w:ascii="Times New Roman" w:hAnsi="Times New Roman"/>
                <w:b/>
                <w:sz w:val="24"/>
                <w:szCs w:val="24"/>
              </w:rPr>
              <w:t>Ugdomi vaiko (veiksenos)  gebėjimai</w:t>
            </w:r>
          </w:p>
        </w:tc>
      </w:tr>
      <w:tr w:rsidR="003F6153" w:rsidRPr="002804B4" w:rsidTr="004579EB">
        <w:tc>
          <w:tcPr>
            <w:tcW w:w="3717" w:type="dxa"/>
          </w:tcPr>
          <w:p w:rsidR="003F6153" w:rsidRPr="002804B4" w:rsidRDefault="003F6153" w:rsidP="004579EB">
            <w:pPr>
              <w:spacing w:before="100" w:beforeAutospacing="1" w:after="100" w:afterAutospacing="1" w:line="240" w:lineRule="auto"/>
              <w:jc w:val="center"/>
              <w:rPr>
                <w:rFonts w:ascii="Times New Roman" w:hAnsi="Times New Roman"/>
                <w:b/>
                <w:sz w:val="24"/>
                <w:szCs w:val="24"/>
              </w:rPr>
            </w:pPr>
            <w:r w:rsidRPr="002804B4">
              <w:rPr>
                <w:rFonts w:ascii="Times New Roman" w:hAnsi="Times New Roman"/>
                <w:b/>
                <w:sz w:val="24"/>
                <w:szCs w:val="24"/>
              </w:rPr>
              <w:t>Sveika mityba</w:t>
            </w:r>
          </w:p>
        </w:tc>
        <w:tc>
          <w:tcPr>
            <w:tcW w:w="5777" w:type="dxa"/>
          </w:tcPr>
          <w:p w:rsidR="003F6153" w:rsidRPr="002804B4" w:rsidRDefault="003F6153" w:rsidP="004579EB">
            <w:pPr>
              <w:spacing w:line="240" w:lineRule="auto"/>
              <w:jc w:val="both"/>
              <w:rPr>
                <w:rFonts w:ascii="Times New Roman" w:hAnsi="Times New Roman"/>
                <w:color w:val="000000"/>
                <w:sz w:val="24"/>
                <w:szCs w:val="24"/>
              </w:rPr>
            </w:pPr>
            <w:r w:rsidRPr="002804B4">
              <w:rPr>
                <w:rFonts w:ascii="Times New Roman" w:hAnsi="Times New Roman"/>
                <w:color w:val="000000"/>
                <w:sz w:val="24"/>
                <w:szCs w:val="24"/>
              </w:rPr>
              <w:t>Domisi, kuris maistas sveikas ir naudingas. Padedamas suaugusiojo serviruoja ir po valgio sutvarko stalą.  Geba gražiai elgtis prie stalo, prieš valgant visada nusiplauna rankas. Įvardija maisto produktus, kuriuos valgyti sveika, ir kuriuos riboti reikia. Padedamas suaugusiojo</w:t>
            </w:r>
            <w:r w:rsidRPr="002804B4">
              <w:rPr>
                <w:rFonts w:ascii="Times New Roman" w:hAnsi="Times New Roman"/>
                <w:sz w:val="24"/>
                <w:szCs w:val="24"/>
              </w:rPr>
              <w:t xml:space="preserve"> analizuoja sveiko maisto pasirinkimo piramidę ir kuria savo. Laikosi maisto produktų derinimo principų. Turi žinių apie vaisių ir daržovių reikšmę žmogaus organizmui. Žino, kodėl reikia gerti vandenį, susiformavęs vandens gėrimo ritualas. Supranta, kad per didelis cukraus kiekis, kenkia žmogaus organizmui. Pratinasi valgyti maistą, kuriame gerai subalansuotas baltymų, riebalų ir angliavandenių santykis. Kasdien valgo vaisius, daržoves, pieno produktus (dalyvavimas programose „Pienas“, „Vaisiai ir daržovės“ vaikams). Grupių vandens gėrimo kampeliuose pratinami gerti vandenį.</w:t>
            </w:r>
          </w:p>
          <w:p w:rsidR="003F6153" w:rsidRPr="002804B4" w:rsidRDefault="003F6153" w:rsidP="004579EB">
            <w:pPr>
              <w:spacing w:line="240" w:lineRule="auto"/>
              <w:jc w:val="both"/>
              <w:rPr>
                <w:rFonts w:ascii="Times New Roman" w:hAnsi="Times New Roman"/>
                <w:color w:val="000000"/>
                <w:sz w:val="24"/>
                <w:szCs w:val="24"/>
              </w:rPr>
            </w:pPr>
            <w:r w:rsidRPr="002804B4">
              <w:rPr>
                <w:rFonts w:ascii="Times New Roman" w:hAnsi="Times New Roman"/>
                <w:color w:val="000000"/>
                <w:sz w:val="24"/>
                <w:szCs w:val="24"/>
              </w:rPr>
              <w:t>.</w:t>
            </w:r>
            <w:r w:rsidRPr="002804B4">
              <w:rPr>
                <w:rFonts w:ascii="Times New Roman" w:hAnsi="Times New Roman"/>
                <w:i/>
                <w:sz w:val="24"/>
                <w:szCs w:val="24"/>
              </w:rPr>
              <w:t>Rekomenduojama veikla:</w:t>
            </w:r>
          </w:p>
          <w:p w:rsidR="003F6153" w:rsidRPr="002804B4" w:rsidRDefault="003F6153" w:rsidP="004579EB">
            <w:pPr>
              <w:spacing w:line="240" w:lineRule="auto"/>
              <w:jc w:val="both"/>
              <w:rPr>
                <w:rFonts w:ascii="Times New Roman" w:hAnsi="Times New Roman"/>
                <w:sz w:val="24"/>
                <w:szCs w:val="24"/>
              </w:rPr>
            </w:pPr>
            <w:r w:rsidRPr="002804B4">
              <w:rPr>
                <w:rFonts w:ascii="Times New Roman" w:hAnsi="Times New Roman"/>
                <w:i/>
                <w:sz w:val="24"/>
                <w:szCs w:val="24"/>
              </w:rPr>
              <w:t>Teminės savaitės</w:t>
            </w:r>
            <w:r w:rsidRPr="002804B4">
              <w:rPr>
                <w:rFonts w:ascii="Times New Roman" w:hAnsi="Times New Roman"/>
                <w:sz w:val="24"/>
                <w:szCs w:val="24"/>
              </w:rPr>
              <w:t>:</w:t>
            </w:r>
          </w:p>
          <w:p w:rsidR="003F6153" w:rsidRPr="002804B4" w:rsidRDefault="003F6153" w:rsidP="004579EB">
            <w:pPr>
              <w:spacing w:line="240" w:lineRule="auto"/>
              <w:jc w:val="both"/>
              <w:rPr>
                <w:rFonts w:ascii="Times New Roman" w:hAnsi="Times New Roman"/>
                <w:sz w:val="24"/>
                <w:szCs w:val="24"/>
              </w:rPr>
            </w:pPr>
            <w:r w:rsidRPr="002804B4">
              <w:rPr>
                <w:rFonts w:ascii="Times New Roman" w:hAnsi="Times New Roman"/>
                <w:sz w:val="24"/>
                <w:szCs w:val="24"/>
              </w:rPr>
              <w:t xml:space="preserve"> ,,Valgai sveikai – esi sveikas“, ,,Greitas ir sveikas maistas“, ,,Ką aš mėgstu valgyti“,  ,,Ar aš mėgstu gerti vandenėlį?“, „Sveikas maistas – mums kaip vaistas“ , „Sveikatos savaitė“, Vaisiai ir daržovės – mūsų draugai“,  „Vitaminų šalis“, „Išsivirk sveiką sriubą“.</w:t>
            </w:r>
          </w:p>
          <w:p w:rsidR="003F6153" w:rsidRPr="002804B4" w:rsidRDefault="003F6153" w:rsidP="004579EB">
            <w:pPr>
              <w:spacing w:line="240" w:lineRule="auto"/>
              <w:jc w:val="both"/>
              <w:rPr>
                <w:rFonts w:ascii="Times New Roman" w:hAnsi="Times New Roman"/>
                <w:sz w:val="24"/>
                <w:szCs w:val="24"/>
                <w:lang w:eastAsia="en-US"/>
              </w:rPr>
            </w:pPr>
            <w:r w:rsidRPr="002804B4">
              <w:rPr>
                <w:rFonts w:ascii="Times New Roman" w:hAnsi="Times New Roman"/>
                <w:sz w:val="24"/>
                <w:szCs w:val="24"/>
              </w:rPr>
              <w:t xml:space="preserve"> </w:t>
            </w:r>
            <w:r w:rsidRPr="002804B4">
              <w:rPr>
                <w:rFonts w:ascii="Times New Roman" w:hAnsi="Times New Roman"/>
                <w:i/>
                <w:sz w:val="24"/>
                <w:szCs w:val="24"/>
              </w:rPr>
              <w:t>Parodėlės</w:t>
            </w:r>
            <w:r w:rsidRPr="002804B4">
              <w:rPr>
                <w:rFonts w:ascii="Times New Roman" w:hAnsi="Times New Roman"/>
                <w:sz w:val="24"/>
                <w:szCs w:val="24"/>
              </w:rPr>
              <w:t>. Rudens  gėrybių parodėlės grupėse. ,,Augu sveikas“.</w:t>
            </w:r>
          </w:p>
          <w:p w:rsidR="003F6153" w:rsidRPr="002804B4" w:rsidRDefault="003F6153" w:rsidP="004579EB">
            <w:pPr>
              <w:spacing w:line="240" w:lineRule="auto"/>
              <w:jc w:val="both"/>
              <w:rPr>
                <w:rFonts w:ascii="Times New Roman" w:hAnsi="Times New Roman"/>
                <w:color w:val="000000"/>
                <w:sz w:val="24"/>
                <w:szCs w:val="24"/>
                <w:lang w:eastAsia="en-US"/>
              </w:rPr>
            </w:pPr>
            <w:r w:rsidRPr="002804B4">
              <w:rPr>
                <w:rFonts w:ascii="Times New Roman" w:hAnsi="Times New Roman"/>
                <w:i/>
                <w:sz w:val="24"/>
                <w:szCs w:val="24"/>
              </w:rPr>
              <w:t>Projektinės savaitės.</w:t>
            </w:r>
            <w:r w:rsidRPr="002804B4">
              <w:rPr>
                <w:rFonts w:ascii="Times New Roman" w:hAnsi="Times New Roman"/>
                <w:sz w:val="24"/>
                <w:szCs w:val="24"/>
              </w:rPr>
              <w:t xml:space="preserve"> ,,Savaitė be saldumynų“, </w:t>
            </w:r>
            <w:r w:rsidRPr="002804B4">
              <w:rPr>
                <w:rFonts w:ascii="Times New Roman" w:hAnsi="Times New Roman"/>
                <w:color w:val="000000"/>
                <w:sz w:val="24"/>
                <w:szCs w:val="24"/>
              </w:rPr>
              <w:t>akcija „Saugau sveikatą – geriu kvapnią arbatą!“.</w:t>
            </w:r>
          </w:p>
          <w:p w:rsidR="003F6153" w:rsidRPr="002804B4" w:rsidRDefault="003F6153" w:rsidP="004579EB">
            <w:pPr>
              <w:spacing w:line="240" w:lineRule="auto"/>
              <w:jc w:val="both"/>
              <w:rPr>
                <w:rFonts w:ascii="Times New Roman" w:hAnsi="Times New Roman"/>
                <w:color w:val="000000"/>
                <w:sz w:val="24"/>
                <w:szCs w:val="24"/>
              </w:rPr>
            </w:pPr>
          </w:p>
        </w:tc>
      </w:tr>
      <w:tr w:rsidR="003F6153" w:rsidRPr="002804B4" w:rsidTr="004579EB">
        <w:tc>
          <w:tcPr>
            <w:tcW w:w="3717" w:type="dxa"/>
          </w:tcPr>
          <w:p w:rsidR="003F6153" w:rsidRPr="002804B4" w:rsidRDefault="003F6153" w:rsidP="004579EB">
            <w:pPr>
              <w:spacing w:line="240" w:lineRule="auto"/>
              <w:rPr>
                <w:rFonts w:ascii="Times New Roman" w:hAnsi="Times New Roman"/>
                <w:b/>
                <w:sz w:val="24"/>
                <w:szCs w:val="24"/>
              </w:rPr>
            </w:pPr>
            <w:r w:rsidRPr="002804B4">
              <w:rPr>
                <w:rFonts w:ascii="Times New Roman" w:hAnsi="Times New Roman"/>
                <w:b/>
                <w:sz w:val="24"/>
                <w:szCs w:val="24"/>
              </w:rPr>
              <w:t xml:space="preserve">    Vaiko organizmo grūdinimas.</w:t>
            </w:r>
          </w:p>
        </w:tc>
        <w:tc>
          <w:tcPr>
            <w:tcW w:w="5777" w:type="dxa"/>
          </w:tcPr>
          <w:p w:rsidR="003F6153" w:rsidRPr="002804B4" w:rsidRDefault="003F6153" w:rsidP="004579EB">
            <w:pPr>
              <w:spacing w:before="100" w:beforeAutospacing="1" w:line="240" w:lineRule="auto"/>
              <w:jc w:val="both"/>
              <w:rPr>
                <w:rFonts w:ascii="Times New Roman" w:hAnsi="Times New Roman"/>
                <w:sz w:val="24"/>
                <w:szCs w:val="24"/>
              </w:rPr>
            </w:pPr>
            <w:r w:rsidRPr="002804B4">
              <w:rPr>
                <w:rFonts w:ascii="Times New Roman" w:hAnsi="Times New Roman"/>
                <w:sz w:val="24"/>
                <w:szCs w:val="24"/>
              </w:rPr>
              <w:t>Geba (su suaugusio pagalba /savarankiškai) tinkamai  pasirinkti aprangą, bei avalynę pagal metų laiką ir oro sąlygas. Susiformavęs poreikis rytinės mankštos sporto salėje, o šiltu metų laiku  lauke. Braidžioja vandens vonelėse lauke šiltu metų laiku, bei  bėgioja basomis po žolę. Pasivaikščiojimai lauke,</w:t>
            </w:r>
            <w:r w:rsidRPr="002804B4">
              <w:rPr>
                <w:rFonts w:ascii="Times New Roman" w:hAnsi="Times New Roman"/>
                <w:color w:val="FF0000"/>
                <w:sz w:val="24"/>
                <w:szCs w:val="24"/>
              </w:rPr>
              <w:t xml:space="preserve"> </w:t>
            </w:r>
            <w:r w:rsidRPr="002804B4">
              <w:rPr>
                <w:rFonts w:ascii="Times New Roman" w:hAnsi="Times New Roman"/>
                <w:color w:val="000000"/>
                <w:sz w:val="24"/>
                <w:szCs w:val="24"/>
              </w:rPr>
              <w:t xml:space="preserve">tinkamu oru ir tinkama apranga, basiems po žolę, smėlį. </w:t>
            </w:r>
            <w:r w:rsidRPr="002804B4">
              <w:rPr>
                <w:rFonts w:ascii="Times New Roman" w:hAnsi="Times New Roman"/>
                <w:sz w:val="24"/>
                <w:szCs w:val="24"/>
              </w:rPr>
              <w:t xml:space="preserve">Miegos prie atviro lango šiltu metų laiku. Gebės savarankiškai praustis, plautis rankas , skalauti burnytę, valyti dantukus. </w:t>
            </w:r>
          </w:p>
          <w:p w:rsidR="003F6153" w:rsidRPr="002804B4" w:rsidRDefault="003F6153" w:rsidP="004579EB">
            <w:pPr>
              <w:spacing w:line="240" w:lineRule="auto"/>
              <w:jc w:val="both"/>
              <w:rPr>
                <w:rFonts w:ascii="Times New Roman" w:hAnsi="Times New Roman"/>
                <w:i/>
                <w:sz w:val="24"/>
                <w:szCs w:val="24"/>
              </w:rPr>
            </w:pPr>
            <w:r w:rsidRPr="002804B4">
              <w:rPr>
                <w:rFonts w:ascii="Times New Roman" w:hAnsi="Times New Roman"/>
                <w:i/>
                <w:sz w:val="24"/>
                <w:szCs w:val="24"/>
              </w:rPr>
              <w:t>Rekomenduojama veikla:</w:t>
            </w:r>
          </w:p>
          <w:p w:rsidR="003F6153" w:rsidRPr="002804B4" w:rsidRDefault="003F6153" w:rsidP="004579EB">
            <w:pPr>
              <w:spacing w:line="240" w:lineRule="auto"/>
              <w:jc w:val="both"/>
              <w:rPr>
                <w:rFonts w:ascii="Times New Roman" w:hAnsi="Times New Roman"/>
                <w:i/>
                <w:sz w:val="24"/>
                <w:szCs w:val="24"/>
              </w:rPr>
            </w:pPr>
            <w:r w:rsidRPr="002804B4">
              <w:rPr>
                <w:rFonts w:ascii="Times New Roman" w:hAnsi="Times New Roman"/>
                <w:i/>
                <w:sz w:val="24"/>
                <w:szCs w:val="24"/>
              </w:rPr>
              <w:t>Teminės savaitės:</w:t>
            </w:r>
          </w:p>
          <w:p w:rsidR="003F6153" w:rsidRPr="002804B4" w:rsidRDefault="003F6153" w:rsidP="004579EB">
            <w:pPr>
              <w:pStyle w:val="Default"/>
              <w:jc w:val="both"/>
            </w:pPr>
            <w:r w:rsidRPr="002804B4">
              <w:t>„Ką žada oras?“ „Oro, vandens, saulės malonumai“,  ,,Einu pažintiniu taku‘‘, „Aš ir mano rūbai“.</w:t>
            </w:r>
          </w:p>
          <w:p w:rsidR="003F6153" w:rsidRPr="002804B4" w:rsidRDefault="003F6153" w:rsidP="004579EB">
            <w:pPr>
              <w:pStyle w:val="Default"/>
              <w:jc w:val="both"/>
            </w:pPr>
            <w:r w:rsidRPr="002804B4">
              <w:t xml:space="preserve"> Sveikatos diena „ Judėti sveika“.</w:t>
            </w:r>
          </w:p>
          <w:p w:rsidR="003F6153" w:rsidRPr="002804B4" w:rsidRDefault="003F6153" w:rsidP="004579EB">
            <w:pPr>
              <w:spacing w:line="240" w:lineRule="auto"/>
              <w:rPr>
                <w:rFonts w:ascii="Times New Roman" w:hAnsi="Times New Roman"/>
                <w:i/>
                <w:sz w:val="24"/>
                <w:szCs w:val="24"/>
              </w:rPr>
            </w:pPr>
          </w:p>
        </w:tc>
      </w:tr>
      <w:tr w:rsidR="003F6153" w:rsidRPr="002804B4" w:rsidTr="004579EB">
        <w:tc>
          <w:tcPr>
            <w:tcW w:w="3717" w:type="dxa"/>
          </w:tcPr>
          <w:p w:rsidR="003F6153" w:rsidRPr="002804B4" w:rsidRDefault="003F6153" w:rsidP="004579EB">
            <w:pPr>
              <w:spacing w:line="240" w:lineRule="auto"/>
              <w:rPr>
                <w:rFonts w:ascii="Times New Roman" w:hAnsi="Times New Roman"/>
                <w:b/>
                <w:sz w:val="24"/>
                <w:szCs w:val="24"/>
              </w:rPr>
            </w:pPr>
            <w:r w:rsidRPr="002804B4">
              <w:rPr>
                <w:rFonts w:ascii="Times New Roman" w:hAnsi="Times New Roman"/>
                <w:b/>
                <w:sz w:val="24"/>
                <w:szCs w:val="24"/>
              </w:rPr>
              <w:t>Asmens higienos įgūdžių  ir  įpročių ugdymas.</w:t>
            </w:r>
          </w:p>
        </w:tc>
        <w:tc>
          <w:tcPr>
            <w:tcW w:w="5777" w:type="dxa"/>
          </w:tcPr>
          <w:p w:rsidR="003F6153" w:rsidRPr="002804B4" w:rsidRDefault="003F6153" w:rsidP="004579EB">
            <w:pPr>
              <w:pStyle w:val="Default"/>
              <w:jc w:val="both"/>
              <w:rPr>
                <w:color w:val="FF0000"/>
              </w:rPr>
            </w:pPr>
            <w:r w:rsidRPr="002804B4">
              <w:t>Geba nusiprausti, nusišluostyti veidą, rankas. Geba tinkamai prižiūrėti drabužius ir avalynę. Prieš valgant nusiplauna rankas. Pasinaudojus tualetu nusiplauna rankas. Čiaudėdamas ar kosėdamas teisingai užsidengia burną. Savarankiškai plaunasi rankas, naudojasi muilu, valosi dantis, šluostosi rankas, naudojasi stalo įrankiais. Naudojasi asmeniniais higienos reikmenimis (šukomis -</w:t>
            </w:r>
            <w:r w:rsidRPr="002804B4">
              <w:rPr>
                <w:color w:val="FF0000"/>
              </w:rPr>
              <w:t xml:space="preserve"> </w:t>
            </w:r>
            <w:r w:rsidRPr="002804B4">
              <w:t xml:space="preserve">braukia šukomis per plaukus; burnos skalavimo stiklinaitėmis; vienkartinėmis nosinaitėm valosi nosį, susiranda kišenėje savo nosinę, išima iš pakelio , panaudojęs nuneša į šiukšlių dėžę ir kt.). Savarankiškai nusirengia ir apsirengia, apsiauna batus. </w:t>
            </w:r>
          </w:p>
          <w:p w:rsidR="003F6153" w:rsidRPr="002804B4" w:rsidRDefault="003F6153" w:rsidP="004579EB">
            <w:pPr>
              <w:spacing w:line="240" w:lineRule="auto"/>
              <w:jc w:val="both"/>
              <w:rPr>
                <w:rFonts w:ascii="Times New Roman" w:hAnsi="Times New Roman"/>
                <w:i/>
                <w:sz w:val="24"/>
                <w:szCs w:val="24"/>
              </w:rPr>
            </w:pPr>
            <w:r w:rsidRPr="002804B4">
              <w:rPr>
                <w:rFonts w:ascii="Times New Roman" w:hAnsi="Times New Roman"/>
                <w:i/>
                <w:sz w:val="24"/>
                <w:szCs w:val="24"/>
              </w:rPr>
              <w:t>Rekomenduojama veikla:</w:t>
            </w:r>
          </w:p>
          <w:p w:rsidR="003F6153" w:rsidRPr="002804B4" w:rsidRDefault="003F6153" w:rsidP="004579EB">
            <w:pPr>
              <w:spacing w:line="240" w:lineRule="auto"/>
              <w:jc w:val="both"/>
              <w:rPr>
                <w:rFonts w:ascii="Times New Roman" w:hAnsi="Times New Roman"/>
                <w:i/>
                <w:sz w:val="24"/>
                <w:szCs w:val="24"/>
              </w:rPr>
            </w:pPr>
            <w:r w:rsidRPr="002804B4">
              <w:rPr>
                <w:rFonts w:ascii="Times New Roman" w:hAnsi="Times New Roman"/>
                <w:i/>
                <w:sz w:val="24"/>
                <w:szCs w:val="24"/>
              </w:rPr>
              <w:t>Teminės savaitės:</w:t>
            </w:r>
          </w:p>
          <w:p w:rsidR="003F6153" w:rsidRPr="002804B4" w:rsidRDefault="003F6153" w:rsidP="004579EB">
            <w:pPr>
              <w:spacing w:line="240" w:lineRule="auto"/>
              <w:jc w:val="both"/>
              <w:rPr>
                <w:rFonts w:ascii="Times New Roman" w:hAnsi="Times New Roman"/>
                <w:i/>
                <w:sz w:val="24"/>
                <w:szCs w:val="24"/>
              </w:rPr>
            </w:pPr>
            <w:r w:rsidRPr="002804B4">
              <w:rPr>
                <w:rFonts w:ascii="Times New Roman" w:hAnsi="Times New Roman"/>
                <w:sz w:val="24"/>
                <w:szCs w:val="24"/>
              </w:rPr>
              <w:t xml:space="preserve"> „Švara ir tvarka“, „Ir juokiasi dantukai“ ,,Plauk rankas – būsi sveikas“, Švara-sveikata“, „</w:t>
            </w:r>
            <w:r w:rsidRPr="002804B4">
              <w:rPr>
                <w:rFonts w:ascii="Times New Roman" w:hAnsi="Times New Roman"/>
                <w:color w:val="000000"/>
                <w:sz w:val="24"/>
                <w:szCs w:val="24"/>
              </w:rPr>
              <w:t>Dantukų priešai ir draugai“, „Sveiko maisto piramidė“.</w:t>
            </w:r>
          </w:p>
          <w:p w:rsidR="003F6153" w:rsidRPr="002804B4" w:rsidRDefault="003F6153" w:rsidP="004579EB">
            <w:pPr>
              <w:pStyle w:val="Default"/>
              <w:jc w:val="both"/>
            </w:pPr>
          </w:p>
        </w:tc>
      </w:tr>
      <w:tr w:rsidR="003F6153" w:rsidRPr="002804B4" w:rsidTr="004579EB">
        <w:tc>
          <w:tcPr>
            <w:tcW w:w="3717" w:type="dxa"/>
          </w:tcPr>
          <w:p w:rsidR="003F6153" w:rsidRPr="002804B4" w:rsidRDefault="003F6153" w:rsidP="004579EB">
            <w:pPr>
              <w:spacing w:line="240" w:lineRule="auto"/>
              <w:rPr>
                <w:rFonts w:ascii="Times New Roman" w:hAnsi="Times New Roman"/>
                <w:b/>
                <w:sz w:val="24"/>
                <w:szCs w:val="24"/>
              </w:rPr>
            </w:pPr>
            <w:r w:rsidRPr="002804B4">
              <w:rPr>
                <w:rFonts w:ascii="Times New Roman" w:hAnsi="Times New Roman"/>
                <w:b/>
                <w:sz w:val="24"/>
                <w:szCs w:val="24"/>
              </w:rPr>
              <w:t>Fizinis aktyvumas</w:t>
            </w:r>
            <w:r w:rsidRPr="002804B4">
              <w:rPr>
                <w:rFonts w:ascii="Times New Roman" w:hAnsi="Times New Roman"/>
                <w:sz w:val="24"/>
                <w:szCs w:val="24"/>
              </w:rPr>
              <w:t>.</w:t>
            </w:r>
          </w:p>
        </w:tc>
        <w:tc>
          <w:tcPr>
            <w:tcW w:w="5777" w:type="dxa"/>
          </w:tcPr>
          <w:p w:rsidR="003F6153" w:rsidRPr="002804B4" w:rsidRDefault="003F6153" w:rsidP="004579EB">
            <w:pPr>
              <w:spacing w:line="240" w:lineRule="auto"/>
              <w:jc w:val="both"/>
              <w:rPr>
                <w:rFonts w:ascii="Times New Roman" w:hAnsi="Times New Roman"/>
                <w:sz w:val="24"/>
                <w:szCs w:val="24"/>
              </w:rPr>
            </w:pPr>
            <w:r w:rsidRPr="002804B4">
              <w:rPr>
                <w:rFonts w:ascii="Times New Roman" w:hAnsi="Times New Roman"/>
                <w:sz w:val="24"/>
                <w:szCs w:val="24"/>
              </w:rPr>
              <w:t>Geba bėgti, eiti, lipti, ropoti, koordinuotai šokinėti. Išlaiko pusiausvyrą, spontaniškai ir tikslingai atlieka veiksmus. Noriai dalyvauja rytinėje mankštoje. Žaidžia judriuosius žaidimus, laikosi žaidimo taisyklių. Taisyklingai atlieka auklėtojos nurodytus  judesius (kūno kultūros užsiėmimai). Bėga ilgesnius atstumus, eina ratu, iš rato sueina į linijas, iš linijų sueina į ratą. Vaikšto atbulomis, šonu. Važiuoja dviračiu. Rankos ir pirštų judesiais viską atlieka vikriau, greičiau, tiksliau, kruopščiau.  Rodo pratimus draugams. Moka išsirikiuoti po vieną ir poromis. Rungtyniauja estafetėse</w:t>
            </w:r>
            <w:r w:rsidRPr="002804B4">
              <w:rPr>
                <w:rFonts w:ascii="Times New Roman" w:hAnsi="Times New Roman"/>
                <w:color w:val="FF0000"/>
                <w:sz w:val="24"/>
                <w:szCs w:val="24"/>
              </w:rPr>
              <w:t xml:space="preserve">. </w:t>
            </w:r>
            <w:r w:rsidRPr="002804B4">
              <w:rPr>
                <w:rFonts w:ascii="Times New Roman" w:hAnsi="Times New Roman"/>
                <w:color w:val="000000"/>
                <w:sz w:val="24"/>
                <w:szCs w:val="24"/>
              </w:rPr>
              <w:t>Bendruomenės aktyviai dalyvauja fizinio aktyvumo  veiklose.</w:t>
            </w:r>
            <w:r w:rsidRPr="002804B4">
              <w:rPr>
                <w:rFonts w:ascii="Times New Roman" w:hAnsi="Times New Roman"/>
                <w:sz w:val="24"/>
                <w:szCs w:val="24"/>
              </w:rPr>
              <w:t xml:space="preserve"> Judrūs žaidimai gryname ore.</w:t>
            </w:r>
          </w:p>
          <w:p w:rsidR="003F6153" w:rsidRPr="002804B4" w:rsidRDefault="003F6153" w:rsidP="004579EB">
            <w:pPr>
              <w:spacing w:line="240" w:lineRule="auto"/>
              <w:jc w:val="both"/>
              <w:rPr>
                <w:rFonts w:ascii="Times New Roman" w:hAnsi="Times New Roman"/>
                <w:sz w:val="24"/>
                <w:szCs w:val="24"/>
              </w:rPr>
            </w:pPr>
            <w:r w:rsidRPr="002804B4">
              <w:rPr>
                <w:rFonts w:ascii="Times New Roman" w:hAnsi="Times New Roman"/>
                <w:i/>
                <w:sz w:val="24"/>
                <w:szCs w:val="24"/>
              </w:rPr>
              <w:t>Rekomenduojama veikla:</w:t>
            </w:r>
          </w:p>
          <w:p w:rsidR="003F6153" w:rsidRPr="002804B4" w:rsidRDefault="003F6153" w:rsidP="004579EB">
            <w:pPr>
              <w:spacing w:line="240" w:lineRule="auto"/>
              <w:jc w:val="both"/>
              <w:rPr>
                <w:rFonts w:ascii="Times New Roman" w:hAnsi="Times New Roman"/>
                <w:sz w:val="24"/>
                <w:szCs w:val="24"/>
              </w:rPr>
            </w:pPr>
            <w:r w:rsidRPr="002804B4">
              <w:rPr>
                <w:rFonts w:ascii="Times New Roman" w:hAnsi="Times New Roman"/>
                <w:i/>
                <w:sz w:val="24"/>
                <w:szCs w:val="24"/>
              </w:rPr>
              <w:t>Teminės savaitės:</w:t>
            </w:r>
          </w:p>
          <w:p w:rsidR="003F6153" w:rsidRPr="002804B4" w:rsidRDefault="003F6153" w:rsidP="004579EB">
            <w:pPr>
              <w:pStyle w:val="Default"/>
              <w:jc w:val="both"/>
            </w:pPr>
            <w:r w:rsidRPr="002804B4">
              <w:t xml:space="preserve"> „Sveikatos savaitė“ „Pajusk judėjimo lengvumą“, „Sportas ir sveikata“, „ Sportuokime kartu“.</w:t>
            </w:r>
          </w:p>
          <w:p w:rsidR="003F6153" w:rsidRPr="002804B4" w:rsidRDefault="003F6153" w:rsidP="004579EB">
            <w:pPr>
              <w:pStyle w:val="Default"/>
              <w:jc w:val="both"/>
              <w:rPr>
                <w:i/>
              </w:rPr>
            </w:pPr>
            <w:r w:rsidRPr="002804B4">
              <w:rPr>
                <w:i/>
              </w:rPr>
              <w:t xml:space="preserve">Rudens ir žiemos sveikatingumo/sporto šventes. </w:t>
            </w:r>
          </w:p>
          <w:p w:rsidR="003F6153" w:rsidRPr="002804B4" w:rsidRDefault="003F6153" w:rsidP="004579EB">
            <w:pPr>
              <w:spacing w:line="240" w:lineRule="auto"/>
              <w:jc w:val="both"/>
              <w:rPr>
                <w:rFonts w:ascii="Times New Roman" w:hAnsi="Times New Roman"/>
                <w:color w:val="000000"/>
                <w:sz w:val="24"/>
                <w:szCs w:val="24"/>
              </w:rPr>
            </w:pPr>
            <w:r w:rsidRPr="002804B4">
              <w:rPr>
                <w:rFonts w:ascii="Times New Roman" w:hAnsi="Times New Roman"/>
                <w:sz w:val="24"/>
                <w:szCs w:val="24"/>
              </w:rPr>
              <w:t xml:space="preserve"> „Kaip gera ir smagu visiems sportuoti kartu</w:t>
            </w:r>
            <w:r w:rsidRPr="002804B4">
              <w:rPr>
                <w:rFonts w:ascii="Times New Roman" w:hAnsi="Times New Roman"/>
                <w:color w:val="000000"/>
                <w:sz w:val="24"/>
                <w:szCs w:val="24"/>
              </w:rPr>
              <w:t>“</w:t>
            </w:r>
            <w:r w:rsidRPr="002804B4">
              <w:rPr>
                <w:rFonts w:ascii="Times New Roman" w:hAnsi="Times New Roman"/>
                <w:color w:val="FF0000"/>
                <w:sz w:val="24"/>
                <w:szCs w:val="24"/>
              </w:rPr>
              <w:t xml:space="preserve">, </w:t>
            </w:r>
            <w:r w:rsidRPr="002804B4">
              <w:rPr>
                <w:rFonts w:ascii="Times New Roman" w:hAnsi="Times New Roman"/>
                <w:color w:val="000000"/>
                <w:sz w:val="24"/>
                <w:szCs w:val="24"/>
              </w:rPr>
              <w:t>„Greitutės ir Greitučiai“, „Mažojo futboliuko“ varžybos su tėvais.</w:t>
            </w:r>
          </w:p>
          <w:p w:rsidR="003F6153" w:rsidRPr="002804B4" w:rsidRDefault="003F6153" w:rsidP="004579EB">
            <w:pPr>
              <w:spacing w:line="240" w:lineRule="auto"/>
              <w:jc w:val="both"/>
              <w:rPr>
                <w:rFonts w:ascii="Times New Roman" w:hAnsi="Times New Roman"/>
                <w:sz w:val="24"/>
                <w:szCs w:val="24"/>
              </w:rPr>
            </w:pPr>
          </w:p>
        </w:tc>
      </w:tr>
    </w:tbl>
    <w:p w:rsidR="003F6153" w:rsidRPr="002804B4" w:rsidRDefault="003F6153" w:rsidP="004579EB">
      <w:pPr>
        <w:spacing w:line="240" w:lineRule="auto"/>
        <w:rPr>
          <w:rFonts w:ascii="Times New Roman" w:hAnsi="Times New Roman"/>
          <w:b/>
          <w:sz w:val="24"/>
          <w:szCs w:val="24"/>
        </w:rPr>
      </w:pPr>
    </w:p>
    <w:p w:rsidR="003F6153" w:rsidRPr="002804B4" w:rsidRDefault="003F6153" w:rsidP="004579EB">
      <w:pPr>
        <w:spacing w:line="240" w:lineRule="auto"/>
        <w:jc w:val="center"/>
        <w:rPr>
          <w:rFonts w:ascii="Times New Roman" w:hAnsi="Times New Roman"/>
          <w:b/>
          <w:sz w:val="24"/>
          <w:szCs w:val="24"/>
        </w:rPr>
      </w:pPr>
      <w:r w:rsidRPr="002804B4">
        <w:rPr>
          <w:rFonts w:ascii="Times New Roman" w:hAnsi="Times New Roman"/>
          <w:b/>
          <w:sz w:val="24"/>
          <w:szCs w:val="24"/>
        </w:rPr>
        <w:t>LAUKIAMI REZULTATAI:</w:t>
      </w:r>
    </w:p>
    <w:p w:rsidR="003F6153" w:rsidRPr="002804B4" w:rsidRDefault="003F6153" w:rsidP="004579EB">
      <w:pPr>
        <w:spacing w:line="240" w:lineRule="auto"/>
        <w:rPr>
          <w:rFonts w:ascii="Times New Roman" w:hAnsi="Times New Roman"/>
          <w:sz w:val="24"/>
          <w:szCs w:val="24"/>
        </w:rPr>
      </w:pPr>
    </w:p>
    <w:p w:rsidR="003F6153" w:rsidRPr="002804B4" w:rsidRDefault="003F6153" w:rsidP="004579EB">
      <w:pPr>
        <w:autoSpaceDE w:val="0"/>
        <w:autoSpaceDN w:val="0"/>
        <w:adjustRightInd w:val="0"/>
        <w:spacing w:line="240" w:lineRule="auto"/>
        <w:rPr>
          <w:rFonts w:ascii="Times New Roman" w:hAnsi="Times New Roman"/>
          <w:color w:val="000000"/>
          <w:sz w:val="24"/>
          <w:szCs w:val="24"/>
        </w:rPr>
      </w:pPr>
      <w:r w:rsidRPr="002804B4">
        <w:rPr>
          <w:rFonts w:ascii="Times New Roman" w:hAnsi="Times New Roman"/>
          <w:sz w:val="24"/>
          <w:szCs w:val="24"/>
        </w:rPr>
        <w:t>1.</w:t>
      </w:r>
      <w:r w:rsidRPr="002804B4">
        <w:rPr>
          <w:rFonts w:ascii="Times New Roman" w:hAnsi="Times New Roman"/>
          <w:color w:val="000000"/>
          <w:sz w:val="24"/>
          <w:szCs w:val="24"/>
        </w:rPr>
        <w:t xml:space="preserve"> Sveikatos ugdymas vyksta integraliai visame ugdymo procese. </w:t>
      </w:r>
    </w:p>
    <w:p w:rsidR="003F6153" w:rsidRPr="002804B4" w:rsidRDefault="003F6153" w:rsidP="004579EB">
      <w:pPr>
        <w:autoSpaceDE w:val="0"/>
        <w:autoSpaceDN w:val="0"/>
        <w:adjustRightInd w:val="0"/>
        <w:spacing w:line="240" w:lineRule="auto"/>
        <w:rPr>
          <w:rFonts w:ascii="Times New Roman" w:hAnsi="Times New Roman"/>
          <w:color w:val="000000"/>
          <w:sz w:val="24"/>
          <w:szCs w:val="24"/>
        </w:rPr>
      </w:pPr>
      <w:r w:rsidRPr="002804B4">
        <w:rPr>
          <w:rFonts w:ascii="Times New Roman" w:hAnsi="Times New Roman"/>
          <w:color w:val="000000"/>
          <w:sz w:val="24"/>
          <w:szCs w:val="24"/>
        </w:rPr>
        <w:t xml:space="preserve">2. Taikomi aktyvieji ugdymo metodai ir prevencinės priemonės formuos vaikų sveikos gyvensenos nuostatas ir įgūdžius. </w:t>
      </w:r>
    </w:p>
    <w:p w:rsidR="003F6153" w:rsidRPr="002804B4" w:rsidRDefault="003F6153" w:rsidP="004579EB">
      <w:pPr>
        <w:pStyle w:val="Default"/>
        <w:rPr>
          <w:color w:val="auto"/>
        </w:rPr>
      </w:pPr>
      <w:r w:rsidRPr="002804B4">
        <w:t xml:space="preserve">3. Pedagogų ir kitų ugdymo procese dalyvaujančių asmenų žinios ir gebėjimai tikslingai panaudojami sveikatos stiprinimo ir ugdymo procese. </w:t>
      </w:r>
    </w:p>
    <w:p w:rsidR="003F6153" w:rsidRPr="002804B4" w:rsidRDefault="003F6153" w:rsidP="004579EB">
      <w:pPr>
        <w:spacing w:line="240" w:lineRule="auto"/>
        <w:rPr>
          <w:rFonts w:ascii="Times New Roman" w:hAnsi="Times New Roman"/>
          <w:sz w:val="24"/>
          <w:szCs w:val="24"/>
        </w:rPr>
      </w:pPr>
      <w:r w:rsidRPr="002804B4">
        <w:rPr>
          <w:rFonts w:ascii="Times New Roman" w:hAnsi="Times New Roman"/>
          <w:sz w:val="24"/>
          <w:szCs w:val="24"/>
        </w:rPr>
        <w:t>4. Žemesni vaikų sergamumo rodikliai.</w:t>
      </w:r>
    </w:p>
    <w:p w:rsidR="003F6153" w:rsidRPr="002804B4" w:rsidRDefault="003F6153" w:rsidP="004579EB">
      <w:pPr>
        <w:spacing w:line="240" w:lineRule="auto"/>
        <w:rPr>
          <w:rFonts w:ascii="Times New Roman" w:hAnsi="Times New Roman"/>
          <w:sz w:val="24"/>
          <w:szCs w:val="24"/>
        </w:rPr>
      </w:pPr>
      <w:r w:rsidRPr="002804B4">
        <w:rPr>
          <w:rFonts w:ascii="Times New Roman" w:hAnsi="Times New Roman"/>
          <w:sz w:val="24"/>
          <w:szCs w:val="24"/>
        </w:rPr>
        <w:t>5. Vyks gerosios darbo patirties sklaida bendruomenėje.</w:t>
      </w:r>
    </w:p>
    <w:p w:rsidR="003F6153" w:rsidRPr="002804B4" w:rsidRDefault="003F6153" w:rsidP="004579EB">
      <w:pPr>
        <w:spacing w:line="240" w:lineRule="auto"/>
        <w:rPr>
          <w:rFonts w:ascii="Times New Roman" w:hAnsi="Times New Roman"/>
          <w:sz w:val="24"/>
          <w:szCs w:val="24"/>
        </w:rPr>
      </w:pPr>
      <w:r w:rsidRPr="002804B4">
        <w:rPr>
          <w:rFonts w:ascii="Times New Roman" w:hAnsi="Times New Roman"/>
          <w:sz w:val="24"/>
          <w:szCs w:val="24"/>
        </w:rPr>
        <w:t>6. Plėsis projektinė sveikatos stiprinimo veikla.</w:t>
      </w:r>
    </w:p>
    <w:p w:rsidR="003F6153" w:rsidRPr="002804B4" w:rsidRDefault="003F6153" w:rsidP="004579EB">
      <w:pPr>
        <w:autoSpaceDE w:val="0"/>
        <w:autoSpaceDN w:val="0"/>
        <w:adjustRightInd w:val="0"/>
        <w:spacing w:line="240" w:lineRule="auto"/>
        <w:rPr>
          <w:rFonts w:ascii="Times New Roman" w:hAnsi="Times New Roman"/>
          <w:color w:val="000000"/>
          <w:sz w:val="24"/>
          <w:szCs w:val="24"/>
        </w:rPr>
      </w:pPr>
      <w:r w:rsidRPr="002804B4">
        <w:rPr>
          <w:rFonts w:ascii="Times New Roman" w:hAnsi="Times New Roman"/>
          <w:color w:val="000000"/>
          <w:sz w:val="24"/>
          <w:szCs w:val="24"/>
        </w:rPr>
        <w:t xml:space="preserve">7. Palaikomas ir didinamas vaikų fizinis aktyvumas. </w:t>
      </w:r>
    </w:p>
    <w:p w:rsidR="003F6153" w:rsidRPr="002804B4" w:rsidRDefault="003F6153" w:rsidP="004579EB">
      <w:pPr>
        <w:autoSpaceDE w:val="0"/>
        <w:autoSpaceDN w:val="0"/>
        <w:adjustRightInd w:val="0"/>
        <w:spacing w:line="240" w:lineRule="auto"/>
        <w:rPr>
          <w:rFonts w:ascii="Times New Roman" w:hAnsi="Times New Roman"/>
          <w:sz w:val="24"/>
          <w:szCs w:val="24"/>
        </w:rPr>
      </w:pPr>
    </w:p>
    <w:p w:rsidR="003F6153" w:rsidRPr="002804B4" w:rsidRDefault="003F6153" w:rsidP="004579EB">
      <w:pPr>
        <w:spacing w:line="240" w:lineRule="auto"/>
        <w:rPr>
          <w:rFonts w:ascii="Times New Roman" w:hAnsi="Times New Roman"/>
          <w:sz w:val="24"/>
          <w:szCs w:val="24"/>
        </w:rPr>
      </w:pPr>
    </w:p>
    <w:p w:rsidR="003F6153" w:rsidRPr="002804B4" w:rsidRDefault="003F6153" w:rsidP="004579EB">
      <w:pPr>
        <w:spacing w:line="240" w:lineRule="auto"/>
        <w:jc w:val="center"/>
        <w:rPr>
          <w:rFonts w:ascii="Times New Roman" w:hAnsi="Times New Roman"/>
          <w:sz w:val="24"/>
          <w:szCs w:val="24"/>
        </w:rPr>
      </w:pPr>
      <w:r w:rsidRPr="002804B4">
        <w:rPr>
          <w:rFonts w:ascii="Times New Roman" w:hAnsi="Times New Roman"/>
          <w:sz w:val="24"/>
          <w:szCs w:val="24"/>
        </w:rPr>
        <w:t>_______________________________________</w:t>
      </w:r>
    </w:p>
    <w:p w:rsidR="003F6153" w:rsidRPr="002804B4" w:rsidRDefault="003F6153" w:rsidP="004579EB">
      <w:pPr>
        <w:ind w:left="5102"/>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F757BA">
      <w:pPr>
        <w:ind w:left="5102"/>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F757BA">
      <w:pPr>
        <w:ind w:left="5102"/>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3F197E">
      <w:pPr>
        <w:ind w:left="5102"/>
        <w:jc w:val="both"/>
        <w:rPr>
          <w:rFonts w:ascii="Times New Roman" w:hAnsi="Times New Roman"/>
          <w:color w:val="000000"/>
        </w:rPr>
      </w:pPr>
    </w:p>
    <w:p w:rsidR="003F6153" w:rsidRPr="002804B4" w:rsidRDefault="003F6153" w:rsidP="00DA3A34">
      <w:pPr>
        <w:spacing w:after="0" w:line="240" w:lineRule="auto"/>
        <w:ind w:left="5103"/>
        <w:jc w:val="both"/>
        <w:rPr>
          <w:rFonts w:ascii="Times New Roman" w:hAnsi="Times New Roman"/>
          <w:color w:val="000000"/>
        </w:rPr>
      </w:pPr>
      <w:r w:rsidRPr="002804B4">
        <w:rPr>
          <w:rFonts w:ascii="Times New Roman" w:hAnsi="Times New Roman"/>
          <w:color w:val="000000"/>
        </w:rPr>
        <w:t>Pagėgių savivaldybės tarybos</w:t>
      </w:r>
    </w:p>
    <w:p w:rsidR="003F6153" w:rsidRPr="002804B4" w:rsidRDefault="003F6153" w:rsidP="00DA3A34">
      <w:pPr>
        <w:spacing w:after="0" w:line="240" w:lineRule="auto"/>
        <w:ind w:left="5103"/>
        <w:jc w:val="both"/>
        <w:rPr>
          <w:rFonts w:ascii="Times New Roman" w:hAnsi="Times New Roman"/>
          <w:color w:val="000000"/>
        </w:rPr>
      </w:pPr>
      <w:r w:rsidRPr="002804B4">
        <w:rPr>
          <w:rFonts w:ascii="Times New Roman" w:hAnsi="Times New Roman"/>
          <w:color w:val="000000"/>
        </w:rPr>
        <w:t xml:space="preserve"> veiklos reglamento </w:t>
      </w:r>
    </w:p>
    <w:p w:rsidR="003F6153" w:rsidRPr="002804B4" w:rsidRDefault="003F6153" w:rsidP="00DA3A34">
      <w:pPr>
        <w:spacing w:after="0" w:line="240" w:lineRule="auto"/>
        <w:ind w:left="5103"/>
        <w:jc w:val="both"/>
        <w:rPr>
          <w:rFonts w:ascii="Times New Roman" w:hAnsi="Times New Roman"/>
        </w:rPr>
      </w:pPr>
      <w:r w:rsidRPr="002804B4">
        <w:rPr>
          <w:rFonts w:ascii="Times New Roman" w:hAnsi="Times New Roman"/>
          <w:color w:val="000000"/>
        </w:rPr>
        <w:t>2 priedas</w:t>
      </w:r>
      <w:r w:rsidRPr="002804B4">
        <w:rPr>
          <w:rFonts w:ascii="Times New Roman" w:hAnsi="Times New Roman"/>
        </w:rPr>
        <w:t xml:space="preserve"> </w:t>
      </w:r>
    </w:p>
    <w:p w:rsidR="003F6153" w:rsidRPr="002804B4" w:rsidRDefault="003F6153" w:rsidP="00DA3A34">
      <w:pPr>
        <w:spacing w:after="0" w:line="240" w:lineRule="auto"/>
        <w:ind w:left="5103"/>
        <w:jc w:val="both"/>
        <w:rPr>
          <w:rFonts w:ascii="Times New Roman" w:hAnsi="Times New Roman"/>
          <w:color w:val="000000"/>
        </w:rPr>
      </w:pPr>
      <w:r w:rsidRPr="002804B4">
        <w:rPr>
          <w:rFonts w:ascii="Times New Roman" w:hAnsi="Times New Roman"/>
        </w:rPr>
        <w:t xml:space="preserve">                                                                                     </w:t>
      </w:r>
    </w:p>
    <w:p w:rsidR="003F6153" w:rsidRPr="002804B4" w:rsidRDefault="003F6153" w:rsidP="00DA3A34">
      <w:pPr>
        <w:spacing w:after="0" w:line="240" w:lineRule="auto"/>
        <w:jc w:val="center"/>
        <w:rPr>
          <w:rFonts w:ascii="Times New Roman" w:hAnsi="Times New Roman"/>
          <w:b/>
          <w:bCs/>
          <w:caps/>
          <w:color w:val="000000"/>
        </w:rPr>
      </w:pPr>
      <w:r w:rsidRPr="002804B4">
        <w:rPr>
          <w:rFonts w:ascii="Times New Roman" w:hAnsi="Times New Roman"/>
          <w:b/>
          <w:bCs/>
          <w:caps/>
          <w:color w:val="000000"/>
        </w:rPr>
        <w:t>PAGĖGIŲ SAVIVALDYBĖS TARYBOS SPRENDIMO PROJEKTO</w:t>
      </w:r>
    </w:p>
    <w:p w:rsidR="003F6153" w:rsidRPr="002804B4" w:rsidRDefault="003F6153" w:rsidP="00DA3A34">
      <w:pPr>
        <w:pStyle w:val="BodyText"/>
        <w:spacing w:after="0" w:line="240" w:lineRule="auto"/>
        <w:jc w:val="center"/>
        <w:rPr>
          <w:rFonts w:ascii="Times New Roman" w:hAnsi="Times New Roman"/>
          <w:b/>
          <w:bCs/>
          <w:color w:val="000000"/>
        </w:rPr>
      </w:pPr>
      <w:r w:rsidRPr="002804B4">
        <w:rPr>
          <w:rFonts w:ascii="Times New Roman" w:hAnsi="Times New Roman"/>
          <w:b/>
        </w:rPr>
        <w:t>DĖL PRITARIMO PAGĖGIŲ LOPŠELIO-DARŽELIO IKIMOKYKLINIO UGDYMO PROGRAMAI</w:t>
      </w:r>
      <w:r w:rsidRPr="002804B4">
        <w:rPr>
          <w:rFonts w:ascii="Times New Roman" w:hAnsi="Times New Roman"/>
          <w:b/>
          <w:bCs/>
          <w:color w:val="000000"/>
        </w:rPr>
        <w:t xml:space="preserve"> </w:t>
      </w:r>
    </w:p>
    <w:p w:rsidR="003F6153" w:rsidRPr="002804B4" w:rsidRDefault="003F6153" w:rsidP="00DA3A34">
      <w:pPr>
        <w:pStyle w:val="BodyText"/>
        <w:spacing w:after="0" w:line="240" w:lineRule="auto"/>
        <w:jc w:val="center"/>
        <w:rPr>
          <w:rFonts w:ascii="Times New Roman" w:hAnsi="Times New Roman"/>
          <w:b/>
          <w:bCs/>
        </w:rPr>
      </w:pPr>
      <w:r w:rsidRPr="002804B4">
        <w:rPr>
          <w:rFonts w:ascii="Times New Roman" w:hAnsi="Times New Roman"/>
          <w:b/>
          <w:bCs/>
        </w:rPr>
        <w:t>AIŠKINAMASIS RAŠTAS</w:t>
      </w:r>
    </w:p>
    <w:p w:rsidR="003F6153" w:rsidRPr="002804B4" w:rsidRDefault="003F6153" w:rsidP="003F197E">
      <w:pPr>
        <w:spacing w:line="240" w:lineRule="auto"/>
        <w:ind w:firstLine="720"/>
        <w:jc w:val="center"/>
        <w:rPr>
          <w:rFonts w:ascii="Times New Roman" w:hAnsi="Times New Roman"/>
          <w:bCs/>
        </w:rPr>
      </w:pPr>
      <w:r w:rsidRPr="002804B4">
        <w:rPr>
          <w:rFonts w:ascii="Times New Roman" w:hAnsi="Times New Roman"/>
          <w:bCs/>
        </w:rPr>
        <w:t>2019-08-08</w:t>
      </w:r>
    </w:p>
    <w:p w:rsidR="003F6153" w:rsidRPr="002804B4" w:rsidRDefault="003F6153" w:rsidP="003F197E">
      <w:pPr>
        <w:widowControl w:val="0"/>
        <w:numPr>
          <w:ilvl w:val="0"/>
          <w:numId w:val="14"/>
        </w:numPr>
        <w:autoSpaceDE w:val="0"/>
        <w:autoSpaceDN w:val="0"/>
        <w:adjustRightInd w:val="0"/>
        <w:spacing w:after="0" w:line="240" w:lineRule="auto"/>
        <w:jc w:val="both"/>
        <w:rPr>
          <w:rFonts w:ascii="Times New Roman" w:hAnsi="Times New Roman"/>
          <w:b/>
          <w:bCs/>
          <w:i/>
          <w:iCs/>
          <w:color w:val="000000"/>
        </w:rPr>
      </w:pPr>
      <w:r w:rsidRPr="002804B4">
        <w:rPr>
          <w:rFonts w:ascii="Times New Roman" w:hAnsi="Times New Roman"/>
          <w:b/>
          <w:bCs/>
          <w:i/>
          <w:iCs/>
          <w:color w:val="000000"/>
        </w:rPr>
        <w:t>Parengto projekto tikslai ir uždaviniai</w:t>
      </w:r>
    </w:p>
    <w:p w:rsidR="003F6153" w:rsidRPr="002804B4" w:rsidRDefault="003F6153" w:rsidP="003F197E">
      <w:pPr>
        <w:spacing w:line="240" w:lineRule="auto"/>
        <w:ind w:left="57" w:firstLine="1083"/>
        <w:jc w:val="both"/>
        <w:rPr>
          <w:rFonts w:ascii="Times New Roman" w:hAnsi="Times New Roman"/>
        </w:rPr>
      </w:pPr>
      <w:r w:rsidRPr="002804B4">
        <w:rPr>
          <w:rFonts w:ascii="Times New Roman" w:hAnsi="Times New Roman"/>
        </w:rPr>
        <w:t>Pritarti Pagėgių lopšelio-darželio ikimokyklinio ugdymo programai.</w:t>
      </w:r>
    </w:p>
    <w:p w:rsidR="003F6153" w:rsidRPr="002804B4" w:rsidRDefault="003F6153" w:rsidP="003F197E">
      <w:pPr>
        <w:numPr>
          <w:ilvl w:val="0"/>
          <w:numId w:val="14"/>
        </w:numPr>
        <w:overflowPunct w:val="0"/>
        <w:autoSpaceDE w:val="0"/>
        <w:autoSpaceDN w:val="0"/>
        <w:adjustRightInd w:val="0"/>
        <w:spacing w:after="0" w:line="240" w:lineRule="auto"/>
        <w:jc w:val="both"/>
        <w:textAlignment w:val="baseline"/>
        <w:rPr>
          <w:rFonts w:ascii="Times New Roman" w:hAnsi="Times New Roman"/>
          <w:b/>
          <w:bCs/>
          <w:i/>
          <w:iCs/>
          <w:color w:val="000000"/>
        </w:rPr>
      </w:pPr>
      <w:r w:rsidRPr="002804B4">
        <w:rPr>
          <w:rFonts w:ascii="Times New Roman" w:hAnsi="Times New Roman"/>
          <w:b/>
          <w:bCs/>
          <w:i/>
          <w:iCs/>
          <w:color w:val="000000"/>
        </w:rPr>
        <w:t>Kaip šiuo metu yra sureguliuoti projekte aptarti klausimai</w:t>
      </w:r>
    </w:p>
    <w:p w:rsidR="003F6153" w:rsidRPr="002804B4" w:rsidRDefault="003F6153" w:rsidP="003F197E">
      <w:pPr>
        <w:spacing w:line="240" w:lineRule="auto"/>
        <w:ind w:firstLine="1080"/>
        <w:jc w:val="both"/>
        <w:rPr>
          <w:rFonts w:ascii="Times New Roman" w:hAnsi="Times New Roman"/>
        </w:rPr>
      </w:pPr>
      <w:r w:rsidRPr="002804B4">
        <w:rPr>
          <w:rFonts w:ascii="Times New Roman" w:hAnsi="Times New Roman"/>
        </w:rPr>
        <w:t>Sprendimo projektas parengtas vadovaujantis Lietuvos Respublikos vietos savivaldos įstatymo 16 straipsnio 4 dalimi, Lietuvos Respublikos švietimo įstatymo 7 straipsnio 4 dalimi, 58 straipsnio 1 dalies 3 punktu, Ikimokyklinio ugdymo programų kriterijų aprašu, patvirtintu Lietuvos Respublikos švietimo ir mokslo ministro 2005 m. balandžio 18 d. įsakymu Nr. ISAK-627  „Dėl ikimokyklinio ugdymo programų kriterijų aprašo patvirtinimo“.</w:t>
      </w:r>
    </w:p>
    <w:p w:rsidR="003F6153" w:rsidRPr="002804B4" w:rsidRDefault="003F6153" w:rsidP="003F197E">
      <w:pPr>
        <w:numPr>
          <w:ilvl w:val="0"/>
          <w:numId w:val="14"/>
        </w:numPr>
        <w:overflowPunct w:val="0"/>
        <w:autoSpaceDE w:val="0"/>
        <w:autoSpaceDN w:val="0"/>
        <w:adjustRightInd w:val="0"/>
        <w:spacing w:after="0" w:line="240" w:lineRule="auto"/>
        <w:jc w:val="both"/>
        <w:textAlignment w:val="baseline"/>
        <w:rPr>
          <w:rFonts w:ascii="Times New Roman" w:hAnsi="Times New Roman"/>
          <w:b/>
          <w:bCs/>
          <w:i/>
          <w:iCs/>
          <w:color w:val="000000"/>
        </w:rPr>
      </w:pPr>
      <w:r w:rsidRPr="002804B4">
        <w:rPr>
          <w:rFonts w:ascii="Times New Roman" w:hAnsi="Times New Roman"/>
          <w:b/>
          <w:bCs/>
          <w:i/>
          <w:iCs/>
          <w:color w:val="000000"/>
        </w:rPr>
        <w:t>Kokių teigiamų rezultatų laukiama</w:t>
      </w:r>
    </w:p>
    <w:p w:rsidR="003F6153" w:rsidRPr="002804B4" w:rsidRDefault="003F6153" w:rsidP="003F197E">
      <w:pPr>
        <w:spacing w:line="240" w:lineRule="auto"/>
        <w:ind w:firstLine="1080"/>
        <w:jc w:val="both"/>
        <w:rPr>
          <w:rFonts w:ascii="Times New Roman" w:hAnsi="Times New Roman"/>
        </w:rPr>
      </w:pPr>
      <w:r w:rsidRPr="002804B4">
        <w:rPr>
          <w:rFonts w:ascii="Times New Roman" w:hAnsi="Times New Roman"/>
        </w:rPr>
        <w:t>Ikimokyklinio ugdymo programa papildyta sveikatos stiprinimo programa. Pakeista programos struktūra, papildytas turinys. Ugdymo programos turinys sudarytas pagal ugdymo(si) sritis. Pakeitus programą, gerės vaikų ugdymo(si) kokybė.</w:t>
      </w:r>
    </w:p>
    <w:p w:rsidR="003F6153" w:rsidRPr="002804B4" w:rsidRDefault="003F6153" w:rsidP="003F197E">
      <w:pPr>
        <w:numPr>
          <w:ilvl w:val="0"/>
          <w:numId w:val="14"/>
        </w:numPr>
        <w:overflowPunct w:val="0"/>
        <w:autoSpaceDE w:val="0"/>
        <w:autoSpaceDN w:val="0"/>
        <w:adjustRightInd w:val="0"/>
        <w:spacing w:after="0" w:line="240" w:lineRule="auto"/>
        <w:jc w:val="both"/>
        <w:textAlignment w:val="baseline"/>
        <w:rPr>
          <w:rFonts w:ascii="Times New Roman" w:hAnsi="Times New Roman"/>
          <w:b/>
          <w:bCs/>
          <w:i/>
          <w:iCs/>
          <w:color w:val="000000"/>
        </w:rPr>
      </w:pPr>
      <w:r w:rsidRPr="002804B4">
        <w:rPr>
          <w:rFonts w:ascii="Times New Roman" w:hAnsi="Times New Roman"/>
          <w:b/>
          <w:bCs/>
          <w:i/>
          <w:iCs/>
          <w:color w:val="000000"/>
        </w:rPr>
        <w:t>Galimos neigiamos priimto projekto pasekmės ir kokių priemonių reikėtų imtis, kad tokių pasekmių būtų išvengta.</w:t>
      </w:r>
    </w:p>
    <w:p w:rsidR="003F6153" w:rsidRPr="002804B4" w:rsidRDefault="003F6153" w:rsidP="003F197E">
      <w:pPr>
        <w:spacing w:line="240" w:lineRule="auto"/>
        <w:ind w:left="1080"/>
        <w:jc w:val="both"/>
        <w:rPr>
          <w:rFonts w:ascii="Times New Roman" w:hAnsi="Times New Roman"/>
          <w:bCs/>
        </w:rPr>
      </w:pPr>
      <w:r w:rsidRPr="002804B4">
        <w:rPr>
          <w:rFonts w:ascii="Times New Roman" w:hAnsi="Times New Roman"/>
          <w:bCs/>
        </w:rPr>
        <w:t>Neigiamų pasekmių nenumatyta.</w:t>
      </w:r>
    </w:p>
    <w:p w:rsidR="003F6153" w:rsidRPr="002804B4" w:rsidRDefault="003F6153" w:rsidP="003F197E">
      <w:pPr>
        <w:widowControl w:val="0"/>
        <w:numPr>
          <w:ilvl w:val="0"/>
          <w:numId w:val="14"/>
        </w:numPr>
        <w:tabs>
          <w:tab w:val="left" w:pos="0"/>
        </w:tabs>
        <w:autoSpaceDE w:val="0"/>
        <w:autoSpaceDN w:val="0"/>
        <w:adjustRightInd w:val="0"/>
        <w:spacing w:after="0" w:line="240" w:lineRule="auto"/>
        <w:ind w:right="360"/>
        <w:jc w:val="both"/>
        <w:rPr>
          <w:rFonts w:ascii="Times New Roman" w:hAnsi="Times New Roman"/>
          <w:b/>
          <w:bCs/>
          <w:i/>
          <w:iCs/>
          <w:color w:val="000000"/>
        </w:rPr>
      </w:pPr>
      <w:r w:rsidRPr="002804B4">
        <w:rPr>
          <w:rFonts w:ascii="Times New Roman" w:hAnsi="Times New Roman"/>
          <w:b/>
          <w:bCs/>
          <w:i/>
          <w:iCs/>
          <w:color w:val="000000"/>
        </w:rPr>
        <w:t>Kokius galiojančius aktus (tarybos, mero, Savivaldybės administracijos direktoriaus) reikėtų pakeisti ir panaikinti, priėmus sprendimą pagal teikiamą projektą.</w:t>
      </w:r>
    </w:p>
    <w:p w:rsidR="003F6153" w:rsidRPr="002804B4" w:rsidRDefault="003F6153" w:rsidP="003F197E">
      <w:pPr>
        <w:spacing w:line="240" w:lineRule="auto"/>
        <w:ind w:left="720" w:right="360"/>
        <w:jc w:val="both"/>
        <w:rPr>
          <w:rFonts w:ascii="Times New Roman" w:hAnsi="Times New Roman"/>
        </w:rPr>
      </w:pPr>
      <w:r w:rsidRPr="002804B4">
        <w:rPr>
          <w:rFonts w:ascii="Times New Roman" w:hAnsi="Times New Roman"/>
        </w:rPr>
        <w:t xml:space="preserve">Nereikės keisti ar naikinti kitų galiojančių aktų, priėmus sprendimą pagal teikiamą </w:t>
      </w:r>
    </w:p>
    <w:p w:rsidR="003F6153" w:rsidRPr="002804B4" w:rsidRDefault="003F6153" w:rsidP="003F197E">
      <w:pPr>
        <w:spacing w:line="240" w:lineRule="auto"/>
        <w:ind w:right="360"/>
        <w:jc w:val="both"/>
        <w:rPr>
          <w:rFonts w:ascii="Times New Roman" w:hAnsi="Times New Roman"/>
          <w:bCs/>
          <w:iCs/>
          <w:color w:val="000000"/>
        </w:rPr>
      </w:pPr>
      <w:r w:rsidRPr="002804B4">
        <w:rPr>
          <w:rFonts w:ascii="Times New Roman" w:hAnsi="Times New Roman"/>
        </w:rPr>
        <w:t>projektą.</w:t>
      </w:r>
    </w:p>
    <w:p w:rsidR="003F6153" w:rsidRPr="002804B4" w:rsidRDefault="003F6153" w:rsidP="003F197E">
      <w:pPr>
        <w:widowControl w:val="0"/>
        <w:numPr>
          <w:ilvl w:val="0"/>
          <w:numId w:val="14"/>
        </w:numPr>
        <w:autoSpaceDE w:val="0"/>
        <w:autoSpaceDN w:val="0"/>
        <w:adjustRightInd w:val="0"/>
        <w:spacing w:after="0" w:line="240" w:lineRule="auto"/>
        <w:jc w:val="both"/>
        <w:rPr>
          <w:rFonts w:ascii="Times New Roman" w:hAnsi="Times New Roman"/>
          <w:b/>
          <w:bCs/>
          <w:i/>
          <w:iCs/>
          <w:color w:val="000000"/>
        </w:rPr>
      </w:pPr>
      <w:r w:rsidRPr="002804B4">
        <w:rPr>
          <w:rFonts w:ascii="Times New Roman" w:hAnsi="Times New Roman"/>
          <w:b/>
          <w:bCs/>
          <w:i/>
          <w:iCs/>
          <w:color w:val="000000"/>
        </w:rPr>
        <w:t>Jeigu priimtam sprendimui reikės kito tarybos sprendimo, mero potvarkio ar administracijos direktoriaus įsakymo, kas ir kada juos turėtų parengti.</w:t>
      </w:r>
    </w:p>
    <w:p w:rsidR="003F6153" w:rsidRPr="002804B4" w:rsidRDefault="003F6153" w:rsidP="003F197E">
      <w:pPr>
        <w:spacing w:line="240" w:lineRule="auto"/>
        <w:ind w:firstLine="1080"/>
        <w:jc w:val="both"/>
        <w:rPr>
          <w:rFonts w:ascii="Times New Roman" w:hAnsi="Times New Roman"/>
          <w:bCs/>
          <w:iCs/>
          <w:color w:val="000000"/>
        </w:rPr>
      </w:pPr>
      <w:r w:rsidRPr="002804B4">
        <w:rPr>
          <w:rFonts w:ascii="Times New Roman" w:hAnsi="Times New Roman"/>
          <w:bCs/>
          <w:iCs/>
          <w:color w:val="000000"/>
        </w:rPr>
        <w:t>Nereikės priimti kito spendimo priimtam sprendimui.</w:t>
      </w:r>
    </w:p>
    <w:p w:rsidR="003F6153" w:rsidRPr="002804B4" w:rsidRDefault="003F6153" w:rsidP="003F197E">
      <w:pPr>
        <w:widowControl w:val="0"/>
        <w:numPr>
          <w:ilvl w:val="0"/>
          <w:numId w:val="14"/>
        </w:numPr>
        <w:tabs>
          <w:tab w:val="left" w:pos="0"/>
        </w:tabs>
        <w:autoSpaceDE w:val="0"/>
        <w:autoSpaceDN w:val="0"/>
        <w:adjustRightInd w:val="0"/>
        <w:spacing w:after="0" w:line="240" w:lineRule="auto"/>
        <w:ind w:right="360"/>
        <w:jc w:val="both"/>
        <w:rPr>
          <w:rFonts w:ascii="Times New Roman" w:hAnsi="Times New Roman"/>
          <w:b/>
          <w:bCs/>
          <w:i/>
          <w:iCs/>
          <w:color w:val="000000"/>
        </w:rPr>
      </w:pPr>
      <w:r w:rsidRPr="002804B4">
        <w:rPr>
          <w:rFonts w:ascii="Times New Roman" w:hAnsi="Times New Roman"/>
          <w:b/>
          <w:bCs/>
          <w:i/>
          <w:iCs/>
          <w:color w:val="000000"/>
        </w:rPr>
        <w:t>Ar reikalinga atlikti sprendimo projekto antikorupcinį vertinimą</w:t>
      </w:r>
    </w:p>
    <w:p w:rsidR="003F6153" w:rsidRPr="002804B4" w:rsidRDefault="003F6153" w:rsidP="003F197E">
      <w:pPr>
        <w:tabs>
          <w:tab w:val="left" w:pos="1134"/>
        </w:tabs>
        <w:spacing w:line="240" w:lineRule="auto"/>
        <w:ind w:left="1080"/>
        <w:jc w:val="both"/>
        <w:rPr>
          <w:rFonts w:ascii="Times New Roman" w:hAnsi="Times New Roman"/>
        </w:rPr>
      </w:pPr>
      <w:r w:rsidRPr="002804B4">
        <w:rPr>
          <w:rFonts w:ascii="Times New Roman" w:hAnsi="Times New Roman"/>
        </w:rPr>
        <w:t>Šis sprendimas antikorupciniu požiūriu nevertinamas.</w:t>
      </w:r>
    </w:p>
    <w:p w:rsidR="003F6153" w:rsidRPr="002804B4" w:rsidRDefault="003F6153" w:rsidP="003F197E">
      <w:pPr>
        <w:widowControl w:val="0"/>
        <w:numPr>
          <w:ilvl w:val="0"/>
          <w:numId w:val="14"/>
        </w:numPr>
        <w:tabs>
          <w:tab w:val="left" w:pos="0"/>
        </w:tabs>
        <w:autoSpaceDE w:val="0"/>
        <w:autoSpaceDN w:val="0"/>
        <w:adjustRightInd w:val="0"/>
        <w:spacing w:after="0" w:line="240" w:lineRule="auto"/>
        <w:ind w:right="360"/>
        <w:jc w:val="both"/>
        <w:rPr>
          <w:rFonts w:ascii="Times New Roman" w:hAnsi="Times New Roman"/>
          <w:b/>
          <w:bCs/>
          <w:i/>
          <w:iCs/>
          <w:color w:val="000000"/>
        </w:rPr>
      </w:pPr>
      <w:r w:rsidRPr="002804B4">
        <w:rPr>
          <w:rFonts w:ascii="Times New Roman" w:hAnsi="Times New Roman"/>
          <w:b/>
          <w:bCs/>
          <w:i/>
          <w:iCs/>
          <w:color w:val="000000"/>
        </w:rPr>
        <w:t>Sprendimo vykdytojai ir įvykdymo terminai, lėšų, reikalingų sprendimui įgyvendinti, poreikis (jeigu tai numatoma – derinti su Finansų skyriumi)</w:t>
      </w:r>
    </w:p>
    <w:p w:rsidR="003F6153" w:rsidRPr="002804B4" w:rsidRDefault="003F6153" w:rsidP="003F197E">
      <w:pPr>
        <w:spacing w:line="240" w:lineRule="auto"/>
        <w:ind w:firstLine="1083"/>
        <w:jc w:val="both"/>
        <w:rPr>
          <w:rFonts w:ascii="Times New Roman" w:hAnsi="Times New Roman"/>
          <w:bCs/>
        </w:rPr>
      </w:pPr>
      <w:r w:rsidRPr="002804B4">
        <w:rPr>
          <w:rFonts w:ascii="Times New Roman" w:hAnsi="Times New Roman"/>
          <w:bCs/>
        </w:rPr>
        <w:t>Už sprendimo vykdymo priežiūrą atsakingas Švietimo, kultūros ir sporto skyrius.</w:t>
      </w:r>
    </w:p>
    <w:p w:rsidR="003F6153" w:rsidRPr="002804B4" w:rsidRDefault="003F6153" w:rsidP="003F197E">
      <w:pPr>
        <w:widowControl w:val="0"/>
        <w:numPr>
          <w:ilvl w:val="0"/>
          <w:numId w:val="14"/>
        </w:numPr>
        <w:tabs>
          <w:tab w:val="left" w:pos="0"/>
        </w:tabs>
        <w:autoSpaceDE w:val="0"/>
        <w:autoSpaceDN w:val="0"/>
        <w:adjustRightInd w:val="0"/>
        <w:spacing w:after="0" w:line="240" w:lineRule="auto"/>
        <w:ind w:right="360"/>
        <w:jc w:val="both"/>
        <w:rPr>
          <w:rFonts w:ascii="Times New Roman" w:hAnsi="Times New Roman"/>
          <w:b/>
          <w:bCs/>
          <w:i/>
          <w:iCs/>
          <w:color w:val="000000"/>
        </w:rPr>
      </w:pPr>
      <w:r w:rsidRPr="002804B4">
        <w:rPr>
          <w:rFonts w:ascii="Times New Roman" w:hAnsi="Times New Roman"/>
          <w:b/>
          <w:bCs/>
          <w:i/>
          <w:iCs/>
          <w:color w:val="000000"/>
        </w:rPr>
        <w:t>Projekto rengimo metu gauti specialistų vertinimai ir išvados, ekonominiai apskaičiavimai (sąmatos) ir konkretūs finansavimo šaltiniai.</w:t>
      </w:r>
    </w:p>
    <w:p w:rsidR="003F6153" w:rsidRPr="002804B4" w:rsidRDefault="003F6153" w:rsidP="003F197E">
      <w:pPr>
        <w:spacing w:line="240" w:lineRule="auto"/>
        <w:ind w:firstLine="1083"/>
        <w:jc w:val="both"/>
        <w:rPr>
          <w:rFonts w:ascii="Times New Roman" w:hAnsi="Times New Roman"/>
          <w:bCs/>
        </w:rPr>
      </w:pPr>
      <w:r w:rsidRPr="002804B4">
        <w:rPr>
          <w:rFonts w:ascii="Times New Roman" w:hAnsi="Times New Roman"/>
          <w:bCs/>
        </w:rPr>
        <w:t xml:space="preserve">Neigiamų specialistų vertinimų ir išvadų negauta. </w:t>
      </w:r>
    </w:p>
    <w:p w:rsidR="003F6153" w:rsidRPr="002804B4" w:rsidRDefault="003F6153" w:rsidP="003F197E">
      <w:pPr>
        <w:numPr>
          <w:ilvl w:val="0"/>
          <w:numId w:val="14"/>
        </w:numPr>
        <w:overflowPunct w:val="0"/>
        <w:autoSpaceDE w:val="0"/>
        <w:autoSpaceDN w:val="0"/>
        <w:adjustRightInd w:val="0"/>
        <w:spacing w:after="0" w:line="240" w:lineRule="auto"/>
        <w:jc w:val="both"/>
        <w:textAlignment w:val="baseline"/>
        <w:rPr>
          <w:rFonts w:ascii="Times New Roman" w:hAnsi="Times New Roman"/>
          <w:b/>
          <w:bCs/>
          <w:i/>
          <w:iCs/>
          <w:color w:val="000000"/>
        </w:rPr>
      </w:pPr>
      <w:r w:rsidRPr="002804B4">
        <w:rPr>
          <w:rFonts w:ascii="Times New Roman" w:hAnsi="Times New Roman"/>
          <w:b/>
          <w:bCs/>
          <w:i/>
          <w:iCs/>
          <w:color w:val="000000"/>
        </w:rPr>
        <w:t>Projekto rengėjas ar rengėjų grupė.</w:t>
      </w:r>
    </w:p>
    <w:p w:rsidR="003F6153" w:rsidRPr="002804B4" w:rsidRDefault="003F6153" w:rsidP="003F197E">
      <w:pPr>
        <w:spacing w:line="240" w:lineRule="auto"/>
        <w:ind w:firstLine="1083"/>
        <w:jc w:val="both"/>
        <w:rPr>
          <w:rFonts w:ascii="Times New Roman" w:hAnsi="Times New Roman"/>
          <w:bCs/>
          <w:iCs/>
          <w:color w:val="000000"/>
        </w:rPr>
      </w:pPr>
      <w:r w:rsidRPr="002804B4">
        <w:rPr>
          <w:rFonts w:ascii="Times New Roman" w:hAnsi="Times New Roman"/>
          <w:bCs/>
          <w:iCs/>
          <w:color w:val="000000"/>
        </w:rPr>
        <w:t xml:space="preserve">Švietimo, kultūros ir sporto skyriaus vedėja Virginija Sirvidienė, tel. 57 367, el.p. v.sirvidienė@pagegiai.lt. </w:t>
      </w:r>
    </w:p>
    <w:p w:rsidR="003F6153" w:rsidRPr="002804B4" w:rsidRDefault="003F6153" w:rsidP="003F197E">
      <w:pPr>
        <w:widowControl w:val="0"/>
        <w:numPr>
          <w:ilvl w:val="0"/>
          <w:numId w:val="14"/>
        </w:numPr>
        <w:tabs>
          <w:tab w:val="left" w:pos="0"/>
        </w:tabs>
        <w:autoSpaceDE w:val="0"/>
        <w:autoSpaceDN w:val="0"/>
        <w:adjustRightInd w:val="0"/>
        <w:spacing w:after="0" w:line="240" w:lineRule="auto"/>
        <w:ind w:right="360"/>
        <w:jc w:val="both"/>
        <w:rPr>
          <w:rFonts w:ascii="Times New Roman" w:hAnsi="Times New Roman"/>
          <w:b/>
          <w:bCs/>
          <w:i/>
          <w:iCs/>
          <w:color w:val="000000"/>
        </w:rPr>
      </w:pPr>
      <w:r w:rsidRPr="002804B4">
        <w:rPr>
          <w:rFonts w:ascii="Times New Roman" w:hAnsi="Times New Roman"/>
          <w:b/>
          <w:bCs/>
          <w:i/>
          <w:iCs/>
          <w:color w:val="000000"/>
        </w:rPr>
        <w:t>Kiti, rengėjo nuomone, reikalingi pagrindimai ir paaiškinimai.</w:t>
      </w:r>
    </w:p>
    <w:p w:rsidR="003F6153" w:rsidRPr="002804B4" w:rsidRDefault="003F6153" w:rsidP="003F197E">
      <w:pPr>
        <w:spacing w:line="240" w:lineRule="auto"/>
        <w:ind w:left="1080"/>
        <w:jc w:val="both"/>
        <w:rPr>
          <w:rFonts w:ascii="Times New Roman" w:hAnsi="Times New Roman"/>
          <w:color w:val="000000"/>
        </w:rPr>
      </w:pPr>
      <w:r w:rsidRPr="002804B4">
        <w:rPr>
          <w:rFonts w:ascii="Times New Roman" w:hAnsi="Times New Roman"/>
          <w:color w:val="000000"/>
        </w:rPr>
        <w:t>Nėra kitų rengėjo pagrindimų ir paaiškinimų.</w:t>
      </w:r>
    </w:p>
    <w:p w:rsidR="003F6153" w:rsidRPr="002804B4" w:rsidRDefault="003F6153" w:rsidP="003F197E">
      <w:pPr>
        <w:spacing w:line="240" w:lineRule="auto"/>
        <w:jc w:val="both"/>
        <w:rPr>
          <w:rFonts w:ascii="Times New Roman" w:hAnsi="Times New Roman"/>
          <w:color w:val="000000"/>
        </w:rPr>
      </w:pPr>
    </w:p>
    <w:p w:rsidR="003F6153" w:rsidRPr="002804B4" w:rsidRDefault="003F6153" w:rsidP="003F197E">
      <w:pPr>
        <w:spacing w:line="240" w:lineRule="auto"/>
        <w:ind w:left="180"/>
        <w:jc w:val="both"/>
        <w:rPr>
          <w:rFonts w:ascii="Times New Roman" w:hAnsi="Times New Roman"/>
          <w:color w:val="000000"/>
        </w:rPr>
      </w:pPr>
      <w:r w:rsidRPr="002804B4">
        <w:rPr>
          <w:rFonts w:ascii="Times New Roman" w:hAnsi="Times New Roman"/>
          <w:color w:val="000000"/>
        </w:rPr>
        <w:t>Švietimo,</w:t>
      </w:r>
      <w:r w:rsidRPr="002804B4">
        <w:rPr>
          <w:rFonts w:ascii="Times New Roman" w:hAnsi="Times New Roman"/>
          <w:bCs/>
          <w:iCs/>
          <w:color w:val="000000"/>
        </w:rPr>
        <w:t xml:space="preserve"> kultūros ir sporto</w:t>
      </w:r>
      <w:r w:rsidRPr="002804B4">
        <w:rPr>
          <w:rFonts w:ascii="Times New Roman" w:hAnsi="Times New Roman"/>
          <w:color w:val="000000"/>
        </w:rPr>
        <w:t xml:space="preserve"> skyriaus vedėja</w:t>
      </w:r>
      <w:r w:rsidRPr="002804B4">
        <w:rPr>
          <w:rFonts w:ascii="Times New Roman" w:hAnsi="Times New Roman"/>
          <w:color w:val="000000"/>
        </w:rPr>
        <w:tab/>
      </w:r>
      <w:r w:rsidRPr="002804B4">
        <w:rPr>
          <w:rFonts w:ascii="Times New Roman" w:hAnsi="Times New Roman"/>
          <w:color w:val="000000"/>
        </w:rPr>
        <w:tab/>
        <w:t>Virginija Sirvidienė</w:t>
      </w:r>
    </w:p>
    <w:p w:rsidR="003F6153" w:rsidRPr="002804B4" w:rsidRDefault="003F6153" w:rsidP="003F197E">
      <w:pPr>
        <w:spacing w:line="240" w:lineRule="auto"/>
        <w:ind w:left="180"/>
        <w:jc w:val="both"/>
        <w:rPr>
          <w:rFonts w:ascii="Times New Roman" w:hAnsi="Times New Roman"/>
          <w:color w:val="000000"/>
        </w:rPr>
      </w:pPr>
    </w:p>
    <w:tbl>
      <w:tblPr>
        <w:tblW w:w="0" w:type="auto"/>
        <w:tblLayout w:type="fixed"/>
        <w:tblLook w:val="0000"/>
      </w:tblPr>
      <w:tblGrid>
        <w:gridCol w:w="9639"/>
      </w:tblGrid>
      <w:tr w:rsidR="003F6153" w:rsidRPr="002804B4" w:rsidTr="00DE3A85">
        <w:trPr>
          <w:trHeight w:hRule="exact" w:val="1055"/>
        </w:trPr>
        <w:tc>
          <w:tcPr>
            <w:tcW w:w="9639" w:type="dxa"/>
          </w:tcPr>
          <w:bookmarkStart w:id="0" w:name="_MON_1042462864"/>
          <w:bookmarkStart w:id="1" w:name="_MON_1042462851"/>
          <w:bookmarkEnd w:id="0"/>
          <w:bookmarkEnd w:id="1"/>
          <w:p w:rsidR="003F6153" w:rsidRPr="002804B4" w:rsidRDefault="003F6153" w:rsidP="00DE3A85">
            <w:pPr>
              <w:tabs>
                <w:tab w:val="center" w:pos="4711"/>
                <w:tab w:val="right" w:pos="9423"/>
              </w:tabs>
              <w:spacing w:line="240" w:lineRule="atLeast"/>
              <w:jc w:val="center"/>
              <w:rPr>
                <w:rFonts w:ascii="Times New Roman" w:hAnsi="Times New Roman"/>
                <w:b/>
                <w:color w:val="000000"/>
              </w:rPr>
            </w:pPr>
            <w:r w:rsidRPr="002804B4">
              <w:rPr>
                <w:rFonts w:ascii="Times New Roman" w:hAnsi="Times New Roman"/>
              </w:rPr>
              <w:object w:dxaOrig="1005" w:dyaOrig="1350">
                <v:shape id="_x0000_i1029" type="#_x0000_t75" style="width:36pt;height:48pt" o:ole="" fillcolor="window">
                  <v:imagedata r:id="rId10" o:title=""/>
                </v:shape>
                <o:OLEObject Type="Embed" ProgID="Word.Picture.8" ShapeID="_x0000_i1029" DrawAspect="Content" ObjectID="_1627194224" r:id="rId11"/>
              </w:object>
            </w:r>
          </w:p>
        </w:tc>
      </w:tr>
      <w:tr w:rsidR="003F6153" w:rsidRPr="002804B4" w:rsidTr="00DE3A85">
        <w:trPr>
          <w:trHeight w:hRule="exact" w:val="1990"/>
        </w:trPr>
        <w:tc>
          <w:tcPr>
            <w:tcW w:w="9639" w:type="dxa"/>
          </w:tcPr>
          <w:p w:rsidR="003F6153" w:rsidRPr="002804B4" w:rsidRDefault="003F6153" w:rsidP="00DE3A85">
            <w:pPr>
              <w:pStyle w:val="Heading2"/>
              <w:jc w:val="center"/>
              <w:rPr>
                <w:rFonts w:ascii="Times New Roman" w:hAnsi="Times New Roman" w:cs="Times New Roman"/>
                <w:i w:val="0"/>
                <w:sz w:val="24"/>
              </w:rPr>
            </w:pPr>
            <w:r w:rsidRPr="002804B4">
              <w:rPr>
                <w:rFonts w:ascii="Times New Roman" w:hAnsi="Times New Roman" w:cs="Times New Roman"/>
                <w:i w:val="0"/>
                <w:sz w:val="24"/>
              </w:rPr>
              <w:t>PAGĖGIŲ SAVIVALDYBĖS TARYBA</w:t>
            </w:r>
          </w:p>
          <w:p w:rsidR="003F6153" w:rsidRPr="002804B4" w:rsidRDefault="003F6153" w:rsidP="00DE3A85">
            <w:pPr>
              <w:spacing w:before="120"/>
              <w:jc w:val="center"/>
              <w:rPr>
                <w:rFonts w:ascii="Times New Roman" w:hAnsi="Times New Roman"/>
                <w:b/>
                <w:bCs/>
                <w:caps/>
                <w:color w:val="000000"/>
              </w:rPr>
            </w:pPr>
          </w:p>
          <w:p w:rsidR="003F6153" w:rsidRPr="002804B4" w:rsidRDefault="003F6153" w:rsidP="00DE3A85">
            <w:pPr>
              <w:spacing w:before="120"/>
              <w:jc w:val="center"/>
              <w:rPr>
                <w:rFonts w:ascii="Times New Roman" w:hAnsi="Times New Roman"/>
                <w:b/>
                <w:bCs/>
                <w:caps/>
                <w:color w:val="000000"/>
              </w:rPr>
            </w:pPr>
            <w:r w:rsidRPr="002804B4">
              <w:rPr>
                <w:rFonts w:ascii="Times New Roman" w:hAnsi="Times New Roman"/>
                <w:b/>
                <w:bCs/>
                <w:caps/>
                <w:color w:val="000000"/>
              </w:rPr>
              <w:t>sprendimas</w:t>
            </w:r>
          </w:p>
          <w:p w:rsidR="003F6153" w:rsidRPr="002804B4" w:rsidRDefault="003F6153" w:rsidP="00DE3A85">
            <w:pPr>
              <w:pStyle w:val="Title"/>
              <w:spacing w:before="120"/>
            </w:pPr>
            <w:r w:rsidRPr="002804B4">
              <w:rPr>
                <w:sz w:val="24"/>
                <w:szCs w:val="24"/>
              </w:rPr>
              <w:t>DĖL PRITARIMO</w:t>
            </w:r>
            <w:r w:rsidRPr="002804B4">
              <w:t xml:space="preserve"> </w:t>
            </w:r>
            <w:r w:rsidRPr="002804B4">
              <w:rPr>
                <w:sz w:val="24"/>
                <w:szCs w:val="24"/>
              </w:rPr>
              <w:t>PAGĖGIŲ LOPŠELIO-DARŽELIO IKIMOKYKLINIO UGDYMO PROGRAMAI</w:t>
            </w:r>
            <w:r w:rsidRPr="002804B4">
              <w:t xml:space="preserve">  </w:t>
            </w:r>
          </w:p>
          <w:p w:rsidR="003F6153" w:rsidRPr="002804B4" w:rsidRDefault="003F6153" w:rsidP="00DE3A85">
            <w:pPr>
              <w:spacing w:before="120"/>
              <w:jc w:val="center"/>
              <w:rPr>
                <w:rFonts w:ascii="Times New Roman" w:hAnsi="Times New Roman"/>
                <w:b/>
                <w:bCs/>
                <w:caps/>
                <w:color w:val="000000"/>
              </w:rPr>
            </w:pPr>
          </w:p>
        </w:tc>
      </w:tr>
      <w:tr w:rsidR="003F6153" w:rsidRPr="002804B4" w:rsidTr="00DE3A85">
        <w:trPr>
          <w:trHeight w:hRule="exact" w:val="869"/>
        </w:trPr>
        <w:tc>
          <w:tcPr>
            <w:tcW w:w="9639" w:type="dxa"/>
          </w:tcPr>
          <w:p w:rsidR="003F6153" w:rsidRPr="002804B4" w:rsidRDefault="003F6153" w:rsidP="00DE3A85">
            <w:pPr>
              <w:pStyle w:val="Heading2"/>
              <w:jc w:val="center"/>
              <w:rPr>
                <w:rFonts w:ascii="Times New Roman" w:hAnsi="Times New Roman" w:cs="Times New Roman"/>
                <w:b w:val="0"/>
                <w:bCs w:val="0"/>
                <w:i w:val="0"/>
                <w:caps/>
                <w:sz w:val="24"/>
                <w:szCs w:val="24"/>
              </w:rPr>
            </w:pPr>
            <w:r w:rsidRPr="002804B4">
              <w:rPr>
                <w:rFonts w:ascii="Times New Roman" w:hAnsi="Times New Roman" w:cs="Times New Roman"/>
                <w:b w:val="0"/>
                <w:bCs w:val="0"/>
                <w:i w:val="0"/>
                <w:sz w:val="24"/>
                <w:szCs w:val="24"/>
              </w:rPr>
              <w:t>2016 m. rugpjūčio 25 d. Nr. T-162</w:t>
            </w:r>
          </w:p>
          <w:p w:rsidR="003F6153" w:rsidRPr="002804B4" w:rsidRDefault="003F6153" w:rsidP="00DE3A85">
            <w:pPr>
              <w:jc w:val="center"/>
              <w:rPr>
                <w:rFonts w:ascii="Times New Roman" w:hAnsi="Times New Roman"/>
              </w:rPr>
            </w:pPr>
            <w:r w:rsidRPr="002804B4">
              <w:rPr>
                <w:rFonts w:ascii="Times New Roman" w:hAnsi="Times New Roman"/>
              </w:rPr>
              <w:t>Pagėgiai</w:t>
            </w:r>
          </w:p>
        </w:tc>
      </w:tr>
      <w:tr w:rsidR="003F6153" w:rsidRPr="002804B4" w:rsidTr="00DE3A85">
        <w:trPr>
          <w:trHeight w:hRule="exact" w:val="246"/>
        </w:trPr>
        <w:tc>
          <w:tcPr>
            <w:tcW w:w="9639" w:type="dxa"/>
          </w:tcPr>
          <w:p w:rsidR="003F6153" w:rsidRPr="002804B4" w:rsidRDefault="003F6153" w:rsidP="00DE3A85">
            <w:pPr>
              <w:pStyle w:val="Heading2"/>
              <w:rPr>
                <w:rFonts w:ascii="Times New Roman" w:hAnsi="Times New Roman" w:cs="Times New Roman"/>
                <w:b w:val="0"/>
                <w:bCs w:val="0"/>
                <w:i w:val="0"/>
                <w:sz w:val="24"/>
                <w:szCs w:val="24"/>
              </w:rPr>
            </w:pPr>
          </w:p>
        </w:tc>
      </w:tr>
    </w:tbl>
    <w:p w:rsidR="003F6153" w:rsidRPr="002804B4" w:rsidRDefault="003F6153" w:rsidP="002804B4">
      <w:pPr>
        <w:spacing w:line="360" w:lineRule="auto"/>
        <w:jc w:val="both"/>
        <w:rPr>
          <w:rFonts w:ascii="Times New Roman" w:hAnsi="Times New Roman"/>
        </w:rPr>
      </w:pPr>
      <w:r w:rsidRPr="002804B4">
        <w:rPr>
          <w:rFonts w:ascii="Times New Roman" w:hAnsi="Times New Roman"/>
        </w:rPr>
        <w:t xml:space="preserve">                 Vadovaudamasi Lietuvos Respublikos vietos savivaldos įstatymo 16 straipsnio 4 dalimi, Lietuvos Respublikos švietimo įstatymo 7 straipsnio 4 dalimi, 58 straipsnio 1 dalies 3 punktu, Ikimokyklinio ugdymo programų kriterijų aprašo, patvirtinto Lietuvos Respublikos švietimo ir mokslo ministro 2005 m. balandžio 18 d. įsakymu Nr. ISAK-627  „Dėl ikimokyklinio ugdymo programų kriterijų aprašo patvirtinimo“ 3 punktu ir atsižvelgdama į Pagėgių lopšelio-darželio direktorės 2016 m. liepos 19 d. prašymą Nr. 36 „Dėl pritarimo Pagėgių lopšelio-darželio ikimokyklinio ugdymo programai“,  Pagėgių savivaldybės taryba n u s p r e n d ž i a:</w:t>
      </w:r>
    </w:p>
    <w:p w:rsidR="003F6153" w:rsidRPr="002804B4" w:rsidRDefault="003F6153" w:rsidP="002804B4">
      <w:pPr>
        <w:spacing w:line="360" w:lineRule="auto"/>
        <w:ind w:firstLine="1296"/>
        <w:jc w:val="both"/>
        <w:rPr>
          <w:rFonts w:ascii="Times New Roman" w:hAnsi="Times New Roman"/>
        </w:rPr>
      </w:pPr>
      <w:r w:rsidRPr="002804B4">
        <w:rPr>
          <w:rFonts w:ascii="Times New Roman" w:hAnsi="Times New Roman"/>
        </w:rPr>
        <w:t>1. Pritarti Pagėgių lopšelio-darželio ikimokyklinio ugdymo programai (pridedama).</w:t>
      </w:r>
    </w:p>
    <w:p w:rsidR="003F6153" w:rsidRPr="002804B4" w:rsidRDefault="003F6153" w:rsidP="002804B4">
      <w:pPr>
        <w:spacing w:line="360" w:lineRule="auto"/>
        <w:ind w:firstLine="1296"/>
        <w:jc w:val="both"/>
        <w:rPr>
          <w:rFonts w:ascii="Times New Roman" w:hAnsi="Times New Roman"/>
        </w:rPr>
      </w:pPr>
      <w:r w:rsidRPr="002804B4">
        <w:rPr>
          <w:rFonts w:ascii="Times New Roman" w:hAnsi="Times New Roman"/>
        </w:rPr>
        <w:t>2. Pripažinti netekus galios Pagėgių savivaldybės 2014 m. rugpjūčio 28 d. sprendimą Nr. T-123 „Dėl pritarimo Pagėgių lopšelio-darželio ikimokyklinio ugdymo programai“.</w:t>
      </w:r>
    </w:p>
    <w:p w:rsidR="003F6153" w:rsidRPr="002804B4" w:rsidRDefault="003F6153" w:rsidP="002804B4">
      <w:pPr>
        <w:spacing w:line="360" w:lineRule="auto"/>
        <w:ind w:firstLine="1296"/>
        <w:jc w:val="both"/>
        <w:rPr>
          <w:rFonts w:ascii="Times New Roman" w:hAnsi="Times New Roman"/>
        </w:rPr>
      </w:pPr>
      <w:r w:rsidRPr="002804B4">
        <w:rPr>
          <w:rFonts w:ascii="Times New Roman" w:hAnsi="Times New Roman"/>
        </w:rPr>
        <w:t xml:space="preserve">Šis sprendimas gali būti skundžiamas Lietuvos Respublikos teisenos įstatymo nustatyta tvarka. </w:t>
      </w:r>
    </w:p>
    <w:p w:rsidR="003F6153" w:rsidRPr="002804B4" w:rsidRDefault="003F6153" w:rsidP="002804B4">
      <w:pPr>
        <w:pStyle w:val="NormalWeb"/>
        <w:spacing w:before="0" w:beforeAutospacing="0" w:after="0" w:afterAutospacing="0" w:line="360" w:lineRule="auto"/>
      </w:pPr>
    </w:p>
    <w:p w:rsidR="003F6153" w:rsidRPr="002804B4" w:rsidRDefault="003F6153" w:rsidP="002804B4">
      <w:pPr>
        <w:pStyle w:val="NormalWeb"/>
        <w:spacing w:before="0" w:beforeAutospacing="0" w:after="0" w:afterAutospacing="0" w:line="360" w:lineRule="auto"/>
      </w:pPr>
    </w:p>
    <w:p w:rsidR="003F6153" w:rsidRPr="002804B4" w:rsidRDefault="003F6153" w:rsidP="002804B4">
      <w:pPr>
        <w:pStyle w:val="NormalWeb"/>
        <w:spacing w:before="0" w:beforeAutospacing="0" w:after="0" w:afterAutospacing="0" w:line="360" w:lineRule="auto"/>
      </w:pPr>
    </w:p>
    <w:p w:rsidR="003F6153" w:rsidRPr="002804B4" w:rsidRDefault="003F6153" w:rsidP="002804B4">
      <w:pPr>
        <w:spacing w:line="360" w:lineRule="auto"/>
        <w:jc w:val="both"/>
        <w:rPr>
          <w:rFonts w:ascii="Times New Roman" w:hAnsi="Times New Roman"/>
        </w:rPr>
      </w:pPr>
      <w:r w:rsidRPr="002804B4">
        <w:rPr>
          <w:rFonts w:ascii="Times New Roman" w:hAnsi="Times New Roman"/>
        </w:rPr>
        <w:t>Savivaldybės meras</w:t>
      </w:r>
      <w:r w:rsidRPr="002804B4">
        <w:rPr>
          <w:rFonts w:ascii="Times New Roman" w:hAnsi="Times New Roman"/>
        </w:rPr>
        <w:tab/>
      </w:r>
      <w:r w:rsidRPr="002804B4">
        <w:rPr>
          <w:rFonts w:ascii="Times New Roman" w:hAnsi="Times New Roman"/>
        </w:rPr>
        <w:tab/>
        <w:t xml:space="preserve">                                                         Virginijus Komskis</w:t>
      </w: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right="-82"/>
        <w:jc w:val="both"/>
        <w:rPr>
          <w:rFonts w:ascii="Times New Roman" w:hAnsi="Times New Roman"/>
          <w:color w:val="000000"/>
        </w:rPr>
      </w:pPr>
    </w:p>
    <w:p w:rsidR="003F6153" w:rsidRPr="002804B4" w:rsidRDefault="003F6153" w:rsidP="002804B4">
      <w:pPr>
        <w:tabs>
          <w:tab w:val="left" w:pos="180"/>
          <w:tab w:val="left" w:pos="360"/>
          <w:tab w:val="left" w:pos="5812"/>
        </w:tabs>
        <w:ind w:left="6521" w:right="-82"/>
        <w:jc w:val="both"/>
        <w:rPr>
          <w:rFonts w:ascii="Times New Roman" w:hAnsi="Times New Roman"/>
        </w:rPr>
      </w:pPr>
      <w:r w:rsidRPr="002804B4">
        <w:rPr>
          <w:rFonts w:ascii="Times New Roman" w:hAnsi="Times New Roman"/>
        </w:rPr>
        <w:t>PRITARTA</w:t>
      </w:r>
    </w:p>
    <w:p w:rsidR="003F6153" w:rsidRPr="002804B4" w:rsidRDefault="003F6153" w:rsidP="002804B4">
      <w:pPr>
        <w:tabs>
          <w:tab w:val="left" w:pos="180"/>
          <w:tab w:val="left" w:pos="360"/>
        </w:tabs>
        <w:ind w:left="6521" w:right="-82"/>
        <w:jc w:val="both"/>
        <w:rPr>
          <w:rFonts w:ascii="Times New Roman" w:hAnsi="Times New Roman"/>
        </w:rPr>
      </w:pPr>
      <w:r w:rsidRPr="002804B4">
        <w:rPr>
          <w:rFonts w:ascii="Times New Roman" w:hAnsi="Times New Roman"/>
        </w:rPr>
        <w:t>Pagėgių savivaldybės tarybos</w:t>
      </w:r>
    </w:p>
    <w:p w:rsidR="003F6153" w:rsidRPr="002804B4" w:rsidRDefault="003F6153" w:rsidP="002804B4">
      <w:pPr>
        <w:tabs>
          <w:tab w:val="left" w:pos="180"/>
          <w:tab w:val="left" w:pos="360"/>
        </w:tabs>
        <w:ind w:left="6521" w:right="-82"/>
        <w:jc w:val="both"/>
        <w:rPr>
          <w:rFonts w:ascii="Times New Roman" w:hAnsi="Times New Roman"/>
        </w:rPr>
      </w:pPr>
      <w:r w:rsidRPr="002804B4">
        <w:rPr>
          <w:rFonts w:ascii="Times New Roman" w:hAnsi="Times New Roman"/>
        </w:rPr>
        <w:t>2016  m. rugpjūčio 25  d.</w:t>
      </w:r>
    </w:p>
    <w:p w:rsidR="003F6153" w:rsidRPr="002804B4" w:rsidRDefault="003F6153" w:rsidP="002804B4">
      <w:pPr>
        <w:tabs>
          <w:tab w:val="left" w:pos="180"/>
          <w:tab w:val="left" w:pos="360"/>
        </w:tabs>
        <w:ind w:left="6521" w:right="-82"/>
        <w:jc w:val="both"/>
        <w:rPr>
          <w:rFonts w:ascii="Times New Roman" w:hAnsi="Times New Roman"/>
        </w:rPr>
      </w:pPr>
      <w:r w:rsidRPr="002804B4">
        <w:rPr>
          <w:rFonts w:ascii="Times New Roman" w:hAnsi="Times New Roman"/>
        </w:rPr>
        <w:t>sprendimu Nr. T-162</w:t>
      </w:r>
    </w:p>
    <w:p w:rsidR="003F6153" w:rsidRPr="002804B4" w:rsidRDefault="003F6153" w:rsidP="002804B4">
      <w:pPr>
        <w:ind w:left="6521"/>
        <w:jc w:val="both"/>
        <w:rPr>
          <w:rFonts w:ascii="Times New Roman" w:hAnsi="Times New Roman"/>
          <w:color w:val="000000"/>
        </w:rPr>
      </w:pPr>
    </w:p>
    <w:p w:rsidR="003F6153" w:rsidRPr="002804B4" w:rsidRDefault="003F6153" w:rsidP="002804B4">
      <w:pPr>
        <w:ind w:left="6521"/>
        <w:jc w:val="both"/>
        <w:rPr>
          <w:rFonts w:ascii="Times New Roman" w:hAnsi="Times New Roman"/>
          <w:bCs/>
        </w:rPr>
      </w:pPr>
      <w:r w:rsidRPr="002804B4">
        <w:rPr>
          <w:rFonts w:ascii="Times New Roman" w:hAnsi="Times New Roman"/>
          <w:bCs/>
        </w:rPr>
        <w:t>PATVIRTINTA</w:t>
      </w:r>
    </w:p>
    <w:p w:rsidR="003F6153" w:rsidRPr="002804B4" w:rsidRDefault="003F6153" w:rsidP="002804B4">
      <w:pPr>
        <w:ind w:left="6521"/>
        <w:jc w:val="both"/>
        <w:rPr>
          <w:rFonts w:ascii="Times New Roman" w:hAnsi="Times New Roman"/>
          <w:bCs/>
        </w:rPr>
      </w:pPr>
      <w:r w:rsidRPr="002804B4">
        <w:rPr>
          <w:rFonts w:ascii="Times New Roman" w:hAnsi="Times New Roman"/>
          <w:bCs/>
        </w:rPr>
        <w:t>Pagėgių lopšelio – darželio direktorės</w:t>
      </w:r>
    </w:p>
    <w:p w:rsidR="003F6153" w:rsidRPr="002804B4" w:rsidRDefault="003F6153" w:rsidP="002804B4">
      <w:pPr>
        <w:ind w:left="6521"/>
        <w:jc w:val="both"/>
        <w:rPr>
          <w:rFonts w:ascii="Times New Roman" w:hAnsi="Times New Roman"/>
          <w:bCs/>
        </w:rPr>
      </w:pPr>
      <w:r w:rsidRPr="002804B4">
        <w:rPr>
          <w:rFonts w:ascii="Times New Roman" w:hAnsi="Times New Roman"/>
          <w:bCs/>
        </w:rPr>
        <w:t>2016 m. rugpjūčio ___     d.</w:t>
      </w:r>
    </w:p>
    <w:p w:rsidR="003F6153" w:rsidRPr="002804B4" w:rsidRDefault="003F6153" w:rsidP="002804B4">
      <w:pPr>
        <w:tabs>
          <w:tab w:val="left" w:pos="5670"/>
        </w:tabs>
        <w:ind w:left="6521"/>
        <w:jc w:val="both"/>
        <w:rPr>
          <w:rFonts w:ascii="Times New Roman" w:hAnsi="Times New Roman"/>
          <w:bCs/>
        </w:rPr>
      </w:pPr>
      <w:r w:rsidRPr="002804B4">
        <w:rPr>
          <w:rFonts w:ascii="Times New Roman" w:hAnsi="Times New Roman"/>
          <w:bCs/>
        </w:rPr>
        <w:t>įsakymu Nr. V –</w:t>
      </w:r>
    </w:p>
    <w:p w:rsidR="003F6153" w:rsidRPr="002804B4" w:rsidRDefault="003F6153" w:rsidP="002804B4">
      <w:pPr>
        <w:jc w:val="right"/>
        <w:rPr>
          <w:rFonts w:ascii="Times New Roman" w:hAnsi="Times New Roman"/>
          <w:bCs/>
        </w:rPr>
      </w:pPr>
    </w:p>
    <w:p w:rsidR="003F6153" w:rsidRPr="002804B4" w:rsidRDefault="003F6153" w:rsidP="002804B4">
      <w:pPr>
        <w:jc w:val="center"/>
        <w:rPr>
          <w:rFonts w:ascii="Times New Roman" w:hAnsi="Times New Roman"/>
          <w:bCs/>
        </w:rPr>
      </w:pPr>
    </w:p>
    <w:p w:rsidR="003F6153" w:rsidRPr="002804B4" w:rsidRDefault="003F6153" w:rsidP="002804B4">
      <w:pPr>
        <w:jc w:val="center"/>
        <w:rPr>
          <w:rFonts w:ascii="Times New Roman" w:hAnsi="Times New Roman"/>
          <w:bCs/>
        </w:rPr>
      </w:pPr>
    </w:p>
    <w:p w:rsidR="003F6153" w:rsidRPr="002804B4" w:rsidRDefault="003F6153" w:rsidP="002804B4">
      <w:pPr>
        <w:jc w:val="center"/>
        <w:rPr>
          <w:rFonts w:ascii="Times New Roman" w:hAnsi="Times New Roman"/>
          <w:bCs/>
        </w:rPr>
      </w:pPr>
    </w:p>
    <w:p w:rsidR="003F6153" w:rsidRPr="002804B4" w:rsidRDefault="003F6153" w:rsidP="002804B4">
      <w:pPr>
        <w:rPr>
          <w:rFonts w:ascii="Times New Roman" w:hAnsi="Times New Roman"/>
          <w:b/>
          <w:bCs/>
          <w:sz w:val="28"/>
          <w:szCs w:val="28"/>
        </w:rPr>
      </w:pPr>
    </w:p>
    <w:p w:rsidR="003F6153" w:rsidRPr="002804B4" w:rsidRDefault="003F6153" w:rsidP="002804B4">
      <w:pPr>
        <w:rPr>
          <w:rFonts w:ascii="Times New Roman" w:hAnsi="Times New Roman"/>
          <w:b/>
          <w:bCs/>
          <w:sz w:val="28"/>
          <w:szCs w:val="28"/>
        </w:rPr>
      </w:pPr>
    </w:p>
    <w:p w:rsidR="003F6153" w:rsidRPr="002804B4" w:rsidRDefault="003F6153" w:rsidP="002804B4">
      <w:pPr>
        <w:rPr>
          <w:rFonts w:ascii="Times New Roman" w:hAnsi="Times New Roman"/>
          <w:b/>
          <w:bCs/>
          <w:sz w:val="44"/>
          <w:szCs w:val="44"/>
        </w:rPr>
      </w:pPr>
    </w:p>
    <w:p w:rsidR="003F6153" w:rsidRPr="002804B4" w:rsidRDefault="003F6153" w:rsidP="002804B4">
      <w:pPr>
        <w:jc w:val="center"/>
        <w:rPr>
          <w:rFonts w:ascii="Times New Roman" w:hAnsi="Times New Roman"/>
          <w:b/>
          <w:bCs/>
        </w:rPr>
      </w:pPr>
      <w:r w:rsidRPr="002804B4">
        <w:rPr>
          <w:rFonts w:ascii="Times New Roman" w:hAnsi="Times New Roman"/>
          <w:b/>
          <w:bCs/>
        </w:rPr>
        <w:t>PAGĖGIŲ LOPŠELIO – DARŽELIO</w:t>
      </w:r>
    </w:p>
    <w:p w:rsidR="003F6153" w:rsidRPr="002804B4" w:rsidRDefault="003F6153" w:rsidP="002804B4">
      <w:pPr>
        <w:jc w:val="center"/>
        <w:rPr>
          <w:rFonts w:ascii="Times New Roman" w:hAnsi="Times New Roman"/>
          <w:b/>
          <w:bCs/>
        </w:rPr>
      </w:pPr>
    </w:p>
    <w:p w:rsidR="003F6153" w:rsidRPr="002804B4" w:rsidRDefault="003F6153" w:rsidP="002804B4">
      <w:pPr>
        <w:jc w:val="center"/>
        <w:rPr>
          <w:rFonts w:ascii="Times New Roman" w:hAnsi="Times New Roman"/>
          <w:b/>
          <w:bCs/>
        </w:rPr>
      </w:pPr>
      <w:r w:rsidRPr="002804B4">
        <w:rPr>
          <w:rFonts w:ascii="Times New Roman" w:hAnsi="Times New Roman"/>
          <w:b/>
          <w:bCs/>
        </w:rPr>
        <w:t>IKIMOKYKLINIO UGDYMO PROGRAMA</w:t>
      </w:r>
    </w:p>
    <w:p w:rsidR="003F6153" w:rsidRPr="002804B4" w:rsidRDefault="003F6153" w:rsidP="002804B4">
      <w:pPr>
        <w:jc w:val="center"/>
        <w:rPr>
          <w:rFonts w:ascii="Times New Roman" w:hAnsi="Times New Roman"/>
          <w:b/>
          <w:bCs/>
          <w:sz w:val="44"/>
          <w:szCs w:val="44"/>
        </w:rPr>
      </w:pPr>
    </w:p>
    <w:p w:rsidR="003F6153" w:rsidRPr="002804B4" w:rsidRDefault="003F6153" w:rsidP="002804B4">
      <w:pPr>
        <w:rPr>
          <w:rFonts w:ascii="Times New Roman" w:hAnsi="Times New Roman"/>
          <w:b/>
          <w:bCs/>
          <w:sz w:val="44"/>
          <w:szCs w:val="44"/>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jc w:val="center"/>
        <w:rPr>
          <w:rFonts w:ascii="Times New Roman" w:hAnsi="Times New Roman"/>
        </w:rPr>
      </w:pPr>
    </w:p>
    <w:p w:rsidR="003F6153" w:rsidRPr="002804B4" w:rsidRDefault="003F6153" w:rsidP="002804B4">
      <w:pPr>
        <w:rPr>
          <w:rFonts w:ascii="Times New Roman" w:hAnsi="Times New Roman"/>
          <w:b/>
          <w:bCs/>
          <w:sz w:val="28"/>
          <w:szCs w:val="28"/>
        </w:rPr>
      </w:pPr>
    </w:p>
    <w:p w:rsidR="003F6153" w:rsidRPr="002804B4" w:rsidRDefault="003F6153" w:rsidP="002804B4">
      <w:pPr>
        <w:jc w:val="center"/>
        <w:rPr>
          <w:rFonts w:ascii="Times New Roman" w:hAnsi="Times New Roman"/>
          <w:bCs/>
        </w:rPr>
      </w:pPr>
      <w:r w:rsidRPr="002804B4">
        <w:rPr>
          <w:rFonts w:ascii="Times New Roman" w:hAnsi="Times New Roman"/>
          <w:bCs/>
        </w:rPr>
        <w:t>2016 m.</w:t>
      </w:r>
    </w:p>
    <w:p w:rsidR="003F6153" w:rsidRPr="002804B4" w:rsidRDefault="003F6153" w:rsidP="002804B4">
      <w:pPr>
        <w:jc w:val="center"/>
        <w:rPr>
          <w:rFonts w:ascii="Times New Roman" w:hAnsi="Times New Roman"/>
          <w:bCs/>
        </w:rPr>
      </w:pPr>
      <w:r w:rsidRPr="002804B4">
        <w:rPr>
          <w:rFonts w:ascii="Times New Roman" w:hAnsi="Times New Roman"/>
          <w:bCs/>
        </w:rPr>
        <w:t>Pagėgiai</w:t>
      </w: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p>
    <w:p w:rsidR="003F6153" w:rsidRPr="002804B4" w:rsidRDefault="003F6153" w:rsidP="002804B4">
      <w:pPr>
        <w:pStyle w:val="Default"/>
        <w:jc w:val="center"/>
      </w:pPr>
      <w:r w:rsidRPr="002804B4">
        <w:t>TURINYS</w:t>
      </w:r>
    </w:p>
    <w:p w:rsidR="003F6153" w:rsidRPr="002804B4" w:rsidRDefault="003F6153" w:rsidP="002804B4">
      <w:pPr>
        <w:pStyle w:val="Default"/>
        <w:jc w:val="center"/>
        <w:rPr>
          <w:sz w:val="28"/>
          <w:szCs w:val="28"/>
        </w:rPr>
      </w:pPr>
    </w:p>
    <w:p w:rsidR="003F6153" w:rsidRPr="002804B4" w:rsidRDefault="003F6153" w:rsidP="002804B4">
      <w:pPr>
        <w:numPr>
          <w:ilvl w:val="0"/>
          <w:numId w:val="19"/>
        </w:numPr>
        <w:spacing w:after="0" w:line="240" w:lineRule="auto"/>
        <w:ind w:left="567" w:hanging="207"/>
        <w:rPr>
          <w:rFonts w:ascii="Times New Roman" w:hAnsi="Times New Roman"/>
          <w:b/>
        </w:rPr>
      </w:pPr>
      <w:r w:rsidRPr="002804B4">
        <w:rPr>
          <w:rFonts w:ascii="Times New Roman" w:hAnsi="Times New Roman"/>
        </w:rPr>
        <w:t>Bendrosios nuostatos</w:t>
      </w:r>
    </w:p>
    <w:p w:rsidR="003F6153" w:rsidRPr="002804B4" w:rsidRDefault="003F6153" w:rsidP="002804B4">
      <w:pPr>
        <w:ind w:left="567"/>
        <w:rPr>
          <w:rFonts w:ascii="Times New Roman" w:hAnsi="Times New Roman"/>
          <w:b/>
        </w:rPr>
      </w:pPr>
      <w:r w:rsidRPr="002804B4">
        <w:rPr>
          <w:rFonts w:ascii="Times New Roman" w:hAnsi="Times New Roman"/>
        </w:rPr>
        <w:t>1.1. Informacija apie įstaigą</w:t>
      </w:r>
      <w:r w:rsidRPr="002804B4">
        <w:rPr>
          <w:rFonts w:ascii="Times New Roman" w:hAnsi="Times New Roman"/>
        </w:rPr>
        <w:tab/>
      </w:r>
      <w:r w:rsidRPr="002804B4">
        <w:rPr>
          <w:rFonts w:ascii="Times New Roman" w:hAnsi="Times New Roman"/>
        </w:rPr>
        <w:tab/>
      </w:r>
      <w:r w:rsidRPr="002804B4">
        <w:rPr>
          <w:rFonts w:ascii="Times New Roman" w:hAnsi="Times New Roman"/>
        </w:rPr>
        <w:tab/>
      </w:r>
      <w:r w:rsidRPr="002804B4">
        <w:rPr>
          <w:rFonts w:ascii="Times New Roman" w:hAnsi="Times New Roman"/>
        </w:rPr>
        <w:tab/>
        <w:t>3</w:t>
      </w:r>
    </w:p>
    <w:p w:rsidR="003F6153" w:rsidRPr="002804B4" w:rsidRDefault="003F6153" w:rsidP="002804B4">
      <w:pPr>
        <w:tabs>
          <w:tab w:val="left" w:pos="567"/>
        </w:tabs>
        <w:jc w:val="both"/>
        <w:rPr>
          <w:rFonts w:ascii="Times New Roman" w:hAnsi="Times New Roman"/>
        </w:rPr>
      </w:pPr>
      <w:r w:rsidRPr="002804B4">
        <w:rPr>
          <w:rFonts w:ascii="Times New Roman" w:hAnsi="Times New Roman"/>
        </w:rPr>
        <w:tab/>
        <w:t>1.2.  Vaikai ir jų poreikiai</w:t>
      </w:r>
      <w:r w:rsidRPr="002804B4">
        <w:rPr>
          <w:rFonts w:ascii="Times New Roman" w:hAnsi="Times New Roman"/>
        </w:rPr>
        <w:tab/>
      </w:r>
      <w:r w:rsidRPr="002804B4">
        <w:rPr>
          <w:rFonts w:ascii="Times New Roman" w:hAnsi="Times New Roman"/>
        </w:rPr>
        <w:tab/>
      </w:r>
      <w:r w:rsidRPr="002804B4">
        <w:rPr>
          <w:rFonts w:ascii="Times New Roman" w:hAnsi="Times New Roman"/>
        </w:rPr>
        <w:tab/>
      </w:r>
      <w:r w:rsidRPr="002804B4">
        <w:rPr>
          <w:rFonts w:ascii="Times New Roman" w:hAnsi="Times New Roman"/>
        </w:rPr>
        <w:tab/>
        <w:t>3</w:t>
      </w:r>
    </w:p>
    <w:p w:rsidR="003F6153" w:rsidRPr="002804B4" w:rsidRDefault="003F6153" w:rsidP="002804B4">
      <w:pPr>
        <w:tabs>
          <w:tab w:val="left" w:pos="567"/>
        </w:tabs>
        <w:jc w:val="both"/>
        <w:rPr>
          <w:rFonts w:ascii="Times New Roman" w:hAnsi="Times New Roman"/>
          <w:color w:val="000000"/>
        </w:rPr>
      </w:pPr>
      <w:r w:rsidRPr="002804B4">
        <w:rPr>
          <w:rFonts w:ascii="Times New Roman" w:hAnsi="Times New Roman"/>
        </w:rPr>
        <w:tab/>
        <w:t xml:space="preserve">1.3. </w:t>
      </w:r>
      <w:r w:rsidRPr="002804B4">
        <w:rPr>
          <w:rFonts w:ascii="Times New Roman" w:hAnsi="Times New Roman"/>
          <w:color w:val="000000"/>
        </w:rPr>
        <w:t>Pedagogų ir kitų specialistų pasirengimas</w:t>
      </w:r>
      <w:r w:rsidRPr="002804B4">
        <w:rPr>
          <w:rFonts w:ascii="Times New Roman" w:hAnsi="Times New Roman"/>
          <w:color w:val="000000"/>
        </w:rPr>
        <w:tab/>
      </w:r>
      <w:r w:rsidRPr="002804B4">
        <w:rPr>
          <w:rFonts w:ascii="Times New Roman" w:hAnsi="Times New Roman"/>
          <w:color w:val="000000"/>
        </w:rPr>
        <w:tab/>
      </w:r>
      <w:r w:rsidRPr="002804B4">
        <w:rPr>
          <w:rFonts w:ascii="Times New Roman" w:hAnsi="Times New Roman"/>
          <w:color w:val="000000"/>
        </w:rPr>
        <w:tab/>
      </w:r>
      <w:r w:rsidRPr="002804B4">
        <w:rPr>
          <w:rFonts w:ascii="Times New Roman" w:hAnsi="Times New Roman"/>
        </w:rPr>
        <w:t>3</w:t>
      </w:r>
    </w:p>
    <w:p w:rsidR="003F6153" w:rsidRPr="002804B4" w:rsidRDefault="003F6153" w:rsidP="002804B4">
      <w:pPr>
        <w:tabs>
          <w:tab w:val="left" w:pos="567"/>
        </w:tabs>
        <w:jc w:val="both"/>
        <w:rPr>
          <w:rFonts w:ascii="Times New Roman" w:hAnsi="Times New Roman"/>
          <w:color w:val="000000"/>
        </w:rPr>
      </w:pPr>
      <w:r w:rsidRPr="002804B4">
        <w:rPr>
          <w:rFonts w:ascii="Times New Roman" w:hAnsi="Times New Roman"/>
          <w:color w:val="000000"/>
        </w:rPr>
        <w:tab/>
      </w:r>
      <w:r w:rsidRPr="002804B4">
        <w:rPr>
          <w:rFonts w:ascii="Times New Roman" w:hAnsi="Times New Roman"/>
        </w:rPr>
        <w:t xml:space="preserve">1.4. </w:t>
      </w:r>
      <w:r w:rsidRPr="002804B4">
        <w:rPr>
          <w:rFonts w:ascii="Times New Roman" w:hAnsi="Times New Roman"/>
          <w:color w:val="000000"/>
        </w:rPr>
        <w:t>Įstaigos savitumas</w:t>
      </w:r>
      <w:r w:rsidRPr="002804B4">
        <w:rPr>
          <w:rFonts w:ascii="Times New Roman" w:hAnsi="Times New Roman"/>
          <w:color w:val="000000"/>
        </w:rPr>
        <w:tab/>
      </w:r>
      <w:r w:rsidRPr="002804B4">
        <w:rPr>
          <w:rFonts w:ascii="Times New Roman" w:hAnsi="Times New Roman"/>
          <w:color w:val="000000"/>
        </w:rPr>
        <w:tab/>
      </w:r>
      <w:r w:rsidRPr="002804B4">
        <w:rPr>
          <w:rFonts w:ascii="Times New Roman" w:hAnsi="Times New Roman"/>
          <w:color w:val="000000"/>
        </w:rPr>
        <w:tab/>
      </w:r>
      <w:r w:rsidRPr="002804B4">
        <w:rPr>
          <w:rFonts w:ascii="Times New Roman" w:hAnsi="Times New Roman"/>
          <w:color w:val="000000"/>
        </w:rPr>
        <w:tab/>
        <w:t>4</w:t>
      </w:r>
      <w:r w:rsidRPr="002804B4">
        <w:rPr>
          <w:rFonts w:ascii="Times New Roman" w:hAnsi="Times New Roman"/>
          <w:color w:val="000000"/>
        </w:rPr>
        <w:tab/>
      </w:r>
      <w:r w:rsidRPr="002804B4">
        <w:rPr>
          <w:rFonts w:ascii="Times New Roman" w:hAnsi="Times New Roman"/>
        </w:rPr>
        <w:t>1.5.Tėvų (globėjų) ir vietos bendruomenės poreikiai</w:t>
      </w:r>
      <w:r w:rsidRPr="002804B4">
        <w:rPr>
          <w:rFonts w:ascii="Times New Roman" w:hAnsi="Times New Roman"/>
        </w:rPr>
        <w:tab/>
      </w:r>
      <w:r w:rsidRPr="002804B4">
        <w:rPr>
          <w:rFonts w:ascii="Times New Roman" w:hAnsi="Times New Roman"/>
        </w:rPr>
        <w:tab/>
        <w:t>4</w:t>
      </w:r>
    </w:p>
    <w:p w:rsidR="003F6153" w:rsidRPr="002804B4" w:rsidRDefault="003F6153" w:rsidP="002804B4">
      <w:pPr>
        <w:numPr>
          <w:ilvl w:val="0"/>
          <w:numId w:val="19"/>
        </w:numPr>
        <w:spacing w:after="0" w:line="240" w:lineRule="auto"/>
        <w:jc w:val="both"/>
        <w:rPr>
          <w:rFonts w:ascii="Times New Roman" w:hAnsi="Times New Roman"/>
        </w:rPr>
      </w:pPr>
      <w:r w:rsidRPr="002804B4">
        <w:rPr>
          <w:rFonts w:ascii="Times New Roman" w:hAnsi="Times New Roman"/>
        </w:rPr>
        <w:t>Ikimokyklinio ugdymo principai</w:t>
      </w:r>
      <w:r w:rsidRPr="002804B4">
        <w:rPr>
          <w:rFonts w:ascii="Times New Roman" w:hAnsi="Times New Roman"/>
        </w:rPr>
        <w:tab/>
      </w:r>
      <w:r w:rsidRPr="002804B4">
        <w:rPr>
          <w:rFonts w:ascii="Times New Roman" w:hAnsi="Times New Roman"/>
        </w:rPr>
        <w:tab/>
      </w:r>
      <w:r w:rsidRPr="002804B4">
        <w:rPr>
          <w:rFonts w:ascii="Times New Roman" w:hAnsi="Times New Roman"/>
        </w:rPr>
        <w:tab/>
        <w:t>4</w:t>
      </w:r>
    </w:p>
    <w:p w:rsidR="003F6153" w:rsidRPr="002804B4" w:rsidRDefault="003F6153" w:rsidP="002804B4">
      <w:pPr>
        <w:numPr>
          <w:ilvl w:val="0"/>
          <w:numId w:val="19"/>
        </w:numPr>
        <w:spacing w:after="0" w:line="240" w:lineRule="auto"/>
        <w:jc w:val="both"/>
        <w:rPr>
          <w:rFonts w:ascii="Times New Roman" w:hAnsi="Times New Roman"/>
        </w:rPr>
      </w:pPr>
      <w:r w:rsidRPr="002804B4">
        <w:rPr>
          <w:rFonts w:ascii="Times New Roman" w:hAnsi="Times New Roman"/>
        </w:rPr>
        <w:t>Programos tikslas ir uždaviniai</w:t>
      </w:r>
      <w:r w:rsidRPr="002804B4">
        <w:rPr>
          <w:rFonts w:ascii="Times New Roman" w:hAnsi="Times New Roman"/>
        </w:rPr>
        <w:tab/>
      </w:r>
      <w:r w:rsidRPr="002804B4">
        <w:rPr>
          <w:rFonts w:ascii="Times New Roman" w:hAnsi="Times New Roman"/>
        </w:rPr>
        <w:tab/>
      </w:r>
      <w:r w:rsidRPr="002804B4">
        <w:rPr>
          <w:rFonts w:ascii="Times New Roman" w:hAnsi="Times New Roman"/>
        </w:rPr>
        <w:tab/>
        <w:t>5</w:t>
      </w:r>
    </w:p>
    <w:p w:rsidR="003F6153" w:rsidRPr="002804B4" w:rsidRDefault="003F6153" w:rsidP="002804B4">
      <w:pPr>
        <w:numPr>
          <w:ilvl w:val="0"/>
          <w:numId w:val="19"/>
        </w:numPr>
        <w:spacing w:after="0" w:line="240" w:lineRule="auto"/>
        <w:jc w:val="both"/>
        <w:rPr>
          <w:rFonts w:ascii="Times New Roman" w:hAnsi="Times New Roman"/>
        </w:rPr>
      </w:pPr>
      <w:r w:rsidRPr="002804B4">
        <w:rPr>
          <w:rFonts w:ascii="Times New Roman" w:hAnsi="Times New Roman"/>
        </w:rPr>
        <w:t>Ugdymo turinys, metodai</w:t>
      </w:r>
      <w:r w:rsidRPr="002804B4">
        <w:rPr>
          <w:rFonts w:ascii="Times New Roman" w:hAnsi="Times New Roman"/>
        </w:rPr>
        <w:tab/>
      </w:r>
      <w:r w:rsidRPr="002804B4">
        <w:rPr>
          <w:rFonts w:ascii="Times New Roman" w:hAnsi="Times New Roman"/>
        </w:rPr>
        <w:tab/>
      </w:r>
      <w:r w:rsidRPr="002804B4">
        <w:rPr>
          <w:rFonts w:ascii="Times New Roman" w:hAnsi="Times New Roman"/>
        </w:rPr>
        <w:tab/>
      </w:r>
      <w:r w:rsidRPr="002804B4">
        <w:rPr>
          <w:rFonts w:ascii="Times New Roman" w:hAnsi="Times New Roman"/>
        </w:rPr>
        <w:tab/>
        <w:t>5</w:t>
      </w:r>
    </w:p>
    <w:p w:rsidR="003F6153" w:rsidRPr="002804B4" w:rsidRDefault="003F6153" w:rsidP="002804B4">
      <w:pPr>
        <w:jc w:val="both"/>
        <w:rPr>
          <w:rFonts w:ascii="Times New Roman" w:hAnsi="Times New Roman"/>
        </w:rPr>
      </w:pPr>
      <w:r w:rsidRPr="002804B4">
        <w:rPr>
          <w:rFonts w:ascii="Times New Roman" w:hAnsi="Times New Roman"/>
        </w:rPr>
        <w:t>Ankstyvasis amžius (1-3 metai)</w:t>
      </w:r>
      <w:r w:rsidRPr="002804B4">
        <w:rPr>
          <w:rFonts w:ascii="Times New Roman" w:hAnsi="Times New Roman"/>
        </w:rPr>
        <w:tab/>
      </w:r>
      <w:r w:rsidRPr="002804B4">
        <w:rPr>
          <w:rFonts w:ascii="Times New Roman" w:hAnsi="Times New Roman"/>
        </w:rPr>
        <w:tab/>
      </w:r>
      <w:r w:rsidRPr="002804B4">
        <w:rPr>
          <w:rFonts w:ascii="Times New Roman" w:hAnsi="Times New Roman"/>
        </w:rPr>
        <w:tab/>
      </w:r>
      <w:r w:rsidRPr="002804B4">
        <w:rPr>
          <w:rFonts w:ascii="Times New Roman" w:hAnsi="Times New Roman"/>
        </w:rPr>
        <w:tab/>
        <w:t>6</w:t>
      </w:r>
    </w:p>
    <w:p w:rsidR="003F6153" w:rsidRPr="002804B4" w:rsidRDefault="003F6153" w:rsidP="002804B4">
      <w:pPr>
        <w:jc w:val="both"/>
        <w:rPr>
          <w:rFonts w:ascii="Times New Roman" w:hAnsi="Times New Roman"/>
        </w:rPr>
      </w:pPr>
      <w:r w:rsidRPr="002804B4">
        <w:rPr>
          <w:rFonts w:ascii="Times New Roman" w:hAnsi="Times New Roman"/>
        </w:rPr>
        <w:t>Ikimokyklinis ugdymas (3-6 metai)</w:t>
      </w:r>
      <w:r w:rsidRPr="002804B4">
        <w:rPr>
          <w:rFonts w:ascii="Times New Roman" w:hAnsi="Times New Roman"/>
        </w:rPr>
        <w:tab/>
      </w:r>
      <w:r w:rsidRPr="002804B4">
        <w:rPr>
          <w:rFonts w:ascii="Times New Roman" w:hAnsi="Times New Roman"/>
        </w:rPr>
        <w:tab/>
      </w:r>
      <w:r w:rsidRPr="002804B4">
        <w:rPr>
          <w:rFonts w:ascii="Times New Roman" w:hAnsi="Times New Roman"/>
        </w:rPr>
        <w:tab/>
      </w:r>
      <w:r w:rsidRPr="002804B4">
        <w:rPr>
          <w:rFonts w:ascii="Times New Roman" w:hAnsi="Times New Roman"/>
        </w:rPr>
        <w:tab/>
        <w:t>10</w:t>
      </w:r>
    </w:p>
    <w:p w:rsidR="003F6153" w:rsidRPr="002804B4" w:rsidRDefault="003F6153" w:rsidP="002804B4">
      <w:pPr>
        <w:numPr>
          <w:ilvl w:val="0"/>
          <w:numId w:val="19"/>
        </w:numPr>
        <w:spacing w:after="0" w:line="240" w:lineRule="auto"/>
        <w:jc w:val="both"/>
        <w:rPr>
          <w:rFonts w:ascii="Times New Roman" w:hAnsi="Times New Roman"/>
        </w:rPr>
      </w:pPr>
      <w:r w:rsidRPr="002804B4">
        <w:rPr>
          <w:rFonts w:ascii="Times New Roman" w:hAnsi="Times New Roman"/>
        </w:rPr>
        <w:t>Ugdymo pasiekimai ir vertinimas</w:t>
      </w:r>
      <w:r w:rsidRPr="002804B4">
        <w:rPr>
          <w:rFonts w:ascii="Times New Roman" w:hAnsi="Times New Roman"/>
        </w:rPr>
        <w:tab/>
      </w:r>
      <w:r w:rsidRPr="002804B4">
        <w:rPr>
          <w:rFonts w:ascii="Times New Roman" w:hAnsi="Times New Roman"/>
        </w:rPr>
        <w:tab/>
      </w:r>
      <w:r w:rsidRPr="002804B4">
        <w:rPr>
          <w:rFonts w:ascii="Times New Roman" w:hAnsi="Times New Roman"/>
        </w:rPr>
        <w:tab/>
        <w:t>16</w:t>
      </w:r>
    </w:p>
    <w:p w:rsidR="003F6153" w:rsidRPr="002804B4" w:rsidRDefault="003F6153" w:rsidP="002804B4">
      <w:pPr>
        <w:numPr>
          <w:ilvl w:val="0"/>
          <w:numId w:val="19"/>
        </w:numPr>
        <w:spacing w:after="0" w:line="240" w:lineRule="auto"/>
        <w:jc w:val="both"/>
        <w:rPr>
          <w:rFonts w:ascii="Times New Roman" w:hAnsi="Times New Roman"/>
        </w:rPr>
      </w:pPr>
      <w:r w:rsidRPr="002804B4">
        <w:rPr>
          <w:rFonts w:ascii="Times New Roman" w:hAnsi="Times New Roman"/>
        </w:rPr>
        <w:t>VI. Šaltiniai ir literatūra</w:t>
      </w:r>
      <w:r w:rsidRPr="002804B4">
        <w:rPr>
          <w:rFonts w:ascii="Times New Roman" w:hAnsi="Times New Roman"/>
        </w:rPr>
        <w:tab/>
      </w:r>
      <w:r w:rsidRPr="002804B4">
        <w:rPr>
          <w:rFonts w:ascii="Times New Roman" w:hAnsi="Times New Roman"/>
        </w:rPr>
        <w:tab/>
      </w:r>
      <w:r w:rsidRPr="002804B4">
        <w:rPr>
          <w:rFonts w:ascii="Times New Roman" w:hAnsi="Times New Roman"/>
        </w:rPr>
        <w:tab/>
      </w:r>
      <w:r w:rsidRPr="002804B4">
        <w:rPr>
          <w:rFonts w:ascii="Times New Roman" w:hAnsi="Times New Roman"/>
        </w:rPr>
        <w:tab/>
        <w:t>17</w:t>
      </w:r>
    </w:p>
    <w:p w:rsidR="003F6153" w:rsidRPr="002804B4" w:rsidRDefault="003F6153" w:rsidP="002804B4">
      <w:pPr>
        <w:rPr>
          <w:rFonts w:ascii="Times New Roman" w:hAnsi="Times New Roman"/>
          <w:b/>
          <w:bCs/>
          <w:sz w:val="28"/>
          <w:szCs w:val="28"/>
        </w:rPr>
      </w:pPr>
    </w:p>
    <w:p w:rsidR="003F6153" w:rsidRPr="002804B4" w:rsidRDefault="003F6153" w:rsidP="002804B4">
      <w:pPr>
        <w:rPr>
          <w:rFonts w:ascii="Times New Roman" w:hAnsi="Times New Roman"/>
          <w:b/>
          <w:bCs/>
          <w:sz w:val="28"/>
          <w:szCs w:val="28"/>
        </w:rPr>
      </w:pPr>
    </w:p>
    <w:p w:rsidR="003F6153" w:rsidRPr="002804B4" w:rsidRDefault="003F6153" w:rsidP="002804B4">
      <w:pPr>
        <w:rPr>
          <w:rFonts w:ascii="Times New Roman" w:hAnsi="Times New Roman"/>
          <w:b/>
          <w:bCs/>
          <w:sz w:val="28"/>
          <w:szCs w:val="28"/>
        </w:rPr>
      </w:pPr>
    </w:p>
    <w:p w:rsidR="003F6153" w:rsidRPr="002804B4" w:rsidRDefault="003F6153" w:rsidP="002804B4">
      <w:pPr>
        <w:rPr>
          <w:rFonts w:ascii="Times New Roman" w:hAnsi="Times New Roman"/>
          <w:b/>
          <w:bCs/>
          <w:sz w:val="28"/>
          <w:szCs w:val="28"/>
        </w:rPr>
      </w:pPr>
    </w:p>
    <w:p w:rsidR="003F6153" w:rsidRPr="002804B4" w:rsidRDefault="003F6153" w:rsidP="002804B4">
      <w:pPr>
        <w:rPr>
          <w:rFonts w:ascii="Times New Roman" w:hAnsi="Times New Roman"/>
          <w:b/>
          <w:bCs/>
          <w:sz w:val="28"/>
          <w:szCs w:val="28"/>
        </w:rPr>
      </w:pPr>
    </w:p>
    <w:p w:rsidR="003F6153" w:rsidRPr="002804B4" w:rsidRDefault="003F6153" w:rsidP="002804B4">
      <w:pPr>
        <w:rPr>
          <w:rFonts w:ascii="Times New Roman" w:hAnsi="Times New Roman"/>
          <w:bCs/>
        </w:rPr>
      </w:pPr>
      <w:r w:rsidRPr="002804B4">
        <w:rPr>
          <w:rFonts w:ascii="Times New Roman" w:hAnsi="Times New Roman"/>
          <w:bCs/>
        </w:rPr>
        <w:t>Ikimokyklinio ugdymo programą atnaujino darbo grupė:</w:t>
      </w:r>
    </w:p>
    <w:p w:rsidR="003F6153" w:rsidRPr="002804B4" w:rsidRDefault="003F6153" w:rsidP="002804B4">
      <w:pPr>
        <w:rPr>
          <w:rFonts w:ascii="Times New Roman" w:hAnsi="Times New Roman"/>
          <w:bCs/>
        </w:rPr>
      </w:pPr>
      <w:r w:rsidRPr="002804B4">
        <w:rPr>
          <w:rFonts w:ascii="Times New Roman" w:hAnsi="Times New Roman"/>
          <w:bCs/>
        </w:rPr>
        <w:t xml:space="preserve">Direktorė Nijolė Ulberkytė </w:t>
      </w:r>
    </w:p>
    <w:p w:rsidR="003F6153" w:rsidRPr="002804B4" w:rsidRDefault="003F6153" w:rsidP="002804B4">
      <w:pPr>
        <w:rPr>
          <w:rFonts w:ascii="Times New Roman" w:hAnsi="Times New Roman"/>
          <w:bCs/>
        </w:rPr>
      </w:pPr>
      <w:r w:rsidRPr="002804B4">
        <w:rPr>
          <w:rFonts w:ascii="Times New Roman" w:hAnsi="Times New Roman"/>
          <w:bCs/>
        </w:rPr>
        <w:t>Pavaduotoja ugdymui Birutė Aliukonienė</w:t>
      </w:r>
    </w:p>
    <w:p w:rsidR="003F6153" w:rsidRPr="002804B4" w:rsidRDefault="003F6153" w:rsidP="002804B4">
      <w:pPr>
        <w:rPr>
          <w:rFonts w:ascii="Times New Roman" w:hAnsi="Times New Roman"/>
          <w:bCs/>
        </w:rPr>
      </w:pPr>
      <w:r w:rsidRPr="002804B4">
        <w:rPr>
          <w:rFonts w:ascii="Times New Roman" w:hAnsi="Times New Roman"/>
          <w:bCs/>
        </w:rPr>
        <w:t>Vyresnioji auklėtoja Irena Grigelienė</w:t>
      </w:r>
    </w:p>
    <w:p w:rsidR="003F6153" w:rsidRPr="002804B4" w:rsidRDefault="003F6153" w:rsidP="002804B4">
      <w:pPr>
        <w:rPr>
          <w:rFonts w:ascii="Times New Roman" w:hAnsi="Times New Roman"/>
          <w:bCs/>
        </w:rPr>
      </w:pPr>
      <w:r w:rsidRPr="002804B4">
        <w:rPr>
          <w:rFonts w:ascii="Times New Roman" w:hAnsi="Times New Roman"/>
          <w:bCs/>
        </w:rPr>
        <w:t>Priešmokyklinio ugdymo pedagogė Ramutė Kairienė</w:t>
      </w:r>
    </w:p>
    <w:p w:rsidR="003F6153" w:rsidRPr="002804B4" w:rsidRDefault="003F6153" w:rsidP="002804B4">
      <w:pPr>
        <w:rPr>
          <w:rFonts w:ascii="Times New Roman" w:hAnsi="Times New Roman"/>
          <w:bCs/>
        </w:rPr>
      </w:pPr>
      <w:r w:rsidRPr="002804B4">
        <w:rPr>
          <w:rFonts w:ascii="Times New Roman" w:hAnsi="Times New Roman"/>
          <w:bCs/>
        </w:rPr>
        <w:t>Vyresnioji auklėtoja Danutė Zakarienė</w:t>
      </w:r>
    </w:p>
    <w:p w:rsidR="003F6153" w:rsidRPr="002804B4" w:rsidRDefault="003F6153" w:rsidP="002804B4">
      <w:pPr>
        <w:rPr>
          <w:rFonts w:ascii="Times New Roman" w:hAnsi="Times New Roman"/>
          <w:bCs/>
        </w:rPr>
      </w:pPr>
      <w:r w:rsidRPr="002804B4">
        <w:rPr>
          <w:rFonts w:ascii="Times New Roman" w:hAnsi="Times New Roman"/>
          <w:bCs/>
        </w:rPr>
        <w:t xml:space="preserve">Vyresnioji auklėtoja Virginija Budrikienė </w:t>
      </w:r>
    </w:p>
    <w:p w:rsidR="003F6153" w:rsidRPr="002804B4" w:rsidRDefault="003F6153" w:rsidP="002804B4">
      <w:pPr>
        <w:rPr>
          <w:rFonts w:ascii="Times New Roman" w:hAnsi="Times New Roman"/>
          <w:bCs/>
        </w:rPr>
      </w:pPr>
      <w:r w:rsidRPr="002804B4">
        <w:rPr>
          <w:rFonts w:ascii="Times New Roman" w:hAnsi="Times New Roman"/>
          <w:bCs/>
        </w:rPr>
        <w:t>Auklėtoja Jolanta Kaleginienė</w:t>
      </w:r>
    </w:p>
    <w:p w:rsidR="003F6153" w:rsidRPr="002804B4" w:rsidRDefault="003F6153" w:rsidP="002804B4">
      <w:pPr>
        <w:rPr>
          <w:rFonts w:ascii="Times New Roman" w:hAnsi="Times New Roman"/>
          <w:bCs/>
        </w:rPr>
      </w:pPr>
      <w:r w:rsidRPr="002804B4">
        <w:rPr>
          <w:rFonts w:ascii="Times New Roman" w:hAnsi="Times New Roman"/>
          <w:bCs/>
        </w:rPr>
        <w:t>Auklėtoja Aira Sinkevičienė</w:t>
      </w:r>
    </w:p>
    <w:p w:rsidR="003F6153" w:rsidRPr="002804B4" w:rsidRDefault="003F6153" w:rsidP="002804B4">
      <w:pPr>
        <w:pStyle w:val="Title"/>
        <w:spacing w:line="360" w:lineRule="auto"/>
        <w:jc w:val="left"/>
        <w:rPr>
          <w:bCs/>
        </w:rPr>
      </w:pPr>
    </w:p>
    <w:p w:rsidR="003F6153" w:rsidRPr="002804B4" w:rsidRDefault="003F6153" w:rsidP="002804B4">
      <w:pPr>
        <w:pStyle w:val="Title"/>
        <w:spacing w:line="360" w:lineRule="auto"/>
        <w:jc w:val="left"/>
        <w:rPr>
          <w:bCs/>
        </w:rPr>
      </w:pPr>
    </w:p>
    <w:p w:rsidR="003F6153" w:rsidRPr="002804B4" w:rsidRDefault="003F6153" w:rsidP="002804B4">
      <w:pPr>
        <w:pStyle w:val="Title"/>
        <w:spacing w:line="360" w:lineRule="auto"/>
        <w:jc w:val="left"/>
        <w:rPr>
          <w:bCs/>
        </w:rPr>
      </w:pPr>
    </w:p>
    <w:p w:rsidR="003F6153" w:rsidRPr="002804B4" w:rsidRDefault="003F6153" w:rsidP="002804B4">
      <w:pPr>
        <w:pStyle w:val="Title"/>
        <w:spacing w:line="360" w:lineRule="auto"/>
        <w:jc w:val="left"/>
        <w:rPr>
          <w:bCs/>
        </w:rPr>
      </w:pPr>
    </w:p>
    <w:p w:rsidR="003F6153" w:rsidRPr="002804B4" w:rsidRDefault="003F6153" w:rsidP="002804B4">
      <w:pPr>
        <w:pStyle w:val="Title"/>
        <w:spacing w:line="360" w:lineRule="auto"/>
        <w:jc w:val="left"/>
        <w:rPr>
          <w:bCs/>
        </w:rPr>
      </w:pPr>
    </w:p>
    <w:p w:rsidR="003F6153" w:rsidRPr="002804B4" w:rsidRDefault="003F6153" w:rsidP="002804B4">
      <w:pPr>
        <w:pStyle w:val="Title"/>
        <w:spacing w:line="360" w:lineRule="auto"/>
        <w:jc w:val="left"/>
        <w:rPr>
          <w:bCs/>
        </w:rPr>
      </w:pPr>
    </w:p>
    <w:p w:rsidR="003F6153" w:rsidRPr="002804B4" w:rsidRDefault="003F6153" w:rsidP="002804B4">
      <w:pPr>
        <w:pStyle w:val="Title"/>
        <w:spacing w:line="360" w:lineRule="auto"/>
        <w:jc w:val="left"/>
        <w:rPr>
          <w:bCs/>
        </w:rPr>
      </w:pPr>
    </w:p>
    <w:p w:rsidR="003F6153" w:rsidRPr="002804B4" w:rsidRDefault="003F6153" w:rsidP="002804B4">
      <w:pPr>
        <w:pStyle w:val="Title"/>
        <w:spacing w:line="360" w:lineRule="auto"/>
        <w:jc w:val="left"/>
        <w:rPr>
          <w:bCs/>
        </w:rPr>
      </w:pPr>
    </w:p>
    <w:p w:rsidR="003F6153" w:rsidRPr="002804B4" w:rsidRDefault="003F6153" w:rsidP="002804B4">
      <w:pPr>
        <w:pStyle w:val="Title"/>
        <w:spacing w:line="360" w:lineRule="auto"/>
        <w:jc w:val="left"/>
        <w:rPr>
          <w:bCs/>
        </w:rPr>
      </w:pPr>
    </w:p>
    <w:p w:rsidR="003F6153" w:rsidRPr="002804B4" w:rsidRDefault="003F6153" w:rsidP="002804B4">
      <w:pPr>
        <w:tabs>
          <w:tab w:val="left" w:pos="375"/>
          <w:tab w:val="left" w:pos="1701"/>
          <w:tab w:val="left" w:pos="3119"/>
          <w:tab w:val="left" w:pos="3261"/>
          <w:tab w:val="left" w:pos="3686"/>
          <w:tab w:val="left" w:pos="3969"/>
        </w:tabs>
        <w:spacing w:line="360" w:lineRule="auto"/>
        <w:ind w:left="1440" w:hanging="1440"/>
        <w:jc w:val="center"/>
        <w:rPr>
          <w:rFonts w:ascii="Times New Roman" w:hAnsi="Times New Roman"/>
          <w:b/>
          <w:bCs/>
          <w:sz w:val="28"/>
          <w:szCs w:val="28"/>
        </w:rPr>
      </w:pPr>
    </w:p>
    <w:p w:rsidR="003F6153" w:rsidRPr="002804B4" w:rsidRDefault="003F6153" w:rsidP="002804B4">
      <w:pPr>
        <w:tabs>
          <w:tab w:val="left" w:pos="375"/>
          <w:tab w:val="left" w:pos="1701"/>
          <w:tab w:val="left" w:pos="3119"/>
          <w:tab w:val="left" w:pos="3261"/>
          <w:tab w:val="left" w:pos="3686"/>
        </w:tabs>
        <w:spacing w:line="360" w:lineRule="auto"/>
        <w:rPr>
          <w:rFonts w:ascii="Times New Roman" w:hAnsi="Times New Roman"/>
          <w:b/>
          <w:bCs/>
          <w:sz w:val="28"/>
          <w:szCs w:val="28"/>
        </w:rPr>
      </w:pPr>
    </w:p>
    <w:p w:rsidR="003F6153" w:rsidRPr="002804B4" w:rsidRDefault="003F6153" w:rsidP="002804B4">
      <w:pPr>
        <w:tabs>
          <w:tab w:val="left" w:pos="375"/>
          <w:tab w:val="left" w:pos="1701"/>
          <w:tab w:val="left" w:pos="3119"/>
          <w:tab w:val="left" w:pos="3261"/>
          <w:tab w:val="left" w:pos="3686"/>
        </w:tabs>
        <w:spacing w:line="360" w:lineRule="auto"/>
        <w:rPr>
          <w:rFonts w:ascii="Times New Roman" w:hAnsi="Times New Roman"/>
          <w:b/>
          <w:bCs/>
          <w:sz w:val="28"/>
          <w:szCs w:val="28"/>
        </w:rPr>
      </w:pPr>
    </w:p>
    <w:p w:rsidR="003F6153" w:rsidRPr="002804B4" w:rsidRDefault="003F6153" w:rsidP="002804B4">
      <w:pPr>
        <w:tabs>
          <w:tab w:val="left" w:pos="375"/>
          <w:tab w:val="left" w:pos="1701"/>
          <w:tab w:val="left" w:pos="3119"/>
          <w:tab w:val="left" w:pos="3261"/>
          <w:tab w:val="left" w:pos="3686"/>
        </w:tabs>
        <w:spacing w:line="360" w:lineRule="auto"/>
        <w:rPr>
          <w:rFonts w:ascii="Times New Roman" w:hAnsi="Times New Roman"/>
          <w:b/>
          <w:bCs/>
          <w:sz w:val="28"/>
          <w:szCs w:val="28"/>
        </w:rPr>
      </w:pPr>
    </w:p>
    <w:p w:rsidR="003F6153" w:rsidRPr="002804B4" w:rsidRDefault="003F6153" w:rsidP="002804B4">
      <w:pPr>
        <w:numPr>
          <w:ilvl w:val="0"/>
          <w:numId w:val="21"/>
        </w:numPr>
        <w:tabs>
          <w:tab w:val="left" w:pos="-284"/>
        </w:tabs>
        <w:spacing w:after="0" w:line="360" w:lineRule="auto"/>
        <w:ind w:left="360" w:firstLine="720"/>
        <w:jc w:val="center"/>
        <w:rPr>
          <w:rFonts w:ascii="Times New Roman" w:hAnsi="Times New Roman"/>
          <w:b/>
          <w:color w:val="000000"/>
        </w:rPr>
      </w:pPr>
      <w:r w:rsidRPr="002804B4">
        <w:rPr>
          <w:rFonts w:ascii="Times New Roman" w:hAnsi="Times New Roman"/>
          <w:b/>
        </w:rPr>
        <w:t>BENDROSIOS NUOSTATOS</w:t>
      </w:r>
    </w:p>
    <w:p w:rsidR="003F6153" w:rsidRPr="002804B4" w:rsidRDefault="003F6153" w:rsidP="002804B4">
      <w:pPr>
        <w:numPr>
          <w:ilvl w:val="1"/>
          <w:numId w:val="20"/>
        </w:numPr>
        <w:tabs>
          <w:tab w:val="left" w:pos="375"/>
          <w:tab w:val="center" w:pos="4320"/>
        </w:tabs>
        <w:spacing w:after="0" w:line="360" w:lineRule="auto"/>
        <w:jc w:val="center"/>
        <w:rPr>
          <w:rFonts w:ascii="Times New Roman" w:hAnsi="Times New Roman"/>
          <w:b/>
          <w:color w:val="000000"/>
        </w:rPr>
      </w:pPr>
      <w:r w:rsidRPr="002804B4">
        <w:rPr>
          <w:rFonts w:ascii="Times New Roman" w:hAnsi="Times New Roman"/>
          <w:b/>
        </w:rPr>
        <w:t xml:space="preserve"> Informacija apie įstaigą.</w:t>
      </w:r>
    </w:p>
    <w:p w:rsidR="003F6153" w:rsidRPr="002804B4" w:rsidRDefault="003F6153" w:rsidP="002804B4">
      <w:pPr>
        <w:jc w:val="both"/>
        <w:rPr>
          <w:rFonts w:ascii="Times New Roman" w:hAnsi="Times New Roman"/>
          <w:b/>
        </w:rPr>
      </w:pPr>
      <w:r w:rsidRPr="002804B4">
        <w:rPr>
          <w:rFonts w:ascii="Times New Roman" w:hAnsi="Times New Roman"/>
        </w:rPr>
        <w:t>Pagėgių lopšelio-darželio steigėjas Pagėgių savivaldybės taryba.</w:t>
      </w:r>
    </w:p>
    <w:p w:rsidR="003F6153" w:rsidRPr="002804B4" w:rsidRDefault="003F6153" w:rsidP="002804B4">
      <w:pPr>
        <w:pStyle w:val="List"/>
        <w:ind w:left="0" w:firstLine="0"/>
        <w:jc w:val="both"/>
      </w:pPr>
      <w:r w:rsidRPr="002804B4">
        <w:t>Adresas: Vilniaus g. 46, Pagėgiai, LT -99293</w:t>
      </w:r>
    </w:p>
    <w:p w:rsidR="003F6153" w:rsidRPr="002804B4" w:rsidRDefault="003F6153" w:rsidP="002804B4">
      <w:pPr>
        <w:pStyle w:val="List2"/>
        <w:ind w:left="0" w:firstLine="0"/>
        <w:jc w:val="both"/>
      </w:pPr>
      <w:r w:rsidRPr="002804B4">
        <w:t>Lopšelio- darželio veiklą koordinuoja Pagėgių savivaldybės  švietimo skyrius.</w:t>
      </w:r>
    </w:p>
    <w:p w:rsidR="003F6153" w:rsidRPr="002804B4" w:rsidRDefault="003F6153" w:rsidP="002804B4">
      <w:pPr>
        <w:pStyle w:val="List2"/>
        <w:ind w:left="0" w:firstLine="0"/>
        <w:jc w:val="both"/>
      </w:pPr>
      <w:r w:rsidRPr="002804B4">
        <w:t>Ugdymo forma – dieninė, kalba – lietuvių.</w:t>
      </w:r>
    </w:p>
    <w:p w:rsidR="003F6153" w:rsidRPr="002804B4" w:rsidRDefault="003F6153" w:rsidP="002804B4">
      <w:pPr>
        <w:pStyle w:val="List2"/>
        <w:ind w:left="0" w:firstLine="0"/>
        <w:jc w:val="both"/>
      </w:pPr>
      <w:r w:rsidRPr="002804B4">
        <w:t xml:space="preserve">Pagrindinė veiklos sritis – švietimas, veiklos rūšis – ikimokyklinis ugdymas (801010),  </w:t>
      </w:r>
    </w:p>
    <w:p w:rsidR="003F6153" w:rsidRPr="002804B4" w:rsidRDefault="003F6153" w:rsidP="002804B4">
      <w:pPr>
        <w:pStyle w:val="List2"/>
        <w:ind w:left="0" w:firstLine="0"/>
        <w:jc w:val="both"/>
      </w:pPr>
      <w:r w:rsidRPr="002804B4">
        <w:t>priešmokyklinis ugdymas (801020).</w:t>
      </w:r>
    </w:p>
    <w:p w:rsidR="003F6153" w:rsidRPr="002804B4" w:rsidRDefault="003F6153" w:rsidP="002804B4">
      <w:pPr>
        <w:jc w:val="both"/>
        <w:rPr>
          <w:rFonts w:ascii="Times New Roman" w:hAnsi="Times New Roman"/>
          <w:color w:val="000000"/>
        </w:rPr>
      </w:pPr>
      <w:r w:rsidRPr="002804B4">
        <w:rPr>
          <w:rFonts w:ascii="Times New Roman" w:hAnsi="Times New Roman"/>
          <w:color w:val="000000"/>
        </w:rPr>
        <w:t>Grupė – ikimokyklinio ugdymo mokykla.</w:t>
      </w:r>
    </w:p>
    <w:p w:rsidR="003F6153" w:rsidRPr="002804B4" w:rsidRDefault="003F6153" w:rsidP="002804B4">
      <w:pPr>
        <w:jc w:val="both"/>
        <w:rPr>
          <w:rFonts w:ascii="Times New Roman" w:hAnsi="Times New Roman"/>
        </w:rPr>
      </w:pPr>
      <w:r w:rsidRPr="002804B4">
        <w:rPr>
          <w:rFonts w:ascii="Times New Roman" w:hAnsi="Times New Roman"/>
        </w:rPr>
        <w:t xml:space="preserve"> Lopšelyje – darželyje ugdomi 1,5 - 6 m. vaikai. </w:t>
      </w:r>
    </w:p>
    <w:p w:rsidR="003F6153" w:rsidRPr="002804B4" w:rsidRDefault="003F6153" w:rsidP="002804B4">
      <w:pPr>
        <w:jc w:val="both"/>
        <w:rPr>
          <w:rFonts w:ascii="Times New Roman" w:hAnsi="Times New Roman"/>
        </w:rPr>
      </w:pPr>
      <w:r w:rsidRPr="002804B4">
        <w:rPr>
          <w:rFonts w:ascii="Times New Roman" w:hAnsi="Times New Roman"/>
        </w:rPr>
        <w:t xml:space="preserve"> Lopšelyje – darželyje veikia 6 grupės.  Į   grupes vaikai paskirstomi pagal amžių:</w:t>
      </w:r>
    </w:p>
    <w:p w:rsidR="003F6153" w:rsidRPr="002804B4" w:rsidRDefault="003F6153" w:rsidP="002804B4">
      <w:pPr>
        <w:jc w:val="both"/>
        <w:rPr>
          <w:rFonts w:ascii="Times New Roman" w:hAnsi="Times New Roman"/>
        </w:rPr>
      </w:pPr>
      <w:r w:rsidRPr="002804B4">
        <w:rPr>
          <w:rFonts w:ascii="Times New Roman" w:hAnsi="Times New Roman"/>
        </w:rPr>
        <w:t xml:space="preserve">  ●      Ikimokyklinis amžius 1,5 – 5 (6) m.</w:t>
      </w:r>
    </w:p>
    <w:p w:rsidR="003F6153" w:rsidRPr="002804B4" w:rsidRDefault="003F6153" w:rsidP="002804B4">
      <w:pPr>
        <w:jc w:val="both"/>
        <w:rPr>
          <w:rFonts w:ascii="Times New Roman" w:hAnsi="Times New Roman"/>
        </w:rPr>
      </w:pPr>
      <w:r w:rsidRPr="002804B4">
        <w:rPr>
          <w:rFonts w:ascii="Times New Roman" w:hAnsi="Times New Roman"/>
        </w:rPr>
        <w:t xml:space="preserve">  ●      Priešmokyklinis amžius 6 (5) - 7 m.</w:t>
      </w:r>
    </w:p>
    <w:p w:rsidR="003F6153" w:rsidRPr="002804B4" w:rsidRDefault="003F6153" w:rsidP="002804B4">
      <w:pPr>
        <w:tabs>
          <w:tab w:val="left" w:pos="375"/>
          <w:tab w:val="center" w:pos="4320"/>
        </w:tabs>
        <w:rPr>
          <w:rFonts w:ascii="Times New Roman" w:hAnsi="Times New Roman"/>
          <w:color w:val="000000"/>
        </w:rPr>
      </w:pPr>
      <w:r w:rsidRPr="002804B4">
        <w:rPr>
          <w:rFonts w:ascii="Times New Roman" w:hAnsi="Times New Roman"/>
          <w:color w:val="000000"/>
          <w:sz w:val="27"/>
          <w:szCs w:val="27"/>
        </w:rPr>
        <w:t xml:space="preserve">         </w:t>
      </w:r>
      <w:r w:rsidRPr="002804B4">
        <w:rPr>
          <w:rFonts w:ascii="Times New Roman" w:hAnsi="Times New Roman"/>
          <w:color w:val="000000"/>
        </w:rPr>
        <w:t xml:space="preserve">Ikimokyklinio ugdymo paskirtis </w:t>
      </w:r>
      <w:r w:rsidRPr="002804B4">
        <w:rPr>
          <w:rFonts w:ascii="Times New Roman" w:hAnsi="Times New Roman"/>
          <w:b/>
          <w:color w:val="000000"/>
        </w:rPr>
        <w:t xml:space="preserve">- </w:t>
      </w:r>
      <w:r w:rsidRPr="002804B4">
        <w:rPr>
          <w:rFonts w:ascii="Times New Roman" w:hAnsi="Times New Roman"/>
          <w:color w:val="000000"/>
        </w:rPr>
        <w:t xml:space="preserve">padėti vaikui tenkinti prigimtinius, kultūros, taip pat ir etninės, socialinius, pažintinius poreikius, padėti pasiekti mokyklinę brandą. Ikimokyklinis ugdymas teikiamas vaikui nuo gimimo, iki jam pradedamas teikti priešmokyklinis ugdymas. </w:t>
      </w:r>
    </w:p>
    <w:p w:rsidR="003F6153" w:rsidRPr="002804B4" w:rsidRDefault="003F6153" w:rsidP="002804B4">
      <w:pPr>
        <w:tabs>
          <w:tab w:val="left" w:pos="375"/>
          <w:tab w:val="num" w:pos="1080"/>
          <w:tab w:val="center" w:pos="4320"/>
        </w:tabs>
        <w:jc w:val="both"/>
        <w:rPr>
          <w:rFonts w:ascii="Times New Roman" w:hAnsi="Times New Roman"/>
          <w:color w:val="000000"/>
        </w:rPr>
      </w:pPr>
      <w:r w:rsidRPr="002804B4">
        <w:rPr>
          <w:rFonts w:ascii="Times New Roman" w:hAnsi="Times New Roman"/>
          <w:color w:val="000000"/>
        </w:rPr>
        <w:t xml:space="preserve">             Programos turinys pagal poreikį gali būti peržiūrimas, papildomas  ir koreguojamas, nuolat derinamas su ikimokykliniam ugdymui keliamais tikslais ir uždaviniais. Atsižvelgiama į vaiko ir šeimos interesus.                                                                                                                                                                                              </w:t>
      </w:r>
    </w:p>
    <w:p w:rsidR="003F6153" w:rsidRPr="002804B4" w:rsidRDefault="003F6153" w:rsidP="002804B4">
      <w:pPr>
        <w:numPr>
          <w:ilvl w:val="1"/>
          <w:numId w:val="20"/>
        </w:numPr>
        <w:spacing w:after="0" w:line="240" w:lineRule="auto"/>
        <w:jc w:val="center"/>
        <w:rPr>
          <w:rFonts w:ascii="Times New Roman" w:hAnsi="Times New Roman"/>
          <w:b/>
          <w:i/>
          <w:color w:val="000000"/>
          <w:sz w:val="27"/>
          <w:szCs w:val="27"/>
        </w:rPr>
      </w:pPr>
      <w:r w:rsidRPr="002804B4">
        <w:rPr>
          <w:rFonts w:ascii="Times New Roman" w:hAnsi="Times New Roman"/>
          <w:b/>
          <w:color w:val="000000"/>
        </w:rPr>
        <w:t>Vaikai ir jų poreikiai</w:t>
      </w:r>
    </w:p>
    <w:p w:rsidR="003F6153" w:rsidRPr="002804B4" w:rsidRDefault="003F6153" w:rsidP="002804B4">
      <w:pPr>
        <w:pStyle w:val="BodyTextIndent3"/>
        <w:spacing w:after="0"/>
        <w:ind w:left="0"/>
        <w:rPr>
          <w:b/>
          <w:bCs/>
          <w:sz w:val="24"/>
          <w:szCs w:val="24"/>
        </w:rPr>
      </w:pPr>
    </w:p>
    <w:p w:rsidR="003F6153" w:rsidRPr="002804B4" w:rsidRDefault="003F6153" w:rsidP="002804B4">
      <w:pPr>
        <w:pStyle w:val="BodyTextIndent3"/>
        <w:spacing w:after="0"/>
        <w:ind w:left="0"/>
        <w:rPr>
          <w:sz w:val="24"/>
          <w:szCs w:val="24"/>
        </w:rPr>
      </w:pPr>
      <w:r w:rsidRPr="002804B4">
        <w:rPr>
          <w:b/>
          <w:bCs/>
          <w:sz w:val="24"/>
          <w:szCs w:val="24"/>
        </w:rPr>
        <w:t>Ikimokyklinio amžiaus vaikas</w:t>
      </w:r>
      <w:r w:rsidRPr="002804B4">
        <w:rPr>
          <w:sz w:val="24"/>
          <w:szCs w:val="24"/>
        </w:rPr>
        <w:t xml:space="preserve"> – bręstanti asmenybė, turinti individualių ir   socialinių poreikių. Siekiama, kad vaikas taptų:</w:t>
      </w:r>
    </w:p>
    <w:p w:rsidR="003F6153" w:rsidRPr="002804B4" w:rsidRDefault="003F6153" w:rsidP="002804B4">
      <w:pPr>
        <w:pStyle w:val="BodyTextIndent3"/>
        <w:spacing w:after="0"/>
        <w:ind w:left="0"/>
        <w:rPr>
          <w:color w:val="000000"/>
          <w:sz w:val="24"/>
          <w:szCs w:val="24"/>
        </w:rPr>
      </w:pPr>
      <w:r w:rsidRPr="002804B4">
        <w:rPr>
          <w:sz w:val="24"/>
          <w:szCs w:val="24"/>
        </w:rPr>
        <w:t>●</w:t>
      </w:r>
      <w:r w:rsidRPr="002804B4">
        <w:rPr>
          <w:color w:val="000000"/>
          <w:sz w:val="24"/>
          <w:szCs w:val="24"/>
        </w:rPr>
        <w:t xml:space="preserve"> oria, laisva, kūrybiška asmenybe;</w:t>
      </w:r>
    </w:p>
    <w:p w:rsidR="003F6153" w:rsidRPr="002804B4" w:rsidRDefault="003F6153" w:rsidP="002804B4">
      <w:pPr>
        <w:pStyle w:val="BodyTextIndent3"/>
        <w:spacing w:after="0"/>
        <w:ind w:left="0"/>
        <w:rPr>
          <w:color w:val="000000"/>
          <w:sz w:val="24"/>
          <w:szCs w:val="24"/>
        </w:rPr>
      </w:pPr>
      <w:r w:rsidRPr="002804B4">
        <w:rPr>
          <w:color w:val="000000"/>
          <w:sz w:val="24"/>
          <w:szCs w:val="24"/>
        </w:rPr>
        <w:t>● aktyvui bendruomenės dalyviu, tolerantišku skirtybėms;</w:t>
      </w:r>
    </w:p>
    <w:p w:rsidR="003F6153" w:rsidRPr="002804B4" w:rsidRDefault="003F6153" w:rsidP="002804B4">
      <w:pPr>
        <w:pStyle w:val="BodyTextIndent3"/>
        <w:spacing w:after="0"/>
        <w:ind w:left="0"/>
        <w:rPr>
          <w:color w:val="000000"/>
          <w:sz w:val="24"/>
          <w:szCs w:val="24"/>
        </w:rPr>
      </w:pPr>
      <w:r w:rsidRPr="002804B4">
        <w:rPr>
          <w:color w:val="000000"/>
          <w:sz w:val="24"/>
          <w:szCs w:val="24"/>
        </w:rPr>
        <w:t>● sėkmingai besimokančiuoju.</w:t>
      </w:r>
    </w:p>
    <w:p w:rsidR="003F6153" w:rsidRPr="002804B4" w:rsidRDefault="003F6153" w:rsidP="002804B4">
      <w:pPr>
        <w:pStyle w:val="BodyTextIndent3"/>
        <w:spacing w:after="0"/>
        <w:ind w:left="0"/>
        <w:jc w:val="both"/>
        <w:rPr>
          <w:color w:val="000000"/>
          <w:sz w:val="24"/>
          <w:szCs w:val="24"/>
        </w:rPr>
      </w:pPr>
      <w:r w:rsidRPr="002804B4">
        <w:rPr>
          <w:sz w:val="24"/>
          <w:szCs w:val="24"/>
        </w:rPr>
        <w:t xml:space="preserve">           Lopšelyje – darželyje  tenkinami vaikų emociniai,  pažinimo, komunikavimo, socialiniai, judėjimo poreikiai. Vaikams sudarytos sąlygos rinktis veiklą pagal pomėgius ir gebėjimus. </w:t>
      </w:r>
    </w:p>
    <w:p w:rsidR="003F6153" w:rsidRPr="002804B4" w:rsidRDefault="003F6153" w:rsidP="002804B4">
      <w:pPr>
        <w:jc w:val="both"/>
        <w:rPr>
          <w:rFonts w:ascii="Times New Roman" w:hAnsi="Times New Roman"/>
          <w:color w:val="000000"/>
        </w:rPr>
      </w:pPr>
      <w:r w:rsidRPr="002804B4">
        <w:rPr>
          <w:rFonts w:ascii="Times New Roman" w:hAnsi="Times New Roman"/>
          <w:color w:val="000000"/>
        </w:rPr>
        <w:t xml:space="preserve">           Lopšelyje – darželyje   ugdomi  1,5 – 6  metų vaikai. Veikia   2 ankstyvojo   ugdymo  grupės,  kuriose  ugdomi 1,5 - 3 metų vaikai;</w:t>
      </w:r>
      <w:r w:rsidRPr="002804B4">
        <w:rPr>
          <w:rFonts w:ascii="Times New Roman" w:hAnsi="Times New Roman"/>
          <w:color w:val="FF9900"/>
        </w:rPr>
        <w:t xml:space="preserve"> </w:t>
      </w:r>
      <w:r w:rsidRPr="002804B4">
        <w:rPr>
          <w:rFonts w:ascii="Times New Roman" w:hAnsi="Times New Roman"/>
          <w:color w:val="000000"/>
        </w:rPr>
        <w:t>ikimokyklinio  ugdymo  grupės, kuriose  ugdomi  3 - 5(6) metų  vaikai, priešmokyklinio ugdymo grupė, kurioje ugdomi  5 – 6 (7) metų vaikai.</w:t>
      </w:r>
    </w:p>
    <w:p w:rsidR="003F6153" w:rsidRPr="002804B4" w:rsidRDefault="003F6153" w:rsidP="002804B4">
      <w:pPr>
        <w:jc w:val="both"/>
        <w:rPr>
          <w:rFonts w:ascii="Times New Roman" w:hAnsi="Times New Roman"/>
          <w:color w:val="000000"/>
        </w:rPr>
      </w:pPr>
      <w:r w:rsidRPr="002804B4">
        <w:rPr>
          <w:rFonts w:ascii="Times New Roman" w:hAnsi="Times New Roman"/>
          <w:color w:val="000000"/>
        </w:rPr>
        <w:t>Pedagogo veikla ankstyvojo  amžiaus grupėje remiasi  pagrindinių  šiam amžiui  būdingų poreikių tenkinimu ir ugdymu. Vyresnio amžiaus vaikų poreikiai labiau orientuoti į saviraiškos, bendravimo, pažinimo aspektą. Pagrindinė vaiko veiklos sritis – žaidimas, palaipsniui auga nuo bendrųjų iki sudėtingų žaidimų, padedančių pažinti pasaulį. Programos pagrindiniai  principai, tikslas, uždaviniai,  ugdymo  turinys orientuoti į vaikų  poreikių tenkinimą, individualių gebėjimų ugdymą žaidžiant, atrandant, patiriant, eksperimentuojant, reiškiantis įvairiomis meninės raiškos priemonėmis.</w:t>
      </w:r>
    </w:p>
    <w:p w:rsidR="003F6153" w:rsidRPr="002804B4" w:rsidRDefault="003F6153" w:rsidP="002804B4">
      <w:pPr>
        <w:numPr>
          <w:ilvl w:val="1"/>
          <w:numId w:val="20"/>
        </w:numPr>
        <w:spacing w:after="0" w:line="240" w:lineRule="auto"/>
        <w:jc w:val="center"/>
        <w:rPr>
          <w:rFonts w:ascii="Times New Roman" w:hAnsi="Times New Roman"/>
          <w:color w:val="000000"/>
        </w:rPr>
      </w:pPr>
      <w:r w:rsidRPr="002804B4">
        <w:rPr>
          <w:rFonts w:ascii="Times New Roman" w:hAnsi="Times New Roman"/>
          <w:b/>
          <w:color w:val="000000"/>
        </w:rPr>
        <w:t>Pedagogų ir kitų specialistų pasirengimas</w:t>
      </w:r>
    </w:p>
    <w:p w:rsidR="003F6153" w:rsidRPr="002804B4" w:rsidRDefault="003F6153" w:rsidP="002804B4">
      <w:pPr>
        <w:jc w:val="both"/>
        <w:rPr>
          <w:rFonts w:ascii="Times New Roman" w:hAnsi="Times New Roman"/>
        </w:rPr>
      </w:pPr>
      <w:r w:rsidRPr="002804B4">
        <w:rPr>
          <w:rFonts w:ascii="Times New Roman" w:hAnsi="Times New Roman"/>
        </w:rPr>
        <w:t xml:space="preserve">            </w:t>
      </w:r>
    </w:p>
    <w:p w:rsidR="003F6153" w:rsidRPr="002804B4" w:rsidRDefault="003F6153" w:rsidP="002804B4">
      <w:pPr>
        <w:jc w:val="both"/>
        <w:rPr>
          <w:rFonts w:ascii="Times New Roman" w:hAnsi="Times New Roman"/>
          <w:color w:val="000000"/>
        </w:rPr>
      </w:pPr>
      <w:r w:rsidRPr="002804B4">
        <w:rPr>
          <w:rFonts w:ascii="Times New Roman" w:hAnsi="Times New Roman"/>
        </w:rPr>
        <w:t xml:space="preserve">              Lopšelio-darželio pedagogai – patyrę, rūpestingi žmonės, gebantys skirti dėmesį  kiekvienam  vaikui kaip vertybei. Tai kompetentingi, gebantys keistis, aktyviai ieškantys naujovių ir jas įgyvendinantys, įgiję kvalifikacines kategorijas ugdytojai. Dauguma pedagogų turi aukštąjį pedagoginį išsilavinimą. Įstaiga  siekia   tapti  besimokančia organizacija, kurios veikla vertinama ir tobulinama. Pedagogai geba pagrįsti savo veiklą, skleisti gerąją  darbo patirtį, kelti kvalifikaciją. Visi pedagogai, bendradarbiaudami su vaikų tėvais, siekia darbą organizuoti taip, kad nepažeistų pedagoginio proceso vientisumo. Lopšelyje – darželyje dirba ikimokyklinio ugdymo auklėtojai, priešmokyklinio ugdymo pedagogas, muzikos mokytojas. </w:t>
      </w:r>
    </w:p>
    <w:p w:rsidR="003F6153" w:rsidRPr="002804B4" w:rsidRDefault="003F6153" w:rsidP="002804B4">
      <w:pPr>
        <w:jc w:val="both"/>
        <w:rPr>
          <w:rFonts w:ascii="Times New Roman" w:hAnsi="Times New Roman"/>
          <w:color w:val="000000"/>
        </w:rPr>
      </w:pPr>
    </w:p>
    <w:p w:rsidR="003F6153" w:rsidRPr="002804B4" w:rsidRDefault="003F6153" w:rsidP="002804B4">
      <w:pPr>
        <w:numPr>
          <w:ilvl w:val="1"/>
          <w:numId w:val="20"/>
        </w:numPr>
        <w:spacing w:after="0" w:line="240" w:lineRule="auto"/>
        <w:jc w:val="center"/>
        <w:rPr>
          <w:rFonts w:ascii="Times New Roman" w:hAnsi="Times New Roman"/>
          <w:b/>
          <w:color w:val="000000"/>
        </w:rPr>
      </w:pPr>
      <w:r w:rsidRPr="002804B4">
        <w:rPr>
          <w:rFonts w:ascii="Times New Roman" w:hAnsi="Times New Roman"/>
          <w:b/>
          <w:color w:val="000000"/>
        </w:rPr>
        <w:t>Įstaigos savitumas</w:t>
      </w:r>
    </w:p>
    <w:p w:rsidR="003F6153" w:rsidRPr="002804B4" w:rsidRDefault="003F6153" w:rsidP="002804B4">
      <w:pPr>
        <w:ind w:firstLine="567"/>
        <w:rPr>
          <w:rFonts w:ascii="Times New Roman" w:hAnsi="Times New Roman"/>
        </w:rPr>
      </w:pPr>
    </w:p>
    <w:p w:rsidR="003F6153" w:rsidRPr="002804B4" w:rsidRDefault="003F6153" w:rsidP="002804B4">
      <w:pPr>
        <w:ind w:firstLine="567"/>
        <w:rPr>
          <w:rFonts w:ascii="Times New Roman" w:hAnsi="Times New Roman"/>
        </w:rPr>
      </w:pPr>
      <w:r w:rsidRPr="002804B4">
        <w:rPr>
          <w:rFonts w:ascii="Times New Roman" w:hAnsi="Times New Roman"/>
        </w:rPr>
        <w:t xml:space="preserve">Lopšelio-darželio kultūrą, jo savitumą nusako visos bendruomenės vertybės, įsitikinimai, bendri siekiai, tradicijos. Sukurta saugi aplinka, leidžianti pasireikšti visiems vaikų gebėjimams. Vaikai lopšelyje-darželyje jaučiasi laukiami, saugūs, reikalingi ir mylimi. Kiekviena grupė – atvira, ten sudaryta estetiška, vaiko kūrybingumą skatinanti aplinka, dirba kompetentingi ir kūrybingi pedagogai, specialistai. </w:t>
      </w:r>
    </w:p>
    <w:p w:rsidR="003F6153" w:rsidRPr="002804B4" w:rsidRDefault="003F6153" w:rsidP="002804B4">
      <w:pPr>
        <w:ind w:firstLine="567"/>
        <w:jc w:val="both"/>
        <w:rPr>
          <w:rFonts w:ascii="Times New Roman" w:hAnsi="Times New Roman"/>
        </w:rPr>
      </w:pPr>
      <w:r w:rsidRPr="002804B4">
        <w:rPr>
          <w:rFonts w:ascii="Times New Roman" w:hAnsi="Times New Roman"/>
        </w:rPr>
        <w:t>Lopšelis-darželis turi puikią</w:t>
      </w:r>
      <w:r w:rsidRPr="002804B4">
        <w:rPr>
          <w:rFonts w:ascii="Times New Roman" w:hAnsi="Times New Roman"/>
          <w:color w:val="FF0000"/>
        </w:rPr>
        <w:t xml:space="preserve"> </w:t>
      </w:r>
      <w:r w:rsidRPr="002804B4">
        <w:rPr>
          <w:rFonts w:ascii="Times New Roman" w:hAnsi="Times New Roman"/>
        </w:rPr>
        <w:t xml:space="preserve">teritoriją, įrengtas žaidimų aikšteles su pavėsinėmis. Vaikams sudarytos sąlygos pasivaikščioti, stebėti gamtą įvairiais metų laikais. </w:t>
      </w:r>
    </w:p>
    <w:p w:rsidR="003F6153" w:rsidRPr="002804B4" w:rsidRDefault="003F6153" w:rsidP="002804B4">
      <w:pPr>
        <w:pStyle w:val="NormalWeb"/>
        <w:spacing w:before="0" w:beforeAutospacing="0" w:after="0" w:afterAutospacing="0"/>
        <w:jc w:val="center"/>
        <w:rPr>
          <w:b/>
          <w:color w:val="000000"/>
        </w:rPr>
      </w:pPr>
    </w:p>
    <w:p w:rsidR="003F6153" w:rsidRPr="002804B4" w:rsidRDefault="003F6153" w:rsidP="002804B4">
      <w:pPr>
        <w:pStyle w:val="NormalWeb"/>
        <w:numPr>
          <w:ilvl w:val="1"/>
          <w:numId w:val="20"/>
        </w:numPr>
        <w:spacing w:before="0" w:beforeAutospacing="0" w:after="0" w:afterAutospacing="0"/>
        <w:jc w:val="center"/>
      </w:pPr>
      <w:r w:rsidRPr="002804B4">
        <w:rPr>
          <w:b/>
          <w:color w:val="000000"/>
        </w:rPr>
        <w:t>Tėvų ( globėjų) ir vietos bendruomenės poreikiai</w:t>
      </w:r>
    </w:p>
    <w:p w:rsidR="003F6153" w:rsidRPr="002804B4" w:rsidRDefault="003F6153" w:rsidP="002804B4">
      <w:pPr>
        <w:pStyle w:val="BodyTextFirstIndent"/>
        <w:spacing w:after="0"/>
        <w:ind w:firstLine="720"/>
        <w:jc w:val="both"/>
      </w:pPr>
      <w:r w:rsidRPr="002804B4">
        <w:t xml:space="preserve">   </w:t>
      </w:r>
    </w:p>
    <w:p w:rsidR="003F6153" w:rsidRPr="002804B4" w:rsidRDefault="003F6153" w:rsidP="002804B4">
      <w:pPr>
        <w:pStyle w:val="BodyTextFirstIndent"/>
        <w:spacing w:after="0"/>
        <w:ind w:firstLine="720"/>
        <w:jc w:val="both"/>
      </w:pPr>
      <w:r w:rsidRPr="002804B4">
        <w:t xml:space="preserve">Vienas svarbiausių siekių – užtikrinti sąveiką tarp pedagogo, vaiko ir šeimos. Lopšelio – darželio tikslas įtraukti tėvus į įstaigos gyvenimą, kad jie būtų ne svečiai, o jos gyvenimo dalyviai. Tėvų dalyvavimas įstaigos gyvenime lemia vaiko pasiekimus, motyvaciją, savęs suvokimą ir elgesį. </w:t>
      </w:r>
    </w:p>
    <w:p w:rsidR="003F6153" w:rsidRPr="002804B4" w:rsidRDefault="003F6153" w:rsidP="002804B4">
      <w:pPr>
        <w:pStyle w:val="ListBullet2"/>
        <w:numPr>
          <w:ilvl w:val="0"/>
          <w:numId w:val="0"/>
        </w:numPr>
      </w:pPr>
      <w:r w:rsidRPr="002804B4">
        <w:t>Bendravimo su tėvais formos:</w:t>
      </w:r>
    </w:p>
    <w:p w:rsidR="003F6153" w:rsidRPr="002804B4" w:rsidRDefault="003F6153" w:rsidP="002804B4">
      <w:pPr>
        <w:pStyle w:val="ListBullet2"/>
        <w:numPr>
          <w:ilvl w:val="0"/>
          <w:numId w:val="0"/>
        </w:numPr>
        <w:jc w:val="both"/>
      </w:pPr>
      <w:r w:rsidRPr="002804B4">
        <w:t>1. Individualios bendravimo formos:</w:t>
      </w:r>
    </w:p>
    <w:p w:rsidR="003F6153" w:rsidRPr="002804B4" w:rsidRDefault="003F6153" w:rsidP="002804B4">
      <w:pPr>
        <w:pStyle w:val="ListBullet2"/>
        <w:numPr>
          <w:ilvl w:val="0"/>
          <w:numId w:val="0"/>
        </w:numPr>
        <w:jc w:val="both"/>
      </w:pPr>
      <w:r w:rsidRPr="002804B4">
        <w:t>● individualūs pokalbiai (auklėtoja pateikia žinių apie vaiką, elgesį su bendraamžiais);</w:t>
      </w:r>
    </w:p>
    <w:p w:rsidR="003F6153" w:rsidRPr="002804B4" w:rsidRDefault="003F6153" w:rsidP="002804B4">
      <w:pPr>
        <w:pStyle w:val="ListBullet2"/>
        <w:numPr>
          <w:ilvl w:val="0"/>
          <w:numId w:val="0"/>
        </w:numPr>
        <w:jc w:val="both"/>
      </w:pPr>
      <w:r w:rsidRPr="002804B4">
        <w:t>● susirašinėjimas (kai su tėvais retai matomasi, nes atveda giminaičiai);</w:t>
      </w:r>
    </w:p>
    <w:p w:rsidR="003F6153" w:rsidRPr="002804B4" w:rsidRDefault="003F6153" w:rsidP="002804B4">
      <w:pPr>
        <w:pStyle w:val="ListBullet2"/>
        <w:numPr>
          <w:ilvl w:val="0"/>
          <w:numId w:val="0"/>
        </w:numPr>
        <w:jc w:val="both"/>
      </w:pPr>
      <w:r w:rsidRPr="002804B4">
        <w:t>● susitikimai (kai reikia apsvarstyti iškilusias vaikų problemas);</w:t>
      </w:r>
    </w:p>
    <w:p w:rsidR="003F6153" w:rsidRPr="002804B4" w:rsidRDefault="003F6153" w:rsidP="002804B4">
      <w:pPr>
        <w:pStyle w:val="ListBullet2"/>
        <w:numPr>
          <w:ilvl w:val="0"/>
          <w:numId w:val="0"/>
        </w:numPr>
        <w:jc w:val="both"/>
      </w:pPr>
      <w:r w:rsidRPr="002804B4">
        <w:t>2.Bendri tėvų, vaikų ir pedagogų renginiai:</w:t>
      </w:r>
    </w:p>
    <w:p w:rsidR="003F6153" w:rsidRPr="002804B4" w:rsidRDefault="003F6153" w:rsidP="002804B4">
      <w:pPr>
        <w:pStyle w:val="ListBullet2"/>
        <w:numPr>
          <w:ilvl w:val="0"/>
          <w:numId w:val="0"/>
        </w:numPr>
        <w:jc w:val="both"/>
      </w:pPr>
      <w:r w:rsidRPr="002804B4">
        <w:t>● šventiniai rytmečiai ir popietės;</w:t>
      </w:r>
    </w:p>
    <w:p w:rsidR="003F6153" w:rsidRPr="002804B4" w:rsidRDefault="003F6153" w:rsidP="002804B4">
      <w:pPr>
        <w:pStyle w:val="ListBullet2"/>
        <w:numPr>
          <w:ilvl w:val="0"/>
          <w:numId w:val="0"/>
        </w:numPr>
        <w:jc w:val="both"/>
      </w:pPr>
      <w:r w:rsidRPr="002804B4">
        <w:t>3. Tėvų susirinkimai:</w:t>
      </w:r>
    </w:p>
    <w:p w:rsidR="003F6153" w:rsidRPr="002804B4" w:rsidRDefault="003F6153" w:rsidP="002804B4">
      <w:pPr>
        <w:pStyle w:val="ListBullet2"/>
        <w:numPr>
          <w:ilvl w:val="0"/>
          <w:numId w:val="0"/>
        </w:numPr>
        <w:jc w:val="both"/>
      </w:pPr>
      <w:r w:rsidRPr="002804B4">
        <w:t>● visuotiniai darželio tėvų susirinkimai (svarstomi darželio bendruomenės reikalai, įvairios talkos ir kt. klausimai);</w:t>
      </w:r>
    </w:p>
    <w:p w:rsidR="003F6153" w:rsidRPr="002804B4" w:rsidRDefault="003F6153" w:rsidP="002804B4">
      <w:pPr>
        <w:pStyle w:val="ListBullet2"/>
        <w:numPr>
          <w:ilvl w:val="0"/>
          <w:numId w:val="0"/>
        </w:numPr>
        <w:jc w:val="both"/>
      </w:pPr>
      <w:r w:rsidRPr="002804B4">
        <w:t>● grupių susirinkimai (aptariamos grupės problemos, supažindinama su vaikų ugdymo programa).</w:t>
      </w:r>
    </w:p>
    <w:p w:rsidR="003F6153" w:rsidRPr="002804B4" w:rsidRDefault="003F6153" w:rsidP="002804B4">
      <w:pPr>
        <w:pStyle w:val="ListBullet2"/>
        <w:numPr>
          <w:ilvl w:val="0"/>
          <w:numId w:val="0"/>
        </w:numPr>
        <w:jc w:val="both"/>
      </w:pPr>
      <w:r w:rsidRPr="002804B4">
        <w:t>4. Tėvų švietimas:</w:t>
      </w:r>
    </w:p>
    <w:p w:rsidR="003F6153" w:rsidRPr="002804B4" w:rsidRDefault="003F6153" w:rsidP="002804B4">
      <w:pPr>
        <w:pStyle w:val="ListBullet2"/>
        <w:numPr>
          <w:ilvl w:val="0"/>
          <w:numId w:val="0"/>
        </w:numPr>
        <w:jc w:val="both"/>
      </w:pPr>
      <w:r w:rsidRPr="002804B4">
        <w:t>● medžiaga tėvų lentoje (informacine, pedagogine, psichologine tema);</w:t>
      </w:r>
    </w:p>
    <w:p w:rsidR="003F6153" w:rsidRPr="002804B4" w:rsidRDefault="003F6153" w:rsidP="002804B4">
      <w:pPr>
        <w:pStyle w:val="ListBullet2"/>
        <w:numPr>
          <w:ilvl w:val="0"/>
          <w:numId w:val="0"/>
        </w:numPr>
        <w:jc w:val="both"/>
      </w:pPr>
      <w:r w:rsidRPr="002804B4">
        <w:t>●  tėvų dalyvavimas įvairiuose tyrimuose (apklausos, anketos).</w:t>
      </w:r>
    </w:p>
    <w:p w:rsidR="003F6153" w:rsidRPr="002804B4" w:rsidRDefault="003F6153" w:rsidP="002804B4">
      <w:pPr>
        <w:pStyle w:val="ListBullet2"/>
        <w:numPr>
          <w:ilvl w:val="0"/>
          <w:numId w:val="0"/>
        </w:numPr>
        <w:jc w:val="both"/>
      </w:pPr>
      <w:r w:rsidRPr="002804B4">
        <w:t>5. Tėvų komitetai:</w:t>
      </w:r>
    </w:p>
    <w:p w:rsidR="003F6153" w:rsidRPr="002804B4" w:rsidRDefault="003F6153" w:rsidP="002804B4">
      <w:pPr>
        <w:pStyle w:val="ListBullet2"/>
        <w:numPr>
          <w:ilvl w:val="0"/>
          <w:numId w:val="0"/>
        </w:numPr>
        <w:jc w:val="both"/>
      </w:pPr>
      <w:r w:rsidRPr="002804B4">
        <w:t>● grupės tėvų komitetas (auklėtojos pirmieji pagalbininkai rengiant įvairius grupės renginius, sprendžiant iškilusias problemas).</w:t>
      </w:r>
    </w:p>
    <w:p w:rsidR="003F6153" w:rsidRPr="002804B4" w:rsidRDefault="003F6153" w:rsidP="002804B4">
      <w:pPr>
        <w:pStyle w:val="Heading6"/>
        <w:numPr>
          <w:ilvl w:val="0"/>
          <w:numId w:val="21"/>
        </w:numPr>
        <w:ind w:hanging="360"/>
        <w:jc w:val="center"/>
        <w:rPr>
          <w:sz w:val="24"/>
          <w:szCs w:val="24"/>
        </w:rPr>
      </w:pPr>
      <w:r w:rsidRPr="002804B4">
        <w:rPr>
          <w:sz w:val="24"/>
          <w:szCs w:val="24"/>
        </w:rPr>
        <w:t>IKIMOKYKLINIO  UGDYMO  PRINCIPAI</w:t>
      </w:r>
    </w:p>
    <w:p w:rsidR="003F6153" w:rsidRPr="002804B4" w:rsidRDefault="003F6153" w:rsidP="002804B4">
      <w:pPr>
        <w:ind w:firstLine="567"/>
        <w:jc w:val="both"/>
        <w:rPr>
          <w:rFonts w:ascii="Times New Roman" w:hAnsi="Times New Roman"/>
        </w:rPr>
      </w:pPr>
      <w:r w:rsidRPr="002804B4">
        <w:rPr>
          <w:rFonts w:ascii="Times New Roman" w:hAnsi="Times New Roman"/>
        </w:rPr>
        <w:t xml:space="preserve">   Planuodamas ugdymo turinį, metodus, parinkdamas priemones, kurdamas ugdymo aplinką, organizuodamas ugdymo procesą, numatydamas pedagoginės sąveikos būdus, bendradarbiavimo su tėvais (globėjais), vietos bendruomene ir socialiniais partneriais formas, lopšelis-darželis vadovaujasi šiais principais:</w:t>
      </w:r>
    </w:p>
    <w:p w:rsidR="003F6153" w:rsidRPr="002804B4" w:rsidRDefault="003F6153" w:rsidP="002804B4">
      <w:pPr>
        <w:ind w:firstLine="567"/>
        <w:jc w:val="both"/>
        <w:rPr>
          <w:rFonts w:ascii="Times New Roman" w:hAnsi="Times New Roman"/>
        </w:rPr>
      </w:pPr>
      <w:r w:rsidRPr="002804B4">
        <w:rPr>
          <w:rFonts w:ascii="Times New Roman" w:hAnsi="Times New Roman"/>
        </w:rPr>
        <w:t xml:space="preserve"> </w:t>
      </w:r>
      <w:r w:rsidRPr="002804B4">
        <w:rPr>
          <w:rFonts w:ascii="Times New Roman" w:hAnsi="Times New Roman"/>
          <w:b/>
          <w:bCs/>
        </w:rPr>
        <w:t xml:space="preserve">Demokratiškumo principas – </w:t>
      </w:r>
      <w:r w:rsidRPr="002804B4">
        <w:rPr>
          <w:rFonts w:ascii="Times New Roman" w:hAnsi="Times New Roman"/>
        </w:rPr>
        <w:t>vaikas gerbiamas ir pripažįstamas kaip asmenybė, jam suteikiama galimybė ir laisvė rinktis (veiklą, partnerius ir pan.), naudotis šiuolaikinėmis ugdymo (si) galimybėmis įgyjant žinių ir įgūdžių, skatinamas aktyvumas.</w:t>
      </w:r>
    </w:p>
    <w:p w:rsidR="003F6153" w:rsidRPr="002804B4" w:rsidRDefault="003F6153" w:rsidP="002804B4">
      <w:pPr>
        <w:pStyle w:val="BodyTextIndent"/>
        <w:spacing w:after="0"/>
        <w:ind w:left="0"/>
        <w:jc w:val="both"/>
      </w:pPr>
      <w:r w:rsidRPr="002804B4">
        <w:rPr>
          <w:b/>
          <w:bCs/>
        </w:rPr>
        <w:t xml:space="preserve">          Sveikatingumo principas –</w:t>
      </w:r>
      <w:r w:rsidRPr="002804B4">
        <w:t xml:space="preserve"> vaikas ugdosi nuostatą savarankiškai laikytis asmens higienos, aktyvios veiklos, poilsio ir maitinimosi ritmo, pratinasi saugoti savo ir kitų fizinę ir psichinę sveikatą, švarinti aplinką, saugiai jaustis ir elgtis artimiausioje aplinkoje. </w:t>
      </w:r>
    </w:p>
    <w:p w:rsidR="003F6153" w:rsidRPr="002804B4" w:rsidRDefault="003F6153" w:rsidP="002804B4">
      <w:pPr>
        <w:pStyle w:val="BodyTextIndent"/>
        <w:spacing w:after="0"/>
        <w:ind w:left="0"/>
        <w:jc w:val="both"/>
      </w:pPr>
      <w:r w:rsidRPr="002804B4">
        <w:rPr>
          <w:b/>
          <w:bCs/>
        </w:rPr>
        <w:t xml:space="preserve">          Visuminio integralaus ugdymo principas – </w:t>
      </w:r>
      <w:r w:rsidRPr="002804B4">
        <w:t>ugdymo turinys sudarytas atsižvelgiant į vaiko visuminio pasaulio suvokimą ir mąstymo bei veiklos konkretumą. Ugdomojo proceso metu siekiama vertybinių nuostatų, jausmų, mąstymo ir veiksnių dermės, vaiko vidinio ir išorinio pasaulio vienovės, visų ugdymo sričių integralumo.</w:t>
      </w:r>
    </w:p>
    <w:p w:rsidR="003F6153" w:rsidRPr="002804B4" w:rsidRDefault="003F6153" w:rsidP="002804B4">
      <w:pPr>
        <w:pStyle w:val="BodyTextIndent"/>
        <w:spacing w:after="0"/>
        <w:ind w:left="0"/>
        <w:jc w:val="both"/>
      </w:pPr>
      <w:r w:rsidRPr="002804B4">
        <w:rPr>
          <w:b/>
          <w:bCs/>
        </w:rPr>
        <w:t xml:space="preserve">           Diferencijavimo (individualizavimo) principas –</w:t>
      </w:r>
      <w:r w:rsidRPr="002804B4">
        <w:t xml:space="preserve"> ugdymo procesas organizuojamas atsižvelgiant į vaikų amžiaus tarpsnio ypatumus, vaiko ar vaikų grupės ugdymo (si) poreikius, išsivystymo lygį, tėvų lūkesčius. Sudaromos ugdymo (si) sąlygos vaikams, turintiems ypatingų poreikių ( gabiems, turintiems specialiųjų poreikių, iš šeimų, priklausančių rizikos grupei). Esant dideliems specialiesiems poreikiams, ugdymas organizuojamas pagal individualią ugdymo programą.</w:t>
      </w:r>
    </w:p>
    <w:p w:rsidR="003F6153" w:rsidRPr="002804B4" w:rsidRDefault="003F6153" w:rsidP="002804B4">
      <w:pPr>
        <w:pStyle w:val="BodyTextIndent"/>
        <w:spacing w:after="0"/>
        <w:ind w:left="0"/>
        <w:jc w:val="both"/>
      </w:pPr>
      <w:r w:rsidRPr="002804B4">
        <w:rPr>
          <w:b/>
          <w:bCs/>
        </w:rPr>
        <w:t xml:space="preserve">           Tęstinumo principas –</w:t>
      </w:r>
      <w:r w:rsidRPr="002804B4">
        <w:t xml:space="preserve"> glaudžiai bendradarbiaujant su šeima siekiame, kad vaikai sėkmingai pereitų nuo ugdymo (si) šeimoje ir ankstyvojo amžiaus grupėje prie ugdymo (si) ikimokyklinio ir priešmokyklinio amžiaus grupėse, atsižvelgiant į vaikų įgytą patirtį ir gebėjimus bei jo ugdymo (si) perspektyvą.</w:t>
      </w:r>
    </w:p>
    <w:p w:rsidR="003F6153" w:rsidRPr="002804B4" w:rsidRDefault="003F6153" w:rsidP="002804B4">
      <w:pPr>
        <w:pStyle w:val="BodyTextIndent"/>
        <w:spacing w:after="0"/>
        <w:ind w:left="0"/>
        <w:jc w:val="both"/>
      </w:pPr>
      <w:r w:rsidRPr="002804B4">
        <w:rPr>
          <w:b/>
          <w:bCs/>
        </w:rPr>
        <w:t xml:space="preserve">           Konfidencialumo principas –</w:t>
      </w:r>
      <w:r w:rsidRPr="002804B4">
        <w:t xml:space="preserve"> garantuoja, kad apie vaikų pasiekimus ir jų vertinimą informacija nebus viešinama. Apie vaiko ugdymą (si) ir jo vystymą (si) tėvams ir su vaiku dirbantiems specialistams informacija teikiama individualiai.</w:t>
      </w:r>
    </w:p>
    <w:p w:rsidR="003F6153" w:rsidRPr="002804B4" w:rsidRDefault="003F6153" w:rsidP="002804B4">
      <w:pPr>
        <w:pStyle w:val="Heading6"/>
        <w:numPr>
          <w:ilvl w:val="0"/>
          <w:numId w:val="21"/>
        </w:numPr>
        <w:ind w:hanging="180"/>
        <w:jc w:val="center"/>
        <w:rPr>
          <w:sz w:val="24"/>
          <w:szCs w:val="24"/>
        </w:rPr>
      </w:pPr>
      <w:r w:rsidRPr="002804B4">
        <w:rPr>
          <w:sz w:val="24"/>
          <w:szCs w:val="24"/>
        </w:rPr>
        <w:t>PROGRAMOS  TIKSLAS  IR  UŽDAVINIAI</w:t>
      </w:r>
    </w:p>
    <w:p w:rsidR="003F6153" w:rsidRPr="002804B4" w:rsidRDefault="003F6153" w:rsidP="002804B4">
      <w:pPr>
        <w:pStyle w:val="Heading6"/>
      </w:pPr>
      <w:r w:rsidRPr="002804B4">
        <w:t>Programos tikslas:</w:t>
      </w:r>
    </w:p>
    <w:p w:rsidR="003F6153" w:rsidRPr="002804B4" w:rsidRDefault="003F6153" w:rsidP="002804B4">
      <w:pPr>
        <w:rPr>
          <w:rFonts w:ascii="Times New Roman" w:hAnsi="Times New Roman"/>
        </w:rPr>
      </w:pPr>
      <w:r w:rsidRPr="002804B4">
        <w:rPr>
          <w:rFonts w:ascii="Times New Roman" w:hAnsi="Times New Roman"/>
        </w:rPr>
        <w:t xml:space="preserve">                Ugdyti -  save, savo aplinką ir šalį gerbiantį, saugiai besijaučiantį, pozityviai bendraujantį, aktyviai dalyvaujantį, mokytis nusiteikusį, kūrybingą vaiką.</w:t>
      </w:r>
    </w:p>
    <w:p w:rsidR="003F6153" w:rsidRPr="002804B4" w:rsidRDefault="003F6153" w:rsidP="002804B4">
      <w:pPr>
        <w:rPr>
          <w:rFonts w:ascii="Times New Roman" w:hAnsi="Times New Roman"/>
        </w:rPr>
      </w:pPr>
      <w:r w:rsidRPr="002804B4">
        <w:rPr>
          <w:rFonts w:ascii="Times New Roman" w:hAnsi="Times New Roman"/>
          <w:b/>
        </w:rPr>
        <w:t>Programos uždaviniai</w:t>
      </w:r>
      <w:r w:rsidRPr="002804B4">
        <w:rPr>
          <w:rFonts w:ascii="Times New Roman" w:hAnsi="Times New Roman"/>
        </w:rPr>
        <w:t>:</w:t>
      </w:r>
    </w:p>
    <w:p w:rsidR="003F6153" w:rsidRPr="002804B4" w:rsidRDefault="003F6153" w:rsidP="002804B4">
      <w:pPr>
        <w:pStyle w:val="ListBullet2"/>
        <w:numPr>
          <w:ilvl w:val="0"/>
          <w:numId w:val="0"/>
        </w:numPr>
      </w:pPr>
      <w:r w:rsidRPr="002804B4">
        <w:t>● Saugoti ir stiprinti vaiko fizinę ir psichinę sveikatą, ugdyti sveikos gyvensenos įgūdžius, tenkinti aktyvumo ir judėjimo poreikį;</w:t>
      </w:r>
    </w:p>
    <w:p w:rsidR="003F6153" w:rsidRPr="002804B4" w:rsidRDefault="003F6153" w:rsidP="002804B4">
      <w:pPr>
        <w:pStyle w:val="ListBullet2"/>
        <w:numPr>
          <w:ilvl w:val="0"/>
          <w:numId w:val="0"/>
        </w:numPr>
        <w:jc w:val="both"/>
      </w:pPr>
      <w:r w:rsidRPr="002804B4">
        <w:t xml:space="preserve">● Tenkinti vaiko poreikį žaisti ir bendrauti; </w:t>
      </w:r>
    </w:p>
    <w:p w:rsidR="003F6153" w:rsidRPr="002804B4" w:rsidRDefault="003F6153" w:rsidP="002804B4">
      <w:pPr>
        <w:pStyle w:val="ListBullet2"/>
        <w:numPr>
          <w:ilvl w:val="0"/>
          <w:numId w:val="0"/>
        </w:numPr>
        <w:tabs>
          <w:tab w:val="left" w:pos="1296"/>
        </w:tabs>
        <w:jc w:val="both"/>
      </w:pPr>
      <w:r w:rsidRPr="002804B4">
        <w:t>● Plėtoti vaiko  emocinę, socialinę, pažintinę, kultūrinę patirtį;</w:t>
      </w:r>
    </w:p>
    <w:p w:rsidR="003F6153" w:rsidRPr="002804B4" w:rsidRDefault="003F6153" w:rsidP="002804B4">
      <w:pPr>
        <w:pStyle w:val="ListBullet2"/>
        <w:numPr>
          <w:ilvl w:val="0"/>
          <w:numId w:val="0"/>
        </w:numPr>
        <w:tabs>
          <w:tab w:val="left" w:pos="1296"/>
        </w:tabs>
        <w:jc w:val="both"/>
      </w:pPr>
      <w:r w:rsidRPr="002804B4">
        <w:t>● Puoselėti vaiko individualumą, iniciatyvumą, kūrybiškumą;</w:t>
      </w:r>
    </w:p>
    <w:p w:rsidR="003F6153" w:rsidRPr="002804B4" w:rsidRDefault="003F6153" w:rsidP="002804B4">
      <w:pPr>
        <w:pStyle w:val="ListBullet2"/>
        <w:numPr>
          <w:ilvl w:val="0"/>
          <w:numId w:val="0"/>
        </w:numPr>
        <w:tabs>
          <w:tab w:val="left" w:pos="1296"/>
        </w:tabs>
        <w:jc w:val="both"/>
      </w:pPr>
      <w:r w:rsidRPr="002804B4">
        <w:t>● Ugdyti gebėjimą mokytis, pažinti ir veikti;</w:t>
      </w:r>
    </w:p>
    <w:p w:rsidR="003F6153" w:rsidRPr="002804B4" w:rsidRDefault="003F6153" w:rsidP="002804B4">
      <w:pPr>
        <w:pStyle w:val="Heading9"/>
        <w:numPr>
          <w:ilvl w:val="0"/>
          <w:numId w:val="21"/>
        </w:numPr>
        <w:ind w:left="180" w:firstLine="3240"/>
        <w:rPr>
          <w:rFonts w:ascii="Times New Roman" w:hAnsi="Times New Roman" w:cs="Times New Roman"/>
          <w:b/>
          <w:sz w:val="24"/>
          <w:szCs w:val="24"/>
        </w:rPr>
      </w:pPr>
      <w:r w:rsidRPr="002804B4">
        <w:rPr>
          <w:rFonts w:ascii="Times New Roman" w:hAnsi="Times New Roman" w:cs="Times New Roman"/>
          <w:b/>
          <w:sz w:val="24"/>
          <w:szCs w:val="24"/>
        </w:rPr>
        <w:t>UGDYMO TURINYS, METODAI</w:t>
      </w:r>
    </w:p>
    <w:p w:rsidR="003F6153" w:rsidRPr="002804B4" w:rsidRDefault="003F6153" w:rsidP="002804B4">
      <w:pPr>
        <w:jc w:val="both"/>
        <w:rPr>
          <w:rFonts w:ascii="Times New Roman" w:hAnsi="Times New Roman"/>
          <w:bCs/>
          <w:color w:val="000000"/>
        </w:rPr>
      </w:pPr>
      <w:r w:rsidRPr="002804B4">
        <w:rPr>
          <w:rFonts w:ascii="Times New Roman" w:hAnsi="Times New Roman"/>
        </w:rPr>
        <w:t xml:space="preserve">                  Ugdymo turinys - orientyras, nevaržantis pedagogo, leidžiantis jam kūrybingai organizuoti savo veiklą, ją įvertinti ir koreguoti, atsižvelgiant į kiekvieno  vaiko amžių, jo patirtį, vaiko bei grupės individualumą. Ugdymo(si) būdus bei metodus pedagogai gali laisvai rinktis, lanksčiai, kūrybiškai taikyti siūlomą ugdymo turinį: planuoti veiklą, parinkti ugdomąją medžiagą ir pan.</w:t>
      </w:r>
    </w:p>
    <w:p w:rsidR="003F6153" w:rsidRPr="002804B4" w:rsidRDefault="003F6153" w:rsidP="002804B4">
      <w:pPr>
        <w:pStyle w:val="BodyTextIndent"/>
        <w:tabs>
          <w:tab w:val="left" w:pos="900"/>
        </w:tabs>
        <w:spacing w:after="0"/>
        <w:ind w:left="0"/>
        <w:jc w:val="both"/>
      </w:pPr>
      <w:r w:rsidRPr="002804B4">
        <w:t xml:space="preserve">                   Ugdymo turinys apima 5 (penkias) ugdytinas kompetencijas ir 18 ugdymo sričių:</w:t>
      </w:r>
    </w:p>
    <w:p w:rsidR="003F6153" w:rsidRPr="002804B4" w:rsidRDefault="003F6153" w:rsidP="002804B4">
      <w:pPr>
        <w:pStyle w:val="ListBullet2"/>
        <w:numPr>
          <w:ilvl w:val="0"/>
          <w:numId w:val="0"/>
        </w:numPr>
        <w:tabs>
          <w:tab w:val="left" w:pos="1296"/>
        </w:tabs>
        <w:ind w:right="170"/>
        <w:rPr>
          <w:sz w:val="23"/>
          <w:szCs w:val="23"/>
        </w:rPr>
      </w:pPr>
      <w:r w:rsidRPr="002804B4">
        <w:rPr>
          <w:b/>
        </w:rPr>
        <w:t xml:space="preserve">Komunikavimo </w:t>
      </w:r>
      <w:r w:rsidRPr="002804B4">
        <w:t>– tenkinti poreikį bendrauti, išgirsti kalbantįjį ir jį išklausyti, aktyvinti vaikų žodinę raišką, sieti su kalbos raiškos formomis. Ugdymo sritys:</w:t>
      </w:r>
      <w:r w:rsidRPr="002804B4">
        <w:rPr>
          <w:b/>
        </w:rPr>
        <w:t xml:space="preserve"> </w:t>
      </w:r>
      <w:r w:rsidRPr="002804B4">
        <w:t>rašytinė kalba,  sakytinė kalba, meninė raiška.</w:t>
      </w:r>
    </w:p>
    <w:p w:rsidR="003F6153" w:rsidRPr="002804B4" w:rsidRDefault="003F6153" w:rsidP="002804B4">
      <w:pPr>
        <w:pStyle w:val="Default"/>
        <w:jc w:val="both"/>
        <w:rPr>
          <w:bCs/>
          <w:iCs/>
        </w:rPr>
      </w:pPr>
      <w:r w:rsidRPr="002804B4">
        <w:rPr>
          <w:b/>
        </w:rPr>
        <w:t xml:space="preserve">Socialinė – </w:t>
      </w:r>
      <w:r w:rsidRPr="002804B4">
        <w:t>savęs pažinimas, gebėjimas būti šalia kitų ir jų supratimas, bendraamžių ir suaugusiųjų gyvensenos ypatumai ir nuostatų supratimas, orientavimasis įprastoje aplinkoje, skatinti suvokti aplinkos tradicijas ir jų ryšį su gamta</w:t>
      </w:r>
      <w:r w:rsidRPr="002804B4">
        <w:rPr>
          <w:b/>
        </w:rPr>
        <w:t xml:space="preserve">. </w:t>
      </w:r>
      <w:r w:rsidRPr="002804B4">
        <w:t xml:space="preserve">Ugdymo sritys: </w:t>
      </w:r>
      <w:r w:rsidRPr="002804B4">
        <w:rPr>
          <w:bCs/>
        </w:rPr>
        <w:t>savivoka ir savigarba</w:t>
      </w:r>
      <w:r w:rsidRPr="002804B4">
        <w:rPr>
          <w:bCs/>
          <w:iCs/>
        </w:rPr>
        <w:t xml:space="preserve">, </w:t>
      </w:r>
      <w:r w:rsidRPr="002804B4">
        <w:t>santykiai su suaugusiais, savireguliacija ir savikontrolė, santykiai su bendraamžiais, emocijų suvokimas ir raiška, problemų sprendimas.</w:t>
      </w:r>
    </w:p>
    <w:p w:rsidR="003F6153" w:rsidRPr="002804B4" w:rsidRDefault="003F6153" w:rsidP="002804B4">
      <w:pPr>
        <w:pStyle w:val="ListBullet2"/>
        <w:numPr>
          <w:ilvl w:val="0"/>
          <w:numId w:val="0"/>
        </w:numPr>
        <w:tabs>
          <w:tab w:val="left" w:pos="1296"/>
        </w:tabs>
      </w:pPr>
      <w:r w:rsidRPr="002804B4">
        <w:rPr>
          <w:b/>
        </w:rPr>
        <w:t>Sveikatos saugojimo</w:t>
      </w:r>
      <w:r w:rsidRPr="002804B4">
        <w:t>– sveikai gyventi, saugiai judėti, veikti. Ugdymo sritys:</w:t>
      </w:r>
      <w:r w:rsidRPr="002804B4">
        <w:rPr>
          <w:b/>
        </w:rPr>
        <w:t xml:space="preserve"> </w:t>
      </w:r>
      <w:r w:rsidRPr="002804B4">
        <w:t>kasdieninio gyvenimo įgūdžiai, fizinis aktyvumas.</w:t>
      </w:r>
    </w:p>
    <w:p w:rsidR="003F6153" w:rsidRPr="002804B4" w:rsidRDefault="003F6153" w:rsidP="002804B4">
      <w:pPr>
        <w:pStyle w:val="ListBullet2"/>
        <w:numPr>
          <w:ilvl w:val="0"/>
          <w:numId w:val="0"/>
        </w:numPr>
        <w:tabs>
          <w:tab w:val="left" w:pos="1296"/>
        </w:tabs>
        <w:rPr>
          <w:sz w:val="23"/>
          <w:szCs w:val="23"/>
        </w:rPr>
      </w:pPr>
      <w:r w:rsidRPr="002804B4">
        <w:rPr>
          <w:b/>
        </w:rPr>
        <w:t>Pažinimo</w:t>
      </w:r>
      <w:r w:rsidRPr="002804B4">
        <w:t xml:space="preserve"> – vaiko domėjimasis viskuo, kas jį supa, smalsumo poreikio turėjimas ir jo tenkinimas, užėmimas įvairia veikla.  Ugdymo sritys:</w:t>
      </w:r>
      <w:r w:rsidRPr="002804B4">
        <w:rPr>
          <w:b/>
        </w:rPr>
        <w:t xml:space="preserve"> </w:t>
      </w:r>
      <w:r w:rsidRPr="002804B4">
        <w:t xml:space="preserve"> </w:t>
      </w:r>
      <w:r w:rsidRPr="002804B4">
        <w:rPr>
          <w:sz w:val="23"/>
          <w:szCs w:val="23"/>
        </w:rPr>
        <w:t>aplinkos pažinimas, skaičiavimas ir matavimas iniciatyvumas ir atkaklumas, tyrinėjimas, mokėjimas mokytis.</w:t>
      </w:r>
    </w:p>
    <w:p w:rsidR="003F6153" w:rsidRPr="002804B4" w:rsidRDefault="003F6153" w:rsidP="002804B4">
      <w:pPr>
        <w:pStyle w:val="BodyTextFirstIndent"/>
        <w:spacing w:after="0"/>
        <w:ind w:firstLine="0"/>
        <w:jc w:val="both"/>
      </w:pPr>
      <w:r w:rsidRPr="002804B4">
        <w:rPr>
          <w:b/>
        </w:rPr>
        <w:t>Meninė</w:t>
      </w:r>
      <w:r w:rsidRPr="002804B4">
        <w:t xml:space="preserve"> – grožio pajautimas, savitas jo vaizdavimas, grožėjimasis aplinkos daiktais, reiškiniais, žmonių kūryba, noras kurti, išreikšti save įvairiomis meninės raiškos priemonėmis. Ugdymo sritys: estetinis suvokimas, meninė raiška, kūrybiškumas.</w:t>
      </w:r>
    </w:p>
    <w:p w:rsidR="003F6153" w:rsidRPr="002804B4" w:rsidRDefault="003F6153" w:rsidP="002804B4">
      <w:pPr>
        <w:jc w:val="both"/>
        <w:rPr>
          <w:rFonts w:ascii="Times New Roman" w:hAnsi="Times New Roman"/>
          <w:bCs/>
          <w:color w:val="000000"/>
        </w:rPr>
      </w:pPr>
      <w:r w:rsidRPr="002804B4">
        <w:rPr>
          <w:rFonts w:ascii="Times New Roman" w:hAnsi="Times New Roman"/>
          <w:bCs/>
          <w:color w:val="000000"/>
        </w:rPr>
        <w:t xml:space="preserve">              Ugdytinos kompetencijos - tai vertybinės vaiko nuostatos, gebėjimai, žinios ir patirtis. Ugdytinos kompetencijos yra gairės, orientyrai, kurie padeda numatyti vaiko ugdymui (si) būtiną turinį. </w:t>
      </w:r>
    </w:p>
    <w:p w:rsidR="003F6153" w:rsidRPr="002804B4" w:rsidRDefault="003F6153" w:rsidP="002804B4">
      <w:pPr>
        <w:jc w:val="both"/>
        <w:rPr>
          <w:rFonts w:ascii="Times New Roman" w:hAnsi="Times New Roman"/>
          <w:b/>
        </w:rPr>
      </w:pPr>
    </w:p>
    <w:p w:rsidR="003F6153" w:rsidRPr="002804B4" w:rsidRDefault="003F6153" w:rsidP="002804B4">
      <w:pPr>
        <w:jc w:val="both"/>
        <w:rPr>
          <w:rFonts w:ascii="Times New Roman" w:hAnsi="Times New Roman"/>
        </w:rPr>
      </w:pPr>
      <w:r w:rsidRPr="002804B4">
        <w:rPr>
          <w:rFonts w:ascii="Times New Roman" w:hAnsi="Times New Roman"/>
          <w:b/>
        </w:rPr>
        <w:t>Metodai</w:t>
      </w:r>
      <w:r w:rsidRPr="002804B4">
        <w:rPr>
          <w:rFonts w:ascii="Times New Roman" w:hAnsi="Times New Roman"/>
        </w:rPr>
        <w:t xml:space="preserve"> </w:t>
      </w:r>
    </w:p>
    <w:p w:rsidR="003F6153" w:rsidRPr="002804B4" w:rsidRDefault="003F6153" w:rsidP="002804B4">
      <w:pPr>
        <w:jc w:val="both"/>
        <w:rPr>
          <w:rFonts w:ascii="Times New Roman" w:hAnsi="Times New Roman"/>
          <w:bCs/>
          <w:color w:val="000000"/>
        </w:rPr>
      </w:pPr>
      <w:r w:rsidRPr="002804B4">
        <w:rPr>
          <w:rFonts w:ascii="Times New Roman" w:hAnsi="Times New Roman"/>
        </w:rPr>
        <w:t xml:space="preserve">               Ugdymo(si) būdus bei metodus pedagogai gali laisvai rinktis, lanksčiai, kūrybiškai taikyti siūlomą ugdymo turinį: planuoti veiklą, parinkti ugdomąją medžiagą.</w:t>
      </w:r>
    </w:p>
    <w:p w:rsidR="003F6153" w:rsidRPr="002804B4" w:rsidRDefault="003F6153" w:rsidP="002804B4">
      <w:pPr>
        <w:pStyle w:val="BodyTextIndent"/>
        <w:spacing w:after="0"/>
        <w:ind w:left="0" w:firstLine="720"/>
        <w:jc w:val="both"/>
      </w:pPr>
      <w:r w:rsidRPr="002804B4">
        <w:t xml:space="preserve">   Programoje siūlomi šie ugdymo(si) metodai:</w:t>
      </w:r>
    </w:p>
    <w:p w:rsidR="003F6153" w:rsidRPr="002804B4" w:rsidRDefault="003F6153" w:rsidP="002804B4">
      <w:pPr>
        <w:pStyle w:val="BodyTextFirstIndent"/>
        <w:spacing w:after="0"/>
        <w:ind w:firstLine="0"/>
        <w:jc w:val="both"/>
      </w:pPr>
      <w:r w:rsidRPr="002804B4">
        <w:rPr>
          <w:b/>
        </w:rPr>
        <w:t>Žaidybinis</w:t>
      </w:r>
      <w:r w:rsidRPr="002804B4">
        <w:t xml:space="preserve"> – skatinantis vaikų teigiamas emocijas, padedantis formuotis socialiniams įgūdžiams, natūraliu būdu sukoncentruoti dėmesį į ugdomąją veiklą.</w:t>
      </w:r>
    </w:p>
    <w:p w:rsidR="003F6153" w:rsidRPr="002804B4" w:rsidRDefault="003F6153" w:rsidP="002804B4">
      <w:pPr>
        <w:pStyle w:val="BodyTextFirstIndent"/>
        <w:spacing w:after="0"/>
        <w:ind w:firstLine="0"/>
        <w:jc w:val="both"/>
      </w:pPr>
      <w:r w:rsidRPr="002804B4">
        <w:rPr>
          <w:b/>
        </w:rPr>
        <w:t>Vaizdinis</w:t>
      </w:r>
      <w:r w:rsidRPr="002804B4">
        <w:t xml:space="preserve"> – nukreiptas į vaizdinių formavimą apie vaikus supančio pasaulio objektus ir reiškinius.</w:t>
      </w:r>
    </w:p>
    <w:p w:rsidR="003F6153" w:rsidRPr="002804B4" w:rsidRDefault="003F6153" w:rsidP="002804B4">
      <w:pPr>
        <w:pStyle w:val="BodyTextFirstIndent"/>
        <w:spacing w:after="0"/>
        <w:ind w:firstLine="0"/>
        <w:jc w:val="both"/>
      </w:pPr>
      <w:r w:rsidRPr="002804B4">
        <w:rPr>
          <w:b/>
        </w:rPr>
        <w:t>Praktinis</w:t>
      </w:r>
      <w:r w:rsidRPr="002804B4">
        <w:t xml:space="preserve"> – padedantis vaikams per veiklą pažinti ir suprasti juos supančią aplinką.</w:t>
      </w:r>
    </w:p>
    <w:p w:rsidR="003F6153" w:rsidRPr="002804B4" w:rsidRDefault="003F6153" w:rsidP="002804B4">
      <w:pPr>
        <w:pStyle w:val="BodyTextFirstIndent"/>
        <w:spacing w:after="0"/>
        <w:ind w:firstLine="0"/>
        <w:jc w:val="both"/>
      </w:pPr>
      <w:r w:rsidRPr="002804B4">
        <w:rPr>
          <w:b/>
        </w:rPr>
        <w:t>Žodinis</w:t>
      </w:r>
      <w:r w:rsidRPr="002804B4">
        <w:t xml:space="preserve"> – (pasakojimas, pokalbis) – suteikiantis galimybę perduoti informaciją.</w:t>
      </w:r>
    </w:p>
    <w:p w:rsidR="003F6153" w:rsidRPr="002804B4" w:rsidRDefault="003F6153" w:rsidP="002804B4">
      <w:pPr>
        <w:pStyle w:val="BodyTextFirstIndent"/>
        <w:spacing w:after="0"/>
        <w:ind w:firstLine="0"/>
        <w:jc w:val="both"/>
      </w:pPr>
      <w:r w:rsidRPr="002804B4">
        <w:rPr>
          <w:b/>
        </w:rPr>
        <w:t>Kūrybinis</w:t>
      </w:r>
      <w:r w:rsidRPr="002804B4">
        <w:t>- sudarantis sąlygas vaikams kelti ir įgyvendinti savo idėjas, ieškoti problemų sprendimo būdų.</w:t>
      </w:r>
    </w:p>
    <w:p w:rsidR="003F6153" w:rsidRPr="002804B4" w:rsidRDefault="003F6153" w:rsidP="002804B4">
      <w:pPr>
        <w:pStyle w:val="BodyTextFirstIndent"/>
        <w:spacing w:after="0"/>
        <w:ind w:firstLine="0"/>
        <w:jc w:val="both"/>
      </w:pPr>
      <w:r w:rsidRPr="002804B4">
        <w:rPr>
          <w:b/>
        </w:rPr>
        <w:t>Projektinis</w:t>
      </w:r>
      <w:r w:rsidRPr="002804B4">
        <w:t xml:space="preserve"> – padeda vaikui tyrinėti, pažinti pasaulį, ugdo vaiko kūrybiškumą, aktyvumą.</w:t>
      </w:r>
    </w:p>
    <w:p w:rsidR="003F6153" w:rsidRPr="002804B4" w:rsidRDefault="003F6153" w:rsidP="002804B4">
      <w:pPr>
        <w:pStyle w:val="BodyTextFirstIndent"/>
        <w:spacing w:after="0"/>
        <w:ind w:firstLine="720"/>
        <w:jc w:val="both"/>
      </w:pPr>
      <w:r w:rsidRPr="002804B4">
        <w:t xml:space="preserve">   Metodai parenkami atsižvelgiant į vaikų norus, pedagogų sumanymus, vietą, šeimos rekomendacijas, pedagogų gerąją patirtį.</w:t>
      </w:r>
    </w:p>
    <w:p w:rsidR="003F6153" w:rsidRPr="002804B4" w:rsidRDefault="003F6153" w:rsidP="002804B4">
      <w:pPr>
        <w:pStyle w:val="Heading9"/>
        <w:spacing w:before="0" w:after="0"/>
        <w:jc w:val="center"/>
        <w:rPr>
          <w:rFonts w:ascii="Times New Roman" w:hAnsi="Times New Roman" w:cs="Times New Roman"/>
          <w:b/>
          <w:sz w:val="24"/>
          <w:szCs w:val="24"/>
        </w:rPr>
      </w:pPr>
    </w:p>
    <w:p w:rsidR="003F6153" w:rsidRPr="002804B4" w:rsidRDefault="003F6153" w:rsidP="002804B4">
      <w:pPr>
        <w:pStyle w:val="Heading9"/>
        <w:spacing w:before="0" w:after="0"/>
        <w:jc w:val="center"/>
        <w:rPr>
          <w:rFonts w:ascii="Times New Roman" w:hAnsi="Times New Roman" w:cs="Times New Roman"/>
          <w:b/>
          <w:sz w:val="24"/>
          <w:szCs w:val="24"/>
        </w:rPr>
      </w:pPr>
      <w:r w:rsidRPr="002804B4">
        <w:rPr>
          <w:rFonts w:ascii="Times New Roman" w:hAnsi="Times New Roman" w:cs="Times New Roman"/>
          <w:b/>
          <w:sz w:val="24"/>
          <w:szCs w:val="24"/>
        </w:rPr>
        <w:t>ANKSTYVASIS AMŽIUS</w:t>
      </w:r>
    </w:p>
    <w:p w:rsidR="003F6153" w:rsidRPr="002804B4" w:rsidRDefault="003F6153" w:rsidP="002804B4">
      <w:pPr>
        <w:pStyle w:val="Heading9"/>
        <w:spacing w:before="0" w:after="0"/>
        <w:ind w:firstLine="720"/>
        <w:jc w:val="center"/>
        <w:rPr>
          <w:rFonts w:ascii="Times New Roman" w:hAnsi="Times New Roman" w:cs="Times New Roman"/>
          <w:b/>
          <w:sz w:val="24"/>
          <w:szCs w:val="24"/>
        </w:rPr>
      </w:pPr>
      <w:r w:rsidRPr="002804B4">
        <w:rPr>
          <w:rFonts w:ascii="Times New Roman" w:hAnsi="Times New Roman" w:cs="Times New Roman"/>
          <w:b/>
          <w:sz w:val="24"/>
          <w:szCs w:val="24"/>
        </w:rPr>
        <w:t>1,5 –3 metai</w:t>
      </w:r>
    </w:p>
    <w:p w:rsidR="003F6153" w:rsidRPr="002804B4" w:rsidRDefault="003F6153" w:rsidP="002804B4">
      <w:pPr>
        <w:jc w:val="center"/>
        <w:rPr>
          <w:rFonts w:ascii="Times New Roman" w:hAnsi="Times New Roman"/>
          <w:b/>
        </w:rPr>
      </w:pPr>
      <w:r w:rsidRPr="002804B4">
        <w:rPr>
          <w:rFonts w:ascii="Times New Roman" w:hAnsi="Times New Roman"/>
          <w:b/>
        </w:rPr>
        <w:t>SOCIALINĖ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jc w:val="center"/>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jc w:val="center"/>
              <w:rPr>
                <w:b/>
              </w:rPr>
            </w:pPr>
            <w:r w:rsidRPr="002804B4">
              <w:rPr>
                <w:b/>
              </w:rPr>
              <w:t>Vaiko  gebėjimai</w:t>
            </w:r>
          </w:p>
        </w:tc>
      </w:tr>
      <w:tr w:rsidR="003F6153" w:rsidRPr="002804B4" w:rsidTr="00DE3A85">
        <w:trPr>
          <w:trHeight w:val="3392"/>
        </w:trPr>
        <w:tc>
          <w:tcPr>
            <w:tcW w:w="3708" w:type="dxa"/>
          </w:tcPr>
          <w:p w:rsidR="003F6153" w:rsidRPr="002804B4" w:rsidRDefault="003F6153" w:rsidP="00DE3A85">
            <w:pPr>
              <w:pStyle w:val="Default"/>
              <w:jc w:val="both"/>
              <w:rPr>
                <w:b/>
                <w:bCs/>
                <w:iCs/>
              </w:rPr>
            </w:pPr>
            <w:r w:rsidRPr="002804B4">
              <w:rPr>
                <w:b/>
                <w:bCs/>
              </w:rPr>
              <w:t>Savivoka ir savigarba</w:t>
            </w: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r w:rsidRPr="002804B4">
              <w:rPr>
                <w:b/>
              </w:rPr>
              <w:t>Santykiai su suaugusiais</w:t>
            </w: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r w:rsidRPr="002804B4">
              <w:rPr>
                <w:b/>
              </w:rPr>
              <w:t>Savireguliacija ir savikontrolė</w:t>
            </w: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r w:rsidRPr="002804B4">
              <w:rPr>
                <w:b/>
              </w:rPr>
              <w:t>Santykiai su bendraamžiais</w:t>
            </w: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r w:rsidRPr="002804B4">
              <w:rPr>
                <w:b/>
              </w:rPr>
              <w:t>Emocijų suvokimas ir raiška</w:t>
            </w: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r w:rsidRPr="002804B4">
              <w:rPr>
                <w:b/>
              </w:rPr>
              <w:t>Problemų sprendimas</w:t>
            </w:r>
          </w:p>
          <w:p w:rsidR="003F6153" w:rsidRPr="002804B4" w:rsidRDefault="003F6153" w:rsidP="00DE3A85">
            <w:pPr>
              <w:autoSpaceDE w:val="0"/>
              <w:autoSpaceDN w:val="0"/>
              <w:adjustRightInd w:val="0"/>
              <w:jc w:val="both"/>
              <w:rPr>
                <w:rFonts w:ascii="Times New Roman" w:hAnsi="Times New Roman"/>
              </w:rPr>
            </w:pPr>
          </w:p>
        </w:tc>
        <w:tc>
          <w:tcPr>
            <w:tcW w:w="6146" w:type="dxa"/>
          </w:tcPr>
          <w:p w:rsidR="003F6153" w:rsidRPr="002804B4" w:rsidRDefault="003F6153" w:rsidP="00DE3A85">
            <w:pPr>
              <w:autoSpaceDE w:val="0"/>
              <w:autoSpaceDN w:val="0"/>
              <w:adjustRightInd w:val="0"/>
              <w:jc w:val="both"/>
              <w:rPr>
                <w:rFonts w:ascii="Times New Roman" w:hAnsi="Times New Roman"/>
              </w:rPr>
            </w:pPr>
            <w:r w:rsidRPr="002804B4">
              <w:rPr>
                <w:rFonts w:ascii="Times New Roman" w:hAnsi="Times New Roman"/>
              </w:rPr>
              <w:t xml:space="preserve">     Reaguoja į pasakytą savo vardą. Pradeda jausti savo kūno buvimą – apžiūrinėja, tyrinėja savo rankas, kojas, stebi jų judėjimą. Apžiūrinėja, liečia kitą vaiką, tyrinėja jo kūną.</w:t>
            </w:r>
          </w:p>
          <w:p w:rsidR="003F6153" w:rsidRPr="002804B4" w:rsidRDefault="003F6153" w:rsidP="00DE3A85">
            <w:pPr>
              <w:autoSpaceDE w:val="0"/>
              <w:autoSpaceDN w:val="0"/>
              <w:adjustRightInd w:val="0"/>
              <w:jc w:val="both"/>
              <w:rPr>
                <w:rFonts w:ascii="Times New Roman" w:hAnsi="Times New Roman"/>
              </w:rPr>
            </w:pPr>
            <w:r w:rsidRPr="002804B4">
              <w:rPr>
                <w:rFonts w:ascii="Times New Roman" w:hAnsi="Times New Roman"/>
              </w:rPr>
              <w:t>Jaučiasi svarbus kitiems – šypsosi, džiaugiasi kai aplinkiniai maloniai bendrauja su juo. Džiaugiasi didėjančiomis savo galimybėmis judėti, atlikti veiksmus, kalbėti, tikisi juo besirūpinančio suaugusiojo pritarimo, palaikymo, pagyrimo.</w:t>
            </w:r>
          </w:p>
          <w:p w:rsidR="003F6153" w:rsidRPr="002804B4" w:rsidRDefault="003F6153" w:rsidP="00DE3A85">
            <w:pPr>
              <w:ind w:right="-28"/>
              <w:jc w:val="both"/>
              <w:rPr>
                <w:rFonts w:ascii="Times New Roman" w:hAnsi="Times New Roman"/>
              </w:rPr>
            </w:pPr>
            <w:r w:rsidRPr="002804B4">
              <w:rPr>
                <w:rFonts w:ascii="Times New Roman" w:hAnsi="Times New Roman"/>
              </w:rPr>
              <w:t xml:space="preserve"> tyrinėja jį supančią aplinką.</w:t>
            </w:r>
          </w:p>
          <w:p w:rsidR="003F6153" w:rsidRPr="002804B4" w:rsidRDefault="003F6153" w:rsidP="00DE3A85">
            <w:pPr>
              <w:jc w:val="both"/>
              <w:rPr>
                <w:rFonts w:ascii="Times New Roman" w:hAnsi="Times New Roman"/>
              </w:rPr>
            </w:pPr>
            <w:r w:rsidRPr="002804B4">
              <w:rPr>
                <w:rFonts w:ascii="Times New Roman" w:hAnsi="Times New Roman"/>
              </w:rPr>
              <w:t xml:space="preserve">      Atpažįsta juo besirūpinantį suaugusįjį, rodo prieraišumą prie juo besirūpinančiu suaugusiu. Dažniausiai vykdo jam suprantamus suaugusio prašymus, kreipiasi pagalbos. Drąsiai imasi veiklos, kai šalia yra suaugęs.</w:t>
            </w:r>
          </w:p>
          <w:p w:rsidR="003F6153" w:rsidRPr="002804B4" w:rsidRDefault="003F6153" w:rsidP="00DE3A85">
            <w:pPr>
              <w:jc w:val="both"/>
              <w:rPr>
                <w:rFonts w:ascii="Times New Roman" w:hAnsi="Times New Roman"/>
              </w:rPr>
            </w:pPr>
            <w:r w:rsidRPr="002804B4">
              <w:rPr>
                <w:rFonts w:ascii="Times New Roman" w:hAnsi="Times New Roman"/>
              </w:rPr>
              <w:t xml:space="preserve">    Trumpam atitraukus dėmesį vėl sugrįžta prie ankstesnės veiklos. Išsigandęs, užsigavęs, išalkęs nusiramina suaugusiojo kalbinamas, glaudžiamas, maitinamas. Atkakliai laikosi savo norų, kartoja veiklą, kol pasiekia numatyto rezultato. Yra ramus ir rodo pasitenkinimą kasdienine tvarka bei ritualais. Žaisdamas kalba su savimi, nes kalba padeda sutelkti dėmesį, kontroliuoti savo elgesį. Bando laikytis suaugusiojo prašymų ir draudimų.      </w:t>
            </w:r>
          </w:p>
          <w:p w:rsidR="003F6153" w:rsidRPr="002804B4" w:rsidRDefault="003F6153" w:rsidP="00DE3A85">
            <w:pPr>
              <w:jc w:val="both"/>
              <w:rPr>
                <w:rFonts w:ascii="Times New Roman" w:hAnsi="Times New Roman"/>
              </w:rPr>
            </w:pPr>
            <w:r w:rsidRPr="002804B4">
              <w:rPr>
                <w:rFonts w:ascii="Times New Roman" w:hAnsi="Times New Roman"/>
              </w:rPr>
              <w:t xml:space="preserve">    Mėgsta žaisti greta kitų vaikų, stebėti jų veiklą. Jiems šypsosi, mėgdžioja jų judesius, veiksmus, ką nors pasako. Gali duoti žaislą kitam, jį imti iš kito, tačiau supykęs gali atimti žaislą iš kito, jam suduoti. Ieško bendraamžių draugijos. Žaidžia greta, trumpai pažaidžia su kitu vaiku, trumpam įsitraukia į kito vaiko žaidimą. Bendrauja mimika, judesiais, veiksmais, dažniau kalbasi su kitu vaiku, pakaitomis atlieka veiksmus su tuo pačiu žaislu.                     Džiaugsmą, liūdesį, baimę, pyktį reiškia skirtingu intensyvumu (nuo silpno nepatenkinto niurzgėjimo iki garsaus rėkimo). Emocijos pastovesnės, tačiau dar būdinga greita nuotaikų kaita. Atpažįsta kito vaiko ar suaugusiojo džiaugsmo, liūdesio, pykčio emocijų išraiškas. Pradeda valdyti savo emocijų raišką ir veiksmus, reaguodamas į juo besirūpinančio suaugusiojo veido išraišką, balso intonaciją, žodžius. Pradeda atpažinti, ką pats jaučia, turi savus emocijų raiškos būdus. Pradeda naudoti emocijų raiškos žodelius ir emocijų pavadinimus. Pastebi kitų žmonių emocijų išraišką, atpažįsta aiškiausiai reiškiamas emocijas ir į jas skirtingai reaguoja. Geriau valdo savo emocijų raišką ir veiksmus, reaguodamas į juo besirūpinančio suaugusiojo veido išraišką, balso intonaciją, žodžius.</w:t>
            </w:r>
          </w:p>
          <w:p w:rsidR="003F6153" w:rsidRPr="002804B4" w:rsidRDefault="003F6153" w:rsidP="00DE3A85">
            <w:pPr>
              <w:jc w:val="both"/>
              <w:rPr>
                <w:rFonts w:ascii="Times New Roman" w:hAnsi="Times New Roman"/>
              </w:rPr>
            </w:pPr>
            <w:r w:rsidRPr="002804B4">
              <w:rPr>
                <w:rFonts w:ascii="Times New Roman" w:hAnsi="Times New Roman"/>
              </w:rPr>
              <w:t xml:space="preserve">      Nepasisekusį veiksmą kartoja, kol pasiekia norimą rezultatą. Susidūręs su sudėtinga veikla, kliūtimi, išbando jau žinomus veikimo būdus. Stebi, kaip panašioje situacijoje elgiasi kiti ir išbando jų naudojamus būdus. Nepavykus įveikti kliūties, meta veiklą arba laukia pagalbos. Drąsiai imasi sudėtingos veiklos, atkakliai, keisdamas veikimo būdus bando ją atlikti pats, stebi savo veiksmų pasekmes. Įvairius jausmus, norus ir ketinimus reiškia veiksmais, žodžiais, grimasomis.</w:t>
            </w:r>
          </w:p>
        </w:tc>
      </w:tr>
    </w:tbl>
    <w:p w:rsidR="003F6153" w:rsidRPr="002804B4" w:rsidRDefault="003F6153" w:rsidP="002804B4">
      <w:pPr>
        <w:pStyle w:val="BodyTextFirstIndent"/>
        <w:spacing w:after="0"/>
        <w:ind w:firstLine="0"/>
        <w:jc w:val="center"/>
        <w:rPr>
          <w:b/>
        </w:rPr>
      </w:pPr>
      <w:r w:rsidRPr="002804B4">
        <w:rPr>
          <w:b/>
        </w:rPr>
        <w:t>PAŽINIMO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jc w:val="center"/>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jc w:val="center"/>
              <w:rPr>
                <w:b/>
              </w:rPr>
            </w:pPr>
            <w:r w:rsidRPr="002804B4">
              <w:rPr>
                <w:b/>
              </w:rPr>
              <w:t>Vaiko  gebėjimai</w:t>
            </w:r>
          </w:p>
        </w:tc>
      </w:tr>
      <w:tr w:rsidR="003F6153" w:rsidRPr="002804B4" w:rsidTr="00DE3A85">
        <w:tc>
          <w:tcPr>
            <w:tcW w:w="3708" w:type="dxa"/>
          </w:tcPr>
          <w:p w:rsidR="003F6153" w:rsidRPr="002804B4" w:rsidRDefault="003F6153" w:rsidP="00DE3A85">
            <w:pPr>
              <w:pStyle w:val="ListBullet2"/>
              <w:numPr>
                <w:ilvl w:val="0"/>
                <w:numId w:val="0"/>
              </w:numPr>
              <w:tabs>
                <w:tab w:val="left" w:pos="1296"/>
              </w:tabs>
              <w:rPr>
                <w:b/>
                <w:sz w:val="23"/>
                <w:szCs w:val="23"/>
              </w:rPr>
            </w:pPr>
            <w:r w:rsidRPr="002804B4">
              <w:rPr>
                <w:sz w:val="23"/>
                <w:szCs w:val="23"/>
              </w:rPr>
              <w:t xml:space="preserve"> </w:t>
            </w:r>
            <w:r w:rsidRPr="002804B4">
              <w:rPr>
                <w:b/>
                <w:sz w:val="23"/>
                <w:szCs w:val="23"/>
              </w:rPr>
              <w:t>Aplinkos pažinimas</w:t>
            </w: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r w:rsidRPr="002804B4">
              <w:rPr>
                <w:b/>
                <w:sz w:val="23"/>
                <w:szCs w:val="23"/>
              </w:rPr>
              <w:t>Skaičiavimas ir matavimas</w:t>
            </w: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r w:rsidRPr="002804B4">
              <w:rPr>
                <w:b/>
                <w:sz w:val="23"/>
                <w:szCs w:val="23"/>
              </w:rPr>
              <w:t>Iniciatyvumas ir atkaklumas</w:t>
            </w: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r w:rsidRPr="002804B4">
              <w:rPr>
                <w:b/>
                <w:sz w:val="23"/>
                <w:szCs w:val="23"/>
              </w:rPr>
              <w:t>Tyrinėjimas</w:t>
            </w: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sz w:val="23"/>
                <w:szCs w:val="23"/>
              </w:rPr>
            </w:pPr>
          </w:p>
          <w:p w:rsidR="003F6153" w:rsidRPr="002804B4" w:rsidRDefault="003F6153" w:rsidP="00DE3A85">
            <w:pPr>
              <w:pStyle w:val="ListBullet2"/>
              <w:numPr>
                <w:ilvl w:val="0"/>
                <w:numId w:val="0"/>
              </w:numPr>
              <w:tabs>
                <w:tab w:val="left" w:pos="1296"/>
              </w:tabs>
              <w:rPr>
                <w:b/>
              </w:rPr>
            </w:pPr>
            <w:r w:rsidRPr="002804B4">
              <w:rPr>
                <w:b/>
                <w:sz w:val="23"/>
                <w:szCs w:val="23"/>
              </w:rPr>
              <w:t>Mokėjimas mokytis</w:t>
            </w:r>
          </w:p>
        </w:tc>
        <w:tc>
          <w:tcPr>
            <w:tcW w:w="6146" w:type="dxa"/>
          </w:tcPr>
          <w:p w:rsidR="003F6153" w:rsidRPr="002804B4" w:rsidRDefault="003F6153" w:rsidP="00DE3A85">
            <w:pPr>
              <w:jc w:val="both"/>
              <w:rPr>
                <w:rFonts w:ascii="Times New Roman" w:hAnsi="Times New Roman"/>
              </w:rPr>
            </w:pPr>
            <w:r w:rsidRPr="002804B4">
              <w:rPr>
                <w:rFonts w:ascii="Times New Roman" w:hAnsi="Times New Roman"/>
              </w:rPr>
              <w:t xml:space="preserve">     Stebi ir atpažįsta artimiausią savo aplinką, orientuojasi joje. Pažįsta ir pavadina kai kuriuos gyvūnus, žmones, daiktus, jų atvaizdus. Žino kai kurių daiktų paskirtį ir jais naudojasi (šukos, šaukštas, nosinaitė). Atpažįsta ir pavadina vis daugiau artimiausioje aplinkoje esančių augalų (sodo, daržo, lauko), gyvūnų, daiktų, domisi jais. Dalyvauja prižiūrint augalus ar gyvūnus. Skiria atskirus gamtos reiškinius. Orientuojasi savo grupės, darželio, namų aplinkoje.</w:t>
            </w:r>
            <w:r w:rsidRPr="002804B4">
              <w:rPr>
                <w:rFonts w:ascii="Times New Roman" w:hAnsi="Times New Roman"/>
                <w:color w:val="000000"/>
                <w:sz w:val="23"/>
                <w:szCs w:val="23"/>
              </w:rPr>
              <w:t xml:space="preserve"> </w:t>
            </w:r>
            <w:r w:rsidRPr="002804B4">
              <w:rPr>
                <w:rFonts w:ascii="Times New Roman" w:hAnsi="Times New Roman"/>
              </w:rPr>
              <w:t>Žino savo ir savo šeimos narių vardus.</w:t>
            </w:r>
          </w:p>
          <w:p w:rsidR="003F6153" w:rsidRPr="002804B4" w:rsidRDefault="003F6153" w:rsidP="00DE3A85">
            <w:pPr>
              <w:autoSpaceDE w:val="0"/>
              <w:autoSpaceDN w:val="0"/>
              <w:adjustRightInd w:val="0"/>
              <w:jc w:val="both"/>
              <w:rPr>
                <w:rFonts w:ascii="Times New Roman" w:hAnsi="Times New Roman"/>
              </w:rPr>
            </w:pPr>
            <w:r w:rsidRPr="002804B4">
              <w:rPr>
                <w:rFonts w:ascii="Times New Roman" w:hAnsi="Times New Roman"/>
              </w:rPr>
              <w:t xml:space="preserve">     Suvokia ką reiškia – yra (nėra), taip (ne). Supranta reikšmes - vienas, dar vienas, du, daug. Žaisdamas randa reikiamos formos, dydžio ir spalvos daiktus. Nuotraukoje,</w:t>
            </w:r>
          </w:p>
          <w:p w:rsidR="003F6153" w:rsidRPr="002804B4" w:rsidRDefault="003F6153" w:rsidP="00DE3A85">
            <w:pPr>
              <w:autoSpaceDE w:val="0"/>
              <w:autoSpaceDN w:val="0"/>
              <w:adjustRightInd w:val="0"/>
              <w:jc w:val="both"/>
              <w:rPr>
                <w:rFonts w:ascii="Times New Roman" w:hAnsi="Times New Roman"/>
              </w:rPr>
            </w:pPr>
            <w:r w:rsidRPr="002804B4">
              <w:rPr>
                <w:rFonts w:ascii="Times New Roman" w:hAnsi="Times New Roman"/>
              </w:rPr>
              <w:t>piešinyje atpažįsta anksčiau matytą daiktą. Supranta vis daugiau žodžių, kuriais nusakoma daikto forma, dydis, spalva, judėjimas erdvėje: paimti didelį, nueiti iki, pažiūrėti į viršų ir pan. Skiria žodžius: mažai (vienas, du) ir daug. Geba išrikiuoti daiktus į vieną eilę. Tapatina daiktus pagal formą, dydį. Suranda tokios pat spalvos (raudonos, mėlynos, geltonos, žalios) daiktus. Supranta, kad bokštas, kurio viršuje bus didesnės, o apačioje mažesnės kaladėlės, nebus tvirtas. Supranta ir pradeda vartoti daiktams lyginti skirtus žodžius: didelis– mažas, ilgas – trumpas, sunkus – lengvas, storas – plonas, toks pat – ne toks, kitoks, vienodi – skirtingi ir pan.</w:t>
            </w:r>
          </w:p>
          <w:p w:rsidR="003F6153" w:rsidRPr="002804B4" w:rsidRDefault="003F6153" w:rsidP="00DE3A85">
            <w:pPr>
              <w:autoSpaceDE w:val="0"/>
              <w:autoSpaceDN w:val="0"/>
              <w:adjustRightInd w:val="0"/>
              <w:jc w:val="both"/>
              <w:rPr>
                <w:rFonts w:ascii="Times New Roman" w:hAnsi="Times New Roman"/>
              </w:rPr>
            </w:pPr>
            <w:r w:rsidRPr="002804B4">
              <w:rPr>
                <w:rFonts w:ascii="Times New Roman" w:hAnsi="Times New Roman"/>
              </w:rPr>
              <w:t xml:space="preserve">     Pats pasirenka daiktus, su jais žaidžia, daug kartų atkakliai bando atlikti naują veiksmą, kartoja tai, kas pavyko. Judesį, veiksmą ar garsą gali pakartoti tuoj pat, po kelių valandų, dienų, todėl savarankiškai modeliuoja kelis judesius ar</w:t>
            </w:r>
          </w:p>
          <w:p w:rsidR="003F6153" w:rsidRPr="002804B4" w:rsidRDefault="003F6153" w:rsidP="00DE3A85">
            <w:pPr>
              <w:autoSpaceDE w:val="0"/>
              <w:autoSpaceDN w:val="0"/>
              <w:adjustRightInd w:val="0"/>
              <w:jc w:val="both"/>
              <w:rPr>
                <w:rFonts w:ascii="Times New Roman" w:hAnsi="Times New Roman"/>
              </w:rPr>
            </w:pPr>
            <w:r w:rsidRPr="002804B4">
              <w:rPr>
                <w:rFonts w:ascii="Times New Roman" w:hAnsi="Times New Roman"/>
              </w:rPr>
              <w:t>veiksmus į vieną seką. Trumpam atitraukus dėmesį vėl sugrįžta prie ankstesnės veiklos. Pats noriai mokosi iš tų, su kuriais jaučiasi saugus. Veiksmais ir atskirais žodžiais reiškia norus, veda suaugusįjį prie dominančių daiktų. Protestuoja, reiškia nepasitenkinimą, negalėdamas įveikti kliūties. Nuolat energingai žaidžia, ką nors veikia, laisvai juda erdvėje, pats keičia veiklą, pasirenka vieną iš kelių daiktų, sugalvoja būdus, kaip pasiekti neprieinamą norimą daiktą. Mėgsta išbandyti suaugusiojo pasiūlytus naujus žaislus, žaidimus, neįprastą veiklą. Ekspresyviai reiškia savo norus, sako „ne“.</w:t>
            </w:r>
          </w:p>
          <w:p w:rsidR="003F6153" w:rsidRPr="002804B4" w:rsidRDefault="003F6153" w:rsidP="00DE3A85">
            <w:pPr>
              <w:autoSpaceDE w:val="0"/>
              <w:autoSpaceDN w:val="0"/>
              <w:adjustRightInd w:val="0"/>
              <w:jc w:val="both"/>
              <w:rPr>
                <w:rFonts w:ascii="Times New Roman" w:hAnsi="Times New Roman"/>
              </w:rPr>
            </w:pPr>
            <w:r w:rsidRPr="002804B4">
              <w:rPr>
                <w:rFonts w:ascii="Times New Roman" w:hAnsi="Times New Roman"/>
              </w:rPr>
              <w:t xml:space="preserve">    Stengiasi išbandyti žaislus ar daiktus, stebi, kas vyksta aplinkui, rodo kitiems, ką pavyko padaryti. Mėgsta žaisti slėpynių. Patikusį veiksmą prašo pakartoti daug kartų. Juda norėdami paimti, pasiekti, išbandyti žaislus ar daiktus, juos patraukia, pastumia ir stebi, kas vyksta, bando pakartoti pavykusį veiksmą. </w:t>
            </w:r>
          </w:p>
          <w:p w:rsidR="003F6153" w:rsidRPr="002804B4" w:rsidRDefault="003F6153" w:rsidP="00DE3A85">
            <w:pPr>
              <w:jc w:val="both"/>
              <w:rPr>
                <w:rFonts w:ascii="Times New Roman" w:hAnsi="Times New Roman"/>
              </w:rPr>
            </w:pPr>
            <w:r w:rsidRPr="002804B4">
              <w:rPr>
                <w:rFonts w:ascii="Times New Roman" w:hAnsi="Times New Roman"/>
              </w:rPr>
              <w:t xml:space="preserve">    Stebi ir mėgdžioja, klausia. Klausia, kaip kas nors vyksta, kaip veikia, atidžiai stebi, bando. Modeliuoja veiksmus ir siužetinio žaidimo epizodus.</w:t>
            </w:r>
          </w:p>
        </w:tc>
      </w:tr>
    </w:tbl>
    <w:p w:rsidR="003F6153" w:rsidRPr="002804B4" w:rsidRDefault="003F6153" w:rsidP="002804B4">
      <w:pPr>
        <w:jc w:val="center"/>
        <w:rPr>
          <w:rFonts w:ascii="Times New Roman" w:hAnsi="Times New Roman"/>
          <w:b/>
        </w:rPr>
      </w:pPr>
      <w:r w:rsidRPr="002804B4">
        <w:rPr>
          <w:rFonts w:ascii="Times New Roman" w:hAnsi="Times New Roman"/>
          <w:b/>
        </w:rPr>
        <w:t>KOMUNIKAVIMO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jc w:val="center"/>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jc w:val="center"/>
              <w:rPr>
                <w:b/>
              </w:rPr>
            </w:pPr>
            <w:r w:rsidRPr="002804B4">
              <w:rPr>
                <w:b/>
              </w:rPr>
              <w:t>Vaiko  gebėjimai</w:t>
            </w:r>
          </w:p>
        </w:tc>
      </w:tr>
      <w:tr w:rsidR="003F6153" w:rsidRPr="002804B4" w:rsidTr="00DE3A85">
        <w:trPr>
          <w:trHeight w:val="70"/>
        </w:trPr>
        <w:tc>
          <w:tcPr>
            <w:tcW w:w="9854" w:type="dxa"/>
            <w:gridSpan w:val="2"/>
          </w:tcPr>
          <w:p w:rsidR="003F6153" w:rsidRPr="002804B4" w:rsidRDefault="003F6153" w:rsidP="00DE3A85">
            <w:pPr>
              <w:rPr>
                <w:rFonts w:ascii="Times New Roman" w:hAnsi="Times New Roman"/>
                <w:b/>
                <w:lang w:val="en-IE"/>
              </w:rPr>
            </w:pPr>
          </w:p>
        </w:tc>
      </w:tr>
      <w:tr w:rsidR="003F6153" w:rsidRPr="002804B4" w:rsidTr="00DE3A85">
        <w:tc>
          <w:tcPr>
            <w:tcW w:w="3708" w:type="dxa"/>
          </w:tcPr>
          <w:p w:rsidR="003F6153" w:rsidRPr="002804B4" w:rsidRDefault="003F6153" w:rsidP="00DE3A85">
            <w:pPr>
              <w:pStyle w:val="ListBullet2"/>
              <w:numPr>
                <w:ilvl w:val="0"/>
                <w:numId w:val="0"/>
              </w:numPr>
              <w:tabs>
                <w:tab w:val="left" w:pos="1296"/>
              </w:tabs>
              <w:ind w:right="170"/>
              <w:rPr>
                <w:sz w:val="23"/>
                <w:szCs w:val="23"/>
              </w:rPr>
            </w:pPr>
            <w:r w:rsidRPr="002804B4">
              <w:rPr>
                <w:b/>
                <w:lang w:val="en-IE"/>
              </w:rPr>
              <w:t>Rašytinė kalba</w:t>
            </w:r>
            <w:r w:rsidRPr="002804B4">
              <w:t xml:space="preserve">                              </w:t>
            </w:r>
          </w:p>
          <w:p w:rsidR="003F6153" w:rsidRPr="002804B4" w:rsidRDefault="003F6153" w:rsidP="00DE3A85">
            <w:pPr>
              <w:ind w:left="720" w:right="-30"/>
              <w:jc w:val="both"/>
              <w:rPr>
                <w:rFonts w:ascii="Times New Roman" w:hAnsi="Times New Roman"/>
                <w:b/>
              </w:rPr>
            </w:pPr>
          </w:p>
          <w:p w:rsidR="003F6153" w:rsidRPr="002804B4" w:rsidRDefault="003F6153" w:rsidP="00DE3A85">
            <w:pPr>
              <w:ind w:left="720" w:right="-30"/>
              <w:jc w:val="both"/>
              <w:rPr>
                <w:rFonts w:ascii="Times New Roman" w:hAnsi="Times New Roman"/>
                <w:b/>
              </w:rPr>
            </w:pPr>
          </w:p>
          <w:p w:rsidR="003F6153" w:rsidRPr="002804B4" w:rsidRDefault="003F6153" w:rsidP="00DE3A85">
            <w:pPr>
              <w:ind w:left="720" w:right="-30"/>
              <w:jc w:val="both"/>
              <w:rPr>
                <w:rFonts w:ascii="Times New Roman" w:hAnsi="Times New Roman"/>
                <w:b/>
              </w:rPr>
            </w:pPr>
          </w:p>
          <w:p w:rsidR="003F6153" w:rsidRPr="002804B4" w:rsidRDefault="003F6153" w:rsidP="00DE3A85">
            <w:pPr>
              <w:ind w:left="720" w:right="-30"/>
              <w:jc w:val="both"/>
              <w:rPr>
                <w:rFonts w:ascii="Times New Roman" w:hAnsi="Times New Roman"/>
                <w:b/>
              </w:rPr>
            </w:pPr>
          </w:p>
          <w:p w:rsidR="003F6153" w:rsidRPr="002804B4" w:rsidRDefault="003F6153" w:rsidP="00DE3A85">
            <w:pPr>
              <w:ind w:left="720" w:right="-30"/>
              <w:jc w:val="both"/>
              <w:rPr>
                <w:rFonts w:ascii="Times New Roman" w:hAnsi="Times New Roman"/>
                <w:b/>
              </w:rPr>
            </w:pPr>
          </w:p>
          <w:p w:rsidR="003F6153" w:rsidRPr="002804B4" w:rsidRDefault="003F6153" w:rsidP="00DE3A85">
            <w:pPr>
              <w:ind w:left="720" w:right="-30"/>
              <w:jc w:val="both"/>
              <w:rPr>
                <w:rFonts w:ascii="Times New Roman" w:hAnsi="Times New Roman"/>
                <w:b/>
              </w:rPr>
            </w:pPr>
          </w:p>
          <w:p w:rsidR="003F6153" w:rsidRPr="002804B4" w:rsidRDefault="003F6153" w:rsidP="00DE3A85">
            <w:pPr>
              <w:ind w:left="720" w:right="-30"/>
              <w:jc w:val="both"/>
              <w:rPr>
                <w:rFonts w:ascii="Times New Roman" w:hAnsi="Times New Roman"/>
                <w:b/>
              </w:rPr>
            </w:pPr>
          </w:p>
          <w:p w:rsidR="003F6153" w:rsidRPr="002804B4" w:rsidRDefault="003F6153" w:rsidP="00DE3A85">
            <w:pPr>
              <w:ind w:right="-30"/>
              <w:jc w:val="both"/>
              <w:rPr>
                <w:rFonts w:ascii="Times New Roman" w:hAnsi="Times New Roman"/>
                <w:b/>
              </w:rPr>
            </w:pPr>
          </w:p>
          <w:p w:rsidR="003F6153" w:rsidRPr="002804B4" w:rsidRDefault="003F6153" w:rsidP="00DE3A85">
            <w:pPr>
              <w:ind w:right="-30"/>
              <w:jc w:val="both"/>
              <w:rPr>
                <w:rFonts w:ascii="Times New Roman" w:hAnsi="Times New Roman"/>
                <w:b/>
              </w:rPr>
            </w:pPr>
          </w:p>
          <w:p w:rsidR="003F6153" w:rsidRPr="002804B4" w:rsidRDefault="003F6153" w:rsidP="00DE3A85">
            <w:pPr>
              <w:ind w:right="-30"/>
              <w:jc w:val="both"/>
              <w:rPr>
                <w:rFonts w:ascii="Times New Roman" w:hAnsi="Times New Roman"/>
                <w:b/>
              </w:rPr>
            </w:pPr>
          </w:p>
          <w:p w:rsidR="003F6153" w:rsidRPr="002804B4" w:rsidRDefault="003F6153" w:rsidP="00DE3A85">
            <w:pPr>
              <w:ind w:right="-30"/>
              <w:jc w:val="both"/>
              <w:rPr>
                <w:rFonts w:ascii="Times New Roman" w:hAnsi="Times New Roman"/>
                <w:b/>
              </w:rPr>
            </w:pPr>
            <w:r w:rsidRPr="002804B4">
              <w:rPr>
                <w:rFonts w:ascii="Times New Roman" w:hAnsi="Times New Roman"/>
                <w:b/>
              </w:rPr>
              <w:t>Sakytinė kalba</w:t>
            </w:r>
          </w:p>
        </w:tc>
        <w:tc>
          <w:tcPr>
            <w:tcW w:w="6146" w:type="dxa"/>
          </w:tcPr>
          <w:p w:rsidR="003F6153" w:rsidRPr="002804B4" w:rsidRDefault="003F6153" w:rsidP="00DE3A85">
            <w:pPr>
              <w:jc w:val="both"/>
              <w:rPr>
                <w:rFonts w:ascii="Times New Roman" w:hAnsi="Times New Roman"/>
              </w:rPr>
            </w:pPr>
            <w:r w:rsidRPr="002804B4">
              <w:rPr>
                <w:rFonts w:ascii="Times New Roman" w:hAnsi="Times New Roman"/>
              </w:rPr>
              <w:t xml:space="preserve">     Savarankiškai ir padedant suaugusiajam varto knygeles. Pradeda atpažinti jo mėgstamas knygeles, nori, kad jas jam paskaitytų. Kartais knygelę laiko taisyklingai. Žiūrinėja paveikslėlius, piršteliu juos rodo. Reaguoja į skaitomą tekstą rankų / kojų judesiais, veido raiška, emocijomis. Kreipia dėmesį į aplinkoje esančias raides, žodžius, simbolius. Geba tyrinėti paveikslėlius su juose vaizduojamais konkrečiais daiktais, juos pavadina. Pradeda pažinti aplinkoje esančius simbolius. Įvairiais rašikliais spontaniškai brauko popieriaus lape, keverzoja vertikalias ir horizontalias keverzones, dėlioja taškus.</w:t>
            </w:r>
          </w:p>
          <w:p w:rsidR="003F6153" w:rsidRPr="002804B4" w:rsidRDefault="003F6153" w:rsidP="00DE3A85">
            <w:pPr>
              <w:jc w:val="both"/>
              <w:rPr>
                <w:rFonts w:ascii="Times New Roman" w:hAnsi="Times New Roman"/>
              </w:rPr>
            </w:pPr>
            <w:r w:rsidRPr="002804B4">
              <w:rPr>
                <w:rFonts w:ascii="Times New Roman" w:hAnsi="Times New Roman"/>
              </w:rPr>
              <w:t xml:space="preserve">     Klausosi ir supranta vaikų ir suaugusiųjų kalbą apie artimiausios aplinkos objektus, reiškinius, santykius, reaguodamas kalba, mimika, gestais. Supranta ir greitai mokosi paprastų, naujų žodžių. Klausosi ir supranta nesudėtingus trumpus tekstukus: žaidinimus, eilėraštukus, pasakas, pasakojimus. Supranta su dienotvarke susijusius paaiškinimus, prašymus, elementarius klausimus. Išklauso ir supranta elementarius nurodymus. Dviejų trijų žodžių sakiniais kalba apie tai, ką mato ir girdi, kas atsitiko, ko nori. Mėgdžiojimu, žodelių pakartojimais, veiksmais, mimika. Dalyvauja paprastuose žodiniuose žaidimuose. Noriai dalyvauja pokalbiuose. Kartoja, suaugusiam padedant, girdėtus trumpus kūrinėlius. Klausosi skaitomų ir pasakojamų kūrinėlių. Pradeda mėgdžioti suaugusiųjų kalbėseną. Kalba ir klausinėja apie aplinkos objektus, jų savybes, įvykius, net jei jų dabar nemato. Vienu ar keliais žodžiais atsako į elementarius klausimus, pats klausia. Kartu su suaugusiuoju dainuoja daineles, deklamuoja eilėraštukus, užbaigia žinomų pasakų , eilėraštukų frazes. Domisi televizijos laidomis vaikams, kalba apie jas.</w:t>
            </w:r>
          </w:p>
        </w:tc>
      </w:tr>
    </w:tbl>
    <w:p w:rsidR="003F6153" w:rsidRPr="002804B4" w:rsidRDefault="003F6153" w:rsidP="002804B4">
      <w:pPr>
        <w:jc w:val="center"/>
        <w:rPr>
          <w:rFonts w:ascii="Times New Roman" w:hAnsi="Times New Roman"/>
          <w:b/>
        </w:rPr>
      </w:pPr>
      <w:r w:rsidRPr="002804B4">
        <w:rPr>
          <w:rFonts w:ascii="Times New Roman" w:hAnsi="Times New Roman"/>
          <w:b/>
        </w:rPr>
        <w:t>SVEIKATOS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jc w:val="center"/>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jc w:val="center"/>
              <w:rPr>
                <w:b/>
              </w:rPr>
            </w:pPr>
            <w:r w:rsidRPr="002804B4">
              <w:rPr>
                <w:b/>
              </w:rPr>
              <w:t>Vaiko  gebėjimai</w:t>
            </w:r>
          </w:p>
        </w:tc>
      </w:tr>
      <w:tr w:rsidR="003F6153" w:rsidRPr="002804B4" w:rsidTr="00DE3A85">
        <w:tc>
          <w:tcPr>
            <w:tcW w:w="3708" w:type="dxa"/>
          </w:tcPr>
          <w:p w:rsidR="003F6153" w:rsidRPr="002804B4" w:rsidRDefault="003F6153" w:rsidP="00DE3A85">
            <w:pPr>
              <w:pStyle w:val="ListBullet2"/>
              <w:numPr>
                <w:ilvl w:val="0"/>
                <w:numId w:val="0"/>
              </w:numPr>
              <w:tabs>
                <w:tab w:val="left" w:pos="1296"/>
              </w:tabs>
            </w:pPr>
            <w:r w:rsidRPr="002804B4">
              <w:rPr>
                <w:b/>
              </w:rPr>
              <w:t>Kasdieninio gyvenimo įgūdžiai</w:t>
            </w:r>
            <w:r w:rsidRPr="002804B4">
              <w:t xml:space="preserve"> </w:t>
            </w: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r w:rsidRPr="002804B4">
              <w:rPr>
                <w:b/>
              </w:rPr>
              <w:t>Fizinis aktyvumas</w:t>
            </w:r>
          </w:p>
        </w:tc>
        <w:tc>
          <w:tcPr>
            <w:tcW w:w="6146" w:type="dxa"/>
          </w:tcPr>
          <w:p w:rsidR="003F6153" w:rsidRPr="002804B4" w:rsidRDefault="003F6153" w:rsidP="00DE3A85">
            <w:pPr>
              <w:jc w:val="both"/>
              <w:rPr>
                <w:rFonts w:ascii="Times New Roman" w:hAnsi="Times New Roman"/>
              </w:rPr>
            </w:pPr>
            <w:r w:rsidRPr="002804B4">
              <w:rPr>
                <w:rFonts w:ascii="Times New Roman" w:hAnsi="Times New Roman"/>
              </w:rPr>
              <w:t xml:space="preserve">     Valgo ir geria padedamas arba savarankiškai. Jaučia, kada nori tuštintis ir šlapintis, kartais tai parodo mimika, ženklais arba pasako. Suaugusiojo rengiamas vaikas ,,jam padeda‘‘.</w:t>
            </w:r>
          </w:p>
          <w:p w:rsidR="003F6153" w:rsidRPr="002804B4" w:rsidRDefault="003F6153" w:rsidP="00DE3A85">
            <w:pPr>
              <w:jc w:val="both"/>
              <w:rPr>
                <w:rFonts w:ascii="Times New Roman" w:hAnsi="Times New Roman"/>
              </w:rPr>
            </w:pPr>
            <w:r w:rsidRPr="002804B4">
              <w:rPr>
                <w:rFonts w:ascii="Times New Roman" w:hAnsi="Times New Roman"/>
              </w:rPr>
              <w:t>Suaugusiojo padedamas plaunasi, šluostosi rankas, išpučia nosį. Paprašytas padeda žaislą į nurodytą vietą. Valgo ir geria savarankiškai. Pradeda naudoti stalo įrankius. Pasako , ko nori ir ko nenori valgyti. Pats eina į tualetą, suaugusiojo padedamas susitvarko. Suaugusiojo padedamas nusirengia ir apsirengia. Padedamas bando praustis, nusišluostyti veidą, rankas. Padeda vieną kitą daiktą į vietą.</w:t>
            </w:r>
          </w:p>
          <w:p w:rsidR="003F6153" w:rsidRPr="002804B4" w:rsidRDefault="003F6153" w:rsidP="00DE3A85">
            <w:pPr>
              <w:jc w:val="both"/>
              <w:rPr>
                <w:rFonts w:ascii="Times New Roman" w:hAnsi="Times New Roman"/>
              </w:rPr>
            </w:pPr>
            <w:r w:rsidRPr="002804B4">
              <w:rPr>
                <w:rFonts w:ascii="Times New Roman" w:hAnsi="Times New Roman"/>
              </w:rPr>
              <w:t xml:space="preserve">     Savarankiškai atsistoja, stovi, atsitupia, pasilenkia, eina į priekį, į šoną ir atgal, eina stumdamas ar tempdamas daiktą, bėga tiesiom kojom ,atsisėdęs ant riedančio žaislo stumiasi kojomis, pralenda per kliūtis keturpėsčia, padedamas lipa laiptais aukštyn pristatomuoju žingsniu. Pasuka riešą, apverčia plaštaką delnu žemyn, pasuka delnu aukštyn, mosteli plaštaka, paima daiktą iš viršaus apimdamas jį pirštais, išmeta daiktus iš rankos atleisdamas pirštus, ploja rankomis. Ridena, meta, gaudo, spiria kamuolį. Pastovi ant vienos kojos (3-4 sekundes) .Tikslingai, skirtingu ritmu eina ten ,kur nori, vaikščiodamas apeina arba peržengia kliūtis, eina plačia(25-30 cm) linija. Bėga keisdamas kryptį, greitį. Lipa ir nulipa laiptais pakaitiniu žingsniu laikydamasis suaugusiojo rankos ar turėklų. Atsispirdamas abiem kojomis pašoka nuo žemės, nušoka nuo laiptelio, peršoka liniją. Geriau derina akies-rankos abiejų rankų, rankų ir kojų judesius, todėl tiksliau konstruoja, veria ant virvutės sagas, ridena, mėto gaudo, spiria kamuolį, įkerpa popieriaus kraštą.</w:t>
            </w:r>
          </w:p>
        </w:tc>
      </w:tr>
    </w:tbl>
    <w:p w:rsidR="003F6153" w:rsidRPr="002804B4" w:rsidRDefault="003F6153" w:rsidP="002804B4">
      <w:pPr>
        <w:pStyle w:val="BodyTextFirstIndent"/>
        <w:spacing w:after="0"/>
        <w:ind w:firstLine="0"/>
        <w:jc w:val="center"/>
        <w:rPr>
          <w:b/>
        </w:rPr>
      </w:pPr>
      <w:r w:rsidRPr="002804B4">
        <w:rPr>
          <w:b/>
        </w:rPr>
        <w:t>MENINĖ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jc w:val="center"/>
              <w:rPr>
                <w:b/>
              </w:rPr>
            </w:pPr>
            <w:r w:rsidRPr="002804B4">
              <w:rPr>
                <w:b/>
              </w:rPr>
              <w:t>Vaiko  gebėjimai</w:t>
            </w:r>
          </w:p>
        </w:tc>
      </w:tr>
      <w:tr w:rsidR="003F6153" w:rsidRPr="002804B4" w:rsidTr="00DE3A85">
        <w:tc>
          <w:tcPr>
            <w:tcW w:w="3708" w:type="dxa"/>
          </w:tcPr>
          <w:p w:rsidR="003F6153" w:rsidRPr="002804B4" w:rsidRDefault="003F6153" w:rsidP="00DE3A85">
            <w:pPr>
              <w:pStyle w:val="ListBullet2"/>
              <w:numPr>
                <w:ilvl w:val="0"/>
                <w:numId w:val="0"/>
              </w:numPr>
              <w:tabs>
                <w:tab w:val="left" w:pos="1296"/>
              </w:tabs>
              <w:rPr>
                <w:b/>
              </w:rPr>
            </w:pPr>
            <w:r w:rsidRPr="002804B4">
              <w:rPr>
                <w:b/>
              </w:rPr>
              <w:t>Estetinis suvokimas</w:t>
            </w: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r w:rsidRPr="002804B4">
              <w:rPr>
                <w:b/>
              </w:rPr>
              <w:t>Meninė raiška</w:t>
            </w: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r w:rsidRPr="002804B4">
              <w:rPr>
                <w:b/>
              </w:rPr>
              <w:t>Kūrybiškumas</w:t>
            </w:r>
          </w:p>
        </w:tc>
        <w:tc>
          <w:tcPr>
            <w:tcW w:w="6146" w:type="dxa"/>
          </w:tcPr>
          <w:p w:rsidR="003F6153" w:rsidRPr="002804B4" w:rsidRDefault="003F6153" w:rsidP="00DE3A85">
            <w:pPr>
              <w:jc w:val="both"/>
              <w:rPr>
                <w:rFonts w:ascii="Times New Roman" w:hAnsi="Times New Roman"/>
              </w:rPr>
            </w:pPr>
            <w:r w:rsidRPr="002804B4">
              <w:rPr>
                <w:rFonts w:ascii="Times New Roman" w:hAnsi="Times New Roman"/>
              </w:rPr>
              <w:t xml:space="preserve">   Skirtingai reaguoja girdėdamas besikeičiančių intonacijų suaugusiojo kalbinimą, muzikos garsus, matydamas gražius gamtos bei aplinkos vaizdus, dailės kūrinius, šokančius ir vaidinančius vaikus ar suaugusiuosius. Intuityviai mėgdžioja tai, kas jam patinka. Atpažįsta( suklūsta, rodo) kai kuriuos jau girdėtus muzikos kūrinius, matytus šokius, ratelius, vaidinimo veikėjus, dailės kūrinių objektus.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p w:rsidR="003F6153" w:rsidRPr="002804B4" w:rsidRDefault="003F6153" w:rsidP="00DE3A85">
            <w:pPr>
              <w:jc w:val="both"/>
              <w:rPr>
                <w:rFonts w:ascii="Times New Roman" w:hAnsi="Times New Roman"/>
              </w:rPr>
            </w:pPr>
            <w:r w:rsidRPr="002804B4">
              <w:rPr>
                <w:rFonts w:ascii="Times New Roman" w:hAnsi="Times New Roman"/>
              </w:rPr>
              <w:t xml:space="preserve">   Įdėmiai klausosi muzikos ir aplinkinių garsų, mėgdžioja suaugusiųjų balso intonacijas, muzikos garsus, dviejų-trijų garsų melodijas ar daineles. Spontaniškai žaidžia balso intonacijomis, rankų ir kojų judesiais. Skambant muzikai ploja, trepsi, tūpčioja, barškina, stuksena kokiu nors daiktu.</w:t>
            </w:r>
          </w:p>
          <w:p w:rsidR="003F6153" w:rsidRPr="002804B4" w:rsidRDefault="003F6153" w:rsidP="00DE3A85">
            <w:pPr>
              <w:jc w:val="both"/>
              <w:rPr>
                <w:rFonts w:ascii="Times New Roman" w:hAnsi="Times New Roman"/>
              </w:rPr>
            </w:pPr>
            <w:r w:rsidRPr="002804B4">
              <w:rPr>
                <w:rFonts w:ascii="Times New Roman" w:hAnsi="Times New Roman"/>
              </w:rPr>
              <w:t>Spontaniškai keverzoja ,,rankų judesių‘‘ piešinius, juos apžiūrinėja. Džiaugiasi (šūkčioja, krykštauja, mojuoja rankomis), dailės priemonės paliekamu pėdsaku ir patiriamais jutimais (tirštais dažais, minkšta tešla ir pan.), siekia pakartoti ir pratęsti įdomią patirtį. Tyrinėdamas dailės medžiagas ir priemones intuityviai atranda skirtingus veikimo su jomis būdus (brauko pirštais, varvina dažus ir t.t).</w:t>
            </w:r>
          </w:p>
          <w:p w:rsidR="003F6153" w:rsidRPr="002804B4" w:rsidRDefault="003F6153" w:rsidP="00DE3A85">
            <w:pPr>
              <w:jc w:val="both"/>
              <w:rPr>
                <w:rFonts w:ascii="Times New Roman" w:hAnsi="Times New Roman"/>
              </w:rPr>
            </w:pPr>
            <w:r w:rsidRPr="002804B4">
              <w:rPr>
                <w:rFonts w:ascii="Times New Roman" w:hAnsi="Times New Roman"/>
              </w:rPr>
              <w:t xml:space="preserve">  Domisi naujais daiktais, vaizdais, garsais, judesiais. Atranda naujus veiksmus ir taiko juos daiktų tyrinėjimui. Atranda vis naujus dalykus artimiausioje įprastoje aplinkoje. Įsivaizduoja gyvūnus, augalus, daiktus, apie kuriuos jam pasakojama, skaitoma. Žaisdamas atlieka įsivaizduojamus simbolinius veiksmus.</w:t>
            </w:r>
          </w:p>
        </w:tc>
      </w:tr>
    </w:tbl>
    <w:p w:rsidR="003F6153" w:rsidRPr="002804B4" w:rsidRDefault="003F6153" w:rsidP="002804B4">
      <w:pPr>
        <w:pStyle w:val="BodyTextFirstIndent"/>
        <w:spacing w:after="0"/>
        <w:ind w:firstLine="0"/>
        <w:jc w:val="center"/>
        <w:rPr>
          <w:b/>
        </w:rPr>
      </w:pPr>
    </w:p>
    <w:p w:rsidR="003F6153" w:rsidRPr="002804B4" w:rsidRDefault="003F6153" w:rsidP="002804B4">
      <w:pPr>
        <w:pStyle w:val="BodyTextFirstIndent"/>
        <w:spacing w:after="0"/>
        <w:ind w:firstLine="0"/>
        <w:jc w:val="center"/>
        <w:rPr>
          <w:b/>
        </w:rPr>
      </w:pPr>
      <w:r w:rsidRPr="002804B4">
        <w:rPr>
          <w:b/>
        </w:rPr>
        <w:t>IKIMOKYKLINIS AMŽIUS  ( 3-6 m.)</w:t>
      </w:r>
    </w:p>
    <w:p w:rsidR="003F6153" w:rsidRPr="002804B4" w:rsidRDefault="003F6153" w:rsidP="002804B4">
      <w:pPr>
        <w:pStyle w:val="BodyTextFirstIndent"/>
        <w:spacing w:after="0"/>
        <w:ind w:firstLine="0"/>
        <w:jc w:val="center"/>
        <w:rPr>
          <w:b/>
        </w:rPr>
      </w:pPr>
    </w:p>
    <w:p w:rsidR="003F6153" w:rsidRPr="002804B4" w:rsidRDefault="003F6153" w:rsidP="002804B4">
      <w:pPr>
        <w:pStyle w:val="BodyTextFirstIndent"/>
        <w:spacing w:after="0"/>
        <w:ind w:firstLine="0"/>
        <w:jc w:val="center"/>
        <w:rPr>
          <w:b/>
        </w:rPr>
      </w:pPr>
      <w:r w:rsidRPr="002804B4">
        <w:rPr>
          <w:b/>
        </w:rPr>
        <w:t>SOCIALINĖ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rPr>
          <w:trHeight w:val="317"/>
        </w:trPr>
        <w:tc>
          <w:tcPr>
            <w:tcW w:w="3708" w:type="dxa"/>
          </w:tcPr>
          <w:p w:rsidR="003F6153" w:rsidRPr="002804B4" w:rsidRDefault="003F6153" w:rsidP="00DE3A85">
            <w:pPr>
              <w:pStyle w:val="ListBullet2"/>
              <w:numPr>
                <w:ilvl w:val="0"/>
                <w:numId w:val="0"/>
              </w:numPr>
              <w:tabs>
                <w:tab w:val="left" w:pos="1296"/>
              </w:tabs>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rPr>
                <w:b/>
              </w:rPr>
            </w:pPr>
            <w:r w:rsidRPr="002804B4">
              <w:rPr>
                <w:b/>
              </w:rPr>
              <w:t>Vaiko  gebėjimai</w:t>
            </w:r>
          </w:p>
        </w:tc>
      </w:tr>
      <w:tr w:rsidR="003F6153" w:rsidRPr="002804B4" w:rsidTr="00DE3A85">
        <w:trPr>
          <w:trHeight w:val="7224"/>
        </w:trPr>
        <w:tc>
          <w:tcPr>
            <w:tcW w:w="3708" w:type="dxa"/>
          </w:tcPr>
          <w:p w:rsidR="003F6153" w:rsidRPr="002804B4" w:rsidRDefault="003F6153" w:rsidP="00DE3A85">
            <w:pPr>
              <w:rPr>
                <w:rFonts w:ascii="Times New Roman" w:hAnsi="Times New Roman"/>
                <w:b/>
              </w:rPr>
            </w:pPr>
            <w:r w:rsidRPr="002804B4">
              <w:rPr>
                <w:rFonts w:ascii="Times New Roman" w:hAnsi="Times New Roman"/>
                <w:b/>
              </w:rPr>
              <w:t>Emocijų suvokimas ir raiška</w:t>
            </w:r>
          </w:p>
          <w:p w:rsidR="003F6153" w:rsidRPr="002804B4" w:rsidRDefault="003F6153" w:rsidP="00DE3A85">
            <w:pPr>
              <w:pStyle w:val="Default"/>
              <w:jc w:val="both"/>
              <w:rPr>
                <w:b/>
                <w:bCs/>
                <w:iCs/>
              </w:rPr>
            </w:pP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r w:rsidRPr="002804B4">
              <w:rPr>
                <w:b/>
                <w:bCs/>
                <w:sz w:val="23"/>
                <w:szCs w:val="23"/>
              </w:rPr>
              <w:t>Savireguliacija ir savikontrolė</w:t>
            </w: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rPr>
                <w:sz w:val="23"/>
                <w:szCs w:val="23"/>
              </w:rPr>
            </w:pPr>
            <w:r w:rsidRPr="002804B4">
              <w:rPr>
                <w:b/>
                <w:bCs/>
                <w:sz w:val="23"/>
                <w:szCs w:val="23"/>
              </w:rPr>
              <w:t xml:space="preserve">Santykiai su suaugusiais ir bendraamžiais </w:t>
            </w: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rPr>
                <w:b/>
                <w:bCs/>
                <w:iCs/>
                <w:sz w:val="23"/>
                <w:szCs w:val="23"/>
              </w:rPr>
            </w:pPr>
            <w:r w:rsidRPr="002804B4">
              <w:rPr>
                <w:b/>
                <w:bCs/>
                <w:iCs/>
                <w:sz w:val="23"/>
                <w:szCs w:val="23"/>
              </w:rPr>
              <w:t xml:space="preserve">Savivoka ir savigarba </w:t>
            </w: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autoSpaceDE w:val="0"/>
              <w:autoSpaceDN w:val="0"/>
              <w:adjustRightInd w:val="0"/>
              <w:rPr>
                <w:rFonts w:ascii="Times New Roman" w:hAnsi="Times New Roman"/>
                <w:color w:val="000000"/>
                <w:sz w:val="23"/>
                <w:szCs w:val="23"/>
              </w:rPr>
            </w:pPr>
            <w:r w:rsidRPr="002804B4">
              <w:rPr>
                <w:rFonts w:ascii="Times New Roman" w:hAnsi="Times New Roman"/>
                <w:b/>
                <w:bCs/>
                <w:iCs/>
                <w:color w:val="000000"/>
                <w:sz w:val="23"/>
                <w:szCs w:val="23"/>
              </w:rPr>
              <w:t xml:space="preserve">Problemų sprendimas </w:t>
            </w: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rPr>
            </w:pPr>
          </w:p>
          <w:p w:rsidR="003F6153" w:rsidRPr="002804B4" w:rsidRDefault="003F6153" w:rsidP="00DE3A85">
            <w:pPr>
              <w:pStyle w:val="Default"/>
              <w:jc w:val="both"/>
              <w:rPr>
                <w:b/>
                <w:bCs/>
                <w:iCs/>
              </w:rPr>
            </w:pPr>
          </w:p>
        </w:tc>
        <w:tc>
          <w:tcPr>
            <w:tcW w:w="6146" w:type="dxa"/>
          </w:tcPr>
          <w:p w:rsidR="003F6153" w:rsidRPr="002804B4" w:rsidRDefault="003F6153" w:rsidP="00DE3A85">
            <w:pPr>
              <w:pStyle w:val="Default"/>
              <w:jc w:val="both"/>
              <w:rPr>
                <w:sz w:val="23"/>
                <w:szCs w:val="23"/>
              </w:rPr>
            </w:pPr>
            <w:r w:rsidRPr="002804B4">
              <w:rPr>
                <w:sz w:val="23"/>
                <w:szCs w:val="23"/>
              </w:rPr>
              <w:t xml:space="preserve">       Pavadina pagrindines emocijas. Atpažįsta kitų emocijas pagal elgesį. Pradeda valdyti savo emocijas. Apibūdina situacijas, kuriose kilo jausmai. Atpažįsta kitų emocijas pagal veido išraišką, elgesį ir tinkamai į jas reaguoja. Išreiškia jausmus mimika ir žodžiais, o ne </w:t>
            </w:r>
            <w:r w:rsidRPr="002804B4">
              <w:t xml:space="preserve">veiksmais. </w:t>
            </w:r>
            <w:r w:rsidRPr="002804B4">
              <w:rPr>
                <w:sz w:val="23"/>
                <w:szCs w:val="23"/>
              </w:rPr>
              <w:t xml:space="preserve">Apibūdina jausmus sukėlusias situacijas ir priežastis. Išreiškia jausmus tinkamais būdais – neskaudindamas kitų. Atpažįsta ir įvardija savo ir kitų emocijas, bando į juos atsiliepti (paguosti, užjausti, susitaikyti, atsižvelgti į kito norus). Numato, kaip jaustųsi pats ar kitas įvairiose situacijose. Klausosi vaikų balsų įrašų, iš kurių sprendžia, kokios jie nuotaikos: linksmi, liūdni, pikti, ramūs ir pan. </w:t>
            </w:r>
            <w:r w:rsidRPr="002804B4">
              <w:t xml:space="preserve">Kūno išraiška pavaizduoja jausmus (vaidyba). </w:t>
            </w:r>
          </w:p>
          <w:p w:rsidR="003F6153" w:rsidRPr="002804B4" w:rsidRDefault="003F6153" w:rsidP="00DE3A85">
            <w:pPr>
              <w:pStyle w:val="Default"/>
              <w:jc w:val="both"/>
            </w:pPr>
            <w:r w:rsidRPr="002804B4">
              <w:t xml:space="preserve">Dėlioja simbolines nuotaikų korteles. </w:t>
            </w:r>
            <w:r w:rsidRPr="002804B4">
              <w:rPr>
                <w:sz w:val="23"/>
                <w:szCs w:val="23"/>
              </w:rPr>
              <w:t xml:space="preserve">Sudeda siužetus (geri ir blogi poelgiai) iš 2 – 4 paveikslėlių. Prieš veidrodį žaidžia mimikos žaidimus – įvardina emocijas. </w:t>
            </w:r>
          </w:p>
          <w:p w:rsidR="003F6153" w:rsidRPr="002804B4" w:rsidRDefault="003F6153" w:rsidP="00DE3A85">
            <w:pPr>
              <w:pStyle w:val="Default"/>
              <w:jc w:val="both"/>
              <w:rPr>
                <w:sz w:val="23"/>
                <w:szCs w:val="23"/>
              </w:rPr>
            </w:pPr>
            <w:r w:rsidRPr="002804B4">
              <w:rPr>
                <w:sz w:val="23"/>
                <w:szCs w:val="23"/>
              </w:rPr>
              <w:t xml:space="preserve">         Sekdamas suaugusiojo ir kitų vaikų pavyzdžiu laikosi tvarkos ir žaidimų taisyklių. Primenant laikosi tvarkos ir žaidimų taisyklių. Priima dienos ritmo pasikeitimus. Sugalvoja kelis konflikto spendimo būdus. Savarankiškai laikosi tvarkos ir žaidimų taisyklių. Bando konfliktus spęsti taikiai. Sutelkia dėmesį klausymui, stebėjimui, veiklai tiek, kiek sužadintas susidomėjimas. Bando susilaikyti nuo netinkamo elgesio jį provokuojančiose situacijose. Ilgesnį laiką sutelkia dėmesį klausymui, stebėjimui, veiklai – siekia rezultato. Supranta taisyklių, susitarimų prasmę. Atsiranda savitvarkos, savitvardos pradmenys. Ieško pagalbos stresinėje situacijoje (susijaudinęs, išsigandęs ir pan.). </w:t>
            </w:r>
            <w:r w:rsidRPr="002804B4">
              <w:t xml:space="preserve">Kartu su auklėtoja kuria grupės elgesio taisykles. </w:t>
            </w:r>
          </w:p>
          <w:p w:rsidR="003F6153" w:rsidRPr="002804B4" w:rsidRDefault="003F6153" w:rsidP="00DE3A85">
            <w:pPr>
              <w:pStyle w:val="Default"/>
              <w:jc w:val="both"/>
              <w:rPr>
                <w:sz w:val="23"/>
                <w:szCs w:val="23"/>
              </w:rPr>
            </w:pPr>
            <w:r w:rsidRPr="002804B4">
              <w:rPr>
                <w:sz w:val="23"/>
                <w:szCs w:val="23"/>
              </w:rPr>
              <w:t xml:space="preserve">     Lengvai atsiskiria nuo tėvų ar globėjų. Pasitiki pedagogu, priima pagalbą, vykdo individualius prašymus. Žaidžia kartu su bendraamžiai. Dalijasi žaislais. Įtraukia suaugusįjį į savo žaidimus ir bendrą veiklą. Priima su veikla susijusius suaugusiojo pasiūlymus. Draugams siūlo savo žaidimų idėjas. </w:t>
            </w:r>
            <w:r w:rsidRPr="002804B4">
              <w:t xml:space="preserve">Padeda kitam vaikui. </w:t>
            </w:r>
            <w:r w:rsidRPr="002804B4">
              <w:rPr>
                <w:sz w:val="23"/>
                <w:szCs w:val="23"/>
              </w:rPr>
              <w:t xml:space="preserve">Stengiasi laikytis susitarimų. Bando tinkamu būdu išsakyti priešišką nei suaugusiojo nuomonę. Rodo iniciatyvą bendrauti ir bendradarbiauti su kitais vaikais. Turi grupėje draugą. Pagarbiai bendrauja su suaugusiais. Supranta suaugusiojo jausmus ir užjaučia. Tolerantiškai bendrauja su bendraamžiais. Supranta žodžių ir veiksmų pasekmes. Išklauso kitų nuomonės ir iš jos mokosi. Klausosi patarlių ir priežodžių, bando suprasti jų prasmę. </w:t>
            </w:r>
            <w:r w:rsidRPr="002804B4">
              <w:t xml:space="preserve">Kuria savo grupės taisykles. Žaidžia kolektyvinius žaidimus. Padeda auklėtojai tvarkyti grupės žaislus. </w:t>
            </w:r>
          </w:p>
          <w:p w:rsidR="003F6153" w:rsidRPr="002804B4" w:rsidRDefault="003F6153" w:rsidP="00DE3A85">
            <w:pPr>
              <w:pStyle w:val="Default"/>
              <w:jc w:val="both"/>
              <w:rPr>
                <w:sz w:val="23"/>
                <w:szCs w:val="23"/>
              </w:rPr>
            </w:pPr>
            <w:r w:rsidRPr="002804B4">
              <w:rPr>
                <w:sz w:val="23"/>
                <w:szCs w:val="23"/>
              </w:rPr>
              <w:t xml:space="preserve">      Pasako savo ir kito jausmus, norus. Supranta, kad kitas negalėjo matyti to ką matė jis, nes kitas žmogus nebuvo šalia. Mano, kad jis yra geras, todėl jį kiti palankiai vertina. Supranta, kad jis buvo (kūdikis), yra (vaikas) ir visada bus tas pats asmuo užaugęs (vyras/moteris). Jaučiasi esąs šeimos, vaikų grupės narys. </w:t>
            </w:r>
            <w:r w:rsidRPr="002804B4">
              <w:t>Siekia kitų dėmesio, palankių vertinimų.</w:t>
            </w:r>
            <w:r w:rsidRPr="002804B4">
              <w:rPr>
                <w:sz w:val="23"/>
                <w:szCs w:val="23"/>
              </w:rPr>
              <w:t xml:space="preserve"> Įvardija savo norus, jausmus, savybes, gebėjimus. Atpažįsta kitų palankumo ir nepalankumo jam ženklus. Save vertina teigiamai. Pasitiki savimi ir savo gebėjimais. Priskiria save giminei (tetos, seneliai, pusseserės). Mokosi saugoti savo privatumą. </w:t>
            </w:r>
            <w:r w:rsidRPr="002804B4">
              <w:t xml:space="preserve">Pradeda suprasti, kas nuo jo norų ir pastangų nepriklauso.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sz w:val="23"/>
                <w:szCs w:val="23"/>
              </w:rPr>
              <w:t xml:space="preserve">       Išbando įvairias daiktų panaudojimo galimybes. </w:t>
            </w:r>
            <w:r w:rsidRPr="002804B4">
              <w:rPr>
                <w:rFonts w:ascii="Times New Roman" w:hAnsi="Times New Roman"/>
                <w:color w:val="000000"/>
              </w:rPr>
              <w:t xml:space="preserve">Supranta kada pavyko įveikti sunkumus. </w:t>
            </w:r>
            <w:r w:rsidRPr="002804B4">
              <w:rPr>
                <w:rFonts w:ascii="Times New Roman" w:hAnsi="Times New Roman"/>
                <w:color w:val="000000"/>
                <w:sz w:val="23"/>
                <w:szCs w:val="23"/>
              </w:rPr>
              <w:t xml:space="preserve">Ieško tinkamų sprendimo būdų. Sunkumus bando įveikti pats. Pradeda matyti sprendimų pasekmes. Tariasi su kitais dėl veiksmų atlikimo. </w:t>
            </w:r>
            <w:r w:rsidRPr="002804B4">
              <w:rPr>
                <w:rFonts w:ascii="Times New Roman" w:hAnsi="Times New Roman"/>
                <w:color w:val="000000"/>
              </w:rPr>
              <w:t xml:space="preserve">Nepasiekus tikslo, bando keletą kartų. </w:t>
            </w:r>
            <w:r w:rsidRPr="002804B4">
              <w:rPr>
                <w:rFonts w:ascii="Times New Roman" w:hAnsi="Times New Roman"/>
                <w:color w:val="000000"/>
                <w:sz w:val="23"/>
                <w:szCs w:val="23"/>
              </w:rPr>
              <w:t>Sudėtingą veiklą priima natūraliai, nusiteikęs įveikti kliūtis. Žino ar problemą gali įveikti pats.</w:t>
            </w:r>
          </w:p>
          <w:p w:rsidR="003F6153" w:rsidRPr="002804B4" w:rsidRDefault="003F6153" w:rsidP="00DE3A85">
            <w:pPr>
              <w:autoSpaceDE w:val="0"/>
              <w:autoSpaceDN w:val="0"/>
              <w:adjustRightInd w:val="0"/>
              <w:jc w:val="both"/>
              <w:rPr>
                <w:rFonts w:ascii="Times New Roman" w:hAnsi="Times New Roman"/>
                <w:color w:val="000000"/>
              </w:rPr>
            </w:pPr>
            <w:r w:rsidRPr="002804B4">
              <w:rPr>
                <w:rFonts w:ascii="Times New Roman" w:hAnsi="Times New Roman"/>
                <w:color w:val="000000"/>
              </w:rPr>
              <w:t>Ieško paveikslėliuose skirtumų. Sprendžia įvairias problemines situacijas. Taiso sugadintą daiktą, žaislą, suplėšytą knygutę.</w:t>
            </w:r>
          </w:p>
        </w:tc>
      </w:tr>
    </w:tbl>
    <w:p w:rsidR="003F6153" w:rsidRPr="002804B4" w:rsidRDefault="003F6153" w:rsidP="002804B4">
      <w:pPr>
        <w:pStyle w:val="BodyTextFirstIndent"/>
        <w:spacing w:after="0"/>
        <w:ind w:firstLine="0"/>
        <w:jc w:val="center"/>
        <w:rPr>
          <w:b/>
        </w:rPr>
      </w:pPr>
      <w:r w:rsidRPr="002804B4">
        <w:rPr>
          <w:b/>
        </w:rPr>
        <w:t>PAŽINIMO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rPr>
                <w:b/>
              </w:rPr>
            </w:pPr>
            <w:r w:rsidRPr="002804B4">
              <w:rPr>
                <w:b/>
              </w:rPr>
              <w:t>Vaiko  gebėjimai</w:t>
            </w:r>
          </w:p>
        </w:tc>
      </w:tr>
      <w:tr w:rsidR="003F6153" w:rsidRPr="002804B4" w:rsidTr="00DE3A85">
        <w:tc>
          <w:tcPr>
            <w:tcW w:w="3708" w:type="dxa"/>
          </w:tcPr>
          <w:p w:rsidR="003F6153" w:rsidRPr="002804B4" w:rsidRDefault="003F6153" w:rsidP="00DE3A85">
            <w:pPr>
              <w:autoSpaceDE w:val="0"/>
              <w:autoSpaceDN w:val="0"/>
              <w:adjustRightInd w:val="0"/>
              <w:rPr>
                <w:rFonts w:ascii="Times New Roman" w:hAnsi="Times New Roman"/>
                <w:color w:val="000000"/>
                <w:sz w:val="23"/>
                <w:szCs w:val="23"/>
              </w:rPr>
            </w:pPr>
            <w:r w:rsidRPr="002804B4">
              <w:rPr>
                <w:rFonts w:ascii="Times New Roman" w:hAnsi="Times New Roman"/>
                <w:sz w:val="23"/>
                <w:szCs w:val="23"/>
              </w:rPr>
              <w:t xml:space="preserve"> </w:t>
            </w:r>
            <w:r w:rsidRPr="002804B4">
              <w:rPr>
                <w:rFonts w:ascii="Times New Roman" w:hAnsi="Times New Roman"/>
                <w:b/>
                <w:bCs/>
                <w:iCs/>
                <w:color w:val="000000"/>
                <w:sz w:val="23"/>
                <w:szCs w:val="23"/>
              </w:rPr>
              <w:t xml:space="preserve">Aplinkos pažinimas </w:t>
            </w:r>
          </w:p>
          <w:p w:rsidR="003F6153" w:rsidRPr="002804B4" w:rsidRDefault="003F6153" w:rsidP="00DE3A85">
            <w:pPr>
              <w:autoSpaceDE w:val="0"/>
              <w:autoSpaceDN w:val="0"/>
              <w:adjustRightInd w:val="0"/>
              <w:rPr>
                <w:rFonts w:ascii="Times New Roman" w:hAnsi="Times New Roman"/>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Default"/>
              <w:rPr>
                <w:b/>
                <w:bCs/>
                <w:iCs/>
                <w:sz w:val="23"/>
                <w:szCs w:val="23"/>
              </w:rPr>
            </w:pPr>
            <w:r w:rsidRPr="002804B4">
              <w:rPr>
                <w:b/>
                <w:bCs/>
                <w:iCs/>
                <w:sz w:val="23"/>
                <w:szCs w:val="23"/>
              </w:rPr>
              <w:t xml:space="preserve">Skaičiavimas ir matavimai </w:t>
            </w:r>
          </w:p>
          <w:p w:rsidR="003F6153" w:rsidRPr="002804B4" w:rsidRDefault="003F6153" w:rsidP="00DE3A85">
            <w:pPr>
              <w:pStyle w:val="Default"/>
              <w:rPr>
                <w:b/>
                <w:bCs/>
                <w:i/>
                <w:iCs/>
                <w:sz w:val="23"/>
                <w:szCs w:val="23"/>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Default"/>
              <w:rPr>
                <w:b/>
                <w:color w:val="auto"/>
                <w:lang w:eastAsia="en-US"/>
              </w:rPr>
            </w:pPr>
          </w:p>
          <w:p w:rsidR="003F6153" w:rsidRPr="002804B4" w:rsidRDefault="003F6153" w:rsidP="00DE3A85">
            <w:pPr>
              <w:pStyle w:val="Default"/>
              <w:rPr>
                <w:b/>
                <w:color w:val="auto"/>
                <w:lang w:eastAsia="en-US"/>
              </w:rPr>
            </w:pPr>
          </w:p>
          <w:p w:rsidR="003F6153" w:rsidRPr="002804B4" w:rsidRDefault="003F6153" w:rsidP="00DE3A85">
            <w:pPr>
              <w:pStyle w:val="Default"/>
              <w:rPr>
                <w:color w:val="auto"/>
              </w:rPr>
            </w:pPr>
            <w:r w:rsidRPr="002804B4">
              <w:rPr>
                <w:b/>
                <w:bCs/>
                <w:sz w:val="23"/>
                <w:szCs w:val="23"/>
              </w:rPr>
              <w:t xml:space="preserve">Iniciatyvumas ir atkaklumas </w:t>
            </w: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autoSpaceDE w:val="0"/>
              <w:autoSpaceDN w:val="0"/>
              <w:adjustRightInd w:val="0"/>
              <w:rPr>
                <w:rFonts w:ascii="Times New Roman" w:hAnsi="Times New Roman"/>
                <w:b/>
              </w:rPr>
            </w:pPr>
          </w:p>
          <w:p w:rsidR="003F6153" w:rsidRPr="002804B4" w:rsidRDefault="003F6153" w:rsidP="00DE3A85">
            <w:pPr>
              <w:autoSpaceDE w:val="0"/>
              <w:autoSpaceDN w:val="0"/>
              <w:adjustRightInd w:val="0"/>
              <w:rPr>
                <w:rFonts w:ascii="Times New Roman" w:hAnsi="Times New Roman"/>
                <w:b/>
                <w:bCs/>
                <w:color w:val="000000"/>
                <w:sz w:val="23"/>
                <w:szCs w:val="23"/>
              </w:rPr>
            </w:pPr>
            <w:r w:rsidRPr="002804B4">
              <w:rPr>
                <w:rFonts w:ascii="Times New Roman" w:hAnsi="Times New Roman"/>
                <w:b/>
                <w:bCs/>
                <w:color w:val="000000"/>
                <w:sz w:val="23"/>
                <w:szCs w:val="23"/>
              </w:rPr>
              <w:t xml:space="preserve">Tyrinėjimas </w:t>
            </w: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b/>
                <w:bCs/>
                <w:color w:val="000000"/>
                <w:sz w:val="23"/>
                <w:szCs w:val="23"/>
              </w:rPr>
            </w:pPr>
          </w:p>
          <w:p w:rsidR="003F6153" w:rsidRPr="002804B4" w:rsidRDefault="003F6153" w:rsidP="00DE3A85">
            <w:pPr>
              <w:autoSpaceDE w:val="0"/>
              <w:autoSpaceDN w:val="0"/>
              <w:adjustRightInd w:val="0"/>
              <w:rPr>
                <w:rFonts w:ascii="Times New Roman" w:hAnsi="Times New Roman"/>
                <w:color w:val="000000"/>
                <w:sz w:val="23"/>
                <w:szCs w:val="23"/>
              </w:rPr>
            </w:pPr>
            <w:r w:rsidRPr="002804B4">
              <w:rPr>
                <w:rFonts w:ascii="Times New Roman" w:hAnsi="Times New Roman"/>
                <w:b/>
                <w:bCs/>
                <w:iCs/>
                <w:sz w:val="23"/>
                <w:szCs w:val="23"/>
              </w:rPr>
              <w:t xml:space="preserve">Mokėjimas mokytis </w:t>
            </w:r>
          </w:p>
          <w:p w:rsidR="003F6153" w:rsidRPr="002804B4" w:rsidRDefault="003F6153" w:rsidP="00DE3A85">
            <w:pPr>
              <w:pStyle w:val="ListBullet2"/>
              <w:numPr>
                <w:ilvl w:val="0"/>
                <w:numId w:val="0"/>
              </w:numPr>
              <w:tabs>
                <w:tab w:val="left" w:pos="1296"/>
              </w:tabs>
              <w:rPr>
                <w:b/>
              </w:rPr>
            </w:pPr>
          </w:p>
        </w:tc>
        <w:tc>
          <w:tcPr>
            <w:tcW w:w="6146" w:type="dxa"/>
          </w:tcPr>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sz w:val="23"/>
                <w:szCs w:val="23"/>
              </w:rPr>
              <w:t xml:space="preserve">       Išvardina gyvenamosios vietos objektus. </w:t>
            </w:r>
            <w:r w:rsidRPr="002804B4">
              <w:rPr>
                <w:rFonts w:ascii="Times New Roman" w:hAnsi="Times New Roman"/>
              </w:rPr>
              <w:t xml:space="preserve">Pastebi pasikeitimus savo aplinkoje. </w:t>
            </w:r>
            <w:r w:rsidRPr="002804B4">
              <w:rPr>
                <w:rFonts w:ascii="Times New Roman" w:hAnsi="Times New Roman"/>
                <w:sz w:val="23"/>
                <w:szCs w:val="23"/>
              </w:rPr>
              <w:t xml:space="preserve">Pastebi ir pasako pagrindinius augalų ir </w:t>
            </w:r>
            <w:r w:rsidRPr="002804B4">
              <w:rPr>
                <w:rFonts w:ascii="Times New Roman" w:hAnsi="Times New Roman"/>
              </w:rPr>
              <w:t xml:space="preserve">gyvūnų požymius. </w:t>
            </w:r>
            <w:r w:rsidRPr="002804B4">
              <w:rPr>
                <w:rFonts w:ascii="Times New Roman" w:hAnsi="Times New Roman"/>
                <w:sz w:val="23"/>
                <w:szCs w:val="23"/>
              </w:rPr>
              <w:t xml:space="preserve">Atpažįsta ir įvardija artimiausios aplinkos gyvūnus, augalus. </w:t>
            </w:r>
            <w:r w:rsidRPr="002804B4">
              <w:rPr>
                <w:rFonts w:ascii="Times New Roman" w:hAnsi="Times New Roman"/>
                <w:color w:val="000000"/>
              </w:rPr>
              <w:t xml:space="preserve">Pasakoja apie savo šeimą. </w:t>
            </w:r>
            <w:r w:rsidRPr="002804B4">
              <w:rPr>
                <w:rFonts w:ascii="Times New Roman" w:hAnsi="Times New Roman"/>
              </w:rPr>
              <w:t xml:space="preserve">Orientuojasi darželio aplinkoje. Įvardija kelis gimto miesto </w:t>
            </w:r>
            <w:r w:rsidRPr="002804B4">
              <w:rPr>
                <w:rFonts w:ascii="Times New Roman" w:hAnsi="Times New Roman"/>
                <w:sz w:val="23"/>
                <w:szCs w:val="23"/>
              </w:rPr>
              <w:t xml:space="preserve">objektus (miesto ar darželio pavadinimą, gyvenamą gatvę ir pan.). Atpažįsta ir įvardija naminius, kai kuriuos laukinius gyvūnus, nusako jų </w:t>
            </w:r>
            <w:r w:rsidRPr="002804B4">
              <w:rPr>
                <w:rFonts w:ascii="Times New Roman" w:hAnsi="Times New Roman"/>
              </w:rPr>
              <w:t xml:space="preserve">gyvenimo skirtumus. </w:t>
            </w:r>
            <w:r w:rsidRPr="002804B4">
              <w:rPr>
                <w:rFonts w:ascii="Times New Roman" w:hAnsi="Times New Roman"/>
                <w:sz w:val="23"/>
                <w:szCs w:val="23"/>
              </w:rPr>
              <w:t xml:space="preserve">Skiria daržoves, vaisius, uogas ir nusako panaudojimo </w:t>
            </w:r>
            <w:r w:rsidRPr="002804B4">
              <w:rPr>
                <w:rFonts w:ascii="Times New Roman" w:hAnsi="Times New Roman"/>
              </w:rPr>
              <w:t xml:space="preserve">maistui būdus. </w:t>
            </w:r>
            <w:r w:rsidRPr="002804B4">
              <w:rPr>
                <w:rFonts w:ascii="Times New Roman" w:hAnsi="Times New Roman"/>
                <w:color w:val="000000"/>
                <w:sz w:val="23"/>
                <w:szCs w:val="23"/>
              </w:rPr>
              <w:t xml:space="preserve">Domisi gamtos reiškiniais, kurių negali pamatyti. </w:t>
            </w:r>
            <w:r w:rsidRPr="002804B4">
              <w:rPr>
                <w:rFonts w:ascii="Times New Roman" w:hAnsi="Times New Roman"/>
              </w:rPr>
              <w:t xml:space="preserve">Moka stebėti ir prižiūrėti kambarinių augalų augimą. </w:t>
            </w:r>
            <w:r w:rsidRPr="002804B4">
              <w:rPr>
                <w:rFonts w:ascii="Times New Roman" w:hAnsi="Times New Roman"/>
                <w:color w:val="000000"/>
                <w:sz w:val="23"/>
                <w:szCs w:val="23"/>
              </w:rPr>
              <w:t xml:space="preserve">Žino svarbią asmeninę informaciją. </w:t>
            </w:r>
            <w:r w:rsidRPr="002804B4">
              <w:rPr>
                <w:rFonts w:ascii="Times New Roman" w:hAnsi="Times New Roman"/>
                <w:sz w:val="23"/>
                <w:szCs w:val="23"/>
              </w:rPr>
              <w:t xml:space="preserve">Domisi suaugusio žmogaus gyvenimu, jo darbais. </w:t>
            </w:r>
            <w:r w:rsidRPr="002804B4">
              <w:rPr>
                <w:rFonts w:ascii="Times New Roman" w:hAnsi="Times New Roman"/>
                <w:color w:val="000000"/>
              </w:rPr>
              <w:t xml:space="preserve">Žino tradicines šventes. </w:t>
            </w:r>
            <w:r w:rsidRPr="002804B4">
              <w:rPr>
                <w:rFonts w:ascii="Times New Roman" w:hAnsi="Times New Roman"/>
                <w:color w:val="000000"/>
                <w:sz w:val="23"/>
                <w:szCs w:val="23"/>
              </w:rPr>
              <w:t xml:space="preserve">Žino savo šalies ir sostinės pavadinimą. Atranda ir mokosi naudotis buities prietaisais, skaitmeninių technologijų galimybėmis. Pastebi aiškiai matomus skirtumus ir panašumus tarp gyvūnų ir augalų. Žino apie naminių gyvūnų naudą žmogui. </w:t>
            </w:r>
            <w:r w:rsidRPr="002804B4">
              <w:rPr>
                <w:rFonts w:ascii="Times New Roman" w:hAnsi="Times New Roman"/>
                <w:color w:val="000000"/>
              </w:rPr>
              <w:t xml:space="preserve">Mokosi rūšiuoti atliekas. </w:t>
            </w:r>
            <w:r w:rsidRPr="002804B4">
              <w:rPr>
                <w:rFonts w:ascii="Times New Roman" w:hAnsi="Times New Roman"/>
                <w:color w:val="000000"/>
                <w:sz w:val="23"/>
                <w:szCs w:val="23"/>
              </w:rPr>
              <w:t xml:space="preserve">Domisi gamtos reiškiniais ir jų paaiškinimu (rasa, vaivorykštė, vėjas). </w:t>
            </w:r>
            <w:r w:rsidRPr="002804B4">
              <w:rPr>
                <w:rFonts w:ascii="Times New Roman" w:hAnsi="Times New Roman"/>
                <w:sz w:val="23"/>
                <w:szCs w:val="23"/>
              </w:rPr>
              <w:t>Domisi savo gimtinės istorija. Domisi apie daiktų pokytį (seniau/dabar).</w:t>
            </w:r>
            <w:r w:rsidRPr="002804B4">
              <w:rPr>
                <w:rFonts w:ascii="Times New Roman" w:hAnsi="Times New Roman"/>
              </w:rPr>
              <w:t xml:space="preserve"> </w:t>
            </w:r>
            <w:r w:rsidRPr="002804B4">
              <w:rPr>
                <w:rFonts w:ascii="Times New Roman" w:hAnsi="Times New Roman"/>
                <w:sz w:val="23"/>
                <w:szCs w:val="23"/>
              </w:rPr>
              <w:t xml:space="preserve">Domisi aktualiais visuomeninio gyvenimo įvykiais. Paaiškina, kaip reikia prižiūrėti augalus, naminius gyvūnus. </w:t>
            </w:r>
            <w:r w:rsidRPr="002804B4">
              <w:rPr>
                <w:rFonts w:ascii="Times New Roman" w:hAnsi="Times New Roman"/>
                <w:color w:val="000000"/>
                <w:sz w:val="23"/>
                <w:szCs w:val="23"/>
              </w:rPr>
              <w:t xml:space="preserve">Rodo pagarbą gyvajai ir negyvajai aplinkai.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b/>
                <w:bCs/>
                <w:i/>
                <w:iCs/>
                <w:color w:val="000000"/>
                <w:sz w:val="23"/>
                <w:szCs w:val="23"/>
              </w:rPr>
              <w:t xml:space="preserve">      </w:t>
            </w:r>
            <w:r w:rsidRPr="002804B4">
              <w:rPr>
                <w:rFonts w:ascii="Times New Roman" w:hAnsi="Times New Roman"/>
                <w:color w:val="000000"/>
                <w:sz w:val="23"/>
                <w:szCs w:val="23"/>
              </w:rPr>
              <w:t xml:space="preserve">Pradeda skaičiuoti daiktus ir palyginti kelių daiktų grupes pagal daiktų kiekį grupėse. </w:t>
            </w:r>
            <w:r w:rsidRPr="002804B4">
              <w:rPr>
                <w:rFonts w:ascii="Times New Roman" w:hAnsi="Times New Roman"/>
                <w:sz w:val="23"/>
                <w:szCs w:val="23"/>
              </w:rPr>
              <w:t xml:space="preserve">Vartoja kelintinius skaitvardžius: pirmas, antras. </w:t>
            </w:r>
            <w:r w:rsidRPr="002804B4">
              <w:rPr>
                <w:rFonts w:ascii="Times New Roman" w:hAnsi="Times New Roman"/>
              </w:rPr>
              <w:t xml:space="preserve">Grupuoja daiktus pagal išorinius požymius. </w:t>
            </w:r>
          </w:p>
          <w:p w:rsidR="003F6153" w:rsidRPr="002804B4" w:rsidRDefault="003F6153" w:rsidP="00DE3A85">
            <w:pPr>
              <w:pStyle w:val="Default"/>
              <w:jc w:val="both"/>
              <w:rPr>
                <w:color w:val="auto"/>
              </w:rPr>
            </w:pPr>
            <w:r w:rsidRPr="002804B4">
              <w:rPr>
                <w:sz w:val="23"/>
                <w:szCs w:val="23"/>
              </w:rPr>
              <w:t xml:space="preserve">Supranta, kad daiktų skaičius nepriklauso nuo jų požymių ir jų padėties erdvėje. Skaičiuoja iki 5-ių. </w:t>
            </w:r>
            <w:r w:rsidRPr="002804B4">
              <w:t xml:space="preserve">Skiria kelintinius skaitvardžius. </w:t>
            </w:r>
            <w:r w:rsidRPr="002804B4">
              <w:rPr>
                <w:sz w:val="23"/>
                <w:szCs w:val="23"/>
              </w:rPr>
              <w:t xml:space="preserve">Sieja daiktų kiekį su skaičių žyminčiu simboliu. </w:t>
            </w:r>
          </w:p>
          <w:p w:rsidR="003F6153" w:rsidRPr="002804B4" w:rsidRDefault="003F6153" w:rsidP="00DE3A85">
            <w:pPr>
              <w:pStyle w:val="Default"/>
              <w:jc w:val="both"/>
              <w:rPr>
                <w:color w:val="auto"/>
              </w:rPr>
            </w:pPr>
            <w:r w:rsidRPr="002804B4">
              <w:rPr>
                <w:sz w:val="23"/>
                <w:szCs w:val="23"/>
              </w:rPr>
              <w:t xml:space="preserve">Skaičiuoja iki 10-ties. Palygina daiktų grupes pagal kiekį (daugiau/mažiau). Supranta ir vartoja sąvokas: pusiau, į 2–3 dalis. Pratęsia, sukuria skirtingų požymių sekas su 2–3 pasikartojančiais elementais. Pradeda suprasti ryšius tarp skaičių (pvz.: 6 susideda iš dviejų </w:t>
            </w:r>
            <w:r w:rsidRPr="002804B4">
              <w:t xml:space="preserve">trejetų). </w:t>
            </w:r>
            <w:r w:rsidRPr="002804B4">
              <w:rPr>
                <w:sz w:val="23"/>
                <w:szCs w:val="23"/>
              </w:rPr>
              <w:t>Vartoja žodžius: sudėti, atimti, kiek bus. Lygina įvairių dydžių daiktus pagal išorinius požymius (ilgį, plotį, storį, aukštį ir t.t.). Bando konstruoti, grupuoti atsižvelgiant į daikto formą. Atpažįsta apskritos (skritulio), keturkampės (keturkampio), kvadratinės (kvadrato) formos daiktus. Pradeda skirti dešinę ir kairę savo kūno pusę. Žino metų laikus, paros dalis. Skiria trikampę, stačiakampę formas. Grupuoja daiktus pagal formą, spalvą. Kalba apie nuotolį, atstumą, daiktų ilgį, plotį, aukštį, storį, masę: siauresnis-platesnis, aukštesnis-žemesnis, lengvesnis-sunkesnis. Dėlioja daiktus didėjimo -mažėjimo tvarka. Skiria sąvokas: šiandien, vakar, rytoj. Nustato daikto vietą kito daikto atžvilgiu .Skiria plokštumos ir erdvės figūras. Matuoja atstumą, ilgį, tūrį, masę, naudodamas sąlyginius matus (savo kūno dalį, trečią daiktą). Nustato įvykių seką (metų laikai, paros dalys). Pradeda suvokti laiko trukmę. Skiria ir pavadina plokštumos ir erdvines (kubas, rutulys) figūras. Grupuoja daiktus pagal nurodytą požymį. Pradeda suprasti, kad tas pats daiktas gali turėti kelis požymius. Žaisdami naudojasi vis didesne erdve.</w:t>
            </w:r>
          </w:p>
          <w:p w:rsidR="003F6153" w:rsidRPr="002804B4" w:rsidRDefault="003F6153" w:rsidP="00DE3A85">
            <w:pPr>
              <w:pStyle w:val="Default"/>
              <w:jc w:val="both"/>
              <w:rPr>
                <w:color w:val="auto"/>
              </w:rPr>
            </w:pPr>
            <w:r w:rsidRPr="002804B4">
              <w:rPr>
                <w:sz w:val="23"/>
                <w:szCs w:val="23"/>
              </w:rPr>
              <w:t xml:space="preserve"> </w:t>
            </w:r>
            <w:r w:rsidRPr="002804B4">
              <w:rPr>
                <w:color w:val="auto"/>
              </w:rPr>
              <w:t xml:space="preserve">   </w:t>
            </w:r>
            <w:r w:rsidRPr="002804B4">
              <w:rPr>
                <w:sz w:val="23"/>
                <w:szCs w:val="23"/>
              </w:rPr>
              <w:t xml:space="preserve">Pasirenka ir žaidžia vienas ar su draugais. Įsitraukia į suaugusiojo pasiūlytą veiklą (susidomėjus). Laukia suaugusiojo pagalbos, padrąsinimo, kai susiduria su nesėkme. Ilgesį laiką kryptingai plėtoja veiklą vienas ar su draugais. Pereina nuo pasirinktos veiklos prie suaugusiojo pasiūlytos veiklos. Bando pats įveikti kliūtis veikloje, nepavykus kreipiasi pagalbos į suaugusįjį. Plėtoja veiklą, ją tęsia po dienos miego, kitą dieną. Ilgesniam laikui įsitraukia į suaugusiojo pasiūlytą veiklą. Kreipiasi pagalbos į draugus ir tik po to į suaugusįjį. Savo iniciatyva pagal pomėgius pasirenka veiklą, ilgam ją plėtoja. Nuo pradžios iki pabaigos atlieka nepatrauklią veiklą. Priima iššūkius naujai veiklai, bando pats įveikti kliūtis. </w:t>
            </w:r>
          </w:p>
          <w:p w:rsidR="003F6153" w:rsidRPr="002804B4" w:rsidRDefault="003F6153" w:rsidP="00DE3A85">
            <w:pPr>
              <w:pStyle w:val="Default"/>
              <w:jc w:val="both"/>
              <w:rPr>
                <w:color w:val="auto"/>
              </w:rPr>
            </w:pPr>
            <w:r w:rsidRPr="002804B4">
              <w:rPr>
                <w:sz w:val="23"/>
                <w:szCs w:val="23"/>
                <w:lang w:eastAsia="en-US"/>
              </w:rPr>
              <w:t xml:space="preserve">     </w:t>
            </w:r>
            <w:r w:rsidRPr="002804B4">
              <w:rPr>
                <w:sz w:val="23"/>
                <w:szCs w:val="23"/>
              </w:rPr>
              <w:t xml:space="preserve">Tyrinėja supančią gamtinę ir daiktinę aplinką visais pojūčiais. Pasirenka reikalingas priemones tiriamajai veiklai. Domisi iš ko padaryti daiktai, jų savybėmis. Suvokia daiktų paskirtį. Įvardina daiktų, medžiagų, gyvūnų, augalų skirtingus pastebėjimus. Atlieka trumpalaikius stebėjimus. Pasitelkia priemonių įvairovę (lupą, mikroskopą). Analizuoja, grupuoja ir klasifikuoja daiktus pagal savybes. Atlikęs tiriamąją veiklą daro išvadas. Tyrinėjimams naudoja skaitmenines technologijas (kompiuteris, fotoaparatas, mobilusis telefonas). Žino ir suvokia tyrinėjimo saugumo taisykles. Tyrinėjimo rezultatus pavaizduoja schema. </w:t>
            </w:r>
            <w:r w:rsidRPr="002804B4">
              <w:t xml:space="preserve">Ieško atsakymų į probleminį klausimą „Kodėl?“. Tyrinėja daiktus ant šviesos stalo. </w:t>
            </w:r>
          </w:p>
          <w:p w:rsidR="003F6153" w:rsidRPr="002804B4" w:rsidRDefault="003F6153" w:rsidP="00DE3A85">
            <w:pPr>
              <w:pStyle w:val="Default"/>
              <w:jc w:val="both"/>
              <w:rPr>
                <w:color w:val="auto"/>
              </w:rPr>
            </w:pPr>
            <w:r w:rsidRPr="002804B4">
              <w:t xml:space="preserve">       Siūlo žaidimų idėjas. </w:t>
            </w:r>
            <w:r w:rsidRPr="002804B4">
              <w:rPr>
                <w:sz w:val="23"/>
                <w:szCs w:val="23"/>
              </w:rPr>
              <w:t xml:space="preserve">Domisi aplinka – klausinėja. </w:t>
            </w:r>
            <w:r w:rsidRPr="002804B4">
              <w:t xml:space="preserve">Žaidžia kūrybiškai. </w:t>
            </w:r>
            <w:r w:rsidRPr="002804B4">
              <w:rPr>
                <w:sz w:val="23"/>
                <w:szCs w:val="23"/>
              </w:rPr>
              <w:t xml:space="preserve">Imasi iniciatyvos įgyvendinant žaidimų idėjas. </w:t>
            </w:r>
          </w:p>
          <w:p w:rsidR="003F6153" w:rsidRPr="002804B4" w:rsidRDefault="003F6153" w:rsidP="00DE3A85">
            <w:pPr>
              <w:pStyle w:val="Default"/>
              <w:jc w:val="both"/>
              <w:rPr>
                <w:color w:val="auto"/>
              </w:rPr>
            </w:pPr>
            <w:r w:rsidRPr="002804B4">
              <w:rPr>
                <w:sz w:val="23"/>
                <w:szCs w:val="23"/>
              </w:rPr>
              <w:t xml:space="preserve">Drąsiai spėja, bando, klysta ir taiso klaidas. Spėlioja veiksmų pasekmes. Drąsiai ieško atsakymų į kylančius klausimus. </w:t>
            </w:r>
          </w:p>
          <w:p w:rsidR="003F6153" w:rsidRPr="002804B4" w:rsidRDefault="003F6153" w:rsidP="00DE3A85">
            <w:pPr>
              <w:pStyle w:val="Default"/>
              <w:jc w:val="both"/>
              <w:rPr>
                <w:color w:val="auto"/>
              </w:rPr>
            </w:pPr>
            <w:r w:rsidRPr="002804B4">
              <w:rPr>
                <w:sz w:val="23"/>
                <w:szCs w:val="23"/>
              </w:rPr>
              <w:t xml:space="preserve">Kalba apie tai, ko norėtų išmokti, planuoja savo veiklą. Randa reikiamą informaciją įvairiuose šaltiniuose (enciklopedijose, žinynuose ar pan.) Kalba apie mokymąsi mokykloje, jo prasmę. </w:t>
            </w:r>
          </w:p>
          <w:p w:rsidR="003F6153" w:rsidRPr="002804B4" w:rsidRDefault="003F6153" w:rsidP="00DE3A85">
            <w:pPr>
              <w:pStyle w:val="Default"/>
              <w:jc w:val="both"/>
              <w:rPr>
                <w:color w:val="auto"/>
              </w:rPr>
            </w:pPr>
            <w:r w:rsidRPr="002804B4">
              <w:rPr>
                <w:sz w:val="23"/>
                <w:szCs w:val="23"/>
              </w:rPr>
              <w:t xml:space="preserve">Analizuoja savo veiklą, kaip pavyko. Orientuojasi informacijos gavimo žaltiniuose (pokalbis, stebėjimas, knygos, internetas, TV ir pan.). </w:t>
            </w:r>
            <w:r w:rsidRPr="002804B4">
              <w:t xml:space="preserve">Mokosi iš kitų patirties. </w:t>
            </w:r>
            <w:r w:rsidRPr="002804B4">
              <w:rPr>
                <w:sz w:val="23"/>
                <w:szCs w:val="23"/>
              </w:rPr>
              <w:t>Varto savo ir draugų meninės veiklos, kitų gebėjimų ir pažangos vertinimų segtuvus - apmąsto, diskutuoja, vertina savo ir kitų veiklą bei rezultatus. Taiko įvairius informacijos paieškos metodus: knygų „skaitymas“, aplinkos tyrinėjimas, klausinėjimas. S</w:t>
            </w:r>
            <w:r w:rsidRPr="002804B4">
              <w:t xml:space="preserve">prendžia galvosūkius. </w:t>
            </w:r>
          </w:p>
        </w:tc>
      </w:tr>
    </w:tbl>
    <w:p w:rsidR="003F6153" w:rsidRPr="002804B4" w:rsidRDefault="003F6153" w:rsidP="002804B4">
      <w:pPr>
        <w:jc w:val="center"/>
        <w:rPr>
          <w:rFonts w:ascii="Times New Roman" w:hAnsi="Times New Roman"/>
          <w:b/>
        </w:rPr>
      </w:pPr>
      <w:r w:rsidRPr="002804B4">
        <w:rPr>
          <w:rFonts w:ascii="Times New Roman" w:hAnsi="Times New Roman"/>
          <w:b/>
        </w:rPr>
        <w:t>KOMUNIKAVIMO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jc w:val="center"/>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jc w:val="center"/>
              <w:rPr>
                <w:b/>
              </w:rPr>
            </w:pPr>
            <w:r w:rsidRPr="002804B4">
              <w:rPr>
                <w:b/>
              </w:rPr>
              <w:t>Vaiko  gebėjimai</w:t>
            </w:r>
          </w:p>
        </w:tc>
      </w:tr>
      <w:tr w:rsidR="003F6153" w:rsidRPr="002804B4" w:rsidTr="00DE3A85">
        <w:tc>
          <w:tcPr>
            <w:tcW w:w="3708" w:type="dxa"/>
          </w:tcPr>
          <w:p w:rsidR="003F6153" w:rsidRPr="002804B4" w:rsidRDefault="003F6153" w:rsidP="00DE3A85">
            <w:pPr>
              <w:autoSpaceDE w:val="0"/>
              <w:autoSpaceDN w:val="0"/>
              <w:adjustRightInd w:val="0"/>
              <w:rPr>
                <w:rFonts w:ascii="Times New Roman" w:hAnsi="Times New Roman"/>
                <w:color w:val="000000"/>
                <w:sz w:val="23"/>
                <w:szCs w:val="23"/>
              </w:rPr>
            </w:pPr>
            <w:r w:rsidRPr="002804B4">
              <w:rPr>
                <w:rFonts w:ascii="Times New Roman" w:hAnsi="Times New Roman"/>
                <w:sz w:val="23"/>
                <w:szCs w:val="23"/>
              </w:rPr>
              <w:t xml:space="preserve"> </w:t>
            </w:r>
            <w:r w:rsidRPr="002804B4">
              <w:rPr>
                <w:rFonts w:ascii="Times New Roman" w:hAnsi="Times New Roman"/>
                <w:b/>
                <w:bCs/>
                <w:iCs/>
                <w:color w:val="000000"/>
                <w:sz w:val="23"/>
                <w:szCs w:val="23"/>
              </w:rPr>
              <w:t xml:space="preserve">Sakytinė kalba </w:t>
            </w: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Default"/>
              <w:rPr>
                <w:b/>
                <w:bCs/>
                <w:iCs/>
                <w:sz w:val="23"/>
                <w:szCs w:val="23"/>
              </w:rPr>
            </w:pPr>
          </w:p>
          <w:p w:rsidR="003F6153" w:rsidRPr="002804B4" w:rsidRDefault="003F6153" w:rsidP="00DE3A85">
            <w:pPr>
              <w:pStyle w:val="Default"/>
              <w:rPr>
                <w:sz w:val="23"/>
                <w:szCs w:val="23"/>
              </w:rPr>
            </w:pPr>
            <w:r w:rsidRPr="002804B4">
              <w:rPr>
                <w:b/>
                <w:bCs/>
                <w:iCs/>
                <w:sz w:val="23"/>
                <w:szCs w:val="23"/>
              </w:rPr>
              <w:t xml:space="preserve">Rašytinė kalba </w:t>
            </w: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autoSpaceDE w:val="0"/>
              <w:autoSpaceDN w:val="0"/>
              <w:adjustRightInd w:val="0"/>
              <w:rPr>
                <w:rFonts w:ascii="Times New Roman" w:hAnsi="Times New Roman"/>
                <w:b/>
                <w:bCs/>
                <w:iCs/>
                <w:color w:val="000000"/>
              </w:rPr>
            </w:pPr>
          </w:p>
          <w:p w:rsidR="003F6153" w:rsidRPr="002804B4" w:rsidRDefault="003F6153" w:rsidP="00DE3A85">
            <w:pPr>
              <w:autoSpaceDE w:val="0"/>
              <w:autoSpaceDN w:val="0"/>
              <w:adjustRightInd w:val="0"/>
              <w:rPr>
                <w:rFonts w:ascii="Times New Roman" w:hAnsi="Times New Roman"/>
                <w:color w:val="000000"/>
              </w:rPr>
            </w:pPr>
            <w:r w:rsidRPr="002804B4">
              <w:rPr>
                <w:rFonts w:ascii="Times New Roman" w:hAnsi="Times New Roman"/>
                <w:b/>
                <w:bCs/>
                <w:iCs/>
                <w:color w:val="000000"/>
              </w:rPr>
              <w:t xml:space="preserve">Meninė raiška </w:t>
            </w:r>
          </w:p>
          <w:p w:rsidR="003F6153" w:rsidRPr="002804B4" w:rsidRDefault="003F6153" w:rsidP="00DE3A85">
            <w:pPr>
              <w:pStyle w:val="ListBullet2"/>
              <w:numPr>
                <w:ilvl w:val="0"/>
                <w:numId w:val="0"/>
              </w:numPr>
              <w:tabs>
                <w:tab w:val="left" w:pos="1296"/>
              </w:tabs>
              <w:rPr>
                <w:b/>
              </w:rPr>
            </w:pPr>
          </w:p>
        </w:tc>
        <w:tc>
          <w:tcPr>
            <w:tcW w:w="6146" w:type="dxa"/>
          </w:tcPr>
          <w:p w:rsidR="003F6153" w:rsidRPr="002804B4" w:rsidRDefault="003F6153" w:rsidP="00DE3A85">
            <w:pPr>
              <w:autoSpaceDE w:val="0"/>
              <w:autoSpaceDN w:val="0"/>
              <w:adjustRightInd w:val="0"/>
              <w:jc w:val="both"/>
              <w:rPr>
                <w:rFonts w:ascii="Times New Roman" w:hAnsi="Times New Roman"/>
                <w:sz w:val="23"/>
                <w:szCs w:val="23"/>
              </w:rPr>
            </w:pPr>
            <w:r w:rsidRPr="002804B4">
              <w:rPr>
                <w:rFonts w:ascii="Times New Roman" w:hAnsi="Times New Roman"/>
                <w:color w:val="000000"/>
                <w:sz w:val="23"/>
                <w:szCs w:val="23"/>
              </w:rPr>
              <w:t xml:space="preserve">         Vartoja paprastos konstrukcijos gramatiškai taisyklingus sakinius. Atpasakoja trumpus kūrinėlius. </w:t>
            </w:r>
            <w:r w:rsidRPr="002804B4">
              <w:rPr>
                <w:rFonts w:ascii="Times New Roman" w:hAnsi="Times New Roman"/>
              </w:rPr>
              <w:t xml:space="preserve">Išklauso kūrinį iki galo nepertraukdamas skaitančiojo. </w:t>
            </w:r>
            <w:r w:rsidRPr="002804B4">
              <w:rPr>
                <w:rFonts w:ascii="Times New Roman" w:hAnsi="Times New Roman"/>
                <w:color w:val="000000"/>
                <w:sz w:val="23"/>
                <w:szCs w:val="23"/>
              </w:rPr>
              <w:t xml:space="preserve">Išskiria pirmą ir paskutinį garsą trumpuose žodžiuose. </w:t>
            </w:r>
            <w:r w:rsidRPr="002804B4">
              <w:rPr>
                <w:rFonts w:ascii="Times New Roman" w:hAnsi="Times New Roman"/>
                <w:sz w:val="23"/>
                <w:szCs w:val="23"/>
              </w:rPr>
              <w:t xml:space="preserve">Vartoja  vaizdingus, palyginamuosius žodžius. </w:t>
            </w:r>
            <w:r w:rsidRPr="002804B4">
              <w:rPr>
                <w:rFonts w:ascii="Times New Roman" w:hAnsi="Times New Roman"/>
              </w:rPr>
              <w:t xml:space="preserve">Deklamuoja. </w:t>
            </w:r>
            <w:r w:rsidRPr="002804B4">
              <w:rPr>
                <w:rFonts w:ascii="Times New Roman" w:hAnsi="Times New Roman"/>
                <w:color w:val="000000"/>
                <w:sz w:val="23"/>
                <w:szCs w:val="23"/>
              </w:rPr>
              <w:t xml:space="preserve">Išskiria garsą žodžio pradžioje, viduryje ir gale. Suvokia pasakojimo, pokalbio eigą, supranta ir interpretuoja. Vartoja antonimus ir sinonimus. </w:t>
            </w:r>
          </w:p>
          <w:p w:rsidR="003F6153" w:rsidRPr="002804B4" w:rsidRDefault="003F6153" w:rsidP="00DE3A85">
            <w:pPr>
              <w:pStyle w:val="Default"/>
              <w:jc w:val="both"/>
            </w:pPr>
            <w:r w:rsidRPr="002804B4">
              <w:rPr>
                <w:sz w:val="23"/>
                <w:szCs w:val="23"/>
              </w:rPr>
              <w:t xml:space="preserve">Kuria ir pasakoja įvairius tekstus (mįsles, humoristines </w:t>
            </w:r>
            <w:r w:rsidRPr="002804B4">
              <w:t xml:space="preserve">istorijas ir pan.). </w:t>
            </w:r>
            <w:r w:rsidRPr="002804B4">
              <w:rPr>
                <w:sz w:val="23"/>
                <w:szCs w:val="23"/>
              </w:rPr>
              <w:t xml:space="preserve">Nepertraukdamas klausosi draugų kalbos. Įvardija skirtumus tarp literatūriškai ir tarmiškai tariamų garsų. Supranta, kad kūrinys turi pradžią, pabaigą, vidurį. Pasakoja apie save ir savo šeimą: pasako savo vardą, pavardę, amžių, kur gyvena, artimųjų vardus, kur dirba tėveliai ir t.t.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sz w:val="23"/>
                <w:szCs w:val="23"/>
              </w:rPr>
              <w:t>Atpažįsta ir bando įvardinti elementarius simbolius (raides),</w:t>
            </w:r>
          </w:p>
          <w:p w:rsidR="003F6153" w:rsidRPr="002804B4" w:rsidRDefault="003F6153" w:rsidP="00DE3A85">
            <w:pPr>
              <w:autoSpaceDE w:val="0"/>
              <w:autoSpaceDN w:val="0"/>
              <w:adjustRightInd w:val="0"/>
              <w:jc w:val="both"/>
              <w:rPr>
                <w:rFonts w:ascii="Times New Roman" w:hAnsi="Times New Roman"/>
                <w:color w:val="000000"/>
              </w:rPr>
            </w:pPr>
            <w:r w:rsidRPr="002804B4">
              <w:rPr>
                <w:rFonts w:ascii="Times New Roman" w:hAnsi="Times New Roman"/>
                <w:color w:val="000000"/>
              </w:rPr>
              <w:t>komentuoja, ką padaręs, ką nupiešęs, ką žaidęs.</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sz w:val="23"/>
                <w:szCs w:val="23"/>
              </w:rPr>
              <w:t xml:space="preserve">    Domisi rašikliais ir kompiuteriu. </w:t>
            </w:r>
            <w:r w:rsidRPr="002804B4">
              <w:rPr>
                <w:rFonts w:ascii="Times New Roman" w:hAnsi="Times New Roman"/>
              </w:rPr>
              <w:t xml:space="preserve">Pradeda domėtis </w:t>
            </w:r>
            <w:r w:rsidRPr="002804B4">
              <w:rPr>
                <w:rFonts w:ascii="Times New Roman" w:hAnsi="Times New Roman"/>
                <w:sz w:val="23"/>
                <w:szCs w:val="23"/>
              </w:rPr>
              <w:t xml:space="preserve">raidėmis ir bando jas „naudoti“ savo veikloje. </w:t>
            </w:r>
            <w:r w:rsidRPr="002804B4">
              <w:rPr>
                <w:rFonts w:ascii="Times New Roman" w:hAnsi="Times New Roman"/>
              </w:rPr>
              <w:t xml:space="preserve">„Skaito“ knygelių paveikslėlius. </w:t>
            </w:r>
            <w:r w:rsidRPr="002804B4">
              <w:rPr>
                <w:rFonts w:ascii="Times New Roman" w:hAnsi="Times New Roman"/>
                <w:color w:val="000000"/>
                <w:sz w:val="23"/>
                <w:szCs w:val="23"/>
              </w:rPr>
              <w:t xml:space="preserve">Supranta spaudinių funkcijas: kalendorius, valgiaraštis, reklama ir pan. Kopijuoja ir bando rašyti raides. Kompiuteriu spausdina raides. </w:t>
            </w:r>
            <w:r w:rsidRPr="002804B4">
              <w:rPr>
                <w:rFonts w:ascii="Times New Roman" w:hAnsi="Times New Roman"/>
              </w:rPr>
              <w:t xml:space="preserve">Supranta rašymo tikslus. Ieško savo vardo raidės grupės aplinkoje, knygose. </w:t>
            </w:r>
            <w:r w:rsidRPr="002804B4">
              <w:rPr>
                <w:rFonts w:ascii="Times New Roman" w:hAnsi="Times New Roman"/>
                <w:sz w:val="23"/>
                <w:szCs w:val="23"/>
              </w:rPr>
              <w:t>Spausdintinomis raidėmis rašo savo vardą, kopijuoja aplinkoje esančius žodžius.</w:t>
            </w:r>
          </w:p>
          <w:p w:rsidR="003F6153" w:rsidRPr="002804B4" w:rsidRDefault="003F6153" w:rsidP="00DE3A85">
            <w:pPr>
              <w:pStyle w:val="Default"/>
              <w:jc w:val="both"/>
              <w:rPr>
                <w:color w:val="auto"/>
              </w:rPr>
            </w:pPr>
            <w:r w:rsidRPr="002804B4">
              <w:rPr>
                <w:sz w:val="23"/>
                <w:szCs w:val="23"/>
              </w:rPr>
              <w:t xml:space="preserve">Supranta, kad garsas siejasi su raide, o raidės sudaro žodį. </w:t>
            </w:r>
          </w:p>
          <w:p w:rsidR="003F6153" w:rsidRPr="002804B4" w:rsidRDefault="003F6153" w:rsidP="00DE3A85">
            <w:pPr>
              <w:autoSpaceDE w:val="0"/>
              <w:autoSpaceDN w:val="0"/>
              <w:adjustRightInd w:val="0"/>
              <w:jc w:val="both"/>
              <w:rPr>
                <w:rFonts w:ascii="Times New Roman" w:hAnsi="Times New Roman"/>
                <w:color w:val="000000"/>
              </w:rPr>
            </w:pPr>
            <w:r w:rsidRPr="002804B4">
              <w:rPr>
                <w:rFonts w:ascii="Times New Roman" w:hAnsi="Times New Roman"/>
                <w:color w:val="000000"/>
                <w:sz w:val="23"/>
                <w:szCs w:val="23"/>
              </w:rPr>
              <w:t xml:space="preserve">Žino keliolika abėcėlės raidžių. </w:t>
            </w:r>
            <w:r w:rsidRPr="002804B4">
              <w:rPr>
                <w:rFonts w:ascii="Times New Roman" w:hAnsi="Times New Roman"/>
                <w:color w:val="000000"/>
              </w:rPr>
              <w:t xml:space="preserve">Perskaito savo vardą. </w:t>
            </w:r>
            <w:r w:rsidRPr="002804B4">
              <w:rPr>
                <w:rFonts w:ascii="Times New Roman" w:hAnsi="Times New Roman"/>
                <w:color w:val="000000"/>
                <w:sz w:val="23"/>
                <w:szCs w:val="23"/>
              </w:rPr>
              <w:t xml:space="preserve">Rašo savo vardą, elementarius žodelius. </w:t>
            </w:r>
            <w:r w:rsidRPr="002804B4">
              <w:rPr>
                <w:rFonts w:ascii="Times New Roman" w:hAnsi="Times New Roman"/>
              </w:rPr>
              <w:t xml:space="preserve">Netaisyklingais </w:t>
            </w:r>
            <w:r w:rsidRPr="002804B4">
              <w:rPr>
                <w:rFonts w:ascii="Times New Roman" w:hAnsi="Times New Roman"/>
                <w:sz w:val="23"/>
                <w:szCs w:val="23"/>
              </w:rPr>
              <w:t xml:space="preserve">rašinėjimais atvaizduoja savo patirtį, išgyvenimus, norus. </w:t>
            </w:r>
            <w:r w:rsidRPr="002804B4">
              <w:rPr>
                <w:rFonts w:ascii="Times New Roman" w:hAnsi="Times New Roman"/>
                <w:color w:val="000000"/>
                <w:sz w:val="23"/>
                <w:szCs w:val="23"/>
              </w:rPr>
              <w:t xml:space="preserve">Atpažįsta ir pavadina įvairių šriftu parašytas raides (didžiosios, mažosios). </w:t>
            </w:r>
          </w:p>
          <w:p w:rsidR="003F6153" w:rsidRPr="002804B4" w:rsidRDefault="003F6153" w:rsidP="00DE3A85">
            <w:pPr>
              <w:pStyle w:val="Default"/>
              <w:jc w:val="both"/>
            </w:pPr>
            <w:r w:rsidRPr="002804B4">
              <w:t xml:space="preserve">Bando perskaityti trumpus jam reikšmingus žodžius. </w:t>
            </w:r>
          </w:p>
          <w:p w:rsidR="003F6153" w:rsidRPr="002804B4" w:rsidRDefault="003F6153" w:rsidP="00DE3A85">
            <w:pPr>
              <w:pStyle w:val="Default"/>
              <w:jc w:val="both"/>
              <w:rPr>
                <w:color w:val="auto"/>
              </w:rPr>
            </w:pPr>
            <w:r w:rsidRPr="002804B4">
              <w:rPr>
                <w:sz w:val="23"/>
                <w:szCs w:val="23"/>
              </w:rPr>
              <w:t>„Skaito“- kuria istorijas pagal paveikslėlius,</w:t>
            </w:r>
            <w:r w:rsidRPr="002804B4">
              <w:rPr>
                <w:color w:val="auto"/>
              </w:rPr>
              <w:t xml:space="preserve"> </w:t>
            </w:r>
            <w:r w:rsidRPr="002804B4">
              <w:t xml:space="preserve">dėlioja raidžių korteles ir bando skaityti. </w:t>
            </w:r>
            <w:r w:rsidRPr="002804B4">
              <w:rPr>
                <w:sz w:val="23"/>
                <w:szCs w:val="23"/>
              </w:rPr>
              <w:t xml:space="preserve">Ornamentuoja ritmiškai atkartodamas piešiamus elementus. </w:t>
            </w:r>
          </w:p>
          <w:p w:rsidR="003F6153" w:rsidRPr="002804B4" w:rsidRDefault="003F6153" w:rsidP="00DE3A85">
            <w:pPr>
              <w:autoSpaceDE w:val="0"/>
              <w:autoSpaceDN w:val="0"/>
              <w:adjustRightInd w:val="0"/>
              <w:jc w:val="both"/>
              <w:rPr>
                <w:rFonts w:ascii="Times New Roman" w:hAnsi="Times New Roman"/>
                <w:color w:val="000000"/>
              </w:rPr>
            </w:pPr>
            <w:r w:rsidRPr="002804B4">
              <w:rPr>
                <w:rFonts w:ascii="Times New Roman" w:hAnsi="Times New Roman"/>
                <w:b/>
                <w:bCs/>
                <w:i/>
                <w:iCs/>
                <w:color w:val="000000"/>
              </w:rPr>
              <w:t xml:space="preserve"> </w:t>
            </w:r>
            <w:r w:rsidRPr="002804B4">
              <w:rPr>
                <w:rFonts w:ascii="Times New Roman" w:hAnsi="Times New Roman"/>
                <w:color w:val="000000"/>
              </w:rPr>
              <w:t xml:space="preserve">    </w:t>
            </w:r>
            <w:r w:rsidRPr="002804B4">
              <w:rPr>
                <w:rFonts w:ascii="Times New Roman" w:hAnsi="Times New Roman"/>
                <w:color w:val="000000"/>
                <w:sz w:val="23"/>
                <w:szCs w:val="23"/>
              </w:rPr>
              <w:t xml:space="preserve">Patirtį išreiškia naudodamas įvairias linijas, jų derinius, geometrines ir laisvas formas, spalvas. Eksperimentuoja dailės priemonėmis atrasdamas spalvas. Patirtį išreiškia kitiems atpažįstamais vaizdais. Eksperimentuoja išbandydamas skaitmenines priemones, fotoaparatą. Dailės darbus papildo grafiniais ženklais (raidėmis, žodžiais). Eksperimentuoja mišriomis dailės priemonėmis ir technikomis. Kūrybiškai panaudoja tradicines ir netradicines priemones. </w:t>
            </w:r>
            <w:r w:rsidRPr="002804B4">
              <w:rPr>
                <w:rFonts w:ascii="Times New Roman" w:hAnsi="Times New Roman"/>
                <w:sz w:val="23"/>
                <w:szCs w:val="23"/>
              </w:rPr>
              <w:t xml:space="preserve">Bando kurti naudodamasis skaitmeninio piešimo </w:t>
            </w:r>
            <w:r w:rsidRPr="002804B4">
              <w:rPr>
                <w:rFonts w:ascii="Times New Roman" w:hAnsi="Times New Roman"/>
              </w:rPr>
              <w:t xml:space="preserve">programomis. </w:t>
            </w:r>
            <w:r w:rsidRPr="002804B4">
              <w:rPr>
                <w:rFonts w:ascii="Times New Roman" w:hAnsi="Times New Roman"/>
                <w:sz w:val="23"/>
                <w:szCs w:val="23"/>
              </w:rPr>
              <w:t xml:space="preserve">Kuria dialogą tarp veikėjų. </w:t>
            </w:r>
            <w:r w:rsidRPr="002804B4">
              <w:rPr>
                <w:rFonts w:ascii="Times New Roman" w:hAnsi="Times New Roman"/>
              </w:rPr>
              <w:t>Atkuria matytų situacijų fragmentus.</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sz w:val="23"/>
                <w:szCs w:val="23"/>
              </w:rPr>
              <w:t xml:space="preserve">Vaizduoja realistinį ir fantastinį siužetą. Susikuria vaidybinę aplinką. Improvizuoja trumpas žodines veikėjų frazes.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sz w:val="23"/>
                <w:szCs w:val="23"/>
              </w:rPr>
              <w:t xml:space="preserve">Tikslingai naudoja daiktus teatro reikmėms. Bendrauja su kitu vaidinimo veikėju. Naudoja veikėjams charakteringas balso tonacijas. Vaidina pasakėles be garso – emocijas perteikdamas kūno judesiais ir veido mimikų </w:t>
            </w:r>
            <w:r w:rsidRPr="002804B4">
              <w:rPr>
                <w:rFonts w:ascii="Times New Roman" w:hAnsi="Times New Roman"/>
                <w:color w:val="000000"/>
              </w:rPr>
              <w:t xml:space="preserve">Vaidindamas sukuria savo išgalvotą pasaką, istoriją. Kuria veiksmų siužetą iš „čia ir dabar“ pasigamintų ar aplinkoje rastų daiktų. </w:t>
            </w:r>
          </w:p>
        </w:tc>
      </w:tr>
    </w:tbl>
    <w:p w:rsidR="003F6153" w:rsidRPr="002804B4" w:rsidRDefault="003F6153" w:rsidP="002804B4">
      <w:pPr>
        <w:jc w:val="center"/>
        <w:rPr>
          <w:rFonts w:ascii="Times New Roman" w:hAnsi="Times New Roman"/>
          <w:b/>
        </w:rPr>
      </w:pPr>
      <w:r w:rsidRPr="002804B4">
        <w:rPr>
          <w:rFonts w:ascii="Times New Roman" w:hAnsi="Times New Roman"/>
          <w:b/>
        </w:rPr>
        <w:t>SVEIKATOS SAUGOJIMO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jc w:val="center"/>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rPr>
                <w:b/>
              </w:rPr>
            </w:pPr>
            <w:r w:rsidRPr="002804B4">
              <w:rPr>
                <w:b/>
              </w:rPr>
              <w:t>Vaiko  gebėjimai</w:t>
            </w:r>
          </w:p>
        </w:tc>
      </w:tr>
      <w:tr w:rsidR="003F6153" w:rsidRPr="002804B4" w:rsidTr="00DE3A85">
        <w:tc>
          <w:tcPr>
            <w:tcW w:w="3708" w:type="dxa"/>
          </w:tcPr>
          <w:p w:rsidR="003F6153" w:rsidRPr="002804B4" w:rsidRDefault="003F6153" w:rsidP="00DE3A85">
            <w:pPr>
              <w:autoSpaceDE w:val="0"/>
              <w:autoSpaceDN w:val="0"/>
              <w:adjustRightInd w:val="0"/>
              <w:rPr>
                <w:rFonts w:ascii="Times New Roman" w:hAnsi="Times New Roman"/>
                <w:color w:val="000000"/>
                <w:sz w:val="23"/>
                <w:szCs w:val="23"/>
              </w:rPr>
            </w:pPr>
            <w:r w:rsidRPr="002804B4">
              <w:rPr>
                <w:rFonts w:ascii="Times New Roman" w:hAnsi="Times New Roman"/>
                <w:sz w:val="23"/>
                <w:szCs w:val="23"/>
              </w:rPr>
              <w:t xml:space="preserve"> </w:t>
            </w:r>
            <w:r w:rsidRPr="002804B4">
              <w:rPr>
                <w:rFonts w:ascii="Times New Roman" w:hAnsi="Times New Roman"/>
                <w:b/>
                <w:bCs/>
                <w:iCs/>
                <w:color w:val="000000"/>
                <w:sz w:val="23"/>
                <w:szCs w:val="23"/>
              </w:rPr>
              <w:t xml:space="preserve">Kasdieninio gyvenimo įgūdžiai </w:t>
            </w: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pStyle w:val="ListBullet2"/>
              <w:numPr>
                <w:ilvl w:val="0"/>
                <w:numId w:val="0"/>
              </w:numPr>
              <w:tabs>
                <w:tab w:val="left" w:pos="1296"/>
              </w:tabs>
            </w:pPr>
          </w:p>
          <w:p w:rsidR="003F6153" w:rsidRPr="002804B4" w:rsidRDefault="003F6153" w:rsidP="00DE3A85">
            <w:pPr>
              <w:autoSpaceDE w:val="0"/>
              <w:autoSpaceDN w:val="0"/>
              <w:adjustRightInd w:val="0"/>
              <w:rPr>
                <w:rFonts w:ascii="Times New Roman" w:hAnsi="Times New Roman"/>
                <w:b/>
                <w:bCs/>
                <w:color w:val="000000"/>
                <w:sz w:val="23"/>
                <w:szCs w:val="23"/>
              </w:rPr>
            </w:pPr>
            <w:r w:rsidRPr="002804B4">
              <w:rPr>
                <w:rFonts w:ascii="Times New Roman" w:hAnsi="Times New Roman"/>
                <w:b/>
                <w:bCs/>
                <w:color w:val="000000"/>
                <w:sz w:val="23"/>
                <w:szCs w:val="23"/>
              </w:rPr>
              <w:t xml:space="preserve">Fizinis aktyvumas </w:t>
            </w:r>
          </w:p>
          <w:p w:rsidR="003F6153" w:rsidRPr="002804B4" w:rsidRDefault="003F6153" w:rsidP="00DE3A85">
            <w:pPr>
              <w:pStyle w:val="ListBullet2"/>
              <w:numPr>
                <w:ilvl w:val="0"/>
                <w:numId w:val="0"/>
              </w:numPr>
              <w:tabs>
                <w:tab w:val="left" w:pos="1296"/>
              </w:tabs>
            </w:pPr>
          </w:p>
        </w:tc>
        <w:tc>
          <w:tcPr>
            <w:tcW w:w="6146" w:type="dxa"/>
          </w:tcPr>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rPr>
              <w:t xml:space="preserve">       </w:t>
            </w:r>
            <w:r w:rsidRPr="002804B4">
              <w:rPr>
                <w:rFonts w:ascii="Times New Roman" w:hAnsi="Times New Roman"/>
                <w:color w:val="000000"/>
                <w:sz w:val="23"/>
                <w:szCs w:val="23"/>
              </w:rPr>
              <w:t xml:space="preserve">Padedamas plaunasi, šluostosi rankas ir veidą. Padedamas susitvarko žaidimų vietą. Padedamas apsirengia ir nusirengia, apsiauna ir nusiauna batus. Pasako kaip elgtis su pavojingais daiktais (degtukais, vaistais ir pan.). Dažniausiai taisyklingai naudojasi stalo įrankiais. Domisi, kuris maistas sveikas ir naudingas. Savarankiškai apsirengia ir nusirengia, apsiauna ir nusiauna batus. Priminus plaunasi rankas, prausiasi, nusišluosto, </w:t>
            </w:r>
          </w:p>
          <w:p w:rsidR="003F6153" w:rsidRPr="002804B4" w:rsidRDefault="003F6153" w:rsidP="00DE3A85">
            <w:pPr>
              <w:autoSpaceDE w:val="0"/>
              <w:autoSpaceDN w:val="0"/>
              <w:adjustRightInd w:val="0"/>
              <w:jc w:val="both"/>
              <w:rPr>
                <w:rFonts w:ascii="Times New Roman" w:hAnsi="Times New Roman"/>
                <w:color w:val="000000"/>
              </w:rPr>
            </w:pPr>
            <w:r w:rsidRPr="002804B4">
              <w:rPr>
                <w:rFonts w:ascii="Times New Roman" w:hAnsi="Times New Roman"/>
                <w:color w:val="000000"/>
              </w:rPr>
              <w:t xml:space="preserve">tvarkosi žaislus. </w:t>
            </w:r>
            <w:r w:rsidRPr="002804B4">
              <w:rPr>
                <w:rFonts w:ascii="Times New Roman" w:hAnsi="Times New Roman"/>
                <w:color w:val="000000"/>
                <w:sz w:val="23"/>
                <w:szCs w:val="23"/>
              </w:rPr>
              <w:t>Padedamas pasirenka drabužius ir avalynę pagal oro sąlygas. Dažniausiai savarankiškai tvarkosi žaislus ir veiklos vietą. Padedamas suaugusiojo serviruoja ir po valgio sutvarko stalą. Įvardija vieną kitą maisto produktą, kurį valgyti sveika. Savarankiškai serviruoja ir tvarko stalą. Savarankiškai pasirenka drabužius ir avalynę pagal oro sąlygas. Žino kaip saugiai elgtis gatvėje, kelyje, namuose. Savarankiškai laikosi susitartų saugaus elgesio taisyklių. Įvardija kelis maisto produktus, kuriuos valgyti sveika, ir kelis, kuriuos riboti reikia.</w:t>
            </w:r>
          </w:p>
          <w:p w:rsidR="003F6153" w:rsidRPr="002804B4" w:rsidRDefault="003F6153" w:rsidP="00DE3A85">
            <w:pPr>
              <w:autoSpaceDE w:val="0"/>
              <w:autoSpaceDN w:val="0"/>
              <w:adjustRightInd w:val="0"/>
              <w:jc w:val="both"/>
              <w:rPr>
                <w:rFonts w:ascii="Times New Roman" w:hAnsi="Times New Roman"/>
                <w:color w:val="000000"/>
              </w:rPr>
            </w:pPr>
            <w:r w:rsidRPr="002804B4">
              <w:rPr>
                <w:rFonts w:ascii="Times New Roman" w:hAnsi="Times New Roman"/>
                <w:color w:val="000000"/>
              </w:rPr>
              <w:t xml:space="preserve">rengia, šukuoja, prausia lėles, žaidžia didaktinėmis priemonėmis (segiojimas, rišimas, varstymas).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b/>
                <w:bCs/>
                <w:color w:val="000000"/>
                <w:sz w:val="23"/>
                <w:szCs w:val="23"/>
              </w:rPr>
              <w:t xml:space="preserve">       </w:t>
            </w:r>
            <w:r w:rsidRPr="002804B4">
              <w:rPr>
                <w:rFonts w:ascii="Times New Roman" w:hAnsi="Times New Roman"/>
                <w:color w:val="000000"/>
                <w:sz w:val="23"/>
                <w:szCs w:val="23"/>
              </w:rPr>
              <w:t xml:space="preserve">Stovėdamas pasistiebia, atsistoja ant kulnų, stovėdamas ir sėdėdamas atlieka įvairius judesius kojomis bei rankomis.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sz w:val="23"/>
                <w:szCs w:val="23"/>
              </w:rPr>
              <w:t xml:space="preserve">Išlaiko pusiausvyrą eidamas nedideliu paaukštinimu. Šokinėja abiem ir ant vienos kojos. Ištiestomis rankomis pagauna didelį kamuolį. Pieštuką laiko tarp nykščio ir kitų pirštų. Eina pakaitiniu ir pristatomuoju žingsniu. Juda vingiais greitėdamas ir lėtėdamas. Šokinėja vietoje, judant pirmyn, įveikdamas kliūtis. Tiksliai atlieka sudėtingesnius judesius pirštais (užsega ir atsega sagas, veria ant virvelės smulkius daiktus). </w:t>
            </w:r>
            <w:r w:rsidRPr="002804B4">
              <w:rPr>
                <w:rFonts w:ascii="Times New Roman" w:hAnsi="Times New Roman"/>
                <w:color w:val="000000"/>
              </w:rPr>
              <w:t xml:space="preserve">Pieštuką ir žirkles laiko beveik taisyklingai. </w:t>
            </w:r>
            <w:r w:rsidRPr="002804B4">
              <w:rPr>
                <w:rFonts w:ascii="Times New Roman" w:hAnsi="Times New Roman"/>
                <w:sz w:val="23"/>
                <w:szCs w:val="23"/>
              </w:rPr>
              <w:t>Eina ratu, poromis, atbulomis,</w:t>
            </w:r>
            <w:r w:rsidRPr="002804B4">
              <w:rPr>
                <w:rFonts w:ascii="Times New Roman" w:hAnsi="Times New Roman"/>
              </w:rPr>
              <w:t xml:space="preserve"> dalyvauja mankštose. </w:t>
            </w:r>
            <w:r w:rsidRPr="002804B4">
              <w:rPr>
                <w:rFonts w:ascii="Times New Roman" w:hAnsi="Times New Roman"/>
                <w:color w:val="000000"/>
                <w:sz w:val="23"/>
                <w:szCs w:val="23"/>
              </w:rPr>
              <w:t xml:space="preserve">Žaidžia žaidimus su kamuoliu. </w:t>
            </w:r>
            <w:r w:rsidRPr="002804B4">
              <w:rPr>
                <w:rFonts w:ascii="Times New Roman" w:hAnsi="Times New Roman"/>
                <w:sz w:val="23"/>
                <w:szCs w:val="23"/>
              </w:rPr>
              <w:t xml:space="preserve">Žaidžia komandomis, derindamas veiksmus, </w:t>
            </w:r>
            <w:r w:rsidRPr="002804B4">
              <w:rPr>
                <w:rFonts w:ascii="Times New Roman" w:hAnsi="Times New Roman"/>
              </w:rPr>
              <w:t xml:space="preserve">žaidžia gaudynes su draugais. Šoka į toli, į aukštį, šokinėja abiem kojom vietoje, lengvai judant pirmyn. </w:t>
            </w:r>
            <w:r w:rsidRPr="002804B4">
              <w:rPr>
                <w:rFonts w:ascii="Times New Roman" w:hAnsi="Times New Roman"/>
                <w:sz w:val="23"/>
                <w:szCs w:val="23"/>
              </w:rPr>
              <w:t>Išlaiko saugų atstumą eidamas, bėgdamas šalia draugo,</w:t>
            </w:r>
            <w:r w:rsidRPr="002804B4">
              <w:rPr>
                <w:rFonts w:ascii="Times New Roman" w:hAnsi="Times New Roman"/>
              </w:rPr>
              <w:t xml:space="preserve"> rungtyniauja estafetėse. </w:t>
            </w:r>
            <w:r w:rsidRPr="002804B4">
              <w:rPr>
                <w:rFonts w:ascii="Times New Roman" w:hAnsi="Times New Roman"/>
                <w:sz w:val="23"/>
                <w:szCs w:val="23"/>
              </w:rPr>
              <w:t xml:space="preserve">Bėga derindamas du ar daugiau judesių, </w:t>
            </w:r>
            <w:r w:rsidRPr="002804B4">
              <w:rPr>
                <w:rFonts w:ascii="Times New Roman" w:hAnsi="Times New Roman"/>
              </w:rPr>
              <w:t xml:space="preserve">bėgioja keičiant kryptį, tempą. </w:t>
            </w:r>
            <w:r w:rsidRPr="002804B4">
              <w:rPr>
                <w:rFonts w:ascii="Times New Roman" w:hAnsi="Times New Roman"/>
                <w:color w:val="000000"/>
                <w:sz w:val="23"/>
                <w:szCs w:val="23"/>
              </w:rPr>
              <w:t xml:space="preserve">Sulenkia popieriaus lapą per pusę, į keturias dalis. </w:t>
            </w:r>
          </w:p>
          <w:p w:rsidR="003F6153" w:rsidRPr="002804B4" w:rsidRDefault="003F6153" w:rsidP="00DE3A85">
            <w:pPr>
              <w:autoSpaceDE w:val="0"/>
              <w:autoSpaceDN w:val="0"/>
              <w:adjustRightInd w:val="0"/>
              <w:jc w:val="both"/>
              <w:rPr>
                <w:rFonts w:ascii="Times New Roman" w:hAnsi="Times New Roman"/>
                <w:color w:val="000000"/>
              </w:rPr>
            </w:pPr>
            <w:r w:rsidRPr="002804B4">
              <w:rPr>
                <w:rFonts w:ascii="Times New Roman" w:hAnsi="Times New Roman"/>
                <w:color w:val="000000"/>
              </w:rPr>
              <w:t xml:space="preserve">Kerpa gana tiksliai. </w:t>
            </w:r>
            <w:r w:rsidRPr="002804B4">
              <w:rPr>
                <w:rFonts w:ascii="Times New Roman" w:hAnsi="Times New Roman"/>
                <w:color w:val="000000"/>
                <w:sz w:val="23"/>
                <w:szCs w:val="23"/>
              </w:rPr>
              <w:t xml:space="preserve">Pieštuką ir žirkles laiko taisyklingai.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rPr>
              <w:t xml:space="preserve">Meta ir kartais pataiko </w:t>
            </w:r>
            <w:r w:rsidRPr="002804B4">
              <w:rPr>
                <w:rFonts w:ascii="Times New Roman" w:hAnsi="Times New Roman"/>
                <w:color w:val="000000"/>
                <w:sz w:val="23"/>
                <w:szCs w:val="23"/>
              </w:rPr>
              <w:t xml:space="preserve">kamuolį į krepšį, vartus, taikinį. </w:t>
            </w:r>
          </w:p>
        </w:tc>
      </w:tr>
    </w:tbl>
    <w:p w:rsidR="003F6153" w:rsidRPr="002804B4" w:rsidRDefault="003F6153" w:rsidP="002804B4">
      <w:pPr>
        <w:jc w:val="center"/>
        <w:rPr>
          <w:rFonts w:ascii="Times New Roman" w:hAnsi="Times New Roman"/>
          <w:b/>
        </w:rPr>
      </w:pPr>
      <w:r w:rsidRPr="002804B4">
        <w:rPr>
          <w:rFonts w:ascii="Times New Roman" w:hAnsi="Times New Roman"/>
          <w:b/>
        </w:rPr>
        <w:t>MENINĖ KOMPETENCIJA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6"/>
      </w:tblGrid>
      <w:tr w:rsidR="003F6153" w:rsidRPr="002804B4" w:rsidTr="00DE3A85">
        <w:tc>
          <w:tcPr>
            <w:tcW w:w="3708" w:type="dxa"/>
          </w:tcPr>
          <w:p w:rsidR="003F6153" w:rsidRPr="002804B4" w:rsidRDefault="003F6153" w:rsidP="00DE3A85">
            <w:pPr>
              <w:pStyle w:val="ListBullet2"/>
              <w:numPr>
                <w:ilvl w:val="0"/>
                <w:numId w:val="0"/>
              </w:numPr>
              <w:tabs>
                <w:tab w:val="left" w:pos="1296"/>
              </w:tabs>
              <w:jc w:val="center"/>
              <w:rPr>
                <w:b/>
              </w:rPr>
            </w:pPr>
            <w:r w:rsidRPr="002804B4">
              <w:rPr>
                <w:b/>
              </w:rPr>
              <w:t>Ugdymo sritys</w:t>
            </w:r>
          </w:p>
        </w:tc>
        <w:tc>
          <w:tcPr>
            <w:tcW w:w="6146" w:type="dxa"/>
          </w:tcPr>
          <w:p w:rsidR="003F6153" w:rsidRPr="002804B4" w:rsidRDefault="003F6153" w:rsidP="00DE3A85">
            <w:pPr>
              <w:pStyle w:val="ListBullet2"/>
              <w:numPr>
                <w:ilvl w:val="0"/>
                <w:numId w:val="0"/>
              </w:numPr>
              <w:tabs>
                <w:tab w:val="left" w:pos="1296"/>
              </w:tabs>
              <w:rPr>
                <w:b/>
              </w:rPr>
            </w:pPr>
            <w:r w:rsidRPr="002804B4">
              <w:rPr>
                <w:b/>
              </w:rPr>
              <w:t>Vaiko  gebėjimai</w:t>
            </w:r>
          </w:p>
        </w:tc>
      </w:tr>
      <w:tr w:rsidR="003F6153" w:rsidRPr="002804B4" w:rsidTr="00DE3A85">
        <w:tc>
          <w:tcPr>
            <w:tcW w:w="3708" w:type="dxa"/>
          </w:tcPr>
          <w:p w:rsidR="003F6153" w:rsidRPr="002804B4" w:rsidRDefault="003F6153" w:rsidP="00DE3A85">
            <w:pPr>
              <w:autoSpaceDE w:val="0"/>
              <w:autoSpaceDN w:val="0"/>
              <w:adjustRightInd w:val="0"/>
              <w:rPr>
                <w:rFonts w:ascii="Times New Roman" w:hAnsi="Times New Roman"/>
                <w:b/>
                <w:bCs/>
                <w:iCs/>
                <w:color w:val="000000"/>
              </w:rPr>
            </w:pPr>
            <w:r w:rsidRPr="002804B4">
              <w:rPr>
                <w:rFonts w:ascii="Times New Roman" w:hAnsi="Times New Roman"/>
                <w:b/>
                <w:bCs/>
                <w:iCs/>
                <w:color w:val="000000"/>
              </w:rPr>
              <w:t xml:space="preserve">Meninė raiška </w:t>
            </w: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Default"/>
              <w:rPr>
                <w:color w:val="auto"/>
              </w:rPr>
            </w:pPr>
            <w:r w:rsidRPr="002804B4">
              <w:rPr>
                <w:b/>
                <w:bCs/>
                <w:iCs/>
                <w:sz w:val="23"/>
                <w:szCs w:val="23"/>
              </w:rPr>
              <w:t xml:space="preserve">Estetinis suvokimas </w:t>
            </w: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pStyle w:val="ListBullet2"/>
              <w:numPr>
                <w:ilvl w:val="0"/>
                <w:numId w:val="0"/>
              </w:numPr>
              <w:tabs>
                <w:tab w:val="left" w:pos="1296"/>
              </w:tabs>
              <w:rPr>
                <w:b/>
              </w:rPr>
            </w:pPr>
          </w:p>
          <w:p w:rsidR="003F6153" w:rsidRPr="002804B4" w:rsidRDefault="003F6153" w:rsidP="00DE3A85">
            <w:pPr>
              <w:autoSpaceDE w:val="0"/>
              <w:autoSpaceDN w:val="0"/>
              <w:adjustRightInd w:val="0"/>
              <w:rPr>
                <w:rFonts w:ascii="Times New Roman" w:hAnsi="Times New Roman"/>
                <w:color w:val="000000"/>
                <w:sz w:val="23"/>
                <w:szCs w:val="23"/>
              </w:rPr>
            </w:pPr>
            <w:r w:rsidRPr="002804B4">
              <w:rPr>
                <w:rFonts w:ascii="Times New Roman" w:hAnsi="Times New Roman"/>
                <w:b/>
                <w:bCs/>
                <w:iCs/>
                <w:color w:val="000000"/>
                <w:sz w:val="23"/>
                <w:szCs w:val="23"/>
              </w:rPr>
              <w:t xml:space="preserve">Kūrybiškumas </w:t>
            </w:r>
          </w:p>
          <w:p w:rsidR="003F6153" w:rsidRPr="002804B4" w:rsidRDefault="003F6153" w:rsidP="00DE3A85">
            <w:pPr>
              <w:pStyle w:val="ListBullet2"/>
              <w:numPr>
                <w:ilvl w:val="0"/>
                <w:numId w:val="0"/>
              </w:numPr>
              <w:tabs>
                <w:tab w:val="left" w:pos="1296"/>
              </w:tabs>
              <w:rPr>
                <w:b/>
              </w:rPr>
            </w:pPr>
          </w:p>
        </w:tc>
        <w:tc>
          <w:tcPr>
            <w:tcW w:w="6146" w:type="dxa"/>
          </w:tcPr>
          <w:p w:rsidR="003F6153" w:rsidRPr="002804B4" w:rsidRDefault="003F6153" w:rsidP="00DE3A85">
            <w:pPr>
              <w:jc w:val="both"/>
              <w:rPr>
                <w:rFonts w:ascii="Times New Roman" w:hAnsi="Times New Roman"/>
                <w:color w:val="000000"/>
              </w:rPr>
            </w:pPr>
            <w:bookmarkStart w:id="2" w:name="_GoBack"/>
            <w:bookmarkEnd w:id="2"/>
            <w:r w:rsidRPr="002804B4">
              <w:rPr>
                <w:rFonts w:ascii="Times New Roman" w:hAnsi="Times New Roman"/>
                <w:b/>
                <w:bCs/>
                <w:i/>
                <w:iCs/>
                <w:color w:val="000000"/>
                <w:sz w:val="23"/>
                <w:szCs w:val="23"/>
              </w:rPr>
              <w:t xml:space="preserve">Dailė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color w:val="000000"/>
                <w:sz w:val="23"/>
                <w:szCs w:val="23"/>
              </w:rPr>
              <w:t xml:space="preserve">Patirtį išreiškia naudodamas įvairias linijas, jų derinius, geometrines ir laisvas formas, spalvas. </w:t>
            </w:r>
            <w:r w:rsidRPr="002804B4">
              <w:rPr>
                <w:rFonts w:ascii="Times New Roman" w:hAnsi="Times New Roman"/>
                <w:sz w:val="23"/>
                <w:szCs w:val="23"/>
              </w:rPr>
              <w:t xml:space="preserve">Eksperimentuoja dailės priemonėmis atrasdamas spalvas. Patirtį išreiškia kitiems atpažįstamais vaizdais. Eksperimentuoja išbandydamas skaitmenines priemones, fotoaparatą. Dailės darbus papildo grafiniais ženklais (raidėmis, žodžiais). Eksperimentuoja mišriomis dailės priemonėmis ir technikomis. Kūrybiškai panaudoja tradicines ir netradicines priemones. </w:t>
            </w:r>
            <w:r w:rsidRPr="002804B4">
              <w:rPr>
                <w:rFonts w:ascii="Times New Roman" w:hAnsi="Times New Roman"/>
                <w:color w:val="000000"/>
                <w:sz w:val="23"/>
                <w:szCs w:val="23"/>
              </w:rPr>
              <w:t xml:space="preserve">Bando kurti naudodamasis skaitmeninio piešimo programomis. </w:t>
            </w:r>
          </w:p>
          <w:p w:rsidR="003F6153" w:rsidRPr="002804B4" w:rsidRDefault="003F6153" w:rsidP="00DE3A85">
            <w:pPr>
              <w:autoSpaceDE w:val="0"/>
              <w:autoSpaceDN w:val="0"/>
              <w:adjustRightInd w:val="0"/>
              <w:jc w:val="both"/>
              <w:rPr>
                <w:rFonts w:ascii="Times New Roman" w:hAnsi="Times New Roman"/>
                <w:color w:val="000000"/>
                <w:sz w:val="23"/>
                <w:szCs w:val="23"/>
              </w:rPr>
            </w:pPr>
            <w:r w:rsidRPr="002804B4">
              <w:rPr>
                <w:rFonts w:ascii="Times New Roman" w:hAnsi="Times New Roman"/>
                <w:b/>
                <w:bCs/>
                <w:i/>
                <w:iCs/>
                <w:color w:val="000000"/>
                <w:sz w:val="23"/>
                <w:szCs w:val="23"/>
              </w:rPr>
              <w:t xml:space="preserve">Muzika </w:t>
            </w:r>
          </w:p>
          <w:p w:rsidR="003F6153" w:rsidRPr="002804B4" w:rsidRDefault="003F6153" w:rsidP="00DE3A85">
            <w:pPr>
              <w:pStyle w:val="Default"/>
              <w:rPr>
                <w:color w:val="auto"/>
              </w:rPr>
            </w:pPr>
            <w:r w:rsidRPr="002804B4">
              <w:rPr>
                <w:sz w:val="23"/>
                <w:szCs w:val="23"/>
              </w:rPr>
              <w:t xml:space="preserve">Dainuoja trumpas, aiškaus ritmo daineles. Kuria ritminius motyvus. Atpažįsta kai kurių instrumentų (smuiko, būgno, dūdelės, varpelio) girdėtus kūrinius. Dainuoja dialoginio pobūdžio daineles. Dainuoja platesnio diapazono vienbalses daineles. Groja 2-3 garsų melodijas. Dainuoja dainas su instrumentiniu pritarimu. </w:t>
            </w:r>
            <w:r w:rsidRPr="002804B4">
              <w:t xml:space="preserve">Kuria melodijas </w:t>
            </w:r>
            <w:r w:rsidRPr="002804B4">
              <w:rPr>
                <w:sz w:val="23"/>
                <w:szCs w:val="23"/>
              </w:rPr>
              <w:t xml:space="preserve">domisi muzikinių kūrinių atlikėjų grupėmis, </w:t>
            </w:r>
            <w:r w:rsidRPr="002804B4">
              <w:t>dainuoja, šoka ratelius, mėgdžioja gamtos garsus.</w:t>
            </w:r>
          </w:p>
          <w:p w:rsidR="003F6153" w:rsidRPr="002804B4" w:rsidRDefault="003F6153" w:rsidP="00DE3A85">
            <w:pPr>
              <w:pStyle w:val="Default"/>
              <w:jc w:val="both"/>
              <w:rPr>
                <w:color w:val="auto"/>
              </w:rPr>
            </w:pPr>
            <w:r w:rsidRPr="002804B4">
              <w:rPr>
                <w:b/>
                <w:bCs/>
                <w:i/>
                <w:iCs/>
                <w:sz w:val="23"/>
                <w:szCs w:val="23"/>
              </w:rPr>
              <w:t xml:space="preserve">Vaidyba </w:t>
            </w:r>
          </w:p>
          <w:p w:rsidR="003F6153" w:rsidRPr="002804B4" w:rsidRDefault="003F6153" w:rsidP="00DE3A85">
            <w:pPr>
              <w:pStyle w:val="Default"/>
              <w:jc w:val="both"/>
              <w:rPr>
                <w:color w:val="auto"/>
              </w:rPr>
            </w:pPr>
            <w:r w:rsidRPr="002804B4">
              <w:rPr>
                <w:sz w:val="23"/>
                <w:szCs w:val="23"/>
              </w:rPr>
              <w:t xml:space="preserve">Kuria dialogą tarp veikėjų. Atkuria matytų situacijų fragmentus. </w:t>
            </w:r>
          </w:p>
          <w:p w:rsidR="003F6153" w:rsidRPr="002804B4" w:rsidRDefault="003F6153" w:rsidP="00DE3A85">
            <w:pPr>
              <w:pStyle w:val="Default"/>
              <w:jc w:val="both"/>
              <w:rPr>
                <w:color w:val="auto"/>
              </w:rPr>
            </w:pPr>
            <w:r w:rsidRPr="002804B4">
              <w:rPr>
                <w:sz w:val="23"/>
                <w:szCs w:val="23"/>
              </w:rPr>
              <w:t xml:space="preserve">Vaizduoja realistinį ir fantastinį siužetą. Susikuria vaidybinę aplinką. Improvizuoja trumpas žodines veikėjų frazes. Tikslingai naudoja daiktus teatro reikmėms. Naudoja veikėjams charakteringas balso tonacijas. Bendrauja su kitu vaidinimo veikėju. </w:t>
            </w:r>
          </w:p>
          <w:p w:rsidR="003F6153" w:rsidRPr="002804B4" w:rsidRDefault="003F6153" w:rsidP="00DE3A85">
            <w:pPr>
              <w:pStyle w:val="Default"/>
              <w:jc w:val="both"/>
              <w:rPr>
                <w:color w:val="auto"/>
              </w:rPr>
            </w:pPr>
            <w:r w:rsidRPr="002804B4">
              <w:rPr>
                <w:b/>
                <w:bCs/>
                <w:i/>
                <w:iCs/>
                <w:sz w:val="23"/>
                <w:szCs w:val="23"/>
                <w:lang w:eastAsia="en-US"/>
              </w:rPr>
              <w:t xml:space="preserve">     </w:t>
            </w:r>
            <w:r w:rsidRPr="002804B4">
              <w:rPr>
                <w:sz w:val="23"/>
                <w:szCs w:val="23"/>
              </w:rPr>
              <w:t xml:space="preserve">Džiaugiasi menine veikla, nori šokti, dainuoti, vaidinti. </w:t>
            </w:r>
          </w:p>
          <w:p w:rsidR="003F6153" w:rsidRPr="002804B4" w:rsidRDefault="003F6153" w:rsidP="00DE3A85">
            <w:pPr>
              <w:pStyle w:val="Default"/>
              <w:jc w:val="both"/>
              <w:rPr>
                <w:color w:val="auto"/>
              </w:rPr>
            </w:pPr>
            <w:r w:rsidRPr="002804B4">
              <w:rPr>
                <w:sz w:val="23"/>
                <w:szCs w:val="23"/>
              </w:rPr>
              <w:t xml:space="preserve">Keliais žodžiais ar sakiniais pasako savo meninius įspūdžius. </w:t>
            </w:r>
          </w:p>
          <w:p w:rsidR="003F6153" w:rsidRPr="002804B4" w:rsidRDefault="003F6153" w:rsidP="00DE3A85">
            <w:pPr>
              <w:pStyle w:val="Default"/>
              <w:jc w:val="both"/>
              <w:rPr>
                <w:color w:val="auto"/>
              </w:rPr>
            </w:pPr>
            <w:r w:rsidRPr="002804B4">
              <w:t>Reaguoja į kitų vertinimus.</w:t>
            </w:r>
            <w:r w:rsidRPr="002804B4">
              <w:rPr>
                <w:color w:val="auto"/>
              </w:rPr>
              <w:t xml:space="preserve"> </w:t>
            </w:r>
            <w:r w:rsidRPr="002804B4">
              <w:rPr>
                <w:sz w:val="23"/>
                <w:szCs w:val="23"/>
              </w:rPr>
              <w:t xml:space="preserve">Grožisi gamtos garsais, spalvomis. </w:t>
            </w:r>
          </w:p>
          <w:p w:rsidR="003F6153" w:rsidRPr="002804B4" w:rsidRDefault="003F6153" w:rsidP="00DE3A85">
            <w:pPr>
              <w:pStyle w:val="Default"/>
              <w:jc w:val="both"/>
              <w:rPr>
                <w:color w:val="auto"/>
              </w:rPr>
            </w:pPr>
            <w:r w:rsidRPr="002804B4">
              <w:rPr>
                <w:sz w:val="23"/>
                <w:szCs w:val="23"/>
              </w:rPr>
              <w:t xml:space="preserve">Dalijasi įspūdžiais po koncertų, spektaklių. Supranta ir pakomentuoja kai kuriuos meninės kūrybos proceso ypatumus (veikėjų bruožus, nuotaiką, spalvas, veiksmus). Papasakoja įspūdžius apie meninio kūrinio siužetą. Grožisi ir palankiai vertina savo ir kitų kūrybinę veiklą, įvardija kodėl gražu. </w:t>
            </w:r>
            <w:r w:rsidRPr="002804B4">
              <w:t xml:space="preserve">Pastebi papuoštą aplinką. </w:t>
            </w:r>
            <w:r w:rsidRPr="002804B4">
              <w:rPr>
                <w:sz w:val="23"/>
                <w:szCs w:val="23"/>
              </w:rPr>
              <w:t xml:space="preserve">Nori matyti ir kurti grožį aplinkoje. </w:t>
            </w:r>
          </w:p>
          <w:p w:rsidR="003F6153" w:rsidRPr="002804B4" w:rsidRDefault="003F6153" w:rsidP="00DE3A85">
            <w:pPr>
              <w:pStyle w:val="Default"/>
              <w:jc w:val="both"/>
              <w:rPr>
                <w:color w:val="auto"/>
              </w:rPr>
            </w:pPr>
            <w:r w:rsidRPr="002804B4">
              <w:rPr>
                <w:sz w:val="23"/>
                <w:szCs w:val="23"/>
              </w:rPr>
              <w:t>Pasakoja, aiškina, ką pats sukūrė ir kaip kūrė. Domisi kitų meninėmis idėjomis ir jas panaudoja savo veikloje. Varto liaudies meno knygas, apžiūri tautodailės darbus.</w:t>
            </w:r>
            <w:r w:rsidRPr="002804B4">
              <w:rPr>
                <w:b/>
                <w:bCs/>
                <w:i/>
                <w:iCs/>
                <w:sz w:val="23"/>
                <w:szCs w:val="23"/>
              </w:rPr>
              <w:t xml:space="preserve"> </w:t>
            </w:r>
          </w:p>
          <w:p w:rsidR="003F6153" w:rsidRPr="002804B4" w:rsidRDefault="003F6153" w:rsidP="00DE3A85">
            <w:pPr>
              <w:pStyle w:val="Default"/>
              <w:jc w:val="both"/>
            </w:pPr>
            <w:r w:rsidRPr="002804B4">
              <w:rPr>
                <w:sz w:val="23"/>
                <w:szCs w:val="23"/>
                <w:lang w:eastAsia="en-US"/>
              </w:rPr>
              <w:t xml:space="preserve">     </w:t>
            </w:r>
            <w:r w:rsidRPr="002804B4">
              <w:rPr>
                <w:sz w:val="23"/>
                <w:szCs w:val="23"/>
              </w:rPr>
              <w:t xml:space="preserve">Įžvelgia naujas įprastų daiktų savybes. Sugalvoja įdomių idėjų, skirtingų veikimo būdų. Išradingai, neįprastai naudoja įvairias medžiagas, priemones. Ieško netikėtų sprendimų. </w:t>
            </w:r>
            <w:r w:rsidRPr="002804B4">
              <w:t xml:space="preserve">Fantazuoja. Nebijo daryti kitaip. Savitai išreiškia save. </w:t>
            </w:r>
          </w:p>
        </w:tc>
      </w:tr>
    </w:tbl>
    <w:p w:rsidR="003F6153" w:rsidRPr="002804B4" w:rsidRDefault="003F6153" w:rsidP="002804B4">
      <w:pPr>
        <w:pStyle w:val="BodyTextIndent"/>
        <w:spacing w:after="0"/>
        <w:ind w:left="0"/>
        <w:jc w:val="both"/>
      </w:pPr>
    </w:p>
    <w:p w:rsidR="003F6153" w:rsidRPr="002804B4" w:rsidRDefault="003F6153" w:rsidP="002804B4">
      <w:pPr>
        <w:pStyle w:val="BodyTextIndent"/>
        <w:spacing w:after="0"/>
        <w:ind w:left="0"/>
        <w:jc w:val="both"/>
      </w:pPr>
      <w:r w:rsidRPr="002804B4">
        <w:t>Ugdymo turinio tematiką rekomenduojama rinktis pagal:</w:t>
      </w:r>
    </w:p>
    <w:p w:rsidR="003F6153" w:rsidRPr="002804B4" w:rsidRDefault="003F6153" w:rsidP="002804B4">
      <w:pPr>
        <w:pStyle w:val="ListBullet2"/>
        <w:numPr>
          <w:ilvl w:val="0"/>
          <w:numId w:val="18"/>
        </w:numPr>
        <w:ind w:firstLine="720"/>
        <w:jc w:val="both"/>
      </w:pPr>
      <w:r w:rsidRPr="002804B4">
        <w:t>Vaikų pasiūlytas idėjas;</w:t>
      </w:r>
    </w:p>
    <w:p w:rsidR="003F6153" w:rsidRPr="002804B4" w:rsidRDefault="003F6153" w:rsidP="002804B4">
      <w:pPr>
        <w:pStyle w:val="ListBullet2"/>
        <w:numPr>
          <w:ilvl w:val="0"/>
          <w:numId w:val="18"/>
        </w:numPr>
        <w:ind w:firstLine="720"/>
        <w:jc w:val="both"/>
      </w:pPr>
      <w:r w:rsidRPr="002804B4">
        <w:t>Kasdieninio gyvenimo aktualijas;</w:t>
      </w:r>
    </w:p>
    <w:p w:rsidR="003F6153" w:rsidRPr="002804B4" w:rsidRDefault="003F6153" w:rsidP="002804B4">
      <w:pPr>
        <w:pStyle w:val="ListBullet2"/>
        <w:numPr>
          <w:ilvl w:val="0"/>
          <w:numId w:val="18"/>
        </w:numPr>
        <w:ind w:firstLine="720"/>
        <w:jc w:val="both"/>
      </w:pPr>
      <w:r w:rsidRPr="002804B4">
        <w:t>Mini projektus;</w:t>
      </w:r>
    </w:p>
    <w:p w:rsidR="003F6153" w:rsidRPr="002804B4" w:rsidRDefault="003F6153" w:rsidP="002804B4">
      <w:pPr>
        <w:pStyle w:val="ListBullet2"/>
        <w:numPr>
          <w:ilvl w:val="0"/>
          <w:numId w:val="18"/>
        </w:numPr>
        <w:ind w:firstLine="720"/>
        <w:jc w:val="both"/>
      </w:pPr>
      <w:r w:rsidRPr="002804B4">
        <w:t>Sezoniškumą;</w:t>
      </w:r>
    </w:p>
    <w:p w:rsidR="003F6153" w:rsidRPr="002804B4" w:rsidRDefault="003F6153" w:rsidP="002804B4">
      <w:pPr>
        <w:pStyle w:val="ListBullet2"/>
        <w:numPr>
          <w:ilvl w:val="0"/>
          <w:numId w:val="18"/>
        </w:numPr>
        <w:ind w:firstLine="720"/>
        <w:jc w:val="both"/>
      </w:pPr>
      <w:r w:rsidRPr="002804B4">
        <w:t>Iškilusias problemas;</w:t>
      </w:r>
    </w:p>
    <w:p w:rsidR="003F6153" w:rsidRPr="002804B4" w:rsidRDefault="003F6153" w:rsidP="002804B4">
      <w:pPr>
        <w:pStyle w:val="ListBullet2"/>
        <w:numPr>
          <w:ilvl w:val="0"/>
          <w:numId w:val="18"/>
        </w:numPr>
        <w:ind w:firstLine="720"/>
        <w:jc w:val="both"/>
      </w:pPr>
      <w:r w:rsidRPr="002804B4">
        <w:t>Mūsų įstaigos vietovės, regiono ypatumus, tradicijas, papročius, šventes ir darbus.</w:t>
      </w:r>
    </w:p>
    <w:p w:rsidR="003F6153" w:rsidRPr="002804B4" w:rsidRDefault="003F6153" w:rsidP="002804B4">
      <w:pPr>
        <w:pStyle w:val="Heading9"/>
        <w:numPr>
          <w:ilvl w:val="0"/>
          <w:numId w:val="21"/>
        </w:numPr>
        <w:ind w:left="900" w:firstLine="0"/>
        <w:jc w:val="center"/>
        <w:rPr>
          <w:rFonts w:ascii="Times New Roman" w:hAnsi="Times New Roman" w:cs="Times New Roman"/>
          <w:b/>
          <w:sz w:val="24"/>
          <w:szCs w:val="24"/>
        </w:rPr>
      </w:pPr>
      <w:r w:rsidRPr="002804B4">
        <w:rPr>
          <w:rFonts w:ascii="Times New Roman" w:hAnsi="Times New Roman" w:cs="Times New Roman"/>
          <w:b/>
          <w:sz w:val="24"/>
          <w:szCs w:val="24"/>
        </w:rPr>
        <w:t>UGDYMO PASIEKIMAI IR VERTINIMAI</w:t>
      </w:r>
    </w:p>
    <w:p w:rsidR="003F6153" w:rsidRPr="002804B4" w:rsidRDefault="003F6153" w:rsidP="002804B4">
      <w:pPr>
        <w:jc w:val="both"/>
        <w:rPr>
          <w:rFonts w:ascii="Times New Roman" w:hAnsi="Times New Roman"/>
        </w:rPr>
      </w:pPr>
      <w:r w:rsidRPr="002804B4">
        <w:rPr>
          <w:rFonts w:ascii="Times New Roman" w:hAnsi="Times New Roman"/>
        </w:rPr>
        <w:t xml:space="preserve">               </w:t>
      </w:r>
    </w:p>
    <w:p w:rsidR="003F6153" w:rsidRPr="002804B4" w:rsidRDefault="003F6153" w:rsidP="002804B4">
      <w:pPr>
        <w:jc w:val="both"/>
        <w:rPr>
          <w:rFonts w:ascii="Times New Roman" w:hAnsi="Times New Roman"/>
        </w:rPr>
      </w:pPr>
      <w:r w:rsidRPr="002804B4">
        <w:rPr>
          <w:rFonts w:ascii="Times New Roman" w:hAnsi="Times New Roman"/>
        </w:rPr>
        <w:t xml:space="preserve">              Vaiko pažanga ir pasiekimų vertinimas padeda tobulinti ugdymo procesą, numatyti ugdymo tikslus, uždavinius, pasirinkti tinkamus ugdymo metodus, būdus, priemones, tolesnes jo ugdymo ir ugdimosi kryptis, siekti, kad vaikas būtų ugdomas atsižvelgiant į jo amžių, gebėjimus, galimybes, individualizuoti ugdymą. Vaiko pasiekimai ir pažanga stebimi ir fiksuojami pagal Ikimokyklinio amžiaus vaikų pasiekimų aprašą, kuriame išdėstyta aštuoniolika vaiko ugdymosi pasiekimų sričių su esminėmis nuostatomis ir gebėjimais, kuriuos vaikas įgyja iki šešerių metų.</w:t>
      </w:r>
      <w:r w:rsidRPr="002804B4">
        <w:rPr>
          <w:rFonts w:ascii="Times New Roman" w:hAnsi="Times New Roman"/>
          <w:color w:val="FF0000"/>
        </w:rPr>
        <w:t xml:space="preserve"> </w:t>
      </w:r>
      <w:r w:rsidRPr="002804B4">
        <w:rPr>
          <w:rFonts w:ascii="Times New Roman" w:hAnsi="Times New Roman"/>
        </w:rPr>
        <w:t>Vaiko pasiekimai įvertinami du kartus per mokslo metus: spalio mėnesį atliekamas (fiksuojamas) pirminis vertinimas, gegužės mėnesį - baigiamasis įvertinimas (apibendrinant pokyčius, įvykusius per mokslo metus). Prireikus atliekami tarpiniai vaiko pasiekimų vertinimai.</w:t>
      </w:r>
    </w:p>
    <w:p w:rsidR="003F6153" w:rsidRPr="002804B4" w:rsidRDefault="003F6153" w:rsidP="002804B4">
      <w:pPr>
        <w:tabs>
          <w:tab w:val="left" w:pos="360"/>
          <w:tab w:val="left" w:pos="900"/>
        </w:tabs>
        <w:ind w:right="-82"/>
        <w:jc w:val="both"/>
        <w:rPr>
          <w:rFonts w:ascii="Times New Roman" w:hAnsi="Times New Roman"/>
        </w:rPr>
      </w:pPr>
      <w:r w:rsidRPr="002804B4">
        <w:rPr>
          <w:rFonts w:ascii="Times New Roman" w:hAnsi="Times New Roman"/>
        </w:rPr>
        <w:t xml:space="preserve">              Grupės auklėtoja, siekdama pažinti vaiką ir įvertinti jo pasiekimus ir pažangą stebi jį, taiko įvairius vaiko pažinimo metodus (stebėjimą, veiklos produktų analizę, pokalbius su tėvais, specialistais), padedančius išsiaiškinti vaiko turimą patirtį, savijautą, fizinę brandą, poreikius, interesus, gebėjimus, bendravimo ir veiklos ypatumus, namų kultūrinę aplinką, šeimos socialinę padėtį, lūkesčius bei nuostatas į ugdymą. </w:t>
      </w:r>
    </w:p>
    <w:p w:rsidR="003F6153" w:rsidRPr="002804B4" w:rsidRDefault="003F6153" w:rsidP="002804B4">
      <w:pPr>
        <w:jc w:val="both"/>
        <w:rPr>
          <w:rFonts w:ascii="Times New Roman" w:hAnsi="Times New Roman"/>
        </w:rPr>
      </w:pPr>
      <w:r w:rsidRPr="002804B4">
        <w:rPr>
          <w:rFonts w:ascii="Times New Roman" w:hAnsi="Times New Roman"/>
        </w:rPr>
        <w:t xml:space="preserve">            Vertinimo medžiaga dokumentuojama ir kaupiama „Vaiko pasiekimų  aplanke“. Pasiekimų aplanke gali būti kaupiami vaiko veiklos pavyzdžiai: vaiko stebėjimo medžiaga, vaiko darbelių pavyzdžiai, vaiko mintys, pastabos ir komentarai, vaiko klausimai ir atsakymai į klausimus, nuotraukos, vaiko pomėgių aprašymai ir kt. Ugdymo rezultatai analizuojami pedagogų taryboje, numatomi vertinimo sistemos tobulinimo būdai. Vertinimo metu gauta informacija panaudojama:  ugdymo(si) turinio planavimui, ugdymo(si) proceso individualizavimui, tėvų individualiam informavimui,  ugdymo metodų ir būdų parinkimui. </w:t>
      </w:r>
    </w:p>
    <w:p w:rsidR="003F6153" w:rsidRPr="002804B4" w:rsidRDefault="003F6153" w:rsidP="002804B4">
      <w:pPr>
        <w:tabs>
          <w:tab w:val="left" w:pos="180"/>
          <w:tab w:val="left" w:pos="360"/>
        </w:tabs>
        <w:ind w:right="-82"/>
        <w:jc w:val="both"/>
        <w:rPr>
          <w:rFonts w:ascii="Times New Roman" w:hAnsi="Times New Roman"/>
        </w:rPr>
      </w:pPr>
      <w:r w:rsidRPr="002804B4">
        <w:rPr>
          <w:rFonts w:ascii="Times New Roman" w:hAnsi="Times New Roman"/>
        </w:rPr>
        <w:t xml:space="preserve">             Su vaiko pasiekimų ir pažangos vertinimo medžiaga tėvai supažindinami individualiai. Vaiko problemos sprendžiamos tik su ugdymo procese dalyvaujančiais specialistais ir tėvais.  </w:t>
      </w:r>
    </w:p>
    <w:p w:rsidR="003F6153" w:rsidRPr="002804B4" w:rsidRDefault="003F6153" w:rsidP="002804B4">
      <w:pPr>
        <w:tabs>
          <w:tab w:val="left" w:pos="180"/>
          <w:tab w:val="left" w:pos="360"/>
        </w:tabs>
        <w:ind w:right="-82"/>
        <w:jc w:val="both"/>
        <w:rPr>
          <w:rFonts w:ascii="Times New Roman" w:hAnsi="Times New Roman"/>
        </w:rPr>
      </w:pPr>
    </w:p>
    <w:p w:rsidR="003F6153" w:rsidRPr="002804B4" w:rsidRDefault="003F6153" w:rsidP="002804B4">
      <w:pPr>
        <w:numPr>
          <w:ilvl w:val="0"/>
          <w:numId w:val="21"/>
        </w:numPr>
        <w:spacing w:after="0" w:line="240" w:lineRule="auto"/>
        <w:ind w:left="720" w:right="-82" w:firstLine="180"/>
        <w:jc w:val="center"/>
        <w:rPr>
          <w:rFonts w:ascii="Times New Roman" w:hAnsi="Times New Roman"/>
        </w:rPr>
      </w:pPr>
      <w:r w:rsidRPr="002804B4">
        <w:rPr>
          <w:rFonts w:ascii="Times New Roman" w:hAnsi="Times New Roman"/>
          <w:b/>
        </w:rPr>
        <w:t>ŠALTINIAI IR LITERATŪRA</w:t>
      </w:r>
    </w:p>
    <w:p w:rsidR="003F6153" w:rsidRPr="002804B4" w:rsidRDefault="003F6153" w:rsidP="002804B4">
      <w:pPr>
        <w:autoSpaceDE w:val="0"/>
        <w:autoSpaceDN w:val="0"/>
        <w:adjustRightInd w:val="0"/>
        <w:rPr>
          <w:rFonts w:ascii="Times New Roman" w:hAnsi="Times New Roman"/>
        </w:rPr>
      </w:pPr>
    </w:p>
    <w:p w:rsidR="003F6153" w:rsidRPr="002804B4" w:rsidRDefault="003F6153" w:rsidP="002804B4">
      <w:pPr>
        <w:autoSpaceDE w:val="0"/>
        <w:autoSpaceDN w:val="0"/>
        <w:adjustRightInd w:val="0"/>
        <w:rPr>
          <w:rFonts w:ascii="Times New Roman" w:hAnsi="Times New Roman"/>
        </w:rPr>
      </w:pPr>
      <w:r w:rsidRPr="002804B4">
        <w:rPr>
          <w:rFonts w:ascii="Times New Roman" w:hAnsi="Times New Roman"/>
        </w:rPr>
        <w:t xml:space="preserve">  1. Ikimokyklinio amžiaus pasiekimų aprašas. Švietimo ir mokslo ministerijos Švietimo    </w:t>
      </w:r>
    </w:p>
    <w:p w:rsidR="003F6153" w:rsidRPr="002804B4" w:rsidRDefault="003F6153" w:rsidP="002804B4">
      <w:pPr>
        <w:autoSpaceDE w:val="0"/>
        <w:autoSpaceDN w:val="0"/>
        <w:adjustRightInd w:val="0"/>
        <w:rPr>
          <w:rFonts w:ascii="Times New Roman" w:hAnsi="Times New Roman"/>
        </w:rPr>
      </w:pPr>
      <w:r w:rsidRPr="002804B4">
        <w:rPr>
          <w:rFonts w:ascii="Times New Roman" w:hAnsi="Times New Roman"/>
        </w:rPr>
        <w:t xml:space="preserve">      aprūpinimo centras. 2014.</w:t>
      </w:r>
    </w:p>
    <w:p w:rsidR="003F6153" w:rsidRPr="002804B4" w:rsidRDefault="003F6153" w:rsidP="002804B4">
      <w:pPr>
        <w:autoSpaceDE w:val="0"/>
        <w:autoSpaceDN w:val="0"/>
        <w:adjustRightInd w:val="0"/>
        <w:rPr>
          <w:rFonts w:ascii="Times New Roman" w:hAnsi="Times New Roman"/>
        </w:rPr>
      </w:pPr>
      <w:r w:rsidRPr="002804B4">
        <w:rPr>
          <w:rFonts w:ascii="Times New Roman" w:hAnsi="Times New Roman"/>
        </w:rPr>
        <w:t xml:space="preserve">  2. Ikimokyklinio ugdymo metodinės rekomendacijos. Švietimo ir mokslo ministerijos Švietimo    </w:t>
      </w:r>
    </w:p>
    <w:p w:rsidR="003F6153" w:rsidRPr="002804B4" w:rsidRDefault="003F6153" w:rsidP="002804B4">
      <w:pPr>
        <w:autoSpaceDE w:val="0"/>
        <w:autoSpaceDN w:val="0"/>
        <w:adjustRightInd w:val="0"/>
        <w:rPr>
          <w:rFonts w:ascii="Times New Roman" w:hAnsi="Times New Roman"/>
        </w:rPr>
      </w:pPr>
      <w:r w:rsidRPr="002804B4">
        <w:rPr>
          <w:rFonts w:ascii="Times New Roman" w:hAnsi="Times New Roman"/>
        </w:rPr>
        <w:t xml:space="preserve">      aprūpinimo centras. 2015.</w:t>
      </w:r>
    </w:p>
    <w:p w:rsidR="003F6153" w:rsidRPr="002804B4" w:rsidRDefault="003F6153" w:rsidP="002804B4">
      <w:pPr>
        <w:rPr>
          <w:rFonts w:ascii="Times New Roman" w:hAnsi="Times New Roman"/>
        </w:rPr>
      </w:pPr>
      <w:r w:rsidRPr="002804B4">
        <w:rPr>
          <w:rFonts w:ascii="Times New Roman" w:hAnsi="Times New Roman"/>
        </w:rPr>
        <w:t xml:space="preserve">  3. Lietuvos Respublikos švietimo įstatymas ( 2011m. kovo 17d.).</w:t>
      </w:r>
    </w:p>
    <w:p w:rsidR="003F6153" w:rsidRPr="002804B4" w:rsidRDefault="003F6153" w:rsidP="002804B4">
      <w:pPr>
        <w:rPr>
          <w:rFonts w:ascii="Times New Roman" w:hAnsi="Times New Roman"/>
        </w:rPr>
      </w:pPr>
      <w:r w:rsidRPr="002804B4">
        <w:rPr>
          <w:rFonts w:ascii="Times New Roman" w:hAnsi="Times New Roman"/>
        </w:rPr>
        <w:t xml:space="preserve">  4. Ankstyvojo ugdymo vadovas / Mockevičienė O. (sud.). – V.: Minklės leidyba, 2001;</w:t>
      </w:r>
    </w:p>
    <w:p w:rsidR="003F6153" w:rsidRPr="002804B4" w:rsidRDefault="003F6153" w:rsidP="002804B4">
      <w:pPr>
        <w:rPr>
          <w:rFonts w:ascii="Times New Roman" w:hAnsi="Times New Roman"/>
        </w:rPr>
      </w:pPr>
      <w:r w:rsidRPr="002804B4">
        <w:rPr>
          <w:rFonts w:ascii="Times New Roman" w:hAnsi="Times New Roman"/>
        </w:rPr>
        <w:t xml:space="preserve">  5. Artyn vaiko (2 dalys). V., Polilogas, 1997; 1998.</w:t>
      </w:r>
    </w:p>
    <w:p w:rsidR="003F6153" w:rsidRPr="002804B4" w:rsidRDefault="003F6153" w:rsidP="002804B4">
      <w:pPr>
        <w:rPr>
          <w:rFonts w:ascii="Times New Roman" w:hAnsi="Times New Roman"/>
        </w:rPr>
      </w:pPr>
      <w:r w:rsidRPr="002804B4">
        <w:rPr>
          <w:rFonts w:ascii="Times New Roman" w:hAnsi="Times New Roman"/>
        </w:rPr>
        <w:t xml:space="preserve">  6. Priešmokyklinio ugdymo  bendroji programa – Švietimo ir mokslo ministerija. 2014.</w:t>
      </w:r>
    </w:p>
    <w:p w:rsidR="003F6153" w:rsidRPr="002804B4" w:rsidRDefault="003F6153" w:rsidP="002804B4">
      <w:pPr>
        <w:rPr>
          <w:rFonts w:ascii="Times New Roman" w:hAnsi="Times New Roman"/>
        </w:rPr>
      </w:pPr>
      <w:r w:rsidRPr="002804B4">
        <w:rPr>
          <w:rFonts w:ascii="Times New Roman" w:hAnsi="Times New Roman"/>
        </w:rPr>
        <w:t xml:space="preserve">  7. Dodge D.T., Rudink S., Berke K. Ankstyvojo amžiaus vaikų kūrybiškumo ugdymas. </w:t>
      </w:r>
    </w:p>
    <w:p w:rsidR="003F6153" w:rsidRPr="002804B4" w:rsidRDefault="003F6153" w:rsidP="002804B4">
      <w:pPr>
        <w:rPr>
          <w:rFonts w:ascii="Times New Roman" w:hAnsi="Times New Roman"/>
        </w:rPr>
      </w:pPr>
      <w:r w:rsidRPr="002804B4">
        <w:rPr>
          <w:rFonts w:ascii="Times New Roman" w:hAnsi="Times New Roman"/>
        </w:rPr>
        <w:t xml:space="preserve">      „Presvika“, 2008.</w:t>
      </w:r>
    </w:p>
    <w:p w:rsidR="003F6153" w:rsidRPr="002804B4" w:rsidRDefault="003F6153" w:rsidP="002804B4">
      <w:pPr>
        <w:rPr>
          <w:rFonts w:ascii="Times New Roman" w:hAnsi="Times New Roman"/>
        </w:rPr>
      </w:pPr>
      <w:r w:rsidRPr="002804B4">
        <w:rPr>
          <w:rFonts w:ascii="Times New Roman" w:hAnsi="Times New Roman"/>
        </w:rPr>
        <w:t xml:space="preserve">  8. Dodge D. T., Colker D.L., Heroman C. Ikimokyklinio amžiaus vaikų kūrybiškumo ugdymas. </w:t>
      </w:r>
    </w:p>
    <w:p w:rsidR="003F6153" w:rsidRPr="002804B4" w:rsidRDefault="003F6153" w:rsidP="002804B4">
      <w:pPr>
        <w:rPr>
          <w:rFonts w:ascii="Times New Roman" w:hAnsi="Times New Roman"/>
        </w:rPr>
      </w:pPr>
      <w:r w:rsidRPr="002804B4">
        <w:rPr>
          <w:rFonts w:ascii="Times New Roman" w:hAnsi="Times New Roman"/>
        </w:rPr>
        <w:t xml:space="preserve">      „Presvika“, 2007.</w:t>
      </w:r>
    </w:p>
    <w:p w:rsidR="003F6153" w:rsidRPr="002804B4" w:rsidRDefault="003F6153" w:rsidP="002804B4">
      <w:pPr>
        <w:rPr>
          <w:rFonts w:ascii="Times New Roman" w:hAnsi="Times New Roman"/>
        </w:rPr>
      </w:pPr>
      <w:r w:rsidRPr="002804B4">
        <w:rPr>
          <w:rFonts w:ascii="Times New Roman" w:hAnsi="Times New Roman"/>
        </w:rPr>
        <w:t xml:space="preserve">  9. Ikimokyklinio ugdymo gairės. Programa pedagogams ir tėvams. – V.: Leidybos centras, 1993.</w:t>
      </w:r>
    </w:p>
    <w:p w:rsidR="003F6153" w:rsidRPr="002804B4" w:rsidRDefault="003F6153" w:rsidP="002804B4">
      <w:pPr>
        <w:rPr>
          <w:rFonts w:ascii="Times New Roman" w:hAnsi="Times New Roman"/>
        </w:rPr>
      </w:pPr>
      <w:r w:rsidRPr="002804B4">
        <w:rPr>
          <w:rFonts w:ascii="Times New Roman" w:hAnsi="Times New Roman"/>
        </w:rPr>
        <w:t xml:space="preserve">10. Ikimokyklinio ugdymo programų kriterijų aprašas. Švietimo ir mokslo ministro  2011m.     </w:t>
      </w:r>
    </w:p>
    <w:p w:rsidR="003F6153" w:rsidRPr="002804B4" w:rsidRDefault="003F6153" w:rsidP="002804B4">
      <w:pPr>
        <w:rPr>
          <w:rFonts w:ascii="Times New Roman" w:hAnsi="Times New Roman"/>
        </w:rPr>
      </w:pPr>
      <w:r w:rsidRPr="002804B4">
        <w:rPr>
          <w:rFonts w:ascii="Times New Roman" w:hAnsi="Times New Roman"/>
        </w:rPr>
        <w:t xml:space="preserve">      birželio 7 d. įsakymo Nr. V-1009 redakcija.</w:t>
      </w:r>
    </w:p>
    <w:p w:rsidR="003F6153" w:rsidRPr="002804B4" w:rsidRDefault="003F6153" w:rsidP="002804B4">
      <w:pPr>
        <w:rPr>
          <w:rFonts w:ascii="Times New Roman" w:hAnsi="Times New Roman"/>
        </w:rPr>
      </w:pPr>
      <w:r w:rsidRPr="002804B4">
        <w:rPr>
          <w:rFonts w:ascii="Times New Roman" w:hAnsi="Times New Roman"/>
        </w:rPr>
        <w:t>11. Į vaiką orientuotų grupių kūrimas. Knyga auklėtojai. Leidykla „Lietus“, 1997.</w:t>
      </w:r>
    </w:p>
    <w:p w:rsidR="003F6153" w:rsidRPr="002804B4" w:rsidRDefault="003F6153" w:rsidP="002804B4">
      <w:pPr>
        <w:rPr>
          <w:rFonts w:ascii="Times New Roman" w:hAnsi="Times New Roman"/>
        </w:rPr>
      </w:pPr>
      <w:r w:rsidRPr="002804B4">
        <w:rPr>
          <w:rFonts w:ascii="Times New Roman" w:hAnsi="Times New Roman"/>
        </w:rPr>
        <w:t xml:space="preserve">12. Jungtinių Tautų vaiko teisių konvencija, ratifikuota 1995m. liepos 3d. Lietuvos Respublikos </w:t>
      </w:r>
    </w:p>
    <w:p w:rsidR="003F6153" w:rsidRPr="002804B4" w:rsidRDefault="003F6153" w:rsidP="002804B4">
      <w:pPr>
        <w:rPr>
          <w:rFonts w:ascii="Times New Roman" w:hAnsi="Times New Roman"/>
        </w:rPr>
      </w:pPr>
      <w:r w:rsidRPr="002804B4">
        <w:rPr>
          <w:rFonts w:ascii="Times New Roman" w:hAnsi="Times New Roman"/>
        </w:rPr>
        <w:t xml:space="preserve">      įstatymu Nr. I-983.</w:t>
      </w:r>
    </w:p>
    <w:p w:rsidR="003F6153" w:rsidRPr="002804B4" w:rsidRDefault="003F6153" w:rsidP="002804B4">
      <w:pPr>
        <w:rPr>
          <w:rFonts w:ascii="Times New Roman" w:hAnsi="Times New Roman"/>
        </w:rPr>
      </w:pPr>
      <w:r w:rsidRPr="002804B4">
        <w:rPr>
          <w:rFonts w:ascii="Times New Roman" w:hAnsi="Times New Roman"/>
        </w:rPr>
        <w:t>13. Katinienė A. Muzikinio auklėjimo ir lavinimo vaikų darželyje metodika. K., 1983.</w:t>
      </w:r>
    </w:p>
    <w:p w:rsidR="003F6153" w:rsidRPr="002804B4" w:rsidRDefault="003F6153" w:rsidP="002804B4">
      <w:pPr>
        <w:rPr>
          <w:rFonts w:ascii="Times New Roman" w:hAnsi="Times New Roman"/>
        </w:rPr>
      </w:pPr>
      <w:r w:rsidRPr="002804B4">
        <w:rPr>
          <w:rFonts w:ascii="Times New Roman" w:hAnsi="Times New Roman"/>
        </w:rPr>
        <w:t>14. Rauckis J. Fizinio auklėjimo vaikų darželyje metodika. K., 1981.</w:t>
      </w:r>
    </w:p>
    <w:p w:rsidR="003F6153" w:rsidRPr="002804B4" w:rsidRDefault="003F6153" w:rsidP="002804B4">
      <w:pPr>
        <w:tabs>
          <w:tab w:val="left" w:pos="180"/>
          <w:tab w:val="left" w:pos="360"/>
        </w:tabs>
        <w:ind w:right="-82"/>
        <w:jc w:val="center"/>
        <w:rPr>
          <w:rFonts w:ascii="Times New Roman" w:hAnsi="Times New Roman"/>
        </w:rPr>
      </w:pPr>
      <w:r w:rsidRPr="002804B4">
        <w:rPr>
          <w:rFonts w:ascii="Times New Roman" w:hAnsi="Times New Roman"/>
        </w:rPr>
        <w:t>________________________________________</w:t>
      </w:r>
    </w:p>
    <w:p w:rsidR="003F6153" w:rsidRPr="002804B4" w:rsidRDefault="003F6153" w:rsidP="002804B4">
      <w:pPr>
        <w:tabs>
          <w:tab w:val="left" w:pos="180"/>
          <w:tab w:val="left" w:pos="360"/>
        </w:tabs>
        <w:ind w:right="-82"/>
        <w:jc w:val="both"/>
        <w:rPr>
          <w:rFonts w:ascii="Times New Roman" w:hAnsi="Times New Roman"/>
        </w:rPr>
      </w:pPr>
    </w:p>
    <w:p w:rsidR="003F6153" w:rsidRPr="002804B4" w:rsidRDefault="003F6153" w:rsidP="002804B4">
      <w:pPr>
        <w:tabs>
          <w:tab w:val="left" w:pos="180"/>
          <w:tab w:val="left" w:pos="360"/>
        </w:tabs>
        <w:ind w:right="-82"/>
        <w:jc w:val="both"/>
        <w:rPr>
          <w:rFonts w:ascii="Times New Roman" w:hAnsi="Times New Roman"/>
        </w:rPr>
      </w:pPr>
      <w:r w:rsidRPr="002804B4">
        <w:rPr>
          <w:rFonts w:ascii="Times New Roman" w:hAnsi="Times New Roman"/>
        </w:rPr>
        <w:t>PRITARTA</w:t>
      </w:r>
    </w:p>
    <w:p w:rsidR="003F6153" w:rsidRPr="002804B4" w:rsidRDefault="003F6153" w:rsidP="002804B4">
      <w:pPr>
        <w:tabs>
          <w:tab w:val="left" w:pos="180"/>
          <w:tab w:val="left" w:pos="360"/>
        </w:tabs>
        <w:ind w:right="-82"/>
        <w:jc w:val="both"/>
        <w:rPr>
          <w:rFonts w:ascii="Times New Roman" w:hAnsi="Times New Roman"/>
        </w:rPr>
      </w:pPr>
      <w:r w:rsidRPr="002804B4">
        <w:rPr>
          <w:rFonts w:ascii="Times New Roman" w:hAnsi="Times New Roman"/>
        </w:rPr>
        <w:t>Pagėgių lopšelio-darželio tarybos</w:t>
      </w:r>
    </w:p>
    <w:p w:rsidR="003F6153" w:rsidRPr="002804B4" w:rsidRDefault="003F6153" w:rsidP="002804B4">
      <w:pPr>
        <w:tabs>
          <w:tab w:val="left" w:pos="180"/>
          <w:tab w:val="left" w:pos="360"/>
        </w:tabs>
        <w:ind w:right="-82"/>
        <w:jc w:val="both"/>
        <w:rPr>
          <w:rFonts w:ascii="Times New Roman" w:hAnsi="Times New Roman"/>
        </w:rPr>
      </w:pPr>
      <w:r w:rsidRPr="002804B4">
        <w:rPr>
          <w:rFonts w:ascii="Times New Roman" w:hAnsi="Times New Roman"/>
        </w:rPr>
        <w:t>2016  m.  birželio 15 d. posėdžio</w:t>
      </w:r>
    </w:p>
    <w:p w:rsidR="003F6153" w:rsidRPr="002804B4" w:rsidRDefault="003F6153" w:rsidP="002804B4">
      <w:pPr>
        <w:tabs>
          <w:tab w:val="left" w:pos="180"/>
          <w:tab w:val="left" w:pos="360"/>
          <w:tab w:val="left" w:pos="5812"/>
        </w:tabs>
        <w:ind w:right="-82"/>
        <w:jc w:val="both"/>
        <w:rPr>
          <w:rFonts w:ascii="Times New Roman" w:hAnsi="Times New Roman"/>
        </w:rPr>
      </w:pPr>
      <w:r w:rsidRPr="002804B4">
        <w:rPr>
          <w:rFonts w:ascii="Times New Roman" w:hAnsi="Times New Roman"/>
        </w:rPr>
        <w:t>protokolu Nr.3</w:t>
      </w:r>
    </w:p>
    <w:p w:rsidR="003F6153" w:rsidRPr="002804B4" w:rsidRDefault="003F6153" w:rsidP="003F197E">
      <w:pPr>
        <w:spacing w:line="240" w:lineRule="auto"/>
        <w:ind w:left="180"/>
        <w:jc w:val="both"/>
        <w:rPr>
          <w:rFonts w:ascii="Times New Roman" w:hAnsi="Times New Roman"/>
          <w:color w:val="000000"/>
        </w:rPr>
      </w:pPr>
    </w:p>
    <w:sectPr w:rsidR="003F6153" w:rsidRPr="002804B4" w:rsidSect="004579EB">
      <w:footerReference w:type="default" r:id="rId12"/>
      <w:pgSz w:w="11906" w:h="16838"/>
      <w:pgMar w:top="709" w:right="567" w:bottom="426" w:left="1276"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53" w:rsidRDefault="003F6153" w:rsidP="005A6F35">
      <w:pPr>
        <w:spacing w:after="0" w:line="240" w:lineRule="auto"/>
      </w:pPr>
      <w:r>
        <w:separator/>
      </w:r>
    </w:p>
  </w:endnote>
  <w:endnote w:type="continuationSeparator" w:id="0">
    <w:p w:rsidR="003F6153" w:rsidRDefault="003F6153" w:rsidP="005A6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altName w:val="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53" w:rsidRDefault="003F6153">
    <w:pPr>
      <w:pStyle w:val="Footer"/>
      <w:jc w:val="center"/>
    </w:pPr>
    <w:fldSimple w:instr=" PAGE   \* MERGEFORMAT ">
      <w:r>
        <w:rPr>
          <w:noProof/>
        </w:rPr>
        <w:t>41</w:t>
      </w:r>
    </w:fldSimple>
  </w:p>
  <w:p w:rsidR="003F6153" w:rsidRDefault="003F6153" w:rsidP="005A6F3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53" w:rsidRDefault="003F6153" w:rsidP="005A6F35">
      <w:pPr>
        <w:spacing w:after="0" w:line="240" w:lineRule="auto"/>
      </w:pPr>
      <w:r>
        <w:separator/>
      </w:r>
    </w:p>
  </w:footnote>
  <w:footnote w:type="continuationSeparator" w:id="0">
    <w:p w:rsidR="003F6153" w:rsidRDefault="003F6153" w:rsidP="005A6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54E418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DA8796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406FA3"/>
    <w:multiLevelType w:val="hybridMultilevel"/>
    <w:tmpl w:val="FEF21FA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68B1784"/>
    <w:multiLevelType w:val="multilevel"/>
    <w:tmpl w:val="9204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2FF5486"/>
    <w:multiLevelType w:val="hybridMultilevel"/>
    <w:tmpl w:val="533A53D0"/>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2D43AB4"/>
    <w:multiLevelType w:val="hybridMultilevel"/>
    <w:tmpl w:val="7E5E42BA"/>
    <w:lvl w:ilvl="0" w:tplc="6B30937E">
      <w:start w:val="1"/>
      <w:numFmt w:val="bullet"/>
      <w:lvlText w:val="•"/>
      <w:lvlJc w:val="left"/>
      <w:pPr>
        <w:tabs>
          <w:tab w:val="num" w:pos="720"/>
        </w:tabs>
        <w:ind w:left="720" w:hanging="360"/>
      </w:pPr>
      <w:rPr>
        <w:rFonts w:ascii="Times New Roman" w:hAnsi="Times New Roman" w:hint="default"/>
      </w:rPr>
    </w:lvl>
    <w:lvl w:ilvl="1" w:tplc="EDECFE38" w:tentative="1">
      <w:start w:val="1"/>
      <w:numFmt w:val="bullet"/>
      <w:lvlText w:val="•"/>
      <w:lvlJc w:val="left"/>
      <w:pPr>
        <w:tabs>
          <w:tab w:val="num" w:pos="1440"/>
        </w:tabs>
        <w:ind w:left="1440" w:hanging="360"/>
      </w:pPr>
      <w:rPr>
        <w:rFonts w:ascii="Times New Roman" w:hAnsi="Times New Roman" w:hint="default"/>
      </w:rPr>
    </w:lvl>
    <w:lvl w:ilvl="2" w:tplc="3592920E" w:tentative="1">
      <w:start w:val="1"/>
      <w:numFmt w:val="bullet"/>
      <w:lvlText w:val="•"/>
      <w:lvlJc w:val="left"/>
      <w:pPr>
        <w:tabs>
          <w:tab w:val="num" w:pos="2160"/>
        </w:tabs>
        <w:ind w:left="2160" w:hanging="360"/>
      </w:pPr>
      <w:rPr>
        <w:rFonts w:ascii="Times New Roman" w:hAnsi="Times New Roman" w:hint="default"/>
      </w:rPr>
    </w:lvl>
    <w:lvl w:ilvl="3" w:tplc="AEBE628C" w:tentative="1">
      <w:start w:val="1"/>
      <w:numFmt w:val="bullet"/>
      <w:lvlText w:val="•"/>
      <w:lvlJc w:val="left"/>
      <w:pPr>
        <w:tabs>
          <w:tab w:val="num" w:pos="2880"/>
        </w:tabs>
        <w:ind w:left="2880" w:hanging="360"/>
      </w:pPr>
      <w:rPr>
        <w:rFonts w:ascii="Times New Roman" w:hAnsi="Times New Roman" w:hint="default"/>
      </w:rPr>
    </w:lvl>
    <w:lvl w:ilvl="4" w:tplc="07B29D28" w:tentative="1">
      <w:start w:val="1"/>
      <w:numFmt w:val="bullet"/>
      <w:lvlText w:val="•"/>
      <w:lvlJc w:val="left"/>
      <w:pPr>
        <w:tabs>
          <w:tab w:val="num" w:pos="3600"/>
        </w:tabs>
        <w:ind w:left="3600" w:hanging="360"/>
      </w:pPr>
      <w:rPr>
        <w:rFonts w:ascii="Times New Roman" w:hAnsi="Times New Roman" w:hint="default"/>
      </w:rPr>
    </w:lvl>
    <w:lvl w:ilvl="5" w:tplc="79CAA032" w:tentative="1">
      <w:start w:val="1"/>
      <w:numFmt w:val="bullet"/>
      <w:lvlText w:val="•"/>
      <w:lvlJc w:val="left"/>
      <w:pPr>
        <w:tabs>
          <w:tab w:val="num" w:pos="4320"/>
        </w:tabs>
        <w:ind w:left="4320" w:hanging="360"/>
      </w:pPr>
      <w:rPr>
        <w:rFonts w:ascii="Times New Roman" w:hAnsi="Times New Roman" w:hint="default"/>
      </w:rPr>
    </w:lvl>
    <w:lvl w:ilvl="6" w:tplc="34342276" w:tentative="1">
      <w:start w:val="1"/>
      <w:numFmt w:val="bullet"/>
      <w:lvlText w:val="•"/>
      <w:lvlJc w:val="left"/>
      <w:pPr>
        <w:tabs>
          <w:tab w:val="num" w:pos="5040"/>
        </w:tabs>
        <w:ind w:left="5040" w:hanging="360"/>
      </w:pPr>
      <w:rPr>
        <w:rFonts w:ascii="Times New Roman" w:hAnsi="Times New Roman" w:hint="default"/>
      </w:rPr>
    </w:lvl>
    <w:lvl w:ilvl="7" w:tplc="6F7EC256" w:tentative="1">
      <w:start w:val="1"/>
      <w:numFmt w:val="bullet"/>
      <w:lvlText w:val="•"/>
      <w:lvlJc w:val="left"/>
      <w:pPr>
        <w:tabs>
          <w:tab w:val="num" w:pos="5760"/>
        </w:tabs>
        <w:ind w:left="5760" w:hanging="360"/>
      </w:pPr>
      <w:rPr>
        <w:rFonts w:ascii="Times New Roman" w:hAnsi="Times New Roman" w:hint="default"/>
      </w:rPr>
    </w:lvl>
    <w:lvl w:ilvl="8" w:tplc="D59419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53133F"/>
    <w:multiLevelType w:val="hybridMultilevel"/>
    <w:tmpl w:val="0ECAA894"/>
    <w:lvl w:ilvl="0" w:tplc="A9AE259E">
      <w:start w:val="1"/>
      <w:numFmt w:val="bullet"/>
      <w:lvlText w:val="•"/>
      <w:lvlJc w:val="left"/>
      <w:pPr>
        <w:tabs>
          <w:tab w:val="num" w:pos="720"/>
        </w:tabs>
        <w:ind w:left="720" w:hanging="360"/>
      </w:pPr>
      <w:rPr>
        <w:rFonts w:ascii="Times New Roman" w:hAnsi="Times New Roman" w:hint="default"/>
      </w:rPr>
    </w:lvl>
    <w:lvl w:ilvl="1" w:tplc="6FAA258E" w:tentative="1">
      <w:start w:val="1"/>
      <w:numFmt w:val="bullet"/>
      <w:lvlText w:val="•"/>
      <w:lvlJc w:val="left"/>
      <w:pPr>
        <w:tabs>
          <w:tab w:val="num" w:pos="1440"/>
        </w:tabs>
        <w:ind w:left="1440" w:hanging="360"/>
      </w:pPr>
      <w:rPr>
        <w:rFonts w:ascii="Times New Roman" w:hAnsi="Times New Roman" w:hint="default"/>
      </w:rPr>
    </w:lvl>
    <w:lvl w:ilvl="2" w:tplc="2BCCB176" w:tentative="1">
      <w:start w:val="1"/>
      <w:numFmt w:val="bullet"/>
      <w:lvlText w:val="•"/>
      <w:lvlJc w:val="left"/>
      <w:pPr>
        <w:tabs>
          <w:tab w:val="num" w:pos="2160"/>
        </w:tabs>
        <w:ind w:left="2160" w:hanging="360"/>
      </w:pPr>
      <w:rPr>
        <w:rFonts w:ascii="Times New Roman" w:hAnsi="Times New Roman" w:hint="default"/>
      </w:rPr>
    </w:lvl>
    <w:lvl w:ilvl="3" w:tplc="8E921080" w:tentative="1">
      <w:start w:val="1"/>
      <w:numFmt w:val="bullet"/>
      <w:lvlText w:val="•"/>
      <w:lvlJc w:val="left"/>
      <w:pPr>
        <w:tabs>
          <w:tab w:val="num" w:pos="2880"/>
        </w:tabs>
        <w:ind w:left="2880" w:hanging="360"/>
      </w:pPr>
      <w:rPr>
        <w:rFonts w:ascii="Times New Roman" w:hAnsi="Times New Roman" w:hint="default"/>
      </w:rPr>
    </w:lvl>
    <w:lvl w:ilvl="4" w:tplc="7A0A651E" w:tentative="1">
      <w:start w:val="1"/>
      <w:numFmt w:val="bullet"/>
      <w:lvlText w:val="•"/>
      <w:lvlJc w:val="left"/>
      <w:pPr>
        <w:tabs>
          <w:tab w:val="num" w:pos="3600"/>
        </w:tabs>
        <w:ind w:left="3600" w:hanging="360"/>
      </w:pPr>
      <w:rPr>
        <w:rFonts w:ascii="Times New Roman" w:hAnsi="Times New Roman" w:hint="default"/>
      </w:rPr>
    </w:lvl>
    <w:lvl w:ilvl="5" w:tplc="CEC4E2E6" w:tentative="1">
      <w:start w:val="1"/>
      <w:numFmt w:val="bullet"/>
      <w:lvlText w:val="•"/>
      <w:lvlJc w:val="left"/>
      <w:pPr>
        <w:tabs>
          <w:tab w:val="num" w:pos="4320"/>
        </w:tabs>
        <w:ind w:left="4320" w:hanging="360"/>
      </w:pPr>
      <w:rPr>
        <w:rFonts w:ascii="Times New Roman" w:hAnsi="Times New Roman" w:hint="default"/>
      </w:rPr>
    </w:lvl>
    <w:lvl w:ilvl="6" w:tplc="40800332" w:tentative="1">
      <w:start w:val="1"/>
      <w:numFmt w:val="bullet"/>
      <w:lvlText w:val="•"/>
      <w:lvlJc w:val="left"/>
      <w:pPr>
        <w:tabs>
          <w:tab w:val="num" w:pos="5040"/>
        </w:tabs>
        <w:ind w:left="5040" w:hanging="360"/>
      </w:pPr>
      <w:rPr>
        <w:rFonts w:ascii="Times New Roman" w:hAnsi="Times New Roman" w:hint="default"/>
      </w:rPr>
    </w:lvl>
    <w:lvl w:ilvl="7" w:tplc="07D83E2A" w:tentative="1">
      <w:start w:val="1"/>
      <w:numFmt w:val="bullet"/>
      <w:lvlText w:val="•"/>
      <w:lvlJc w:val="left"/>
      <w:pPr>
        <w:tabs>
          <w:tab w:val="num" w:pos="5760"/>
        </w:tabs>
        <w:ind w:left="5760" w:hanging="360"/>
      </w:pPr>
      <w:rPr>
        <w:rFonts w:ascii="Times New Roman" w:hAnsi="Times New Roman" w:hint="default"/>
      </w:rPr>
    </w:lvl>
    <w:lvl w:ilvl="8" w:tplc="3BACA3D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D609DE"/>
    <w:multiLevelType w:val="multilevel"/>
    <w:tmpl w:val="6900A3CE"/>
    <w:lvl w:ilvl="0">
      <w:start w:val="1"/>
      <w:numFmt w:val="decimal"/>
      <w:lvlText w:val="%1."/>
      <w:lvlJc w:val="left"/>
      <w:pPr>
        <w:ind w:left="420" w:hanging="420"/>
      </w:pPr>
      <w:rPr>
        <w:rFonts w:cs="Times New Roman" w:hint="default"/>
        <w:color w:val="auto"/>
      </w:rPr>
    </w:lvl>
    <w:lvl w:ilvl="1">
      <w:start w:val="1"/>
      <w:numFmt w:val="decimal"/>
      <w:lvlText w:val="%1.%2."/>
      <w:lvlJc w:val="left"/>
      <w:pPr>
        <w:ind w:left="420" w:hanging="420"/>
      </w:pPr>
      <w:rPr>
        <w:rFonts w:cs="Times New Roman" w:hint="default"/>
        <w:b/>
        <w:i w:val="0"/>
        <w:color w:val="auto"/>
        <w:sz w:val="24"/>
        <w:szCs w:val="24"/>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nsid w:val="44936CF0"/>
    <w:multiLevelType w:val="hybridMultilevel"/>
    <w:tmpl w:val="F29C04D0"/>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5C11A2A"/>
    <w:multiLevelType w:val="hybridMultilevel"/>
    <w:tmpl w:val="E2A0A05C"/>
    <w:lvl w:ilvl="0" w:tplc="7250D8D2">
      <w:start w:val="1"/>
      <w:numFmt w:val="bullet"/>
      <w:lvlText w:val="•"/>
      <w:lvlJc w:val="left"/>
      <w:pPr>
        <w:tabs>
          <w:tab w:val="num" w:pos="720"/>
        </w:tabs>
        <w:ind w:left="720" w:hanging="360"/>
      </w:pPr>
      <w:rPr>
        <w:rFonts w:ascii="Times New Roman" w:hAnsi="Times New Roman" w:hint="default"/>
      </w:rPr>
    </w:lvl>
    <w:lvl w:ilvl="1" w:tplc="6B505DE4" w:tentative="1">
      <w:start w:val="1"/>
      <w:numFmt w:val="bullet"/>
      <w:lvlText w:val="•"/>
      <w:lvlJc w:val="left"/>
      <w:pPr>
        <w:tabs>
          <w:tab w:val="num" w:pos="1440"/>
        </w:tabs>
        <w:ind w:left="1440" w:hanging="360"/>
      </w:pPr>
      <w:rPr>
        <w:rFonts w:ascii="Times New Roman" w:hAnsi="Times New Roman" w:hint="default"/>
      </w:rPr>
    </w:lvl>
    <w:lvl w:ilvl="2" w:tplc="7130CF9C" w:tentative="1">
      <w:start w:val="1"/>
      <w:numFmt w:val="bullet"/>
      <w:lvlText w:val="•"/>
      <w:lvlJc w:val="left"/>
      <w:pPr>
        <w:tabs>
          <w:tab w:val="num" w:pos="2160"/>
        </w:tabs>
        <w:ind w:left="2160" w:hanging="360"/>
      </w:pPr>
      <w:rPr>
        <w:rFonts w:ascii="Times New Roman" w:hAnsi="Times New Roman" w:hint="default"/>
      </w:rPr>
    </w:lvl>
    <w:lvl w:ilvl="3" w:tplc="474473F6" w:tentative="1">
      <w:start w:val="1"/>
      <w:numFmt w:val="bullet"/>
      <w:lvlText w:val="•"/>
      <w:lvlJc w:val="left"/>
      <w:pPr>
        <w:tabs>
          <w:tab w:val="num" w:pos="2880"/>
        </w:tabs>
        <w:ind w:left="2880" w:hanging="360"/>
      </w:pPr>
      <w:rPr>
        <w:rFonts w:ascii="Times New Roman" w:hAnsi="Times New Roman" w:hint="default"/>
      </w:rPr>
    </w:lvl>
    <w:lvl w:ilvl="4" w:tplc="2DD827CA" w:tentative="1">
      <w:start w:val="1"/>
      <w:numFmt w:val="bullet"/>
      <w:lvlText w:val="•"/>
      <w:lvlJc w:val="left"/>
      <w:pPr>
        <w:tabs>
          <w:tab w:val="num" w:pos="3600"/>
        </w:tabs>
        <w:ind w:left="3600" w:hanging="360"/>
      </w:pPr>
      <w:rPr>
        <w:rFonts w:ascii="Times New Roman" w:hAnsi="Times New Roman" w:hint="default"/>
      </w:rPr>
    </w:lvl>
    <w:lvl w:ilvl="5" w:tplc="E828F11C" w:tentative="1">
      <w:start w:val="1"/>
      <w:numFmt w:val="bullet"/>
      <w:lvlText w:val="•"/>
      <w:lvlJc w:val="left"/>
      <w:pPr>
        <w:tabs>
          <w:tab w:val="num" w:pos="4320"/>
        </w:tabs>
        <w:ind w:left="4320" w:hanging="360"/>
      </w:pPr>
      <w:rPr>
        <w:rFonts w:ascii="Times New Roman" w:hAnsi="Times New Roman" w:hint="default"/>
      </w:rPr>
    </w:lvl>
    <w:lvl w:ilvl="6" w:tplc="60C00870" w:tentative="1">
      <w:start w:val="1"/>
      <w:numFmt w:val="bullet"/>
      <w:lvlText w:val="•"/>
      <w:lvlJc w:val="left"/>
      <w:pPr>
        <w:tabs>
          <w:tab w:val="num" w:pos="5040"/>
        </w:tabs>
        <w:ind w:left="5040" w:hanging="360"/>
      </w:pPr>
      <w:rPr>
        <w:rFonts w:ascii="Times New Roman" w:hAnsi="Times New Roman" w:hint="default"/>
      </w:rPr>
    </w:lvl>
    <w:lvl w:ilvl="7" w:tplc="276CE8D4" w:tentative="1">
      <w:start w:val="1"/>
      <w:numFmt w:val="bullet"/>
      <w:lvlText w:val="•"/>
      <w:lvlJc w:val="left"/>
      <w:pPr>
        <w:tabs>
          <w:tab w:val="num" w:pos="5760"/>
        </w:tabs>
        <w:ind w:left="5760" w:hanging="360"/>
      </w:pPr>
      <w:rPr>
        <w:rFonts w:ascii="Times New Roman" w:hAnsi="Times New Roman" w:hint="default"/>
      </w:rPr>
    </w:lvl>
    <w:lvl w:ilvl="8" w:tplc="A9C0AA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0E2839"/>
    <w:multiLevelType w:val="multilevel"/>
    <w:tmpl w:val="6B2E5A5E"/>
    <w:lvl w:ilvl="0">
      <w:start w:val="1"/>
      <w:numFmt w:val="upperRoman"/>
      <w:lvlText w:val="%1."/>
      <w:lvlJc w:val="left"/>
      <w:pPr>
        <w:ind w:left="1080" w:hanging="720"/>
      </w:pPr>
      <w:rPr>
        <w:rFonts w:cs="Times New Roman" w:hint="default"/>
        <w:b w:val="0"/>
      </w:rPr>
    </w:lvl>
    <w:lvl w:ilvl="1">
      <w:start w:val="5"/>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706D5BF8"/>
    <w:multiLevelType w:val="hybridMultilevel"/>
    <w:tmpl w:val="7AAA34D2"/>
    <w:lvl w:ilvl="0" w:tplc="A7EEF208">
      <w:start w:val="1"/>
      <w:numFmt w:val="upperRoman"/>
      <w:lvlText w:val="%1."/>
      <w:lvlJc w:val="left"/>
      <w:pPr>
        <w:ind w:left="1080" w:hanging="720"/>
      </w:pPr>
      <w:rPr>
        <w:rFonts w:cs="Times New Roman" w:hint="default"/>
        <w:b/>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7B4444BB"/>
    <w:multiLevelType w:val="hybridMultilevel"/>
    <w:tmpl w:val="F53ED984"/>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6"/>
  </w:num>
  <w:num w:numId="13">
    <w:abstractNumId w:val="0"/>
  </w:num>
  <w:num w:numId="14">
    <w:abstractNumId w:val="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num>
  <w:num w:numId="17">
    <w:abstractNumId w:val="1"/>
    <w:lvlOverride w:ilvl="0"/>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11"/>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69C"/>
    <w:rsid w:val="00002787"/>
    <w:rsid w:val="0000278C"/>
    <w:rsid w:val="00080919"/>
    <w:rsid w:val="00093208"/>
    <w:rsid w:val="00096ED8"/>
    <w:rsid w:val="000A6E37"/>
    <w:rsid w:val="000B00BF"/>
    <w:rsid w:val="000E1231"/>
    <w:rsid w:val="00100627"/>
    <w:rsid w:val="001207BF"/>
    <w:rsid w:val="00143266"/>
    <w:rsid w:val="0014769C"/>
    <w:rsid w:val="001B418F"/>
    <w:rsid w:val="001B620A"/>
    <w:rsid w:val="001C781D"/>
    <w:rsid w:val="001E0106"/>
    <w:rsid w:val="001E75DD"/>
    <w:rsid w:val="00213976"/>
    <w:rsid w:val="00250B6B"/>
    <w:rsid w:val="002804B4"/>
    <w:rsid w:val="002C5780"/>
    <w:rsid w:val="00315A15"/>
    <w:rsid w:val="00337DEB"/>
    <w:rsid w:val="00356F7A"/>
    <w:rsid w:val="0036498D"/>
    <w:rsid w:val="003A0309"/>
    <w:rsid w:val="003A1360"/>
    <w:rsid w:val="003A38C2"/>
    <w:rsid w:val="003F197E"/>
    <w:rsid w:val="003F5866"/>
    <w:rsid w:val="003F6153"/>
    <w:rsid w:val="00404383"/>
    <w:rsid w:val="00436C84"/>
    <w:rsid w:val="004406D6"/>
    <w:rsid w:val="004579EB"/>
    <w:rsid w:val="00476E77"/>
    <w:rsid w:val="004A4A18"/>
    <w:rsid w:val="00504EA1"/>
    <w:rsid w:val="005645B0"/>
    <w:rsid w:val="005661B5"/>
    <w:rsid w:val="005A6F35"/>
    <w:rsid w:val="005B175D"/>
    <w:rsid w:val="005F6B4F"/>
    <w:rsid w:val="006312A8"/>
    <w:rsid w:val="00637D3B"/>
    <w:rsid w:val="00664250"/>
    <w:rsid w:val="006A3941"/>
    <w:rsid w:val="006A6BFF"/>
    <w:rsid w:val="006A725F"/>
    <w:rsid w:val="006C54B9"/>
    <w:rsid w:val="006D214C"/>
    <w:rsid w:val="006F6192"/>
    <w:rsid w:val="007116D7"/>
    <w:rsid w:val="007138B1"/>
    <w:rsid w:val="00720F30"/>
    <w:rsid w:val="00753E8A"/>
    <w:rsid w:val="00767230"/>
    <w:rsid w:val="007A6096"/>
    <w:rsid w:val="007D52BB"/>
    <w:rsid w:val="007E067C"/>
    <w:rsid w:val="007E2E4F"/>
    <w:rsid w:val="007F7CE5"/>
    <w:rsid w:val="008A4630"/>
    <w:rsid w:val="008B6378"/>
    <w:rsid w:val="008E3149"/>
    <w:rsid w:val="008E5477"/>
    <w:rsid w:val="0090044E"/>
    <w:rsid w:val="00913BC6"/>
    <w:rsid w:val="0092404D"/>
    <w:rsid w:val="00926A73"/>
    <w:rsid w:val="009B28A1"/>
    <w:rsid w:val="009C460B"/>
    <w:rsid w:val="00A7358F"/>
    <w:rsid w:val="00AA7258"/>
    <w:rsid w:val="00B03CF9"/>
    <w:rsid w:val="00B15C27"/>
    <w:rsid w:val="00B3390A"/>
    <w:rsid w:val="00B668BD"/>
    <w:rsid w:val="00B83C02"/>
    <w:rsid w:val="00BC0139"/>
    <w:rsid w:val="00BD294A"/>
    <w:rsid w:val="00C119B1"/>
    <w:rsid w:val="00CA5FC2"/>
    <w:rsid w:val="00D06A58"/>
    <w:rsid w:val="00D26759"/>
    <w:rsid w:val="00D81D6A"/>
    <w:rsid w:val="00D977AB"/>
    <w:rsid w:val="00DA3A34"/>
    <w:rsid w:val="00DA4A59"/>
    <w:rsid w:val="00DA69B0"/>
    <w:rsid w:val="00DA7F41"/>
    <w:rsid w:val="00DE1819"/>
    <w:rsid w:val="00DE24C7"/>
    <w:rsid w:val="00DE3A85"/>
    <w:rsid w:val="00E369D6"/>
    <w:rsid w:val="00E92039"/>
    <w:rsid w:val="00EA6CFC"/>
    <w:rsid w:val="00EB1E8E"/>
    <w:rsid w:val="00EE11C7"/>
    <w:rsid w:val="00F001B3"/>
    <w:rsid w:val="00F10567"/>
    <w:rsid w:val="00F30E36"/>
    <w:rsid w:val="00F757BA"/>
    <w:rsid w:val="00F8296C"/>
    <w:rsid w:val="00F877AB"/>
    <w:rsid w:val="00F91E43"/>
    <w:rsid w:val="00FA7B35"/>
    <w:rsid w:val="00FB445E"/>
    <w:rsid w:val="00FB51EA"/>
    <w:rsid w:val="00FD13DC"/>
    <w:rsid w:val="00FF227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EA"/>
    <w:pPr>
      <w:spacing w:after="200" w:line="276" w:lineRule="auto"/>
    </w:pPr>
  </w:style>
  <w:style w:type="paragraph" w:styleId="Heading2">
    <w:name w:val="heading 2"/>
    <w:basedOn w:val="Normal"/>
    <w:next w:val="Normal"/>
    <w:link w:val="Heading2Char"/>
    <w:uiPriority w:val="99"/>
    <w:qFormat/>
    <w:rsid w:val="003F197E"/>
    <w:pPr>
      <w:keepNext/>
      <w:spacing w:before="240" w:after="60" w:line="240" w:lineRule="auto"/>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14769C"/>
    <w:pPr>
      <w:spacing w:before="240" w:after="60" w:line="240" w:lineRule="auto"/>
      <w:outlineLvl w:val="5"/>
    </w:pPr>
    <w:rPr>
      <w:rFonts w:ascii="Times New Roman" w:hAnsi="Times New Roman"/>
      <w:b/>
      <w:bCs/>
      <w:lang w:eastAsia="en-US"/>
    </w:rPr>
  </w:style>
  <w:style w:type="paragraph" w:styleId="Heading7">
    <w:name w:val="heading 7"/>
    <w:basedOn w:val="Normal"/>
    <w:next w:val="Normal"/>
    <w:link w:val="Heading7Char"/>
    <w:uiPriority w:val="99"/>
    <w:qFormat/>
    <w:locked/>
    <w:rsid w:val="002804B4"/>
    <w:pPr>
      <w:spacing w:before="240" w:after="60" w:line="240" w:lineRule="auto"/>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locked/>
    <w:rsid w:val="002804B4"/>
    <w:pPr>
      <w:spacing w:before="240" w:after="60" w:line="240" w:lineRule="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14769C"/>
    <w:pPr>
      <w:spacing w:before="240" w:after="60" w:line="240" w:lineRule="auto"/>
      <w:outlineLvl w:val="8"/>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197E"/>
    <w:rPr>
      <w:rFonts w:ascii="Arial" w:hAnsi="Arial" w:cs="Arial"/>
      <w:b/>
      <w:bCs/>
      <w:i/>
      <w:iCs/>
      <w:sz w:val="28"/>
      <w:szCs w:val="28"/>
    </w:rPr>
  </w:style>
  <w:style w:type="character" w:customStyle="1" w:styleId="Heading6Char">
    <w:name w:val="Heading 6 Char"/>
    <w:basedOn w:val="DefaultParagraphFont"/>
    <w:link w:val="Heading6"/>
    <w:uiPriority w:val="99"/>
    <w:locked/>
    <w:rsid w:val="0014769C"/>
    <w:rPr>
      <w:rFonts w:ascii="Times New Roman" w:hAnsi="Times New Roman" w:cs="Times New Roman"/>
      <w:b/>
      <w:bCs/>
      <w:lang w:eastAsia="en-US"/>
    </w:rPr>
  </w:style>
  <w:style w:type="character" w:customStyle="1" w:styleId="Heading7Char">
    <w:name w:val="Heading 7 Char"/>
    <w:basedOn w:val="DefaultParagraphFont"/>
    <w:link w:val="Heading7"/>
    <w:uiPriority w:val="9"/>
    <w:semiHidden/>
    <w:rsid w:val="008C47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C47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locked/>
    <w:rsid w:val="0014769C"/>
    <w:rPr>
      <w:rFonts w:ascii="Arial" w:hAnsi="Arial" w:cs="Arial"/>
      <w:lang w:eastAsia="en-US"/>
    </w:rPr>
  </w:style>
  <w:style w:type="paragraph" w:customStyle="1" w:styleId="Default">
    <w:name w:val="Default"/>
    <w:uiPriority w:val="99"/>
    <w:rsid w:val="0014769C"/>
    <w:pPr>
      <w:autoSpaceDE w:val="0"/>
      <w:autoSpaceDN w:val="0"/>
      <w:adjustRightInd w:val="0"/>
    </w:pPr>
    <w:rPr>
      <w:rFonts w:ascii="Times New Roman" w:hAnsi="Times New Roman"/>
      <w:color w:val="000000"/>
      <w:sz w:val="24"/>
      <w:szCs w:val="24"/>
    </w:rPr>
  </w:style>
  <w:style w:type="paragraph" w:styleId="Title">
    <w:name w:val="Title"/>
    <w:basedOn w:val="Normal"/>
    <w:link w:val="TitleChar"/>
    <w:uiPriority w:val="99"/>
    <w:qFormat/>
    <w:rsid w:val="0014769C"/>
    <w:pPr>
      <w:spacing w:after="0" w:line="240" w:lineRule="auto"/>
      <w:jc w:val="center"/>
    </w:pPr>
    <w:rPr>
      <w:rFonts w:ascii="Times New Roman" w:hAnsi="Times New Roman"/>
      <w:b/>
      <w:sz w:val="28"/>
      <w:szCs w:val="28"/>
      <w:lang w:eastAsia="en-US"/>
    </w:rPr>
  </w:style>
  <w:style w:type="character" w:customStyle="1" w:styleId="TitleChar">
    <w:name w:val="Title Char"/>
    <w:basedOn w:val="DefaultParagraphFont"/>
    <w:link w:val="Title"/>
    <w:uiPriority w:val="99"/>
    <w:locked/>
    <w:rsid w:val="0014769C"/>
    <w:rPr>
      <w:rFonts w:ascii="Times New Roman" w:hAnsi="Times New Roman" w:cs="Times New Roman"/>
      <w:b/>
      <w:sz w:val="28"/>
      <w:szCs w:val="28"/>
      <w:lang w:eastAsia="en-US"/>
    </w:rPr>
  </w:style>
  <w:style w:type="paragraph" w:styleId="BodyText">
    <w:name w:val="Body Text"/>
    <w:basedOn w:val="Normal"/>
    <w:link w:val="BodyTextChar"/>
    <w:uiPriority w:val="99"/>
    <w:semiHidden/>
    <w:rsid w:val="0014769C"/>
    <w:pPr>
      <w:spacing w:after="120"/>
    </w:pPr>
  </w:style>
  <w:style w:type="character" w:customStyle="1" w:styleId="BodyTextChar">
    <w:name w:val="Body Text Char"/>
    <w:basedOn w:val="DefaultParagraphFont"/>
    <w:link w:val="BodyText"/>
    <w:uiPriority w:val="99"/>
    <w:semiHidden/>
    <w:locked/>
    <w:rsid w:val="0014769C"/>
    <w:rPr>
      <w:rFonts w:cs="Times New Roman"/>
    </w:rPr>
  </w:style>
  <w:style w:type="paragraph" w:styleId="BodyTextFirstIndent">
    <w:name w:val="Body Text First Indent"/>
    <w:basedOn w:val="BodyText"/>
    <w:link w:val="BodyTextFirstIndentChar"/>
    <w:uiPriority w:val="99"/>
    <w:rsid w:val="0014769C"/>
    <w:pPr>
      <w:spacing w:line="240" w:lineRule="auto"/>
      <w:ind w:firstLine="210"/>
    </w:pPr>
    <w:rPr>
      <w:rFonts w:ascii="Times New Roman" w:hAnsi="Times New Roman"/>
      <w:sz w:val="24"/>
      <w:szCs w:val="24"/>
      <w:lang w:eastAsia="en-US"/>
    </w:rPr>
  </w:style>
  <w:style w:type="character" w:customStyle="1" w:styleId="BodyTextFirstIndentChar">
    <w:name w:val="Body Text First Indent Char"/>
    <w:basedOn w:val="BodyTextChar"/>
    <w:link w:val="BodyTextFirstIndent"/>
    <w:uiPriority w:val="99"/>
    <w:locked/>
    <w:rsid w:val="0014769C"/>
    <w:rPr>
      <w:rFonts w:ascii="Times New Roman" w:hAnsi="Times New Roman"/>
      <w:sz w:val="24"/>
      <w:szCs w:val="24"/>
      <w:lang w:eastAsia="en-US"/>
    </w:rPr>
  </w:style>
  <w:style w:type="paragraph" w:styleId="List">
    <w:name w:val="List"/>
    <w:basedOn w:val="Normal"/>
    <w:uiPriority w:val="99"/>
    <w:rsid w:val="0014769C"/>
    <w:pPr>
      <w:spacing w:after="0" w:line="240" w:lineRule="auto"/>
      <w:ind w:left="283" w:hanging="283"/>
    </w:pPr>
    <w:rPr>
      <w:rFonts w:ascii="Times New Roman" w:hAnsi="Times New Roman"/>
      <w:sz w:val="24"/>
      <w:szCs w:val="24"/>
      <w:lang w:eastAsia="en-US"/>
    </w:rPr>
  </w:style>
  <w:style w:type="paragraph" w:styleId="List2">
    <w:name w:val="List 2"/>
    <w:basedOn w:val="Normal"/>
    <w:uiPriority w:val="99"/>
    <w:rsid w:val="0014769C"/>
    <w:pPr>
      <w:spacing w:after="0" w:line="240" w:lineRule="auto"/>
      <w:ind w:left="566" w:hanging="283"/>
    </w:pPr>
    <w:rPr>
      <w:rFonts w:ascii="Times New Roman" w:hAnsi="Times New Roman"/>
      <w:sz w:val="24"/>
      <w:szCs w:val="24"/>
      <w:lang w:eastAsia="en-US"/>
    </w:rPr>
  </w:style>
  <w:style w:type="paragraph" w:styleId="ListBullet2">
    <w:name w:val="List Bullet 2"/>
    <w:basedOn w:val="Normal"/>
    <w:uiPriority w:val="99"/>
    <w:rsid w:val="0014769C"/>
    <w:pPr>
      <w:numPr>
        <w:numId w:val="4"/>
      </w:numPr>
      <w:spacing w:after="0" w:line="240" w:lineRule="auto"/>
    </w:pPr>
    <w:rPr>
      <w:rFonts w:ascii="Times New Roman" w:hAnsi="Times New Roman"/>
      <w:sz w:val="24"/>
      <w:szCs w:val="24"/>
      <w:lang w:eastAsia="en-US"/>
    </w:rPr>
  </w:style>
  <w:style w:type="paragraph" w:styleId="BodyTextIndent3">
    <w:name w:val="Body Text Indent 3"/>
    <w:basedOn w:val="Normal"/>
    <w:link w:val="BodyTextIndent3Char"/>
    <w:uiPriority w:val="99"/>
    <w:rsid w:val="0014769C"/>
    <w:pPr>
      <w:spacing w:after="120" w:line="240" w:lineRule="auto"/>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uiPriority w:val="99"/>
    <w:locked/>
    <w:rsid w:val="0014769C"/>
    <w:rPr>
      <w:rFonts w:ascii="Times New Roman" w:hAnsi="Times New Roman" w:cs="Times New Roman"/>
      <w:sz w:val="16"/>
      <w:szCs w:val="16"/>
      <w:lang w:eastAsia="en-US"/>
    </w:rPr>
  </w:style>
  <w:style w:type="paragraph" w:styleId="NormalWeb">
    <w:name w:val="Normal (Web)"/>
    <w:basedOn w:val="Normal"/>
    <w:uiPriority w:val="99"/>
    <w:rsid w:val="0014769C"/>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rsid w:val="0014769C"/>
    <w:pPr>
      <w:spacing w:after="120" w:line="240" w:lineRule="auto"/>
      <w:ind w:left="283"/>
    </w:pPr>
    <w:rPr>
      <w:rFonts w:ascii="Times New Roman" w:hAnsi="Times New Roman"/>
      <w:sz w:val="24"/>
      <w:szCs w:val="24"/>
      <w:lang w:eastAsia="en-US"/>
    </w:rPr>
  </w:style>
  <w:style w:type="character" w:customStyle="1" w:styleId="BodyTextIndentChar">
    <w:name w:val="Body Text Indent Char"/>
    <w:basedOn w:val="DefaultParagraphFont"/>
    <w:link w:val="BodyTextIndent"/>
    <w:uiPriority w:val="99"/>
    <w:locked/>
    <w:rsid w:val="0014769C"/>
    <w:rPr>
      <w:rFonts w:ascii="Times New Roman" w:hAnsi="Times New Roman" w:cs="Times New Roman"/>
      <w:sz w:val="24"/>
      <w:szCs w:val="24"/>
      <w:lang w:eastAsia="en-US"/>
    </w:rPr>
  </w:style>
  <w:style w:type="paragraph" w:styleId="BalloonText">
    <w:name w:val="Balloon Text"/>
    <w:basedOn w:val="Normal"/>
    <w:link w:val="BalloonTextChar"/>
    <w:uiPriority w:val="99"/>
    <w:semiHidden/>
    <w:rsid w:val="0014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769C"/>
    <w:rPr>
      <w:rFonts w:ascii="Tahoma" w:hAnsi="Tahoma" w:cs="Tahoma"/>
      <w:sz w:val="16"/>
      <w:szCs w:val="16"/>
    </w:rPr>
  </w:style>
  <w:style w:type="paragraph" w:customStyle="1" w:styleId="DiagramaDiagrama3">
    <w:name w:val="Diagrama Diagrama3"/>
    <w:basedOn w:val="Normal"/>
    <w:uiPriority w:val="99"/>
    <w:rsid w:val="00356F7A"/>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0B00BF"/>
    <w:pPr>
      <w:ind w:left="720"/>
      <w:contextualSpacing/>
    </w:pPr>
  </w:style>
  <w:style w:type="paragraph" w:styleId="Header">
    <w:name w:val="header"/>
    <w:basedOn w:val="Normal"/>
    <w:link w:val="HeaderChar"/>
    <w:uiPriority w:val="99"/>
    <w:rsid w:val="005A6F3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A6F35"/>
    <w:rPr>
      <w:rFonts w:cs="Times New Roman"/>
    </w:rPr>
  </w:style>
  <w:style w:type="paragraph" w:styleId="Footer">
    <w:name w:val="footer"/>
    <w:basedOn w:val="Normal"/>
    <w:link w:val="FooterChar"/>
    <w:uiPriority w:val="99"/>
    <w:rsid w:val="005A6F3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A6F35"/>
    <w:rPr>
      <w:rFonts w:cs="Times New Roman"/>
    </w:rPr>
  </w:style>
  <w:style w:type="character" w:styleId="Hyperlink">
    <w:name w:val="Hyperlink"/>
    <w:basedOn w:val="DefaultParagraphFont"/>
    <w:uiPriority w:val="99"/>
    <w:rsid w:val="003F197E"/>
    <w:rPr>
      <w:rFonts w:cs="Times New Roman"/>
      <w:color w:val="0000FF"/>
      <w:u w:val="single"/>
    </w:rPr>
  </w:style>
  <w:style w:type="character" w:styleId="Strong">
    <w:name w:val="Strong"/>
    <w:basedOn w:val="DefaultParagraphFont"/>
    <w:uiPriority w:val="99"/>
    <w:qFormat/>
    <w:rsid w:val="004579EB"/>
    <w:rPr>
      <w:rFonts w:cs="Times New Roman"/>
      <w:b/>
      <w:bCs/>
    </w:rPr>
  </w:style>
  <w:style w:type="paragraph" w:styleId="ListBullet">
    <w:name w:val="List Bullet"/>
    <w:basedOn w:val="Normal"/>
    <w:uiPriority w:val="99"/>
    <w:locked/>
    <w:rsid w:val="002804B4"/>
    <w:pPr>
      <w:numPr>
        <w:numId w:val="17"/>
      </w:numPr>
      <w:spacing w:after="0" w:line="240" w:lineRule="auto"/>
    </w:pPr>
    <w:rPr>
      <w:rFonts w:ascii="Times New Roman" w:hAnsi="Times New Roman"/>
      <w:sz w:val="24"/>
      <w:szCs w:val="24"/>
      <w:lang w:eastAsia="en-US"/>
    </w:rPr>
  </w:style>
  <w:style w:type="table" w:styleId="TableGrid">
    <w:name w:val="Table Grid"/>
    <w:basedOn w:val="TableNormal"/>
    <w:uiPriority w:val="99"/>
    <w:locked/>
    <w:rsid w:val="002804B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2804B4"/>
    <w:rPr>
      <w:rFonts w:cs="Times New Roman"/>
    </w:rPr>
  </w:style>
  <w:style w:type="character" w:customStyle="1" w:styleId="DiagramaDiagrama2">
    <w:name w:val="Diagrama Diagrama2"/>
    <w:basedOn w:val="DefaultParagraphFont"/>
    <w:uiPriority w:val="99"/>
    <w:rsid w:val="002804B4"/>
    <w:rPr>
      <w:rFonts w:ascii="Arial" w:hAnsi="Arial" w:cs="Arial"/>
      <w:b/>
      <w:bCs/>
      <w:i/>
      <w:iCs/>
      <w:sz w:val="28"/>
      <w:szCs w:val="28"/>
    </w:rPr>
  </w:style>
  <w:style w:type="character" w:customStyle="1" w:styleId="DiagramaDiagrama1">
    <w:name w:val="Diagrama Diagrama1"/>
    <w:basedOn w:val="DefaultParagraphFont"/>
    <w:uiPriority w:val="99"/>
    <w:rsid w:val="002804B4"/>
    <w:rPr>
      <w:rFonts w:cs="Times New Roman"/>
      <w:b/>
      <w:sz w:val="28"/>
      <w:szCs w:val="28"/>
      <w:lang w:eastAsia="en-US"/>
    </w:rPr>
  </w:style>
  <w:style w:type="paragraph" w:styleId="BodyText2">
    <w:name w:val="Body Text 2"/>
    <w:basedOn w:val="Normal"/>
    <w:link w:val="BodyText2Char1"/>
    <w:uiPriority w:val="99"/>
    <w:locked/>
    <w:rsid w:val="002804B4"/>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uiPriority w:val="99"/>
    <w:semiHidden/>
    <w:rsid w:val="008C4745"/>
  </w:style>
  <w:style w:type="character" w:customStyle="1" w:styleId="BodyText2Char1">
    <w:name w:val="Body Text 2 Char1"/>
    <w:basedOn w:val="DefaultParagraphFont"/>
    <w:link w:val="BodyText2"/>
    <w:uiPriority w:val="99"/>
    <w:locked/>
    <w:rsid w:val="002804B4"/>
    <w:rPr>
      <w:rFonts w:cs="Times New Roman"/>
      <w:sz w:val="24"/>
      <w:szCs w:val="24"/>
      <w:lang w:val="lt-LT" w:eastAsia="en-US" w:bidi="ar-SA"/>
    </w:rPr>
  </w:style>
  <w:style w:type="paragraph" w:customStyle="1" w:styleId="Char1CharChar">
    <w:name w:val="Char1 Char Char"/>
    <w:basedOn w:val="Normal"/>
    <w:uiPriority w:val="99"/>
    <w:rsid w:val="002804B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0777148">
      <w:marLeft w:val="0"/>
      <w:marRight w:val="0"/>
      <w:marTop w:val="0"/>
      <w:marBottom w:val="0"/>
      <w:divBdr>
        <w:top w:val="none" w:sz="0" w:space="0" w:color="auto"/>
        <w:left w:val="none" w:sz="0" w:space="0" w:color="auto"/>
        <w:bottom w:val="none" w:sz="0" w:space="0" w:color="auto"/>
        <w:right w:val="none" w:sz="0" w:space="0" w:color="auto"/>
      </w:divBdr>
    </w:div>
    <w:div w:id="500777149">
      <w:marLeft w:val="0"/>
      <w:marRight w:val="0"/>
      <w:marTop w:val="0"/>
      <w:marBottom w:val="0"/>
      <w:divBdr>
        <w:top w:val="none" w:sz="0" w:space="0" w:color="auto"/>
        <w:left w:val="none" w:sz="0" w:space="0" w:color="auto"/>
        <w:bottom w:val="none" w:sz="0" w:space="0" w:color="auto"/>
        <w:right w:val="none" w:sz="0" w:space="0" w:color="auto"/>
      </w:divBdr>
      <w:divsChild>
        <w:div w:id="500777150">
          <w:marLeft w:val="547"/>
          <w:marRight w:val="0"/>
          <w:marTop w:val="0"/>
          <w:marBottom w:val="0"/>
          <w:divBdr>
            <w:top w:val="none" w:sz="0" w:space="0" w:color="auto"/>
            <w:left w:val="none" w:sz="0" w:space="0" w:color="auto"/>
            <w:bottom w:val="none" w:sz="0" w:space="0" w:color="auto"/>
            <w:right w:val="none" w:sz="0" w:space="0" w:color="auto"/>
          </w:divBdr>
        </w:div>
        <w:div w:id="500777152">
          <w:marLeft w:val="547"/>
          <w:marRight w:val="0"/>
          <w:marTop w:val="0"/>
          <w:marBottom w:val="0"/>
          <w:divBdr>
            <w:top w:val="none" w:sz="0" w:space="0" w:color="auto"/>
            <w:left w:val="none" w:sz="0" w:space="0" w:color="auto"/>
            <w:bottom w:val="none" w:sz="0" w:space="0" w:color="auto"/>
            <w:right w:val="none" w:sz="0" w:space="0" w:color="auto"/>
          </w:divBdr>
        </w:div>
      </w:divsChild>
    </w:div>
    <w:div w:id="500777151">
      <w:marLeft w:val="0"/>
      <w:marRight w:val="0"/>
      <w:marTop w:val="0"/>
      <w:marBottom w:val="0"/>
      <w:divBdr>
        <w:top w:val="none" w:sz="0" w:space="0" w:color="auto"/>
        <w:left w:val="none" w:sz="0" w:space="0" w:color="auto"/>
        <w:bottom w:val="none" w:sz="0" w:space="0" w:color="auto"/>
        <w:right w:val="none" w:sz="0" w:space="0" w:color="auto"/>
      </w:divBdr>
      <w:divsChild>
        <w:div w:id="500777155">
          <w:marLeft w:val="547"/>
          <w:marRight w:val="0"/>
          <w:marTop w:val="0"/>
          <w:marBottom w:val="0"/>
          <w:divBdr>
            <w:top w:val="none" w:sz="0" w:space="0" w:color="auto"/>
            <w:left w:val="none" w:sz="0" w:space="0" w:color="auto"/>
            <w:bottom w:val="none" w:sz="0" w:space="0" w:color="auto"/>
            <w:right w:val="none" w:sz="0" w:space="0" w:color="auto"/>
          </w:divBdr>
        </w:div>
      </w:divsChild>
    </w:div>
    <w:div w:id="500777153">
      <w:marLeft w:val="0"/>
      <w:marRight w:val="0"/>
      <w:marTop w:val="0"/>
      <w:marBottom w:val="0"/>
      <w:divBdr>
        <w:top w:val="none" w:sz="0" w:space="0" w:color="auto"/>
        <w:left w:val="none" w:sz="0" w:space="0" w:color="auto"/>
        <w:bottom w:val="none" w:sz="0" w:space="0" w:color="auto"/>
        <w:right w:val="none" w:sz="0" w:space="0" w:color="auto"/>
      </w:divBdr>
      <w:divsChild>
        <w:div w:id="5007771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cp:revision>
  <cp:lastPrinted>2019-08-08T08:19:00Z</cp:lastPrinted>
  <dcterms:created xsi:type="dcterms:W3CDTF">2019-08-07T10:44:00Z</dcterms:created>
  <dcterms:modified xsi:type="dcterms:W3CDTF">2019-08-13T06:37:00Z</dcterms:modified>
</cp:coreProperties>
</file>