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DB0838" w:rsidRPr="008F0984">
        <w:trPr>
          <w:trHeight w:val="1055"/>
        </w:trPr>
        <w:tc>
          <w:tcPr>
            <w:tcW w:w="9639" w:type="dxa"/>
          </w:tcPr>
          <w:p w:rsidR="00DB0838" w:rsidRPr="008F0984" w:rsidRDefault="00DB0838" w:rsidP="000B5505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8240" filled="f" stroked="f">
                  <v:textbox style="mso-next-textbox:#_x0000_s1026">
                    <w:txbxContent>
                      <w:p w:rsidR="00DB0838" w:rsidRPr="00750BDE" w:rsidRDefault="00DB0838" w:rsidP="000B550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50BD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Projektas</w:t>
                        </w:r>
                      </w:p>
                    </w:txbxContent>
                  </v:textbox>
                  <w10:wrap anchorx="page"/>
                </v:shape>
              </w:pict>
            </w:r>
            <w:r w:rsidRPr="008F0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282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3" o:spid="_x0000_i1025" type="#_x0000_t75" alt="Pagegiu" style="width:39pt;height:49.5pt;visibility:visible">
                  <v:imagedata r:id="rId4" o:title=""/>
                </v:shape>
              </w:pict>
            </w:r>
          </w:p>
        </w:tc>
      </w:tr>
      <w:tr w:rsidR="00DB0838" w:rsidRPr="008F0984">
        <w:trPr>
          <w:trHeight w:val="1630"/>
        </w:trPr>
        <w:tc>
          <w:tcPr>
            <w:tcW w:w="9639" w:type="dxa"/>
          </w:tcPr>
          <w:p w:rsidR="00DB0838" w:rsidRPr="00B07B84" w:rsidRDefault="00DB0838" w:rsidP="000B5505">
            <w:pPr>
              <w:pStyle w:val="Heading2"/>
              <w:spacing w:before="0"/>
              <w:rPr>
                <w:rFonts w:ascii="Times New Roman" w:hAnsi="Times New Roman" w:cs="Times New Roman"/>
              </w:rPr>
            </w:pPr>
            <w:r w:rsidRPr="00B07B84">
              <w:rPr>
                <w:rFonts w:ascii="Times New Roman" w:hAnsi="Times New Roman" w:cs="Times New Roman"/>
              </w:rPr>
              <w:t>Pagėgių savivaldybės taryba</w:t>
            </w:r>
          </w:p>
          <w:p w:rsidR="00DB0838" w:rsidRPr="008F0984" w:rsidRDefault="00DB0838" w:rsidP="000B550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DB0838" w:rsidRPr="008F0984" w:rsidRDefault="00DB0838" w:rsidP="000B550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8F0984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DB0838" w:rsidRPr="008F0984" w:rsidRDefault="00DB0838" w:rsidP="000B550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FF0000"/>
                <w:sz w:val="24"/>
                <w:szCs w:val="24"/>
              </w:rPr>
            </w:pPr>
            <w:r w:rsidRPr="008F0984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dėl LEIDIMO PAGĖGIŲ SAVIVALDYBĖS ADMINISTRACIJAI NUOMOTIS VISUREIGĮ AUTOMOBILĮ PAGAL NUOMOS SUTARTĮ</w:t>
            </w:r>
          </w:p>
        </w:tc>
      </w:tr>
      <w:tr w:rsidR="00DB0838" w:rsidRPr="008F0984">
        <w:trPr>
          <w:trHeight w:val="703"/>
        </w:trPr>
        <w:tc>
          <w:tcPr>
            <w:tcW w:w="9639" w:type="dxa"/>
          </w:tcPr>
          <w:p w:rsidR="00DB0838" w:rsidRPr="005C4BD3" w:rsidRDefault="00DB0838" w:rsidP="000B5505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 w:rsidRPr="005C4BD3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2018 m. gegužės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10 </w:t>
            </w:r>
            <w:r w:rsidRPr="005C4BD3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d. Nr.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T1-86</w:t>
            </w:r>
          </w:p>
          <w:p w:rsidR="00DB0838" w:rsidRPr="008F0984" w:rsidRDefault="00DB0838" w:rsidP="000B550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84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:rsidR="00DB0838" w:rsidRPr="000B5505" w:rsidRDefault="00DB0838" w:rsidP="000B5505">
      <w:pPr>
        <w:tabs>
          <w:tab w:val="left" w:pos="124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B5505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16 straipsnio 4 dalimi ir Lietuvos Respublikos Vyriausybės 1998 m. lapkričio 17 d. nutarimo Nr. 1341 „Dėl tarnybinių lengvųjų automobilių biudžetinėse įstaigose“ 1.7 punktu, 5.2.1 papunkčiu, Pagėgių savivaldybės taryba  n u s p r e n d ž i a: </w:t>
      </w:r>
    </w:p>
    <w:p w:rsidR="00DB0838" w:rsidRPr="000B5505" w:rsidRDefault="00DB0838" w:rsidP="000B5505">
      <w:pPr>
        <w:spacing w:after="0" w:line="360" w:lineRule="auto"/>
        <w:ind w:firstLine="1304"/>
        <w:jc w:val="both"/>
        <w:rPr>
          <w:rFonts w:ascii="Times New Roman" w:hAnsi="Times New Roman" w:cs="Times New Roman"/>
          <w:sz w:val="24"/>
          <w:szCs w:val="24"/>
        </w:rPr>
      </w:pPr>
      <w:r w:rsidRPr="000B5505">
        <w:rPr>
          <w:rFonts w:ascii="Times New Roman" w:hAnsi="Times New Roman" w:cs="Times New Roman"/>
          <w:sz w:val="24"/>
          <w:szCs w:val="24"/>
        </w:rPr>
        <w:t xml:space="preserve">1. Leisti Pagėgių savivaldybės administracijai nuomotis pagal nuomos sutartį </w:t>
      </w:r>
      <w:r>
        <w:rPr>
          <w:rFonts w:ascii="Times New Roman" w:hAnsi="Times New Roman" w:cs="Times New Roman"/>
          <w:sz w:val="24"/>
          <w:szCs w:val="24"/>
        </w:rPr>
        <w:t xml:space="preserve">visureigį </w:t>
      </w:r>
      <w:r w:rsidRPr="000B5505">
        <w:rPr>
          <w:rFonts w:ascii="Times New Roman" w:hAnsi="Times New Roman" w:cs="Times New Roman"/>
          <w:sz w:val="24"/>
          <w:szCs w:val="24"/>
        </w:rPr>
        <w:t xml:space="preserve"> automobilį, turintį ne daugiau kaip penkias sėdimas vietas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838" w:rsidRPr="000B5505" w:rsidRDefault="00DB0838" w:rsidP="000B550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5505">
        <w:rPr>
          <w:rFonts w:ascii="Times New Roman" w:hAnsi="Times New Roman" w:cs="Times New Roman"/>
          <w:sz w:val="24"/>
          <w:szCs w:val="24"/>
        </w:rPr>
        <w:t xml:space="preserve">      </w:t>
      </w:r>
      <w:r w:rsidRPr="000B5505">
        <w:rPr>
          <w:rFonts w:ascii="Times New Roman" w:hAnsi="Times New Roman" w:cs="Times New Roman"/>
          <w:sz w:val="24"/>
          <w:szCs w:val="24"/>
        </w:rPr>
        <w:tab/>
        <w:t xml:space="preserve">2. Sprendimą paskelbti Teisės aktų registre ir Pagėgių savivaldybės interneto svetainėje </w:t>
      </w:r>
      <w:hyperlink r:id="rId5" w:history="1">
        <w:r w:rsidRPr="00D20DF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D20DFE">
        <w:rPr>
          <w:rFonts w:ascii="Times New Roman" w:hAnsi="Times New Roman" w:cs="Times New Roman"/>
          <w:sz w:val="24"/>
          <w:szCs w:val="24"/>
        </w:rPr>
        <w:t>.</w:t>
      </w:r>
    </w:p>
    <w:p w:rsidR="00DB0838" w:rsidRPr="00505A35" w:rsidRDefault="00DB0838" w:rsidP="002631D0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550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05A35">
        <w:rPr>
          <w:rFonts w:ascii="Times New Roman" w:hAnsi="Times New Roman" w:cs="Times New Roman"/>
          <w:sz w:val="24"/>
          <w:szCs w:val="24"/>
        </w:rPr>
        <w:t xml:space="preserve">Šis </w:t>
      </w:r>
      <w:r>
        <w:rPr>
          <w:rFonts w:ascii="Times New Roman" w:hAnsi="Times New Roman" w:cs="Times New Roman"/>
          <w:sz w:val="24"/>
          <w:szCs w:val="24"/>
        </w:rPr>
        <w:t xml:space="preserve">sprendimas </w:t>
      </w:r>
      <w:r w:rsidRPr="00505A35">
        <w:rPr>
          <w:rFonts w:ascii="Times New Roman" w:hAnsi="Times New Roman" w:cs="Times New Roman"/>
          <w:sz w:val="24"/>
          <w:szCs w:val="24"/>
        </w:rPr>
        <w:t xml:space="preserve">gali būti skundžiamas Regionų apygardos administracinio teismo Klaipėdos rūmams (Galinio Pylimo g. 9, 91230 Klaipėda) Lietuvos Respublikos administracinių bylų teisenos įstatymo nustatyta tvarka per 1 (vieną) mėnesį nuo </w:t>
      </w:r>
      <w:r>
        <w:rPr>
          <w:rFonts w:ascii="Times New Roman" w:hAnsi="Times New Roman" w:cs="Times New Roman"/>
          <w:sz w:val="24"/>
          <w:szCs w:val="24"/>
        </w:rPr>
        <w:t>sprendimo</w:t>
      </w:r>
      <w:r w:rsidRPr="00505A35">
        <w:rPr>
          <w:rFonts w:ascii="Times New Roman" w:hAnsi="Times New Roman" w:cs="Times New Roman"/>
          <w:sz w:val="24"/>
          <w:szCs w:val="24"/>
        </w:rPr>
        <w:t xml:space="preserve"> paskelbimo dienos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5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838" w:rsidRPr="000B5505" w:rsidRDefault="00DB0838" w:rsidP="000B5505">
      <w:pPr>
        <w:rPr>
          <w:rFonts w:ascii="Times New Roman" w:hAnsi="Times New Roman" w:cs="Times New Roman"/>
          <w:sz w:val="24"/>
          <w:szCs w:val="24"/>
        </w:rPr>
      </w:pPr>
      <w:r w:rsidRPr="000B5505">
        <w:rPr>
          <w:rFonts w:ascii="Times New Roman" w:hAnsi="Times New Roman" w:cs="Times New Roman"/>
          <w:sz w:val="24"/>
          <w:szCs w:val="24"/>
        </w:rPr>
        <w:t xml:space="preserve">SUDERINTA: </w:t>
      </w:r>
    </w:p>
    <w:p w:rsidR="00DB0838" w:rsidRPr="000B5505" w:rsidRDefault="00DB0838" w:rsidP="000B55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505">
        <w:rPr>
          <w:rFonts w:ascii="Times New Roman" w:hAnsi="Times New Roman" w:cs="Times New Roman"/>
          <w:sz w:val="24"/>
          <w:szCs w:val="24"/>
        </w:rPr>
        <w:t xml:space="preserve">Administracijos direktorė                                     </w:t>
      </w:r>
      <w:r w:rsidRPr="000B5505">
        <w:rPr>
          <w:rFonts w:ascii="Times New Roman" w:hAnsi="Times New Roman" w:cs="Times New Roman"/>
          <w:sz w:val="24"/>
          <w:szCs w:val="24"/>
        </w:rPr>
        <w:tab/>
        <w:t xml:space="preserve">                      Dainora Butvydienė</w:t>
      </w:r>
    </w:p>
    <w:p w:rsidR="00DB0838" w:rsidRPr="000B5505" w:rsidRDefault="00DB0838" w:rsidP="000B55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Bendrojo ir juridinio skyriaus </w:t>
      </w:r>
      <w:r w:rsidRPr="00904BEC">
        <w:rPr>
          <w:rFonts w:ascii="Times New Roman" w:hAnsi="Times New Roman" w:cs="Times New Roman"/>
          <w:sz w:val="24"/>
          <w:szCs w:val="24"/>
        </w:rPr>
        <w:t>vyr</w:t>
      </w:r>
      <w:r>
        <w:rPr>
          <w:rFonts w:ascii="Times New Roman" w:hAnsi="Times New Roman" w:cs="Times New Roman"/>
          <w:sz w:val="24"/>
          <w:szCs w:val="24"/>
        </w:rPr>
        <w:t xml:space="preserve">esnioji </w:t>
      </w:r>
      <w:r w:rsidRPr="00904BEC">
        <w:rPr>
          <w:rFonts w:ascii="Times New Roman" w:hAnsi="Times New Roman" w:cs="Times New Roman"/>
          <w:sz w:val="24"/>
          <w:szCs w:val="24"/>
        </w:rPr>
        <w:t>specialist</w:t>
      </w:r>
      <w:r>
        <w:rPr>
          <w:rFonts w:ascii="Times New Roman" w:hAnsi="Times New Roman" w:cs="Times New Roman"/>
          <w:sz w:val="24"/>
          <w:szCs w:val="24"/>
        </w:rPr>
        <w:t>ė</w:t>
      </w:r>
      <w:r w:rsidRPr="00904BE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Ingrida Zavistauskaitė</w:t>
      </w:r>
    </w:p>
    <w:p w:rsidR="00DB0838" w:rsidRPr="000B5505" w:rsidRDefault="00DB0838" w:rsidP="000B55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505">
        <w:rPr>
          <w:rFonts w:ascii="Times New Roman" w:hAnsi="Times New Roman" w:cs="Times New Roman"/>
          <w:sz w:val="24"/>
          <w:szCs w:val="24"/>
        </w:rPr>
        <w:t>Kalbos ir archyvo tvarkytoja                                                              Laimutė Mickevičienė</w:t>
      </w:r>
    </w:p>
    <w:p w:rsidR="00DB0838" w:rsidRDefault="00DB0838" w:rsidP="000B5505">
      <w:pPr>
        <w:rPr>
          <w:rFonts w:ascii="Times New Roman" w:hAnsi="Times New Roman" w:cs="Times New Roman"/>
          <w:sz w:val="24"/>
          <w:szCs w:val="24"/>
        </w:rPr>
      </w:pPr>
    </w:p>
    <w:p w:rsidR="00DB0838" w:rsidRDefault="00DB0838" w:rsidP="000B5505">
      <w:pPr>
        <w:rPr>
          <w:rFonts w:ascii="Times New Roman" w:hAnsi="Times New Roman" w:cs="Times New Roman"/>
          <w:sz w:val="24"/>
          <w:szCs w:val="24"/>
        </w:rPr>
      </w:pPr>
    </w:p>
    <w:p w:rsidR="00DB0838" w:rsidRDefault="00DB0838" w:rsidP="000B5505">
      <w:pPr>
        <w:rPr>
          <w:rFonts w:ascii="Times New Roman" w:hAnsi="Times New Roman" w:cs="Times New Roman"/>
          <w:sz w:val="24"/>
          <w:szCs w:val="24"/>
        </w:rPr>
      </w:pPr>
    </w:p>
    <w:p w:rsidR="00DB0838" w:rsidRPr="000B5505" w:rsidRDefault="00DB0838" w:rsidP="000B5505">
      <w:pPr>
        <w:rPr>
          <w:rFonts w:ascii="Times New Roman" w:hAnsi="Times New Roman" w:cs="Times New Roman"/>
          <w:sz w:val="24"/>
          <w:szCs w:val="24"/>
        </w:rPr>
      </w:pPr>
    </w:p>
    <w:p w:rsidR="00DB0838" w:rsidRPr="000B5505" w:rsidRDefault="00DB0838" w:rsidP="000B5505">
      <w:pPr>
        <w:rPr>
          <w:rFonts w:ascii="Times New Roman" w:hAnsi="Times New Roman" w:cs="Times New Roman"/>
          <w:sz w:val="24"/>
          <w:szCs w:val="24"/>
        </w:rPr>
      </w:pPr>
    </w:p>
    <w:p w:rsidR="00DB0838" w:rsidRDefault="00DB0838" w:rsidP="000B5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 Laimutė Šegždienė,</w:t>
      </w:r>
    </w:p>
    <w:p w:rsidR="00DB0838" w:rsidRDefault="00DB0838" w:rsidP="000B5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Turto valdymo skyriaus vedėja</w:t>
      </w:r>
    </w:p>
    <w:p w:rsidR="00DB0838" w:rsidRDefault="00DB0838" w:rsidP="000B5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838" w:rsidRPr="003311B6" w:rsidRDefault="00DB0838" w:rsidP="00C4378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311B6">
        <w:rPr>
          <w:rFonts w:ascii="Times New Roman" w:hAnsi="Times New Roman" w:cs="Times New Roman"/>
          <w:color w:val="000000"/>
          <w:sz w:val="24"/>
          <w:szCs w:val="24"/>
        </w:rPr>
        <w:t>Pagėgių savivaldybės tarybos</w:t>
      </w:r>
    </w:p>
    <w:p w:rsidR="00DB0838" w:rsidRPr="003311B6" w:rsidRDefault="00DB0838" w:rsidP="00C4378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Pr="003311B6">
        <w:rPr>
          <w:rFonts w:ascii="Times New Roman" w:hAnsi="Times New Roman" w:cs="Times New Roman"/>
          <w:color w:val="000000"/>
          <w:sz w:val="24"/>
          <w:szCs w:val="24"/>
        </w:rPr>
        <w:t>veiklos reglamento</w:t>
      </w:r>
    </w:p>
    <w:p w:rsidR="00DB0838" w:rsidRPr="003311B6" w:rsidRDefault="00DB0838" w:rsidP="00C4378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Pr="003311B6">
        <w:rPr>
          <w:rFonts w:ascii="Times New Roman" w:hAnsi="Times New Roman" w:cs="Times New Roman"/>
          <w:color w:val="000000"/>
          <w:sz w:val="24"/>
          <w:szCs w:val="24"/>
        </w:rPr>
        <w:t>2 priedas</w:t>
      </w:r>
    </w:p>
    <w:p w:rsidR="00DB0838" w:rsidRPr="003311B6" w:rsidRDefault="00DB0838" w:rsidP="00C4378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0838" w:rsidRPr="003311B6" w:rsidRDefault="00DB0838" w:rsidP="001D55E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11B6">
        <w:rPr>
          <w:rFonts w:ascii="Times New Roman" w:hAnsi="Times New Roman" w:cs="Times New Roman"/>
          <w:b/>
          <w:bCs/>
          <w:sz w:val="24"/>
          <w:szCs w:val="24"/>
        </w:rPr>
        <w:t>SPRENDIMO PROJEKTO „</w:t>
      </w:r>
      <w:r w:rsidRPr="003311B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DĖL 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LEIDIMO PAGĖGIŲ SAVIVALDYBĖS ADMINISTRACIJAI NUOMOTIS VISUREIGĮ AUTOMOBILĮ PAGAL NUOMOS SUTARTĮ</w:t>
      </w:r>
      <w:r w:rsidRPr="003311B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3311B6"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11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AIŠKINAMASIS RAŠTAS</w:t>
      </w:r>
    </w:p>
    <w:p w:rsidR="00DB0838" w:rsidRDefault="00DB0838" w:rsidP="00B01C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0838" w:rsidRDefault="00DB0838" w:rsidP="00B01C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11B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311B6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311B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DB0838" w:rsidRPr="003311B6" w:rsidRDefault="00DB0838" w:rsidP="00B01CE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0838" w:rsidRDefault="00DB0838" w:rsidP="001D55E6">
      <w:pPr>
        <w:spacing w:after="0"/>
        <w:ind w:firstLine="1304"/>
        <w:jc w:val="both"/>
        <w:rPr>
          <w:rFonts w:ascii="Times New Roman" w:hAnsi="Times New Roman" w:cs="Times New Roman"/>
          <w:sz w:val="24"/>
          <w:szCs w:val="24"/>
        </w:rPr>
      </w:pPr>
      <w:r w:rsidRPr="00C314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Pr="005A3B8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Parengto projekto tikslai ir uždaviniai: </w:t>
      </w:r>
      <w:r w:rsidRPr="00B01CE6">
        <w:rPr>
          <w:rFonts w:ascii="Times New Roman" w:hAnsi="Times New Roman" w:cs="Times New Roman"/>
          <w:sz w:val="24"/>
          <w:szCs w:val="24"/>
        </w:rPr>
        <w:t xml:space="preserve">Leisti Pagėgių savivaldybės administracijai nuomotis pagal nuomos sutartį </w:t>
      </w:r>
      <w:r>
        <w:rPr>
          <w:rFonts w:ascii="Times New Roman" w:hAnsi="Times New Roman" w:cs="Times New Roman"/>
          <w:sz w:val="24"/>
          <w:szCs w:val="24"/>
        </w:rPr>
        <w:t>visureigį</w:t>
      </w:r>
      <w:r w:rsidRPr="00B01CE6">
        <w:rPr>
          <w:rFonts w:ascii="Times New Roman" w:hAnsi="Times New Roman" w:cs="Times New Roman"/>
          <w:sz w:val="24"/>
          <w:szCs w:val="24"/>
        </w:rPr>
        <w:t xml:space="preserve"> automobilį, turintį ne daugiau kaip penkias sėdimas vietas.</w:t>
      </w:r>
    </w:p>
    <w:p w:rsidR="00DB0838" w:rsidRPr="00CE5755" w:rsidRDefault="00DB0838" w:rsidP="001D5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E57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 Kaip šiuo metu yra sureguliuoti projekte aptarti klausimai</w:t>
      </w:r>
      <w:r w:rsidRPr="00CE5755">
        <w:rPr>
          <w:rFonts w:ascii="Times New Roman" w:hAnsi="Times New Roman" w:cs="Times New Roman"/>
          <w:sz w:val="24"/>
          <w:szCs w:val="24"/>
        </w:rPr>
        <w:t xml:space="preserve">:  sprendimo projektas paruoštas </w:t>
      </w:r>
      <w:r>
        <w:rPr>
          <w:rFonts w:ascii="Times New Roman" w:hAnsi="Times New Roman" w:cs="Times New Roman"/>
          <w:sz w:val="24"/>
          <w:szCs w:val="24"/>
        </w:rPr>
        <w:t xml:space="preserve">vadovaujantis </w:t>
      </w:r>
      <w:r w:rsidRPr="000B5505">
        <w:rPr>
          <w:rFonts w:ascii="Times New Roman" w:hAnsi="Times New Roman" w:cs="Times New Roman"/>
          <w:sz w:val="24"/>
          <w:szCs w:val="24"/>
        </w:rPr>
        <w:t>Lietuvos Respublikos vietos savivaldos įstatymo 16 straipsnio 4 dalimi ir Lietuvos Respublikos Vyriausybės 1998 m. lapkričio 17 d. nutarimo Nr. 1341 „Dėl tarnybinių lengvųjų automobilių biudžetinėse įstaigose“ 1.7 punktu, 5.2.1 papunkčiu</w:t>
      </w:r>
      <w:r>
        <w:rPr>
          <w:rFonts w:ascii="Times New Roman" w:hAnsi="Times New Roman" w:cs="Times New Roman"/>
          <w:sz w:val="24"/>
          <w:szCs w:val="24"/>
        </w:rPr>
        <w:t>. Visureigis automobilis bus perduotas naudotis Pagėgių seniūnijai.</w:t>
      </w:r>
    </w:p>
    <w:p w:rsidR="00DB0838" w:rsidRDefault="00DB0838" w:rsidP="001D55E6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CE5755">
        <w:rPr>
          <w:rFonts w:ascii="Times New Roman" w:hAnsi="Times New Roman" w:cs="Times New Roman"/>
          <w:sz w:val="24"/>
          <w:szCs w:val="24"/>
        </w:rPr>
        <w:t xml:space="preserve">     </w:t>
      </w:r>
      <w:r w:rsidRPr="00CE575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E5755">
        <w:rPr>
          <w:rFonts w:ascii="Times New Roman" w:hAnsi="Times New Roman" w:cs="Times New Roman"/>
          <w:sz w:val="24"/>
          <w:szCs w:val="24"/>
        </w:rPr>
        <w:t xml:space="preserve">. </w:t>
      </w:r>
      <w:r w:rsidRPr="00CE5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Kokių teigiamų rezultatų laukiama: </w:t>
      </w:r>
      <w:r w:rsidRPr="002E31B2">
        <w:rPr>
          <w:rFonts w:ascii="Times New Roman" w:hAnsi="Times New Roman" w:cs="Times New Roman"/>
          <w:sz w:val="24"/>
          <w:szCs w:val="24"/>
        </w:rPr>
        <w:t>Bus sudarytas dvišalis nuomos sandoris, administracija mokės nustatytas nuomos įmokas ir turės teisę per visą nuomos laikotarpį naudotis nuomos objekt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E31B2">
        <w:rPr>
          <w:rFonts w:ascii="Times New Roman" w:hAnsi="Times New Roman" w:cs="Times New Roman"/>
          <w:sz w:val="24"/>
          <w:szCs w:val="24"/>
        </w:rPr>
        <w:t>.</w:t>
      </w:r>
    </w:p>
    <w:p w:rsidR="00DB0838" w:rsidRPr="00CE5755" w:rsidRDefault="00DB0838" w:rsidP="001D55E6">
      <w:pPr>
        <w:spacing w:after="0"/>
        <w:ind w:firstLine="108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E57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4. Galimos neigiamos priimto projekto pasekmės ir kokių priemonių reikėtų imtis, kad tokių pasekmių būtų išvengta: </w:t>
      </w:r>
      <w:r w:rsidRPr="00CE5755">
        <w:rPr>
          <w:rFonts w:ascii="Times New Roman" w:hAnsi="Times New Roman" w:cs="Times New Roman"/>
          <w:sz w:val="24"/>
          <w:szCs w:val="24"/>
        </w:rPr>
        <w:t xml:space="preserve"> priėmus sprendimą neigiamų pasekmių nenumatoma. </w:t>
      </w:r>
    </w:p>
    <w:p w:rsidR="00DB0838" w:rsidRPr="00CE5755" w:rsidRDefault="00DB0838" w:rsidP="001D55E6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7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E57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5. Kokius galiojančius aktus (tarybos, mero, savivaldybės administracijos direktoriaus) reikėtų pakeisti ir panaikinti, priėmus sprendimą pagal teikiamą projektą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CE575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B0838" w:rsidRPr="00CE5755" w:rsidRDefault="00DB0838" w:rsidP="001D55E6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7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E57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6. Jeigu priimtam sprendimui reikės kito tarybos sprendimo, mero potvarkio ar </w:t>
      </w:r>
    </w:p>
    <w:p w:rsidR="00DB0838" w:rsidRPr="00CE5755" w:rsidRDefault="00DB0838" w:rsidP="001D55E6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7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administracijos direktoriaus įsakymo, kas ir kada juos turėtų parengti: </w:t>
      </w:r>
      <w:r>
        <w:rPr>
          <w:rFonts w:ascii="Times New Roman" w:hAnsi="Times New Roman" w:cs="Times New Roman"/>
          <w:color w:val="000000"/>
          <w:sz w:val="24"/>
          <w:szCs w:val="24"/>
        </w:rPr>
        <w:t>Priėmus šį sprendimą bus vykdomas paslaugos viešas pirkimas.</w:t>
      </w:r>
    </w:p>
    <w:p w:rsidR="00DB0838" w:rsidRPr="00CE5755" w:rsidRDefault="00DB0838" w:rsidP="001D55E6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E57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</w:t>
      </w:r>
      <w:r w:rsidRPr="00CE57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7. Ar reikalinga atlikti sprendimo projekto antikorupcinį vertinimą: </w:t>
      </w:r>
      <w:r w:rsidRPr="00CE5755">
        <w:rPr>
          <w:rFonts w:ascii="Times New Roman" w:hAnsi="Times New Roman" w:cs="Times New Roman"/>
          <w:color w:val="000000"/>
          <w:sz w:val="24"/>
          <w:szCs w:val="24"/>
        </w:rPr>
        <w:t>nereikalinga</w:t>
      </w:r>
      <w:r w:rsidRPr="00CE57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B0838" w:rsidRPr="00CE5755" w:rsidRDefault="00DB0838" w:rsidP="001D55E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7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</w:t>
      </w:r>
      <w:r w:rsidRPr="00CE57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8. Sprendimo vykdytojai ir įvykdymo terminai, lėšų, reikalingų sprendimui įgyvendinti, poreikis (jeigu tai numatoma – derinti su Finansų skyriumi)</w:t>
      </w:r>
      <w:r w:rsidRPr="00CE575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Sprendimo vykdytojas Bendrasis ir juridinis skyrius</w:t>
      </w:r>
      <w:r w:rsidRPr="00CE57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0838" w:rsidRPr="00CE5755" w:rsidRDefault="00DB0838" w:rsidP="001D55E6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E575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E5755">
        <w:rPr>
          <w:rFonts w:ascii="Times New Roman" w:hAnsi="Times New Roman" w:cs="Times New Roman"/>
          <w:b/>
          <w:bCs/>
          <w:sz w:val="24"/>
          <w:szCs w:val="24"/>
        </w:rPr>
        <w:t xml:space="preserve"> 9.</w:t>
      </w:r>
      <w:r w:rsidRPr="00CE5755">
        <w:rPr>
          <w:rFonts w:ascii="Times New Roman" w:hAnsi="Times New Roman" w:cs="Times New Roman"/>
          <w:sz w:val="24"/>
          <w:szCs w:val="24"/>
        </w:rPr>
        <w:t xml:space="preserve"> </w:t>
      </w:r>
      <w:r w:rsidRPr="00CE57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 w:rsidRPr="00CE5755">
        <w:rPr>
          <w:rFonts w:ascii="Times New Roman" w:hAnsi="Times New Roman" w:cs="Times New Roman"/>
          <w:color w:val="000000"/>
          <w:sz w:val="24"/>
          <w:szCs w:val="24"/>
        </w:rPr>
        <w:t xml:space="preserve"> nėra</w:t>
      </w:r>
      <w:r w:rsidRPr="00CE57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</w:p>
    <w:p w:rsidR="00DB0838" w:rsidRPr="00CE5755" w:rsidRDefault="00DB0838" w:rsidP="001D55E6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E57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</w:t>
      </w:r>
      <w:r w:rsidRPr="00CE57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10. Projekto rengėjas ar rengėjų grupė.</w:t>
      </w:r>
      <w:r w:rsidRPr="00CE5755">
        <w:rPr>
          <w:rFonts w:ascii="Times New Roman" w:hAnsi="Times New Roman" w:cs="Times New Roman"/>
          <w:sz w:val="24"/>
          <w:szCs w:val="24"/>
        </w:rPr>
        <w:t xml:space="preserve"> Turto valdymo skyriaus vedėja Laimutė Šegždienė, tel. 8 441 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755">
        <w:rPr>
          <w:rFonts w:ascii="Times New Roman" w:hAnsi="Times New Roman" w:cs="Times New Roman"/>
          <w:sz w:val="24"/>
          <w:szCs w:val="24"/>
        </w:rPr>
        <w:t>412.</w:t>
      </w:r>
    </w:p>
    <w:p w:rsidR="00DB0838" w:rsidRDefault="00DB0838" w:rsidP="001D55E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7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</w:t>
      </w:r>
      <w:r w:rsidRPr="00CE57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11. Kiti, rengėjo nuomone,  reikalingi pagrindimai ir paaiškinimai: </w:t>
      </w:r>
    </w:p>
    <w:p w:rsidR="00DB0838" w:rsidRPr="00EE26BD" w:rsidRDefault="00DB0838" w:rsidP="001D55E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0838" w:rsidRPr="00CE5755" w:rsidRDefault="00DB0838" w:rsidP="001D55E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0838" w:rsidRPr="006F4120" w:rsidRDefault="00DB0838" w:rsidP="001D5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755">
        <w:rPr>
          <w:rFonts w:ascii="Times New Roman" w:hAnsi="Times New Roman" w:cs="Times New Roman"/>
          <w:color w:val="000000"/>
          <w:sz w:val="24"/>
          <w:szCs w:val="24"/>
        </w:rPr>
        <w:t>Turto valdymo skyriaus vedėja                                                                          Laimutė Šegždienė</w:t>
      </w:r>
    </w:p>
    <w:p w:rsidR="00DB0838" w:rsidRPr="003311B6" w:rsidRDefault="00DB0838" w:rsidP="001D55E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0838" w:rsidRPr="003311B6" w:rsidRDefault="00DB0838" w:rsidP="001D5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838" w:rsidRPr="000B5505" w:rsidRDefault="00DB0838" w:rsidP="001D5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838" w:rsidRPr="000B5505" w:rsidRDefault="00DB0838" w:rsidP="001D55E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B0838" w:rsidRPr="000B5505" w:rsidSect="00BC215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505"/>
    <w:rsid w:val="000B5505"/>
    <w:rsid w:val="00126369"/>
    <w:rsid w:val="0017550D"/>
    <w:rsid w:val="001849EB"/>
    <w:rsid w:val="001D55E6"/>
    <w:rsid w:val="002631D0"/>
    <w:rsid w:val="002E31B2"/>
    <w:rsid w:val="003311B6"/>
    <w:rsid w:val="00355787"/>
    <w:rsid w:val="00403CC3"/>
    <w:rsid w:val="00483F71"/>
    <w:rsid w:val="004C3CD0"/>
    <w:rsid w:val="00505A35"/>
    <w:rsid w:val="005123F3"/>
    <w:rsid w:val="005A3B8A"/>
    <w:rsid w:val="005C4BD3"/>
    <w:rsid w:val="005E5FA7"/>
    <w:rsid w:val="00683518"/>
    <w:rsid w:val="006C1282"/>
    <w:rsid w:val="006F4120"/>
    <w:rsid w:val="00747145"/>
    <w:rsid w:val="00750BDE"/>
    <w:rsid w:val="007A3B11"/>
    <w:rsid w:val="007B1EB5"/>
    <w:rsid w:val="008F0984"/>
    <w:rsid w:val="00904BEC"/>
    <w:rsid w:val="009358B6"/>
    <w:rsid w:val="009E3580"/>
    <w:rsid w:val="00A44ABE"/>
    <w:rsid w:val="00B01CE6"/>
    <w:rsid w:val="00B07B84"/>
    <w:rsid w:val="00BC2151"/>
    <w:rsid w:val="00C314AB"/>
    <w:rsid w:val="00C43788"/>
    <w:rsid w:val="00CE5755"/>
    <w:rsid w:val="00D20DFE"/>
    <w:rsid w:val="00DB0838"/>
    <w:rsid w:val="00DF6C9D"/>
    <w:rsid w:val="00EE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151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5505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B5505"/>
    <w:rPr>
      <w:rFonts w:ascii="Calibri" w:hAnsi="Calibri" w:cs="Calibri"/>
      <w:b/>
      <w:bCs/>
      <w:caps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B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55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B5505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C437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43788"/>
    <w:rPr>
      <w:rFonts w:ascii="Courier New" w:hAnsi="Courier New" w:cs="Courier New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gegiai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2</Pages>
  <Words>2610</Words>
  <Characters>1488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14</cp:revision>
  <dcterms:created xsi:type="dcterms:W3CDTF">2018-05-09T12:26:00Z</dcterms:created>
  <dcterms:modified xsi:type="dcterms:W3CDTF">2018-05-10T12:09:00Z</dcterms:modified>
</cp:coreProperties>
</file>