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40" w:rsidRPr="006D4A17" w:rsidRDefault="00EF1240" w:rsidP="00CD59C1">
      <w:pPr>
        <w:jc w:val="right"/>
        <w:rPr>
          <w:b/>
          <w:bCs/>
        </w:rPr>
      </w:pPr>
      <w:r>
        <w:rPr>
          <w:b/>
          <w:bCs/>
        </w:rPr>
        <w:t>Projektas</w:t>
      </w:r>
    </w:p>
    <w:tbl>
      <w:tblPr>
        <w:tblW w:w="10260" w:type="dxa"/>
        <w:tblInd w:w="-106" w:type="dxa"/>
        <w:tblLayout w:type="fixed"/>
        <w:tblLook w:val="0000"/>
      </w:tblPr>
      <w:tblGrid>
        <w:gridCol w:w="10260"/>
      </w:tblGrid>
      <w:tr w:rsidR="00EF1240" w:rsidRPr="000C5BF7">
        <w:trPr>
          <w:trHeight w:hRule="exact" w:val="1055"/>
        </w:trPr>
        <w:tc>
          <w:tcPr>
            <w:tcW w:w="10260" w:type="dxa"/>
          </w:tcPr>
          <w:p w:rsidR="00EF1240" w:rsidRDefault="00EF1240" w:rsidP="00CD59C1">
            <w:pPr>
              <w:spacing w:line="240" w:lineRule="atLeast"/>
              <w:jc w:val="center"/>
            </w:pPr>
            <w:r w:rsidRPr="00487C89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EF1240" w:rsidRDefault="00EF1240" w:rsidP="00CD59C1">
            <w:pPr>
              <w:spacing w:line="240" w:lineRule="atLeast"/>
              <w:jc w:val="center"/>
            </w:pPr>
          </w:p>
          <w:p w:rsidR="00EF1240" w:rsidRPr="000C5BF7" w:rsidRDefault="00EF1240" w:rsidP="00CD59C1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F1240" w:rsidRPr="000C5BF7">
        <w:trPr>
          <w:trHeight w:hRule="exact" w:val="2164"/>
        </w:trPr>
        <w:tc>
          <w:tcPr>
            <w:tcW w:w="10260" w:type="dxa"/>
          </w:tcPr>
          <w:p w:rsidR="00EF1240" w:rsidRPr="000C5BF7" w:rsidRDefault="00EF1240" w:rsidP="00CD59C1">
            <w:pPr>
              <w:pStyle w:val="Heading2"/>
            </w:pPr>
            <w:r w:rsidRPr="000C5BF7">
              <w:t>Pagėgių savivaldybės taryba</w:t>
            </w:r>
          </w:p>
          <w:p w:rsidR="00EF1240" w:rsidRPr="000C5BF7" w:rsidRDefault="00EF1240" w:rsidP="00CD59C1"/>
          <w:p w:rsidR="00EF1240" w:rsidRPr="000C5BF7" w:rsidRDefault="00EF1240" w:rsidP="00CD59C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C5BF7">
              <w:rPr>
                <w:b/>
                <w:bCs/>
                <w:caps/>
                <w:color w:val="000000"/>
              </w:rPr>
              <w:t>sprendimas</w:t>
            </w:r>
          </w:p>
          <w:p w:rsidR="00EF1240" w:rsidRPr="000C5BF7" w:rsidRDefault="00EF1240" w:rsidP="00CD59C1">
            <w:pPr>
              <w:pStyle w:val="Heading2"/>
            </w:pPr>
            <w:r w:rsidRPr="000C5BF7">
              <w:t>Dėl pagėgių savivaldybės tarybos 2015 m. vasario 10 d. sprendimo nr. t-11 ,,Dėl Pagėgių savivaldybės Kultūros centro teikiamų atlygintinų paslaugų kainų nustatymo“ pakeitimo</w:t>
            </w:r>
          </w:p>
          <w:p w:rsidR="00EF1240" w:rsidRPr="000C5BF7" w:rsidRDefault="00EF1240" w:rsidP="00CD59C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EF1240" w:rsidRPr="000C5BF7">
        <w:trPr>
          <w:trHeight w:hRule="exact" w:val="703"/>
        </w:trPr>
        <w:tc>
          <w:tcPr>
            <w:tcW w:w="10260" w:type="dxa"/>
          </w:tcPr>
          <w:p w:rsidR="00EF1240" w:rsidRPr="000C5BF7" w:rsidRDefault="00EF1240" w:rsidP="00CD59C1">
            <w:pPr>
              <w:pStyle w:val="Heading2"/>
              <w:rPr>
                <w:b w:val="0"/>
                <w:bCs w:val="0"/>
                <w:caps w:val="0"/>
              </w:rPr>
            </w:pPr>
            <w:r w:rsidRPr="000C5BF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8</w:t>
            </w:r>
            <w:r w:rsidRPr="000C5BF7">
              <w:rPr>
                <w:b w:val="0"/>
                <w:bCs w:val="0"/>
                <w:caps w:val="0"/>
              </w:rPr>
              <w:t xml:space="preserve"> m</w:t>
            </w:r>
            <w:r>
              <w:rPr>
                <w:b w:val="0"/>
                <w:bCs w:val="0"/>
                <w:caps w:val="0"/>
              </w:rPr>
              <w:t>. gegužės 10</w:t>
            </w:r>
            <w:r w:rsidRPr="000C5BF7">
              <w:rPr>
                <w:b w:val="0"/>
                <w:bCs w:val="0"/>
                <w:caps w:val="0"/>
              </w:rPr>
              <w:t xml:space="preserve"> d. </w:t>
            </w:r>
            <w:r>
              <w:rPr>
                <w:b w:val="0"/>
                <w:bCs w:val="0"/>
                <w:caps w:val="0"/>
              </w:rPr>
              <w:t>Nr. T1-84</w:t>
            </w:r>
          </w:p>
          <w:p w:rsidR="00EF1240" w:rsidRPr="000C5BF7" w:rsidRDefault="00EF1240" w:rsidP="00CD59C1">
            <w:pPr>
              <w:jc w:val="center"/>
            </w:pPr>
            <w:r w:rsidRPr="000C5BF7">
              <w:t>Pagėgiai</w:t>
            </w:r>
          </w:p>
        </w:tc>
      </w:tr>
    </w:tbl>
    <w:p w:rsidR="00EF1240" w:rsidRDefault="00EF1240" w:rsidP="00500AC5">
      <w:pPr>
        <w:jc w:val="both"/>
        <w:rPr>
          <w:rFonts w:ascii="v" w:hAnsi="v" w:cs="v"/>
          <w:color w:val="000000"/>
        </w:rPr>
      </w:pPr>
      <w:r w:rsidRPr="000C5BF7">
        <w:t xml:space="preserve">      </w:t>
      </w:r>
      <w:r w:rsidRPr="000C5BF7">
        <w:rPr>
          <w:rFonts w:ascii="v" w:hAnsi="v" w:cs="v"/>
          <w:color w:val="000000"/>
        </w:rPr>
        <w:t> </w:t>
      </w:r>
    </w:p>
    <w:p w:rsidR="00EF1240" w:rsidRPr="000C5BF7" w:rsidRDefault="00EF1240" w:rsidP="00C242EA">
      <w:pPr>
        <w:jc w:val="both"/>
      </w:pPr>
      <w:r>
        <w:t xml:space="preserve">          </w:t>
      </w:r>
      <w:r w:rsidRPr="000C5BF7">
        <w:t xml:space="preserve">Vadovaudamasi Lietuvos Respublikos vietos savivaldos įstatymo 16 straipsnio 2 dalies 37 punktu, </w:t>
      </w:r>
      <w:r>
        <w:t xml:space="preserve"> </w:t>
      </w:r>
      <w:r w:rsidRPr="000C5BF7">
        <w:t>18 straipsnio 1 dalimi</w:t>
      </w:r>
      <w:r>
        <w:t xml:space="preserve">, </w:t>
      </w:r>
      <w:r w:rsidRPr="000C5BF7">
        <w:t>Pagėgių savivaldybės taryba n u s p r e n d ž i a</w:t>
      </w:r>
      <w:r>
        <w:t>:</w:t>
      </w:r>
    </w:p>
    <w:p w:rsidR="00EF1240" w:rsidRPr="0022397C" w:rsidRDefault="00EF1240" w:rsidP="00C242EA">
      <w:pPr>
        <w:pStyle w:val="BodyTextIndent"/>
        <w:spacing w:before="0"/>
        <w:ind w:left="0" w:firstLine="567"/>
        <w:jc w:val="both"/>
      </w:pPr>
      <w:r>
        <w:t xml:space="preserve">1. </w:t>
      </w:r>
      <w:r w:rsidRPr="000C5BF7">
        <w:t xml:space="preserve">Pakeisti Pagėgių savivaldybės </w:t>
      </w:r>
      <w:r>
        <w:t>k</w:t>
      </w:r>
      <w:r w:rsidRPr="000C5BF7">
        <w:t>ult</w:t>
      </w:r>
      <w:r>
        <w:t>ūros centro teikiamų atlygintinų</w:t>
      </w:r>
      <w:r w:rsidRPr="000C5BF7">
        <w:t xml:space="preserve"> paslaugų kain</w:t>
      </w:r>
      <w:r>
        <w:t>as</w:t>
      </w:r>
      <w:r w:rsidRPr="000C5BF7">
        <w:t xml:space="preserve">, </w:t>
      </w:r>
      <w:r>
        <w:t>nustatytas</w:t>
      </w:r>
      <w:r w:rsidRPr="000C5BF7">
        <w:t xml:space="preserve"> Pagėgių savivaldybės tarybos 2015 m. vasario 10 d. sprendim</w:t>
      </w:r>
      <w:r>
        <w:t>u</w:t>
      </w:r>
      <w:r w:rsidRPr="000C5BF7">
        <w:t xml:space="preserve"> Nr. T-11 ,,Dėl Pagėgių savivaldybės </w:t>
      </w:r>
      <w:r>
        <w:t>k</w:t>
      </w:r>
      <w:r w:rsidRPr="000C5BF7">
        <w:t>ultūros centro teikiamų atlygintinų paslaugų kainų nustatymo“</w:t>
      </w:r>
      <w:r>
        <w:t xml:space="preserve"> </w:t>
      </w:r>
      <w:r w:rsidRPr="0022397C">
        <w:t>(2016 m. balandžio 28 d. Nr. T-107 redakcija):</w:t>
      </w:r>
    </w:p>
    <w:p w:rsidR="00EF1240" w:rsidRDefault="00EF1240" w:rsidP="00C242EA">
      <w:pPr>
        <w:pStyle w:val="Titl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pakeisti </w:t>
      </w:r>
      <w:r w:rsidRPr="00827190">
        <w:rPr>
          <w:sz w:val="24"/>
          <w:szCs w:val="24"/>
        </w:rPr>
        <w:t>II</w:t>
      </w:r>
      <w:r>
        <w:rPr>
          <w:sz w:val="24"/>
          <w:szCs w:val="24"/>
        </w:rPr>
        <w:t>I</w:t>
      </w:r>
      <w:r>
        <w:t xml:space="preserve"> </w:t>
      </w:r>
      <w:r w:rsidRPr="00827190">
        <w:rPr>
          <w:sz w:val="24"/>
          <w:szCs w:val="24"/>
        </w:rPr>
        <w:t>sky</w:t>
      </w:r>
      <w:r>
        <w:rPr>
          <w:sz w:val="24"/>
          <w:szCs w:val="24"/>
        </w:rPr>
        <w:t xml:space="preserve">riaus „Inventoriaus ir kito turto nuoma“ 2 eilutę </w:t>
      </w:r>
      <w:r w:rsidRPr="00827190">
        <w:rPr>
          <w:sz w:val="24"/>
          <w:szCs w:val="24"/>
        </w:rPr>
        <w:t xml:space="preserve">ir </w:t>
      </w:r>
      <w:r>
        <w:rPr>
          <w:sz w:val="24"/>
          <w:szCs w:val="24"/>
        </w:rPr>
        <w:t xml:space="preserve">ją </w:t>
      </w:r>
      <w:r w:rsidRPr="000C5BF7">
        <w:rPr>
          <w:sz w:val="24"/>
          <w:szCs w:val="24"/>
        </w:rPr>
        <w:t>išdėst</w:t>
      </w:r>
      <w:r>
        <w:rPr>
          <w:sz w:val="24"/>
          <w:szCs w:val="24"/>
        </w:rPr>
        <w:t>yti</w:t>
      </w:r>
      <w:r w:rsidRPr="000C5BF7">
        <w:rPr>
          <w:sz w:val="24"/>
          <w:szCs w:val="24"/>
        </w:rPr>
        <w:t xml:space="preserve"> </w:t>
      </w:r>
      <w:r>
        <w:rPr>
          <w:sz w:val="24"/>
          <w:szCs w:val="24"/>
        </w:rPr>
        <w:t>taip:</w:t>
      </w:r>
    </w:p>
    <w:tbl>
      <w:tblPr>
        <w:tblpPr w:leftFromText="180" w:rightFromText="180" w:vertAnchor="text" w:horzAnchor="page" w:tblpX="1630" w:tblpY="419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780"/>
        <w:gridCol w:w="1512"/>
        <w:gridCol w:w="1080"/>
        <w:gridCol w:w="3240"/>
      </w:tblGrid>
      <w:tr w:rsidR="00EF1240" w:rsidRPr="00F44887">
        <w:trPr>
          <w:trHeight w:val="533"/>
        </w:trPr>
        <w:tc>
          <w:tcPr>
            <w:tcW w:w="360" w:type="dxa"/>
          </w:tcPr>
          <w:p w:rsidR="00EF1240" w:rsidRPr="00F44887" w:rsidRDefault="00EF1240" w:rsidP="00745FA6">
            <w:pPr>
              <w:jc w:val="center"/>
            </w:pPr>
            <w:r w:rsidRPr="00F44887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EF1240" w:rsidRPr="00F44887" w:rsidRDefault="00EF1240" w:rsidP="00745FA6">
            <w:r>
              <w:rPr>
                <w:sz w:val="22"/>
                <w:szCs w:val="22"/>
              </w:rPr>
              <w:t>Mobili scena su priekaba * **</w:t>
            </w:r>
          </w:p>
        </w:tc>
        <w:tc>
          <w:tcPr>
            <w:tcW w:w="1512" w:type="dxa"/>
          </w:tcPr>
          <w:p w:rsidR="00EF1240" w:rsidRPr="00F44887" w:rsidRDefault="00EF1240" w:rsidP="00745FA6">
            <w:r>
              <w:rPr>
                <w:sz w:val="22"/>
                <w:szCs w:val="22"/>
              </w:rPr>
              <w:t>Renginys</w:t>
            </w:r>
          </w:p>
        </w:tc>
        <w:tc>
          <w:tcPr>
            <w:tcW w:w="1080" w:type="dxa"/>
          </w:tcPr>
          <w:p w:rsidR="00EF1240" w:rsidRPr="00F44887" w:rsidRDefault="00EF1240" w:rsidP="00745FA6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Pr="00F44887">
              <w:rPr>
                <w:sz w:val="22"/>
                <w:szCs w:val="22"/>
              </w:rPr>
              <w:t>,00</w:t>
            </w:r>
          </w:p>
        </w:tc>
        <w:tc>
          <w:tcPr>
            <w:tcW w:w="3240" w:type="dxa"/>
          </w:tcPr>
          <w:p w:rsidR="00EF1240" w:rsidRPr="00F44887" w:rsidRDefault="00EF1240" w:rsidP="00745FA6">
            <w:r>
              <w:t>Be transporto išlaidų</w:t>
            </w:r>
          </w:p>
        </w:tc>
      </w:tr>
    </w:tbl>
    <w:p w:rsidR="00EF1240" w:rsidRDefault="00EF1240" w:rsidP="00594FCD">
      <w:pPr>
        <w:ind w:firstLine="1296"/>
        <w:jc w:val="both"/>
      </w:pPr>
    </w:p>
    <w:p w:rsidR="00EF1240" w:rsidRDefault="00EF1240" w:rsidP="00500AC5">
      <w:pPr>
        <w:ind w:firstLine="540"/>
        <w:jc w:val="both"/>
      </w:pPr>
      <w:r>
        <w:t>1.2. Pakeisti sutartinius žymėjimus ir juos išdėstyti taip:</w:t>
      </w:r>
    </w:p>
    <w:p w:rsidR="00EF1240" w:rsidRDefault="00EF1240" w:rsidP="00C55703">
      <w:pPr>
        <w:overflowPunct/>
        <w:autoSpaceDE/>
        <w:adjustRightInd/>
        <w:spacing w:line="360" w:lineRule="auto"/>
        <w:ind w:right="-900"/>
      </w:pPr>
      <w:r>
        <w:rPr>
          <w:sz w:val="22"/>
          <w:szCs w:val="22"/>
        </w:rPr>
        <w:t xml:space="preserve">„* </w:t>
      </w:r>
      <w:r>
        <w:t>Savivaldybės administracijai ir Nevyriausybinėms organizacijoms paslaugos teikiamos nemokamai.</w:t>
      </w:r>
    </w:p>
    <w:p w:rsidR="00EF1240" w:rsidRPr="00352C99" w:rsidRDefault="00EF1240" w:rsidP="00C55703">
      <w:pPr>
        <w:overflowPunct/>
        <w:autoSpaceDE/>
        <w:adjustRightInd/>
        <w:spacing w:line="360" w:lineRule="auto"/>
        <w:ind w:right="-900"/>
      </w:pPr>
      <w:r>
        <w:t>** Savivaldybės biudžetinėms, viešosioms įstaigoms ir politinėms partijoms taikoma 50 procentų nuolaida.</w:t>
      </w:r>
    </w:p>
    <w:p w:rsidR="00EF1240" w:rsidRDefault="00EF1240" w:rsidP="00C55703">
      <w:pPr>
        <w:jc w:val="both"/>
      </w:pPr>
      <w:r>
        <w:t>*** Savivaldybės tarybos narių frakcijų posėdžiams patalpos suteikiamos nemokamai.“</w:t>
      </w:r>
    </w:p>
    <w:p w:rsidR="00EF1240" w:rsidRDefault="00EF1240" w:rsidP="00D97A92">
      <w:pPr>
        <w:pStyle w:val="Default"/>
        <w:spacing w:line="360" w:lineRule="auto"/>
        <w:jc w:val="both"/>
        <w:rPr>
          <w:lang w:val="pt-BR"/>
        </w:rPr>
      </w:pPr>
      <w:r>
        <w:rPr>
          <w:sz w:val="23"/>
          <w:szCs w:val="23"/>
        </w:rPr>
        <w:t xml:space="preserve">          2</w:t>
      </w:r>
      <w:r w:rsidRPr="00CE5755">
        <w:t xml:space="preserve">. </w:t>
      </w:r>
      <w:r>
        <w:rPr>
          <w:lang w:val="pt-BR"/>
        </w:rPr>
        <w:t>Sp</w:t>
      </w:r>
      <w:r w:rsidRPr="00134715">
        <w:rPr>
          <w:lang w:val="pt-BR"/>
        </w:rPr>
        <w:t>rendim</w:t>
      </w:r>
      <w:r>
        <w:rPr>
          <w:lang w:val="pt-BR"/>
        </w:rPr>
        <w:t>ą</w:t>
      </w:r>
      <w:r w:rsidRPr="00134715">
        <w:rPr>
          <w:lang w:val="pt-BR"/>
        </w:rPr>
        <w:t xml:space="preserve"> paskelbti</w:t>
      </w:r>
      <w:r>
        <w:rPr>
          <w:lang w:val="pt-BR"/>
        </w:rPr>
        <w:t xml:space="preserve"> 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6" w:history="1">
        <w:r w:rsidRPr="00D97A92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D97A92">
        <w:rPr>
          <w:color w:val="auto"/>
          <w:lang w:val="pt-BR"/>
        </w:rPr>
        <w:t>.</w:t>
      </w:r>
    </w:p>
    <w:p w:rsidR="00EF1240" w:rsidRPr="00505A35" w:rsidRDefault="00EF1240" w:rsidP="00D97A92">
      <w:pPr>
        <w:pStyle w:val="Default"/>
        <w:spacing w:line="360" w:lineRule="auto"/>
        <w:jc w:val="both"/>
      </w:pPr>
      <w:r>
        <w:t xml:space="preserve">         </w:t>
      </w: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EF1240" w:rsidRDefault="00EF1240" w:rsidP="00EE253A">
      <w:pPr>
        <w:spacing w:line="360" w:lineRule="auto"/>
        <w:jc w:val="both"/>
      </w:pPr>
      <w:r>
        <w:t>SUDERINTA:</w:t>
      </w:r>
    </w:p>
    <w:p w:rsidR="00EF1240" w:rsidRDefault="00EF1240" w:rsidP="00EE253A">
      <w:pPr>
        <w:rPr>
          <w:lang w:val="pt-BR"/>
        </w:rPr>
      </w:pPr>
      <w:r>
        <w:rPr>
          <w:lang w:val="pt-BR"/>
        </w:rPr>
        <w:t xml:space="preserve">Administracijos direktorė                                          </w:t>
      </w:r>
      <w:r>
        <w:rPr>
          <w:lang w:val="pt-BR"/>
        </w:rPr>
        <w:tab/>
      </w:r>
      <w:r>
        <w:rPr>
          <w:lang w:val="pt-BR"/>
        </w:rPr>
        <w:tab/>
        <w:t xml:space="preserve"> Dainora Butvydienė</w:t>
      </w:r>
    </w:p>
    <w:p w:rsidR="00EF1240" w:rsidRDefault="00EF1240" w:rsidP="00EE253A">
      <w:pPr>
        <w:rPr>
          <w:lang w:val="pt-BR"/>
        </w:rPr>
      </w:pPr>
      <w:r>
        <w:rPr>
          <w:lang w:val="pt-BR"/>
        </w:rPr>
        <w:t>Bendrojo ir juridinio skyriaus vyriausiasis specialistas</w:t>
      </w:r>
      <w:r>
        <w:rPr>
          <w:lang w:val="pt-BR"/>
        </w:rPr>
        <w:tab/>
        <w:t xml:space="preserve"> Valdas Vytuvis                                  </w:t>
      </w:r>
    </w:p>
    <w:p w:rsidR="00EF1240" w:rsidRDefault="00EF1240" w:rsidP="00EE253A">
      <w:pPr>
        <w:rPr>
          <w:lang w:val="pt-BR"/>
        </w:rPr>
      </w:pPr>
      <w:r>
        <w:rPr>
          <w:lang w:val="pt-BR"/>
        </w:rPr>
        <w:t>Kalbos ir archyvo tvarkytoja                                                               Laimutė Mickevičienė</w:t>
      </w:r>
    </w:p>
    <w:p w:rsidR="00EF1240" w:rsidRDefault="00EF1240" w:rsidP="00EE253A">
      <w:pPr>
        <w:rPr>
          <w:lang w:val="pt-BR"/>
        </w:rPr>
      </w:pPr>
      <w:r>
        <w:rPr>
          <w:lang w:val="pt-BR"/>
        </w:rPr>
        <w:t xml:space="preserve">Parengė </w:t>
      </w:r>
    </w:p>
    <w:p w:rsidR="00EF1240" w:rsidRDefault="00EF1240" w:rsidP="00EE253A">
      <w:pPr>
        <w:spacing w:line="360" w:lineRule="auto"/>
        <w:ind w:right="-108"/>
        <w:jc w:val="both"/>
        <w:rPr>
          <w:lang w:val="pt-BR"/>
        </w:rPr>
      </w:pPr>
      <w:r>
        <w:rPr>
          <w:lang w:val="pt-BR"/>
        </w:rPr>
        <w:t xml:space="preserve">Administracijos vyriausioji ekonomistė  </w:t>
      </w:r>
    </w:p>
    <w:p w:rsidR="00EF1240" w:rsidRDefault="00EF1240" w:rsidP="00C55703">
      <w:pPr>
        <w:jc w:val="both"/>
      </w:pPr>
      <w:r>
        <w:rPr>
          <w:lang w:val="pt-BR"/>
        </w:rPr>
        <w:t xml:space="preserve">Dalija Irena Einikienė   </w:t>
      </w:r>
      <w:r>
        <w:t xml:space="preserve">    </w:t>
      </w:r>
    </w:p>
    <w:p w:rsidR="00EF1240" w:rsidRDefault="00EF1240" w:rsidP="00C55703">
      <w:pPr>
        <w:jc w:val="both"/>
        <w:rPr>
          <w:caps/>
        </w:rPr>
      </w:pPr>
      <w:r>
        <w:t xml:space="preserve">        </w:t>
      </w:r>
      <w:r>
        <w:rPr>
          <w:caps/>
        </w:rPr>
        <w:t xml:space="preserve">  </w:t>
      </w:r>
    </w:p>
    <w:p w:rsidR="00EF1240" w:rsidRDefault="00EF1240" w:rsidP="00C55703">
      <w:pPr>
        <w:jc w:val="both"/>
        <w:rPr>
          <w:caps/>
        </w:rPr>
      </w:pPr>
      <w:r>
        <w:rPr>
          <w:caps/>
        </w:rPr>
        <w:t xml:space="preserve">                              </w:t>
      </w:r>
    </w:p>
    <w:p w:rsidR="00EF1240" w:rsidRDefault="00EF1240" w:rsidP="0025346A">
      <w:pPr>
        <w:ind w:left="3806" w:firstLine="1296"/>
        <w:jc w:val="both"/>
        <w:rPr>
          <w:color w:val="000000"/>
        </w:rPr>
      </w:pPr>
      <w:r>
        <w:rPr>
          <w:color w:val="000000"/>
        </w:rPr>
        <w:t>Pagėgių savivaldybės tarybos</w:t>
      </w:r>
    </w:p>
    <w:p w:rsidR="00EF1240" w:rsidRDefault="00EF1240" w:rsidP="0025346A">
      <w:pPr>
        <w:ind w:left="5102"/>
        <w:jc w:val="both"/>
        <w:rPr>
          <w:color w:val="000000"/>
        </w:rPr>
      </w:pPr>
      <w:r>
        <w:rPr>
          <w:color w:val="000000"/>
        </w:rPr>
        <w:t>veiklos reglamento</w:t>
      </w:r>
    </w:p>
    <w:p w:rsidR="00EF1240" w:rsidRDefault="00EF1240" w:rsidP="0025346A">
      <w:pPr>
        <w:ind w:left="5102"/>
        <w:jc w:val="both"/>
        <w:outlineLvl w:val="0"/>
        <w:rPr>
          <w:color w:val="000000"/>
        </w:rPr>
      </w:pPr>
      <w:r>
        <w:rPr>
          <w:color w:val="000000"/>
        </w:rPr>
        <w:t>2 priedas</w:t>
      </w:r>
    </w:p>
    <w:p w:rsidR="00EF1240" w:rsidRPr="000C5BF7" w:rsidRDefault="00EF1240" w:rsidP="0025346A">
      <w:pPr>
        <w:pStyle w:val="Heading2"/>
      </w:pPr>
      <w:r w:rsidRPr="000C5BF7">
        <w:t>Dėl pagėgių savivaldybės tarybos 2015 m. vasario 10 d. sprendimo nr. t-11 ,,Dėl Pagėgių savivaldybės Kultūros centro teikiamų atlygintinų paslaugų kainų nustatymo“ pakeitimo</w:t>
      </w:r>
    </w:p>
    <w:p w:rsidR="00EF1240" w:rsidRDefault="00EF1240" w:rsidP="0025346A">
      <w:pPr>
        <w:ind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EF1240" w:rsidRDefault="00EF1240" w:rsidP="0025346A">
      <w:pPr>
        <w:ind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2018 04 30</w:t>
      </w:r>
    </w:p>
    <w:p w:rsidR="00EF1240" w:rsidRDefault="00EF1240" w:rsidP="0025346A">
      <w:pPr>
        <w:ind w:firstLine="720"/>
        <w:jc w:val="center"/>
        <w:rPr>
          <w:color w:val="000000"/>
        </w:rPr>
      </w:pPr>
    </w:p>
    <w:p w:rsidR="00EF1240" w:rsidRDefault="00EF1240" w:rsidP="0025346A">
      <w:pPr>
        <w:ind w:firstLine="720"/>
        <w:jc w:val="center"/>
        <w:rPr>
          <w:color w:val="000000"/>
        </w:rPr>
      </w:pPr>
      <w:r>
        <w:rPr>
          <w:color w:val="000000"/>
        </w:rPr>
        <w:t>(Data)</w:t>
      </w:r>
    </w:p>
    <w:p w:rsidR="00EF1240" w:rsidRDefault="00EF1240" w:rsidP="0025346A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EF1240" w:rsidRPr="00541DFD" w:rsidRDefault="00EF1240" w:rsidP="0025346A">
      <w:pPr>
        <w:ind w:firstLine="720"/>
        <w:jc w:val="both"/>
      </w:pPr>
      <w:r>
        <w:rPr>
          <w:color w:val="000000"/>
        </w:rPr>
        <w:tab/>
      </w:r>
      <w:r w:rsidRPr="003852E1">
        <w:rPr>
          <w:color w:val="000000"/>
        </w:rPr>
        <w:t xml:space="preserve">Šiuo sprendimo projektu siekiama </w:t>
      </w:r>
      <w:r>
        <w:rPr>
          <w:color w:val="000000"/>
        </w:rPr>
        <w:t xml:space="preserve">pakeisti vieną </w:t>
      </w:r>
      <w:r>
        <w:t>Pagėgių savivaldybės kultūros centro teikiamų</w:t>
      </w:r>
      <w:r w:rsidRPr="001C3CFC">
        <w:t xml:space="preserve"> </w:t>
      </w:r>
      <w:r>
        <w:t>atlygintinų paslaugų kainą</w:t>
      </w:r>
    </w:p>
    <w:p w:rsidR="00EF1240" w:rsidRDefault="00EF1240" w:rsidP="0025346A"/>
    <w:p w:rsidR="00EF1240" w:rsidRDefault="00EF1240" w:rsidP="0025346A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EF1240" w:rsidRPr="009B6BC9" w:rsidRDefault="00EF1240" w:rsidP="0025346A">
      <w:pPr>
        <w:tabs>
          <w:tab w:val="left" w:pos="1134"/>
        </w:tabs>
        <w:ind w:right="45"/>
        <w:jc w:val="both"/>
        <w:rPr>
          <w:b/>
          <w:bCs/>
          <w:i/>
          <w:iCs/>
          <w:color w:val="000000"/>
        </w:rPr>
      </w:pPr>
      <w:r>
        <w:tab/>
        <w:t xml:space="preserve">Šiuo metu įstaiga taiko </w:t>
      </w:r>
      <w:r w:rsidRPr="000C5BF7">
        <w:t>Pagėgių savivaldybės tarybos 2015 m. vasario 10 d. sprendimu Nr. T-11 ,,Dėl Pagėgių savivaldybės Kultūros centro teikiamų atlygintinų paslaugų kainų nustatymo</w:t>
      </w:r>
      <w:r>
        <w:t>“ patvirtintas kainas.</w:t>
      </w:r>
    </w:p>
    <w:p w:rsidR="00EF1240" w:rsidRPr="00064F45" w:rsidRDefault="00EF1240" w:rsidP="0025346A">
      <w:pPr>
        <w:ind w:firstLine="720"/>
        <w:jc w:val="both"/>
        <w:rPr>
          <w:b/>
          <w:bCs/>
          <w:i/>
          <w:iCs/>
          <w:color w:val="000000"/>
        </w:rPr>
      </w:pPr>
      <w:r w:rsidRPr="00064F45">
        <w:rPr>
          <w:b/>
          <w:bCs/>
          <w:i/>
          <w:iCs/>
          <w:noProof/>
        </w:rPr>
        <w:t>3</w:t>
      </w:r>
      <w:r w:rsidRPr="00064F45">
        <w:rPr>
          <w:b/>
          <w:bCs/>
          <w:noProof/>
        </w:rPr>
        <w:t>.</w:t>
      </w:r>
      <w:r w:rsidRPr="00064F45">
        <w:rPr>
          <w:noProof/>
        </w:rPr>
        <w:t xml:space="preserve">  </w:t>
      </w:r>
      <w:r w:rsidRPr="00064F45">
        <w:rPr>
          <w:b/>
          <w:bCs/>
          <w:i/>
          <w:iCs/>
          <w:color w:val="000000"/>
        </w:rPr>
        <w:t>Kokių teigiamų rezultatų laukiama</w:t>
      </w:r>
    </w:p>
    <w:p w:rsidR="00EF1240" w:rsidRDefault="00EF1240" w:rsidP="0025346A">
      <w:pPr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Nevyriausybinės organizacijos, organizuodamos renginius, scena galės naudotis nemokamai.</w:t>
      </w:r>
    </w:p>
    <w:p w:rsidR="00EF1240" w:rsidRDefault="00EF1240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EF1240" w:rsidRDefault="00EF1240" w:rsidP="0025346A">
      <w:pPr>
        <w:tabs>
          <w:tab w:val="left" w:pos="0"/>
        </w:tabs>
        <w:ind w:righ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_</w:t>
      </w:r>
    </w:p>
    <w:p w:rsidR="00EF1240" w:rsidRDefault="00EF1240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EF1240" w:rsidRDefault="00EF1240" w:rsidP="0025346A">
      <w:pPr>
        <w:tabs>
          <w:tab w:val="left" w:pos="0"/>
        </w:tabs>
        <w:ind w:righ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_</w:t>
      </w:r>
    </w:p>
    <w:p w:rsidR="00EF1240" w:rsidRDefault="00EF1240" w:rsidP="0025346A">
      <w:pPr>
        <w:widowControl w:val="0"/>
        <w:numPr>
          <w:ilvl w:val="0"/>
          <w:numId w:val="2"/>
        </w:numPr>
        <w:overflowPunct/>
        <w:jc w:val="both"/>
        <w:textAlignment w:val="auto"/>
        <w:rPr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EF1240" w:rsidRDefault="00EF1240" w:rsidP="0025346A">
      <w:pPr>
        <w:widowControl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_</w:t>
      </w:r>
    </w:p>
    <w:p w:rsidR="00EF1240" w:rsidRDefault="00EF1240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EF1240" w:rsidRPr="00C51300" w:rsidRDefault="00EF1240" w:rsidP="0025346A">
      <w:pPr>
        <w:rPr>
          <w:i/>
          <w:iCs/>
          <w:color w:val="000000"/>
        </w:rPr>
      </w:pPr>
      <w:r w:rsidRPr="00C51300">
        <w:rPr>
          <w:color w:val="000000"/>
        </w:rPr>
        <w:t>Reikalinga.</w:t>
      </w:r>
    </w:p>
    <w:p w:rsidR="00EF1240" w:rsidRDefault="00EF1240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EF1240" w:rsidRDefault="00EF1240" w:rsidP="0025346A">
      <w:pPr>
        <w:tabs>
          <w:tab w:val="left" w:pos="1134"/>
          <w:tab w:val="left" w:pos="1276"/>
        </w:tabs>
        <w:ind w:right="45"/>
        <w:jc w:val="both"/>
      </w:pPr>
      <w:r>
        <w:t>_</w:t>
      </w:r>
    </w:p>
    <w:p w:rsidR="00EF1240" w:rsidRDefault="00EF1240" w:rsidP="0025346A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:rsidR="00EF1240" w:rsidRDefault="00EF1240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</w:p>
    <w:p w:rsidR="00EF1240" w:rsidRPr="009922B6" w:rsidRDefault="00EF1240" w:rsidP="0025346A">
      <w:pPr>
        <w:tabs>
          <w:tab w:val="left" w:pos="0"/>
        </w:tabs>
        <w:ind w:right="360"/>
        <w:jc w:val="both"/>
        <w:rPr>
          <w:color w:val="000000"/>
        </w:rPr>
      </w:pPr>
      <w:r>
        <w:rPr>
          <w:color w:val="000000"/>
        </w:rPr>
        <w:t>_</w:t>
      </w:r>
    </w:p>
    <w:p w:rsidR="00EF1240" w:rsidRDefault="00EF1240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Projekto rengėjas ar rengėjų grupė.</w:t>
      </w:r>
    </w:p>
    <w:p w:rsidR="00EF1240" w:rsidRDefault="00EF1240" w:rsidP="0025346A">
      <w:pPr>
        <w:tabs>
          <w:tab w:val="left" w:pos="0"/>
        </w:tabs>
        <w:ind w:right="360"/>
        <w:jc w:val="both"/>
        <w:rPr>
          <w:color w:val="000000"/>
        </w:rPr>
      </w:pPr>
      <w:r>
        <w:rPr>
          <w:color w:val="000000"/>
        </w:rPr>
        <w:t>Administracijos vyriausioji ekonomistė Dalija Irena Einikienė</w:t>
      </w:r>
    </w:p>
    <w:p w:rsidR="00EF1240" w:rsidRDefault="00EF1240" w:rsidP="0025346A">
      <w:pPr>
        <w:tabs>
          <w:tab w:val="left" w:pos="0"/>
        </w:tabs>
        <w:ind w:right="360"/>
        <w:jc w:val="both"/>
        <w:rPr>
          <w:color w:val="000000"/>
        </w:rPr>
      </w:pPr>
    </w:p>
    <w:p w:rsidR="00EF1240" w:rsidRDefault="00EF1240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 reikalingi pagrindimai ir paaiškinimai.</w:t>
      </w:r>
    </w:p>
    <w:p w:rsidR="00EF1240" w:rsidRDefault="00EF1240" w:rsidP="0025346A">
      <w:pPr>
        <w:jc w:val="both"/>
        <w:rPr>
          <w:color w:val="000000"/>
        </w:rPr>
      </w:pPr>
      <w:r>
        <w:rPr>
          <w:color w:val="000000"/>
        </w:rPr>
        <w:t>_</w:t>
      </w:r>
    </w:p>
    <w:p w:rsidR="00EF1240" w:rsidRDefault="00EF1240" w:rsidP="0025346A">
      <w:pPr>
        <w:jc w:val="both"/>
        <w:rPr>
          <w:color w:val="000000"/>
        </w:rPr>
      </w:pPr>
    </w:p>
    <w:p w:rsidR="00EF1240" w:rsidRDefault="00EF1240" w:rsidP="0025346A">
      <w:pPr>
        <w:jc w:val="both"/>
        <w:rPr>
          <w:color w:val="000000"/>
        </w:rPr>
      </w:pPr>
    </w:p>
    <w:p w:rsidR="00EF1240" w:rsidRDefault="00EF1240" w:rsidP="0025346A">
      <w:pPr>
        <w:jc w:val="both"/>
        <w:rPr>
          <w:color w:val="000000"/>
        </w:rPr>
      </w:pPr>
      <w:r>
        <w:rPr>
          <w:color w:val="000000"/>
        </w:rPr>
        <w:t xml:space="preserve">Administracijos vyriausioji ekonomistė                                                Dalija Irena Einikienė       </w:t>
      </w:r>
    </w:p>
    <w:p w:rsidR="00EF1240" w:rsidRDefault="00EF1240" w:rsidP="0025346A">
      <w:pPr>
        <w:jc w:val="both"/>
        <w:rPr>
          <w:color w:val="000000"/>
        </w:rPr>
      </w:pPr>
    </w:p>
    <w:p w:rsidR="00EF1240" w:rsidRDefault="00EF1240" w:rsidP="0025346A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EF1240" w:rsidRDefault="00EF1240" w:rsidP="0025346A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83" w:lineRule="auto"/>
        <w:ind w:left="0" w:firstLine="1296"/>
        <w:jc w:val="center"/>
      </w:pPr>
    </w:p>
    <w:p w:rsidR="00EF1240" w:rsidRDefault="00EF1240" w:rsidP="00C55703">
      <w:pPr>
        <w:jc w:val="both"/>
        <w:rPr>
          <w:caps/>
        </w:rPr>
      </w:pPr>
      <w:r>
        <w:rPr>
          <w:caps/>
        </w:rPr>
        <w:t xml:space="preserve">         </w:t>
      </w:r>
    </w:p>
    <w:tbl>
      <w:tblPr>
        <w:tblW w:w="10080" w:type="dxa"/>
        <w:tblInd w:w="108" w:type="dxa"/>
        <w:tblLayout w:type="fixed"/>
        <w:tblLook w:val="0000"/>
      </w:tblPr>
      <w:tblGrid>
        <w:gridCol w:w="10080"/>
      </w:tblGrid>
      <w:tr w:rsidR="00EF1240" w:rsidRPr="006D4A17" w:rsidTr="00440E67">
        <w:trPr>
          <w:trHeight w:hRule="exact" w:val="1055"/>
        </w:trPr>
        <w:tc>
          <w:tcPr>
            <w:tcW w:w="10080" w:type="dxa"/>
          </w:tcPr>
          <w:p w:rsidR="00EF1240" w:rsidRPr="006D4A17" w:rsidRDefault="00EF1240" w:rsidP="00440E67">
            <w:pPr>
              <w:spacing w:line="240" w:lineRule="atLeast"/>
              <w:jc w:val="center"/>
              <w:rPr>
                <w:color w:val="000000"/>
              </w:rPr>
            </w:pPr>
            <w:r w:rsidRPr="006D4A17">
              <w:object w:dxaOrig="1005" w:dyaOrig="1350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587464655" r:id="rId8"/>
              </w:object>
            </w:r>
          </w:p>
        </w:tc>
      </w:tr>
      <w:tr w:rsidR="00EF1240" w:rsidRPr="006D4A17" w:rsidTr="00440E67">
        <w:trPr>
          <w:trHeight w:hRule="exact" w:val="2432"/>
        </w:trPr>
        <w:tc>
          <w:tcPr>
            <w:tcW w:w="10080" w:type="dxa"/>
          </w:tcPr>
          <w:p w:rsidR="00EF1240" w:rsidRDefault="00EF1240" w:rsidP="00440E67">
            <w:pPr>
              <w:pStyle w:val="Heading2"/>
            </w:pPr>
            <w:r w:rsidRPr="006D4A17">
              <w:t>Pagėgių savivaldybės taryba</w:t>
            </w:r>
          </w:p>
          <w:p w:rsidR="00EF1240" w:rsidRPr="0082792F" w:rsidRDefault="00EF1240" w:rsidP="00440E67"/>
          <w:p w:rsidR="00EF1240" w:rsidRDefault="00EF1240" w:rsidP="00440E6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6D4A17">
              <w:rPr>
                <w:b/>
                <w:bCs/>
                <w:caps/>
                <w:color w:val="000000"/>
              </w:rPr>
              <w:t>sprendimas</w:t>
            </w:r>
          </w:p>
          <w:p w:rsidR="00EF1240" w:rsidRPr="006D4A17" w:rsidRDefault="00EF1240" w:rsidP="00440E67">
            <w:pPr>
              <w:pStyle w:val="Heading2"/>
            </w:pPr>
            <w:r>
              <w:t>Dėl Pagėgių savivaldybės Kultūros centro teikiamų atlygintinų paslaugų kainų nustatymo</w:t>
            </w:r>
          </w:p>
          <w:p w:rsidR="00EF1240" w:rsidRPr="006D4A17" w:rsidRDefault="00EF1240" w:rsidP="00440E6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EF1240" w:rsidRPr="006D4A17" w:rsidTr="00440E67">
        <w:trPr>
          <w:trHeight w:hRule="exact" w:val="703"/>
        </w:trPr>
        <w:tc>
          <w:tcPr>
            <w:tcW w:w="10080" w:type="dxa"/>
          </w:tcPr>
          <w:p w:rsidR="00EF1240" w:rsidRPr="006D4A17" w:rsidRDefault="00EF1240" w:rsidP="00440E67">
            <w:pPr>
              <w:pStyle w:val="Heading2"/>
              <w:rPr>
                <w:b w:val="0"/>
                <w:bCs w:val="0"/>
                <w:caps w:val="0"/>
              </w:rPr>
            </w:pPr>
            <w:r w:rsidRPr="006D4A1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5</w:t>
            </w:r>
            <w:r w:rsidRPr="006D4A1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vasario 10 d.</w:t>
            </w:r>
            <w:r w:rsidRPr="006D4A17">
              <w:rPr>
                <w:b w:val="0"/>
                <w:bCs w:val="0"/>
                <w:caps w:val="0"/>
              </w:rPr>
              <w:t xml:space="preserve"> Nr. T-</w:t>
            </w:r>
            <w:r>
              <w:rPr>
                <w:b w:val="0"/>
                <w:bCs w:val="0"/>
                <w:caps w:val="0"/>
              </w:rPr>
              <w:t>11</w:t>
            </w:r>
          </w:p>
          <w:p w:rsidR="00EF1240" w:rsidRPr="006D4A17" w:rsidRDefault="00EF1240" w:rsidP="00440E67">
            <w:pPr>
              <w:jc w:val="center"/>
            </w:pPr>
            <w:r w:rsidRPr="006D4A17">
              <w:t>Pagėgiai</w:t>
            </w:r>
          </w:p>
        </w:tc>
      </w:tr>
    </w:tbl>
    <w:p w:rsidR="00EF1240" w:rsidRPr="006D4A17" w:rsidRDefault="00EF1240" w:rsidP="000E6182">
      <w:pPr>
        <w:jc w:val="both"/>
      </w:pPr>
      <w:r w:rsidRPr="006D4A17">
        <w:t xml:space="preserve">      </w:t>
      </w:r>
      <w:r w:rsidRPr="006D4A17">
        <w:rPr>
          <w:rFonts w:ascii="v" w:hAnsi="v"/>
          <w:color w:val="000000"/>
        </w:rPr>
        <w:t> </w:t>
      </w:r>
    </w:p>
    <w:p w:rsidR="00EF1240" w:rsidRPr="00AE6DD7" w:rsidRDefault="00EF1240" w:rsidP="000E6182">
      <w:pPr>
        <w:spacing w:line="360" w:lineRule="auto"/>
        <w:ind w:firstLine="567"/>
        <w:jc w:val="both"/>
      </w:pPr>
      <w:r w:rsidRPr="00AE6DD7">
        <w:t>Vadovaudamasi Lietuvos Respublikos vietos savivaldos įstatymo 16 straipsnio 2 dalies 37 punktu, 18 straipsnio 1 dalimi</w:t>
      </w:r>
      <w:r>
        <w:t xml:space="preserve">, </w:t>
      </w:r>
      <w:r w:rsidRPr="00AE6DD7">
        <w:t>Pagėgių savivaldybės taryba</w:t>
      </w:r>
      <w:r>
        <w:t xml:space="preserve"> </w:t>
      </w:r>
      <w:r w:rsidRPr="00AE6DD7">
        <w:t>n u s p r e n d ž i a :</w:t>
      </w:r>
    </w:p>
    <w:p w:rsidR="00EF1240" w:rsidRDefault="00EF1240" w:rsidP="000E6182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 w:rsidRPr="00AE6DD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Nustatyti </w:t>
      </w:r>
      <w:r w:rsidRPr="00AE6DD7">
        <w:rPr>
          <w:sz w:val="24"/>
          <w:szCs w:val="24"/>
        </w:rPr>
        <w:t>Pagėgių savivaldybės Kultūros cent</w:t>
      </w:r>
      <w:r w:rsidRPr="00DC7932">
        <w:rPr>
          <w:sz w:val="24"/>
          <w:szCs w:val="24"/>
        </w:rPr>
        <w:t>ro</w:t>
      </w:r>
      <w:r w:rsidRPr="00AE6DD7">
        <w:rPr>
          <w:sz w:val="24"/>
          <w:szCs w:val="24"/>
        </w:rPr>
        <w:t xml:space="preserve"> teikiamų atlygintinų paslaugų kainas (pridedama).</w:t>
      </w:r>
    </w:p>
    <w:p w:rsidR="00EF1240" w:rsidRDefault="00EF1240" w:rsidP="000E6182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Pripažinti netekusiu galios Pagėgių savivaldybės tarybos 2012 m. kovo 29 d. sprendimą Nr. T-53 ,,Dėl Pagėgių savivaldybės kultūros centro teikiamų atlygintinų paslaugų kainų nustatymo“.</w:t>
      </w:r>
    </w:p>
    <w:p w:rsidR="00EF1240" w:rsidRDefault="00EF1240" w:rsidP="000E6182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B01A4">
        <w:rPr>
          <w:sz w:val="24"/>
          <w:szCs w:val="24"/>
        </w:rPr>
        <w:t>. Apie sprendimo priėmimą paskelbti laikraštyje „Šilokarčema“, o visą sprendimą − Teisės aktų registre ir Pagėgių savivaldybės interneto svetainėje  www.pagegiai.lt .</w:t>
      </w:r>
    </w:p>
    <w:p w:rsidR="00EF1240" w:rsidRPr="00AB01A4" w:rsidRDefault="00EF1240" w:rsidP="000E6182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 w:rsidRPr="00AB01A4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EF1240" w:rsidRDefault="00EF1240" w:rsidP="000E6182"/>
    <w:p w:rsidR="00EF1240" w:rsidRDefault="00EF1240" w:rsidP="000E6182"/>
    <w:p w:rsidR="00EF1240" w:rsidRDefault="00EF1240" w:rsidP="000E6182">
      <w:r>
        <w:t>Savivaldybės meras</w:t>
      </w:r>
      <w:r>
        <w:tab/>
      </w:r>
      <w:r>
        <w:tab/>
      </w:r>
      <w:r>
        <w:tab/>
      </w:r>
      <w:r>
        <w:tab/>
      </w:r>
      <w:r>
        <w:tab/>
        <w:t>Virginijus Komskis</w:t>
      </w:r>
    </w:p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Default="00EF1240" w:rsidP="000E6182"/>
    <w:p w:rsidR="00EF1240" w:rsidRPr="009B34F8" w:rsidRDefault="00EF1240" w:rsidP="000E6182">
      <w:pPr>
        <w:overflowPunct/>
        <w:ind w:left="2880" w:right="-900" w:firstLine="720"/>
        <w:jc w:val="center"/>
        <w:textAlignment w:val="auto"/>
        <w:outlineLvl w:val="0"/>
      </w:pPr>
      <w:r w:rsidRPr="009B34F8">
        <w:t xml:space="preserve">       PATVIRTINTA</w:t>
      </w:r>
    </w:p>
    <w:p w:rsidR="00EF1240" w:rsidRPr="009B34F8" w:rsidRDefault="00EF1240" w:rsidP="000E6182">
      <w:pPr>
        <w:pStyle w:val="Title"/>
        <w:ind w:left="5760" w:firstLine="720"/>
        <w:jc w:val="left"/>
        <w:rPr>
          <w:sz w:val="24"/>
          <w:szCs w:val="24"/>
        </w:rPr>
      </w:pPr>
      <w:r w:rsidRPr="009B34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B34F8">
        <w:rPr>
          <w:sz w:val="24"/>
          <w:szCs w:val="24"/>
        </w:rPr>
        <w:t xml:space="preserve">Pagėgių savivaldybės tarybos </w:t>
      </w:r>
    </w:p>
    <w:p w:rsidR="00EF1240" w:rsidRPr="009B34F8" w:rsidRDefault="00EF1240" w:rsidP="000E6182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40" w:lineRule="auto"/>
        <w:ind w:left="3744" w:firstLine="129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9B34F8">
        <w:rPr>
          <w:color w:val="auto"/>
          <w:sz w:val="24"/>
          <w:szCs w:val="24"/>
        </w:rPr>
        <w:t xml:space="preserve">2015 m. </w:t>
      </w:r>
      <w:r>
        <w:rPr>
          <w:color w:val="auto"/>
          <w:sz w:val="24"/>
          <w:szCs w:val="24"/>
        </w:rPr>
        <w:t>vasario 10</w:t>
      </w:r>
      <w:r w:rsidRPr="009B34F8">
        <w:rPr>
          <w:color w:val="auto"/>
          <w:sz w:val="24"/>
          <w:szCs w:val="24"/>
        </w:rPr>
        <w:t xml:space="preserve"> d.</w:t>
      </w:r>
    </w:p>
    <w:p w:rsidR="00EF1240" w:rsidRPr="009B34F8" w:rsidRDefault="00EF1240" w:rsidP="000E6182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40" w:lineRule="auto"/>
        <w:ind w:left="3744" w:firstLine="129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9B34F8">
        <w:rPr>
          <w:color w:val="auto"/>
          <w:sz w:val="24"/>
          <w:szCs w:val="24"/>
        </w:rPr>
        <w:t xml:space="preserve"> sprendimu Nr. T- </w:t>
      </w:r>
      <w:r>
        <w:rPr>
          <w:color w:val="auto"/>
          <w:sz w:val="24"/>
          <w:szCs w:val="24"/>
        </w:rPr>
        <w:t>11</w:t>
      </w:r>
      <w:r w:rsidRPr="009B34F8">
        <w:rPr>
          <w:color w:val="auto"/>
          <w:sz w:val="24"/>
          <w:szCs w:val="24"/>
        </w:rPr>
        <w:t xml:space="preserve">   </w:t>
      </w:r>
    </w:p>
    <w:p w:rsidR="00EF1240" w:rsidRPr="009B34F8" w:rsidRDefault="00EF1240" w:rsidP="000E6182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83" w:lineRule="auto"/>
        <w:ind w:left="0" w:firstLine="1296"/>
        <w:jc w:val="center"/>
        <w:rPr>
          <w:color w:val="auto"/>
          <w:sz w:val="24"/>
          <w:szCs w:val="24"/>
        </w:rPr>
      </w:pPr>
      <w:r w:rsidRPr="009B34F8">
        <w:rPr>
          <w:b/>
          <w:bCs/>
          <w:color w:val="auto"/>
          <w:sz w:val="24"/>
          <w:szCs w:val="24"/>
        </w:rPr>
        <w:t>PAGĖGIŲ SAVIVALDYBĖS KULTŪROS CENTRO TEIKIAMŲ ATLYGINTINŲ PASLAUGŲ KAINOS</w:t>
      </w:r>
    </w:p>
    <w:tbl>
      <w:tblPr>
        <w:tblpPr w:leftFromText="180" w:rightFromText="180" w:vertAnchor="text" w:horzAnchor="page" w:tblpX="514" w:tblpY="41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577"/>
        <w:gridCol w:w="180"/>
        <w:gridCol w:w="900"/>
        <w:gridCol w:w="180"/>
        <w:gridCol w:w="1080"/>
        <w:gridCol w:w="3600"/>
      </w:tblGrid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  <w:r w:rsidRPr="006671F2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577" w:type="dxa"/>
          </w:tcPr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  <w:r w:rsidRPr="006671F2">
              <w:rPr>
                <w:b/>
                <w:sz w:val="20"/>
                <w:szCs w:val="20"/>
              </w:rPr>
              <w:t>Paslaugos pavadinimas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  <w:r w:rsidRPr="006671F2">
              <w:rPr>
                <w:b/>
                <w:sz w:val="20"/>
                <w:szCs w:val="20"/>
              </w:rPr>
              <w:t>Mato vnt.</w:t>
            </w:r>
          </w:p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  <w:r w:rsidRPr="006671F2">
              <w:rPr>
                <w:b/>
                <w:sz w:val="20"/>
                <w:szCs w:val="20"/>
              </w:rPr>
              <w:t>Kaina</w:t>
            </w:r>
          </w:p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  <w:r w:rsidRPr="006671F2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  <w:r w:rsidRPr="006671F2">
              <w:rPr>
                <w:b/>
                <w:sz w:val="20"/>
                <w:szCs w:val="20"/>
              </w:rPr>
              <w:t>Pastaba</w:t>
            </w:r>
          </w:p>
        </w:tc>
      </w:tr>
      <w:tr w:rsidR="00EF1240" w:rsidRPr="009B34F8" w:rsidTr="006671F2">
        <w:tc>
          <w:tcPr>
            <w:tcW w:w="11088" w:type="dxa"/>
            <w:gridSpan w:val="7"/>
          </w:tcPr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  <w:r w:rsidRPr="006671F2">
              <w:rPr>
                <w:b/>
                <w:sz w:val="20"/>
                <w:szCs w:val="20"/>
              </w:rPr>
              <w:t>I KONCERTINĖS, KŪRYBINĖS PASLAUGOS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Specialus koncertinis pasirodymas sukurti  pagal užsakovo poreikį 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Kūrinys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50,00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+ kelionės išlaidos </w:t>
            </w: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Kultūros centro organizuojamų renginių bilietai: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Meno mėgėjų kolektyvų renginys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Renginys, kai dalyvauja iki 3 –jų kolektyvų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Renginys, kai dalyvauja iki 3 ir daugiau kolektyvų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Kino filmai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Suaugusiems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Vaikams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Kino filmai (premjera)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Suaugusiems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Vaikams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1,50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2,50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1,50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Vaikams iki 7 metų taikoma 50 procentų nuolaida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Vaikams iki 3 metų (neužimant sėdimos vietos) ir asmenims, turintiems negalią -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-  taikoma 100 procentų nuolaida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</w:tc>
      </w:tr>
      <w:tr w:rsidR="00EF1240" w:rsidRPr="009B34F8" w:rsidTr="006671F2">
        <w:trPr>
          <w:trHeight w:val="614"/>
        </w:trPr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Diskoteka, šokių vakaras (be programos)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Diskoteka, šokių vakaras (su programa)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1,50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  <w:highlight w:val="cyan"/>
              </w:rPr>
            </w:pP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A kategorijos mėgėjų meno kolektyvo koncertinė, edukacinė programa * **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90,00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+ kelionės išlaidos </w:t>
            </w: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5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B kategorijos mėgėjų meno kolektyvo koncertinė, edukacinė programa * **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1 valanda 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70,00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+ kelionės išlaidos</w:t>
            </w: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6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C kategorijos mėgėjų meno kolektyvo koncertinė, edukacinė, programa * **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1 valanda 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60,00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+ kelionės išlaidos</w:t>
            </w: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7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Be kategorijos mėgėjų meno kolektyvo koncertinė, edukacinė, programa * **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1 valanda 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45,00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+ kelionės išlaidos</w:t>
            </w: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8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Renginių vedimas ir režisūra * **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  <w:highlight w:val="cyan"/>
              </w:rPr>
            </w:pPr>
            <w:r w:rsidRPr="006671F2">
              <w:rPr>
                <w:sz w:val="20"/>
                <w:szCs w:val="20"/>
              </w:rPr>
              <w:t>20,00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  <w:highlight w:val="cyan"/>
              </w:rPr>
            </w:pPr>
          </w:p>
        </w:tc>
      </w:tr>
      <w:tr w:rsidR="00EF1240" w:rsidRPr="009B34F8" w:rsidTr="006671F2">
        <w:tc>
          <w:tcPr>
            <w:tcW w:w="11088" w:type="dxa"/>
            <w:gridSpan w:val="7"/>
          </w:tcPr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  <w:r w:rsidRPr="006671F2">
              <w:rPr>
                <w:b/>
                <w:sz w:val="20"/>
                <w:szCs w:val="20"/>
              </w:rPr>
              <w:t>II KITOS PASLAUGOS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</w:tc>
      </w:tr>
      <w:tr w:rsidR="00EF1240" w:rsidRPr="009B34F8" w:rsidTr="006671F2">
        <w:trPr>
          <w:trHeight w:val="2578"/>
        </w:trPr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trike/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Komerciniai renginiai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profesionaliems kolektyvams: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Iki 100 bilietų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Iki 200  bilietų              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Iki 300  bilietų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Iki 400  bilietų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400 ir daugiau bilietų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mėgėjų meno kolektyvams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15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25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Kaina nuo surinktos sumos už parduotus bilietus.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</w:tc>
      </w:tr>
      <w:tr w:rsidR="00EF1240" w:rsidRPr="009B34F8" w:rsidTr="006671F2">
        <w:trPr>
          <w:trHeight w:val="775"/>
        </w:trPr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Kitų organizatorių renginių bilietų platinimas,   renginio viešinimas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Procentai 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Kaina nuo surinktos sumos už parduotus bilietus</w:t>
            </w:r>
          </w:p>
        </w:tc>
      </w:tr>
      <w:tr w:rsidR="00EF1240" w:rsidRPr="009B34F8" w:rsidTr="006671F2">
        <w:trPr>
          <w:trHeight w:val="3045"/>
        </w:trPr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2"/>
            <w:tcBorders>
              <w:bottom w:val="nil"/>
            </w:tcBorders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Patalpų nuoma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Pagėgių kultūros centro patalpos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koncertinė salė * **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Diskotekų salė * **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Choreografijos salė * **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Fojė * **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Natkiškių kultūros namų salė * **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Natkiškių kultūros namų patalpos gedulingoms apeigoms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ind w:left="252" w:hanging="252"/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  <w:p w:rsidR="00EF1240" w:rsidRPr="006671F2" w:rsidRDefault="00EF1240" w:rsidP="006671F2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30,00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20,00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15,00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30,00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+ faktinės komunalinių paslaugų (elektros, vandens) išlaidos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</w:tc>
      </w:tr>
      <w:tr w:rsidR="00EF1240" w:rsidRPr="009B34F8" w:rsidTr="006671F2">
        <w:tc>
          <w:tcPr>
            <w:tcW w:w="11088" w:type="dxa"/>
            <w:gridSpan w:val="7"/>
          </w:tcPr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</w:rPr>
            </w:pPr>
            <w:r w:rsidRPr="006671F2">
              <w:rPr>
                <w:b/>
                <w:sz w:val="20"/>
                <w:szCs w:val="20"/>
              </w:rPr>
              <w:t>III INVENTORIAUS IR KITO TURTO NUOMA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Mobilios aparatūros nuoma, garsinant užsakovo vietoje renginiui iki 3 val. * **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Papildoma valanda * **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Renginys </w:t>
            </w:r>
          </w:p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60,00</w:t>
            </w:r>
          </w:p>
          <w:p w:rsidR="00EF1240" w:rsidRPr="006671F2" w:rsidRDefault="00EF1240" w:rsidP="006671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671F2">
              <w:rPr>
                <w:sz w:val="20"/>
                <w:szCs w:val="20"/>
              </w:rPr>
              <w:t>7,00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Be apšvietimo </w:t>
            </w: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Mobili scena su priekaba * **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Renginys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500,00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Vaizdo ir garso aparatūra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renginiui iki 3 val. * **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Papildoma valanda  * **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Renginys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30,00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7,00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Kultūros centre su operatoriaus paslaugomis </w:t>
            </w: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Profesionali lauko renginių garso aparatūra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(8 kw) su šviesos, garso inžinieriaus  paslauga, renginiui iki 3 valandų: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Su scenos apšvietimu * **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Be scenos apšvietimo * **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Renginys 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Renginys 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430,00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350,00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+ kelionės išlaidos</w:t>
            </w:r>
          </w:p>
        </w:tc>
      </w:tr>
      <w:tr w:rsidR="00EF1240" w:rsidRPr="009B34F8" w:rsidTr="006671F2">
        <w:trPr>
          <w:trHeight w:val="331"/>
        </w:trPr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5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Generatorius* **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15,00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Be kuro </w:t>
            </w:r>
          </w:p>
        </w:tc>
      </w:tr>
      <w:tr w:rsidR="00EF1240" w:rsidRPr="009B34F8" w:rsidTr="006671F2"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6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Multimedijos įrangos komplektas: * **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renginiui iki 3 val.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Papildoma valanda 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Renginys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15,00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Be kompiuterio </w:t>
            </w:r>
          </w:p>
        </w:tc>
      </w:tr>
      <w:tr w:rsidR="00EF1240" w:rsidRPr="009B34F8" w:rsidTr="006671F2">
        <w:trPr>
          <w:trHeight w:val="483"/>
        </w:trPr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7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Kostiumų nuoma* **: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Mažosios Lietuvos tautinis kostiumas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Dvaro kostiumas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20,00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10,00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</w:p>
        </w:tc>
      </w:tr>
      <w:tr w:rsidR="00EF1240" w:rsidRPr="009B34F8" w:rsidTr="006671F2">
        <w:trPr>
          <w:trHeight w:val="1330"/>
        </w:trPr>
        <w:tc>
          <w:tcPr>
            <w:tcW w:w="571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8</w:t>
            </w:r>
          </w:p>
        </w:tc>
        <w:tc>
          <w:tcPr>
            <w:tcW w:w="4757" w:type="dxa"/>
            <w:gridSpan w:val="2"/>
          </w:tcPr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Karnavalo rūbų nuoma: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Rūbas (suknelė, skraistė, apsiaustas, liemenė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Skrybėlė, kepurė, perukas 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Suaugusių karnavalinės kaukės</w:t>
            </w:r>
          </w:p>
          <w:p w:rsidR="00EF1240" w:rsidRPr="006671F2" w:rsidRDefault="00EF1240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Vaikiškos karnavalinės kaukės </w:t>
            </w:r>
          </w:p>
        </w:tc>
        <w:tc>
          <w:tcPr>
            <w:tcW w:w="1080" w:type="dxa"/>
            <w:gridSpan w:val="2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</w:tc>
        <w:tc>
          <w:tcPr>
            <w:tcW w:w="1080" w:type="dxa"/>
          </w:tcPr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1,50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5,00</w:t>
            </w:r>
          </w:p>
          <w:p w:rsidR="00EF1240" w:rsidRPr="006671F2" w:rsidRDefault="00EF1240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3,00</w:t>
            </w:r>
          </w:p>
        </w:tc>
        <w:tc>
          <w:tcPr>
            <w:tcW w:w="3600" w:type="dxa"/>
          </w:tcPr>
          <w:p w:rsidR="00EF1240" w:rsidRPr="006671F2" w:rsidRDefault="00EF1240" w:rsidP="006671F2">
            <w:pPr>
              <w:rPr>
                <w:sz w:val="20"/>
                <w:szCs w:val="20"/>
                <w:highlight w:val="cyan"/>
              </w:rPr>
            </w:pPr>
          </w:p>
          <w:p w:rsidR="00EF1240" w:rsidRPr="006671F2" w:rsidRDefault="00EF1240" w:rsidP="006671F2">
            <w:pPr>
              <w:rPr>
                <w:sz w:val="20"/>
                <w:szCs w:val="20"/>
                <w:highlight w:val="cyan"/>
              </w:rPr>
            </w:pPr>
          </w:p>
        </w:tc>
      </w:tr>
    </w:tbl>
    <w:p w:rsidR="00EF1240" w:rsidRPr="009B34F8" w:rsidRDefault="00EF1240" w:rsidP="000E6182">
      <w:pPr>
        <w:overflowPunct/>
        <w:autoSpaceDE/>
        <w:autoSpaceDN/>
        <w:adjustRightInd/>
        <w:spacing w:line="360" w:lineRule="auto"/>
        <w:ind w:right="-900"/>
        <w:textAlignment w:val="auto"/>
      </w:pPr>
      <w:r w:rsidRPr="009B34F8">
        <w:t xml:space="preserve">* </w:t>
      </w:r>
      <w:r w:rsidRPr="005C7D60">
        <w:t xml:space="preserve">Savivaldybės </w:t>
      </w:r>
      <w:r>
        <w:t>įstaigoms ir valstybinių įstaigų viešiems</w:t>
      </w:r>
      <w:r w:rsidRPr="005C7D60">
        <w:t xml:space="preserve"> </w:t>
      </w:r>
      <w:r>
        <w:t xml:space="preserve">renginiams su visuomene, </w:t>
      </w:r>
      <w:r w:rsidRPr="005C7D60">
        <w:t>paslaugos teikiamos nemokamai</w:t>
      </w:r>
      <w:r w:rsidRPr="009B34F8">
        <w:t>.</w:t>
      </w:r>
    </w:p>
    <w:p w:rsidR="00EF1240" w:rsidRPr="009B34F8" w:rsidRDefault="00EF1240" w:rsidP="000E6182">
      <w:pPr>
        <w:overflowPunct/>
        <w:autoSpaceDE/>
        <w:autoSpaceDN/>
        <w:adjustRightInd/>
        <w:spacing w:line="360" w:lineRule="auto"/>
        <w:ind w:right="-900"/>
        <w:textAlignment w:val="auto"/>
      </w:pPr>
      <w:r w:rsidRPr="009B34F8">
        <w:t>** Nevyriausybinėms organizacijoms, politinėms partijoms taikoma 50 procentų nuolaida</w:t>
      </w:r>
      <w:r>
        <w:t>.</w:t>
      </w:r>
    </w:p>
    <w:p w:rsidR="00EF1240" w:rsidRDefault="00EF1240" w:rsidP="00C55703">
      <w:pPr>
        <w:jc w:val="both"/>
        <w:rPr>
          <w:caps/>
        </w:rPr>
      </w:pPr>
      <w:r>
        <w:rPr>
          <w:caps/>
        </w:rPr>
        <w:t xml:space="preserve">                                             </w:t>
      </w:r>
    </w:p>
    <w:sectPr w:rsidR="00EF1240" w:rsidSect="00500AC5">
      <w:pgSz w:w="12240" w:h="15840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D2963D58"/>
    <w:lvl w:ilvl="0" w:tplc="E54C5C0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B17F70"/>
    <w:multiLevelType w:val="hybridMultilevel"/>
    <w:tmpl w:val="C8C81ABA"/>
    <w:lvl w:ilvl="0" w:tplc="04A47F8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6CDE4AF9"/>
    <w:multiLevelType w:val="hybridMultilevel"/>
    <w:tmpl w:val="446C415C"/>
    <w:lvl w:ilvl="0" w:tplc="5686A4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C1"/>
    <w:rsid w:val="0001459E"/>
    <w:rsid w:val="00034ABB"/>
    <w:rsid w:val="00064F45"/>
    <w:rsid w:val="00073AF5"/>
    <w:rsid w:val="00080AFE"/>
    <w:rsid w:val="000A25AC"/>
    <w:rsid w:val="000B2733"/>
    <w:rsid w:val="000C04BC"/>
    <w:rsid w:val="000C5BF7"/>
    <w:rsid w:val="000D66B6"/>
    <w:rsid w:val="000E6182"/>
    <w:rsid w:val="0010324B"/>
    <w:rsid w:val="0010510C"/>
    <w:rsid w:val="001115AD"/>
    <w:rsid w:val="001226BD"/>
    <w:rsid w:val="001301D1"/>
    <w:rsid w:val="00134715"/>
    <w:rsid w:val="001C3CFC"/>
    <w:rsid w:val="001F151C"/>
    <w:rsid w:val="002155F1"/>
    <w:rsid w:val="0022397C"/>
    <w:rsid w:val="0025346A"/>
    <w:rsid w:val="002D37A3"/>
    <w:rsid w:val="003144FE"/>
    <w:rsid w:val="00331818"/>
    <w:rsid w:val="00344467"/>
    <w:rsid w:val="00346801"/>
    <w:rsid w:val="00346AF9"/>
    <w:rsid w:val="00352C99"/>
    <w:rsid w:val="00373A7E"/>
    <w:rsid w:val="00376950"/>
    <w:rsid w:val="003852E1"/>
    <w:rsid w:val="00413AC9"/>
    <w:rsid w:val="00440E67"/>
    <w:rsid w:val="00487C89"/>
    <w:rsid w:val="004E69EC"/>
    <w:rsid w:val="00500AC5"/>
    <w:rsid w:val="00505A35"/>
    <w:rsid w:val="00530B08"/>
    <w:rsid w:val="00531C49"/>
    <w:rsid w:val="00541DFD"/>
    <w:rsid w:val="00543418"/>
    <w:rsid w:val="00545294"/>
    <w:rsid w:val="005546C1"/>
    <w:rsid w:val="0055575A"/>
    <w:rsid w:val="00594EFA"/>
    <w:rsid w:val="00594FCD"/>
    <w:rsid w:val="005977F9"/>
    <w:rsid w:val="005B5D37"/>
    <w:rsid w:val="005C7D60"/>
    <w:rsid w:val="005D6494"/>
    <w:rsid w:val="005F1760"/>
    <w:rsid w:val="00661DE9"/>
    <w:rsid w:val="00662FD1"/>
    <w:rsid w:val="006671F2"/>
    <w:rsid w:val="00682EE1"/>
    <w:rsid w:val="006B7D95"/>
    <w:rsid w:val="006C5498"/>
    <w:rsid w:val="006D407A"/>
    <w:rsid w:val="006D4A17"/>
    <w:rsid w:val="006F59C5"/>
    <w:rsid w:val="00730340"/>
    <w:rsid w:val="00737470"/>
    <w:rsid w:val="00745FA6"/>
    <w:rsid w:val="0075143C"/>
    <w:rsid w:val="007A15F2"/>
    <w:rsid w:val="007C0120"/>
    <w:rsid w:val="007D2886"/>
    <w:rsid w:val="007E3163"/>
    <w:rsid w:val="00827190"/>
    <w:rsid w:val="0082792F"/>
    <w:rsid w:val="00844074"/>
    <w:rsid w:val="00872727"/>
    <w:rsid w:val="00874EC1"/>
    <w:rsid w:val="008B709C"/>
    <w:rsid w:val="008C4696"/>
    <w:rsid w:val="008E5E68"/>
    <w:rsid w:val="00901900"/>
    <w:rsid w:val="00901E84"/>
    <w:rsid w:val="0090762F"/>
    <w:rsid w:val="00926E93"/>
    <w:rsid w:val="00971227"/>
    <w:rsid w:val="009922B6"/>
    <w:rsid w:val="009B34F8"/>
    <w:rsid w:val="009B6BC9"/>
    <w:rsid w:val="00A04E4D"/>
    <w:rsid w:val="00A062FA"/>
    <w:rsid w:val="00A55ECF"/>
    <w:rsid w:val="00AA528C"/>
    <w:rsid w:val="00AB01A4"/>
    <w:rsid w:val="00AD7642"/>
    <w:rsid w:val="00AE3AB5"/>
    <w:rsid w:val="00AE6DD7"/>
    <w:rsid w:val="00B84F4A"/>
    <w:rsid w:val="00BB6936"/>
    <w:rsid w:val="00C1481E"/>
    <w:rsid w:val="00C242EA"/>
    <w:rsid w:val="00C25015"/>
    <w:rsid w:val="00C51300"/>
    <w:rsid w:val="00C55703"/>
    <w:rsid w:val="00C92AEC"/>
    <w:rsid w:val="00C94AD4"/>
    <w:rsid w:val="00CA1EDB"/>
    <w:rsid w:val="00CD59C1"/>
    <w:rsid w:val="00CE0AE4"/>
    <w:rsid w:val="00CE5755"/>
    <w:rsid w:val="00D20D3D"/>
    <w:rsid w:val="00D87BAC"/>
    <w:rsid w:val="00D97A92"/>
    <w:rsid w:val="00DC54B4"/>
    <w:rsid w:val="00DC7932"/>
    <w:rsid w:val="00DD4320"/>
    <w:rsid w:val="00DD535D"/>
    <w:rsid w:val="00DF0B2C"/>
    <w:rsid w:val="00E167CD"/>
    <w:rsid w:val="00E36693"/>
    <w:rsid w:val="00E65BCE"/>
    <w:rsid w:val="00E7697C"/>
    <w:rsid w:val="00E85DF8"/>
    <w:rsid w:val="00EB4BC2"/>
    <w:rsid w:val="00EE253A"/>
    <w:rsid w:val="00EF1240"/>
    <w:rsid w:val="00EF4C4C"/>
    <w:rsid w:val="00F065D4"/>
    <w:rsid w:val="00F359F2"/>
    <w:rsid w:val="00F44887"/>
    <w:rsid w:val="00F53964"/>
    <w:rsid w:val="00F64705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C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9C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143C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CD59C1"/>
    <w:pPr>
      <w:overflowPunct/>
      <w:autoSpaceDE/>
      <w:autoSpaceDN/>
      <w:adjustRightInd/>
      <w:jc w:val="center"/>
      <w:textAlignment w:val="auto"/>
    </w:pPr>
    <w:rPr>
      <w:sz w:val="28"/>
      <w:szCs w:val="28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75143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CD59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tvirtinta">
    <w:name w:val="Patvirtinta"/>
    <w:basedOn w:val="Normal"/>
    <w:uiPriority w:val="99"/>
    <w:rsid w:val="00CD59C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center"/>
    </w:pPr>
    <w:rPr>
      <w:color w:val="000000"/>
      <w:sz w:val="20"/>
      <w:szCs w:val="20"/>
    </w:rPr>
  </w:style>
  <w:style w:type="paragraph" w:customStyle="1" w:styleId="CharChar2">
    <w:name w:val="Char Char2"/>
    <w:basedOn w:val="Normal"/>
    <w:uiPriority w:val="99"/>
    <w:rsid w:val="00CD59C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D59C1"/>
    <w:pPr>
      <w:overflowPunct/>
      <w:autoSpaceDE/>
      <w:autoSpaceDN/>
      <w:adjustRightInd/>
      <w:spacing w:before="120"/>
      <w:ind w:left="4536"/>
      <w:jc w:val="center"/>
      <w:textAlignment w:val="auto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143C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20D3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2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0D3D"/>
    <w:rPr>
      <w:rFonts w:ascii="Courier New" w:hAnsi="Courier New" w:cs="Courier New"/>
      <w:lang w:val="lt-LT" w:eastAsia="lt-LT"/>
    </w:rPr>
  </w:style>
  <w:style w:type="paragraph" w:customStyle="1" w:styleId="Default">
    <w:name w:val="Default"/>
    <w:uiPriority w:val="99"/>
    <w:rsid w:val="00EE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1">
    <w:name w:val="Char Char21"/>
    <w:basedOn w:val="Normal"/>
    <w:uiPriority w:val="99"/>
    <w:rsid w:val="000E618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5671</Words>
  <Characters>3234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10</cp:revision>
  <cp:lastPrinted>2018-05-10T10:37:00Z</cp:lastPrinted>
  <dcterms:created xsi:type="dcterms:W3CDTF">2018-05-09T09:54:00Z</dcterms:created>
  <dcterms:modified xsi:type="dcterms:W3CDTF">2018-05-10T10:38:00Z</dcterms:modified>
</cp:coreProperties>
</file>