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0C" w:rsidRPr="00F05204" w:rsidRDefault="00E8790C" w:rsidP="00F052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E8790C" w:rsidRPr="00F05204">
        <w:trPr>
          <w:trHeight w:hRule="exact" w:val="1055"/>
        </w:trPr>
        <w:tc>
          <w:tcPr>
            <w:tcW w:w="9639" w:type="dxa"/>
          </w:tcPr>
          <w:p w:rsidR="00E8790C" w:rsidRDefault="00E8790C">
            <w:pPr>
              <w:spacing w:line="240" w:lineRule="atLeast"/>
              <w:jc w:val="center"/>
              <w:rPr>
                <w:color w:val="000000"/>
              </w:rPr>
            </w:pPr>
            <w:r w:rsidRPr="005B6966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E8790C" w:rsidRPr="0045757F">
        <w:trPr>
          <w:trHeight w:hRule="exact" w:val="2625"/>
        </w:trPr>
        <w:tc>
          <w:tcPr>
            <w:tcW w:w="9639" w:type="dxa"/>
          </w:tcPr>
          <w:p w:rsidR="00E8790C" w:rsidRPr="0045757F" w:rsidRDefault="00E8790C">
            <w:pPr>
              <w:pStyle w:val="Heading2"/>
              <w:rPr>
                <w:szCs w:val="24"/>
              </w:rPr>
            </w:pPr>
            <w:r w:rsidRPr="0045757F">
              <w:rPr>
                <w:szCs w:val="24"/>
              </w:rPr>
              <w:t>Pagėgių savivaldybės taryba</w:t>
            </w:r>
          </w:p>
          <w:p w:rsidR="00E8790C" w:rsidRPr="0045757F" w:rsidRDefault="00E8790C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:rsidR="00E8790C" w:rsidRPr="0045757F" w:rsidRDefault="00E8790C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45757F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:rsidR="00E8790C" w:rsidRPr="0045757F" w:rsidRDefault="00E8790C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:rsidR="00E8790C" w:rsidRPr="0045757F" w:rsidRDefault="00E8790C" w:rsidP="00ED0223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DĖL PAGĖGIŲ SAVIVALDYBĖS TARYBOS 2015 M. LIEPOS 30 D. SPRENDIMO NR. T-134 „</w:t>
            </w:r>
            <w:r w:rsidRPr="0045757F">
              <w:rPr>
                <w:b/>
                <w:bCs/>
                <w:szCs w:val="24"/>
              </w:rPr>
              <w:t>DĖL PRIEŠMOKYKLINIO UGDYMO ORGANIZAVIMO MODELIŲ APRAŠO TVIRTINIMO</w:t>
            </w:r>
            <w:r>
              <w:rPr>
                <w:b/>
                <w:bCs/>
                <w:szCs w:val="24"/>
              </w:rPr>
              <w:t>“ PAKEITIMO</w:t>
            </w:r>
          </w:p>
          <w:p w:rsidR="00E8790C" w:rsidRPr="0045757F" w:rsidRDefault="00E8790C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</w:tc>
      </w:tr>
      <w:tr w:rsidR="00E8790C">
        <w:trPr>
          <w:trHeight w:hRule="exact" w:val="703"/>
        </w:trPr>
        <w:tc>
          <w:tcPr>
            <w:tcW w:w="9639" w:type="dxa"/>
          </w:tcPr>
          <w:p w:rsidR="00E8790C" w:rsidRDefault="00E8790C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birželio 29 d. Nr. T-95</w:t>
            </w:r>
          </w:p>
          <w:p w:rsidR="00E8790C" w:rsidRDefault="00E8790C">
            <w:pPr>
              <w:jc w:val="center"/>
            </w:pPr>
            <w:r>
              <w:t>Pagėgiai</w:t>
            </w:r>
          </w:p>
        </w:tc>
      </w:tr>
      <w:tr w:rsidR="00E8790C">
        <w:trPr>
          <w:trHeight w:hRule="exact" w:val="703"/>
        </w:trPr>
        <w:tc>
          <w:tcPr>
            <w:tcW w:w="9639" w:type="dxa"/>
          </w:tcPr>
          <w:p w:rsidR="00E8790C" w:rsidRDefault="00E8790C" w:rsidP="00B022DF">
            <w:pPr>
              <w:pStyle w:val="Heading2"/>
              <w:jc w:val="left"/>
              <w:rPr>
                <w:b w:val="0"/>
                <w:bCs w:val="0"/>
                <w:caps w:val="0"/>
              </w:rPr>
            </w:pPr>
          </w:p>
        </w:tc>
      </w:tr>
    </w:tbl>
    <w:p w:rsidR="00E8790C" w:rsidRDefault="00E8790C"/>
    <w:p w:rsidR="00E8790C" w:rsidRDefault="00E8790C" w:rsidP="008127FC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</w:t>
      </w:r>
      <w:r w:rsidRPr="00ED0223">
        <w:rPr>
          <w:szCs w:val="24"/>
        </w:rPr>
        <w:t>Vadovaudamasi Lietuvos Respublikos vietos savivaldos įstatymo</w:t>
      </w:r>
      <w:r>
        <w:rPr>
          <w:szCs w:val="24"/>
        </w:rPr>
        <w:t xml:space="preserve"> 18</w:t>
      </w:r>
      <w:r w:rsidRPr="00ED0223">
        <w:rPr>
          <w:szCs w:val="24"/>
        </w:rPr>
        <w:t xml:space="preserve"> straipsnio </w:t>
      </w:r>
      <w:r>
        <w:rPr>
          <w:szCs w:val="24"/>
        </w:rPr>
        <w:t>1 dalimi</w:t>
      </w:r>
      <w:r w:rsidRPr="00ED0223">
        <w:rPr>
          <w:szCs w:val="24"/>
        </w:rPr>
        <w:t xml:space="preserve">, </w:t>
      </w:r>
      <w:r>
        <w:rPr>
          <w:szCs w:val="24"/>
        </w:rPr>
        <w:t>Pagėgių</w:t>
      </w:r>
      <w:r w:rsidRPr="00ED0223">
        <w:rPr>
          <w:szCs w:val="24"/>
        </w:rPr>
        <w:t xml:space="preserve"> savivaldybės taryba</w:t>
      </w:r>
      <w:r>
        <w:rPr>
          <w:szCs w:val="24"/>
        </w:rPr>
        <w:t xml:space="preserve"> n </w:t>
      </w:r>
      <w:r w:rsidRPr="00ED0223">
        <w:rPr>
          <w:szCs w:val="24"/>
        </w:rPr>
        <w:t>u s p r e n</w:t>
      </w:r>
      <w:r>
        <w:rPr>
          <w:szCs w:val="24"/>
        </w:rPr>
        <w:t xml:space="preserve"> d ž i a:</w:t>
      </w:r>
    </w:p>
    <w:p w:rsidR="00E8790C" w:rsidRPr="00695FC9" w:rsidRDefault="00E8790C" w:rsidP="00785032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695FC9">
        <w:rPr>
          <w:color w:val="000000"/>
        </w:rPr>
        <w:t>Papildyti Priešmokyklinio ugdymo organizavimo modelių aprašą patvirtintą, Pagėgių savivaldybės tarybos 2015 m. liepos 30 d. sprendimu Nr. T-134 „Dėl priešmokyklinio ugdymo organizavimo modelių aprašo tvirtinimo“,  8</w:t>
      </w:r>
      <w:r w:rsidRPr="00695FC9">
        <w:rPr>
          <w:color w:val="000000"/>
          <w:vertAlign w:val="superscript"/>
        </w:rPr>
        <w:t xml:space="preserve">1 </w:t>
      </w:r>
      <w:r w:rsidRPr="00695FC9">
        <w:rPr>
          <w:color w:val="000000"/>
        </w:rPr>
        <w:t xml:space="preserve">punktu: </w:t>
      </w:r>
    </w:p>
    <w:p w:rsidR="00E8790C" w:rsidRPr="00C22EE8" w:rsidRDefault="00E8790C" w:rsidP="009F0477">
      <w:pPr>
        <w:spacing w:line="360" w:lineRule="auto"/>
        <w:ind w:left="720" w:hanging="720"/>
        <w:jc w:val="both"/>
      </w:pPr>
      <w:r>
        <w:tab/>
        <w:t>„8</w:t>
      </w:r>
      <w:r w:rsidRPr="000E6F3F">
        <w:rPr>
          <w:vertAlign w:val="superscript"/>
        </w:rPr>
        <w:t>1</w:t>
      </w:r>
      <w:r>
        <w:t xml:space="preserve">. </w:t>
      </w:r>
      <w:r w:rsidRPr="00D14097">
        <w:t xml:space="preserve">Penktas modelis. </w:t>
      </w:r>
      <w:r w:rsidRPr="00C22EE8">
        <w:t xml:space="preserve">Mišraus amžiaus vaikų priešmokyklinio ugdymo grupė, kurios </w:t>
      </w:r>
    </w:p>
    <w:p w:rsidR="00E8790C" w:rsidRPr="00C22EE8" w:rsidRDefault="00E8790C" w:rsidP="009F0477">
      <w:pPr>
        <w:spacing w:line="360" w:lineRule="auto"/>
        <w:ind w:left="720" w:hanging="720"/>
        <w:jc w:val="both"/>
      </w:pPr>
      <w:r w:rsidRPr="00C22EE8">
        <w:t>veiklos trukmė 4 val. per dieną.</w:t>
      </w:r>
    </w:p>
    <w:p w:rsidR="00E8790C" w:rsidRDefault="00E8790C" w:rsidP="005A5D65">
      <w:pPr>
        <w:spacing w:line="360" w:lineRule="auto"/>
        <w:ind w:firstLine="720"/>
        <w:jc w:val="both"/>
      </w:pPr>
      <w:r>
        <w:t xml:space="preserve">Ugdymas grupėje vyksta kaip vientisas procesas, jis neskaidomas į atskiras sritis ir vyksta integruotai. Grupėje sudaromos sąlygos vaikų maitinimui. </w:t>
      </w:r>
    </w:p>
    <w:p w:rsidR="00E8790C" w:rsidRDefault="00E8790C" w:rsidP="000C404E">
      <w:pPr>
        <w:spacing w:line="360" w:lineRule="auto"/>
        <w:ind w:firstLine="720"/>
        <w:jc w:val="both"/>
      </w:pPr>
      <w:r>
        <w:t>Grupėje dirba vienas priešmokyklinio ugdymo pedagogas.</w:t>
      </w:r>
    </w:p>
    <w:p w:rsidR="00E8790C" w:rsidRDefault="00E8790C" w:rsidP="000C404E">
      <w:pPr>
        <w:spacing w:line="360" w:lineRule="auto"/>
        <w:ind w:firstLine="720"/>
        <w:jc w:val="both"/>
      </w:pPr>
      <w:r w:rsidRPr="00EA782E">
        <w:t>Pagal poreikį priešmokyklinio</w:t>
      </w:r>
      <w:r>
        <w:t xml:space="preserve"> ugdymo pedagogui talkina auklėtojo padėjėjas ar mokytojo padėjėjas.</w:t>
      </w:r>
    </w:p>
    <w:p w:rsidR="00E8790C" w:rsidRDefault="00E8790C" w:rsidP="000E6F3F">
      <w:pPr>
        <w:spacing w:line="360" w:lineRule="auto"/>
        <w:ind w:firstLine="720"/>
        <w:jc w:val="both"/>
      </w:pPr>
      <w:r>
        <w:t>Rekomenduojama 160 dienų ugdomosios veiklos laikotarpis.</w:t>
      </w:r>
    </w:p>
    <w:p w:rsidR="00E8790C" w:rsidRDefault="00E8790C" w:rsidP="000E6F3F">
      <w:pPr>
        <w:tabs>
          <w:tab w:val="left" w:pos="-540"/>
        </w:tabs>
        <w:spacing w:line="360" w:lineRule="auto"/>
        <w:ind w:firstLine="720"/>
        <w:jc w:val="both"/>
      </w:pPr>
      <w:r>
        <w:t>Mieste ir gyvenvietėje maksimalus vaikų skaičius – 20 vaikų, minimalus – 10 vaikų“.</w:t>
      </w:r>
    </w:p>
    <w:p w:rsidR="00E8790C" w:rsidRDefault="00E8790C" w:rsidP="000C404E">
      <w:pPr>
        <w:numPr>
          <w:ilvl w:val="0"/>
          <w:numId w:val="16"/>
        </w:numPr>
        <w:tabs>
          <w:tab w:val="left" w:pos="993"/>
          <w:tab w:val="left" w:pos="1418"/>
          <w:tab w:val="left" w:pos="1701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</w:pPr>
      <w:r>
        <w:rPr>
          <w:szCs w:val="24"/>
        </w:rPr>
        <w:t>S</w:t>
      </w:r>
      <w:r w:rsidRPr="00820922">
        <w:rPr>
          <w:szCs w:val="24"/>
        </w:rPr>
        <w:t>prendimą</w:t>
      </w:r>
      <w:r>
        <w:rPr>
          <w:szCs w:val="24"/>
        </w:rPr>
        <w:t xml:space="preserve"> </w:t>
      </w:r>
      <w:r w:rsidRPr="00344467">
        <w:t>paskelbti</w:t>
      </w:r>
      <w:r>
        <w:t xml:space="preserve"> </w:t>
      </w:r>
      <w:r w:rsidRPr="00344467">
        <w:t xml:space="preserve">Teisės aktų registre ir Pagėgių savivaldybės interneto svetainėje  </w:t>
      </w:r>
      <w:hyperlink r:id="rId6" w:history="1">
        <w:r w:rsidRPr="00D14097">
          <w:rPr>
            <w:rStyle w:val="Hyperlink"/>
            <w:color w:val="auto"/>
            <w:u w:val="none"/>
          </w:rPr>
          <w:t>www.pagegiai.lt</w:t>
        </w:r>
      </w:hyperlink>
      <w:r w:rsidRPr="00D14097">
        <w:t>.</w:t>
      </w:r>
    </w:p>
    <w:p w:rsidR="00E8790C" w:rsidRPr="000C404E" w:rsidRDefault="00E8790C" w:rsidP="000C404E">
      <w:pPr>
        <w:tabs>
          <w:tab w:val="left" w:pos="993"/>
          <w:tab w:val="left" w:pos="1418"/>
          <w:tab w:val="left" w:pos="1701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</w:pPr>
      <w:r w:rsidRPr="000C404E">
        <w:rPr>
          <w:szCs w:val="24"/>
        </w:rPr>
        <w:t>Šis sprendimas gali būti skundžiamas Lietuvos Respublikos administracinių bylų teisenos</w:t>
      </w:r>
      <w:r w:rsidRPr="000C404E">
        <w:t xml:space="preserve"> įstatymo nustatyta tvarka.</w:t>
      </w:r>
    </w:p>
    <w:p w:rsidR="00E8790C" w:rsidRDefault="00E8790C" w:rsidP="00D80AB6"/>
    <w:p w:rsidR="00E8790C" w:rsidRDefault="00E8790C" w:rsidP="00D80AB6"/>
    <w:p w:rsidR="00E8790C" w:rsidRDefault="00E8790C" w:rsidP="00D80AB6">
      <w:r>
        <w:t xml:space="preserve">Meras </w:t>
      </w:r>
      <w:r>
        <w:tab/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E8790C" w:rsidRDefault="00E8790C" w:rsidP="00D80AB6"/>
    <w:p w:rsidR="00E8790C" w:rsidRDefault="00E8790C" w:rsidP="00D80AB6"/>
    <w:p w:rsidR="00E8790C" w:rsidRDefault="00E8790C" w:rsidP="00D80AB6">
      <w:pPr>
        <w:rPr>
          <w:b/>
          <w:bCs/>
          <w:caps/>
          <w:color w:val="000000"/>
          <w:szCs w:val="24"/>
        </w:rPr>
      </w:pPr>
    </w:p>
    <w:sectPr w:rsidR="00E8790C" w:rsidSect="00BE0771">
      <w:pgSz w:w="11907" w:h="16840"/>
      <w:pgMar w:top="1134" w:right="567" w:bottom="28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87F"/>
    <w:multiLevelType w:val="hybridMultilevel"/>
    <w:tmpl w:val="5A001B4A"/>
    <w:lvl w:ilvl="0" w:tplc="045EE18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4">
    <w:nsid w:val="285C1CDE"/>
    <w:multiLevelType w:val="hybridMultilevel"/>
    <w:tmpl w:val="3EC42F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3045C7C"/>
    <w:multiLevelType w:val="hybridMultilevel"/>
    <w:tmpl w:val="181E8A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9">
    <w:nsid w:val="60DF18E7"/>
    <w:multiLevelType w:val="hybridMultilevel"/>
    <w:tmpl w:val="092AE4B4"/>
    <w:lvl w:ilvl="0" w:tplc="852C666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0034C0"/>
    <w:multiLevelType w:val="hybridMultilevel"/>
    <w:tmpl w:val="EDD81CF2"/>
    <w:lvl w:ilvl="0" w:tplc="067C429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DE37BD"/>
    <w:multiLevelType w:val="hybridMultilevel"/>
    <w:tmpl w:val="AAECD2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2B77BD"/>
    <w:multiLevelType w:val="hybridMultilevel"/>
    <w:tmpl w:val="8A3CA412"/>
    <w:lvl w:ilvl="0" w:tplc="7430D0D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945B3E"/>
    <w:multiLevelType w:val="hybridMultilevel"/>
    <w:tmpl w:val="00062190"/>
    <w:lvl w:ilvl="0" w:tplc="2C72757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097191"/>
    <w:multiLevelType w:val="hybridMultilevel"/>
    <w:tmpl w:val="A14437DA"/>
    <w:lvl w:ilvl="0" w:tplc="26F25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4"/>
    <w:lvlOverride w:ilvl="0">
      <w:lvl w:ilvl="0" w:tplc="26F25584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</w:rPr>
      </w:lvl>
    </w:lvlOverride>
    <w:lvlOverride w:ilvl="1">
      <w:lvl w:ilvl="1" w:tplc="0427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27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27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27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27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27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27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27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5F19"/>
    <w:rsid w:val="000336C7"/>
    <w:rsid w:val="00044619"/>
    <w:rsid w:val="000C404E"/>
    <w:rsid w:val="000C6C8C"/>
    <w:rsid w:val="000D650D"/>
    <w:rsid w:val="000E1B2C"/>
    <w:rsid w:val="000E313C"/>
    <w:rsid w:val="000E3531"/>
    <w:rsid w:val="000E50D7"/>
    <w:rsid w:val="000E6F3F"/>
    <w:rsid w:val="001306C0"/>
    <w:rsid w:val="001437E8"/>
    <w:rsid w:val="00154C17"/>
    <w:rsid w:val="001739BD"/>
    <w:rsid w:val="001774D7"/>
    <w:rsid w:val="00194405"/>
    <w:rsid w:val="001E5707"/>
    <w:rsid w:val="001F29E5"/>
    <w:rsid w:val="0024697B"/>
    <w:rsid w:val="00246EA4"/>
    <w:rsid w:val="00247382"/>
    <w:rsid w:val="00252A1B"/>
    <w:rsid w:val="00295516"/>
    <w:rsid w:val="002A3ABC"/>
    <w:rsid w:val="002E4A5A"/>
    <w:rsid w:val="002F183D"/>
    <w:rsid w:val="00310B09"/>
    <w:rsid w:val="003435BE"/>
    <w:rsid w:val="00344467"/>
    <w:rsid w:val="00372A90"/>
    <w:rsid w:val="00374696"/>
    <w:rsid w:val="00397C02"/>
    <w:rsid w:val="003F0994"/>
    <w:rsid w:val="003F416C"/>
    <w:rsid w:val="004006CD"/>
    <w:rsid w:val="00417219"/>
    <w:rsid w:val="00433706"/>
    <w:rsid w:val="004563E3"/>
    <w:rsid w:val="0045757F"/>
    <w:rsid w:val="00491726"/>
    <w:rsid w:val="004A5C56"/>
    <w:rsid w:val="00531449"/>
    <w:rsid w:val="00560953"/>
    <w:rsid w:val="005A5D65"/>
    <w:rsid w:val="005B641E"/>
    <w:rsid w:val="005B6966"/>
    <w:rsid w:val="005C1CD4"/>
    <w:rsid w:val="005D7903"/>
    <w:rsid w:val="005F6330"/>
    <w:rsid w:val="00606666"/>
    <w:rsid w:val="00652EB4"/>
    <w:rsid w:val="00673647"/>
    <w:rsid w:val="00695FC9"/>
    <w:rsid w:val="006A78FE"/>
    <w:rsid w:val="006C1C0B"/>
    <w:rsid w:val="006C44F0"/>
    <w:rsid w:val="006D793A"/>
    <w:rsid w:val="006F1A96"/>
    <w:rsid w:val="00714B95"/>
    <w:rsid w:val="00757059"/>
    <w:rsid w:val="00777F20"/>
    <w:rsid w:val="0078401A"/>
    <w:rsid w:val="00785032"/>
    <w:rsid w:val="007B5627"/>
    <w:rsid w:val="007C17B9"/>
    <w:rsid w:val="007C57C5"/>
    <w:rsid w:val="007C72F0"/>
    <w:rsid w:val="007D62D3"/>
    <w:rsid w:val="007E71E7"/>
    <w:rsid w:val="008127FC"/>
    <w:rsid w:val="00820922"/>
    <w:rsid w:val="0085451A"/>
    <w:rsid w:val="00866926"/>
    <w:rsid w:val="008709AB"/>
    <w:rsid w:val="00890EDB"/>
    <w:rsid w:val="0089768C"/>
    <w:rsid w:val="008A3F82"/>
    <w:rsid w:val="008B5E55"/>
    <w:rsid w:val="0092719E"/>
    <w:rsid w:val="00981F10"/>
    <w:rsid w:val="009855C4"/>
    <w:rsid w:val="00992D34"/>
    <w:rsid w:val="009943C9"/>
    <w:rsid w:val="009B2717"/>
    <w:rsid w:val="009D0B9D"/>
    <w:rsid w:val="009D0F21"/>
    <w:rsid w:val="009F0477"/>
    <w:rsid w:val="009F5871"/>
    <w:rsid w:val="00A14B66"/>
    <w:rsid w:val="00A50BA9"/>
    <w:rsid w:val="00A70D49"/>
    <w:rsid w:val="00A90CC9"/>
    <w:rsid w:val="00AB0D9A"/>
    <w:rsid w:val="00AB51C0"/>
    <w:rsid w:val="00AD4D89"/>
    <w:rsid w:val="00AF0BE1"/>
    <w:rsid w:val="00B022DF"/>
    <w:rsid w:val="00B75FFB"/>
    <w:rsid w:val="00BD3A64"/>
    <w:rsid w:val="00BE04E0"/>
    <w:rsid w:val="00BE0771"/>
    <w:rsid w:val="00BE7AD8"/>
    <w:rsid w:val="00BF787E"/>
    <w:rsid w:val="00C04AE8"/>
    <w:rsid w:val="00C22EE8"/>
    <w:rsid w:val="00C337D1"/>
    <w:rsid w:val="00C56B41"/>
    <w:rsid w:val="00C91AF3"/>
    <w:rsid w:val="00CA140B"/>
    <w:rsid w:val="00CA5659"/>
    <w:rsid w:val="00CC4D3A"/>
    <w:rsid w:val="00CC6C79"/>
    <w:rsid w:val="00CE5425"/>
    <w:rsid w:val="00CF286B"/>
    <w:rsid w:val="00D14097"/>
    <w:rsid w:val="00D149D0"/>
    <w:rsid w:val="00D61798"/>
    <w:rsid w:val="00D80AB6"/>
    <w:rsid w:val="00D92E1A"/>
    <w:rsid w:val="00DA72D1"/>
    <w:rsid w:val="00DD4320"/>
    <w:rsid w:val="00DE191C"/>
    <w:rsid w:val="00DE7604"/>
    <w:rsid w:val="00DF0C3B"/>
    <w:rsid w:val="00E00121"/>
    <w:rsid w:val="00E263D6"/>
    <w:rsid w:val="00E307E7"/>
    <w:rsid w:val="00E470A2"/>
    <w:rsid w:val="00E47AAE"/>
    <w:rsid w:val="00E77965"/>
    <w:rsid w:val="00E80FEC"/>
    <w:rsid w:val="00E861B2"/>
    <w:rsid w:val="00E8790C"/>
    <w:rsid w:val="00EA782E"/>
    <w:rsid w:val="00EB1231"/>
    <w:rsid w:val="00ED0223"/>
    <w:rsid w:val="00EF4ADC"/>
    <w:rsid w:val="00F011AE"/>
    <w:rsid w:val="00F05204"/>
    <w:rsid w:val="00F179B5"/>
    <w:rsid w:val="00F3086F"/>
    <w:rsid w:val="00F42F5B"/>
    <w:rsid w:val="00F46736"/>
    <w:rsid w:val="00F47735"/>
    <w:rsid w:val="00F93AF6"/>
    <w:rsid w:val="00FD2B58"/>
    <w:rsid w:val="00F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66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966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6966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F20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paragraph" w:customStyle="1" w:styleId="bodytext0">
    <w:name w:val="bodytext"/>
    <w:basedOn w:val="Normal"/>
    <w:uiPriority w:val="99"/>
    <w:rsid w:val="008669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CharChar1Char">
    <w:name w:val="Char Char1 Char"/>
    <w:basedOn w:val="Normal"/>
    <w:uiPriority w:val="99"/>
    <w:rsid w:val="001E57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958</TotalTime>
  <Pages>1</Pages>
  <Words>1017</Words>
  <Characters>581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100</cp:revision>
  <cp:lastPrinted>2017-06-22T06:46:00Z</cp:lastPrinted>
  <dcterms:created xsi:type="dcterms:W3CDTF">2008-09-24T08:57:00Z</dcterms:created>
  <dcterms:modified xsi:type="dcterms:W3CDTF">2017-06-28T12:20:00Z</dcterms:modified>
</cp:coreProperties>
</file>