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39"/>
      </w:tblGrid>
      <w:tr w:rsidR="000A1F8F">
        <w:trPr>
          <w:trHeight w:hRule="exact" w:val="1055"/>
        </w:trPr>
        <w:tc>
          <w:tcPr>
            <w:tcW w:w="9639" w:type="dxa"/>
          </w:tcPr>
          <w:p w:rsidR="000A1F8F" w:rsidRDefault="000A1F8F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Pr="00394541">
              <w:rPr>
                <w:noProof/>
                <w:sz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3pt;height:42pt;visibility:visible">
                  <v:imagedata r:id="rId5" o:title=""/>
                </v:shape>
              </w:pict>
            </w:r>
            <w:r>
              <w:t xml:space="preserve">                                               Projektas                                                                                    Projektas</w:t>
            </w:r>
          </w:p>
        </w:tc>
      </w:tr>
      <w:tr w:rsidR="000A1F8F" w:rsidTr="00790FDB">
        <w:trPr>
          <w:trHeight w:hRule="exact" w:val="2636"/>
        </w:trPr>
        <w:tc>
          <w:tcPr>
            <w:tcW w:w="9639" w:type="dxa"/>
          </w:tcPr>
          <w:p w:rsidR="000A1F8F" w:rsidRDefault="000A1F8F">
            <w:pPr>
              <w:pStyle w:val="Heading2"/>
            </w:pPr>
            <w:r>
              <w:t>Pagėgių savivaldybės taryba</w:t>
            </w:r>
          </w:p>
          <w:p w:rsidR="000A1F8F" w:rsidRDefault="000A1F8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0A1F8F" w:rsidRDefault="000A1F8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0A1F8F" w:rsidRDefault="000A1F8F" w:rsidP="00790FD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2017 m. BIRŽELIO 29 d. sprendimo Nr. T-102 „Dėl Pagėgių savivaldybės NEVYRIAUSYBINIŲ ORGANIZACIJŲ IR RELIGINIŲ BENDRUOMENIŲ RĖMIMO, PARAIŠKŲ ATRANKOS KOMISIJOS SUDARYMO, NUOSTATŲ IR DARBO REGLAMENTO PATVIRTINIMO“ PRIPAŽINIMO NETEKUSIU GALIOS</w:t>
            </w:r>
          </w:p>
        </w:tc>
      </w:tr>
      <w:tr w:rsidR="000A1F8F" w:rsidTr="00790FDB">
        <w:trPr>
          <w:trHeight w:hRule="exact" w:val="1128"/>
        </w:trPr>
        <w:tc>
          <w:tcPr>
            <w:tcW w:w="9639" w:type="dxa"/>
          </w:tcPr>
          <w:p w:rsidR="000A1F8F" w:rsidRDefault="000A1F8F">
            <w:pPr>
              <w:pStyle w:val="Heading2"/>
              <w:rPr>
                <w:b w:val="0"/>
                <w:bCs w:val="0"/>
                <w:caps w:val="0"/>
              </w:rPr>
            </w:pPr>
          </w:p>
          <w:p w:rsidR="000A1F8F" w:rsidRDefault="000A1F8F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2019 m. gegužės 30 d. Nr. T1- 102</w:t>
            </w:r>
          </w:p>
          <w:p w:rsidR="000A1F8F" w:rsidRDefault="000A1F8F">
            <w:pPr>
              <w:jc w:val="center"/>
            </w:pPr>
            <w:r>
              <w:t>Pagėgiai</w:t>
            </w:r>
          </w:p>
        </w:tc>
      </w:tr>
    </w:tbl>
    <w:p w:rsidR="000A1F8F" w:rsidRDefault="000A1F8F" w:rsidP="002831B3">
      <w:r>
        <w:t xml:space="preserve"> </w:t>
      </w:r>
    </w:p>
    <w:p w:rsidR="000A1F8F" w:rsidRDefault="000A1F8F" w:rsidP="002831B3"/>
    <w:p w:rsidR="000A1F8F" w:rsidRDefault="000A1F8F" w:rsidP="008C62D5">
      <w:pPr>
        <w:widowControl w:val="0"/>
        <w:overflowPunct/>
        <w:spacing w:line="360" w:lineRule="auto"/>
        <w:ind w:hanging="142"/>
        <w:jc w:val="both"/>
        <w:textAlignment w:val="auto"/>
      </w:pPr>
      <w:r>
        <w:t xml:space="preserve">             Vadovaudamasi Lietuvos Respublikos vietos savivaldos įstatymo 18 straipsnio 1 dalimi, </w:t>
      </w:r>
      <w:r w:rsidRPr="00F62204">
        <w:t>Pagėgių savivaldybės taryba n u s p r e n d ž i a:</w:t>
      </w:r>
      <w:r>
        <w:t xml:space="preserve"> </w:t>
      </w:r>
    </w:p>
    <w:p w:rsidR="000A1F8F" w:rsidRDefault="000A1F8F" w:rsidP="008C62D5">
      <w:pPr>
        <w:pStyle w:val="BodyText"/>
        <w:ind w:firstLine="567"/>
        <w:rPr>
          <w:szCs w:val="24"/>
        </w:rPr>
      </w:pPr>
      <w:r>
        <w:rPr>
          <w:szCs w:val="24"/>
        </w:rPr>
        <w:t>1. Pripažinti netekusiu galios Pagėgių savivaldybės tarybos 2017 m. birželio 29 d. sprendimą Nr. T-102 „Dėl Pagėgių savivaldybės tarybos nevyriausybinių organizacijų ir religinių bendruomenių rėmimo, paraiškų atrankos komisijos sudarymo, nuostatų ir darbo reglamento patvirtinimo“ su vėlesniais pakeitimais.</w:t>
      </w:r>
    </w:p>
    <w:p w:rsidR="000A1F8F" w:rsidRDefault="000A1F8F" w:rsidP="008C62D5">
      <w:pPr>
        <w:pStyle w:val="BodyText"/>
        <w:ind w:firstLine="567"/>
      </w:pPr>
      <w:r>
        <w:rPr>
          <w:szCs w:val="24"/>
        </w:rPr>
        <w:t xml:space="preserve">2. </w:t>
      </w:r>
      <w:r>
        <w:t xml:space="preserve">Sprendimą paskelbti Teisės aktų registre ir Pagėgių savivaldybės interneto svetainėje </w:t>
      </w:r>
      <w:hyperlink r:id="rId6" w:history="1">
        <w:r w:rsidRPr="00B81C76">
          <w:rPr>
            <w:rStyle w:val="Hyperlink"/>
            <w:color w:val="auto"/>
            <w:u w:val="none"/>
          </w:rPr>
          <w:t>www.pagegiai.lt</w:t>
        </w:r>
      </w:hyperlink>
      <w:r w:rsidRPr="00B81C76">
        <w:t>.</w:t>
      </w:r>
    </w:p>
    <w:p w:rsidR="000A1F8F" w:rsidRDefault="000A1F8F" w:rsidP="0063652D">
      <w:pPr>
        <w:pStyle w:val="Header"/>
        <w:spacing w:before="0" w:beforeAutospacing="0" w:after="0" w:afterAutospacing="0" w:line="360" w:lineRule="auto"/>
        <w:jc w:val="both"/>
        <w:rPr>
          <w:lang w:val="lt-LT"/>
        </w:rPr>
      </w:pPr>
      <w:r w:rsidRPr="003D4259">
        <w:rPr>
          <w:lang w:val="lt-LT"/>
        </w:rPr>
        <w:t xml:space="preserve">         </w:t>
      </w:r>
      <w:r w:rsidRPr="00033561">
        <w:rPr>
          <w:lang w:val="lt-LT"/>
        </w:rPr>
        <w:t xml:space="preserve">Šis sprendimas gali būti skundžiamas Regionų apygardos administracinio teismo Klaipėdos rūmams (Galinio </w:t>
      </w:r>
      <w:r>
        <w:rPr>
          <w:lang w:val="lt-LT"/>
        </w:rPr>
        <w:t>P</w:t>
      </w:r>
      <w:r w:rsidRPr="00033561">
        <w:rPr>
          <w:lang w:val="lt-LT"/>
        </w:rPr>
        <w:t>ylimo g.</w:t>
      </w:r>
      <w:r>
        <w:rPr>
          <w:lang w:val="lt-LT"/>
        </w:rPr>
        <w:t xml:space="preserve"> </w:t>
      </w:r>
      <w:r w:rsidRPr="00033561">
        <w:rPr>
          <w:lang w:val="lt-LT"/>
        </w:rPr>
        <w:t>9,</w:t>
      </w:r>
      <w:r>
        <w:rPr>
          <w:lang w:val="lt-LT"/>
        </w:rPr>
        <w:t xml:space="preserve"> </w:t>
      </w:r>
      <w:r w:rsidRPr="00033561">
        <w:rPr>
          <w:lang w:val="lt-LT"/>
        </w:rPr>
        <w:t xml:space="preserve">91230 Klaipėda) Lietuvos Respublikos administracinių bylų teisenos </w:t>
      </w:r>
      <w:r w:rsidRPr="00275D5B">
        <w:rPr>
          <w:lang w:val="lt-LT"/>
        </w:rPr>
        <w:t>įstatymo nustatyta tvarka</w:t>
      </w:r>
      <w:r>
        <w:rPr>
          <w:lang w:val="lt-LT"/>
        </w:rPr>
        <w:t xml:space="preserve"> per 1 (vieną) mėnesį nuo sprendimo paskelbimo dienos.</w:t>
      </w:r>
    </w:p>
    <w:p w:rsidR="000A1F8F" w:rsidRDefault="000A1F8F" w:rsidP="005311AC">
      <w:pPr>
        <w:pStyle w:val="BodyText"/>
        <w:spacing w:line="240" w:lineRule="auto"/>
        <w:rPr>
          <w:szCs w:val="24"/>
        </w:rPr>
      </w:pPr>
    </w:p>
    <w:p w:rsidR="000A1F8F" w:rsidRDefault="000A1F8F" w:rsidP="005311AC">
      <w:pPr>
        <w:pStyle w:val="BodyText"/>
        <w:spacing w:line="240" w:lineRule="auto"/>
        <w:rPr>
          <w:szCs w:val="24"/>
        </w:rPr>
      </w:pPr>
      <w:r w:rsidRPr="0030347B">
        <w:rPr>
          <w:szCs w:val="24"/>
        </w:rPr>
        <w:t>SUDERINTA:</w:t>
      </w:r>
    </w:p>
    <w:p w:rsidR="000A1F8F" w:rsidRPr="0030347B" w:rsidRDefault="000A1F8F" w:rsidP="005311AC">
      <w:pPr>
        <w:pStyle w:val="BodyText"/>
        <w:spacing w:line="240" w:lineRule="auto"/>
        <w:rPr>
          <w:szCs w:val="24"/>
        </w:rPr>
      </w:pPr>
    </w:p>
    <w:p w:rsidR="000A1F8F" w:rsidRDefault="000A1F8F" w:rsidP="005311AC">
      <w:pPr>
        <w:pStyle w:val="BodyText"/>
        <w:spacing w:line="240" w:lineRule="auto"/>
        <w:rPr>
          <w:szCs w:val="24"/>
        </w:rPr>
      </w:pPr>
      <w:r>
        <w:rPr>
          <w:szCs w:val="24"/>
        </w:rPr>
        <w:t>Lumpėnų seniūnijos seniūnė ,</w:t>
      </w:r>
    </w:p>
    <w:p w:rsidR="000A1F8F" w:rsidRDefault="000A1F8F" w:rsidP="005311AC">
      <w:pPr>
        <w:pStyle w:val="BodyText"/>
        <w:spacing w:line="240" w:lineRule="auto"/>
        <w:rPr>
          <w:szCs w:val="24"/>
        </w:rPr>
      </w:pPr>
      <w:r>
        <w:rPr>
          <w:szCs w:val="24"/>
        </w:rPr>
        <w:t>einanti a</w:t>
      </w:r>
      <w:r w:rsidRPr="0030347B">
        <w:rPr>
          <w:szCs w:val="24"/>
        </w:rPr>
        <w:t>dministracijos direktor</w:t>
      </w:r>
      <w:r>
        <w:rPr>
          <w:szCs w:val="24"/>
        </w:rPr>
        <w:t xml:space="preserve">iaus pareigas                                                      Danguolė Mikelienė                  </w:t>
      </w:r>
    </w:p>
    <w:p w:rsidR="000A1F8F" w:rsidRDefault="000A1F8F" w:rsidP="005311AC">
      <w:pPr>
        <w:pStyle w:val="BodyText"/>
        <w:spacing w:line="240" w:lineRule="auto"/>
        <w:rPr>
          <w:szCs w:val="24"/>
        </w:rPr>
      </w:pPr>
    </w:p>
    <w:p w:rsidR="000A1F8F" w:rsidRDefault="000A1F8F" w:rsidP="00790FDB">
      <w:pPr>
        <w:jc w:val="both"/>
      </w:pPr>
      <w:r w:rsidRPr="00225467">
        <w:t>Civilinės metrikacijos ir viešosios tvarkos skyriaus</w:t>
      </w:r>
    </w:p>
    <w:p w:rsidR="000A1F8F" w:rsidRPr="0030347B" w:rsidRDefault="000A1F8F" w:rsidP="00790FDB">
      <w:pPr>
        <w:pStyle w:val="BodyText"/>
        <w:spacing w:line="240" w:lineRule="auto"/>
        <w:rPr>
          <w:szCs w:val="24"/>
        </w:rPr>
      </w:pPr>
      <w:r>
        <w:t>vyriausioji specialistė − kalbos ir archyvo tvarkytoja</w:t>
      </w:r>
      <w:r>
        <w:rPr>
          <w:lang w:val="pt-BR"/>
        </w:rPr>
        <w:t xml:space="preserve"> </w:t>
      </w:r>
      <w:r>
        <w:rPr>
          <w:lang w:val="pt-BR"/>
        </w:rPr>
        <w:tab/>
        <w:t xml:space="preserve">                                     Laimutė Mickevičienė</w:t>
      </w:r>
      <w:r>
        <w:rPr>
          <w:szCs w:val="24"/>
        </w:rPr>
        <w:t xml:space="preserve">                                                                                   </w:t>
      </w:r>
      <w:r w:rsidRPr="0030347B">
        <w:rPr>
          <w:szCs w:val="24"/>
        </w:rPr>
        <w:t xml:space="preserve">                                                                           </w:t>
      </w:r>
    </w:p>
    <w:p w:rsidR="000A1F8F" w:rsidRDefault="000A1F8F" w:rsidP="005311AC">
      <w:pPr>
        <w:jc w:val="both"/>
        <w:rPr>
          <w:szCs w:val="24"/>
        </w:rPr>
      </w:pPr>
    </w:p>
    <w:p w:rsidR="000A1F8F" w:rsidRPr="0030347B" w:rsidRDefault="000A1F8F" w:rsidP="005311AC">
      <w:pPr>
        <w:jc w:val="both"/>
        <w:rPr>
          <w:szCs w:val="24"/>
        </w:rPr>
      </w:pPr>
      <w:r>
        <w:rPr>
          <w:szCs w:val="24"/>
        </w:rPr>
        <w:t xml:space="preserve">Dokumentų valdymo ir teisės </w:t>
      </w:r>
      <w:r w:rsidRPr="0030347B">
        <w:rPr>
          <w:szCs w:val="24"/>
        </w:rPr>
        <w:t xml:space="preserve">skyriaus </w:t>
      </w:r>
    </w:p>
    <w:p w:rsidR="000A1F8F" w:rsidRDefault="000A1F8F" w:rsidP="005311AC">
      <w:pPr>
        <w:jc w:val="both"/>
        <w:rPr>
          <w:szCs w:val="24"/>
        </w:rPr>
      </w:pPr>
      <w:r>
        <w:rPr>
          <w:szCs w:val="24"/>
        </w:rPr>
        <w:t>vyriausiasis</w:t>
      </w:r>
      <w:r w:rsidRPr="0030347B">
        <w:rPr>
          <w:szCs w:val="24"/>
        </w:rPr>
        <w:t xml:space="preserve"> specialist</w:t>
      </w:r>
      <w:r>
        <w:rPr>
          <w:szCs w:val="24"/>
        </w:rPr>
        <w:t>as</w:t>
      </w:r>
      <w:r w:rsidRPr="0030347B">
        <w:rPr>
          <w:szCs w:val="24"/>
        </w:rPr>
        <w:t xml:space="preserve">                                                                </w:t>
      </w:r>
      <w:r>
        <w:rPr>
          <w:szCs w:val="24"/>
        </w:rPr>
        <w:t xml:space="preserve">                       Valdas Vytuvis</w:t>
      </w:r>
      <w:r w:rsidRPr="0030347B">
        <w:rPr>
          <w:szCs w:val="24"/>
        </w:rPr>
        <w:t xml:space="preserve"> </w:t>
      </w:r>
    </w:p>
    <w:p w:rsidR="000A1F8F" w:rsidRPr="0030347B" w:rsidRDefault="000A1F8F" w:rsidP="005311AC">
      <w:pPr>
        <w:jc w:val="both"/>
        <w:rPr>
          <w:szCs w:val="24"/>
        </w:rPr>
      </w:pPr>
    </w:p>
    <w:p w:rsidR="000A1F8F" w:rsidRPr="0030347B" w:rsidRDefault="000A1F8F" w:rsidP="005311AC">
      <w:pPr>
        <w:jc w:val="both"/>
        <w:rPr>
          <w:szCs w:val="24"/>
        </w:rPr>
      </w:pPr>
    </w:p>
    <w:p w:rsidR="000A1F8F" w:rsidRPr="0030347B" w:rsidRDefault="000A1F8F" w:rsidP="005311AC">
      <w:pPr>
        <w:jc w:val="both"/>
        <w:rPr>
          <w:szCs w:val="24"/>
        </w:rPr>
      </w:pPr>
      <w:r>
        <w:rPr>
          <w:szCs w:val="24"/>
        </w:rPr>
        <w:t>P</w:t>
      </w:r>
      <w:r w:rsidRPr="0030347B">
        <w:rPr>
          <w:szCs w:val="24"/>
        </w:rPr>
        <w:t xml:space="preserve">arengė </w:t>
      </w:r>
      <w:r>
        <w:rPr>
          <w:szCs w:val="24"/>
        </w:rPr>
        <w:t>Guoda Kazakavičienė</w:t>
      </w:r>
      <w:r w:rsidRPr="0030347B">
        <w:rPr>
          <w:szCs w:val="24"/>
        </w:rPr>
        <w:t>,</w:t>
      </w:r>
    </w:p>
    <w:p w:rsidR="000A1F8F" w:rsidRDefault="000A1F8F" w:rsidP="005311AC">
      <w:pPr>
        <w:jc w:val="both"/>
        <w:rPr>
          <w:szCs w:val="24"/>
        </w:rPr>
      </w:pPr>
      <w:r>
        <w:rPr>
          <w:szCs w:val="24"/>
        </w:rPr>
        <w:t>Strateginio planavimo ir investicijų skyriaus</w:t>
      </w:r>
    </w:p>
    <w:p w:rsidR="000A1F8F" w:rsidRDefault="000A1F8F" w:rsidP="005311AC">
      <w:pPr>
        <w:jc w:val="both"/>
        <w:rPr>
          <w:szCs w:val="24"/>
        </w:rPr>
      </w:pPr>
      <w:r>
        <w:rPr>
          <w:szCs w:val="24"/>
        </w:rPr>
        <w:t>vyriausioji specialistė</w:t>
      </w:r>
    </w:p>
    <w:sectPr w:rsidR="000A1F8F" w:rsidSect="00B37F39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351"/>
    <w:rsid w:val="00001FDE"/>
    <w:rsid w:val="00007CAC"/>
    <w:rsid w:val="00013A55"/>
    <w:rsid w:val="000276C0"/>
    <w:rsid w:val="00033561"/>
    <w:rsid w:val="000360BB"/>
    <w:rsid w:val="000445A5"/>
    <w:rsid w:val="000551B5"/>
    <w:rsid w:val="00056B8D"/>
    <w:rsid w:val="00064408"/>
    <w:rsid w:val="000A12F4"/>
    <w:rsid w:val="000A16C5"/>
    <w:rsid w:val="000A1F8F"/>
    <w:rsid w:val="000C3EAE"/>
    <w:rsid w:val="000D1014"/>
    <w:rsid w:val="000D2F5E"/>
    <w:rsid w:val="000D48D7"/>
    <w:rsid w:val="000E2A71"/>
    <w:rsid w:val="000E4AEF"/>
    <w:rsid w:val="000E6983"/>
    <w:rsid w:val="000F287C"/>
    <w:rsid w:val="001059D9"/>
    <w:rsid w:val="00113543"/>
    <w:rsid w:val="00130FEB"/>
    <w:rsid w:val="0013162F"/>
    <w:rsid w:val="001343B0"/>
    <w:rsid w:val="00151E5B"/>
    <w:rsid w:val="00152325"/>
    <w:rsid w:val="00161CC9"/>
    <w:rsid w:val="00165B9C"/>
    <w:rsid w:val="00172013"/>
    <w:rsid w:val="00187064"/>
    <w:rsid w:val="001913C3"/>
    <w:rsid w:val="00195AF8"/>
    <w:rsid w:val="001A4181"/>
    <w:rsid w:val="001A7F9B"/>
    <w:rsid w:val="001C5BD3"/>
    <w:rsid w:val="001D6EF6"/>
    <w:rsid w:val="001E235C"/>
    <w:rsid w:val="001F59A1"/>
    <w:rsid w:val="001F5D6F"/>
    <w:rsid w:val="00204EFF"/>
    <w:rsid w:val="00210031"/>
    <w:rsid w:val="00221204"/>
    <w:rsid w:val="002214BE"/>
    <w:rsid w:val="00225467"/>
    <w:rsid w:val="00225644"/>
    <w:rsid w:val="00227521"/>
    <w:rsid w:val="002434F3"/>
    <w:rsid w:val="00252298"/>
    <w:rsid w:val="0027078F"/>
    <w:rsid w:val="00272C59"/>
    <w:rsid w:val="002731EC"/>
    <w:rsid w:val="00274D52"/>
    <w:rsid w:val="00275D5B"/>
    <w:rsid w:val="00276999"/>
    <w:rsid w:val="002831B3"/>
    <w:rsid w:val="00284A34"/>
    <w:rsid w:val="00284BBE"/>
    <w:rsid w:val="00296ADF"/>
    <w:rsid w:val="00297821"/>
    <w:rsid w:val="002A6E58"/>
    <w:rsid w:val="002B57DA"/>
    <w:rsid w:val="002C5EB3"/>
    <w:rsid w:val="002D1EE9"/>
    <w:rsid w:val="002D7544"/>
    <w:rsid w:val="002E1CFD"/>
    <w:rsid w:val="002E719B"/>
    <w:rsid w:val="002F66E0"/>
    <w:rsid w:val="0030347B"/>
    <w:rsid w:val="00303791"/>
    <w:rsid w:val="00303C41"/>
    <w:rsid w:val="003117E8"/>
    <w:rsid w:val="003142C7"/>
    <w:rsid w:val="0032117A"/>
    <w:rsid w:val="00322C5D"/>
    <w:rsid w:val="003277AE"/>
    <w:rsid w:val="00327F66"/>
    <w:rsid w:val="00334AA9"/>
    <w:rsid w:val="00335AAF"/>
    <w:rsid w:val="00337B6A"/>
    <w:rsid w:val="003430EC"/>
    <w:rsid w:val="00345151"/>
    <w:rsid w:val="00346607"/>
    <w:rsid w:val="003500CE"/>
    <w:rsid w:val="00353D40"/>
    <w:rsid w:val="0038309C"/>
    <w:rsid w:val="003903D1"/>
    <w:rsid w:val="00390BA5"/>
    <w:rsid w:val="00393427"/>
    <w:rsid w:val="0039444E"/>
    <w:rsid w:val="00394541"/>
    <w:rsid w:val="00394E93"/>
    <w:rsid w:val="003950AB"/>
    <w:rsid w:val="003A6BB1"/>
    <w:rsid w:val="003B08DE"/>
    <w:rsid w:val="003C5C5F"/>
    <w:rsid w:val="003C5E44"/>
    <w:rsid w:val="003C63F9"/>
    <w:rsid w:val="003D3E5E"/>
    <w:rsid w:val="003D4259"/>
    <w:rsid w:val="003E7DCD"/>
    <w:rsid w:val="003F28D2"/>
    <w:rsid w:val="00404938"/>
    <w:rsid w:val="00407745"/>
    <w:rsid w:val="00413013"/>
    <w:rsid w:val="004232E0"/>
    <w:rsid w:val="00427006"/>
    <w:rsid w:val="00435CCE"/>
    <w:rsid w:val="0044345D"/>
    <w:rsid w:val="004537D1"/>
    <w:rsid w:val="00453BBA"/>
    <w:rsid w:val="004653BD"/>
    <w:rsid w:val="00494AB6"/>
    <w:rsid w:val="0049518E"/>
    <w:rsid w:val="004B4BAD"/>
    <w:rsid w:val="004F199B"/>
    <w:rsid w:val="004F2A3A"/>
    <w:rsid w:val="005003E0"/>
    <w:rsid w:val="005006E9"/>
    <w:rsid w:val="005154AF"/>
    <w:rsid w:val="005311AC"/>
    <w:rsid w:val="00531CAF"/>
    <w:rsid w:val="0053605E"/>
    <w:rsid w:val="00536BBE"/>
    <w:rsid w:val="00560BFC"/>
    <w:rsid w:val="00562530"/>
    <w:rsid w:val="00570270"/>
    <w:rsid w:val="00582A6A"/>
    <w:rsid w:val="00585942"/>
    <w:rsid w:val="00595EF8"/>
    <w:rsid w:val="005A1D4F"/>
    <w:rsid w:val="005A5BC3"/>
    <w:rsid w:val="005B318A"/>
    <w:rsid w:val="005B7921"/>
    <w:rsid w:val="005C3B85"/>
    <w:rsid w:val="005C5F72"/>
    <w:rsid w:val="005C673E"/>
    <w:rsid w:val="005C6E5F"/>
    <w:rsid w:val="005E0F47"/>
    <w:rsid w:val="005E14E1"/>
    <w:rsid w:val="005E1D12"/>
    <w:rsid w:val="005F0140"/>
    <w:rsid w:val="005F2766"/>
    <w:rsid w:val="005F4B01"/>
    <w:rsid w:val="006003DF"/>
    <w:rsid w:val="006159AE"/>
    <w:rsid w:val="00616D3E"/>
    <w:rsid w:val="00622A47"/>
    <w:rsid w:val="00625B25"/>
    <w:rsid w:val="00634B12"/>
    <w:rsid w:val="0063652D"/>
    <w:rsid w:val="00650AF4"/>
    <w:rsid w:val="00664EAB"/>
    <w:rsid w:val="006704E6"/>
    <w:rsid w:val="006749E7"/>
    <w:rsid w:val="00677910"/>
    <w:rsid w:val="00682200"/>
    <w:rsid w:val="006834C7"/>
    <w:rsid w:val="006855DB"/>
    <w:rsid w:val="00686C41"/>
    <w:rsid w:val="0069383E"/>
    <w:rsid w:val="00694EBD"/>
    <w:rsid w:val="006B1A18"/>
    <w:rsid w:val="006B44F0"/>
    <w:rsid w:val="006B7652"/>
    <w:rsid w:val="006D120A"/>
    <w:rsid w:val="006E36D8"/>
    <w:rsid w:val="006E5905"/>
    <w:rsid w:val="006E5A4A"/>
    <w:rsid w:val="006F5D4E"/>
    <w:rsid w:val="00700915"/>
    <w:rsid w:val="00701BEF"/>
    <w:rsid w:val="00715937"/>
    <w:rsid w:val="007159FD"/>
    <w:rsid w:val="0073198F"/>
    <w:rsid w:val="0073339A"/>
    <w:rsid w:val="00733B7C"/>
    <w:rsid w:val="00751488"/>
    <w:rsid w:val="00751D80"/>
    <w:rsid w:val="00754373"/>
    <w:rsid w:val="0076133D"/>
    <w:rsid w:val="00762A5A"/>
    <w:rsid w:val="00767D1C"/>
    <w:rsid w:val="007721E1"/>
    <w:rsid w:val="00790FDB"/>
    <w:rsid w:val="00795B47"/>
    <w:rsid w:val="007971B6"/>
    <w:rsid w:val="007B072C"/>
    <w:rsid w:val="007C0657"/>
    <w:rsid w:val="007C1D38"/>
    <w:rsid w:val="007D3767"/>
    <w:rsid w:val="007D3CE0"/>
    <w:rsid w:val="007D3FA5"/>
    <w:rsid w:val="007E5444"/>
    <w:rsid w:val="007E7668"/>
    <w:rsid w:val="007F38D5"/>
    <w:rsid w:val="00803193"/>
    <w:rsid w:val="0080471C"/>
    <w:rsid w:val="00805293"/>
    <w:rsid w:val="008115F0"/>
    <w:rsid w:val="00811E8E"/>
    <w:rsid w:val="00815723"/>
    <w:rsid w:val="008248E4"/>
    <w:rsid w:val="00841594"/>
    <w:rsid w:val="00842881"/>
    <w:rsid w:val="00843EC3"/>
    <w:rsid w:val="0084574A"/>
    <w:rsid w:val="00850665"/>
    <w:rsid w:val="00855E00"/>
    <w:rsid w:val="00855FC9"/>
    <w:rsid w:val="00856606"/>
    <w:rsid w:val="00866295"/>
    <w:rsid w:val="00867B40"/>
    <w:rsid w:val="00880FB0"/>
    <w:rsid w:val="00882B9B"/>
    <w:rsid w:val="0089624D"/>
    <w:rsid w:val="008B3A8D"/>
    <w:rsid w:val="008C62D4"/>
    <w:rsid w:val="008C62D5"/>
    <w:rsid w:val="008D1F31"/>
    <w:rsid w:val="008E25E8"/>
    <w:rsid w:val="008E4775"/>
    <w:rsid w:val="008F17ED"/>
    <w:rsid w:val="008F7CA9"/>
    <w:rsid w:val="00904708"/>
    <w:rsid w:val="0091620B"/>
    <w:rsid w:val="00920AF5"/>
    <w:rsid w:val="00921435"/>
    <w:rsid w:val="009224A7"/>
    <w:rsid w:val="009260BD"/>
    <w:rsid w:val="00930716"/>
    <w:rsid w:val="009323ED"/>
    <w:rsid w:val="00945272"/>
    <w:rsid w:val="0094556A"/>
    <w:rsid w:val="0094570F"/>
    <w:rsid w:val="00970712"/>
    <w:rsid w:val="00970D97"/>
    <w:rsid w:val="00972DF2"/>
    <w:rsid w:val="009875B0"/>
    <w:rsid w:val="00993C63"/>
    <w:rsid w:val="009A2B50"/>
    <w:rsid w:val="009A3922"/>
    <w:rsid w:val="009A5977"/>
    <w:rsid w:val="009C2C38"/>
    <w:rsid w:val="009C5A21"/>
    <w:rsid w:val="009D655C"/>
    <w:rsid w:val="009D71C5"/>
    <w:rsid w:val="009E07BD"/>
    <w:rsid w:val="009E320C"/>
    <w:rsid w:val="009E7D8F"/>
    <w:rsid w:val="009F4E2E"/>
    <w:rsid w:val="00A32C57"/>
    <w:rsid w:val="00A36041"/>
    <w:rsid w:val="00A466C2"/>
    <w:rsid w:val="00A50BB9"/>
    <w:rsid w:val="00A50D6D"/>
    <w:rsid w:val="00A530BB"/>
    <w:rsid w:val="00A55468"/>
    <w:rsid w:val="00A6372C"/>
    <w:rsid w:val="00A66C9E"/>
    <w:rsid w:val="00A67743"/>
    <w:rsid w:val="00A706BF"/>
    <w:rsid w:val="00A8371A"/>
    <w:rsid w:val="00A939C3"/>
    <w:rsid w:val="00AB3A78"/>
    <w:rsid w:val="00AC1734"/>
    <w:rsid w:val="00AE276B"/>
    <w:rsid w:val="00AE491D"/>
    <w:rsid w:val="00AE642A"/>
    <w:rsid w:val="00AF28B1"/>
    <w:rsid w:val="00B05739"/>
    <w:rsid w:val="00B14E5D"/>
    <w:rsid w:val="00B236E7"/>
    <w:rsid w:val="00B25A22"/>
    <w:rsid w:val="00B328E9"/>
    <w:rsid w:val="00B37BEF"/>
    <w:rsid w:val="00B37F39"/>
    <w:rsid w:val="00B5037F"/>
    <w:rsid w:val="00B51BAE"/>
    <w:rsid w:val="00B56D4B"/>
    <w:rsid w:val="00B577FA"/>
    <w:rsid w:val="00B60E44"/>
    <w:rsid w:val="00B71C73"/>
    <w:rsid w:val="00B77156"/>
    <w:rsid w:val="00B81C76"/>
    <w:rsid w:val="00B835C4"/>
    <w:rsid w:val="00B86D5C"/>
    <w:rsid w:val="00B93EF1"/>
    <w:rsid w:val="00B9400B"/>
    <w:rsid w:val="00B9753C"/>
    <w:rsid w:val="00BA1796"/>
    <w:rsid w:val="00BA5411"/>
    <w:rsid w:val="00BC3408"/>
    <w:rsid w:val="00BC391A"/>
    <w:rsid w:val="00BC4075"/>
    <w:rsid w:val="00BE6BDE"/>
    <w:rsid w:val="00C03C33"/>
    <w:rsid w:val="00C079D5"/>
    <w:rsid w:val="00C142FB"/>
    <w:rsid w:val="00C1772F"/>
    <w:rsid w:val="00C21F59"/>
    <w:rsid w:val="00C22976"/>
    <w:rsid w:val="00C27AF2"/>
    <w:rsid w:val="00C306AD"/>
    <w:rsid w:val="00C33219"/>
    <w:rsid w:val="00C3600C"/>
    <w:rsid w:val="00C40BF6"/>
    <w:rsid w:val="00C46B04"/>
    <w:rsid w:val="00C47720"/>
    <w:rsid w:val="00C5258B"/>
    <w:rsid w:val="00C629CA"/>
    <w:rsid w:val="00C800DE"/>
    <w:rsid w:val="00C830BB"/>
    <w:rsid w:val="00C87417"/>
    <w:rsid w:val="00C9129D"/>
    <w:rsid w:val="00C9200E"/>
    <w:rsid w:val="00C92CEA"/>
    <w:rsid w:val="00C9341A"/>
    <w:rsid w:val="00C94023"/>
    <w:rsid w:val="00C95CA9"/>
    <w:rsid w:val="00C961CD"/>
    <w:rsid w:val="00C96F4D"/>
    <w:rsid w:val="00CA7C3F"/>
    <w:rsid w:val="00CB48AF"/>
    <w:rsid w:val="00CC2C21"/>
    <w:rsid w:val="00CC3C6A"/>
    <w:rsid w:val="00CC5C22"/>
    <w:rsid w:val="00CC73BC"/>
    <w:rsid w:val="00CD38E6"/>
    <w:rsid w:val="00CE18EF"/>
    <w:rsid w:val="00CF1E00"/>
    <w:rsid w:val="00CF4B46"/>
    <w:rsid w:val="00CF4EA1"/>
    <w:rsid w:val="00D05F7D"/>
    <w:rsid w:val="00D07BB8"/>
    <w:rsid w:val="00D261CC"/>
    <w:rsid w:val="00D35C14"/>
    <w:rsid w:val="00D4217D"/>
    <w:rsid w:val="00D502DD"/>
    <w:rsid w:val="00D66EB9"/>
    <w:rsid w:val="00D76D11"/>
    <w:rsid w:val="00D8615F"/>
    <w:rsid w:val="00DA5387"/>
    <w:rsid w:val="00DA6676"/>
    <w:rsid w:val="00DB14F3"/>
    <w:rsid w:val="00DB22D1"/>
    <w:rsid w:val="00DB33EB"/>
    <w:rsid w:val="00DB4E90"/>
    <w:rsid w:val="00DC6398"/>
    <w:rsid w:val="00DD2C41"/>
    <w:rsid w:val="00DE39F8"/>
    <w:rsid w:val="00DE4405"/>
    <w:rsid w:val="00DE50BB"/>
    <w:rsid w:val="00DE7174"/>
    <w:rsid w:val="00DF2029"/>
    <w:rsid w:val="00DF3D61"/>
    <w:rsid w:val="00DF5A4A"/>
    <w:rsid w:val="00DF74AB"/>
    <w:rsid w:val="00E07436"/>
    <w:rsid w:val="00E07899"/>
    <w:rsid w:val="00E13816"/>
    <w:rsid w:val="00E24389"/>
    <w:rsid w:val="00E40E51"/>
    <w:rsid w:val="00E40F9E"/>
    <w:rsid w:val="00E4175E"/>
    <w:rsid w:val="00E60232"/>
    <w:rsid w:val="00E659DE"/>
    <w:rsid w:val="00E71AB4"/>
    <w:rsid w:val="00E74489"/>
    <w:rsid w:val="00E75359"/>
    <w:rsid w:val="00E76D73"/>
    <w:rsid w:val="00E77B64"/>
    <w:rsid w:val="00E817A4"/>
    <w:rsid w:val="00E85611"/>
    <w:rsid w:val="00E958E8"/>
    <w:rsid w:val="00EA13D0"/>
    <w:rsid w:val="00EC47D2"/>
    <w:rsid w:val="00ED1176"/>
    <w:rsid w:val="00ED6ABE"/>
    <w:rsid w:val="00F0676A"/>
    <w:rsid w:val="00F077FD"/>
    <w:rsid w:val="00F13A42"/>
    <w:rsid w:val="00F13C98"/>
    <w:rsid w:val="00F17AAA"/>
    <w:rsid w:val="00F220DD"/>
    <w:rsid w:val="00F23BC8"/>
    <w:rsid w:val="00F24A35"/>
    <w:rsid w:val="00F25D87"/>
    <w:rsid w:val="00F346D5"/>
    <w:rsid w:val="00F34841"/>
    <w:rsid w:val="00F369F1"/>
    <w:rsid w:val="00F376A7"/>
    <w:rsid w:val="00F423F4"/>
    <w:rsid w:val="00F54188"/>
    <w:rsid w:val="00F62204"/>
    <w:rsid w:val="00F64351"/>
    <w:rsid w:val="00F7723A"/>
    <w:rsid w:val="00F82982"/>
    <w:rsid w:val="00F84CDD"/>
    <w:rsid w:val="00F87CC8"/>
    <w:rsid w:val="00F96C53"/>
    <w:rsid w:val="00FA57CC"/>
    <w:rsid w:val="00FB0318"/>
    <w:rsid w:val="00FB0CF5"/>
    <w:rsid w:val="00FB4E1B"/>
    <w:rsid w:val="00FB52EF"/>
    <w:rsid w:val="00FB6D02"/>
    <w:rsid w:val="00FC1520"/>
    <w:rsid w:val="00FD60C4"/>
    <w:rsid w:val="00FD616E"/>
    <w:rsid w:val="00FD7004"/>
    <w:rsid w:val="00FE0514"/>
    <w:rsid w:val="00FE3DAE"/>
    <w:rsid w:val="00FE6D4D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0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600C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600C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535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535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3600C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5359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C3600C"/>
    <w:pPr>
      <w:spacing w:line="360" w:lineRule="auto"/>
      <w:jc w:val="both"/>
    </w:pPr>
    <w:rPr>
      <w:color w:val="FFFF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75359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C3600C"/>
    <w:pPr>
      <w:spacing w:line="360" w:lineRule="auto"/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359"/>
    <w:rPr>
      <w:rFonts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C3600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3600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359"/>
    <w:rPr>
      <w:rFonts w:cs="Times New Roman"/>
      <w:sz w:val="2"/>
      <w:lang w:eastAsia="en-US"/>
    </w:rPr>
  </w:style>
  <w:style w:type="paragraph" w:customStyle="1" w:styleId="Char1CharChar">
    <w:name w:val="Char1 Char Char"/>
    <w:basedOn w:val="Normal"/>
    <w:uiPriority w:val="99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Normal"/>
    <w:uiPriority w:val="99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1"/>
    <w:uiPriority w:val="99"/>
    <w:rsid w:val="006365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359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63652D"/>
    <w:rPr>
      <w:rFonts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1423</Words>
  <Characters>812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                                                                                   Projektas</dc:title>
  <dc:subject/>
  <dc:creator>Kaukas</dc:creator>
  <cp:keywords/>
  <dc:description/>
  <cp:lastModifiedBy>user</cp:lastModifiedBy>
  <cp:revision>2</cp:revision>
  <cp:lastPrinted>2019-05-30T06:51:00Z</cp:lastPrinted>
  <dcterms:created xsi:type="dcterms:W3CDTF">2019-05-30T18:13:00Z</dcterms:created>
  <dcterms:modified xsi:type="dcterms:W3CDTF">2019-05-30T18:13:00Z</dcterms:modified>
</cp:coreProperties>
</file>