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85563">
        <w:trPr>
          <w:trHeight w:hRule="exact" w:val="1055"/>
        </w:trPr>
        <w:tc>
          <w:tcPr>
            <w:tcW w:w="9639" w:type="dxa"/>
          </w:tcPr>
          <w:p w:rsidR="00585563" w:rsidRDefault="00585563" w:rsidP="00204C8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585563" w:rsidRDefault="00585563" w:rsidP="00BE2885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0320F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</w:p>
        </w:tc>
      </w:tr>
      <w:tr w:rsidR="00585563">
        <w:trPr>
          <w:trHeight w:hRule="exact" w:val="1913"/>
        </w:trPr>
        <w:tc>
          <w:tcPr>
            <w:tcW w:w="9639" w:type="dxa"/>
          </w:tcPr>
          <w:p w:rsidR="00585563" w:rsidRDefault="00585563">
            <w:pPr>
              <w:pStyle w:val="Heading2"/>
            </w:pPr>
            <w:r>
              <w:t>Pagėgių savivaldybės taryba</w:t>
            </w:r>
          </w:p>
          <w:p w:rsidR="00585563" w:rsidRDefault="0058556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85563" w:rsidRDefault="0058556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85563" w:rsidRDefault="00585563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2019 METŲ VEIKLOS PROGRAMOS PATVIRTINIMO</w:t>
            </w:r>
          </w:p>
        </w:tc>
      </w:tr>
      <w:tr w:rsidR="00585563">
        <w:trPr>
          <w:trHeight w:hRule="exact" w:val="703"/>
        </w:trPr>
        <w:tc>
          <w:tcPr>
            <w:tcW w:w="9639" w:type="dxa"/>
          </w:tcPr>
          <w:p w:rsidR="00585563" w:rsidRDefault="0058556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gruodžio 11 d. Nr. T1-198</w:t>
            </w:r>
          </w:p>
          <w:p w:rsidR="00585563" w:rsidRDefault="00585563">
            <w:pPr>
              <w:jc w:val="center"/>
            </w:pPr>
            <w:r>
              <w:t>Pagėgiai</w:t>
            </w:r>
          </w:p>
        </w:tc>
      </w:tr>
    </w:tbl>
    <w:p w:rsidR="00585563" w:rsidRDefault="00585563">
      <w:pPr>
        <w:jc w:val="both"/>
      </w:pPr>
    </w:p>
    <w:p w:rsidR="00585563" w:rsidRDefault="00585563" w:rsidP="00CE4F8D">
      <w:pPr>
        <w:spacing w:line="360" w:lineRule="auto"/>
        <w:ind w:firstLine="840"/>
        <w:jc w:val="both"/>
      </w:pPr>
      <w:r>
        <w:t xml:space="preserve">Vadovaudamasi Lietuvos Respublikos vietos savivaldos įstatymo 16 straipsnio 2 dalies 7 punktu, Pagėgių savivaldybės taryba n u s p r e n d ž i a: </w:t>
      </w:r>
    </w:p>
    <w:p w:rsidR="00585563" w:rsidRDefault="00585563" w:rsidP="00CE4F8D">
      <w:pPr>
        <w:spacing w:line="360" w:lineRule="auto"/>
        <w:ind w:firstLine="840"/>
        <w:jc w:val="both"/>
      </w:pPr>
      <w:r>
        <w:t>1. Patvirtinti</w:t>
      </w:r>
      <w:r w:rsidRPr="004C1B49">
        <w:t xml:space="preserve"> </w:t>
      </w:r>
      <w:r>
        <w:t>Pagėgių savivaldybės tarybos Kontrolės komiteto 2019 metų veiklos programą (pridedama).</w:t>
      </w:r>
    </w:p>
    <w:p w:rsidR="00585563" w:rsidRPr="008A1258" w:rsidRDefault="00585563" w:rsidP="00E51A74">
      <w:pPr>
        <w:pStyle w:val="HTMLPreformatted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85563" w:rsidRPr="007E067C" w:rsidRDefault="00585563" w:rsidP="00282519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   </w:t>
      </w:r>
      <w:r w:rsidRPr="007E067C">
        <w:rPr>
          <w:color w:val="auto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585563" w:rsidRDefault="00585563" w:rsidP="003E5013">
      <w:pPr>
        <w:jc w:val="both"/>
      </w:pPr>
    </w:p>
    <w:p w:rsidR="00585563" w:rsidRDefault="00585563" w:rsidP="005C15E1">
      <w:pPr>
        <w:jc w:val="both"/>
      </w:pPr>
    </w:p>
    <w:p w:rsidR="00585563" w:rsidRDefault="00585563" w:rsidP="005C15E1">
      <w:pPr>
        <w:spacing w:line="360" w:lineRule="auto"/>
        <w:jc w:val="both"/>
      </w:pPr>
      <w:r>
        <w:t>SUDERINTA:</w:t>
      </w:r>
    </w:p>
    <w:p w:rsidR="00585563" w:rsidRDefault="00585563" w:rsidP="005C15E1">
      <w:pPr>
        <w:spacing w:line="360" w:lineRule="auto"/>
        <w:jc w:val="both"/>
      </w:pPr>
    </w:p>
    <w:p w:rsidR="00585563" w:rsidRDefault="00585563" w:rsidP="005C15E1">
      <w:pPr>
        <w:spacing w:line="360" w:lineRule="auto"/>
        <w:jc w:val="both"/>
      </w:pPr>
      <w:r>
        <w:t>L. e. administracijos direktoriaus pareigas                                                       Alvidas Einikis</w:t>
      </w:r>
    </w:p>
    <w:p w:rsidR="00585563" w:rsidRDefault="00585563" w:rsidP="00B0482F">
      <w:pPr>
        <w:spacing w:line="360" w:lineRule="auto"/>
        <w:ind w:left="360" w:hanging="360"/>
        <w:jc w:val="both"/>
      </w:pPr>
    </w:p>
    <w:p w:rsidR="00585563" w:rsidRDefault="00585563" w:rsidP="00B0482F">
      <w:pPr>
        <w:spacing w:line="360" w:lineRule="auto"/>
        <w:ind w:left="360" w:hanging="360"/>
        <w:jc w:val="both"/>
      </w:pPr>
      <w:r>
        <w:t>Dokumentų valdymo ir teisės skyriaus vyriausiasis specialistas</w:t>
      </w:r>
      <w:r>
        <w:tab/>
        <w:t xml:space="preserve">              Valdas Vytuvis</w:t>
      </w:r>
    </w:p>
    <w:p w:rsidR="00585563" w:rsidRDefault="00585563" w:rsidP="002D3B78">
      <w:pPr>
        <w:ind w:left="360" w:hanging="360"/>
        <w:jc w:val="both"/>
      </w:pPr>
    </w:p>
    <w:p w:rsidR="00585563" w:rsidRDefault="00585563" w:rsidP="002D3B78">
      <w:pPr>
        <w:ind w:left="360" w:hanging="360"/>
        <w:jc w:val="both"/>
      </w:pPr>
      <w:r>
        <w:t>Civilinės metrikacijos ir viešosios tvarkos skyriaus</w:t>
      </w:r>
    </w:p>
    <w:p w:rsidR="00585563" w:rsidRDefault="00585563" w:rsidP="002D3B78">
      <w:pPr>
        <w:ind w:left="360" w:hanging="360"/>
        <w:jc w:val="both"/>
      </w:pPr>
      <w:r>
        <w:t>vyriausioji specialistė − kalbos ir archyvo tvarkytoja                                      Laimutė Mickevičienė</w:t>
      </w:r>
    </w:p>
    <w:p w:rsidR="00585563" w:rsidRDefault="00585563" w:rsidP="005C15E1">
      <w:pPr>
        <w:spacing w:line="360" w:lineRule="auto"/>
        <w:ind w:left="360" w:hanging="360"/>
        <w:jc w:val="both"/>
      </w:pPr>
    </w:p>
    <w:p w:rsidR="00585563" w:rsidRDefault="00585563" w:rsidP="005C15E1">
      <w:pPr>
        <w:jc w:val="both"/>
      </w:pPr>
    </w:p>
    <w:p w:rsidR="00585563" w:rsidRDefault="00585563" w:rsidP="005C15E1">
      <w:pPr>
        <w:jc w:val="both"/>
      </w:pPr>
    </w:p>
    <w:p w:rsidR="00585563" w:rsidRDefault="00585563" w:rsidP="005C15E1">
      <w:pPr>
        <w:jc w:val="both"/>
      </w:pPr>
    </w:p>
    <w:p w:rsidR="00585563" w:rsidRDefault="00585563" w:rsidP="005C15E1">
      <w:pPr>
        <w:spacing w:line="360" w:lineRule="auto"/>
        <w:jc w:val="both"/>
      </w:pPr>
    </w:p>
    <w:p w:rsidR="00585563" w:rsidRDefault="00585563" w:rsidP="005C15E1">
      <w:pPr>
        <w:spacing w:line="360" w:lineRule="auto"/>
        <w:jc w:val="both"/>
      </w:pPr>
    </w:p>
    <w:p w:rsidR="00585563" w:rsidRDefault="00585563" w:rsidP="005C15E1">
      <w:pPr>
        <w:spacing w:line="360" w:lineRule="auto"/>
        <w:jc w:val="both"/>
      </w:pPr>
    </w:p>
    <w:p w:rsidR="00585563" w:rsidRDefault="00585563" w:rsidP="00F85118">
      <w:r>
        <w:t>Parengė Gražina Jankauskienė,</w:t>
      </w:r>
    </w:p>
    <w:p w:rsidR="00585563" w:rsidRDefault="00585563" w:rsidP="00F85118">
      <w:r>
        <w:t>Pagėgių savivaldybės tarybos Kontrolės komiteto pirmininkė</w:t>
      </w:r>
    </w:p>
    <w:p w:rsidR="00585563" w:rsidRDefault="00585563" w:rsidP="00F85118"/>
    <w:p w:rsidR="00585563" w:rsidRDefault="00585563" w:rsidP="00F85118">
      <w:pPr>
        <w:spacing w:line="360" w:lineRule="auto"/>
        <w:jc w:val="both"/>
      </w:pPr>
    </w:p>
    <w:p w:rsidR="00585563" w:rsidRDefault="00585563" w:rsidP="00BE0C25">
      <w:pPr>
        <w:ind w:left="5102"/>
        <w:jc w:val="both"/>
        <w:rPr>
          <w:color w:val="000000"/>
        </w:rPr>
      </w:pPr>
      <w:r>
        <w:rPr>
          <w:color w:val="000000"/>
        </w:rPr>
        <w:t>Pagėgių savivaldybės tarybos</w:t>
      </w:r>
    </w:p>
    <w:p w:rsidR="00585563" w:rsidRDefault="00585563" w:rsidP="00BE0C25">
      <w:pPr>
        <w:ind w:left="5102"/>
        <w:jc w:val="both"/>
        <w:rPr>
          <w:color w:val="000000"/>
        </w:rPr>
      </w:pPr>
      <w:r>
        <w:rPr>
          <w:color w:val="000000"/>
        </w:rPr>
        <w:t>veiklos reglamento</w:t>
      </w:r>
    </w:p>
    <w:p w:rsidR="00585563" w:rsidRDefault="00585563" w:rsidP="00BE0C25">
      <w:pPr>
        <w:ind w:left="5102"/>
        <w:jc w:val="both"/>
        <w:rPr>
          <w:color w:val="000000"/>
        </w:rPr>
      </w:pPr>
      <w:r>
        <w:rPr>
          <w:color w:val="000000"/>
        </w:rPr>
        <w:t>2 priedas</w:t>
      </w:r>
    </w:p>
    <w:p w:rsidR="00585563" w:rsidRDefault="00585563" w:rsidP="00BE0C25"/>
    <w:p w:rsidR="00585563" w:rsidRDefault="00585563" w:rsidP="00BE0C25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585563" w:rsidRDefault="00585563" w:rsidP="00BE0C25">
      <w:pPr>
        <w:ind w:firstLine="720"/>
        <w:jc w:val="center"/>
        <w:rPr>
          <w:color w:val="000000"/>
          <w:u w:val="single"/>
        </w:rPr>
      </w:pPr>
      <w:r>
        <w:rPr>
          <w:b/>
          <w:bCs/>
          <w:caps/>
          <w:color w:val="000000"/>
        </w:rPr>
        <w:t>„dėl pagėgių savivaldybės KONTROLĖS KOMITETO 2018 METŲ VEIKLOS PROGRAMOS PATVIRTINIMO“</w:t>
      </w:r>
      <w:r>
        <w:rPr>
          <w:b/>
          <w:bCs/>
          <w:caps/>
          <w:color w:val="000000"/>
          <w:u w:val="single"/>
        </w:rPr>
        <w:t xml:space="preserve"> </w:t>
      </w:r>
    </w:p>
    <w:p w:rsidR="00585563" w:rsidRDefault="00585563" w:rsidP="00BE0C25">
      <w:pPr>
        <w:ind w:firstLine="720"/>
        <w:jc w:val="center"/>
        <w:rPr>
          <w:color w:val="000000"/>
        </w:rPr>
      </w:pPr>
    </w:p>
    <w:p w:rsidR="00585563" w:rsidRDefault="00585563" w:rsidP="00BE0C2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585563" w:rsidRDefault="00585563" w:rsidP="00BE0C25">
      <w:pPr>
        <w:ind w:firstLine="720"/>
        <w:jc w:val="center"/>
        <w:rPr>
          <w:color w:val="000000"/>
        </w:rPr>
      </w:pPr>
      <w:r>
        <w:rPr>
          <w:color w:val="000000"/>
        </w:rPr>
        <w:t>2018-12-11</w:t>
      </w:r>
    </w:p>
    <w:p w:rsidR="00585563" w:rsidRDefault="00585563" w:rsidP="00BE0C25">
      <w:pPr>
        <w:rPr>
          <w:color w:val="000000"/>
        </w:rPr>
      </w:pPr>
    </w:p>
    <w:p w:rsidR="00585563" w:rsidRDefault="00585563" w:rsidP="00BE0C25">
      <w:pPr>
        <w:ind w:firstLine="720"/>
        <w:jc w:val="center"/>
        <w:rPr>
          <w:color w:val="000000"/>
        </w:rPr>
      </w:pPr>
    </w:p>
    <w:p w:rsidR="00585563" w:rsidRDefault="00585563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585563" w:rsidRDefault="00585563" w:rsidP="00BE0C25">
      <w:pPr>
        <w:ind w:firstLine="1080"/>
        <w:jc w:val="both"/>
        <w:rPr>
          <w:color w:val="000000"/>
        </w:rPr>
      </w:pPr>
      <w:r>
        <w:t>Patvirtinti parengtą Pagėgių savivaldybės tarybos Kontrolės komiteto 2018 metų veiklos programą (pridedama).</w:t>
      </w:r>
    </w:p>
    <w:p w:rsidR="00585563" w:rsidRDefault="00585563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585563" w:rsidRDefault="00585563" w:rsidP="00BE0C25">
      <w:pPr>
        <w:ind w:firstLine="1080"/>
        <w:jc w:val="both"/>
        <w:rPr>
          <w:color w:val="000000"/>
        </w:rPr>
      </w:pPr>
      <w:r>
        <w:rPr>
          <w:color w:val="000000"/>
        </w:rPr>
        <w:t>Sprendimo projektas parengtas v</w:t>
      </w:r>
      <w:r>
        <w:t>adovaujantis Lietuvos Respublikos vietos savivaldos įstatymo 16 straipsnio 2 dalies 7 punktą.</w:t>
      </w:r>
    </w:p>
    <w:p w:rsidR="00585563" w:rsidRDefault="00585563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585563" w:rsidRDefault="00585563" w:rsidP="00BE0C25">
      <w:pPr>
        <w:ind w:firstLine="1080"/>
        <w:jc w:val="both"/>
        <w:rPr>
          <w:b/>
          <w:bCs/>
          <w:i/>
          <w:iCs/>
          <w:color w:val="000000"/>
        </w:rPr>
      </w:pPr>
      <w:r>
        <w:t>Bus patvirtinta Pagėgių savivaldybės tarybos Kontrolės komiteto 2018 metų veiklos programa.</w:t>
      </w:r>
    </w:p>
    <w:p w:rsidR="00585563" w:rsidRDefault="00585563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585563" w:rsidRDefault="00585563" w:rsidP="00BE0C25">
      <w:pPr>
        <w:ind w:left="1080"/>
      </w:pPr>
      <w:r>
        <w:t>Neigiamų pasekmių nenumatyta.</w:t>
      </w:r>
    </w:p>
    <w:p w:rsidR="00585563" w:rsidRDefault="00585563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Kokius galiojančius aktus (tarybos, mero, </w:t>
      </w:r>
      <w:r w:rsidRPr="008A1258"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</w:rPr>
        <w:t>avivaldybės administracijos direktoriaus) reikėtų pakeisti ir panaikinti, priėmus sprendimą pagal teikiamą projektą.</w:t>
      </w:r>
    </w:p>
    <w:p w:rsidR="00585563" w:rsidRDefault="00585563" w:rsidP="00BE0C25">
      <w:pPr>
        <w:overflowPunct/>
        <w:autoSpaceDE/>
        <w:adjustRightInd/>
        <w:ind w:firstLine="1080"/>
        <w:jc w:val="both"/>
      </w:pPr>
      <w:r>
        <w:rPr>
          <w:color w:val="000000"/>
        </w:rPr>
        <w:t>Nereikės pakeisti ir panaikintas, priėmus sprendimą pagal teikiamą projektą.</w:t>
      </w:r>
    </w:p>
    <w:p w:rsidR="00585563" w:rsidRDefault="00585563" w:rsidP="00BE0C25">
      <w:pPr>
        <w:widowControl w:val="0"/>
        <w:numPr>
          <w:ilvl w:val="0"/>
          <w:numId w:val="1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585563" w:rsidRDefault="00585563" w:rsidP="00BE0C25">
      <w:pPr>
        <w:ind w:firstLine="1080"/>
        <w:jc w:val="both"/>
        <w:rPr>
          <w:color w:val="000000"/>
        </w:rPr>
      </w:pPr>
      <w:r>
        <w:rPr>
          <w:color w:val="000000"/>
        </w:rPr>
        <w:t>Nereikės priimti kito spendimo priimtam sprendimui.</w:t>
      </w:r>
    </w:p>
    <w:p w:rsidR="00585563" w:rsidRDefault="00585563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585563" w:rsidRDefault="00585563" w:rsidP="00BE0C25">
      <w:pPr>
        <w:tabs>
          <w:tab w:val="left" w:pos="1134"/>
        </w:tabs>
        <w:ind w:left="1080"/>
      </w:pPr>
      <w:r>
        <w:t>Šis sprendimas antikorupciniu požiūriu nevertinamas.</w:t>
      </w:r>
    </w:p>
    <w:p w:rsidR="00585563" w:rsidRDefault="00585563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585563" w:rsidRDefault="00585563" w:rsidP="00BE0C25">
      <w:pPr>
        <w:ind w:firstLine="1083"/>
        <w:jc w:val="both"/>
      </w:pPr>
      <w:r>
        <w:t>Nenumatyta derinti su Finansų skyriumi.</w:t>
      </w:r>
    </w:p>
    <w:p w:rsidR="00585563" w:rsidRDefault="00585563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</w:t>
      </w:r>
    </w:p>
    <w:p w:rsidR="00585563" w:rsidRDefault="00585563" w:rsidP="00BE0C25">
      <w:pPr>
        <w:ind w:firstLine="1083"/>
        <w:jc w:val="both"/>
      </w:pPr>
      <w:r>
        <w:t xml:space="preserve">Neigiamų specialistų vertinimų ir išvadų negauta. </w:t>
      </w:r>
    </w:p>
    <w:p w:rsidR="00585563" w:rsidRDefault="00585563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Projekto rengėjas ar rengėjų grupė.</w:t>
      </w:r>
    </w:p>
    <w:p w:rsidR="00585563" w:rsidRDefault="00585563" w:rsidP="00BE0C25">
      <w:pPr>
        <w:tabs>
          <w:tab w:val="left" w:pos="0"/>
        </w:tabs>
        <w:ind w:right="360" w:firstLine="1080"/>
        <w:jc w:val="both"/>
        <w:rPr>
          <w:color w:val="000000"/>
        </w:rPr>
      </w:pPr>
      <w:r>
        <w:t>Pagėgių savivaldybės Kontrolės komiteto pirmininkė Gražina Jankauskienė</w:t>
      </w:r>
      <w:r>
        <w:rPr>
          <w:color w:val="000000"/>
        </w:rPr>
        <w:t xml:space="preserve">, tel. 8-610-14629, el. p. </w:t>
      </w:r>
      <w:hyperlink r:id="rId7" w:history="1">
        <w:r>
          <w:rPr>
            <w:rStyle w:val="Hyperlink"/>
          </w:rPr>
          <w:t>g.jankauskiene@pagegiai.lt</w:t>
        </w:r>
      </w:hyperlink>
    </w:p>
    <w:p w:rsidR="00585563" w:rsidRDefault="00585563" w:rsidP="00BE0C25">
      <w:pPr>
        <w:widowControl w:val="0"/>
        <w:numPr>
          <w:ilvl w:val="0"/>
          <w:numId w:val="15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585563" w:rsidRDefault="00585563" w:rsidP="00BE0C25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585563" w:rsidRDefault="00585563" w:rsidP="00BE0C25">
      <w:pPr>
        <w:ind w:left="1080"/>
        <w:jc w:val="both"/>
        <w:rPr>
          <w:color w:val="000000"/>
        </w:rPr>
      </w:pPr>
    </w:p>
    <w:p w:rsidR="00585563" w:rsidRDefault="00585563" w:rsidP="00BE0C25">
      <w:pPr>
        <w:ind w:left="1080"/>
        <w:jc w:val="both"/>
        <w:rPr>
          <w:color w:val="000000"/>
        </w:rPr>
      </w:pPr>
    </w:p>
    <w:p w:rsidR="00585563" w:rsidRDefault="00585563" w:rsidP="00BE0C25">
      <w:pPr>
        <w:ind w:left="1080"/>
        <w:jc w:val="both"/>
        <w:rPr>
          <w:color w:val="000000"/>
        </w:rPr>
      </w:pPr>
    </w:p>
    <w:p w:rsidR="00585563" w:rsidRDefault="00585563" w:rsidP="00BE0C25">
      <w:pPr>
        <w:ind w:left="180"/>
        <w:jc w:val="both"/>
      </w:pPr>
      <w:r>
        <w:t>Pagėgių savivaldybės Kontrolės komiteto pirmininkė</w:t>
      </w:r>
      <w:r>
        <w:tab/>
        <w:t xml:space="preserve">        Gražina Jankauskienė</w:t>
      </w:r>
    </w:p>
    <w:p w:rsidR="00585563" w:rsidRDefault="00585563" w:rsidP="00BE0C25">
      <w:pPr>
        <w:ind w:left="180"/>
        <w:jc w:val="both"/>
      </w:pPr>
    </w:p>
    <w:p w:rsidR="00585563" w:rsidRDefault="00585563" w:rsidP="00BE0C25">
      <w:pPr>
        <w:ind w:left="180"/>
        <w:jc w:val="both"/>
      </w:pPr>
    </w:p>
    <w:p w:rsidR="00585563" w:rsidRDefault="00585563" w:rsidP="00BE0C25">
      <w:pPr>
        <w:ind w:left="180"/>
        <w:jc w:val="both"/>
      </w:pPr>
    </w:p>
    <w:p w:rsidR="00585563" w:rsidRDefault="00585563" w:rsidP="00BE0C25">
      <w:pPr>
        <w:ind w:left="180"/>
        <w:jc w:val="both"/>
      </w:pPr>
    </w:p>
    <w:p w:rsidR="00585563" w:rsidRDefault="00585563" w:rsidP="00BE0C25">
      <w:pPr>
        <w:ind w:left="180"/>
        <w:jc w:val="both"/>
      </w:pPr>
    </w:p>
    <w:p w:rsidR="00585563" w:rsidRPr="00BA12BF" w:rsidRDefault="00585563" w:rsidP="00A748CB">
      <w:pPr>
        <w:jc w:val="center"/>
      </w:pPr>
      <w:r>
        <w:t xml:space="preserve">                                                              </w:t>
      </w:r>
      <w:r w:rsidRPr="00BA12BF">
        <w:t>PATVIRTINTA</w:t>
      </w:r>
    </w:p>
    <w:p w:rsidR="00585563" w:rsidRPr="00BA12BF" w:rsidRDefault="00585563" w:rsidP="00A748CB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:rsidR="00585563" w:rsidRDefault="00585563" w:rsidP="00A748CB">
      <w:pPr>
        <w:tabs>
          <w:tab w:val="left" w:pos="5880"/>
          <w:tab w:val="left" w:pos="6000"/>
        </w:tabs>
        <w:jc w:val="center"/>
      </w:pPr>
      <w:r w:rsidRPr="00BA12BF">
        <w:t xml:space="preserve">                                                             </w:t>
      </w:r>
      <w:r>
        <w:t xml:space="preserve">            2018 m. gruodžio 20</w:t>
      </w:r>
      <w:r w:rsidRPr="00BA12BF">
        <w:t xml:space="preserve"> d</w:t>
      </w:r>
      <w:r>
        <w:t>.</w:t>
      </w:r>
      <w:r w:rsidRPr="00BA12BF">
        <w:t xml:space="preserve"> </w:t>
      </w:r>
    </w:p>
    <w:p w:rsidR="00585563" w:rsidRDefault="00585563" w:rsidP="00A748CB">
      <w:pPr>
        <w:tabs>
          <w:tab w:val="left" w:pos="5880"/>
          <w:tab w:val="left" w:pos="6000"/>
        </w:tabs>
        <w:jc w:val="center"/>
      </w:pPr>
      <w:r>
        <w:t xml:space="preserve">                                                             </w:t>
      </w:r>
      <w:r w:rsidRPr="00BA12BF">
        <w:t>sprendimu  Nr.</w:t>
      </w:r>
      <w:r>
        <w:t xml:space="preserve"> </w:t>
      </w:r>
    </w:p>
    <w:p w:rsidR="00585563" w:rsidRPr="00BA12BF" w:rsidRDefault="00585563" w:rsidP="00A748CB">
      <w:pPr>
        <w:tabs>
          <w:tab w:val="left" w:pos="5880"/>
          <w:tab w:val="left" w:pos="6000"/>
        </w:tabs>
        <w:jc w:val="center"/>
      </w:pPr>
    </w:p>
    <w:p w:rsidR="00585563" w:rsidRPr="00C65661" w:rsidRDefault="00585563" w:rsidP="00A748CB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2019 </w:t>
      </w:r>
      <w:r w:rsidRPr="00C65661">
        <w:rPr>
          <w:b/>
          <w:bCs/>
        </w:rPr>
        <w:t xml:space="preserve"> METŲ </w:t>
      </w:r>
    </w:p>
    <w:p w:rsidR="00585563" w:rsidRDefault="00585563" w:rsidP="00A748CB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:rsidR="00585563" w:rsidRDefault="00585563" w:rsidP="008E2292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585563" w:rsidRPr="00BF456D">
        <w:tc>
          <w:tcPr>
            <w:tcW w:w="675" w:type="dxa"/>
          </w:tcPr>
          <w:p w:rsidR="00585563" w:rsidRPr="00BF456D" w:rsidRDefault="00585563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Eil.</w:t>
            </w:r>
          </w:p>
          <w:p w:rsidR="00585563" w:rsidRPr="00BF456D" w:rsidRDefault="00585563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:rsidR="00585563" w:rsidRPr="00BF456D" w:rsidRDefault="00585563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:rsidR="00585563" w:rsidRPr="00BF456D" w:rsidRDefault="00585563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:rsidR="00585563" w:rsidRPr="00BF456D" w:rsidRDefault="00585563" w:rsidP="00562B21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Atsakingas vykdytojas</w:t>
            </w:r>
          </w:p>
        </w:tc>
      </w:tr>
      <w:tr w:rsidR="00585563" w:rsidRPr="00BF456D">
        <w:tc>
          <w:tcPr>
            <w:tcW w:w="675" w:type="dxa"/>
          </w:tcPr>
          <w:p w:rsidR="00585563" w:rsidRPr="00BF456D" w:rsidRDefault="00585563" w:rsidP="00562B21">
            <w:r w:rsidRPr="00BF456D">
              <w:t>1.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Gyventojų priėmimas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Nuolat, esant užsiregistravusiųjų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nariai</w:t>
            </w:r>
          </w:p>
        </w:tc>
      </w:tr>
      <w:tr w:rsidR="00585563" w:rsidRPr="00BF456D">
        <w:tc>
          <w:tcPr>
            <w:tcW w:w="675" w:type="dxa"/>
          </w:tcPr>
          <w:p w:rsidR="00585563" w:rsidRPr="00BF456D" w:rsidRDefault="00585563" w:rsidP="00562B21">
            <w:r w:rsidRPr="00BF456D">
              <w:t>2.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Gyventojų pareiškimų, skundų ir siūlymų nagrinėjimas ir dėl to priimtų pasiūlymų Tarybai teikimas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Nuolat, esant pareiškimų, skundų, siūlymų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nariai</w:t>
            </w:r>
          </w:p>
        </w:tc>
      </w:tr>
      <w:tr w:rsidR="00585563" w:rsidRPr="00BF456D">
        <w:tc>
          <w:tcPr>
            <w:tcW w:w="675" w:type="dxa"/>
          </w:tcPr>
          <w:p w:rsidR="00585563" w:rsidRPr="00BF456D" w:rsidRDefault="00585563" w:rsidP="00562B21">
            <w:r w:rsidRPr="00BF456D">
              <w:t>3.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Savivaldybės skolos bei skolinimosi galimybių vertinimas, išvadų dėl Savivaldybės skolinimosi einamaisiais metais svarstymas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Nuolat esant reikalui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nariai</w:t>
            </w:r>
          </w:p>
        </w:tc>
      </w:tr>
      <w:tr w:rsidR="00585563" w:rsidRPr="00BF456D">
        <w:trPr>
          <w:trHeight w:val="1095"/>
        </w:trPr>
        <w:tc>
          <w:tcPr>
            <w:tcW w:w="675" w:type="dxa"/>
          </w:tcPr>
          <w:p w:rsidR="00585563" w:rsidRPr="00BF456D" w:rsidRDefault="00585563" w:rsidP="00562B21">
            <w:r w:rsidRPr="00BF456D">
              <w:t>4.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Savivaldybės kontrolieriaus parengtos ataskaitos dėl Savivaldybės kontrolės ir audito tarnybos veiklos plano įvykdymo svarstymas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Einamųjų metų I ketvirtis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Einamųjų metų I ketvirtis</w:t>
            </w:r>
          </w:p>
        </w:tc>
      </w:tr>
      <w:tr w:rsidR="00585563" w:rsidRPr="00BF456D">
        <w:tc>
          <w:tcPr>
            <w:tcW w:w="675" w:type="dxa"/>
          </w:tcPr>
          <w:p w:rsidR="00585563" w:rsidRPr="00BF456D" w:rsidRDefault="00585563" w:rsidP="00562B21">
            <w:r>
              <w:t>5.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Savivaldybės kontrolės ir audito tarnybos parengtų išvadų dėl pateiktų tvirtinti praėjusių metų Savivaldybės biudžeto vykdymo ir kitų finansinių ataskaitų svarstymas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Einamųjų metų III (IV) ketvirtis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nariai</w:t>
            </w:r>
          </w:p>
        </w:tc>
      </w:tr>
      <w:tr w:rsidR="00585563" w:rsidRPr="00BF456D">
        <w:trPr>
          <w:trHeight w:val="1132"/>
        </w:trPr>
        <w:tc>
          <w:tcPr>
            <w:tcW w:w="675" w:type="dxa"/>
          </w:tcPr>
          <w:p w:rsidR="00585563" w:rsidRPr="00BF456D" w:rsidRDefault="00585563" w:rsidP="00562B21">
            <w:r>
              <w:t>6</w:t>
            </w:r>
            <w:r w:rsidRPr="00BF456D">
              <w:t>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Savivaldybės institucijų ir įstaigų vadovų išklausymas dėl auditų metu nustatytų trūkumų ar teisės aktų pažeidimų šalinimo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Nuolat, esant reikalui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nariai, Savivaldybės kontrolierius, įstaigų vadovai</w:t>
            </w:r>
          </w:p>
        </w:tc>
      </w:tr>
      <w:tr w:rsidR="00585563" w:rsidRPr="00BF456D">
        <w:tc>
          <w:tcPr>
            <w:tcW w:w="675" w:type="dxa"/>
          </w:tcPr>
          <w:p w:rsidR="00585563" w:rsidRPr="00BF456D" w:rsidRDefault="00585563" w:rsidP="00562B21">
            <w:r>
              <w:t>7</w:t>
            </w:r>
            <w:r w:rsidRPr="00BF456D">
              <w:t>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Savivaldybės kontrolės ir audito tarnybos kitų metų veiklos plano projekto svarstymas ir pasiūlymų dėl šio plano projekto papildymo ar pakeitimo teikimas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Einamųjų metų IV ketvirtis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nariai, Savivaldybės kontrolierius</w:t>
            </w:r>
          </w:p>
        </w:tc>
      </w:tr>
      <w:tr w:rsidR="00585563" w:rsidRPr="00BF456D">
        <w:tc>
          <w:tcPr>
            <w:tcW w:w="675" w:type="dxa"/>
          </w:tcPr>
          <w:p w:rsidR="00585563" w:rsidRPr="00BF456D" w:rsidRDefault="00585563" w:rsidP="00562B21">
            <w:r>
              <w:t>8</w:t>
            </w:r>
            <w:r w:rsidRPr="00BF456D">
              <w:t>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Savivaldybės kontrolės ir audito tarnybos ateinančių metų veiklos planui vykdyti reikalingų asignavimų įvertinimas ir išvados dėl to teikimas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Einamųjų metų IV ketvirtis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nariai</w:t>
            </w:r>
          </w:p>
        </w:tc>
      </w:tr>
      <w:tr w:rsidR="00585563" w:rsidRPr="00BF456D">
        <w:tc>
          <w:tcPr>
            <w:tcW w:w="675" w:type="dxa"/>
          </w:tcPr>
          <w:p w:rsidR="00585563" w:rsidRPr="00BF456D" w:rsidRDefault="00585563" w:rsidP="00562B21">
            <w:r>
              <w:t>9</w:t>
            </w:r>
            <w:r w:rsidRPr="00BF456D">
              <w:t>.</w:t>
            </w:r>
          </w:p>
        </w:tc>
        <w:tc>
          <w:tcPr>
            <w:tcW w:w="4251" w:type="dxa"/>
          </w:tcPr>
          <w:p w:rsidR="00585563" w:rsidRPr="00BF456D" w:rsidRDefault="00585563" w:rsidP="00562B21">
            <w:r w:rsidRPr="00BF456D">
              <w:t>Atsiskaitymas už kontrolės komiteto veiklą Savivaldybės tarybai</w:t>
            </w:r>
            <w:r>
              <w:t>.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Einamųjų metų IV ketvirtis</w:t>
            </w:r>
          </w:p>
        </w:tc>
        <w:tc>
          <w:tcPr>
            <w:tcW w:w="2464" w:type="dxa"/>
          </w:tcPr>
          <w:p w:rsidR="00585563" w:rsidRPr="00BF456D" w:rsidRDefault="00585563" w:rsidP="00562B21">
            <w:r w:rsidRPr="00BF456D">
              <w:t>Kontrolės komiteto pirmininkas</w:t>
            </w:r>
          </w:p>
        </w:tc>
      </w:tr>
    </w:tbl>
    <w:p w:rsidR="00585563" w:rsidRPr="00C65661" w:rsidRDefault="00585563" w:rsidP="008E2292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585563" w:rsidRDefault="00585563" w:rsidP="008E2292"/>
    <w:p w:rsidR="00585563" w:rsidRDefault="00585563" w:rsidP="008E2292">
      <w:r w:rsidRPr="005217DA">
        <w:t>Pagėgių savivaldybės</w:t>
      </w:r>
      <w:r>
        <w:t xml:space="preserve"> tarybos</w:t>
      </w:r>
      <w:r w:rsidRPr="005217DA">
        <w:t xml:space="preserve"> </w:t>
      </w:r>
      <w:r>
        <w:t>K</w:t>
      </w:r>
      <w:r w:rsidRPr="005217DA">
        <w:t>ontrolės komiteto pirmininkė                      Gražina Jankauskienė</w:t>
      </w:r>
    </w:p>
    <w:p w:rsidR="00585563" w:rsidRDefault="00585563" w:rsidP="00FF0C88">
      <w:pPr>
        <w:jc w:val="center"/>
      </w:pPr>
    </w:p>
    <w:p w:rsidR="00585563" w:rsidRPr="00FF0C88" w:rsidRDefault="00585563" w:rsidP="00FF0C88">
      <w:pPr>
        <w:jc w:val="center"/>
        <w:rPr>
          <w:b/>
          <w:bCs/>
        </w:rPr>
      </w:pPr>
      <w:r>
        <w:t>_______________________</w:t>
      </w:r>
    </w:p>
    <w:sectPr w:rsidR="00585563" w:rsidRPr="00FF0C88" w:rsidSect="008E2292">
      <w:pgSz w:w="11907" w:h="16840"/>
      <w:pgMar w:top="1134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BF"/>
    <w:rsid w:val="000003B4"/>
    <w:rsid w:val="00020199"/>
    <w:rsid w:val="000320FA"/>
    <w:rsid w:val="00032E3C"/>
    <w:rsid w:val="00033E5C"/>
    <w:rsid w:val="00034195"/>
    <w:rsid w:val="0005067B"/>
    <w:rsid w:val="000506D6"/>
    <w:rsid w:val="000526F4"/>
    <w:rsid w:val="00056EE3"/>
    <w:rsid w:val="00061EC2"/>
    <w:rsid w:val="00076A0D"/>
    <w:rsid w:val="00080488"/>
    <w:rsid w:val="000A2591"/>
    <w:rsid w:val="000B499B"/>
    <w:rsid w:val="000C543A"/>
    <w:rsid w:val="000E5A46"/>
    <w:rsid w:val="000F03E3"/>
    <w:rsid w:val="00105AFE"/>
    <w:rsid w:val="00111671"/>
    <w:rsid w:val="00120A92"/>
    <w:rsid w:val="00122ECF"/>
    <w:rsid w:val="001433FE"/>
    <w:rsid w:val="001554B0"/>
    <w:rsid w:val="0015594F"/>
    <w:rsid w:val="001906EB"/>
    <w:rsid w:val="00196169"/>
    <w:rsid w:val="001C04A5"/>
    <w:rsid w:val="001D49F3"/>
    <w:rsid w:val="001E3702"/>
    <w:rsid w:val="001E66AB"/>
    <w:rsid w:val="001F3330"/>
    <w:rsid w:val="00202AAF"/>
    <w:rsid w:val="00204C86"/>
    <w:rsid w:val="00207B9E"/>
    <w:rsid w:val="002546D8"/>
    <w:rsid w:val="0027169D"/>
    <w:rsid w:val="00282519"/>
    <w:rsid w:val="002836CA"/>
    <w:rsid w:val="00286F4F"/>
    <w:rsid w:val="00287C24"/>
    <w:rsid w:val="0029506D"/>
    <w:rsid w:val="002A23B0"/>
    <w:rsid w:val="002C3897"/>
    <w:rsid w:val="002C6D1E"/>
    <w:rsid w:val="002D039F"/>
    <w:rsid w:val="002D3346"/>
    <w:rsid w:val="002D3A6D"/>
    <w:rsid w:val="002D3B78"/>
    <w:rsid w:val="002E2E96"/>
    <w:rsid w:val="002F1374"/>
    <w:rsid w:val="002F5C5B"/>
    <w:rsid w:val="00301FB6"/>
    <w:rsid w:val="003407E1"/>
    <w:rsid w:val="00350D6D"/>
    <w:rsid w:val="003526F1"/>
    <w:rsid w:val="003527CF"/>
    <w:rsid w:val="00383389"/>
    <w:rsid w:val="00383ECB"/>
    <w:rsid w:val="003A4812"/>
    <w:rsid w:val="003E5013"/>
    <w:rsid w:val="003F61F6"/>
    <w:rsid w:val="00404803"/>
    <w:rsid w:val="00421A8D"/>
    <w:rsid w:val="00432063"/>
    <w:rsid w:val="004447E1"/>
    <w:rsid w:val="00457585"/>
    <w:rsid w:val="0048070F"/>
    <w:rsid w:val="00482186"/>
    <w:rsid w:val="004834B3"/>
    <w:rsid w:val="00485070"/>
    <w:rsid w:val="00493408"/>
    <w:rsid w:val="004A1F32"/>
    <w:rsid w:val="004B2F39"/>
    <w:rsid w:val="004C1B49"/>
    <w:rsid w:val="004D43DA"/>
    <w:rsid w:val="004E6594"/>
    <w:rsid w:val="004F26AA"/>
    <w:rsid w:val="004F7DE4"/>
    <w:rsid w:val="0050058C"/>
    <w:rsid w:val="005217DA"/>
    <w:rsid w:val="005242CA"/>
    <w:rsid w:val="00533992"/>
    <w:rsid w:val="005365F0"/>
    <w:rsid w:val="00557B54"/>
    <w:rsid w:val="00562B21"/>
    <w:rsid w:val="005642B2"/>
    <w:rsid w:val="0057748E"/>
    <w:rsid w:val="00585563"/>
    <w:rsid w:val="00594AEE"/>
    <w:rsid w:val="005A448E"/>
    <w:rsid w:val="005C15E1"/>
    <w:rsid w:val="005E087A"/>
    <w:rsid w:val="005F0B6B"/>
    <w:rsid w:val="00610A9E"/>
    <w:rsid w:val="00613298"/>
    <w:rsid w:val="00617E91"/>
    <w:rsid w:val="00627477"/>
    <w:rsid w:val="006419A6"/>
    <w:rsid w:val="006616DB"/>
    <w:rsid w:val="006A0593"/>
    <w:rsid w:val="006A716C"/>
    <w:rsid w:val="006B1023"/>
    <w:rsid w:val="006E42C5"/>
    <w:rsid w:val="00700F98"/>
    <w:rsid w:val="00702747"/>
    <w:rsid w:val="00751AEB"/>
    <w:rsid w:val="007665DA"/>
    <w:rsid w:val="007710EA"/>
    <w:rsid w:val="00771688"/>
    <w:rsid w:val="00776F66"/>
    <w:rsid w:val="00785FC8"/>
    <w:rsid w:val="007B6E9A"/>
    <w:rsid w:val="007C3FB9"/>
    <w:rsid w:val="007E067C"/>
    <w:rsid w:val="007F3D02"/>
    <w:rsid w:val="0082646C"/>
    <w:rsid w:val="00833243"/>
    <w:rsid w:val="00846A5B"/>
    <w:rsid w:val="00850278"/>
    <w:rsid w:val="008A1258"/>
    <w:rsid w:val="008A3550"/>
    <w:rsid w:val="008B5536"/>
    <w:rsid w:val="008E2292"/>
    <w:rsid w:val="008F64BC"/>
    <w:rsid w:val="009254D8"/>
    <w:rsid w:val="00935067"/>
    <w:rsid w:val="00945DC2"/>
    <w:rsid w:val="00967B5A"/>
    <w:rsid w:val="00970F46"/>
    <w:rsid w:val="009809F6"/>
    <w:rsid w:val="009816EF"/>
    <w:rsid w:val="0099617F"/>
    <w:rsid w:val="009A2ABC"/>
    <w:rsid w:val="009B323C"/>
    <w:rsid w:val="009C4917"/>
    <w:rsid w:val="009C5021"/>
    <w:rsid w:val="009D08F5"/>
    <w:rsid w:val="009E3BD8"/>
    <w:rsid w:val="009E49F9"/>
    <w:rsid w:val="009F50AE"/>
    <w:rsid w:val="00A02BA8"/>
    <w:rsid w:val="00A404BA"/>
    <w:rsid w:val="00A67E0A"/>
    <w:rsid w:val="00A70AD9"/>
    <w:rsid w:val="00A748CB"/>
    <w:rsid w:val="00A82389"/>
    <w:rsid w:val="00A94E64"/>
    <w:rsid w:val="00AA3EC5"/>
    <w:rsid w:val="00AA46B5"/>
    <w:rsid w:val="00AA702C"/>
    <w:rsid w:val="00AC4614"/>
    <w:rsid w:val="00B03970"/>
    <w:rsid w:val="00B0482F"/>
    <w:rsid w:val="00B2175D"/>
    <w:rsid w:val="00B62BBF"/>
    <w:rsid w:val="00B7567C"/>
    <w:rsid w:val="00B75908"/>
    <w:rsid w:val="00BA12BF"/>
    <w:rsid w:val="00BA7975"/>
    <w:rsid w:val="00BB084F"/>
    <w:rsid w:val="00BE0C25"/>
    <w:rsid w:val="00BE2885"/>
    <w:rsid w:val="00BF456D"/>
    <w:rsid w:val="00BF725A"/>
    <w:rsid w:val="00C04687"/>
    <w:rsid w:val="00C14CBC"/>
    <w:rsid w:val="00C15102"/>
    <w:rsid w:val="00C16F18"/>
    <w:rsid w:val="00C45322"/>
    <w:rsid w:val="00C45B37"/>
    <w:rsid w:val="00C55075"/>
    <w:rsid w:val="00C6405F"/>
    <w:rsid w:val="00C65661"/>
    <w:rsid w:val="00C70458"/>
    <w:rsid w:val="00C90EF9"/>
    <w:rsid w:val="00CA2E9B"/>
    <w:rsid w:val="00CD478C"/>
    <w:rsid w:val="00CD5995"/>
    <w:rsid w:val="00CE4F8D"/>
    <w:rsid w:val="00CF4812"/>
    <w:rsid w:val="00CF4B38"/>
    <w:rsid w:val="00CF4CEA"/>
    <w:rsid w:val="00D72246"/>
    <w:rsid w:val="00D95D68"/>
    <w:rsid w:val="00DB3C67"/>
    <w:rsid w:val="00DB6A89"/>
    <w:rsid w:val="00DD2FD2"/>
    <w:rsid w:val="00DE3819"/>
    <w:rsid w:val="00E142BF"/>
    <w:rsid w:val="00E33657"/>
    <w:rsid w:val="00E3391D"/>
    <w:rsid w:val="00E51A74"/>
    <w:rsid w:val="00E527FA"/>
    <w:rsid w:val="00E548AF"/>
    <w:rsid w:val="00E54AD9"/>
    <w:rsid w:val="00E66311"/>
    <w:rsid w:val="00E85DD9"/>
    <w:rsid w:val="00E91F4A"/>
    <w:rsid w:val="00EC06BE"/>
    <w:rsid w:val="00EF1356"/>
    <w:rsid w:val="00EF4868"/>
    <w:rsid w:val="00EF4E9A"/>
    <w:rsid w:val="00F13929"/>
    <w:rsid w:val="00F24910"/>
    <w:rsid w:val="00F56C36"/>
    <w:rsid w:val="00F81FF7"/>
    <w:rsid w:val="00F84095"/>
    <w:rsid w:val="00F85118"/>
    <w:rsid w:val="00FA4D9C"/>
    <w:rsid w:val="00FB1F48"/>
    <w:rsid w:val="00FC1D1D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76A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Normal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Preformatted">
    <w:name w:val="HTML Preformatted"/>
    <w:basedOn w:val="Normal"/>
    <w:link w:val="HTMLPreformattedChar1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Normal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jankauskien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3678</Words>
  <Characters>2097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11</cp:revision>
  <cp:lastPrinted>2017-12-12T07:59:00Z</cp:lastPrinted>
  <dcterms:created xsi:type="dcterms:W3CDTF">2018-12-09T11:41:00Z</dcterms:created>
  <dcterms:modified xsi:type="dcterms:W3CDTF">2018-12-11T08:40:00Z</dcterms:modified>
</cp:coreProperties>
</file>