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B9448A" w:rsidRPr="005036DE">
        <w:trPr>
          <w:trHeight w:val="1055"/>
        </w:trPr>
        <w:tc>
          <w:tcPr>
            <w:tcW w:w="9639" w:type="dxa"/>
          </w:tcPr>
          <w:p w:rsidR="00B9448A" w:rsidRPr="005036DE" w:rsidRDefault="00B9448A" w:rsidP="000F7C9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AF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4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B9448A" w:rsidRPr="009A6444" w:rsidRDefault="00B9448A" w:rsidP="0018472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A644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  <w:p w:rsidR="00B9448A" w:rsidRDefault="00B9448A" w:rsidP="0018472A"/>
                    </w:txbxContent>
                  </v:textbox>
                  <w10:wrap anchorx="page"/>
                </v:shape>
              </w:pict>
            </w:r>
          </w:p>
        </w:tc>
      </w:tr>
      <w:tr w:rsidR="00B9448A" w:rsidRPr="005036DE">
        <w:trPr>
          <w:trHeight w:val="1913"/>
        </w:trPr>
        <w:tc>
          <w:tcPr>
            <w:tcW w:w="9639" w:type="dxa"/>
          </w:tcPr>
          <w:p w:rsidR="00B9448A" w:rsidRPr="00CD5C6C" w:rsidRDefault="00B9448A" w:rsidP="000F7C98">
            <w:pPr>
              <w:pStyle w:val="Heading2"/>
              <w:rPr>
                <w:rFonts w:ascii="Times New Roman" w:hAnsi="Times New Roman" w:cs="Times New Roman"/>
              </w:rPr>
            </w:pPr>
            <w:r w:rsidRPr="00CD5C6C">
              <w:rPr>
                <w:rFonts w:ascii="Times New Roman" w:hAnsi="Times New Roman" w:cs="Times New Roman"/>
              </w:rPr>
              <w:t>Pagėgių savivaldybės taryba</w:t>
            </w:r>
          </w:p>
          <w:p w:rsidR="00B9448A" w:rsidRPr="005036DE" w:rsidRDefault="00B9448A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B9448A" w:rsidRPr="005036DE" w:rsidRDefault="00B9448A" w:rsidP="000F7C9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B9448A" w:rsidRDefault="00B9448A" w:rsidP="00177E1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KELIŲ (GATVIŲ) perdavimo valdyti patikėjimo teise</w:t>
            </w:r>
          </w:p>
          <w:p w:rsidR="00B9448A" w:rsidRPr="005036DE" w:rsidRDefault="00B9448A" w:rsidP="00177E12">
            <w:pPr>
              <w:overflowPunct w:val="0"/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 pagėgių savivaldybės ADMINISTRACIJAI</w:t>
            </w:r>
          </w:p>
        </w:tc>
      </w:tr>
      <w:tr w:rsidR="00B9448A" w:rsidRPr="005036DE">
        <w:trPr>
          <w:trHeight w:val="703"/>
        </w:trPr>
        <w:tc>
          <w:tcPr>
            <w:tcW w:w="9639" w:type="dxa"/>
          </w:tcPr>
          <w:p w:rsidR="00B9448A" w:rsidRPr="00CD5C6C" w:rsidRDefault="00B9448A" w:rsidP="000F7C98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spalio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17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</w:t>
            </w:r>
            <w:r w:rsidRPr="00CD5C6C">
              <w:rPr>
                <w:rFonts w:ascii="Times New Roman" w:hAnsi="Times New Roman" w:cs="Times New Roman"/>
                <w:b w:val="0"/>
                <w:bCs w:val="0"/>
                <w:caps w:val="0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161</w:t>
            </w:r>
          </w:p>
          <w:p w:rsidR="00B9448A" w:rsidRPr="005036DE" w:rsidRDefault="00B9448A" w:rsidP="000F7C9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DE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261CF4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 w:rsidRPr="00261CF4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patvirtinto Pagėgių savivaldybės tarybos 2015 m. vasario 10 d. sprendimu Nr. T-27 „Dėl Pagėgių savivaldybei nuosavybės teise priklausančio turto valdymo, naudojimo ir disponavimo juo tvarkos aprašo patvirtinimo“, 9.2 papunkčiu ir 12 punktu, Pagėgių savivaldybės taryba n u s p r e n d ž i a: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 Perduoti Pagėgių savivaldybės administracijai valdyti patikėjimo teise Pagėgių savivaldybei nuosavybės teise priklausantį ilgalaikį materialųjį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kelius (gatves):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>1.1. Vilties gatvę, kurios unikalus Nr. 4400-4657-2520, ilgis</w:t>
      </w:r>
      <w:r>
        <w:rPr>
          <w:rFonts w:ascii="Times New Roman" w:hAnsi="Times New Roman" w:cs="Times New Roman"/>
          <w:sz w:val="24"/>
          <w:szCs w:val="24"/>
        </w:rPr>
        <w:t xml:space="preserve"> − </w:t>
      </w:r>
      <w:r w:rsidRPr="00261CF4">
        <w:rPr>
          <w:rFonts w:ascii="Times New Roman" w:hAnsi="Times New Roman" w:cs="Times New Roman"/>
          <w:sz w:val="24"/>
          <w:szCs w:val="24"/>
        </w:rPr>
        <w:t xml:space="preserve">0,101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44/2146366, esančią Rukų k., Stoniškių sen., Pagėgių sav.;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1.2. Paupio gatvę, kurios unikalus Nr. 4400-4657-2518,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0,163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44/2146365, esančią Rukų k., Stoniškių sen., Pagėgių sav.;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1.3. Kamanos gatvę, kurios unikalus Nr. 4400-4657-2509,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0,938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2017-07-04, registro Nr. 44/2146364, esančią Rukų k., Stoniškių sen., Pagėgių sav.;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1.4. Vilties gatvę, kurios unikalus Nr. 4400-4659-6489,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0,408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2017-07-05, registro Nr. 44/2146680, esančią Natkiškių k., Natkiškių sen., Pagėgių sav.;</w:t>
      </w:r>
    </w:p>
    <w:p w:rsidR="00B9448A" w:rsidRPr="00261CF4" w:rsidRDefault="00B9448A" w:rsidP="00261CF4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1.5. Sodų gatvę, kurios unikalus Nr. 4400-4659-6490, ilgis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0,882 km, paskirtis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261CF4">
        <w:rPr>
          <w:rFonts w:ascii="Times New Roman" w:hAnsi="Times New Roman" w:cs="Times New Roman"/>
          <w:sz w:val="24"/>
          <w:szCs w:val="24"/>
        </w:rPr>
        <w:t xml:space="preserve"> kelių (gatvių), žymėjimas plane 1k, kadastro duomenų fiksavimo data 2017-07-05, registro Nr. 44/2146681, esančią Piktupėnų k., Pagėgių sen., Pagėgių sav. 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>2. Įpareigoti Pagėgių savivaldybės merą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46E">
        <w:rPr>
          <w:rFonts w:ascii="Times New Roman" w:hAnsi="Times New Roman" w:cs="Times New Roman"/>
          <w:sz w:val="24"/>
          <w:szCs w:val="24"/>
        </w:rPr>
        <w:t>(jam nesant - mero pavaduotoją) ir Pagėgių savivaldybės administracijos direktorių (jam nesant - administracijos direktoriaus pavaduotoją)</w:t>
      </w:r>
      <w:r w:rsidRPr="00261CF4">
        <w:rPr>
          <w:rFonts w:ascii="Times New Roman" w:hAnsi="Times New Roman" w:cs="Times New Roman"/>
          <w:sz w:val="24"/>
          <w:szCs w:val="24"/>
        </w:rPr>
        <w:t xml:space="preserve"> pasirašyti turto perdavimo – priėmimo aktus.  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 xml:space="preserve">3. Sprendimą paskelbti Pagėgių savivaldybės interneto svetainėje </w:t>
      </w:r>
      <w:hyperlink r:id="rId5" w:history="1">
        <w:r w:rsidRPr="009E349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9E3496">
        <w:rPr>
          <w:rFonts w:ascii="Times New Roman" w:hAnsi="Times New Roman" w:cs="Times New Roman"/>
          <w:sz w:val="24"/>
          <w:szCs w:val="24"/>
        </w:rPr>
        <w:t>.</w:t>
      </w:r>
    </w:p>
    <w:p w:rsidR="00B9448A" w:rsidRPr="00261CF4" w:rsidRDefault="00B9448A" w:rsidP="00261CF4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ab/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>SUDERINTA: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Administracijos direktorė                                                                         Dainora Butvydienė  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Bendrojo ir juridinio skyriaus vyriausiasis specialistas                            Valdas Vytuvis 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CF4">
        <w:rPr>
          <w:rFonts w:ascii="Times New Roman" w:hAnsi="Times New Roman" w:cs="Times New Roman"/>
          <w:sz w:val="24"/>
          <w:szCs w:val="24"/>
        </w:rPr>
        <w:t>Laimutė Mickevičienė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48A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F4">
        <w:rPr>
          <w:rFonts w:ascii="Times New Roman" w:hAnsi="Times New Roman" w:cs="Times New Roman"/>
          <w:sz w:val="24"/>
          <w:szCs w:val="24"/>
        </w:rPr>
        <w:t>Turto valdymo skyriaus vedėja</w:t>
      </w:r>
    </w:p>
    <w:p w:rsidR="00B9448A" w:rsidRPr="003666F0" w:rsidRDefault="00B9448A" w:rsidP="00261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Default="00B9448A" w:rsidP="00261C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B9448A" w:rsidRDefault="00B9448A" w:rsidP="00261C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B9448A" w:rsidRDefault="00B9448A" w:rsidP="00261C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2 priedas</w:t>
      </w:r>
    </w:p>
    <w:p w:rsidR="00B9448A" w:rsidRDefault="00B9448A" w:rsidP="00261C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ELIŲ (GATVIŲ) </w:t>
      </w:r>
      <w:r w:rsidRPr="005A1FE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perdavimo valdyti patikėjimo teise  pagėgių savivaldybės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ADMINISTRACIJAI“</w:t>
      </w:r>
    </w:p>
    <w:p w:rsidR="00B9448A" w:rsidRDefault="00B9448A" w:rsidP="00261C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B9448A" w:rsidRDefault="00B9448A" w:rsidP="00261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2018-10-16</w:t>
      </w:r>
    </w:p>
    <w:p w:rsidR="00B9448A" w:rsidRPr="00261CF4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>perduoti kelius (gatves) valdyti patikėjimo teise Pagėgių savivaldybės administracijai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48A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 Pagėgių savivaldybei nuosavybės teise priklausančio turto savininkas yra savivaldybės taryba, o turto valdytojo funkciją atlieka savivaldybės administracija.</w:t>
      </w:r>
    </w:p>
    <w:p w:rsidR="00B9448A" w:rsidRPr="001B6321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48A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B9448A" w:rsidRDefault="00B9448A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8A" w:rsidRDefault="00B9448A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B9448A" w:rsidRDefault="00B9448A" w:rsidP="00261CF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valdymo ir ūkio skyrius.</w:t>
      </w:r>
    </w:p>
    <w:p w:rsidR="00B9448A" w:rsidRDefault="00B9448A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B9448A" w:rsidRDefault="00B9448A" w:rsidP="00261CF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B9448A" w:rsidRDefault="00B9448A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9448A" w:rsidRDefault="00B9448A" w:rsidP="00261CF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70 410.</w:t>
      </w:r>
    </w:p>
    <w:p w:rsidR="00B9448A" w:rsidRPr="001B6321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EF03EF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 w:cs="Times New Roman"/>
          <w:sz w:val="24"/>
          <w:szCs w:val="24"/>
        </w:rPr>
        <w:t xml:space="preserve">u ir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48A" w:rsidRDefault="00B9448A" w:rsidP="00261C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448A" w:rsidRPr="004E2703" w:rsidRDefault="00B9448A" w:rsidP="004E2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     Laimutė Šegždienė</w:t>
      </w:r>
    </w:p>
    <w:sectPr w:rsidR="00B9448A" w:rsidRPr="004E2703" w:rsidSect="005652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2A"/>
    <w:rsid w:val="000F7C98"/>
    <w:rsid w:val="00144268"/>
    <w:rsid w:val="00177E12"/>
    <w:rsid w:val="00180557"/>
    <w:rsid w:val="0018472A"/>
    <w:rsid w:val="001B1192"/>
    <w:rsid w:val="001B6321"/>
    <w:rsid w:val="00261CF4"/>
    <w:rsid w:val="002F3338"/>
    <w:rsid w:val="00340806"/>
    <w:rsid w:val="003666F0"/>
    <w:rsid w:val="004E2703"/>
    <w:rsid w:val="005036DE"/>
    <w:rsid w:val="00524D4A"/>
    <w:rsid w:val="0056527C"/>
    <w:rsid w:val="005A1FE3"/>
    <w:rsid w:val="00622B60"/>
    <w:rsid w:val="0064597D"/>
    <w:rsid w:val="00766EEE"/>
    <w:rsid w:val="00770EAC"/>
    <w:rsid w:val="00792B87"/>
    <w:rsid w:val="00874911"/>
    <w:rsid w:val="009856A5"/>
    <w:rsid w:val="009922D1"/>
    <w:rsid w:val="009A414F"/>
    <w:rsid w:val="009A6444"/>
    <w:rsid w:val="009E3496"/>
    <w:rsid w:val="009F0BC2"/>
    <w:rsid w:val="00A13E28"/>
    <w:rsid w:val="00A60BBB"/>
    <w:rsid w:val="00AE40A0"/>
    <w:rsid w:val="00B9448A"/>
    <w:rsid w:val="00BD7333"/>
    <w:rsid w:val="00BF2935"/>
    <w:rsid w:val="00C30AF0"/>
    <w:rsid w:val="00CD5C6C"/>
    <w:rsid w:val="00DC046E"/>
    <w:rsid w:val="00E078F1"/>
    <w:rsid w:val="00EC7B72"/>
    <w:rsid w:val="00ED02AB"/>
    <w:rsid w:val="00EF03EF"/>
    <w:rsid w:val="00EF3BA3"/>
    <w:rsid w:val="00F42B22"/>
    <w:rsid w:val="00F45E74"/>
    <w:rsid w:val="00F5562B"/>
    <w:rsid w:val="00F662EB"/>
    <w:rsid w:val="00F91770"/>
    <w:rsid w:val="00FA550F"/>
    <w:rsid w:val="00FD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C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72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472A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847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3463</Words>
  <Characters>1974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15</cp:revision>
  <dcterms:created xsi:type="dcterms:W3CDTF">2018-10-16T06:24:00Z</dcterms:created>
  <dcterms:modified xsi:type="dcterms:W3CDTF">2018-10-31T13:58:00Z</dcterms:modified>
</cp:coreProperties>
</file>