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1F1BD9" w:rsidRPr="005A1FE3">
        <w:trPr>
          <w:trHeight w:val="1055"/>
        </w:trPr>
        <w:tc>
          <w:tcPr>
            <w:tcW w:w="9639" w:type="dxa"/>
          </w:tcPr>
          <w:p w:rsidR="001F1BD9" w:rsidRPr="005A1FE3" w:rsidRDefault="001F1BD9" w:rsidP="00821F92">
            <w:pPr>
              <w:overflowPunct w:val="0"/>
              <w:autoSpaceDE w:val="0"/>
              <w:autoSpaceDN w:val="0"/>
              <w:adjustRightInd w:val="0"/>
              <w:spacing w:after="0" w:line="240" w:lineRule="atLeast"/>
              <w:jc w:val="center"/>
              <w:rPr>
                <w:rFonts w:ascii="Times New Roman" w:hAnsi="Times New Roman" w:cs="Times New Roman"/>
                <w:color w:val="000000"/>
                <w:sz w:val="24"/>
                <w:szCs w:val="24"/>
              </w:rPr>
            </w:pPr>
            <w:r w:rsidRPr="0078288C">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w:txbxContent>
                      <w:p w:rsidR="001F1BD9" w:rsidRPr="009A6444" w:rsidRDefault="001F1BD9" w:rsidP="00650EC4">
                        <w:pPr>
                          <w:rPr>
                            <w:rFonts w:ascii="Times New Roman" w:hAnsi="Times New Roman" w:cs="Times New Roman"/>
                          </w:rPr>
                        </w:pPr>
                        <w:r w:rsidRPr="009A6444">
                          <w:rPr>
                            <w:rFonts w:ascii="Times New Roman" w:hAnsi="Times New Roman" w:cs="Times New Roman"/>
                            <w:b/>
                            <w:bCs/>
                          </w:rPr>
                          <w:t>Projektas</w:t>
                        </w:r>
                      </w:p>
                      <w:p w:rsidR="001F1BD9" w:rsidRDefault="001F1BD9" w:rsidP="00650EC4"/>
                    </w:txbxContent>
                  </v:textbox>
                  <w10:wrap anchorx="page"/>
                </v:shape>
              </w:pict>
            </w:r>
          </w:p>
        </w:tc>
      </w:tr>
      <w:tr w:rsidR="001F1BD9" w:rsidRPr="005A1FE3">
        <w:trPr>
          <w:trHeight w:val="1913"/>
        </w:trPr>
        <w:tc>
          <w:tcPr>
            <w:tcW w:w="9639" w:type="dxa"/>
          </w:tcPr>
          <w:p w:rsidR="001F1BD9" w:rsidRPr="00CD5C6C" w:rsidRDefault="001F1BD9" w:rsidP="00F8049F">
            <w:pPr>
              <w:pStyle w:val="Heading2"/>
              <w:rPr>
                <w:rFonts w:ascii="Times New Roman" w:hAnsi="Times New Roman" w:cs="Times New Roman"/>
              </w:rPr>
            </w:pPr>
            <w:r w:rsidRPr="00CD5C6C">
              <w:rPr>
                <w:rFonts w:ascii="Times New Roman" w:hAnsi="Times New Roman" w:cs="Times New Roman"/>
              </w:rPr>
              <w:t>Pagėgių savivaldybės taryba</w:t>
            </w:r>
          </w:p>
          <w:p w:rsidR="001F1BD9" w:rsidRPr="00CD5C6C" w:rsidRDefault="001F1BD9" w:rsidP="00F8049F">
            <w:pPr>
              <w:overflowPunct w:val="0"/>
              <w:autoSpaceDE w:val="0"/>
              <w:autoSpaceDN w:val="0"/>
              <w:adjustRightInd w:val="0"/>
              <w:spacing w:before="120"/>
              <w:jc w:val="center"/>
              <w:rPr>
                <w:rFonts w:ascii="Times New Roman" w:hAnsi="Times New Roman" w:cs="Times New Roman"/>
                <w:b/>
                <w:bCs/>
                <w:caps/>
                <w:color w:val="000000"/>
                <w:sz w:val="24"/>
                <w:szCs w:val="24"/>
              </w:rPr>
            </w:pPr>
          </w:p>
          <w:p w:rsidR="001F1BD9" w:rsidRPr="005A1FE3" w:rsidRDefault="001F1BD9" w:rsidP="00F8049F">
            <w:pPr>
              <w:overflowPunct w:val="0"/>
              <w:autoSpaceDE w:val="0"/>
              <w:autoSpaceDN w:val="0"/>
              <w:adjustRightInd w:val="0"/>
              <w:spacing w:before="120"/>
              <w:jc w:val="center"/>
              <w:rPr>
                <w:rFonts w:ascii="Times New Roman" w:hAnsi="Times New Roman" w:cs="Times New Roman"/>
                <w:b/>
                <w:bCs/>
                <w:caps/>
                <w:color w:val="000000"/>
                <w:sz w:val="24"/>
                <w:szCs w:val="24"/>
              </w:rPr>
            </w:pPr>
            <w:r w:rsidRPr="005A1FE3">
              <w:rPr>
                <w:rFonts w:ascii="Times New Roman" w:hAnsi="Times New Roman" w:cs="Times New Roman"/>
                <w:b/>
                <w:bCs/>
                <w:caps/>
                <w:color w:val="000000"/>
                <w:sz w:val="24"/>
                <w:szCs w:val="24"/>
              </w:rPr>
              <w:t>sprendimas</w:t>
            </w:r>
          </w:p>
          <w:p w:rsidR="001F1BD9" w:rsidRPr="005A1FE3" w:rsidRDefault="001F1BD9" w:rsidP="00F8049F">
            <w:pPr>
              <w:overflowPunct w:val="0"/>
              <w:autoSpaceDE w:val="0"/>
              <w:autoSpaceDN w:val="0"/>
              <w:adjustRightInd w:val="0"/>
              <w:spacing w:before="120"/>
              <w:jc w:val="center"/>
              <w:rPr>
                <w:rFonts w:ascii="Times New Roman" w:hAnsi="Times New Roman" w:cs="Times New Roman"/>
                <w:b/>
                <w:bCs/>
                <w:caps/>
                <w:color w:val="000000"/>
                <w:sz w:val="24"/>
                <w:szCs w:val="24"/>
              </w:rPr>
            </w:pPr>
            <w:r w:rsidRPr="005A1FE3">
              <w:rPr>
                <w:rFonts w:ascii="Times New Roman" w:hAnsi="Times New Roman" w:cs="Times New Roman"/>
                <w:b/>
                <w:bCs/>
                <w:caps/>
                <w:color w:val="000000"/>
                <w:sz w:val="24"/>
                <w:szCs w:val="24"/>
              </w:rPr>
              <w:t>dėl knygų perdavimo valdyti patikėjimo teise  pagėgių savivaldybės ugdymo įstaigoms</w:t>
            </w:r>
          </w:p>
        </w:tc>
      </w:tr>
      <w:tr w:rsidR="001F1BD9" w:rsidRPr="005A1FE3">
        <w:trPr>
          <w:trHeight w:val="703"/>
        </w:trPr>
        <w:tc>
          <w:tcPr>
            <w:tcW w:w="9639" w:type="dxa"/>
          </w:tcPr>
          <w:p w:rsidR="001F1BD9" w:rsidRPr="00CD5C6C" w:rsidRDefault="001F1BD9" w:rsidP="00F8049F">
            <w:pPr>
              <w:pStyle w:val="Heading2"/>
              <w:rPr>
                <w:rFonts w:ascii="Times New Roman" w:hAnsi="Times New Roman" w:cs="Times New Roman"/>
                <w:b w:val="0"/>
                <w:bCs w:val="0"/>
                <w:caps w:val="0"/>
              </w:rPr>
            </w:pPr>
            <w:r w:rsidRPr="00CD5C6C">
              <w:rPr>
                <w:rFonts w:ascii="Times New Roman" w:hAnsi="Times New Roman" w:cs="Times New Roman"/>
                <w:b w:val="0"/>
                <w:bCs w:val="0"/>
                <w:caps w:val="0"/>
              </w:rPr>
              <w:t xml:space="preserve">2018 m. </w:t>
            </w:r>
            <w:r>
              <w:rPr>
                <w:rFonts w:ascii="Times New Roman" w:hAnsi="Times New Roman" w:cs="Times New Roman"/>
                <w:b w:val="0"/>
                <w:bCs w:val="0"/>
                <w:caps w:val="0"/>
              </w:rPr>
              <w:t>gegužės</w:t>
            </w:r>
            <w:r w:rsidRPr="00CD5C6C">
              <w:rPr>
                <w:rFonts w:ascii="Times New Roman" w:hAnsi="Times New Roman" w:cs="Times New Roman"/>
                <w:b w:val="0"/>
                <w:bCs w:val="0"/>
                <w:caps w:val="0"/>
              </w:rPr>
              <w:t xml:space="preserve"> 1</w:t>
            </w:r>
            <w:r>
              <w:rPr>
                <w:rFonts w:ascii="Times New Roman" w:hAnsi="Times New Roman" w:cs="Times New Roman"/>
                <w:b w:val="0"/>
                <w:bCs w:val="0"/>
                <w:caps w:val="0"/>
              </w:rPr>
              <w:t>0</w:t>
            </w:r>
            <w:r w:rsidRPr="00CD5C6C">
              <w:rPr>
                <w:rFonts w:ascii="Times New Roman" w:hAnsi="Times New Roman" w:cs="Times New Roman"/>
                <w:b w:val="0"/>
                <w:bCs w:val="0"/>
                <w:caps w:val="0"/>
              </w:rPr>
              <w:t xml:space="preserve"> d. Nr. </w:t>
            </w:r>
            <w:r>
              <w:rPr>
                <w:rFonts w:ascii="Times New Roman" w:hAnsi="Times New Roman" w:cs="Times New Roman"/>
                <w:b w:val="0"/>
                <w:bCs w:val="0"/>
                <w:caps w:val="0"/>
              </w:rPr>
              <w:t>T1-87</w:t>
            </w:r>
          </w:p>
          <w:p w:rsidR="001F1BD9" w:rsidRPr="005A1FE3" w:rsidRDefault="001F1BD9" w:rsidP="00F8049F">
            <w:pPr>
              <w:overflowPunct w:val="0"/>
              <w:autoSpaceDE w:val="0"/>
              <w:autoSpaceDN w:val="0"/>
              <w:adjustRightInd w:val="0"/>
              <w:jc w:val="center"/>
              <w:rPr>
                <w:rFonts w:ascii="Times New Roman" w:hAnsi="Times New Roman" w:cs="Times New Roman"/>
                <w:sz w:val="24"/>
                <w:szCs w:val="24"/>
              </w:rPr>
            </w:pPr>
            <w:r w:rsidRPr="00CD5C6C">
              <w:rPr>
                <w:rFonts w:ascii="Times New Roman" w:hAnsi="Times New Roman" w:cs="Times New Roman"/>
                <w:sz w:val="24"/>
                <w:szCs w:val="24"/>
              </w:rPr>
              <w:t>Pagėgiai</w:t>
            </w:r>
          </w:p>
        </w:tc>
      </w:tr>
    </w:tbl>
    <w:p w:rsidR="001F1BD9" w:rsidRPr="00615259" w:rsidRDefault="001F1BD9" w:rsidP="00343377">
      <w:pPr>
        <w:spacing w:after="0"/>
        <w:ind w:firstLine="1296"/>
        <w:jc w:val="both"/>
        <w:rPr>
          <w:rFonts w:ascii="Times New Roman" w:hAnsi="Times New Roman" w:cs="Times New Roman"/>
          <w:sz w:val="24"/>
          <w:szCs w:val="24"/>
        </w:rPr>
      </w:pPr>
      <w:r w:rsidRPr="00615259">
        <w:rPr>
          <w:rFonts w:ascii="Times New Roman" w:hAnsi="Times New Roman" w:cs="Times New Roman"/>
          <w:sz w:val="24"/>
          <w:szCs w:val="24"/>
        </w:rPr>
        <w:t xml:space="preserve">Vadovaudamasi Lietuvos Respublikos vietos savivaldos įstatymo </w:t>
      </w:r>
      <w:r w:rsidRPr="00615259">
        <w:rPr>
          <w:rFonts w:ascii="Times New Roman" w:hAnsi="Times New Roman" w:cs="Times New Roman"/>
          <w:color w:val="000000"/>
          <w:sz w:val="24"/>
          <w:szCs w:val="24"/>
        </w:rPr>
        <w:t xml:space="preserve">16 straipsnio 2 dalies 26 punktu, </w:t>
      </w:r>
      <w:r w:rsidRPr="00FA3A25">
        <w:rPr>
          <w:rFonts w:ascii="Times New Roman" w:hAnsi="Times New Roman" w:cs="Times New Roman"/>
          <w:sz w:val="24"/>
          <w:szCs w:val="24"/>
        </w:rPr>
        <w:t>Lietuvos Respublikos valstybės ir savivaldybių turto valdymo, naudo</w:t>
      </w:r>
      <w:r>
        <w:rPr>
          <w:rFonts w:ascii="Times New Roman" w:hAnsi="Times New Roman" w:cs="Times New Roman"/>
          <w:sz w:val="24"/>
          <w:szCs w:val="24"/>
        </w:rPr>
        <w:t>jimo ir disponavimo juo įstatymo 12 straipsnio 2 dalimi,</w:t>
      </w:r>
      <w:r w:rsidRPr="00FA3A25">
        <w:rPr>
          <w:rFonts w:ascii="Times New Roman" w:hAnsi="Times New Roman" w:cs="Times New Roman"/>
          <w:sz w:val="24"/>
          <w:szCs w:val="24"/>
        </w:rPr>
        <w:t xml:space="preserve"> </w:t>
      </w:r>
      <w:r w:rsidRPr="00615259">
        <w:rPr>
          <w:rFonts w:ascii="Times New Roman" w:hAnsi="Times New Roman" w:cs="Times New Roman"/>
          <w:sz w:val="24"/>
          <w:szCs w:val="24"/>
        </w:rPr>
        <w:t>Pagėgių savivaldybei nuosavybės teise priklausančio turto valdymo, naudojimo ir disponavimo juo tvarkos apraš</w:t>
      </w:r>
      <w:r>
        <w:rPr>
          <w:rFonts w:ascii="Times New Roman" w:hAnsi="Times New Roman" w:cs="Times New Roman"/>
          <w:sz w:val="24"/>
          <w:szCs w:val="24"/>
        </w:rPr>
        <w:t>o</w:t>
      </w:r>
      <w:r w:rsidRPr="00615259">
        <w:rPr>
          <w:rFonts w:ascii="Times New Roman" w:hAnsi="Times New Roman" w:cs="Times New Roman"/>
          <w:sz w:val="24"/>
          <w:szCs w:val="24"/>
        </w:rPr>
        <w:t>, patvirtint</w:t>
      </w:r>
      <w:r>
        <w:rPr>
          <w:rFonts w:ascii="Times New Roman" w:hAnsi="Times New Roman" w:cs="Times New Roman"/>
          <w:sz w:val="24"/>
          <w:szCs w:val="24"/>
        </w:rPr>
        <w:t>o</w:t>
      </w:r>
      <w:r w:rsidRPr="00615259">
        <w:rPr>
          <w:rFonts w:ascii="Times New Roman" w:hAnsi="Times New Roman" w:cs="Times New Roman"/>
          <w:sz w:val="24"/>
          <w:szCs w:val="24"/>
        </w:rPr>
        <w:t xml:space="preserve"> Pagėgių savivaldybės tarybos 2015 m. vasario 10 d. sprendimu Nr. T-27 „Dėl Pagėgių savivaldybei nuosavybės teise priklausančio turto valdymo, naudojimo ir disponavimo juo tvarkos aprašo patvirtinimo“</w:t>
      </w:r>
      <w:r>
        <w:rPr>
          <w:rFonts w:ascii="Times New Roman" w:hAnsi="Times New Roman" w:cs="Times New Roman"/>
          <w:sz w:val="24"/>
          <w:szCs w:val="24"/>
        </w:rPr>
        <w:t>,</w:t>
      </w:r>
      <w:r w:rsidRPr="00615259">
        <w:rPr>
          <w:rFonts w:ascii="Times New Roman" w:hAnsi="Times New Roman" w:cs="Times New Roman"/>
          <w:sz w:val="24"/>
          <w:szCs w:val="24"/>
        </w:rPr>
        <w:t xml:space="preserve"> </w:t>
      </w:r>
      <w:r>
        <w:rPr>
          <w:rFonts w:ascii="Times New Roman" w:hAnsi="Times New Roman" w:cs="Times New Roman"/>
          <w:sz w:val="24"/>
          <w:szCs w:val="24"/>
        </w:rPr>
        <w:t>9.2 papunkčiu ir 12 punktu,</w:t>
      </w:r>
      <w:r w:rsidRPr="00615259">
        <w:rPr>
          <w:rFonts w:ascii="Times New Roman" w:hAnsi="Times New Roman" w:cs="Times New Roman"/>
          <w:sz w:val="24"/>
          <w:szCs w:val="24"/>
        </w:rPr>
        <w:t xml:space="preserve"> Pagėgių savivaldybės taryba</w:t>
      </w:r>
      <w:r>
        <w:rPr>
          <w:rFonts w:ascii="Times New Roman" w:hAnsi="Times New Roman" w:cs="Times New Roman"/>
          <w:sz w:val="24"/>
          <w:szCs w:val="24"/>
        </w:rPr>
        <w:t xml:space="preserve"> </w:t>
      </w:r>
      <w:r w:rsidRPr="00615259">
        <w:rPr>
          <w:rFonts w:ascii="Times New Roman" w:hAnsi="Times New Roman" w:cs="Times New Roman"/>
          <w:sz w:val="24"/>
          <w:szCs w:val="24"/>
        </w:rPr>
        <w:t>n u s p r e n d ž i a:</w:t>
      </w:r>
    </w:p>
    <w:p w:rsidR="001F1BD9" w:rsidRPr="00615259" w:rsidRDefault="001F1BD9" w:rsidP="00615259">
      <w:pPr>
        <w:spacing w:after="0"/>
        <w:ind w:firstLine="1296"/>
        <w:jc w:val="both"/>
        <w:rPr>
          <w:rFonts w:ascii="Times New Roman" w:hAnsi="Times New Roman" w:cs="Times New Roman"/>
          <w:sz w:val="24"/>
          <w:szCs w:val="24"/>
        </w:rPr>
      </w:pPr>
      <w:r w:rsidRPr="00615259">
        <w:rPr>
          <w:rFonts w:ascii="Times New Roman" w:hAnsi="Times New Roman" w:cs="Times New Roman"/>
          <w:sz w:val="24"/>
          <w:szCs w:val="24"/>
        </w:rPr>
        <w:t xml:space="preserve">1. Perduoti Pagėgių savivaldybės ugdymo įstaigoms valdyti patikėjimo teise Pagėgių savivaldybei nuosavybės teise priklausantį materialųjį turtą – knygas (sąrašas pridedamas). </w:t>
      </w:r>
    </w:p>
    <w:p w:rsidR="001F1BD9" w:rsidRPr="00615259" w:rsidRDefault="001F1BD9" w:rsidP="00615259">
      <w:pPr>
        <w:numPr>
          <w:ilvl w:val="0"/>
          <w:numId w:val="1"/>
        </w:numPr>
        <w:spacing w:after="0"/>
        <w:jc w:val="both"/>
        <w:rPr>
          <w:rFonts w:ascii="Times New Roman" w:hAnsi="Times New Roman" w:cs="Times New Roman"/>
          <w:sz w:val="24"/>
          <w:szCs w:val="24"/>
        </w:rPr>
      </w:pPr>
      <w:r w:rsidRPr="00615259">
        <w:rPr>
          <w:rFonts w:ascii="Times New Roman" w:hAnsi="Times New Roman" w:cs="Times New Roman"/>
          <w:sz w:val="24"/>
          <w:szCs w:val="24"/>
        </w:rPr>
        <w:t>Įpareigoti Pagėgių savivaldybės administracijos direktorių pasirašyti turto</w:t>
      </w:r>
    </w:p>
    <w:p w:rsidR="001F1BD9" w:rsidRPr="00615259" w:rsidRDefault="001F1BD9" w:rsidP="00615259">
      <w:pPr>
        <w:spacing w:after="0"/>
        <w:jc w:val="both"/>
        <w:rPr>
          <w:rFonts w:ascii="Times New Roman" w:hAnsi="Times New Roman" w:cs="Times New Roman"/>
          <w:sz w:val="24"/>
          <w:szCs w:val="24"/>
        </w:rPr>
      </w:pPr>
      <w:r w:rsidRPr="00615259">
        <w:rPr>
          <w:rFonts w:ascii="Times New Roman" w:hAnsi="Times New Roman" w:cs="Times New Roman"/>
          <w:sz w:val="24"/>
          <w:szCs w:val="24"/>
        </w:rPr>
        <w:t xml:space="preserve">perdavimo – priėmimo aktus su Pagėgių savivaldybės ugdymo įstaigų vadovais. </w:t>
      </w:r>
    </w:p>
    <w:p w:rsidR="001F1BD9" w:rsidRPr="00615259" w:rsidRDefault="001F1BD9" w:rsidP="00615259">
      <w:pPr>
        <w:spacing w:after="0"/>
        <w:jc w:val="both"/>
        <w:rPr>
          <w:rFonts w:ascii="Times New Roman" w:hAnsi="Times New Roman" w:cs="Times New Roman"/>
          <w:sz w:val="24"/>
          <w:szCs w:val="24"/>
        </w:rPr>
      </w:pPr>
      <w:r w:rsidRPr="00615259">
        <w:rPr>
          <w:rFonts w:ascii="Times New Roman" w:hAnsi="Times New Roman" w:cs="Times New Roman"/>
          <w:sz w:val="24"/>
          <w:szCs w:val="24"/>
        </w:rPr>
        <w:tab/>
        <w:t xml:space="preserve">3. Sprendimą paskelbti Pagėgių savivaldybės interneto svetainėje </w:t>
      </w:r>
      <w:hyperlink r:id="rId6" w:history="1">
        <w:r w:rsidRPr="00600D39">
          <w:rPr>
            <w:rStyle w:val="Hyperlink"/>
            <w:rFonts w:ascii="Times New Roman" w:hAnsi="Times New Roman"/>
            <w:color w:val="auto"/>
            <w:sz w:val="24"/>
            <w:szCs w:val="24"/>
            <w:u w:val="none"/>
          </w:rPr>
          <w:t>www.pagegiai.lt</w:t>
        </w:r>
      </w:hyperlink>
      <w:r w:rsidRPr="00600D39">
        <w:rPr>
          <w:rFonts w:ascii="Times New Roman" w:hAnsi="Times New Roman" w:cs="Times New Roman"/>
          <w:sz w:val="24"/>
          <w:szCs w:val="24"/>
        </w:rPr>
        <w:t>.</w:t>
      </w:r>
    </w:p>
    <w:p w:rsidR="001F1BD9" w:rsidRPr="00505A35" w:rsidRDefault="001F1BD9" w:rsidP="00343377">
      <w:pPr>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05A35">
        <w:rPr>
          <w:rFonts w:ascii="Times New Roman" w:hAnsi="Times New Roman" w:cs="Times New Roman"/>
          <w:sz w:val="24"/>
          <w:szCs w:val="24"/>
        </w:rPr>
        <w:t xml:space="preserve">Šis </w:t>
      </w:r>
      <w:r>
        <w:rPr>
          <w:rFonts w:ascii="Times New Roman" w:hAnsi="Times New Roman" w:cs="Times New Roman"/>
          <w:sz w:val="24"/>
          <w:szCs w:val="24"/>
        </w:rPr>
        <w:t xml:space="preserve">sprendimas </w:t>
      </w:r>
      <w:r w:rsidRPr="00505A35">
        <w:rPr>
          <w:rFonts w:ascii="Times New Roman" w:hAnsi="Times New Roman" w:cs="Times New Roman"/>
          <w:sz w:val="24"/>
          <w:szCs w:val="24"/>
        </w:rPr>
        <w:t xml:space="preserve">gali būti skundžiamas Regionų apygardos administracinio teismo Klaipėdos rūmams (Galinio Pylimo g. 9, 91230 Klaipėda) Lietuvos Respublikos administracinių bylų teisenos įstatymo nustatyta tvarka per 1 (vieną) mėnesį nuo </w:t>
      </w:r>
      <w:r>
        <w:rPr>
          <w:rFonts w:ascii="Times New Roman" w:hAnsi="Times New Roman" w:cs="Times New Roman"/>
          <w:sz w:val="24"/>
          <w:szCs w:val="24"/>
        </w:rPr>
        <w:t>sprendimo</w:t>
      </w:r>
      <w:r w:rsidRPr="00505A35">
        <w:rPr>
          <w:rFonts w:ascii="Times New Roman" w:hAnsi="Times New Roman" w:cs="Times New Roman"/>
          <w:sz w:val="24"/>
          <w:szCs w:val="24"/>
        </w:rPr>
        <w:t xml:space="preserve"> paskelbimo dienos</w:t>
      </w:r>
      <w:r>
        <w:rPr>
          <w:rFonts w:ascii="Times New Roman" w:hAnsi="Times New Roman" w:cs="Times New Roman"/>
          <w:sz w:val="24"/>
          <w:szCs w:val="24"/>
        </w:rPr>
        <w:t>.</w:t>
      </w:r>
      <w:r w:rsidRPr="00505A35">
        <w:rPr>
          <w:rFonts w:ascii="Times New Roman" w:hAnsi="Times New Roman" w:cs="Times New Roman"/>
          <w:sz w:val="24"/>
          <w:szCs w:val="24"/>
        </w:rPr>
        <w:t xml:space="preserve"> </w:t>
      </w:r>
    </w:p>
    <w:p w:rsidR="001F1BD9" w:rsidRPr="00615259" w:rsidRDefault="001F1BD9" w:rsidP="00615259">
      <w:pPr>
        <w:spacing w:after="0"/>
        <w:jc w:val="both"/>
        <w:rPr>
          <w:rFonts w:ascii="Times New Roman" w:hAnsi="Times New Roman" w:cs="Times New Roman"/>
          <w:sz w:val="24"/>
          <w:szCs w:val="24"/>
        </w:rPr>
      </w:pPr>
    </w:p>
    <w:p w:rsidR="001F1BD9" w:rsidRPr="00615259" w:rsidRDefault="001F1BD9" w:rsidP="00615259">
      <w:pPr>
        <w:spacing w:after="0"/>
        <w:jc w:val="both"/>
        <w:rPr>
          <w:rFonts w:ascii="Times New Roman" w:hAnsi="Times New Roman" w:cs="Times New Roman"/>
          <w:sz w:val="24"/>
          <w:szCs w:val="24"/>
        </w:rPr>
      </w:pPr>
      <w:r w:rsidRPr="00615259">
        <w:rPr>
          <w:rFonts w:ascii="Times New Roman" w:hAnsi="Times New Roman" w:cs="Times New Roman"/>
          <w:sz w:val="24"/>
          <w:szCs w:val="24"/>
        </w:rPr>
        <w:t>SUDERINTA:</w:t>
      </w:r>
    </w:p>
    <w:p w:rsidR="001F1BD9" w:rsidRPr="00615259" w:rsidRDefault="001F1BD9" w:rsidP="00615259">
      <w:pPr>
        <w:spacing w:after="0"/>
        <w:jc w:val="both"/>
        <w:rPr>
          <w:rFonts w:ascii="Times New Roman" w:hAnsi="Times New Roman" w:cs="Times New Roman"/>
          <w:sz w:val="24"/>
          <w:szCs w:val="24"/>
        </w:rPr>
      </w:pPr>
      <w:r w:rsidRPr="00615259">
        <w:rPr>
          <w:rFonts w:ascii="Times New Roman" w:hAnsi="Times New Roman" w:cs="Times New Roman"/>
          <w:sz w:val="24"/>
          <w:szCs w:val="24"/>
        </w:rPr>
        <w:t xml:space="preserve">Administracijos direktorė                                                                         Dainora Butvydienė   </w:t>
      </w:r>
    </w:p>
    <w:p w:rsidR="001F1BD9" w:rsidRPr="00615259" w:rsidRDefault="001F1BD9" w:rsidP="00615259">
      <w:pPr>
        <w:spacing w:after="0"/>
        <w:jc w:val="both"/>
        <w:rPr>
          <w:rFonts w:ascii="Times New Roman" w:hAnsi="Times New Roman" w:cs="Times New Roman"/>
          <w:sz w:val="24"/>
          <w:szCs w:val="24"/>
        </w:rPr>
      </w:pPr>
    </w:p>
    <w:p w:rsidR="001F1BD9" w:rsidRPr="00615259" w:rsidRDefault="001F1BD9" w:rsidP="00615259">
      <w:pPr>
        <w:spacing w:after="0"/>
        <w:jc w:val="both"/>
        <w:rPr>
          <w:rFonts w:ascii="Times New Roman" w:hAnsi="Times New Roman" w:cs="Times New Roman"/>
          <w:sz w:val="24"/>
          <w:szCs w:val="24"/>
        </w:rPr>
      </w:pPr>
      <w:r w:rsidRPr="00615259">
        <w:rPr>
          <w:rFonts w:ascii="Times New Roman" w:hAnsi="Times New Roman" w:cs="Times New Roman"/>
          <w:sz w:val="24"/>
          <w:szCs w:val="24"/>
        </w:rPr>
        <w:t>Bendrojo ir juridinio skyriaus vyr</w:t>
      </w:r>
      <w:r>
        <w:rPr>
          <w:rFonts w:ascii="Times New Roman" w:hAnsi="Times New Roman" w:cs="Times New Roman"/>
          <w:sz w:val="24"/>
          <w:szCs w:val="24"/>
        </w:rPr>
        <w:t>esnioji</w:t>
      </w:r>
      <w:r w:rsidRPr="00615259">
        <w:rPr>
          <w:rFonts w:ascii="Times New Roman" w:hAnsi="Times New Roman" w:cs="Times New Roman"/>
          <w:sz w:val="24"/>
          <w:szCs w:val="24"/>
        </w:rPr>
        <w:t xml:space="preserve"> specialist</w:t>
      </w:r>
      <w:r>
        <w:rPr>
          <w:rFonts w:ascii="Times New Roman" w:hAnsi="Times New Roman" w:cs="Times New Roman"/>
          <w:sz w:val="24"/>
          <w:szCs w:val="24"/>
        </w:rPr>
        <w:t>ė</w:t>
      </w:r>
      <w:r w:rsidRPr="00615259">
        <w:rPr>
          <w:rFonts w:ascii="Times New Roman" w:hAnsi="Times New Roman" w:cs="Times New Roman"/>
          <w:sz w:val="24"/>
          <w:szCs w:val="24"/>
        </w:rPr>
        <w:t xml:space="preserve">                           </w:t>
      </w:r>
      <w:r>
        <w:rPr>
          <w:rFonts w:ascii="Times New Roman" w:hAnsi="Times New Roman" w:cs="Times New Roman"/>
          <w:sz w:val="24"/>
          <w:szCs w:val="24"/>
        </w:rPr>
        <w:t xml:space="preserve">     Ingrida Zavistauskaitė</w:t>
      </w:r>
      <w:r w:rsidRPr="00615259">
        <w:rPr>
          <w:rFonts w:ascii="Times New Roman" w:hAnsi="Times New Roman" w:cs="Times New Roman"/>
          <w:sz w:val="24"/>
          <w:szCs w:val="24"/>
        </w:rPr>
        <w:t xml:space="preserve"> </w:t>
      </w:r>
    </w:p>
    <w:p w:rsidR="001F1BD9" w:rsidRPr="00615259" w:rsidRDefault="001F1BD9" w:rsidP="00615259">
      <w:pPr>
        <w:spacing w:after="0"/>
        <w:jc w:val="both"/>
        <w:rPr>
          <w:rFonts w:ascii="Times New Roman" w:hAnsi="Times New Roman" w:cs="Times New Roman"/>
          <w:sz w:val="24"/>
          <w:szCs w:val="24"/>
        </w:rPr>
      </w:pPr>
    </w:p>
    <w:p w:rsidR="001F1BD9" w:rsidRPr="00615259" w:rsidRDefault="001F1BD9" w:rsidP="00615259">
      <w:pPr>
        <w:spacing w:after="0"/>
        <w:jc w:val="both"/>
        <w:rPr>
          <w:rFonts w:ascii="Times New Roman" w:hAnsi="Times New Roman" w:cs="Times New Roman"/>
          <w:sz w:val="24"/>
          <w:szCs w:val="24"/>
        </w:rPr>
      </w:pPr>
      <w:r w:rsidRPr="00615259">
        <w:rPr>
          <w:rFonts w:ascii="Times New Roman" w:hAnsi="Times New Roman" w:cs="Times New Roman"/>
          <w:sz w:val="24"/>
          <w:szCs w:val="24"/>
        </w:rPr>
        <w:t>Kalbos ir archyvo tvarkytoja                                                                    Laimutė Mickevičienė</w:t>
      </w:r>
    </w:p>
    <w:p w:rsidR="001F1BD9" w:rsidRPr="00615259" w:rsidRDefault="001F1BD9" w:rsidP="00615259">
      <w:pPr>
        <w:spacing w:after="0"/>
        <w:jc w:val="both"/>
        <w:rPr>
          <w:rFonts w:ascii="Times New Roman" w:hAnsi="Times New Roman" w:cs="Times New Roman"/>
          <w:sz w:val="24"/>
          <w:szCs w:val="24"/>
        </w:rPr>
      </w:pPr>
    </w:p>
    <w:p w:rsidR="001F1BD9" w:rsidRPr="00615259" w:rsidRDefault="001F1BD9" w:rsidP="00615259">
      <w:pPr>
        <w:spacing w:after="0"/>
        <w:jc w:val="both"/>
        <w:rPr>
          <w:rFonts w:ascii="Times New Roman" w:hAnsi="Times New Roman" w:cs="Times New Roman"/>
          <w:sz w:val="24"/>
          <w:szCs w:val="24"/>
        </w:rPr>
      </w:pPr>
      <w:r w:rsidRPr="00615259">
        <w:rPr>
          <w:rFonts w:ascii="Times New Roman" w:hAnsi="Times New Roman" w:cs="Times New Roman"/>
          <w:sz w:val="24"/>
          <w:szCs w:val="24"/>
        </w:rPr>
        <w:t>Švietimo skyriaus vedėja                                                                          Virginija Sirvidienė</w:t>
      </w:r>
    </w:p>
    <w:p w:rsidR="001F1BD9" w:rsidRPr="00615259" w:rsidRDefault="001F1BD9" w:rsidP="00615259">
      <w:pPr>
        <w:spacing w:after="0"/>
        <w:jc w:val="both"/>
        <w:rPr>
          <w:rFonts w:ascii="Times New Roman" w:hAnsi="Times New Roman" w:cs="Times New Roman"/>
          <w:sz w:val="24"/>
          <w:szCs w:val="24"/>
        </w:rPr>
      </w:pPr>
    </w:p>
    <w:p w:rsidR="001F1BD9" w:rsidRPr="00615259" w:rsidRDefault="001F1BD9" w:rsidP="00615259">
      <w:pPr>
        <w:spacing w:after="0"/>
        <w:jc w:val="both"/>
        <w:rPr>
          <w:rFonts w:ascii="Times New Roman" w:hAnsi="Times New Roman" w:cs="Times New Roman"/>
          <w:sz w:val="24"/>
          <w:szCs w:val="24"/>
        </w:rPr>
      </w:pPr>
    </w:p>
    <w:p w:rsidR="001F1BD9" w:rsidRPr="00615259" w:rsidRDefault="001F1BD9" w:rsidP="00615259">
      <w:pPr>
        <w:spacing w:after="0"/>
        <w:jc w:val="both"/>
        <w:rPr>
          <w:rFonts w:ascii="Times New Roman" w:hAnsi="Times New Roman" w:cs="Times New Roman"/>
          <w:sz w:val="24"/>
          <w:szCs w:val="24"/>
        </w:rPr>
      </w:pPr>
    </w:p>
    <w:p w:rsidR="001F1BD9" w:rsidRPr="00615259" w:rsidRDefault="001F1BD9" w:rsidP="00615259">
      <w:pPr>
        <w:spacing w:after="0"/>
        <w:jc w:val="both"/>
        <w:rPr>
          <w:rFonts w:ascii="Times New Roman" w:hAnsi="Times New Roman" w:cs="Times New Roman"/>
          <w:sz w:val="24"/>
          <w:szCs w:val="24"/>
        </w:rPr>
      </w:pPr>
      <w:r>
        <w:rPr>
          <w:rFonts w:ascii="Times New Roman" w:hAnsi="Times New Roman" w:cs="Times New Roman"/>
          <w:sz w:val="24"/>
          <w:szCs w:val="24"/>
        </w:rPr>
        <w:t>Parengė</w:t>
      </w:r>
      <w:r w:rsidRPr="00615259">
        <w:rPr>
          <w:rFonts w:ascii="Times New Roman" w:hAnsi="Times New Roman" w:cs="Times New Roman"/>
          <w:sz w:val="24"/>
          <w:szCs w:val="24"/>
        </w:rPr>
        <w:t xml:space="preserve"> Laimutė Šegždienė,</w:t>
      </w:r>
    </w:p>
    <w:p w:rsidR="001F1BD9" w:rsidRPr="00615259" w:rsidRDefault="001F1BD9" w:rsidP="00615259">
      <w:pPr>
        <w:spacing w:after="0"/>
        <w:jc w:val="both"/>
        <w:rPr>
          <w:rFonts w:ascii="Times New Roman" w:hAnsi="Times New Roman" w:cs="Times New Roman"/>
          <w:sz w:val="24"/>
          <w:szCs w:val="24"/>
        </w:rPr>
      </w:pPr>
      <w:r w:rsidRPr="00615259">
        <w:rPr>
          <w:rFonts w:ascii="Times New Roman" w:hAnsi="Times New Roman" w:cs="Times New Roman"/>
          <w:sz w:val="24"/>
          <w:szCs w:val="24"/>
        </w:rPr>
        <w:t>Turto valdymo skyriaus vedėja</w:t>
      </w:r>
    </w:p>
    <w:p w:rsidR="001F1BD9" w:rsidRPr="00F063C8" w:rsidRDefault="001F1BD9" w:rsidP="00F063C8">
      <w:pPr>
        <w:spacing w:after="0"/>
        <w:ind w:firstLine="6480"/>
        <w:rPr>
          <w:rFonts w:ascii="Times New Roman" w:hAnsi="Times New Roman" w:cs="Times New Roman"/>
          <w:sz w:val="24"/>
          <w:szCs w:val="24"/>
        </w:rPr>
      </w:pPr>
      <w:r w:rsidRPr="00F063C8">
        <w:rPr>
          <w:rFonts w:ascii="Times New Roman" w:hAnsi="Times New Roman" w:cs="Times New Roman"/>
          <w:sz w:val="24"/>
          <w:szCs w:val="24"/>
        </w:rPr>
        <w:t xml:space="preserve">Pagėgių savivaldybės tarybos </w:t>
      </w:r>
    </w:p>
    <w:p w:rsidR="001F1BD9" w:rsidRPr="00F063C8" w:rsidRDefault="001F1BD9" w:rsidP="00F063C8">
      <w:pPr>
        <w:spacing w:after="0"/>
        <w:ind w:firstLine="6480"/>
        <w:rPr>
          <w:rFonts w:ascii="Times New Roman" w:hAnsi="Times New Roman" w:cs="Times New Roman"/>
          <w:sz w:val="24"/>
          <w:szCs w:val="24"/>
        </w:rPr>
      </w:pPr>
      <w:r w:rsidRPr="00F063C8">
        <w:rPr>
          <w:rFonts w:ascii="Times New Roman" w:hAnsi="Times New Roman" w:cs="Times New Roman"/>
          <w:sz w:val="24"/>
          <w:szCs w:val="24"/>
        </w:rPr>
        <w:t>201</w:t>
      </w:r>
      <w:r>
        <w:rPr>
          <w:rFonts w:ascii="Times New Roman" w:hAnsi="Times New Roman" w:cs="Times New Roman"/>
          <w:sz w:val="24"/>
          <w:szCs w:val="24"/>
        </w:rPr>
        <w:t>8</w:t>
      </w:r>
      <w:r w:rsidRPr="00F063C8">
        <w:rPr>
          <w:rFonts w:ascii="Times New Roman" w:hAnsi="Times New Roman" w:cs="Times New Roman"/>
          <w:sz w:val="24"/>
          <w:szCs w:val="24"/>
        </w:rPr>
        <w:t xml:space="preserve"> m. </w:t>
      </w:r>
      <w:r>
        <w:rPr>
          <w:rFonts w:ascii="Times New Roman" w:hAnsi="Times New Roman" w:cs="Times New Roman"/>
          <w:sz w:val="24"/>
          <w:szCs w:val="24"/>
        </w:rPr>
        <w:t>gegužės 22</w:t>
      </w:r>
      <w:r w:rsidRPr="00F063C8">
        <w:rPr>
          <w:rFonts w:ascii="Times New Roman" w:hAnsi="Times New Roman" w:cs="Times New Roman"/>
          <w:sz w:val="24"/>
          <w:szCs w:val="24"/>
        </w:rPr>
        <w:t xml:space="preserve"> d. </w:t>
      </w:r>
    </w:p>
    <w:p w:rsidR="001F1BD9" w:rsidRPr="00F063C8" w:rsidRDefault="001F1BD9" w:rsidP="00F063C8">
      <w:pPr>
        <w:spacing w:after="0"/>
        <w:ind w:firstLine="6480"/>
        <w:rPr>
          <w:rFonts w:ascii="Times New Roman" w:hAnsi="Times New Roman" w:cs="Times New Roman"/>
          <w:sz w:val="24"/>
          <w:szCs w:val="24"/>
        </w:rPr>
      </w:pPr>
      <w:r w:rsidRPr="00F063C8">
        <w:rPr>
          <w:rFonts w:ascii="Times New Roman" w:hAnsi="Times New Roman" w:cs="Times New Roman"/>
          <w:sz w:val="24"/>
          <w:szCs w:val="24"/>
        </w:rPr>
        <w:t xml:space="preserve">sprendimo Nr. </w:t>
      </w:r>
    </w:p>
    <w:p w:rsidR="001F1BD9" w:rsidRPr="00F063C8" w:rsidRDefault="001F1BD9" w:rsidP="00F063C8">
      <w:pPr>
        <w:spacing w:after="0"/>
        <w:ind w:firstLine="6480"/>
        <w:rPr>
          <w:rFonts w:ascii="Times New Roman" w:hAnsi="Times New Roman" w:cs="Times New Roman"/>
          <w:sz w:val="24"/>
          <w:szCs w:val="24"/>
        </w:rPr>
      </w:pPr>
      <w:r w:rsidRPr="00F063C8">
        <w:rPr>
          <w:rFonts w:ascii="Times New Roman" w:hAnsi="Times New Roman" w:cs="Times New Roman"/>
          <w:sz w:val="24"/>
          <w:szCs w:val="24"/>
        </w:rPr>
        <w:t>priedas</w:t>
      </w:r>
    </w:p>
    <w:p w:rsidR="001F1BD9" w:rsidRDefault="001F1BD9" w:rsidP="00F063C8">
      <w:pPr>
        <w:jc w:val="center"/>
        <w:rPr>
          <w:b/>
          <w:bCs/>
        </w:rPr>
      </w:pPr>
    </w:p>
    <w:p w:rsidR="001F1BD9" w:rsidRPr="00F063C8" w:rsidRDefault="001F1BD9" w:rsidP="00F063C8">
      <w:pPr>
        <w:jc w:val="center"/>
        <w:rPr>
          <w:rFonts w:ascii="Times New Roman" w:hAnsi="Times New Roman" w:cs="Times New Roman"/>
          <w:b/>
          <w:bCs/>
          <w:sz w:val="24"/>
          <w:szCs w:val="24"/>
        </w:rPr>
      </w:pPr>
      <w:r w:rsidRPr="00F063C8">
        <w:rPr>
          <w:rFonts w:ascii="Times New Roman" w:hAnsi="Times New Roman" w:cs="Times New Roman"/>
          <w:b/>
          <w:bCs/>
          <w:sz w:val="24"/>
          <w:szCs w:val="24"/>
        </w:rPr>
        <w:t>KNYGŲ, PERDUODAMŲ NEMOKAMAI ŠVIETIMO IR MOKSLO MINISTERIJOS ŠVIETIMO APRŪPINIMO CENTRO PAGĖGIŲ SAVIVALDYBĖS ALGIMANTO MACKAUS GIMNAZIJAI, SĄRAŠAS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684"/>
        <w:gridCol w:w="1114"/>
        <w:gridCol w:w="898"/>
        <w:gridCol w:w="1514"/>
        <w:gridCol w:w="1381"/>
        <w:gridCol w:w="1379"/>
      </w:tblGrid>
      <w:tr w:rsidR="001F1BD9" w:rsidRPr="00AE3F3E">
        <w:trPr>
          <w:trHeight w:val="940"/>
        </w:trPr>
        <w:tc>
          <w:tcPr>
            <w:tcW w:w="639" w:type="dxa"/>
          </w:tcPr>
          <w:p w:rsidR="001F1BD9" w:rsidRPr="00AE3F3E" w:rsidRDefault="001F1BD9" w:rsidP="00AE3F3E">
            <w:pPr>
              <w:spacing w:after="0"/>
              <w:rPr>
                <w:rFonts w:ascii="Times New Roman" w:hAnsi="Times New Roman" w:cs="Times New Roman"/>
                <w:sz w:val="24"/>
                <w:szCs w:val="24"/>
              </w:rPr>
            </w:pPr>
            <w:r w:rsidRPr="00AE3F3E">
              <w:rPr>
                <w:rFonts w:ascii="Times New Roman" w:hAnsi="Times New Roman" w:cs="Times New Roman"/>
                <w:sz w:val="24"/>
                <w:szCs w:val="24"/>
              </w:rPr>
              <w:t>Eil. Nr.</w:t>
            </w:r>
          </w:p>
        </w:tc>
        <w:tc>
          <w:tcPr>
            <w:tcW w:w="268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Pavadinimas</w:t>
            </w:r>
          </w:p>
        </w:tc>
        <w:tc>
          <w:tcPr>
            <w:tcW w:w="11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Kaina Eur</w:t>
            </w:r>
          </w:p>
        </w:tc>
        <w:tc>
          <w:tcPr>
            <w:tcW w:w="898"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Kiekis</w:t>
            </w:r>
          </w:p>
        </w:tc>
        <w:tc>
          <w:tcPr>
            <w:tcW w:w="15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Suma Eur</w:t>
            </w:r>
          </w:p>
        </w:tc>
        <w:tc>
          <w:tcPr>
            <w:tcW w:w="1381"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Valstybės</w:t>
            </w:r>
          </w:p>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lėšos</w:t>
            </w:r>
          </w:p>
        </w:tc>
        <w:tc>
          <w:tcPr>
            <w:tcW w:w="137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Kitų šaltinių lėšos</w:t>
            </w:r>
          </w:p>
        </w:tc>
      </w:tr>
      <w:tr w:rsidR="001F1BD9" w:rsidRPr="00AE3F3E">
        <w:tc>
          <w:tcPr>
            <w:tcW w:w="63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w:t>
            </w:r>
          </w:p>
        </w:tc>
        <w:tc>
          <w:tcPr>
            <w:tcW w:w="2684" w:type="dxa"/>
          </w:tcPr>
          <w:p w:rsidR="001F1BD9" w:rsidRPr="00AE3F3E" w:rsidRDefault="001F1BD9" w:rsidP="00AE3F3E">
            <w:pPr>
              <w:spacing w:after="0"/>
              <w:rPr>
                <w:rFonts w:ascii="Times New Roman" w:hAnsi="Times New Roman" w:cs="Times New Roman"/>
                <w:sz w:val="24"/>
                <w:szCs w:val="24"/>
              </w:rPr>
            </w:pPr>
            <w:r w:rsidRPr="00AE3F3E">
              <w:rPr>
                <w:rFonts w:ascii="Times New Roman" w:hAnsi="Times New Roman" w:cs="Times New Roman"/>
                <w:sz w:val="24"/>
                <w:szCs w:val="24"/>
              </w:rPr>
              <w:t>Švietimo problemų analizė Nr. 9</w:t>
            </w:r>
          </w:p>
        </w:tc>
        <w:tc>
          <w:tcPr>
            <w:tcW w:w="11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0,20</w:t>
            </w:r>
          </w:p>
        </w:tc>
        <w:tc>
          <w:tcPr>
            <w:tcW w:w="898"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w:t>
            </w:r>
          </w:p>
        </w:tc>
        <w:tc>
          <w:tcPr>
            <w:tcW w:w="15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0,20</w:t>
            </w:r>
          </w:p>
        </w:tc>
        <w:tc>
          <w:tcPr>
            <w:tcW w:w="1381"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0,20</w:t>
            </w:r>
          </w:p>
        </w:tc>
        <w:tc>
          <w:tcPr>
            <w:tcW w:w="1379" w:type="dxa"/>
          </w:tcPr>
          <w:p w:rsidR="001F1BD9" w:rsidRPr="00AE3F3E" w:rsidRDefault="001F1BD9" w:rsidP="00AE3F3E">
            <w:pPr>
              <w:spacing w:after="0"/>
              <w:jc w:val="center"/>
              <w:rPr>
                <w:rFonts w:ascii="Times New Roman" w:hAnsi="Times New Roman" w:cs="Times New Roman"/>
                <w:sz w:val="24"/>
                <w:szCs w:val="24"/>
              </w:rPr>
            </w:pPr>
          </w:p>
        </w:tc>
      </w:tr>
      <w:tr w:rsidR="001F1BD9" w:rsidRPr="00AE3F3E">
        <w:tc>
          <w:tcPr>
            <w:tcW w:w="63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2</w:t>
            </w:r>
          </w:p>
        </w:tc>
        <w:tc>
          <w:tcPr>
            <w:tcW w:w="2684" w:type="dxa"/>
          </w:tcPr>
          <w:p w:rsidR="001F1BD9" w:rsidRPr="00AE3F3E" w:rsidRDefault="001F1BD9" w:rsidP="00AE3F3E">
            <w:pPr>
              <w:spacing w:after="0"/>
              <w:rPr>
                <w:rFonts w:ascii="Times New Roman" w:hAnsi="Times New Roman" w:cs="Times New Roman"/>
                <w:sz w:val="24"/>
                <w:szCs w:val="24"/>
              </w:rPr>
            </w:pPr>
            <w:r w:rsidRPr="00AE3F3E">
              <w:rPr>
                <w:rFonts w:ascii="Times New Roman" w:hAnsi="Times New Roman" w:cs="Times New Roman"/>
                <w:sz w:val="24"/>
                <w:szCs w:val="24"/>
              </w:rPr>
              <w:t>Švietimo problemų analizė Nr. 8</w:t>
            </w:r>
          </w:p>
        </w:tc>
        <w:tc>
          <w:tcPr>
            <w:tcW w:w="11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0,20</w:t>
            </w:r>
          </w:p>
        </w:tc>
        <w:tc>
          <w:tcPr>
            <w:tcW w:w="898"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w:t>
            </w:r>
          </w:p>
        </w:tc>
        <w:tc>
          <w:tcPr>
            <w:tcW w:w="15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0,20</w:t>
            </w:r>
          </w:p>
        </w:tc>
        <w:tc>
          <w:tcPr>
            <w:tcW w:w="1381"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0,20</w:t>
            </w:r>
          </w:p>
        </w:tc>
        <w:tc>
          <w:tcPr>
            <w:tcW w:w="1379" w:type="dxa"/>
          </w:tcPr>
          <w:p w:rsidR="001F1BD9" w:rsidRPr="00AE3F3E" w:rsidRDefault="001F1BD9" w:rsidP="00AE3F3E">
            <w:pPr>
              <w:spacing w:after="0"/>
              <w:jc w:val="center"/>
              <w:rPr>
                <w:rFonts w:ascii="Times New Roman" w:hAnsi="Times New Roman" w:cs="Times New Roman"/>
                <w:sz w:val="24"/>
                <w:szCs w:val="24"/>
              </w:rPr>
            </w:pPr>
          </w:p>
        </w:tc>
      </w:tr>
      <w:tr w:rsidR="001F1BD9" w:rsidRPr="00AE3F3E">
        <w:tc>
          <w:tcPr>
            <w:tcW w:w="63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3</w:t>
            </w:r>
          </w:p>
        </w:tc>
        <w:tc>
          <w:tcPr>
            <w:tcW w:w="2684" w:type="dxa"/>
          </w:tcPr>
          <w:p w:rsidR="001F1BD9" w:rsidRPr="00AE3F3E" w:rsidRDefault="001F1BD9" w:rsidP="00AE3F3E">
            <w:pPr>
              <w:spacing w:after="0"/>
              <w:rPr>
                <w:rFonts w:ascii="Times New Roman" w:hAnsi="Times New Roman" w:cs="Times New Roman"/>
                <w:sz w:val="24"/>
                <w:szCs w:val="24"/>
              </w:rPr>
            </w:pPr>
            <w:r w:rsidRPr="00AE3F3E">
              <w:rPr>
                <w:rFonts w:ascii="Times New Roman" w:hAnsi="Times New Roman" w:cs="Times New Roman"/>
                <w:sz w:val="24"/>
                <w:szCs w:val="24"/>
              </w:rPr>
              <w:t>Švietimo problemų analizė Nr. 7</w:t>
            </w:r>
          </w:p>
        </w:tc>
        <w:tc>
          <w:tcPr>
            <w:tcW w:w="11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0,26</w:t>
            </w:r>
          </w:p>
        </w:tc>
        <w:tc>
          <w:tcPr>
            <w:tcW w:w="898"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w:t>
            </w:r>
          </w:p>
        </w:tc>
        <w:tc>
          <w:tcPr>
            <w:tcW w:w="15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0,26</w:t>
            </w:r>
          </w:p>
        </w:tc>
        <w:tc>
          <w:tcPr>
            <w:tcW w:w="1381"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0,26</w:t>
            </w:r>
          </w:p>
        </w:tc>
        <w:tc>
          <w:tcPr>
            <w:tcW w:w="1379" w:type="dxa"/>
          </w:tcPr>
          <w:p w:rsidR="001F1BD9" w:rsidRPr="00AE3F3E" w:rsidRDefault="001F1BD9" w:rsidP="00AE3F3E">
            <w:pPr>
              <w:spacing w:after="0"/>
              <w:jc w:val="center"/>
              <w:rPr>
                <w:rFonts w:ascii="Times New Roman" w:hAnsi="Times New Roman" w:cs="Times New Roman"/>
                <w:sz w:val="24"/>
                <w:szCs w:val="24"/>
              </w:rPr>
            </w:pPr>
          </w:p>
        </w:tc>
      </w:tr>
      <w:tr w:rsidR="001F1BD9" w:rsidRPr="00AE3F3E">
        <w:tc>
          <w:tcPr>
            <w:tcW w:w="63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4</w:t>
            </w:r>
          </w:p>
        </w:tc>
        <w:tc>
          <w:tcPr>
            <w:tcW w:w="2684" w:type="dxa"/>
          </w:tcPr>
          <w:p w:rsidR="001F1BD9" w:rsidRPr="00AE3F3E" w:rsidRDefault="001F1BD9" w:rsidP="00AE3F3E">
            <w:pPr>
              <w:spacing w:after="0"/>
              <w:rPr>
                <w:rFonts w:ascii="Times New Roman" w:hAnsi="Times New Roman" w:cs="Times New Roman"/>
                <w:sz w:val="24"/>
                <w:szCs w:val="24"/>
              </w:rPr>
            </w:pPr>
            <w:r w:rsidRPr="00AE3F3E">
              <w:rPr>
                <w:rFonts w:ascii="Times New Roman" w:hAnsi="Times New Roman" w:cs="Times New Roman"/>
                <w:sz w:val="24"/>
                <w:szCs w:val="24"/>
              </w:rPr>
              <w:t>Švietimo problemų analizė Nr. 6</w:t>
            </w:r>
          </w:p>
        </w:tc>
        <w:tc>
          <w:tcPr>
            <w:tcW w:w="11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0,26</w:t>
            </w:r>
          </w:p>
        </w:tc>
        <w:tc>
          <w:tcPr>
            <w:tcW w:w="898"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w:t>
            </w:r>
          </w:p>
        </w:tc>
        <w:tc>
          <w:tcPr>
            <w:tcW w:w="15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0,26</w:t>
            </w:r>
          </w:p>
        </w:tc>
        <w:tc>
          <w:tcPr>
            <w:tcW w:w="1381"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0,26</w:t>
            </w:r>
          </w:p>
        </w:tc>
        <w:tc>
          <w:tcPr>
            <w:tcW w:w="1379" w:type="dxa"/>
          </w:tcPr>
          <w:p w:rsidR="001F1BD9" w:rsidRPr="00AE3F3E" w:rsidRDefault="001F1BD9" w:rsidP="00AE3F3E">
            <w:pPr>
              <w:spacing w:after="0"/>
              <w:jc w:val="center"/>
              <w:rPr>
                <w:rFonts w:ascii="Times New Roman" w:hAnsi="Times New Roman" w:cs="Times New Roman"/>
                <w:sz w:val="24"/>
                <w:szCs w:val="24"/>
              </w:rPr>
            </w:pPr>
          </w:p>
        </w:tc>
      </w:tr>
      <w:tr w:rsidR="001F1BD9" w:rsidRPr="00AE3F3E">
        <w:tc>
          <w:tcPr>
            <w:tcW w:w="63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5</w:t>
            </w:r>
          </w:p>
        </w:tc>
        <w:tc>
          <w:tcPr>
            <w:tcW w:w="2684" w:type="dxa"/>
          </w:tcPr>
          <w:p w:rsidR="001F1BD9" w:rsidRPr="00AE3F3E" w:rsidRDefault="001F1BD9" w:rsidP="00AE3F3E">
            <w:pPr>
              <w:spacing w:after="0"/>
              <w:rPr>
                <w:rFonts w:ascii="Times New Roman" w:hAnsi="Times New Roman" w:cs="Times New Roman"/>
                <w:sz w:val="24"/>
                <w:szCs w:val="24"/>
              </w:rPr>
            </w:pPr>
            <w:r w:rsidRPr="00AE3F3E">
              <w:rPr>
                <w:rFonts w:ascii="Times New Roman" w:hAnsi="Times New Roman" w:cs="Times New Roman"/>
                <w:sz w:val="24"/>
                <w:szCs w:val="24"/>
              </w:rPr>
              <w:t>Švietimo problemų analizė Nr. 4</w:t>
            </w:r>
          </w:p>
        </w:tc>
        <w:tc>
          <w:tcPr>
            <w:tcW w:w="11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0,29</w:t>
            </w:r>
          </w:p>
        </w:tc>
        <w:tc>
          <w:tcPr>
            <w:tcW w:w="898"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w:t>
            </w:r>
          </w:p>
        </w:tc>
        <w:tc>
          <w:tcPr>
            <w:tcW w:w="15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0,29</w:t>
            </w:r>
          </w:p>
        </w:tc>
        <w:tc>
          <w:tcPr>
            <w:tcW w:w="1381"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0,29</w:t>
            </w:r>
          </w:p>
        </w:tc>
        <w:tc>
          <w:tcPr>
            <w:tcW w:w="1379" w:type="dxa"/>
          </w:tcPr>
          <w:p w:rsidR="001F1BD9" w:rsidRPr="00AE3F3E" w:rsidRDefault="001F1BD9" w:rsidP="00AE3F3E">
            <w:pPr>
              <w:spacing w:after="0"/>
              <w:jc w:val="center"/>
              <w:rPr>
                <w:rFonts w:ascii="Times New Roman" w:hAnsi="Times New Roman" w:cs="Times New Roman"/>
                <w:sz w:val="24"/>
                <w:szCs w:val="24"/>
              </w:rPr>
            </w:pPr>
          </w:p>
        </w:tc>
      </w:tr>
      <w:tr w:rsidR="001F1BD9" w:rsidRPr="00AE3F3E">
        <w:tc>
          <w:tcPr>
            <w:tcW w:w="63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6</w:t>
            </w:r>
          </w:p>
        </w:tc>
        <w:tc>
          <w:tcPr>
            <w:tcW w:w="2684" w:type="dxa"/>
          </w:tcPr>
          <w:p w:rsidR="001F1BD9" w:rsidRPr="00AE3F3E" w:rsidRDefault="001F1BD9" w:rsidP="00AE3F3E">
            <w:pPr>
              <w:spacing w:after="0"/>
              <w:rPr>
                <w:rFonts w:ascii="Times New Roman" w:hAnsi="Times New Roman" w:cs="Times New Roman"/>
                <w:sz w:val="24"/>
                <w:szCs w:val="24"/>
              </w:rPr>
            </w:pPr>
            <w:r w:rsidRPr="00AE3F3E">
              <w:rPr>
                <w:rFonts w:ascii="Times New Roman" w:hAnsi="Times New Roman" w:cs="Times New Roman"/>
                <w:sz w:val="24"/>
                <w:szCs w:val="24"/>
              </w:rPr>
              <w:t>Lietuvių kalba 9-10 klasei.  I knyga. Skaitau</w:t>
            </w:r>
          </w:p>
        </w:tc>
        <w:tc>
          <w:tcPr>
            <w:tcW w:w="11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2,86</w:t>
            </w:r>
          </w:p>
        </w:tc>
        <w:tc>
          <w:tcPr>
            <w:tcW w:w="898"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w:t>
            </w:r>
          </w:p>
        </w:tc>
        <w:tc>
          <w:tcPr>
            <w:tcW w:w="15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2,86</w:t>
            </w:r>
          </w:p>
        </w:tc>
        <w:tc>
          <w:tcPr>
            <w:tcW w:w="1381" w:type="dxa"/>
          </w:tcPr>
          <w:p w:rsidR="001F1BD9" w:rsidRPr="00AE3F3E" w:rsidRDefault="001F1BD9" w:rsidP="00AE3F3E">
            <w:pPr>
              <w:spacing w:after="0"/>
              <w:jc w:val="center"/>
              <w:rPr>
                <w:rFonts w:ascii="Times New Roman" w:hAnsi="Times New Roman" w:cs="Times New Roman"/>
                <w:sz w:val="24"/>
                <w:szCs w:val="24"/>
              </w:rPr>
            </w:pPr>
          </w:p>
        </w:tc>
        <w:tc>
          <w:tcPr>
            <w:tcW w:w="137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2,86</w:t>
            </w:r>
          </w:p>
        </w:tc>
      </w:tr>
      <w:tr w:rsidR="001F1BD9" w:rsidRPr="00AE3F3E">
        <w:tc>
          <w:tcPr>
            <w:tcW w:w="63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7</w:t>
            </w:r>
          </w:p>
        </w:tc>
        <w:tc>
          <w:tcPr>
            <w:tcW w:w="2684" w:type="dxa"/>
          </w:tcPr>
          <w:p w:rsidR="001F1BD9" w:rsidRPr="00AE3F3E" w:rsidRDefault="001F1BD9" w:rsidP="00AE3F3E">
            <w:pPr>
              <w:spacing w:after="0"/>
              <w:rPr>
                <w:rFonts w:ascii="Times New Roman" w:hAnsi="Times New Roman" w:cs="Times New Roman"/>
                <w:sz w:val="24"/>
                <w:szCs w:val="24"/>
              </w:rPr>
            </w:pPr>
            <w:r w:rsidRPr="00AE3F3E">
              <w:rPr>
                <w:rFonts w:ascii="Times New Roman" w:hAnsi="Times New Roman" w:cs="Times New Roman"/>
                <w:sz w:val="24"/>
                <w:szCs w:val="24"/>
              </w:rPr>
              <w:t>Lietuvių kalba 9-10 klasei.  II knyga. Rašau</w:t>
            </w:r>
          </w:p>
        </w:tc>
        <w:tc>
          <w:tcPr>
            <w:tcW w:w="11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2,78</w:t>
            </w:r>
          </w:p>
        </w:tc>
        <w:tc>
          <w:tcPr>
            <w:tcW w:w="898"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w:t>
            </w:r>
          </w:p>
        </w:tc>
        <w:tc>
          <w:tcPr>
            <w:tcW w:w="15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2,78</w:t>
            </w:r>
          </w:p>
        </w:tc>
        <w:tc>
          <w:tcPr>
            <w:tcW w:w="1381" w:type="dxa"/>
          </w:tcPr>
          <w:p w:rsidR="001F1BD9" w:rsidRPr="00AE3F3E" w:rsidRDefault="001F1BD9" w:rsidP="00AE3F3E">
            <w:pPr>
              <w:spacing w:after="0"/>
              <w:jc w:val="center"/>
              <w:rPr>
                <w:rFonts w:ascii="Times New Roman" w:hAnsi="Times New Roman" w:cs="Times New Roman"/>
                <w:sz w:val="24"/>
                <w:szCs w:val="24"/>
              </w:rPr>
            </w:pPr>
          </w:p>
        </w:tc>
        <w:tc>
          <w:tcPr>
            <w:tcW w:w="137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2,78</w:t>
            </w:r>
          </w:p>
        </w:tc>
      </w:tr>
      <w:tr w:rsidR="001F1BD9" w:rsidRPr="00AE3F3E">
        <w:tc>
          <w:tcPr>
            <w:tcW w:w="63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8</w:t>
            </w:r>
          </w:p>
        </w:tc>
        <w:tc>
          <w:tcPr>
            <w:tcW w:w="2684" w:type="dxa"/>
          </w:tcPr>
          <w:p w:rsidR="001F1BD9" w:rsidRPr="00AE3F3E" w:rsidRDefault="001F1BD9" w:rsidP="00AE3F3E">
            <w:pPr>
              <w:spacing w:after="0"/>
              <w:rPr>
                <w:rFonts w:ascii="Times New Roman" w:hAnsi="Times New Roman" w:cs="Times New Roman"/>
                <w:sz w:val="24"/>
                <w:szCs w:val="24"/>
              </w:rPr>
            </w:pPr>
            <w:r w:rsidRPr="00AE3F3E">
              <w:rPr>
                <w:rFonts w:ascii="Times New Roman" w:hAnsi="Times New Roman" w:cs="Times New Roman"/>
                <w:sz w:val="24"/>
                <w:szCs w:val="24"/>
              </w:rPr>
              <w:t>Lietuvių kalba 9-10 klasei.  III knyga. Kalbu</w:t>
            </w:r>
          </w:p>
        </w:tc>
        <w:tc>
          <w:tcPr>
            <w:tcW w:w="11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2,12</w:t>
            </w:r>
          </w:p>
        </w:tc>
        <w:tc>
          <w:tcPr>
            <w:tcW w:w="898"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w:t>
            </w:r>
          </w:p>
        </w:tc>
        <w:tc>
          <w:tcPr>
            <w:tcW w:w="15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2,12</w:t>
            </w:r>
          </w:p>
        </w:tc>
        <w:tc>
          <w:tcPr>
            <w:tcW w:w="1381" w:type="dxa"/>
          </w:tcPr>
          <w:p w:rsidR="001F1BD9" w:rsidRPr="00AE3F3E" w:rsidRDefault="001F1BD9" w:rsidP="00AE3F3E">
            <w:pPr>
              <w:spacing w:after="0"/>
              <w:jc w:val="center"/>
              <w:rPr>
                <w:rFonts w:ascii="Times New Roman" w:hAnsi="Times New Roman" w:cs="Times New Roman"/>
                <w:sz w:val="24"/>
                <w:szCs w:val="24"/>
              </w:rPr>
            </w:pPr>
          </w:p>
        </w:tc>
        <w:tc>
          <w:tcPr>
            <w:tcW w:w="137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2,12</w:t>
            </w:r>
          </w:p>
        </w:tc>
      </w:tr>
      <w:tr w:rsidR="001F1BD9" w:rsidRPr="00AE3F3E">
        <w:tc>
          <w:tcPr>
            <w:tcW w:w="63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9</w:t>
            </w:r>
          </w:p>
        </w:tc>
        <w:tc>
          <w:tcPr>
            <w:tcW w:w="2684" w:type="dxa"/>
          </w:tcPr>
          <w:p w:rsidR="001F1BD9" w:rsidRPr="00AE3F3E" w:rsidRDefault="001F1BD9" w:rsidP="00AE3F3E">
            <w:pPr>
              <w:spacing w:after="0"/>
              <w:rPr>
                <w:rFonts w:ascii="Times New Roman" w:hAnsi="Times New Roman" w:cs="Times New Roman"/>
                <w:sz w:val="24"/>
                <w:szCs w:val="24"/>
              </w:rPr>
            </w:pPr>
            <w:r w:rsidRPr="00AE3F3E">
              <w:rPr>
                <w:rFonts w:ascii="Times New Roman" w:hAnsi="Times New Roman" w:cs="Times New Roman"/>
                <w:sz w:val="24"/>
                <w:szCs w:val="24"/>
              </w:rPr>
              <w:t>Lietuvių kalba 9-10 klasei.  Mokinio sąsiuvinis</w:t>
            </w:r>
            <w:r>
              <w:rPr>
                <w:rFonts w:ascii="Times New Roman" w:hAnsi="Times New Roman" w:cs="Times New Roman"/>
                <w:sz w:val="24"/>
                <w:szCs w:val="24"/>
              </w:rPr>
              <w:t>.</w:t>
            </w:r>
            <w:r w:rsidRPr="00AE3F3E">
              <w:rPr>
                <w:rFonts w:ascii="Times New Roman" w:hAnsi="Times New Roman" w:cs="Times New Roman"/>
                <w:sz w:val="24"/>
                <w:szCs w:val="24"/>
              </w:rPr>
              <w:t xml:space="preserve"> </w:t>
            </w:r>
            <w:r>
              <w:rPr>
                <w:rFonts w:ascii="Times New Roman" w:hAnsi="Times New Roman" w:cs="Times New Roman"/>
                <w:sz w:val="24"/>
                <w:szCs w:val="24"/>
              </w:rPr>
              <w:t xml:space="preserve"> K</w:t>
            </w:r>
            <w:r w:rsidRPr="00AE3F3E">
              <w:rPr>
                <w:rFonts w:ascii="Times New Roman" w:hAnsi="Times New Roman" w:cs="Times New Roman"/>
                <w:sz w:val="24"/>
                <w:szCs w:val="24"/>
              </w:rPr>
              <w:t>albu</w:t>
            </w:r>
          </w:p>
        </w:tc>
        <w:tc>
          <w:tcPr>
            <w:tcW w:w="11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1,06</w:t>
            </w:r>
          </w:p>
        </w:tc>
        <w:tc>
          <w:tcPr>
            <w:tcW w:w="898"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3</w:t>
            </w:r>
          </w:p>
        </w:tc>
        <w:tc>
          <w:tcPr>
            <w:tcW w:w="15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3,18</w:t>
            </w:r>
          </w:p>
        </w:tc>
        <w:tc>
          <w:tcPr>
            <w:tcW w:w="1381" w:type="dxa"/>
          </w:tcPr>
          <w:p w:rsidR="001F1BD9" w:rsidRPr="00AE3F3E" w:rsidRDefault="001F1BD9" w:rsidP="00AE3F3E">
            <w:pPr>
              <w:spacing w:after="0"/>
              <w:jc w:val="center"/>
              <w:rPr>
                <w:rFonts w:ascii="Times New Roman" w:hAnsi="Times New Roman" w:cs="Times New Roman"/>
                <w:sz w:val="24"/>
                <w:szCs w:val="24"/>
              </w:rPr>
            </w:pPr>
          </w:p>
        </w:tc>
        <w:tc>
          <w:tcPr>
            <w:tcW w:w="137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3,18</w:t>
            </w:r>
          </w:p>
        </w:tc>
      </w:tr>
      <w:tr w:rsidR="001F1BD9" w:rsidRPr="00AE3F3E">
        <w:tc>
          <w:tcPr>
            <w:tcW w:w="63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10</w:t>
            </w:r>
          </w:p>
        </w:tc>
        <w:tc>
          <w:tcPr>
            <w:tcW w:w="2684" w:type="dxa"/>
          </w:tcPr>
          <w:p w:rsidR="001F1BD9" w:rsidRPr="00AE3F3E" w:rsidRDefault="001F1BD9" w:rsidP="00AE3F3E">
            <w:pPr>
              <w:spacing w:after="0"/>
              <w:rPr>
                <w:rFonts w:ascii="Times New Roman" w:hAnsi="Times New Roman" w:cs="Times New Roman"/>
                <w:sz w:val="24"/>
                <w:szCs w:val="24"/>
              </w:rPr>
            </w:pPr>
            <w:r w:rsidRPr="00AE3F3E">
              <w:rPr>
                <w:rFonts w:ascii="Times New Roman" w:hAnsi="Times New Roman" w:cs="Times New Roman"/>
                <w:sz w:val="24"/>
                <w:szCs w:val="24"/>
              </w:rPr>
              <w:t>Lietuvių kalba 9-10 klasei.  Mokinio sąsiuvinis</w:t>
            </w:r>
            <w:r>
              <w:rPr>
                <w:rFonts w:ascii="Times New Roman" w:hAnsi="Times New Roman" w:cs="Times New Roman"/>
                <w:sz w:val="24"/>
                <w:szCs w:val="24"/>
              </w:rPr>
              <w:t>. R</w:t>
            </w:r>
            <w:r w:rsidRPr="00AE3F3E">
              <w:rPr>
                <w:rFonts w:ascii="Times New Roman" w:hAnsi="Times New Roman" w:cs="Times New Roman"/>
                <w:sz w:val="24"/>
                <w:szCs w:val="24"/>
              </w:rPr>
              <w:t>ašau</w:t>
            </w:r>
          </w:p>
        </w:tc>
        <w:tc>
          <w:tcPr>
            <w:tcW w:w="11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1,98</w:t>
            </w:r>
          </w:p>
        </w:tc>
        <w:tc>
          <w:tcPr>
            <w:tcW w:w="898"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w:t>
            </w:r>
          </w:p>
        </w:tc>
        <w:tc>
          <w:tcPr>
            <w:tcW w:w="15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1,98</w:t>
            </w:r>
          </w:p>
        </w:tc>
        <w:tc>
          <w:tcPr>
            <w:tcW w:w="1381" w:type="dxa"/>
          </w:tcPr>
          <w:p w:rsidR="001F1BD9" w:rsidRPr="00AE3F3E" w:rsidRDefault="001F1BD9" w:rsidP="00AE3F3E">
            <w:pPr>
              <w:spacing w:after="0"/>
              <w:jc w:val="center"/>
              <w:rPr>
                <w:rFonts w:ascii="Times New Roman" w:hAnsi="Times New Roman" w:cs="Times New Roman"/>
                <w:sz w:val="24"/>
                <w:szCs w:val="24"/>
              </w:rPr>
            </w:pPr>
          </w:p>
        </w:tc>
        <w:tc>
          <w:tcPr>
            <w:tcW w:w="137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1,98</w:t>
            </w:r>
          </w:p>
        </w:tc>
      </w:tr>
      <w:tr w:rsidR="001F1BD9" w:rsidRPr="00AE3F3E">
        <w:tc>
          <w:tcPr>
            <w:tcW w:w="63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11</w:t>
            </w:r>
          </w:p>
        </w:tc>
        <w:tc>
          <w:tcPr>
            <w:tcW w:w="2684" w:type="dxa"/>
          </w:tcPr>
          <w:p w:rsidR="001F1BD9" w:rsidRPr="00AE3F3E" w:rsidRDefault="001F1BD9" w:rsidP="00AE3F3E">
            <w:pPr>
              <w:spacing w:after="0"/>
              <w:rPr>
                <w:rFonts w:ascii="Times New Roman" w:hAnsi="Times New Roman" w:cs="Times New Roman"/>
                <w:sz w:val="24"/>
                <w:szCs w:val="24"/>
              </w:rPr>
            </w:pPr>
            <w:r w:rsidRPr="00AE3F3E">
              <w:rPr>
                <w:rFonts w:ascii="Times New Roman" w:hAnsi="Times New Roman" w:cs="Times New Roman"/>
                <w:sz w:val="24"/>
                <w:szCs w:val="24"/>
              </w:rPr>
              <w:t>Lietuvių kalba 9-10 klasei.  Mokinio sąsiuvinis</w:t>
            </w:r>
            <w:r>
              <w:rPr>
                <w:rFonts w:ascii="Times New Roman" w:hAnsi="Times New Roman" w:cs="Times New Roman"/>
                <w:sz w:val="24"/>
                <w:szCs w:val="24"/>
              </w:rPr>
              <w:t>.</w:t>
            </w:r>
            <w:r w:rsidRPr="00AE3F3E">
              <w:rPr>
                <w:rFonts w:ascii="Times New Roman" w:hAnsi="Times New Roman" w:cs="Times New Roman"/>
                <w:sz w:val="24"/>
                <w:szCs w:val="24"/>
              </w:rPr>
              <w:t xml:space="preserve"> </w:t>
            </w:r>
            <w:r>
              <w:rPr>
                <w:rFonts w:ascii="Times New Roman" w:hAnsi="Times New Roman" w:cs="Times New Roman"/>
                <w:sz w:val="24"/>
                <w:szCs w:val="24"/>
              </w:rPr>
              <w:t>S</w:t>
            </w:r>
            <w:r w:rsidRPr="00AE3F3E">
              <w:rPr>
                <w:rFonts w:ascii="Times New Roman" w:hAnsi="Times New Roman" w:cs="Times New Roman"/>
                <w:sz w:val="24"/>
                <w:szCs w:val="24"/>
              </w:rPr>
              <w:t>kaitau</w:t>
            </w:r>
          </w:p>
        </w:tc>
        <w:tc>
          <w:tcPr>
            <w:tcW w:w="11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1,57</w:t>
            </w:r>
          </w:p>
        </w:tc>
        <w:tc>
          <w:tcPr>
            <w:tcW w:w="898"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2</w:t>
            </w:r>
          </w:p>
        </w:tc>
        <w:tc>
          <w:tcPr>
            <w:tcW w:w="15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3,14</w:t>
            </w:r>
          </w:p>
        </w:tc>
        <w:tc>
          <w:tcPr>
            <w:tcW w:w="1381" w:type="dxa"/>
          </w:tcPr>
          <w:p w:rsidR="001F1BD9" w:rsidRPr="00AE3F3E" w:rsidRDefault="001F1BD9" w:rsidP="00AE3F3E">
            <w:pPr>
              <w:spacing w:after="0"/>
              <w:jc w:val="center"/>
              <w:rPr>
                <w:rFonts w:ascii="Times New Roman" w:hAnsi="Times New Roman" w:cs="Times New Roman"/>
                <w:sz w:val="24"/>
                <w:szCs w:val="24"/>
              </w:rPr>
            </w:pPr>
          </w:p>
        </w:tc>
        <w:tc>
          <w:tcPr>
            <w:tcW w:w="137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3,14</w:t>
            </w:r>
          </w:p>
        </w:tc>
      </w:tr>
      <w:tr w:rsidR="001F1BD9" w:rsidRPr="00AE3F3E">
        <w:tc>
          <w:tcPr>
            <w:tcW w:w="63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12</w:t>
            </w:r>
          </w:p>
        </w:tc>
        <w:tc>
          <w:tcPr>
            <w:tcW w:w="2684" w:type="dxa"/>
          </w:tcPr>
          <w:p w:rsidR="001F1BD9" w:rsidRPr="00AE3F3E" w:rsidRDefault="001F1BD9" w:rsidP="00AE3F3E">
            <w:pPr>
              <w:spacing w:after="0"/>
              <w:rPr>
                <w:rFonts w:ascii="Times New Roman" w:hAnsi="Times New Roman" w:cs="Times New Roman"/>
                <w:sz w:val="24"/>
                <w:szCs w:val="24"/>
              </w:rPr>
            </w:pPr>
            <w:r w:rsidRPr="00AE3F3E">
              <w:rPr>
                <w:rFonts w:ascii="Times New Roman" w:hAnsi="Times New Roman" w:cs="Times New Roman"/>
                <w:sz w:val="24"/>
                <w:szCs w:val="24"/>
              </w:rPr>
              <w:t>Lietuvių kalba 9-10 klasei.  Mokytojo knyga</w:t>
            </w:r>
          </w:p>
        </w:tc>
        <w:tc>
          <w:tcPr>
            <w:tcW w:w="11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1,02</w:t>
            </w:r>
          </w:p>
        </w:tc>
        <w:tc>
          <w:tcPr>
            <w:tcW w:w="898"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4</w:t>
            </w:r>
          </w:p>
        </w:tc>
        <w:tc>
          <w:tcPr>
            <w:tcW w:w="15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4,08</w:t>
            </w:r>
          </w:p>
        </w:tc>
        <w:tc>
          <w:tcPr>
            <w:tcW w:w="1381" w:type="dxa"/>
          </w:tcPr>
          <w:p w:rsidR="001F1BD9" w:rsidRPr="00AE3F3E" w:rsidRDefault="001F1BD9" w:rsidP="00AE3F3E">
            <w:pPr>
              <w:spacing w:after="0"/>
              <w:jc w:val="center"/>
              <w:rPr>
                <w:rFonts w:ascii="Times New Roman" w:hAnsi="Times New Roman" w:cs="Times New Roman"/>
                <w:sz w:val="24"/>
                <w:szCs w:val="24"/>
              </w:rPr>
            </w:pPr>
          </w:p>
        </w:tc>
        <w:tc>
          <w:tcPr>
            <w:tcW w:w="137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4,08</w:t>
            </w:r>
          </w:p>
        </w:tc>
      </w:tr>
      <w:tr w:rsidR="001F1BD9" w:rsidRPr="00AE3F3E">
        <w:tc>
          <w:tcPr>
            <w:tcW w:w="63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13</w:t>
            </w:r>
          </w:p>
        </w:tc>
        <w:tc>
          <w:tcPr>
            <w:tcW w:w="2684" w:type="dxa"/>
          </w:tcPr>
          <w:p w:rsidR="001F1BD9" w:rsidRPr="00AE3F3E" w:rsidRDefault="001F1BD9" w:rsidP="00AE3F3E">
            <w:pPr>
              <w:spacing w:after="0"/>
              <w:rPr>
                <w:rFonts w:ascii="Times New Roman" w:hAnsi="Times New Roman" w:cs="Times New Roman"/>
                <w:sz w:val="24"/>
                <w:szCs w:val="24"/>
              </w:rPr>
            </w:pPr>
            <w:r w:rsidRPr="00AE3F3E">
              <w:rPr>
                <w:rFonts w:ascii="Times New Roman" w:hAnsi="Times New Roman" w:cs="Times New Roman"/>
                <w:sz w:val="24"/>
                <w:szCs w:val="24"/>
              </w:rPr>
              <w:t>Lietuvių kalba 9-10 klasei.  Priedai</w:t>
            </w:r>
          </w:p>
        </w:tc>
        <w:tc>
          <w:tcPr>
            <w:tcW w:w="11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1,91</w:t>
            </w:r>
          </w:p>
        </w:tc>
        <w:tc>
          <w:tcPr>
            <w:tcW w:w="898"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w:t>
            </w:r>
          </w:p>
        </w:tc>
        <w:tc>
          <w:tcPr>
            <w:tcW w:w="15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1,91</w:t>
            </w:r>
          </w:p>
        </w:tc>
        <w:tc>
          <w:tcPr>
            <w:tcW w:w="1381" w:type="dxa"/>
          </w:tcPr>
          <w:p w:rsidR="001F1BD9" w:rsidRPr="00AE3F3E" w:rsidRDefault="001F1BD9" w:rsidP="00AE3F3E">
            <w:pPr>
              <w:spacing w:after="0"/>
              <w:jc w:val="center"/>
              <w:rPr>
                <w:rFonts w:ascii="Times New Roman" w:hAnsi="Times New Roman" w:cs="Times New Roman"/>
                <w:sz w:val="24"/>
                <w:szCs w:val="24"/>
              </w:rPr>
            </w:pPr>
          </w:p>
        </w:tc>
        <w:tc>
          <w:tcPr>
            <w:tcW w:w="137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1,91</w:t>
            </w:r>
          </w:p>
        </w:tc>
      </w:tr>
      <w:tr w:rsidR="001F1BD9" w:rsidRPr="00AE3F3E">
        <w:tc>
          <w:tcPr>
            <w:tcW w:w="63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14</w:t>
            </w:r>
          </w:p>
        </w:tc>
        <w:tc>
          <w:tcPr>
            <w:tcW w:w="2684" w:type="dxa"/>
          </w:tcPr>
          <w:p w:rsidR="001F1BD9" w:rsidRPr="00AE3F3E" w:rsidRDefault="001F1BD9" w:rsidP="00AE3F3E">
            <w:pPr>
              <w:spacing w:after="0"/>
              <w:rPr>
                <w:rFonts w:ascii="Times New Roman" w:hAnsi="Times New Roman" w:cs="Times New Roman"/>
                <w:sz w:val="24"/>
                <w:szCs w:val="24"/>
              </w:rPr>
            </w:pPr>
            <w:r w:rsidRPr="00AE3F3E">
              <w:rPr>
                <w:rFonts w:ascii="Times New Roman" w:hAnsi="Times New Roman" w:cs="Times New Roman"/>
                <w:sz w:val="24"/>
                <w:szCs w:val="24"/>
              </w:rPr>
              <w:t>Lietuvių kalba. 100 kompleksinių testų 9-12 kl.</w:t>
            </w:r>
          </w:p>
        </w:tc>
        <w:tc>
          <w:tcPr>
            <w:tcW w:w="11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1,8</w:t>
            </w:r>
          </w:p>
        </w:tc>
        <w:tc>
          <w:tcPr>
            <w:tcW w:w="898"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3</w:t>
            </w:r>
          </w:p>
        </w:tc>
        <w:tc>
          <w:tcPr>
            <w:tcW w:w="15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5,40</w:t>
            </w:r>
          </w:p>
        </w:tc>
        <w:tc>
          <w:tcPr>
            <w:tcW w:w="1381" w:type="dxa"/>
          </w:tcPr>
          <w:p w:rsidR="001F1BD9" w:rsidRPr="00AE3F3E" w:rsidRDefault="001F1BD9" w:rsidP="00AE3F3E">
            <w:pPr>
              <w:spacing w:after="0"/>
              <w:jc w:val="center"/>
              <w:rPr>
                <w:rFonts w:ascii="Times New Roman" w:hAnsi="Times New Roman" w:cs="Times New Roman"/>
                <w:sz w:val="24"/>
                <w:szCs w:val="24"/>
              </w:rPr>
            </w:pPr>
          </w:p>
        </w:tc>
        <w:tc>
          <w:tcPr>
            <w:tcW w:w="137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5,40</w:t>
            </w:r>
          </w:p>
        </w:tc>
      </w:tr>
      <w:tr w:rsidR="001F1BD9" w:rsidRPr="00AE3F3E">
        <w:tc>
          <w:tcPr>
            <w:tcW w:w="63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15</w:t>
            </w:r>
          </w:p>
        </w:tc>
        <w:tc>
          <w:tcPr>
            <w:tcW w:w="2684" w:type="dxa"/>
          </w:tcPr>
          <w:p w:rsidR="001F1BD9" w:rsidRPr="00AE3F3E" w:rsidRDefault="001F1BD9" w:rsidP="00AE3F3E">
            <w:pPr>
              <w:spacing w:after="0"/>
              <w:rPr>
                <w:rFonts w:ascii="Times New Roman" w:hAnsi="Times New Roman" w:cs="Times New Roman"/>
                <w:sz w:val="24"/>
                <w:szCs w:val="24"/>
              </w:rPr>
            </w:pPr>
            <w:r w:rsidRPr="00AE3F3E">
              <w:rPr>
                <w:rFonts w:ascii="Times New Roman" w:hAnsi="Times New Roman" w:cs="Times New Roman"/>
                <w:sz w:val="24"/>
                <w:szCs w:val="24"/>
              </w:rPr>
              <w:t>Skaitau-suvokiu, kuriu-rašau. Užduotys 8 klasei.</w:t>
            </w:r>
          </w:p>
        </w:tc>
        <w:tc>
          <w:tcPr>
            <w:tcW w:w="11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1,40</w:t>
            </w:r>
          </w:p>
        </w:tc>
        <w:tc>
          <w:tcPr>
            <w:tcW w:w="898"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w:t>
            </w:r>
          </w:p>
        </w:tc>
        <w:tc>
          <w:tcPr>
            <w:tcW w:w="15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1,40</w:t>
            </w:r>
          </w:p>
        </w:tc>
        <w:tc>
          <w:tcPr>
            <w:tcW w:w="1381" w:type="dxa"/>
          </w:tcPr>
          <w:p w:rsidR="001F1BD9" w:rsidRPr="00AE3F3E" w:rsidRDefault="001F1BD9" w:rsidP="00AE3F3E">
            <w:pPr>
              <w:spacing w:after="0"/>
              <w:jc w:val="center"/>
              <w:rPr>
                <w:rFonts w:ascii="Times New Roman" w:hAnsi="Times New Roman" w:cs="Times New Roman"/>
                <w:sz w:val="24"/>
                <w:szCs w:val="24"/>
              </w:rPr>
            </w:pPr>
          </w:p>
        </w:tc>
        <w:tc>
          <w:tcPr>
            <w:tcW w:w="137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1,40</w:t>
            </w:r>
          </w:p>
        </w:tc>
      </w:tr>
      <w:tr w:rsidR="001F1BD9" w:rsidRPr="00AE3F3E">
        <w:tc>
          <w:tcPr>
            <w:tcW w:w="639"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16</w:t>
            </w:r>
          </w:p>
        </w:tc>
        <w:tc>
          <w:tcPr>
            <w:tcW w:w="2684" w:type="dxa"/>
          </w:tcPr>
          <w:p w:rsidR="001F1BD9" w:rsidRPr="00AE3F3E" w:rsidRDefault="001F1BD9" w:rsidP="00AE3F3E">
            <w:pPr>
              <w:spacing w:after="0"/>
              <w:rPr>
                <w:rFonts w:ascii="Times New Roman" w:hAnsi="Times New Roman" w:cs="Times New Roman"/>
                <w:sz w:val="24"/>
                <w:szCs w:val="24"/>
              </w:rPr>
            </w:pPr>
            <w:r w:rsidRPr="00AE3F3E">
              <w:rPr>
                <w:rFonts w:ascii="Times New Roman" w:hAnsi="Times New Roman" w:cs="Times New Roman"/>
                <w:sz w:val="24"/>
                <w:szCs w:val="24"/>
              </w:rPr>
              <w:t>Lietuvos sieninis žemėlapis, laminuotas</w:t>
            </w:r>
          </w:p>
        </w:tc>
        <w:tc>
          <w:tcPr>
            <w:tcW w:w="11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8,88</w:t>
            </w:r>
          </w:p>
        </w:tc>
        <w:tc>
          <w:tcPr>
            <w:tcW w:w="898"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3</w:t>
            </w:r>
          </w:p>
        </w:tc>
        <w:tc>
          <w:tcPr>
            <w:tcW w:w="1514"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26,64</w:t>
            </w:r>
          </w:p>
        </w:tc>
        <w:tc>
          <w:tcPr>
            <w:tcW w:w="1381" w:type="dxa"/>
          </w:tcPr>
          <w:p w:rsidR="001F1BD9" w:rsidRPr="00AE3F3E" w:rsidRDefault="001F1BD9" w:rsidP="00AE3F3E">
            <w:pPr>
              <w:spacing w:after="0"/>
              <w:jc w:val="center"/>
              <w:rPr>
                <w:rFonts w:ascii="Times New Roman" w:hAnsi="Times New Roman" w:cs="Times New Roman"/>
                <w:sz w:val="24"/>
                <w:szCs w:val="24"/>
              </w:rPr>
            </w:pPr>
            <w:r w:rsidRPr="00AE3F3E">
              <w:rPr>
                <w:rFonts w:ascii="Times New Roman" w:hAnsi="Times New Roman" w:cs="Times New Roman"/>
                <w:sz w:val="24"/>
                <w:szCs w:val="24"/>
              </w:rPr>
              <w:t>26,64</w:t>
            </w:r>
          </w:p>
        </w:tc>
        <w:tc>
          <w:tcPr>
            <w:tcW w:w="1379" w:type="dxa"/>
          </w:tcPr>
          <w:p w:rsidR="001F1BD9" w:rsidRPr="00AE3F3E" w:rsidRDefault="001F1BD9" w:rsidP="00AE3F3E">
            <w:pPr>
              <w:spacing w:after="0"/>
              <w:jc w:val="center"/>
              <w:rPr>
                <w:rFonts w:ascii="Times New Roman" w:hAnsi="Times New Roman" w:cs="Times New Roman"/>
                <w:sz w:val="24"/>
                <w:szCs w:val="24"/>
              </w:rPr>
            </w:pPr>
          </w:p>
        </w:tc>
      </w:tr>
      <w:tr w:rsidR="001F1BD9" w:rsidRPr="00AE3F3E">
        <w:tc>
          <w:tcPr>
            <w:tcW w:w="3323" w:type="dxa"/>
            <w:gridSpan w:val="2"/>
          </w:tcPr>
          <w:p w:rsidR="001F1BD9" w:rsidRPr="00AE3F3E" w:rsidRDefault="001F1BD9" w:rsidP="00AE3F3E">
            <w:pPr>
              <w:spacing w:after="0"/>
              <w:rPr>
                <w:rFonts w:ascii="Times New Roman" w:hAnsi="Times New Roman" w:cs="Times New Roman"/>
                <w:b/>
                <w:bCs/>
                <w:sz w:val="24"/>
                <w:szCs w:val="24"/>
              </w:rPr>
            </w:pPr>
            <w:r w:rsidRPr="00AE3F3E">
              <w:rPr>
                <w:rFonts w:ascii="Times New Roman" w:hAnsi="Times New Roman" w:cs="Times New Roman"/>
                <w:b/>
                <w:bCs/>
                <w:sz w:val="24"/>
                <w:szCs w:val="24"/>
              </w:rPr>
              <w:t>Iš viso:</w:t>
            </w:r>
          </w:p>
        </w:tc>
        <w:tc>
          <w:tcPr>
            <w:tcW w:w="1114" w:type="dxa"/>
          </w:tcPr>
          <w:p w:rsidR="001F1BD9" w:rsidRPr="00AE3F3E" w:rsidRDefault="001F1BD9" w:rsidP="00AE3F3E">
            <w:pPr>
              <w:spacing w:after="0"/>
              <w:jc w:val="center"/>
              <w:rPr>
                <w:rFonts w:ascii="Times New Roman" w:hAnsi="Times New Roman" w:cs="Times New Roman"/>
                <w:b/>
                <w:bCs/>
                <w:sz w:val="24"/>
                <w:szCs w:val="24"/>
              </w:rPr>
            </w:pPr>
          </w:p>
        </w:tc>
        <w:tc>
          <w:tcPr>
            <w:tcW w:w="898" w:type="dxa"/>
          </w:tcPr>
          <w:p w:rsidR="001F1BD9" w:rsidRPr="00AE3F3E" w:rsidRDefault="001F1BD9" w:rsidP="00AE3F3E">
            <w:pPr>
              <w:spacing w:after="0"/>
              <w:jc w:val="center"/>
              <w:rPr>
                <w:rFonts w:ascii="Times New Roman" w:hAnsi="Times New Roman" w:cs="Times New Roman"/>
                <w:b/>
                <w:bCs/>
                <w:sz w:val="24"/>
                <w:szCs w:val="24"/>
              </w:rPr>
            </w:pPr>
            <w:r w:rsidRPr="00AE3F3E">
              <w:rPr>
                <w:rFonts w:ascii="Times New Roman" w:hAnsi="Times New Roman" w:cs="Times New Roman"/>
                <w:b/>
                <w:bCs/>
                <w:sz w:val="24"/>
                <w:szCs w:val="24"/>
              </w:rPr>
              <w:t>26</w:t>
            </w:r>
          </w:p>
        </w:tc>
        <w:tc>
          <w:tcPr>
            <w:tcW w:w="1514" w:type="dxa"/>
          </w:tcPr>
          <w:p w:rsidR="001F1BD9" w:rsidRPr="00AE3F3E" w:rsidRDefault="001F1BD9" w:rsidP="00AE3F3E">
            <w:pPr>
              <w:spacing w:after="0"/>
              <w:jc w:val="center"/>
              <w:rPr>
                <w:rFonts w:ascii="Times New Roman" w:hAnsi="Times New Roman" w:cs="Times New Roman"/>
                <w:b/>
                <w:bCs/>
                <w:sz w:val="24"/>
                <w:szCs w:val="24"/>
              </w:rPr>
            </w:pPr>
            <w:r w:rsidRPr="00AE3F3E">
              <w:rPr>
                <w:rFonts w:ascii="Times New Roman" w:hAnsi="Times New Roman" w:cs="Times New Roman"/>
                <w:b/>
                <w:bCs/>
                <w:sz w:val="24"/>
                <w:szCs w:val="24"/>
              </w:rPr>
              <w:t>56,70</w:t>
            </w:r>
          </w:p>
        </w:tc>
        <w:tc>
          <w:tcPr>
            <w:tcW w:w="1381" w:type="dxa"/>
          </w:tcPr>
          <w:p w:rsidR="001F1BD9" w:rsidRPr="00AE3F3E" w:rsidRDefault="001F1BD9" w:rsidP="00AE3F3E">
            <w:pPr>
              <w:spacing w:after="0"/>
              <w:jc w:val="center"/>
              <w:rPr>
                <w:rFonts w:ascii="Times New Roman" w:hAnsi="Times New Roman" w:cs="Times New Roman"/>
                <w:b/>
                <w:bCs/>
                <w:sz w:val="24"/>
                <w:szCs w:val="24"/>
              </w:rPr>
            </w:pPr>
            <w:r w:rsidRPr="00AE3F3E">
              <w:rPr>
                <w:rFonts w:ascii="Times New Roman" w:hAnsi="Times New Roman" w:cs="Times New Roman"/>
                <w:b/>
                <w:bCs/>
                <w:sz w:val="24"/>
                <w:szCs w:val="24"/>
              </w:rPr>
              <w:t>27,85</w:t>
            </w:r>
          </w:p>
        </w:tc>
        <w:tc>
          <w:tcPr>
            <w:tcW w:w="1379" w:type="dxa"/>
          </w:tcPr>
          <w:p w:rsidR="001F1BD9" w:rsidRPr="00AE3F3E" w:rsidRDefault="001F1BD9" w:rsidP="00AE3F3E">
            <w:pPr>
              <w:spacing w:after="0"/>
              <w:jc w:val="center"/>
              <w:rPr>
                <w:rFonts w:ascii="Times New Roman" w:hAnsi="Times New Roman" w:cs="Times New Roman"/>
                <w:b/>
                <w:bCs/>
                <w:sz w:val="24"/>
                <w:szCs w:val="24"/>
              </w:rPr>
            </w:pPr>
            <w:r w:rsidRPr="00AE3F3E">
              <w:rPr>
                <w:rFonts w:ascii="Times New Roman" w:hAnsi="Times New Roman" w:cs="Times New Roman"/>
                <w:b/>
                <w:bCs/>
                <w:sz w:val="24"/>
                <w:szCs w:val="24"/>
              </w:rPr>
              <w:t>28,85</w:t>
            </w:r>
          </w:p>
        </w:tc>
      </w:tr>
    </w:tbl>
    <w:p w:rsidR="001F1BD9" w:rsidRDefault="001F1BD9" w:rsidP="00F063C8">
      <w:pPr>
        <w:rPr>
          <w:rFonts w:ascii="Times New Roman" w:hAnsi="Times New Roman" w:cs="Times New Roman"/>
          <w:b/>
          <w:bCs/>
          <w:sz w:val="24"/>
          <w:szCs w:val="24"/>
        </w:rPr>
      </w:pPr>
    </w:p>
    <w:p w:rsidR="001F1BD9" w:rsidRPr="00560997" w:rsidRDefault="001F1BD9" w:rsidP="00560997">
      <w:pPr>
        <w:jc w:val="center"/>
        <w:rPr>
          <w:rFonts w:ascii="Times New Roman" w:hAnsi="Times New Roman" w:cs="Times New Roman"/>
          <w:sz w:val="24"/>
          <w:szCs w:val="24"/>
        </w:rPr>
      </w:pPr>
      <w:r w:rsidRPr="00560997">
        <w:rPr>
          <w:rFonts w:ascii="Times New Roman" w:hAnsi="Times New Roman" w:cs="Times New Roman"/>
          <w:sz w:val="24"/>
          <w:szCs w:val="24"/>
        </w:rPr>
        <w:t>________________________________</w:t>
      </w:r>
    </w:p>
    <w:p w:rsidR="001F1BD9" w:rsidRPr="00F063C8" w:rsidRDefault="001F1BD9" w:rsidP="00560997">
      <w:pPr>
        <w:jc w:val="center"/>
        <w:rPr>
          <w:rFonts w:ascii="Times New Roman" w:hAnsi="Times New Roman" w:cs="Times New Roman"/>
          <w:b/>
          <w:bCs/>
          <w:sz w:val="24"/>
          <w:szCs w:val="24"/>
        </w:rPr>
      </w:pPr>
    </w:p>
    <w:p w:rsidR="001F1BD9" w:rsidRPr="00F063C8" w:rsidRDefault="001F1BD9" w:rsidP="0052422D">
      <w:pPr>
        <w:jc w:val="center"/>
        <w:rPr>
          <w:rFonts w:ascii="Times New Roman" w:hAnsi="Times New Roman" w:cs="Times New Roman"/>
          <w:b/>
          <w:bCs/>
          <w:sz w:val="24"/>
          <w:szCs w:val="24"/>
        </w:rPr>
      </w:pPr>
      <w:r w:rsidRPr="00F063C8">
        <w:rPr>
          <w:rFonts w:ascii="Times New Roman" w:hAnsi="Times New Roman" w:cs="Times New Roman"/>
          <w:b/>
          <w:bCs/>
          <w:sz w:val="24"/>
          <w:szCs w:val="24"/>
        </w:rPr>
        <w:t>KNYGŲ, PERDUODAMŲ NEMOKAMAI ŠVIETIMO IR MOKSLO MINISTERIJOS ŠVIETIMO APRŪPINIMO CENTRO PAGĖGIŲ SAVIVALDYBĖS NATKIŠKIŲ ZOSĖS PETRAITIENĖS PAGRINDINEI MOKYKLAI, SĄRAŠAS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684"/>
        <w:gridCol w:w="1114"/>
        <w:gridCol w:w="898"/>
        <w:gridCol w:w="1514"/>
        <w:gridCol w:w="1381"/>
        <w:gridCol w:w="1379"/>
      </w:tblGrid>
      <w:tr w:rsidR="001F1BD9" w:rsidRPr="00D026B2">
        <w:trPr>
          <w:trHeight w:val="940"/>
        </w:trPr>
        <w:tc>
          <w:tcPr>
            <w:tcW w:w="639" w:type="dxa"/>
          </w:tcPr>
          <w:p w:rsidR="001F1BD9" w:rsidRPr="00D026B2" w:rsidRDefault="001F1BD9" w:rsidP="00492288">
            <w:pPr>
              <w:rPr>
                <w:rFonts w:ascii="Times New Roman" w:hAnsi="Times New Roman" w:cs="Times New Roman"/>
                <w:sz w:val="24"/>
                <w:szCs w:val="24"/>
              </w:rPr>
            </w:pPr>
            <w:r w:rsidRPr="00D026B2">
              <w:rPr>
                <w:rFonts w:ascii="Times New Roman" w:hAnsi="Times New Roman" w:cs="Times New Roman"/>
                <w:sz w:val="24"/>
                <w:szCs w:val="24"/>
              </w:rPr>
              <w:t>Eil. Nr.</w:t>
            </w:r>
          </w:p>
        </w:tc>
        <w:tc>
          <w:tcPr>
            <w:tcW w:w="268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Pavadinimas</w:t>
            </w:r>
          </w:p>
        </w:tc>
        <w:tc>
          <w:tcPr>
            <w:tcW w:w="11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Kaina Eur</w:t>
            </w:r>
          </w:p>
        </w:tc>
        <w:tc>
          <w:tcPr>
            <w:tcW w:w="898"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Kiekis</w:t>
            </w:r>
          </w:p>
        </w:tc>
        <w:tc>
          <w:tcPr>
            <w:tcW w:w="15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Suma Eur</w:t>
            </w:r>
          </w:p>
        </w:tc>
        <w:tc>
          <w:tcPr>
            <w:tcW w:w="1381"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Valstybės</w:t>
            </w:r>
          </w:p>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lėšos</w:t>
            </w:r>
          </w:p>
        </w:tc>
        <w:tc>
          <w:tcPr>
            <w:tcW w:w="137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Kitų šaltinių lėšos</w:t>
            </w:r>
          </w:p>
        </w:tc>
      </w:tr>
      <w:tr w:rsidR="001F1BD9" w:rsidRPr="00D026B2">
        <w:trPr>
          <w:trHeight w:val="114"/>
        </w:trPr>
        <w:tc>
          <w:tcPr>
            <w:tcW w:w="63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w:t>
            </w:r>
          </w:p>
        </w:tc>
        <w:tc>
          <w:tcPr>
            <w:tcW w:w="2684" w:type="dxa"/>
          </w:tcPr>
          <w:p w:rsidR="001F1BD9" w:rsidRPr="00D026B2" w:rsidRDefault="001F1BD9" w:rsidP="00492288">
            <w:pPr>
              <w:rPr>
                <w:rFonts w:ascii="Times New Roman" w:hAnsi="Times New Roman" w:cs="Times New Roman"/>
                <w:sz w:val="24"/>
                <w:szCs w:val="24"/>
              </w:rPr>
            </w:pPr>
            <w:r w:rsidRPr="00D026B2">
              <w:rPr>
                <w:rFonts w:ascii="Times New Roman" w:hAnsi="Times New Roman" w:cs="Times New Roman"/>
                <w:sz w:val="24"/>
                <w:szCs w:val="24"/>
              </w:rPr>
              <w:t>Kelionė po lietuvių kalbos pasaulį. Vadovėlis 2 kl.</w:t>
            </w:r>
          </w:p>
        </w:tc>
        <w:tc>
          <w:tcPr>
            <w:tcW w:w="11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6,15</w:t>
            </w:r>
          </w:p>
        </w:tc>
        <w:tc>
          <w:tcPr>
            <w:tcW w:w="898"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w:t>
            </w:r>
          </w:p>
        </w:tc>
        <w:tc>
          <w:tcPr>
            <w:tcW w:w="15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6,15</w:t>
            </w:r>
          </w:p>
        </w:tc>
        <w:tc>
          <w:tcPr>
            <w:tcW w:w="1381" w:type="dxa"/>
          </w:tcPr>
          <w:p w:rsidR="001F1BD9" w:rsidRPr="00D026B2" w:rsidRDefault="001F1BD9" w:rsidP="00492288">
            <w:pPr>
              <w:rPr>
                <w:rFonts w:ascii="Times New Roman" w:hAnsi="Times New Roman" w:cs="Times New Roman"/>
                <w:sz w:val="24"/>
                <w:szCs w:val="24"/>
              </w:rPr>
            </w:pPr>
          </w:p>
        </w:tc>
        <w:tc>
          <w:tcPr>
            <w:tcW w:w="137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6,15</w:t>
            </w:r>
          </w:p>
        </w:tc>
      </w:tr>
      <w:tr w:rsidR="001F1BD9" w:rsidRPr="00D026B2">
        <w:trPr>
          <w:trHeight w:val="114"/>
        </w:trPr>
        <w:tc>
          <w:tcPr>
            <w:tcW w:w="63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2.</w:t>
            </w:r>
          </w:p>
        </w:tc>
        <w:tc>
          <w:tcPr>
            <w:tcW w:w="2684" w:type="dxa"/>
          </w:tcPr>
          <w:p w:rsidR="001F1BD9" w:rsidRPr="00D026B2" w:rsidRDefault="001F1BD9" w:rsidP="00492288">
            <w:pPr>
              <w:rPr>
                <w:rFonts w:ascii="Times New Roman" w:hAnsi="Times New Roman" w:cs="Times New Roman"/>
                <w:sz w:val="24"/>
                <w:szCs w:val="24"/>
              </w:rPr>
            </w:pPr>
            <w:r w:rsidRPr="00D026B2">
              <w:rPr>
                <w:rFonts w:ascii="Times New Roman" w:hAnsi="Times New Roman" w:cs="Times New Roman"/>
                <w:sz w:val="24"/>
                <w:szCs w:val="24"/>
              </w:rPr>
              <w:t>Lietuvių kalba 9-10 klasei.  Mokinio sąsiuvinis</w:t>
            </w:r>
            <w:r>
              <w:rPr>
                <w:rFonts w:ascii="Times New Roman" w:hAnsi="Times New Roman" w:cs="Times New Roman"/>
                <w:sz w:val="24"/>
                <w:szCs w:val="24"/>
              </w:rPr>
              <w:t>.</w:t>
            </w:r>
            <w:r w:rsidRPr="00D026B2">
              <w:rPr>
                <w:rFonts w:ascii="Times New Roman" w:hAnsi="Times New Roman" w:cs="Times New Roman"/>
                <w:sz w:val="24"/>
                <w:szCs w:val="24"/>
              </w:rPr>
              <w:t xml:space="preserve"> </w:t>
            </w:r>
            <w:r>
              <w:rPr>
                <w:rFonts w:ascii="Times New Roman" w:hAnsi="Times New Roman" w:cs="Times New Roman"/>
                <w:sz w:val="24"/>
                <w:szCs w:val="24"/>
              </w:rPr>
              <w:t>K</w:t>
            </w:r>
            <w:r w:rsidRPr="00D026B2">
              <w:rPr>
                <w:rFonts w:ascii="Times New Roman" w:hAnsi="Times New Roman" w:cs="Times New Roman"/>
                <w:sz w:val="24"/>
                <w:szCs w:val="24"/>
              </w:rPr>
              <w:t>albu</w:t>
            </w:r>
          </w:p>
        </w:tc>
        <w:tc>
          <w:tcPr>
            <w:tcW w:w="11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1,06</w:t>
            </w:r>
          </w:p>
        </w:tc>
        <w:tc>
          <w:tcPr>
            <w:tcW w:w="898"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w:t>
            </w:r>
          </w:p>
        </w:tc>
        <w:tc>
          <w:tcPr>
            <w:tcW w:w="15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1,06</w:t>
            </w:r>
          </w:p>
        </w:tc>
        <w:tc>
          <w:tcPr>
            <w:tcW w:w="1381" w:type="dxa"/>
          </w:tcPr>
          <w:p w:rsidR="001F1BD9" w:rsidRPr="00D026B2" w:rsidRDefault="001F1BD9" w:rsidP="00D026B2">
            <w:pPr>
              <w:jc w:val="center"/>
              <w:rPr>
                <w:rFonts w:ascii="Times New Roman" w:hAnsi="Times New Roman" w:cs="Times New Roman"/>
                <w:sz w:val="24"/>
                <w:szCs w:val="24"/>
              </w:rPr>
            </w:pPr>
          </w:p>
        </w:tc>
        <w:tc>
          <w:tcPr>
            <w:tcW w:w="137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1,06</w:t>
            </w:r>
          </w:p>
        </w:tc>
      </w:tr>
      <w:tr w:rsidR="001F1BD9" w:rsidRPr="00D026B2">
        <w:tc>
          <w:tcPr>
            <w:tcW w:w="63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3.</w:t>
            </w:r>
          </w:p>
        </w:tc>
        <w:tc>
          <w:tcPr>
            <w:tcW w:w="2684" w:type="dxa"/>
          </w:tcPr>
          <w:p w:rsidR="001F1BD9" w:rsidRPr="00D026B2" w:rsidRDefault="001F1BD9" w:rsidP="00492288">
            <w:pPr>
              <w:rPr>
                <w:rFonts w:ascii="Times New Roman" w:hAnsi="Times New Roman" w:cs="Times New Roman"/>
                <w:sz w:val="24"/>
                <w:szCs w:val="24"/>
              </w:rPr>
            </w:pPr>
            <w:r w:rsidRPr="00D026B2">
              <w:rPr>
                <w:rFonts w:ascii="Times New Roman" w:hAnsi="Times New Roman" w:cs="Times New Roman"/>
                <w:sz w:val="24"/>
                <w:szCs w:val="24"/>
              </w:rPr>
              <w:t>Lietuvių kalba 9-10 klasei.  Mokinio sąsiuvinis</w:t>
            </w:r>
            <w:r>
              <w:rPr>
                <w:rFonts w:ascii="Times New Roman" w:hAnsi="Times New Roman" w:cs="Times New Roman"/>
                <w:sz w:val="24"/>
                <w:szCs w:val="24"/>
              </w:rPr>
              <w:t>.</w:t>
            </w:r>
            <w:r w:rsidRPr="00D026B2">
              <w:rPr>
                <w:rFonts w:ascii="Times New Roman" w:hAnsi="Times New Roman" w:cs="Times New Roman"/>
                <w:sz w:val="24"/>
                <w:szCs w:val="24"/>
              </w:rPr>
              <w:t xml:space="preserve"> </w:t>
            </w:r>
            <w:r>
              <w:rPr>
                <w:rFonts w:ascii="Times New Roman" w:hAnsi="Times New Roman" w:cs="Times New Roman"/>
                <w:sz w:val="24"/>
                <w:szCs w:val="24"/>
              </w:rPr>
              <w:t>R</w:t>
            </w:r>
            <w:r w:rsidRPr="00D026B2">
              <w:rPr>
                <w:rFonts w:ascii="Times New Roman" w:hAnsi="Times New Roman" w:cs="Times New Roman"/>
                <w:sz w:val="24"/>
                <w:szCs w:val="24"/>
              </w:rPr>
              <w:t>ašau</w:t>
            </w:r>
          </w:p>
        </w:tc>
        <w:tc>
          <w:tcPr>
            <w:tcW w:w="11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1,98</w:t>
            </w:r>
          </w:p>
        </w:tc>
        <w:tc>
          <w:tcPr>
            <w:tcW w:w="898"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w:t>
            </w:r>
          </w:p>
        </w:tc>
        <w:tc>
          <w:tcPr>
            <w:tcW w:w="15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1,98</w:t>
            </w:r>
          </w:p>
        </w:tc>
        <w:tc>
          <w:tcPr>
            <w:tcW w:w="1381" w:type="dxa"/>
          </w:tcPr>
          <w:p w:rsidR="001F1BD9" w:rsidRPr="00D026B2" w:rsidRDefault="001F1BD9" w:rsidP="00D026B2">
            <w:pPr>
              <w:jc w:val="center"/>
              <w:rPr>
                <w:rFonts w:ascii="Times New Roman" w:hAnsi="Times New Roman" w:cs="Times New Roman"/>
                <w:sz w:val="24"/>
                <w:szCs w:val="24"/>
              </w:rPr>
            </w:pPr>
          </w:p>
        </w:tc>
        <w:tc>
          <w:tcPr>
            <w:tcW w:w="137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1,98</w:t>
            </w:r>
          </w:p>
        </w:tc>
      </w:tr>
      <w:tr w:rsidR="001F1BD9" w:rsidRPr="00D026B2">
        <w:tc>
          <w:tcPr>
            <w:tcW w:w="63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4.</w:t>
            </w:r>
          </w:p>
        </w:tc>
        <w:tc>
          <w:tcPr>
            <w:tcW w:w="2684" w:type="dxa"/>
          </w:tcPr>
          <w:p w:rsidR="001F1BD9" w:rsidRPr="00D026B2" w:rsidRDefault="001F1BD9" w:rsidP="00492288">
            <w:pPr>
              <w:rPr>
                <w:rFonts w:ascii="Times New Roman" w:hAnsi="Times New Roman" w:cs="Times New Roman"/>
                <w:sz w:val="24"/>
                <w:szCs w:val="24"/>
              </w:rPr>
            </w:pPr>
            <w:r w:rsidRPr="00D026B2">
              <w:rPr>
                <w:rFonts w:ascii="Times New Roman" w:hAnsi="Times New Roman" w:cs="Times New Roman"/>
                <w:sz w:val="24"/>
                <w:szCs w:val="24"/>
              </w:rPr>
              <w:t>Lietuvių kalba 9-10 klasei.  Mokinio sąsiuvinis</w:t>
            </w:r>
            <w:r>
              <w:rPr>
                <w:rFonts w:ascii="Times New Roman" w:hAnsi="Times New Roman" w:cs="Times New Roman"/>
                <w:sz w:val="24"/>
                <w:szCs w:val="24"/>
              </w:rPr>
              <w:t>.</w:t>
            </w:r>
            <w:r w:rsidRPr="00D026B2">
              <w:rPr>
                <w:rFonts w:ascii="Times New Roman" w:hAnsi="Times New Roman" w:cs="Times New Roman"/>
                <w:sz w:val="24"/>
                <w:szCs w:val="24"/>
              </w:rPr>
              <w:t xml:space="preserve"> </w:t>
            </w:r>
            <w:r>
              <w:rPr>
                <w:rFonts w:ascii="Times New Roman" w:hAnsi="Times New Roman" w:cs="Times New Roman"/>
                <w:sz w:val="24"/>
                <w:szCs w:val="24"/>
              </w:rPr>
              <w:t>S</w:t>
            </w:r>
            <w:r w:rsidRPr="00D026B2">
              <w:rPr>
                <w:rFonts w:ascii="Times New Roman" w:hAnsi="Times New Roman" w:cs="Times New Roman"/>
                <w:sz w:val="24"/>
                <w:szCs w:val="24"/>
              </w:rPr>
              <w:t>kaitau</w:t>
            </w:r>
          </w:p>
        </w:tc>
        <w:tc>
          <w:tcPr>
            <w:tcW w:w="11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1,57</w:t>
            </w:r>
          </w:p>
        </w:tc>
        <w:tc>
          <w:tcPr>
            <w:tcW w:w="898"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w:t>
            </w:r>
          </w:p>
        </w:tc>
        <w:tc>
          <w:tcPr>
            <w:tcW w:w="15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1,57</w:t>
            </w:r>
          </w:p>
        </w:tc>
        <w:tc>
          <w:tcPr>
            <w:tcW w:w="1381" w:type="dxa"/>
          </w:tcPr>
          <w:p w:rsidR="001F1BD9" w:rsidRPr="00D026B2" w:rsidRDefault="001F1BD9" w:rsidP="00D026B2">
            <w:pPr>
              <w:jc w:val="center"/>
              <w:rPr>
                <w:rFonts w:ascii="Times New Roman" w:hAnsi="Times New Roman" w:cs="Times New Roman"/>
                <w:sz w:val="24"/>
                <w:szCs w:val="24"/>
              </w:rPr>
            </w:pPr>
          </w:p>
        </w:tc>
        <w:tc>
          <w:tcPr>
            <w:tcW w:w="137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1,57</w:t>
            </w:r>
          </w:p>
        </w:tc>
      </w:tr>
      <w:tr w:rsidR="001F1BD9" w:rsidRPr="00D026B2">
        <w:tc>
          <w:tcPr>
            <w:tcW w:w="63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5.</w:t>
            </w:r>
          </w:p>
        </w:tc>
        <w:tc>
          <w:tcPr>
            <w:tcW w:w="2684" w:type="dxa"/>
          </w:tcPr>
          <w:p w:rsidR="001F1BD9" w:rsidRPr="00D026B2" w:rsidRDefault="001F1BD9" w:rsidP="00492288">
            <w:pPr>
              <w:rPr>
                <w:rFonts w:ascii="Times New Roman" w:hAnsi="Times New Roman" w:cs="Times New Roman"/>
                <w:sz w:val="24"/>
                <w:szCs w:val="24"/>
              </w:rPr>
            </w:pPr>
            <w:r w:rsidRPr="00D026B2">
              <w:rPr>
                <w:rFonts w:ascii="Times New Roman" w:hAnsi="Times New Roman" w:cs="Times New Roman"/>
                <w:sz w:val="24"/>
                <w:szCs w:val="24"/>
              </w:rPr>
              <w:t>Lietuvių kalba 9-10 klasei.  Mokytojo knyga</w:t>
            </w:r>
          </w:p>
        </w:tc>
        <w:tc>
          <w:tcPr>
            <w:tcW w:w="11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1,02</w:t>
            </w:r>
          </w:p>
        </w:tc>
        <w:tc>
          <w:tcPr>
            <w:tcW w:w="898"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w:t>
            </w:r>
          </w:p>
        </w:tc>
        <w:tc>
          <w:tcPr>
            <w:tcW w:w="15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1,02</w:t>
            </w:r>
          </w:p>
        </w:tc>
        <w:tc>
          <w:tcPr>
            <w:tcW w:w="1381" w:type="dxa"/>
          </w:tcPr>
          <w:p w:rsidR="001F1BD9" w:rsidRPr="00D026B2" w:rsidRDefault="001F1BD9" w:rsidP="00D026B2">
            <w:pPr>
              <w:jc w:val="center"/>
              <w:rPr>
                <w:rFonts w:ascii="Times New Roman" w:hAnsi="Times New Roman" w:cs="Times New Roman"/>
                <w:sz w:val="24"/>
                <w:szCs w:val="24"/>
              </w:rPr>
            </w:pPr>
          </w:p>
        </w:tc>
        <w:tc>
          <w:tcPr>
            <w:tcW w:w="137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1,02</w:t>
            </w:r>
          </w:p>
        </w:tc>
      </w:tr>
      <w:tr w:rsidR="001F1BD9" w:rsidRPr="00D026B2">
        <w:tc>
          <w:tcPr>
            <w:tcW w:w="63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6.</w:t>
            </w:r>
          </w:p>
        </w:tc>
        <w:tc>
          <w:tcPr>
            <w:tcW w:w="2684" w:type="dxa"/>
          </w:tcPr>
          <w:p w:rsidR="001F1BD9" w:rsidRPr="00D026B2" w:rsidRDefault="001F1BD9" w:rsidP="00492288">
            <w:pPr>
              <w:rPr>
                <w:rFonts w:ascii="Times New Roman" w:hAnsi="Times New Roman" w:cs="Times New Roman"/>
                <w:sz w:val="24"/>
                <w:szCs w:val="24"/>
              </w:rPr>
            </w:pPr>
            <w:r w:rsidRPr="00D026B2">
              <w:rPr>
                <w:rFonts w:ascii="Times New Roman" w:hAnsi="Times New Roman" w:cs="Times New Roman"/>
                <w:sz w:val="24"/>
                <w:szCs w:val="24"/>
              </w:rPr>
              <w:t>Lietuvių kalba. 100 kompleksinių testų 9-12 kl.</w:t>
            </w:r>
          </w:p>
        </w:tc>
        <w:tc>
          <w:tcPr>
            <w:tcW w:w="11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1,8</w:t>
            </w:r>
          </w:p>
        </w:tc>
        <w:tc>
          <w:tcPr>
            <w:tcW w:w="898"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w:t>
            </w:r>
          </w:p>
        </w:tc>
        <w:tc>
          <w:tcPr>
            <w:tcW w:w="15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1,8</w:t>
            </w:r>
          </w:p>
        </w:tc>
        <w:tc>
          <w:tcPr>
            <w:tcW w:w="1381" w:type="dxa"/>
          </w:tcPr>
          <w:p w:rsidR="001F1BD9" w:rsidRPr="00D026B2" w:rsidRDefault="001F1BD9" w:rsidP="00D026B2">
            <w:pPr>
              <w:jc w:val="center"/>
              <w:rPr>
                <w:rFonts w:ascii="Times New Roman" w:hAnsi="Times New Roman" w:cs="Times New Roman"/>
                <w:sz w:val="24"/>
                <w:szCs w:val="24"/>
              </w:rPr>
            </w:pPr>
          </w:p>
        </w:tc>
        <w:tc>
          <w:tcPr>
            <w:tcW w:w="137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1,8</w:t>
            </w:r>
          </w:p>
        </w:tc>
      </w:tr>
      <w:tr w:rsidR="001F1BD9" w:rsidRPr="00D026B2">
        <w:tc>
          <w:tcPr>
            <w:tcW w:w="63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7.</w:t>
            </w:r>
          </w:p>
        </w:tc>
        <w:tc>
          <w:tcPr>
            <w:tcW w:w="2684" w:type="dxa"/>
          </w:tcPr>
          <w:p w:rsidR="001F1BD9" w:rsidRPr="00D026B2" w:rsidRDefault="001F1BD9" w:rsidP="00492288">
            <w:pPr>
              <w:rPr>
                <w:rFonts w:ascii="Times New Roman" w:hAnsi="Times New Roman" w:cs="Times New Roman"/>
                <w:sz w:val="24"/>
                <w:szCs w:val="24"/>
              </w:rPr>
            </w:pPr>
            <w:r w:rsidRPr="00D026B2">
              <w:rPr>
                <w:rFonts w:ascii="Times New Roman" w:hAnsi="Times New Roman" w:cs="Times New Roman"/>
                <w:sz w:val="24"/>
                <w:szCs w:val="24"/>
              </w:rPr>
              <w:t>Skaitau-suvokiu, kuriu-rašau. Užduotys 8 klasei.</w:t>
            </w:r>
          </w:p>
        </w:tc>
        <w:tc>
          <w:tcPr>
            <w:tcW w:w="11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1,40</w:t>
            </w:r>
          </w:p>
        </w:tc>
        <w:tc>
          <w:tcPr>
            <w:tcW w:w="898"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w:t>
            </w:r>
          </w:p>
        </w:tc>
        <w:tc>
          <w:tcPr>
            <w:tcW w:w="15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1,40</w:t>
            </w:r>
          </w:p>
        </w:tc>
        <w:tc>
          <w:tcPr>
            <w:tcW w:w="1381" w:type="dxa"/>
          </w:tcPr>
          <w:p w:rsidR="001F1BD9" w:rsidRPr="00D026B2" w:rsidRDefault="001F1BD9" w:rsidP="00D026B2">
            <w:pPr>
              <w:jc w:val="center"/>
              <w:rPr>
                <w:rFonts w:ascii="Times New Roman" w:hAnsi="Times New Roman" w:cs="Times New Roman"/>
                <w:sz w:val="24"/>
                <w:szCs w:val="24"/>
              </w:rPr>
            </w:pPr>
          </w:p>
        </w:tc>
        <w:tc>
          <w:tcPr>
            <w:tcW w:w="137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1,40</w:t>
            </w:r>
          </w:p>
        </w:tc>
      </w:tr>
      <w:tr w:rsidR="001F1BD9" w:rsidRPr="00D026B2">
        <w:tc>
          <w:tcPr>
            <w:tcW w:w="63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8.</w:t>
            </w:r>
          </w:p>
        </w:tc>
        <w:tc>
          <w:tcPr>
            <w:tcW w:w="2684" w:type="dxa"/>
          </w:tcPr>
          <w:p w:rsidR="001F1BD9" w:rsidRPr="00D026B2" w:rsidRDefault="001F1BD9" w:rsidP="00492288">
            <w:pPr>
              <w:rPr>
                <w:rFonts w:ascii="Times New Roman" w:hAnsi="Times New Roman" w:cs="Times New Roman"/>
                <w:sz w:val="24"/>
                <w:szCs w:val="24"/>
              </w:rPr>
            </w:pPr>
            <w:r w:rsidRPr="00D026B2">
              <w:rPr>
                <w:rFonts w:ascii="Times New Roman" w:hAnsi="Times New Roman" w:cs="Times New Roman"/>
                <w:sz w:val="24"/>
                <w:szCs w:val="24"/>
              </w:rPr>
              <w:t>Kaip auga ir bręsta jūsų vaikai</w:t>
            </w:r>
          </w:p>
        </w:tc>
        <w:tc>
          <w:tcPr>
            <w:tcW w:w="11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1,02</w:t>
            </w:r>
          </w:p>
        </w:tc>
        <w:tc>
          <w:tcPr>
            <w:tcW w:w="898"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w:t>
            </w:r>
          </w:p>
        </w:tc>
        <w:tc>
          <w:tcPr>
            <w:tcW w:w="15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1,02</w:t>
            </w:r>
          </w:p>
        </w:tc>
        <w:tc>
          <w:tcPr>
            <w:tcW w:w="1381"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1,02</w:t>
            </w:r>
          </w:p>
        </w:tc>
        <w:tc>
          <w:tcPr>
            <w:tcW w:w="1379" w:type="dxa"/>
          </w:tcPr>
          <w:p w:rsidR="001F1BD9" w:rsidRPr="00D026B2" w:rsidRDefault="001F1BD9" w:rsidP="00D026B2">
            <w:pPr>
              <w:jc w:val="center"/>
              <w:rPr>
                <w:rFonts w:ascii="Times New Roman" w:hAnsi="Times New Roman" w:cs="Times New Roman"/>
                <w:sz w:val="24"/>
                <w:szCs w:val="24"/>
              </w:rPr>
            </w:pPr>
          </w:p>
        </w:tc>
      </w:tr>
      <w:tr w:rsidR="001F1BD9" w:rsidRPr="00D026B2">
        <w:tc>
          <w:tcPr>
            <w:tcW w:w="63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9.</w:t>
            </w:r>
          </w:p>
        </w:tc>
        <w:tc>
          <w:tcPr>
            <w:tcW w:w="2684" w:type="dxa"/>
          </w:tcPr>
          <w:p w:rsidR="001F1BD9" w:rsidRPr="00D026B2" w:rsidRDefault="001F1BD9" w:rsidP="00492288">
            <w:pPr>
              <w:rPr>
                <w:rFonts w:ascii="Times New Roman" w:hAnsi="Times New Roman" w:cs="Times New Roman"/>
                <w:sz w:val="24"/>
                <w:szCs w:val="24"/>
              </w:rPr>
            </w:pPr>
            <w:r w:rsidRPr="00D026B2">
              <w:rPr>
                <w:rFonts w:ascii="Times New Roman" w:hAnsi="Times New Roman" w:cs="Times New Roman"/>
                <w:sz w:val="24"/>
                <w:szCs w:val="24"/>
              </w:rPr>
              <w:t>Lytiškumo ugdymas ir rengimas šeimai pradinėse</w:t>
            </w:r>
          </w:p>
        </w:tc>
        <w:tc>
          <w:tcPr>
            <w:tcW w:w="11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1,45</w:t>
            </w:r>
          </w:p>
        </w:tc>
        <w:tc>
          <w:tcPr>
            <w:tcW w:w="898"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w:t>
            </w:r>
          </w:p>
        </w:tc>
        <w:tc>
          <w:tcPr>
            <w:tcW w:w="15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1,45</w:t>
            </w:r>
          </w:p>
        </w:tc>
        <w:tc>
          <w:tcPr>
            <w:tcW w:w="1381"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1,45</w:t>
            </w:r>
          </w:p>
        </w:tc>
        <w:tc>
          <w:tcPr>
            <w:tcW w:w="1379" w:type="dxa"/>
          </w:tcPr>
          <w:p w:rsidR="001F1BD9" w:rsidRPr="00D026B2" w:rsidRDefault="001F1BD9" w:rsidP="00D026B2">
            <w:pPr>
              <w:jc w:val="center"/>
              <w:rPr>
                <w:rFonts w:ascii="Times New Roman" w:hAnsi="Times New Roman" w:cs="Times New Roman"/>
                <w:sz w:val="24"/>
                <w:szCs w:val="24"/>
              </w:rPr>
            </w:pPr>
          </w:p>
        </w:tc>
      </w:tr>
      <w:tr w:rsidR="001F1BD9" w:rsidRPr="00D026B2">
        <w:tc>
          <w:tcPr>
            <w:tcW w:w="63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10.</w:t>
            </w:r>
          </w:p>
        </w:tc>
        <w:tc>
          <w:tcPr>
            <w:tcW w:w="2684" w:type="dxa"/>
          </w:tcPr>
          <w:p w:rsidR="001F1BD9" w:rsidRPr="00D026B2" w:rsidRDefault="001F1BD9" w:rsidP="00492288">
            <w:pPr>
              <w:rPr>
                <w:rFonts w:ascii="Times New Roman" w:hAnsi="Times New Roman" w:cs="Times New Roman"/>
                <w:sz w:val="24"/>
                <w:szCs w:val="24"/>
              </w:rPr>
            </w:pPr>
            <w:r w:rsidRPr="00D026B2">
              <w:rPr>
                <w:rFonts w:ascii="Times New Roman" w:hAnsi="Times New Roman" w:cs="Times New Roman"/>
                <w:sz w:val="24"/>
                <w:szCs w:val="24"/>
              </w:rPr>
              <w:t>Švietimo problemų analizė Nr. 9</w:t>
            </w:r>
          </w:p>
        </w:tc>
        <w:tc>
          <w:tcPr>
            <w:tcW w:w="11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0,20</w:t>
            </w:r>
          </w:p>
        </w:tc>
        <w:tc>
          <w:tcPr>
            <w:tcW w:w="898"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w:t>
            </w:r>
          </w:p>
        </w:tc>
        <w:tc>
          <w:tcPr>
            <w:tcW w:w="15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0,20</w:t>
            </w:r>
          </w:p>
        </w:tc>
        <w:tc>
          <w:tcPr>
            <w:tcW w:w="1381"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0,20</w:t>
            </w:r>
          </w:p>
        </w:tc>
        <w:tc>
          <w:tcPr>
            <w:tcW w:w="1379" w:type="dxa"/>
          </w:tcPr>
          <w:p w:rsidR="001F1BD9" w:rsidRPr="00D026B2" w:rsidRDefault="001F1BD9" w:rsidP="00D026B2">
            <w:pPr>
              <w:jc w:val="center"/>
              <w:rPr>
                <w:rFonts w:ascii="Times New Roman" w:hAnsi="Times New Roman" w:cs="Times New Roman"/>
                <w:sz w:val="24"/>
                <w:szCs w:val="24"/>
              </w:rPr>
            </w:pPr>
          </w:p>
        </w:tc>
      </w:tr>
      <w:tr w:rsidR="001F1BD9" w:rsidRPr="00D026B2">
        <w:tc>
          <w:tcPr>
            <w:tcW w:w="63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11.</w:t>
            </w:r>
          </w:p>
        </w:tc>
        <w:tc>
          <w:tcPr>
            <w:tcW w:w="2684" w:type="dxa"/>
          </w:tcPr>
          <w:p w:rsidR="001F1BD9" w:rsidRPr="00D026B2" w:rsidRDefault="001F1BD9" w:rsidP="00492288">
            <w:pPr>
              <w:rPr>
                <w:rFonts w:ascii="Times New Roman" w:hAnsi="Times New Roman" w:cs="Times New Roman"/>
                <w:sz w:val="24"/>
                <w:szCs w:val="24"/>
              </w:rPr>
            </w:pPr>
            <w:r w:rsidRPr="00D026B2">
              <w:rPr>
                <w:rFonts w:ascii="Times New Roman" w:hAnsi="Times New Roman" w:cs="Times New Roman"/>
                <w:sz w:val="24"/>
                <w:szCs w:val="24"/>
              </w:rPr>
              <w:t>Švietimo problemų analizė Nr. 8</w:t>
            </w:r>
          </w:p>
        </w:tc>
        <w:tc>
          <w:tcPr>
            <w:tcW w:w="11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0,20</w:t>
            </w:r>
          </w:p>
        </w:tc>
        <w:tc>
          <w:tcPr>
            <w:tcW w:w="898"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w:t>
            </w:r>
          </w:p>
        </w:tc>
        <w:tc>
          <w:tcPr>
            <w:tcW w:w="15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0,20</w:t>
            </w:r>
          </w:p>
        </w:tc>
        <w:tc>
          <w:tcPr>
            <w:tcW w:w="1381"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0,20</w:t>
            </w:r>
          </w:p>
        </w:tc>
        <w:tc>
          <w:tcPr>
            <w:tcW w:w="1379" w:type="dxa"/>
          </w:tcPr>
          <w:p w:rsidR="001F1BD9" w:rsidRPr="00D026B2" w:rsidRDefault="001F1BD9" w:rsidP="00D026B2">
            <w:pPr>
              <w:jc w:val="center"/>
              <w:rPr>
                <w:rFonts w:ascii="Times New Roman" w:hAnsi="Times New Roman" w:cs="Times New Roman"/>
                <w:sz w:val="24"/>
                <w:szCs w:val="24"/>
              </w:rPr>
            </w:pPr>
          </w:p>
        </w:tc>
      </w:tr>
      <w:tr w:rsidR="001F1BD9" w:rsidRPr="00D026B2">
        <w:tc>
          <w:tcPr>
            <w:tcW w:w="63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12.</w:t>
            </w:r>
          </w:p>
        </w:tc>
        <w:tc>
          <w:tcPr>
            <w:tcW w:w="2684" w:type="dxa"/>
          </w:tcPr>
          <w:p w:rsidR="001F1BD9" w:rsidRPr="00D026B2" w:rsidRDefault="001F1BD9" w:rsidP="00492288">
            <w:pPr>
              <w:rPr>
                <w:rFonts w:ascii="Times New Roman" w:hAnsi="Times New Roman" w:cs="Times New Roman"/>
                <w:sz w:val="24"/>
                <w:szCs w:val="24"/>
              </w:rPr>
            </w:pPr>
            <w:r w:rsidRPr="00D026B2">
              <w:rPr>
                <w:rFonts w:ascii="Times New Roman" w:hAnsi="Times New Roman" w:cs="Times New Roman"/>
                <w:sz w:val="24"/>
                <w:szCs w:val="24"/>
              </w:rPr>
              <w:t>Švietimo problemų analizė Nr. 7</w:t>
            </w:r>
          </w:p>
        </w:tc>
        <w:tc>
          <w:tcPr>
            <w:tcW w:w="11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0,26</w:t>
            </w:r>
          </w:p>
        </w:tc>
        <w:tc>
          <w:tcPr>
            <w:tcW w:w="898"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w:t>
            </w:r>
          </w:p>
        </w:tc>
        <w:tc>
          <w:tcPr>
            <w:tcW w:w="15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0,26</w:t>
            </w:r>
          </w:p>
        </w:tc>
        <w:tc>
          <w:tcPr>
            <w:tcW w:w="1381"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0,26</w:t>
            </w:r>
          </w:p>
        </w:tc>
        <w:tc>
          <w:tcPr>
            <w:tcW w:w="1379" w:type="dxa"/>
          </w:tcPr>
          <w:p w:rsidR="001F1BD9" w:rsidRPr="00D026B2" w:rsidRDefault="001F1BD9" w:rsidP="00D026B2">
            <w:pPr>
              <w:jc w:val="center"/>
              <w:rPr>
                <w:rFonts w:ascii="Times New Roman" w:hAnsi="Times New Roman" w:cs="Times New Roman"/>
                <w:sz w:val="24"/>
                <w:szCs w:val="24"/>
              </w:rPr>
            </w:pPr>
          </w:p>
        </w:tc>
      </w:tr>
      <w:tr w:rsidR="001F1BD9" w:rsidRPr="00D026B2">
        <w:tc>
          <w:tcPr>
            <w:tcW w:w="63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13.</w:t>
            </w:r>
          </w:p>
        </w:tc>
        <w:tc>
          <w:tcPr>
            <w:tcW w:w="2684" w:type="dxa"/>
          </w:tcPr>
          <w:p w:rsidR="001F1BD9" w:rsidRPr="00D026B2" w:rsidRDefault="001F1BD9" w:rsidP="00492288">
            <w:pPr>
              <w:rPr>
                <w:rFonts w:ascii="Times New Roman" w:hAnsi="Times New Roman" w:cs="Times New Roman"/>
                <w:sz w:val="24"/>
                <w:szCs w:val="24"/>
              </w:rPr>
            </w:pPr>
            <w:r w:rsidRPr="00D026B2">
              <w:rPr>
                <w:rFonts w:ascii="Times New Roman" w:hAnsi="Times New Roman" w:cs="Times New Roman"/>
                <w:sz w:val="24"/>
                <w:szCs w:val="24"/>
              </w:rPr>
              <w:t>Švietimo problemų analizė Nr. 6</w:t>
            </w:r>
          </w:p>
        </w:tc>
        <w:tc>
          <w:tcPr>
            <w:tcW w:w="11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0,26</w:t>
            </w:r>
          </w:p>
        </w:tc>
        <w:tc>
          <w:tcPr>
            <w:tcW w:w="898"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w:t>
            </w:r>
          </w:p>
        </w:tc>
        <w:tc>
          <w:tcPr>
            <w:tcW w:w="15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0,26</w:t>
            </w:r>
          </w:p>
        </w:tc>
        <w:tc>
          <w:tcPr>
            <w:tcW w:w="1381"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0,26</w:t>
            </w:r>
          </w:p>
        </w:tc>
        <w:tc>
          <w:tcPr>
            <w:tcW w:w="1379" w:type="dxa"/>
          </w:tcPr>
          <w:p w:rsidR="001F1BD9" w:rsidRPr="00D026B2" w:rsidRDefault="001F1BD9" w:rsidP="00D026B2">
            <w:pPr>
              <w:jc w:val="center"/>
              <w:rPr>
                <w:rFonts w:ascii="Times New Roman" w:hAnsi="Times New Roman" w:cs="Times New Roman"/>
                <w:sz w:val="24"/>
                <w:szCs w:val="24"/>
              </w:rPr>
            </w:pPr>
          </w:p>
        </w:tc>
      </w:tr>
      <w:tr w:rsidR="001F1BD9" w:rsidRPr="00D026B2">
        <w:tc>
          <w:tcPr>
            <w:tcW w:w="63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14.</w:t>
            </w:r>
          </w:p>
        </w:tc>
        <w:tc>
          <w:tcPr>
            <w:tcW w:w="2684" w:type="dxa"/>
          </w:tcPr>
          <w:p w:rsidR="001F1BD9" w:rsidRPr="00D026B2" w:rsidRDefault="001F1BD9" w:rsidP="00492288">
            <w:pPr>
              <w:rPr>
                <w:rFonts w:ascii="Times New Roman" w:hAnsi="Times New Roman" w:cs="Times New Roman"/>
                <w:sz w:val="24"/>
                <w:szCs w:val="24"/>
              </w:rPr>
            </w:pPr>
            <w:r w:rsidRPr="00D026B2">
              <w:rPr>
                <w:rFonts w:ascii="Times New Roman" w:hAnsi="Times New Roman" w:cs="Times New Roman"/>
                <w:sz w:val="24"/>
                <w:szCs w:val="24"/>
              </w:rPr>
              <w:t>Švietimo problemų analizė Nr. 4</w:t>
            </w:r>
          </w:p>
        </w:tc>
        <w:tc>
          <w:tcPr>
            <w:tcW w:w="11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0,29</w:t>
            </w:r>
          </w:p>
        </w:tc>
        <w:tc>
          <w:tcPr>
            <w:tcW w:w="898"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w:t>
            </w:r>
          </w:p>
        </w:tc>
        <w:tc>
          <w:tcPr>
            <w:tcW w:w="15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0,29</w:t>
            </w:r>
          </w:p>
        </w:tc>
        <w:tc>
          <w:tcPr>
            <w:tcW w:w="1381"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0,29</w:t>
            </w:r>
          </w:p>
        </w:tc>
        <w:tc>
          <w:tcPr>
            <w:tcW w:w="1379" w:type="dxa"/>
          </w:tcPr>
          <w:p w:rsidR="001F1BD9" w:rsidRPr="00D026B2" w:rsidRDefault="001F1BD9" w:rsidP="00D026B2">
            <w:pPr>
              <w:jc w:val="center"/>
              <w:rPr>
                <w:rFonts w:ascii="Times New Roman" w:hAnsi="Times New Roman" w:cs="Times New Roman"/>
                <w:sz w:val="24"/>
                <w:szCs w:val="24"/>
              </w:rPr>
            </w:pPr>
          </w:p>
        </w:tc>
      </w:tr>
      <w:tr w:rsidR="001F1BD9" w:rsidRPr="00D026B2">
        <w:tc>
          <w:tcPr>
            <w:tcW w:w="639"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15.</w:t>
            </w:r>
          </w:p>
        </w:tc>
        <w:tc>
          <w:tcPr>
            <w:tcW w:w="2684" w:type="dxa"/>
          </w:tcPr>
          <w:p w:rsidR="001F1BD9" w:rsidRPr="00D026B2" w:rsidRDefault="001F1BD9" w:rsidP="00492288">
            <w:pPr>
              <w:rPr>
                <w:rFonts w:ascii="Times New Roman" w:hAnsi="Times New Roman" w:cs="Times New Roman"/>
                <w:sz w:val="24"/>
                <w:szCs w:val="24"/>
              </w:rPr>
            </w:pPr>
            <w:r w:rsidRPr="00D026B2">
              <w:rPr>
                <w:rFonts w:ascii="Times New Roman" w:hAnsi="Times New Roman" w:cs="Times New Roman"/>
                <w:sz w:val="24"/>
                <w:szCs w:val="24"/>
              </w:rPr>
              <w:t>Lietuvos sieninis žemėlapis, laminuotas</w:t>
            </w:r>
          </w:p>
        </w:tc>
        <w:tc>
          <w:tcPr>
            <w:tcW w:w="11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8,88</w:t>
            </w:r>
          </w:p>
        </w:tc>
        <w:tc>
          <w:tcPr>
            <w:tcW w:w="898"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1</w:t>
            </w:r>
          </w:p>
        </w:tc>
        <w:tc>
          <w:tcPr>
            <w:tcW w:w="1514"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8,88</w:t>
            </w:r>
          </w:p>
        </w:tc>
        <w:tc>
          <w:tcPr>
            <w:tcW w:w="1381" w:type="dxa"/>
          </w:tcPr>
          <w:p w:rsidR="001F1BD9" w:rsidRPr="00D026B2" w:rsidRDefault="001F1BD9" w:rsidP="00D026B2">
            <w:pPr>
              <w:jc w:val="center"/>
              <w:rPr>
                <w:rFonts w:ascii="Times New Roman" w:hAnsi="Times New Roman" w:cs="Times New Roman"/>
                <w:sz w:val="24"/>
                <w:szCs w:val="24"/>
              </w:rPr>
            </w:pPr>
            <w:r w:rsidRPr="00D026B2">
              <w:rPr>
                <w:rFonts w:ascii="Times New Roman" w:hAnsi="Times New Roman" w:cs="Times New Roman"/>
                <w:sz w:val="24"/>
                <w:szCs w:val="24"/>
              </w:rPr>
              <w:t>8,88</w:t>
            </w:r>
          </w:p>
        </w:tc>
        <w:tc>
          <w:tcPr>
            <w:tcW w:w="1379" w:type="dxa"/>
          </w:tcPr>
          <w:p w:rsidR="001F1BD9" w:rsidRPr="00D026B2" w:rsidRDefault="001F1BD9" w:rsidP="00D026B2">
            <w:pPr>
              <w:jc w:val="center"/>
              <w:rPr>
                <w:rFonts w:ascii="Times New Roman" w:hAnsi="Times New Roman" w:cs="Times New Roman"/>
                <w:sz w:val="24"/>
                <w:szCs w:val="24"/>
              </w:rPr>
            </w:pPr>
          </w:p>
        </w:tc>
      </w:tr>
      <w:tr w:rsidR="001F1BD9" w:rsidRPr="00D026B2">
        <w:tc>
          <w:tcPr>
            <w:tcW w:w="3323" w:type="dxa"/>
            <w:gridSpan w:val="2"/>
          </w:tcPr>
          <w:p w:rsidR="001F1BD9" w:rsidRPr="00D026B2" w:rsidRDefault="001F1BD9" w:rsidP="00492288">
            <w:pPr>
              <w:rPr>
                <w:rFonts w:ascii="Times New Roman" w:hAnsi="Times New Roman" w:cs="Times New Roman"/>
                <w:b/>
                <w:bCs/>
                <w:sz w:val="24"/>
                <w:szCs w:val="24"/>
              </w:rPr>
            </w:pPr>
            <w:r w:rsidRPr="00D026B2">
              <w:rPr>
                <w:rFonts w:ascii="Times New Roman" w:hAnsi="Times New Roman" w:cs="Times New Roman"/>
                <w:b/>
                <w:bCs/>
                <w:sz w:val="24"/>
                <w:szCs w:val="24"/>
              </w:rPr>
              <w:t>Iš viso:</w:t>
            </w:r>
          </w:p>
        </w:tc>
        <w:tc>
          <w:tcPr>
            <w:tcW w:w="1114" w:type="dxa"/>
          </w:tcPr>
          <w:p w:rsidR="001F1BD9" w:rsidRPr="00D026B2" w:rsidRDefault="001F1BD9" w:rsidP="00D026B2">
            <w:pPr>
              <w:jc w:val="center"/>
              <w:rPr>
                <w:rFonts w:ascii="Times New Roman" w:hAnsi="Times New Roman" w:cs="Times New Roman"/>
                <w:b/>
                <w:bCs/>
                <w:sz w:val="24"/>
                <w:szCs w:val="24"/>
              </w:rPr>
            </w:pPr>
          </w:p>
        </w:tc>
        <w:tc>
          <w:tcPr>
            <w:tcW w:w="898" w:type="dxa"/>
          </w:tcPr>
          <w:p w:rsidR="001F1BD9" w:rsidRPr="00D026B2" w:rsidRDefault="001F1BD9" w:rsidP="00D026B2">
            <w:pPr>
              <w:jc w:val="center"/>
              <w:rPr>
                <w:rFonts w:ascii="Times New Roman" w:hAnsi="Times New Roman" w:cs="Times New Roman"/>
                <w:b/>
                <w:bCs/>
                <w:sz w:val="24"/>
                <w:szCs w:val="24"/>
              </w:rPr>
            </w:pPr>
            <w:r w:rsidRPr="00D026B2">
              <w:rPr>
                <w:rFonts w:ascii="Times New Roman" w:hAnsi="Times New Roman" w:cs="Times New Roman"/>
                <w:b/>
                <w:bCs/>
                <w:sz w:val="24"/>
                <w:szCs w:val="24"/>
              </w:rPr>
              <w:t>15</w:t>
            </w:r>
          </w:p>
        </w:tc>
        <w:tc>
          <w:tcPr>
            <w:tcW w:w="1514" w:type="dxa"/>
          </w:tcPr>
          <w:p w:rsidR="001F1BD9" w:rsidRPr="00D026B2" w:rsidRDefault="001F1BD9" w:rsidP="00D026B2">
            <w:pPr>
              <w:jc w:val="center"/>
              <w:rPr>
                <w:rFonts w:ascii="Times New Roman" w:hAnsi="Times New Roman" w:cs="Times New Roman"/>
                <w:b/>
                <w:bCs/>
                <w:sz w:val="24"/>
                <w:szCs w:val="24"/>
              </w:rPr>
            </w:pPr>
            <w:r w:rsidRPr="00D026B2">
              <w:rPr>
                <w:rFonts w:ascii="Times New Roman" w:hAnsi="Times New Roman" w:cs="Times New Roman"/>
                <w:b/>
                <w:bCs/>
                <w:sz w:val="24"/>
                <w:szCs w:val="24"/>
              </w:rPr>
              <w:t>27,54</w:t>
            </w:r>
          </w:p>
        </w:tc>
        <w:tc>
          <w:tcPr>
            <w:tcW w:w="1381" w:type="dxa"/>
          </w:tcPr>
          <w:p w:rsidR="001F1BD9" w:rsidRPr="00D026B2" w:rsidRDefault="001F1BD9" w:rsidP="00D026B2">
            <w:pPr>
              <w:jc w:val="center"/>
              <w:rPr>
                <w:rFonts w:ascii="Times New Roman" w:hAnsi="Times New Roman" w:cs="Times New Roman"/>
                <w:b/>
                <w:bCs/>
                <w:sz w:val="24"/>
                <w:szCs w:val="24"/>
              </w:rPr>
            </w:pPr>
            <w:r w:rsidRPr="00D026B2">
              <w:rPr>
                <w:rFonts w:ascii="Times New Roman" w:hAnsi="Times New Roman" w:cs="Times New Roman"/>
                <w:b/>
                <w:bCs/>
                <w:sz w:val="24"/>
                <w:szCs w:val="24"/>
              </w:rPr>
              <w:t>12,56</w:t>
            </w:r>
          </w:p>
        </w:tc>
        <w:tc>
          <w:tcPr>
            <w:tcW w:w="1379" w:type="dxa"/>
          </w:tcPr>
          <w:p w:rsidR="001F1BD9" w:rsidRPr="00D026B2" w:rsidRDefault="001F1BD9" w:rsidP="00D026B2">
            <w:pPr>
              <w:jc w:val="center"/>
              <w:rPr>
                <w:rFonts w:ascii="Times New Roman" w:hAnsi="Times New Roman" w:cs="Times New Roman"/>
                <w:b/>
                <w:bCs/>
                <w:sz w:val="24"/>
                <w:szCs w:val="24"/>
              </w:rPr>
            </w:pPr>
            <w:r w:rsidRPr="00D026B2">
              <w:rPr>
                <w:rFonts w:ascii="Times New Roman" w:hAnsi="Times New Roman" w:cs="Times New Roman"/>
                <w:b/>
                <w:bCs/>
                <w:sz w:val="24"/>
                <w:szCs w:val="24"/>
              </w:rPr>
              <w:t>14,98</w:t>
            </w:r>
          </w:p>
        </w:tc>
      </w:tr>
    </w:tbl>
    <w:p w:rsidR="001F1BD9" w:rsidRDefault="001F1BD9" w:rsidP="00F063C8">
      <w:pPr>
        <w:jc w:val="center"/>
        <w:rPr>
          <w:rFonts w:ascii="Times New Roman" w:hAnsi="Times New Roman" w:cs="Times New Roman"/>
          <w:b/>
          <w:bCs/>
          <w:sz w:val="24"/>
          <w:szCs w:val="24"/>
        </w:rPr>
      </w:pPr>
    </w:p>
    <w:p w:rsidR="001F1BD9" w:rsidRPr="00560997" w:rsidRDefault="001F1BD9" w:rsidP="00F063C8">
      <w:pPr>
        <w:jc w:val="center"/>
        <w:rPr>
          <w:rFonts w:ascii="Times New Roman" w:hAnsi="Times New Roman" w:cs="Times New Roman"/>
          <w:sz w:val="24"/>
          <w:szCs w:val="24"/>
        </w:rPr>
      </w:pPr>
      <w:r w:rsidRPr="00560997">
        <w:rPr>
          <w:rFonts w:ascii="Times New Roman" w:hAnsi="Times New Roman" w:cs="Times New Roman"/>
          <w:sz w:val="24"/>
          <w:szCs w:val="24"/>
        </w:rPr>
        <w:t>___________________________</w:t>
      </w:r>
    </w:p>
    <w:p w:rsidR="001F1BD9" w:rsidRDefault="001F1BD9" w:rsidP="00F063C8">
      <w:pPr>
        <w:jc w:val="center"/>
        <w:rPr>
          <w:rFonts w:ascii="Times New Roman" w:hAnsi="Times New Roman" w:cs="Times New Roman"/>
          <w:b/>
          <w:bCs/>
          <w:sz w:val="24"/>
          <w:szCs w:val="24"/>
        </w:rPr>
      </w:pPr>
    </w:p>
    <w:p w:rsidR="001F1BD9" w:rsidRPr="00F063C8" w:rsidRDefault="001F1BD9" w:rsidP="00F962BD">
      <w:pPr>
        <w:jc w:val="center"/>
        <w:rPr>
          <w:rFonts w:ascii="Times New Roman" w:hAnsi="Times New Roman" w:cs="Times New Roman"/>
          <w:b/>
          <w:bCs/>
          <w:sz w:val="24"/>
          <w:szCs w:val="24"/>
        </w:rPr>
      </w:pPr>
      <w:r w:rsidRPr="00F063C8">
        <w:rPr>
          <w:rFonts w:ascii="Times New Roman" w:hAnsi="Times New Roman" w:cs="Times New Roman"/>
          <w:b/>
          <w:bCs/>
          <w:sz w:val="24"/>
          <w:szCs w:val="24"/>
        </w:rPr>
        <w:t>KNYGŲ, PERDUODAMŲ NEMOKAMAI ŠVIETIMO IR MOKSLO MINISTERIJOS ŠVIETIMO APRŪPINIMO CENTRO PAGĖGIŲ SAVIVALDYBĖS PIKTUPĖNŲ PAGRINDINEI MOKYKLAI, SĄRAŠAS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684"/>
        <w:gridCol w:w="1114"/>
        <w:gridCol w:w="898"/>
        <w:gridCol w:w="1514"/>
        <w:gridCol w:w="1381"/>
        <w:gridCol w:w="1379"/>
      </w:tblGrid>
      <w:tr w:rsidR="001F1BD9" w:rsidRPr="00515941">
        <w:trPr>
          <w:trHeight w:val="940"/>
        </w:trPr>
        <w:tc>
          <w:tcPr>
            <w:tcW w:w="639" w:type="dxa"/>
          </w:tcPr>
          <w:p w:rsidR="001F1BD9" w:rsidRPr="00515941" w:rsidRDefault="001F1BD9" w:rsidP="00492288">
            <w:pPr>
              <w:rPr>
                <w:rFonts w:ascii="Times New Roman" w:hAnsi="Times New Roman" w:cs="Times New Roman"/>
                <w:sz w:val="24"/>
                <w:szCs w:val="24"/>
              </w:rPr>
            </w:pPr>
            <w:r w:rsidRPr="00515941">
              <w:rPr>
                <w:rFonts w:ascii="Times New Roman" w:hAnsi="Times New Roman" w:cs="Times New Roman"/>
                <w:sz w:val="24"/>
                <w:szCs w:val="24"/>
              </w:rPr>
              <w:t>Eil. Nr.</w:t>
            </w:r>
          </w:p>
        </w:tc>
        <w:tc>
          <w:tcPr>
            <w:tcW w:w="268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Pavadinimas</w:t>
            </w:r>
          </w:p>
        </w:tc>
        <w:tc>
          <w:tcPr>
            <w:tcW w:w="11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Kaina Eur</w:t>
            </w:r>
          </w:p>
        </w:tc>
        <w:tc>
          <w:tcPr>
            <w:tcW w:w="898"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Kiekis</w:t>
            </w:r>
          </w:p>
        </w:tc>
        <w:tc>
          <w:tcPr>
            <w:tcW w:w="15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Suma Eur</w:t>
            </w:r>
          </w:p>
        </w:tc>
        <w:tc>
          <w:tcPr>
            <w:tcW w:w="1381"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Valstybės</w:t>
            </w:r>
          </w:p>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lėšos</w:t>
            </w:r>
          </w:p>
        </w:tc>
        <w:tc>
          <w:tcPr>
            <w:tcW w:w="137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Kitų šaltinių lėšos</w:t>
            </w:r>
          </w:p>
        </w:tc>
      </w:tr>
      <w:tr w:rsidR="001F1BD9" w:rsidRPr="00515941">
        <w:trPr>
          <w:trHeight w:val="114"/>
        </w:trPr>
        <w:tc>
          <w:tcPr>
            <w:tcW w:w="63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w:t>
            </w:r>
          </w:p>
        </w:tc>
        <w:tc>
          <w:tcPr>
            <w:tcW w:w="2684" w:type="dxa"/>
          </w:tcPr>
          <w:p w:rsidR="001F1BD9" w:rsidRPr="00515941" w:rsidRDefault="001F1BD9" w:rsidP="00492288">
            <w:pPr>
              <w:rPr>
                <w:rFonts w:ascii="Times New Roman" w:hAnsi="Times New Roman" w:cs="Times New Roman"/>
                <w:sz w:val="24"/>
                <w:szCs w:val="24"/>
              </w:rPr>
            </w:pPr>
            <w:r w:rsidRPr="00515941">
              <w:rPr>
                <w:rFonts w:ascii="Times New Roman" w:hAnsi="Times New Roman" w:cs="Times New Roman"/>
                <w:sz w:val="24"/>
                <w:szCs w:val="24"/>
              </w:rPr>
              <w:t>Kelionė po lietuvių kalbos pasaulį. 1 knyga 1 kl.</w:t>
            </w:r>
          </w:p>
        </w:tc>
        <w:tc>
          <w:tcPr>
            <w:tcW w:w="11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8,16</w:t>
            </w:r>
          </w:p>
        </w:tc>
        <w:tc>
          <w:tcPr>
            <w:tcW w:w="898"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w:t>
            </w:r>
          </w:p>
        </w:tc>
        <w:tc>
          <w:tcPr>
            <w:tcW w:w="15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8,16</w:t>
            </w:r>
          </w:p>
        </w:tc>
        <w:tc>
          <w:tcPr>
            <w:tcW w:w="1381" w:type="dxa"/>
          </w:tcPr>
          <w:p w:rsidR="001F1BD9" w:rsidRPr="00515941" w:rsidRDefault="001F1BD9" w:rsidP="00515941">
            <w:pPr>
              <w:jc w:val="center"/>
              <w:rPr>
                <w:rFonts w:ascii="Times New Roman" w:hAnsi="Times New Roman" w:cs="Times New Roman"/>
                <w:sz w:val="24"/>
                <w:szCs w:val="24"/>
              </w:rPr>
            </w:pPr>
          </w:p>
        </w:tc>
        <w:tc>
          <w:tcPr>
            <w:tcW w:w="137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8,16</w:t>
            </w:r>
          </w:p>
        </w:tc>
      </w:tr>
      <w:tr w:rsidR="001F1BD9" w:rsidRPr="00515941">
        <w:trPr>
          <w:trHeight w:val="114"/>
        </w:trPr>
        <w:tc>
          <w:tcPr>
            <w:tcW w:w="63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2</w:t>
            </w:r>
          </w:p>
        </w:tc>
        <w:tc>
          <w:tcPr>
            <w:tcW w:w="2684" w:type="dxa"/>
          </w:tcPr>
          <w:p w:rsidR="001F1BD9" w:rsidRPr="00515941" w:rsidRDefault="001F1BD9" w:rsidP="00492288">
            <w:pPr>
              <w:rPr>
                <w:rFonts w:ascii="Times New Roman" w:hAnsi="Times New Roman" w:cs="Times New Roman"/>
                <w:sz w:val="24"/>
                <w:szCs w:val="24"/>
              </w:rPr>
            </w:pPr>
            <w:r w:rsidRPr="00515941">
              <w:rPr>
                <w:rFonts w:ascii="Times New Roman" w:hAnsi="Times New Roman" w:cs="Times New Roman"/>
                <w:sz w:val="24"/>
                <w:szCs w:val="24"/>
              </w:rPr>
              <w:t>Kelionė po lietuvių kalbos pasaulį. 2 knyga 1 kl.</w:t>
            </w:r>
          </w:p>
        </w:tc>
        <w:tc>
          <w:tcPr>
            <w:tcW w:w="11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7,58</w:t>
            </w:r>
          </w:p>
        </w:tc>
        <w:tc>
          <w:tcPr>
            <w:tcW w:w="898"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w:t>
            </w:r>
          </w:p>
        </w:tc>
        <w:tc>
          <w:tcPr>
            <w:tcW w:w="15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7,58</w:t>
            </w:r>
          </w:p>
        </w:tc>
        <w:tc>
          <w:tcPr>
            <w:tcW w:w="1381" w:type="dxa"/>
          </w:tcPr>
          <w:p w:rsidR="001F1BD9" w:rsidRPr="00515941" w:rsidRDefault="001F1BD9" w:rsidP="00515941">
            <w:pPr>
              <w:jc w:val="center"/>
              <w:rPr>
                <w:rFonts w:ascii="Times New Roman" w:hAnsi="Times New Roman" w:cs="Times New Roman"/>
                <w:sz w:val="24"/>
                <w:szCs w:val="24"/>
              </w:rPr>
            </w:pPr>
          </w:p>
        </w:tc>
        <w:tc>
          <w:tcPr>
            <w:tcW w:w="137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7,58</w:t>
            </w:r>
          </w:p>
        </w:tc>
      </w:tr>
      <w:tr w:rsidR="001F1BD9" w:rsidRPr="00515941">
        <w:tc>
          <w:tcPr>
            <w:tcW w:w="63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3</w:t>
            </w:r>
          </w:p>
        </w:tc>
        <w:tc>
          <w:tcPr>
            <w:tcW w:w="2684" w:type="dxa"/>
          </w:tcPr>
          <w:p w:rsidR="001F1BD9" w:rsidRPr="00515941" w:rsidRDefault="001F1BD9" w:rsidP="00492288">
            <w:pPr>
              <w:rPr>
                <w:rFonts w:ascii="Times New Roman" w:hAnsi="Times New Roman" w:cs="Times New Roman"/>
                <w:sz w:val="24"/>
                <w:szCs w:val="24"/>
              </w:rPr>
            </w:pPr>
            <w:r w:rsidRPr="00515941">
              <w:rPr>
                <w:rFonts w:ascii="Times New Roman" w:hAnsi="Times New Roman" w:cs="Times New Roman"/>
                <w:sz w:val="24"/>
                <w:szCs w:val="24"/>
              </w:rPr>
              <w:t>Lietuvių kalba 9-10 klasei.  Mokinio sąsiuvinis</w:t>
            </w:r>
            <w:r>
              <w:rPr>
                <w:rFonts w:ascii="Times New Roman" w:hAnsi="Times New Roman" w:cs="Times New Roman"/>
                <w:sz w:val="24"/>
                <w:szCs w:val="24"/>
              </w:rPr>
              <w:t>.</w:t>
            </w:r>
            <w:r w:rsidRPr="00515941">
              <w:rPr>
                <w:rFonts w:ascii="Times New Roman" w:hAnsi="Times New Roman" w:cs="Times New Roman"/>
                <w:sz w:val="24"/>
                <w:szCs w:val="24"/>
              </w:rPr>
              <w:t xml:space="preserve"> </w:t>
            </w:r>
            <w:r>
              <w:rPr>
                <w:rFonts w:ascii="Times New Roman" w:hAnsi="Times New Roman" w:cs="Times New Roman"/>
                <w:sz w:val="24"/>
                <w:szCs w:val="24"/>
              </w:rPr>
              <w:t>K</w:t>
            </w:r>
            <w:r w:rsidRPr="00515941">
              <w:rPr>
                <w:rFonts w:ascii="Times New Roman" w:hAnsi="Times New Roman" w:cs="Times New Roman"/>
                <w:sz w:val="24"/>
                <w:szCs w:val="24"/>
              </w:rPr>
              <w:t>albu</w:t>
            </w:r>
          </w:p>
        </w:tc>
        <w:tc>
          <w:tcPr>
            <w:tcW w:w="11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1,06</w:t>
            </w:r>
          </w:p>
        </w:tc>
        <w:tc>
          <w:tcPr>
            <w:tcW w:w="898"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w:t>
            </w:r>
          </w:p>
        </w:tc>
        <w:tc>
          <w:tcPr>
            <w:tcW w:w="15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1,06</w:t>
            </w:r>
          </w:p>
        </w:tc>
        <w:tc>
          <w:tcPr>
            <w:tcW w:w="1381" w:type="dxa"/>
          </w:tcPr>
          <w:p w:rsidR="001F1BD9" w:rsidRPr="00515941" w:rsidRDefault="001F1BD9" w:rsidP="00515941">
            <w:pPr>
              <w:jc w:val="center"/>
              <w:rPr>
                <w:rFonts w:ascii="Times New Roman" w:hAnsi="Times New Roman" w:cs="Times New Roman"/>
                <w:sz w:val="24"/>
                <w:szCs w:val="24"/>
              </w:rPr>
            </w:pPr>
          </w:p>
        </w:tc>
        <w:tc>
          <w:tcPr>
            <w:tcW w:w="137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1,06</w:t>
            </w:r>
          </w:p>
        </w:tc>
      </w:tr>
      <w:tr w:rsidR="001F1BD9" w:rsidRPr="00515941">
        <w:tc>
          <w:tcPr>
            <w:tcW w:w="63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4</w:t>
            </w:r>
          </w:p>
        </w:tc>
        <w:tc>
          <w:tcPr>
            <w:tcW w:w="2684" w:type="dxa"/>
          </w:tcPr>
          <w:p w:rsidR="001F1BD9" w:rsidRPr="00515941" w:rsidRDefault="001F1BD9" w:rsidP="00492288">
            <w:pPr>
              <w:rPr>
                <w:rFonts w:ascii="Times New Roman" w:hAnsi="Times New Roman" w:cs="Times New Roman"/>
                <w:sz w:val="24"/>
                <w:szCs w:val="24"/>
              </w:rPr>
            </w:pPr>
            <w:r w:rsidRPr="00515941">
              <w:rPr>
                <w:rFonts w:ascii="Times New Roman" w:hAnsi="Times New Roman" w:cs="Times New Roman"/>
                <w:sz w:val="24"/>
                <w:szCs w:val="24"/>
              </w:rPr>
              <w:t>Lietuvių kalba 9-10 klasei.  Mokinio sąsiuvinis</w:t>
            </w:r>
            <w:r>
              <w:rPr>
                <w:rFonts w:ascii="Times New Roman" w:hAnsi="Times New Roman" w:cs="Times New Roman"/>
                <w:sz w:val="24"/>
                <w:szCs w:val="24"/>
              </w:rPr>
              <w:t>.</w:t>
            </w:r>
            <w:r w:rsidRPr="00515941">
              <w:rPr>
                <w:rFonts w:ascii="Times New Roman" w:hAnsi="Times New Roman" w:cs="Times New Roman"/>
                <w:sz w:val="24"/>
                <w:szCs w:val="24"/>
              </w:rPr>
              <w:t xml:space="preserve"> </w:t>
            </w:r>
            <w:r>
              <w:rPr>
                <w:rFonts w:ascii="Times New Roman" w:hAnsi="Times New Roman" w:cs="Times New Roman"/>
                <w:sz w:val="24"/>
                <w:szCs w:val="24"/>
              </w:rPr>
              <w:t>S</w:t>
            </w:r>
            <w:r w:rsidRPr="00515941">
              <w:rPr>
                <w:rFonts w:ascii="Times New Roman" w:hAnsi="Times New Roman" w:cs="Times New Roman"/>
                <w:sz w:val="24"/>
                <w:szCs w:val="24"/>
              </w:rPr>
              <w:t>kaitau</w:t>
            </w:r>
          </w:p>
        </w:tc>
        <w:tc>
          <w:tcPr>
            <w:tcW w:w="11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1,57</w:t>
            </w:r>
          </w:p>
        </w:tc>
        <w:tc>
          <w:tcPr>
            <w:tcW w:w="898"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w:t>
            </w:r>
          </w:p>
        </w:tc>
        <w:tc>
          <w:tcPr>
            <w:tcW w:w="15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1,57</w:t>
            </w:r>
          </w:p>
        </w:tc>
        <w:tc>
          <w:tcPr>
            <w:tcW w:w="1381" w:type="dxa"/>
          </w:tcPr>
          <w:p w:rsidR="001F1BD9" w:rsidRPr="00515941" w:rsidRDefault="001F1BD9" w:rsidP="00515941">
            <w:pPr>
              <w:jc w:val="center"/>
              <w:rPr>
                <w:rFonts w:ascii="Times New Roman" w:hAnsi="Times New Roman" w:cs="Times New Roman"/>
                <w:sz w:val="24"/>
                <w:szCs w:val="24"/>
              </w:rPr>
            </w:pPr>
          </w:p>
        </w:tc>
        <w:tc>
          <w:tcPr>
            <w:tcW w:w="137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1,57</w:t>
            </w:r>
          </w:p>
        </w:tc>
      </w:tr>
      <w:tr w:rsidR="001F1BD9" w:rsidRPr="00515941">
        <w:tc>
          <w:tcPr>
            <w:tcW w:w="63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5</w:t>
            </w:r>
          </w:p>
        </w:tc>
        <w:tc>
          <w:tcPr>
            <w:tcW w:w="2684" w:type="dxa"/>
          </w:tcPr>
          <w:p w:rsidR="001F1BD9" w:rsidRPr="00515941" w:rsidRDefault="001F1BD9" w:rsidP="00492288">
            <w:pPr>
              <w:rPr>
                <w:rFonts w:ascii="Times New Roman" w:hAnsi="Times New Roman" w:cs="Times New Roman"/>
                <w:sz w:val="24"/>
                <w:szCs w:val="24"/>
              </w:rPr>
            </w:pPr>
            <w:r w:rsidRPr="00515941">
              <w:rPr>
                <w:rFonts w:ascii="Times New Roman" w:hAnsi="Times New Roman" w:cs="Times New Roman"/>
                <w:sz w:val="24"/>
                <w:szCs w:val="24"/>
              </w:rPr>
              <w:t>Lietuvių kalba 9-10 klasei.  Mokytojo knyga</w:t>
            </w:r>
          </w:p>
        </w:tc>
        <w:tc>
          <w:tcPr>
            <w:tcW w:w="11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1,02</w:t>
            </w:r>
          </w:p>
        </w:tc>
        <w:tc>
          <w:tcPr>
            <w:tcW w:w="898"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w:t>
            </w:r>
          </w:p>
        </w:tc>
        <w:tc>
          <w:tcPr>
            <w:tcW w:w="15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1,02</w:t>
            </w:r>
          </w:p>
        </w:tc>
        <w:tc>
          <w:tcPr>
            <w:tcW w:w="1381" w:type="dxa"/>
          </w:tcPr>
          <w:p w:rsidR="001F1BD9" w:rsidRPr="00515941" w:rsidRDefault="001F1BD9" w:rsidP="00515941">
            <w:pPr>
              <w:jc w:val="center"/>
              <w:rPr>
                <w:rFonts w:ascii="Times New Roman" w:hAnsi="Times New Roman" w:cs="Times New Roman"/>
                <w:sz w:val="24"/>
                <w:szCs w:val="24"/>
              </w:rPr>
            </w:pPr>
          </w:p>
        </w:tc>
        <w:tc>
          <w:tcPr>
            <w:tcW w:w="137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1,02</w:t>
            </w:r>
          </w:p>
        </w:tc>
      </w:tr>
      <w:tr w:rsidR="001F1BD9" w:rsidRPr="00515941">
        <w:tc>
          <w:tcPr>
            <w:tcW w:w="63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6</w:t>
            </w:r>
          </w:p>
        </w:tc>
        <w:tc>
          <w:tcPr>
            <w:tcW w:w="2684" w:type="dxa"/>
          </w:tcPr>
          <w:p w:rsidR="001F1BD9" w:rsidRPr="00515941" w:rsidRDefault="001F1BD9" w:rsidP="00492288">
            <w:pPr>
              <w:rPr>
                <w:rFonts w:ascii="Times New Roman" w:hAnsi="Times New Roman" w:cs="Times New Roman"/>
                <w:sz w:val="24"/>
                <w:szCs w:val="24"/>
              </w:rPr>
            </w:pPr>
            <w:r w:rsidRPr="00515941">
              <w:rPr>
                <w:rFonts w:ascii="Times New Roman" w:hAnsi="Times New Roman" w:cs="Times New Roman"/>
                <w:sz w:val="24"/>
                <w:szCs w:val="24"/>
              </w:rPr>
              <w:t>Lietuvių kalba. 100 kompleksinių testų 9-12 kl.</w:t>
            </w:r>
          </w:p>
        </w:tc>
        <w:tc>
          <w:tcPr>
            <w:tcW w:w="11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1,8</w:t>
            </w:r>
          </w:p>
        </w:tc>
        <w:tc>
          <w:tcPr>
            <w:tcW w:w="898"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w:t>
            </w:r>
          </w:p>
        </w:tc>
        <w:tc>
          <w:tcPr>
            <w:tcW w:w="15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1,8</w:t>
            </w:r>
          </w:p>
        </w:tc>
        <w:tc>
          <w:tcPr>
            <w:tcW w:w="1381" w:type="dxa"/>
          </w:tcPr>
          <w:p w:rsidR="001F1BD9" w:rsidRPr="00515941" w:rsidRDefault="001F1BD9" w:rsidP="00515941">
            <w:pPr>
              <w:jc w:val="center"/>
              <w:rPr>
                <w:rFonts w:ascii="Times New Roman" w:hAnsi="Times New Roman" w:cs="Times New Roman"/>
                <w:sz w:val="24"/>
                <w:szCs w:val="24"/>
              </w:rPr>
            </w:pPr>
          </w:p>
        </w:tc>
        <w:tc>
          <w:tcPr>
            <w:tcW w:w="137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1,80</w:t>
            </w:r>
          </w:p>
        </w:tc>
      </w:tr>
      <w:tr w:rsidR="001F1BD9" w:rsidRPr="00515941">
        <w:tc>
          <w:tcPr>
            <w:tcW w:w="63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7</w:t>
            </w:r>
          </w:p>
        </w:tc>
        <w:tc>
          <w:tcPr>
            <w:tcW w:w="2684" w:type="dxa"/>
          </w:tcPr>
          <w:p w:rsidR="001F1BD9" w:rsidRPr="00515941" w:rsidRDefault="001F1BD9" w:rsidP="00492288">
            <w:pPr>
              <w:rPr>
                <w:rFonts w:ascii="Times New Roman" w:hAnsi="Times New Roman" w:cs="Times New Roman"/>
                <w:sz w:val="24"/>
                <w:szCs w:val="24"/>
              </w:rPr>
            </w:pPr>
            <w:r w:rsidRPr="00515941">
              <w:rPr>
                <w:rFonts w:ascii="Times New Roman" w:hAnsi="Times New Roman" w:cs="Times New Roman"/>
                <w:sz w:val="24"/>
                <w:szCs w:val="24"/>
              </w:rPr>
              <w:t>Lietuvių  kalbos testai 3-4 klasei</w:t>
            </w:r>
          </w:p>
        </w:tc>
        <w:tc>
          <w:tcPr>
            <w:tcW w:w="11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1,22</w:t>
            </w:r>
          </w:p>
        </w:tc>
        <w:tc>
          <w:tcPr>
            <w:tcW w:w="898"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w:t>
            </w:r>
          </w:p>
        </w:tc>
        <w:tc>
          <w:tcPr>
            <w:tcW w:w="15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1,22</w:t>
            </w:r>
          </w:p>
        </w:tc>
        <w:tc>
          <w:tcPr>
            <w:tcW w:w="1381" w:type="dxa"/>
          </w:tcPr>
          <w:p w:rsidR="001F1BD9" w:rsidRPr="00515941" w:rsidRDefault="001F1BD9" w:rsidP="00515941">
            <w:pPr>
              <w:jc w:val="center"/>
              <w:rPr>
                <w:rFonts w:ascii="Times New Roman" w:hAnsi="Times New Roman" w:cs="Times New Roman"/>
                <w:sz w:val="24"/>
                <w:szCs w:val="24"/>
              </w:rPr>
            </w:pPr>
          </w:p>
        </w:tc>
        <w:tc>
          <w:tcPr>
            <w:tcW w:w="137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1,22</w:t>
            </w:r>
          </w:p>
        </w:tc>
      </w:tr>
      <w:tr w:rsidR="001F1BD9" w:rsidRPr="00515941">
        <w:tc>
          <w:tcPr>
            <w:tcW w:w="63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8</w:t>
            </w:r>
          </w:p>
        </w:tc>
        <w:tc>
          <w:tcPr>
            <w:tcW w:w="2684" w:type="dxa"/>
          </w:tcPr>
          <w:p w:rsidR="001F1BD9" w:rsidRPr="00515941" w:rsidRDefault="001F1BD9" w:rsidP="00492288">
            <w:pPr>
              <w:rPr>
                <w:rFonts w:ascii="Times New Roman" w:hAnsi="Times New Roman" w:cs="Times New Roman"/>
                <w:sz w:val="24"/>
                <w:szCs w:val="24"/>
              </w:rPr>
            </w:pPr>
            <w:r w:rsidRPr="00515941">
              <w:rPr>
                <w:rFonts w:ascii="Times New Roman" w:hAnsi="Times New Roman" w:cs="Times New Roman"/>
                <w:sz w:val="24"/>
                <w:szCs w:val="24"/>
              </w:rPr>
              <w:t>Skaitau-suvokiu, kuriu-rašau. Užduotys 8 klasei.</w:t>
            </w:r>
          </w:p>
        </w:tc>
        <w:tc>
          <w:tcPr>
            <w:tcW w:w="11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1,40</w:t>
            </w:r>
          </w:p>
        </w:tc>
        <w:tc>
          <w:tcPr>
            <w:tcW w:w="898"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w:t>
            </w:r>
          </w:p>
        </w:tc>
        <w:tc>
          <w:tcPr>
            <w:tcW w:w="15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1,40</w:t>
            </w:r>
          </w:p>
        </w:tc>
        <w:tc>
          <w:tcPr>
            <w:tcW w:w="1381" w:type="dxa"/>
          </w:tcPr>
          <w:p w:rsidR="001F1BD9" w:rsidRPr="00515941" w:rsidRDefault="001F1BD9" w:rsidP="00515941">
            <w:pPr>
              <w:jc w:val="center"/>
              <w:rPr>
                <w:rFonts w:ascii="Times New Roman" w:hAnsi="Times New Roman" w:cs="Times New Roman"/>
                <w:sz w:val="24"/>
                <w:szCs w:val="24"/>
              </w:rPr>
            </w:pPr>
          </w:p>
        </w:tc>
        <w:tc>
          <w:tcPr>
            <w:tcW w:w="137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1,40</w:t>
            </w:r>
          </w:p>
        </w:tc>
      </w:tr>
      <w:tr w:rsidR="001F1BD9" w:rsidRPr="00515941">
        <w:tc>
          <w:tcPr>
            <w:tcW w:w="63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9</w:t>
            </w:r>
          </w:p>
        </w:tc>
        <w:tc>
          <w:tcPr>
            <w:tcW w:w="2684" w:type="dxa"/>
          </w:tcPr>
          <w:p w:rsidR="001F1BD9" w:rsidRPr="00515941" w:rsidRDefault="001F1BD9" w:rsidP="00492288">
            <w:pPr>
              <w:rPr>
                <w:rFonts w:ascii="Times New Roman" w:hAnsi="Times New Roman" w:cs="Times New Roman"/>
                <w:sz w:val="24"/>
                <w:szCs w:val="24"/>
              </w:rPr>
            </w:pPr>
            <w:r w:rsidRPr="00515941">
              <w:rPr>
                <w:rFonts w:ascii="Times New Roman" w:hAnsi="Times New Roman" w:cs="Times New Roman"/>
                <w:sz w:val="24"/>
                <w:szCs w:val="24"/>
              </w:rPr>
              <w:t>Kaip auga ir bręsta jūsų vaikai</w:t>
            </w:r>
          </w:p>
        </w:tc>
        <w:tc>
          <w:tcPr>
            <w:tcW w:w="11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1,02</w:t>
            </w:r>
          </w:p>
        </w:tc>
        <w:tc>
          <w:tcPr>
            <w:tcW w:w="898"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w:t>
            </w:r>
          </w:p>
        </w:tc>
        <w:tc>
          <w:tcPr>
            <w:tcW w:w="15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1,02</w:t>
            </w:r>
          </w:p>
        </w:tc>
        <w:tc>
          <w:tcPr>
            <w:tcW w:w="1381"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1,02</w:t>
            </w:r>
          </w:p>
        </w:tc>
        <w:tc>
          <w:tcPr>
            <w:tcW w:w="1379" w:type="dxa"/>
          </w:tcPr>
          <w:p w:rsidR="001F1BD9" w:rsidRPr="00515941" w:rsidRDefault="001F1BD9" w:rsidP="00515941">
            <w:pPr>
              <w:jc w:val="center"/>
              <w:rPr>
                <w:rFonts w:ascii="Times New Roman" w:hAnsi="Times New Roman" w:cs="Times New Roman"/>
                <w:sz w:val="24"/>
                <w:szCs w:val="24"/>
              </w:rPr>
            </w:pPr>
          </w:p>
        </w:tc>
      </w:tr>
      <w:tr w:rsidR="001F1BD9" w:rsidRPr="00515941">
        <w:tc>
          <w:tcPr>
            <w:tcW w:w="63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10</w:t>
            </w:r>
          </w:p>
        </w:tc>
        <w:tc>
          <w:tcPr>
            <w:tcW w:w="2684" w:type="dxa"/>
          </w:tcPr>
          <w:p w:rsidR="001F1BD9" w:rsidRPr="00515941" w:rsidRDefault="001F1BD9" w:rsidP="00492288">
            <w:pPr>
              <w:rPr>
                <w:rFonts w:ascii="Times New Roman" w:hAnsi="Times New Roman" w:cs="Times New Roman"/>
                <w:sz w:val="24"/>
                <w:szCs w:val="24"/>
              </w:rPr>
            </w:pPr>
            <w:r w:rsidRPr="00515941">
              <w:rPr>
                <w:rFonts w:ascii="Times New Roman" w:hAnsi="Times New Roman" w:cs="Times New Roman"/>
                <w:sz w:val="24"/>
                <w:szCs w:val="24"/>
              </w:rPr>
              <w:t>Lytiškumo ugdymas ir rengimas šeimai pradinėse</w:t>
            </w:r>
          </w:p>
        </w:tc>
        <w:tc>
          <w:tcPr>
            <w:tcW w:w="11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1,45</w:t>
            </w:r>
          </w:p>
        </w:tc>
        <w:tc>
          <w:tcPr>
            <w:tcW w:w="898"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w:t>
            </w:r>
          </w:p>
        </w:tc>
        <w:tc>
          <w:tcPr>
            <w:tcW w:w="15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1,45</w:t>
            </w:r>
          </w:p>
        </w:tc>
        <w:tc>
          <w:tcPr>
            <w:tcW w:w="1381"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1,45</w:t>
            </w:r>
          </w:p>
        </w:tc>
        <w:tc>
          <w:tcPr>
            <w:tcW w:w="1379" w:type="dxa"/>
          </w:tcPr>
          <w:p w:rsidR="001F1BD9" w:rsidRPr="00515941" w:rsidRDefault="001F1BD9" w:rsidP="00515941">
            <w:pPr>
              <w:jc w:val="center"/>
              <w:rPr>
                <w:rFonts w:ascii="Times New Roman" w:hAnsi="Times New Roman" w:cs="Times New Roman"/>
                <w:sz w:val="24"/>
                <w:szCs w:val="24"/>
              </w:rPr>
            </w:pPr>
          </w:p>
        </w:tc>
      </w:tr>
      <w:tr w:rsidR="001F1BD9" w:rsidRPr="00515941">
        <w:tc>
          <w:tcPr>
            <w:tcW w:w="63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11</w:t>
            </w:r>
          </w:p>
        </w:tc>
        <w:tc>
          <w:tcPr>
            <w:tcW w:w="2684" w:type="dxa"/>
          </w:tcPr>
          <w:p w:rsidR="001F1BD9" w:rsidRPr="00515941" w:rsidRDefault="001F1BD9" w:rsidP="00492288">
            <w:pPr>
              <w:rPr>
                <w:rFonts w:ascii="Times New Roman" w:hAnsi="Times New Roman" w:cs="Times New Roman"/>
                <w:sz w:val="24"/>
                <w:szCs w:val="24"/>
              </w:rPr>
            </w:pPr>
            <w:r w:rsidRPr="00515941">
              <w:rPr>
                <w:rFonts w:ascii="Times New Roman" w:hAnsi="Times New Roman" w:cs="Times New Roman"/>
                <w:sz w:val="24"/>
                <w:szCs w:val="24"/>
              </w:rPr>
              <w:t>Švietimo problemų analizė Nr. 9</w:t>
            </w:r>
          </w:p>
        </w:tc>
        <w:tc>
          <w:tcPr>
            <w:tcW w:w="11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0,20</w:t>
            </w:r>
          </w:p>
        </w:tc>
        <w:tc>
          <w:tcPr>
            <w:tcW w:w="898"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w:t>
            </w:r>
          </w:p>
        </w:tc>
        <w:tc>
          <w:tcPr>
            <w:tcW w:w="15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0,20</w:t>
            </w:r>
          </w:p>
        </w:tc>
        <w:tc>
          <w:tcPr>
            <w:tcW w:w="1381"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0,20</w:t>
            </w:r>
          </w:p>
        </w:tc>
        <w:tc>
          <w:tcPr>
            <w:tcW w:w="1379" w:type="dxa"/>
          </w:tcPr>
          <w:p w:rsidR="001F1BD9" w:rsidRPr="00515941" w:rsidRDefault="001F1BD9" w:rsidP="00515941">
            <w:pPr>
              <w:jc w:val="center"/>
              <w:rPr>
                <w:rFonts w:ascii="Times New Roman" w:hAnsi="Times New Roman" w:cs="Times New Roman"/>
                <w:sz w:val="24"/>
                <w:szCs w:val="24"/>
              </w:rPr>
            </w:pPr>
          </w:p>
        </w:tc>
      </w:tr>
      <w:tr w:rsidR="001F1BD9" w:rsidRPr="00515941">
        <w:tc>
          <w:tcPr>
            <w:tcW w:w="63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12</w:t>
            </w:r>
          </w:p>
        </w:tc>
        <w:tc>
          <w:tcPr>
            <w:tcW w:w="2684" w:type="dxa"/>
          </w:tcPr>
          <w:p w:rsidR="001F1BD9" w:rsidRPr="00515941" w:rsidRDefault="001F1BD9" w:rsidP="00492288">
            <w:pPr>
              <w:rPr>
                <w:rFonts w:ascii="Times New Roman" w:hAnsi="Times New Roman" w:cs="Times New Roman"/>
                <w:sz w:val="24"/>
                <w:szCs w:val="24"/>
              </w:rPr>
            </w:pPr>
            <w:r w:rsidRPr="00515941">
              <w:rPr>
                <w:rFonts w:ascii="Times New Roman" w:hAnsi="Times New Roman" w:cs="Times New Roman"/>
                <w:sz w:val="24"/>
                <w:szCs w:val="24"/>
              </w:rPr>
              <w:t>Švietimo problemų analizė Nr. 8</w:t>
            </w:r>
          </w:p>
        </w:tc>
        <w:tc>
          <w:tcPr>
            <w:tcW w:w="11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0,20</w:t>
            </w:r>
          </w:p>
        </w:tc>
        <w:tc>
          <w:tcPr>
            <w:tcW w:w="898"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w:t>
            </w:r>
          </w:p>
        </w:tc>
        <w:tc>
          <w:tcPr>
            <w:tcW w:w="15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0,20</w:t>
            </w:r>
          </w:p>
        </w:tc>
        <w:tc>
          <w:tcPr>
            <w:tcW w:w="1381"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0,20</w:t>
            </w:r>
          </w:p>
        </w:tc>
        <w:tc>
          <w:tcPr>
            <w:tcW w:w="1379" w:type="dxa"/>
          </w:tcPr>
          <w:p w:rsidR="001F1BD9" w:rsidRPr="00515941" w:rsidRDefault="001F1BD9" w:rsidP="00515941">
            <w:pPr>
              <w:jc w:val="center"/>
              <w:rPr>
                <w:rFonts w:ascii="Times New Roman" w:hAnsi="Times New Roman" w:cs="Times New Roman"/>
                <w:sz w:val="24"/>
                <w:szCs w:val="24"/>
              </w:rPr>
            </w:pPr>
          </w:p>
        </w:tc>
      </w:tr>
      <w:tr w:rsidR="001F1BD9" w:rsidRPr="00515941">
        <w:tc>
          <w:tcPr>
            <w:tcW w:w="63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13</w:t>
            </w:r>
          </w:p>
        </w:tc>
        <w:tc>
          <w:tcPr>
            <w:tcW w:w="2684" w:type="dxa"/>
          </w:tcPr>
          <w:p w:rsidR="001F1BD9" w:rsidRPr="00515941" w:rsidRDefault="001F1BD9" w:rsidP="00492288">
            <w:pPr>
              <w:rPr>
                <w:rFonts w:ascii="Times New Roman" w:hAnsi="Times New Roman" w:cs="Times New Roman"/>
                <w:sz w:val="24"/>
                <w:szCs w:val="24"/>
              </w:rPr>
            </w:pPr>
            <w:r w:rsidRPr="00515941">
              <w:rPr>
                <w:rFonts w:ascii="Times New Roman" w:hAnsi="Times New Roman" w:cs="Times New Roman"/>
                <w:sz w:val="24"/>
                <w:szCs w:val="24"/>
              </w:rPr>
              <w:t>Švietimo problemų analizė Nr. 7</w:t>
            </w:r>
          </w:p>
        </w:tc>
        <w:tc>
          <w:tcPr>
            <w:tcW w:w="11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0,26</w:t>
            </w:r>
          </w:p>
        </w:tc>
        <w:tc>
          <w:tcPr>
            <w:tcW w:w="898"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w:t>
            </w:r>
          </w:p>
        </w:tc>
        <w:tc>
          <w:tcPr>
            <w:tcW w:w="15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0,26</w:t>
            </w:r>
          </w:p>
        </w:tc>
        <w:tc>
          <w:tcPr>
            <w:tcW w:w="1381"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0,26</w:t>
            </w:r>
          </w:p>
        </w:tc>
        <w:tc>
          <w:tcPr>
            <w:tcW w:w="1379" w:type="dxa"/>
          </w:tcPr>
          <w:p w:rsidR="001F1BD9" w:rsidRPr="00515941" w:rsidRDefault="001F1BD9" w:rsidP="00515941">
            <w:pPr>
              <w:jc w:val="center"/>
              <w:rPr>
                <w:rFonts w:ascii="Times New Roman" w:hAnsi="Times New Roman" w:cs="Times New Roman"/>
                <w:sz w:val="24"/>
                <w:szCs w:val="24"/>
              </w:rPr>
            </w:pPr>
          </w:p>
        </w:tc>
      </w:tr>
      <w:tr w:rsidR="001F1BD9" w:rsidRPr="00515941">
        <w:tc>
          <w:tcPr>
            <w:tcW w:w="63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14</w:t>
            </w:r>
          </w:p>
        </w:tc>
        <w:tc>
          <w:tcPr>
            <w:tcW w:w="2684" w:type="dxa"/>
          </w:tcPr>
          <w:p w:rsidR="001F1BD9" w:rsidRPr="00515941" w:rsidRDefault="001F1BD9" w:rsidP="00492288">
            <w:pPr>
              <w:rPr>
                <w:rFonts w:ascii="Times New Roman" w:hAnsi="Times New Roman" w:cs="Times New Roman"/>
                <w:sz w:val="24"/>
                <w:szCs w:val="24"/>
              </w:rPr>
            </w:pPr>
            <w:r w:rsidRPr="00515941">
              <w:rPr>
                <w:rFonts w:ascii="Times New Roman" w:hAnsi="Times New Roman" w:cs="Times New Roman"/>
                <w:sz w:val="24"/>
                <w:szCs w:val="24"/>
              </w:rPr>
              <w:t>Švietimo problemų analizė Nr. 6</w:t>
            </w:r>
          </w:p>
        </w:tc>
        <w:tc>
          <w:tcPr>
            <w:tcW w:w="11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0,26</w:t>
            </w:r>
          </w:p>
        </w:tc>
        <w:tc>
          <w:tcPr>
            <w:tcW w:w="898"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w:t>
            </w:r>
          </w:p>
        </w:tc>
        <w:tc>
          <w:tcPr>
            <w:tcW w:w="15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0,26</w:t>
            </w:r>
          </w:p>
        </w:tc>
        <w:tc>
          <w:tcPr>
            <w:tcW w:w="1381"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0,26</w:t>
            </w:r>
          </w:p>
        </w:tc>
        <w:tc>
          <w:tcPr>
            <w:tcW w:w="1379" w:type="dxa"/>
          </w:tcPr>
          <w:p w:rsidR="001F1BD9" w:rsidRPr="00515941" w:rsidRDefault="001F1BD9" w:rsidP="00515941">
            <w:pPr>
              <w:jc w:val="center"/>
              <w:rPr>
                <w:rFonts w:ascii="Times New Roman" w:hAnsi="Times New Roman" w:cs="Times New Roman"/>
                <w:sz w:val="24"/>
                <w:szCs w:val="24"/>
              </w:rPr>
            </w:pPr>
          </w:p>
        </w:tc>
      </w:tr>
      <w:tr w:rsidR="001F1BD9" w:rsidRPr="00515941">
        <w:tc>
          <w:tcPr>
            <w:tcW w:w="63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15</w:t>
            </w:r>
          </w:p>
        </w:tc>
        <w:tc>
          <w:tcPr>
            <w:tcW w:w="2684" w:type="dxa"/>
          </w:tcPr>
          <w:p w:rsidR="001F1BD9" w:rsidRPr="00515941" w:rsidRDefault="001F1BD9" w:rsidP="00492288">
            <w:pPr>
              <w:rPr>
                <w:rFonts w:ascii="Times New Roman" w:hAnsi="Times New Roman" w:cs="Times New Roman"/>
                <w:sz w:val="24"/>
                <w:szCs w:val="24"/>
              </w:rPr>
            </w:pPr>
            <w:r w:rsidRPr="00515941">
              <w:rPr>
                <w:rFonts w:ascii="Times New Roman" w:hAnsi="Times New Roman" w:cs="Times New Roman"/>
                <w:sz w:val="24"/>
                <w:szCs w:val="24"/>
              </w:rPr>
              <w:t>Švietimo problemų analizė Nr. 4</w:t>
            </w:r>
          </w:p>
        </w:tc>
        <w:tc>
          <w:tcPr>
            <w:tcW w:w="11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0,29</w:t>
            </w:r>
          </w:p>
        </w:tc>
        <w:tc>
          <w:tcPr>
            <w:tcW w:w="898"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w:t>
            </w:r>
          </w:p>
        </w:tc>
        <w:tc>
          <w:tcPr>
            <w:tcW w:w="15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0,29</w:t>
            </w:r>
          </w:p>
        </w:tc>
        <w:tc>
          <w:tcPr>
            <w:tcW w:w="1381"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0,29</w:t>
            </w:r>
          </w:p>
        </w:tc>
        <w:tc>
          <w:tcPr>
            <w:tcW w:w="1379" w:type="dxa"/>
          </w:tcPr>
          <w:p w:rsidR="001F1BD9" w:rsidRPr="00515941" w:rsidRDefault="001F1BD9" w:rsidP="00515941">
            <w:pPr>
              <w:jc w:val="center"/>
              <w:rPr>
                <w:rFonts w:ascii="Times New Roman" w:hAnsi="Times New Roman" w:cs="Times New Roman"/>
                <w:sz w:val="24"/>
                <w:szCs w:val="24"/>
              </w:rPr>
            </w:pPr>
          </w:p>
        </w:tc>
      </w:tr>
      <w:tr w:rsidR="001F1BD9" w:rsidRPr="00515941">
        <w:tc>
          <w:tcPr>
            <w:tcW w:w="639"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16</w:t>
            </w:r>
          </w:p>
        </w:tc>
        <w:tc>
          <w:tcPr>
            <w:tcW w:w="2684" w:type="dxa"/>
          </w:tcPr>
          <w:p w:rsidR="001F1BD9" w:rsidRPr="00515941" w:rsidRDefault="001F1BD9" w:rsidP="00492288">
            <w:pPr>
              <w:rPr>
                <w:rFonts w:ascii="Times New Roman" w:hAnsi="Times New Roman" w:cs="Times New Roman"/>
                <w:sz w:val="24"/>
                <w:szCs w:val="24"/>
              </w:rPr>
            </w:pPr>
            <w:r w:rsidRPr="00515941">
              <w:rPr>
                <w:rFonts w:ascii="Times New Roman" w:hAnsi="Times New Roman" w:cs="Times New Roman"/>
                <w:sz w:val="24"/>
                <w:szCs w:val="24"/>
              </w:rPr>
              <w:t>Lietuvos sieninis žemėlapis, laminuotas</w:t>
            </w:r>
          </w:p>
        </w:tc>
        <w:tc>
          <w:tcPr>
            <w:tcW w:w="11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8,88</w:t>
            </w:r>
          </w:p>
        </w:tc>
        <w:tc>
          <w:tcPr>
            <w:tcW w:w="898"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1</w:t>
            </w:r>
          </w:p>
        </w:tc>
        <w:tc>
          <w:tcPr>
            <w:tcW w:w="1514"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8,88</w:t>
            </w:r>
          </w:p>
        </w:tc>
        <w:tc>
          <w:tcPr>
            <w:tcW w:w="1381" w:type="dxa"/>
          </w:tcPr>
          <w:p w:rsidR="001F1BD9" w:rsidRPr="00515941" w:rsidRDefault="001F1BD9" w:rsidP="00515941">
            <w:pPr>
              <w:jc w:val="center"/>
              <w:rPr>
                <w:rFonts w:ascii="Times New Roman" w:hAnsi="Times New Roman" w:cs="Times New Roman"/>
                <w:sz w:val="24"/>
                <w:szCs w:val="24"/>
              </w:rPr>
            </w:pPr>
            <w:r w:rsidRPr="00515941">
              <w:rPr>
                <w:rFonts w:ascii="Times New Roman" w:hAnsi="Times New Roman" w:cs="Times New Roman"/>
                <w:sz w:val="24"/>
                <w:szCs w:val="24"/>
              </w:rPr>
              <w:t>8,88</w:t>
            </w:r>
          </w:p>
        </w:tc>
        <w:tc>
          <w:tcPr>
            <w:tcW w:w="1379" w:type="dxa"/>
          </w:tcPr>
          <w:p w:rsidR="001F1BD9" w:rsidRPr="00515941" w:rsidRDefault="001F1BD9" w:rsidP="00515941">
            <w:pPr>
              <w:jc w:val="center"/>
              <w:rPr>
                <w:rFonts w:ascii="Times New Roman" w:hAnsi="Times New Roman" w:cs="Times New Roman"/>
                <w:sz w:val="24"/>
                <w:szCs w:val="24"/>
              </w:rPr>
            </w:pPr>
          </w:p>
        </w:tc>
      </w:tr>
      <w:tr w:rsidR="001F1BD9" w:rsidRPr="00515941">
        <w:tc>
          <w:tcPr>
            <w:tcW w:w="3323" w:type="dxa"/>
            <w:gridSpan w:val="2"/>
          </w:tcPr>
          <w:p w:rsidR="001F1BD9" w:rsidRPr="00515941" w:rsidRDefault="001F1BD9" w:rsidP="00492288">
            <w:pPr>
              <w:rPr>
                <w:rFonts w:ascii="Times New Roman" w:hAnsi="Times New Roman" w:cs="Times New Roman"/>
                <w:b/>
                <w:bCs/>
                <w:sz w:val="24"/>
                <w:szCs w:val="24"/>
              </w:rPr>
            </w:pPr>
            <w:r w:rsidRPr="00515941">
              <w:rPr>
                <w:rFonts w:ascii="Times New Roman" w:hAnsi="Times New Roman" w:cs="Times New Roman"/>
                <w:b/>
                <w:bCs/>
                <w:sz w:val="24"/>
                <w:szCs w:val="24"/>
              </w:rPr>
              <w:t>Iš viso:</w:t>
            </w:r>
          </w:p>
        </w:tc>
        <w:tc>
          <w:tcPr>
            <w:tcW w:w="1114" w:type="dxa"/>
          </w:tcPr>
          <w:p w:rsidR="001F1BD9" w:rsidRPr="00515941" w:rsidRDefault="001F1BD9" w:rsidP="00515941">
            <w:pPr>
              <w:jc w:val="center"/>
              <w:rPr>
                <w:rFonts w:ascii="Times New Roman" w:hAnsi="Times New Roman" w:cs="Times New Roman"/>
                <w:b/>
                <w:bCs/>
                <w:sz w:val="24"/>
                <w:szCs w:val="24"/>
              </w:rPr>
            </w:pPr>
          </w:p>
        </w:tc>
        <w:tc>
          <w:tcPr>
            <w:tcW w:w="898" w:type="dxa"/>
          </w:tcPr>
          <w:p w:rsidR="001F1BD9" w:rsidRPr="00515941" w:rsidRDefault="001F1BD9" w:rsidP="00515941">
            <w:pPr>
              <w:jc w:val="center"/>
              <w:rPr>
                <w:rFonts w:ascii="Times New Roman" w:hAnsi="Times New Roman" w:cs="Times New Roman"/>
                <w:b/>
                <w:bCs/>
                <w:sz w:val="24"/>
                <w:szCs w:val="24"/>
              </w:rPr>
            </w:pPr>
            <w:r w:rsidRPr="00515941">
              <w:rPr>
                <w:rFonts w:ascii="Times New Roman" w:hAnsi="Times New Roman" w:cs="Times New Roman"/>
                <w:b/>
                <w:bCs/>
                <w:sz w:val="24"/>
                <w:szCs w:val="24"/>
              </w:rPr>
              <w:t>16</w:t>
            </w:r>
          </w:p>
        </w:tc>
        <w:tc>
          <w:tcPr>
            <w:tcW w:w="1514" w:type="dxa"/>
          </w:tcPr>
          <w:p w:rsidR="001F1BD9" w:rsidRPr="00515941" w:rsidRDefault="001F1BD9" w:rsidP="00515941">
            <w:pPr>
              <w:jc w:val="center"/>
              <w:rPr>
                <w:rFonts w:ascii="Times New Roman" w:hAnsi="Times New Roman" w:cs="Times New Roman"/>
                <w:b/>
                <w:bCs/>
                <w:sz w:val="24"/>
                <w:szCs w:val="24"/>
              </w:rPr>
            </w:pPr>
            <w:r w:rsidRPr="00515941">
              <w:rPr>
                <w:rFonts w:ascii="Times New Roman" w:hAnsi="Times New Roman" w:cs="Times New Roman"/>
                <w:b/>
                <w:bCs/>
                <w:sz w:val="24"/>
                <w:szCs w:val="24"/>
              </w:rPr>
              <w:t>36,37</w:t>
            </w:r>
          </w:p>
        </w:tc>
        <w:tc>
          <w:tcPr>
            <w:tcW w:w="1381" w:type="dxa"/>
          </w:tcPr>
          <w:p w:rsidR="001F1BD9" w:rsidRPr="00515941" w:rsidRDefault="001F1BD9" w:rsidP="00515941">
            <w:pPr>
              <w:jc w:val="center"/>
              <w:rPr>
                <w:rFonts w:ascii="Times New Roman" w:hAnsi="Times New Roman" w:cs="Times New Roman"/>
                <w:b/>
                <w:bCs/>
                <w:sz w:val="24"/>
                <w:szCs w:val="24"/>
              </w:rPr>
            </w:pPr>
            <w:r w:rsidRPr="00515941">
              <w:rPr>
                <w:rFonts w:ascii="Times New Roman" w:hAnsi="Times New Roman" w:cs="Times New Roman"/>
                <w:b/>
                <w:bCs/>
                <w:sz w:val="24"/>
                <w:szCs w:val="24"/>
              </w:rPr>
              <w:t>12,56</w:t>
            </w:r>
          </w:p>
        </w:tc>
        <w:tc>
          <w:tcPr>
            <w:tcW w:w="1379" w:type="dxa"/>
          </w:tcPr>
          <w:p w:rsidR="001F1BD9" w:rsidRPr="00515941" w:rsidRDefault="001F1BD9" w:rsidP="00515941">
            <w:pPr>
              <w:jc w:val="center"/>
              <w:rPr>
                <w:rFonts w:ascii="Times New Roman" w:hAnsi="Times New Roman" w:cs="Times New Roman"/>
                <w:b/>
                <w:bCs/>
                <w:sz w:val="24"/>
                <w:szCs w:val="24"/>
              </w:rPr>
            </w:pPr>
            <w:r w:rsidRPr="00515941">
              <w:rPr>
                <w:rFonts w:ascii="Times New Roman" w:hAnsi="Times New Roman" w:cs="Times New Roman"/>
                <w:b/>
                <w:bCs/>
                <w:sz w:val="24"/>
                <w:szCs w:val="24"/>
              </w:rPr>
              <w:t>23,81</w:t>
            </w:r>
          </w:p>
        </w:tc>
      </w:tr>
    </w:tbl>
    <w:p w:rsidR="001F1BD9" w:rsidRPr="00560997" w:rsidRDefault="001F1BD9" w:rsidP="00F063C8">
      <w:pPr>
        <w:jc w:val="center"/>
        <w:rPr>
          <w:rFonts w:ascii="Times New Roman" w:hAnsi="Times New Roman" w:cs="Times New Roman"/>
          <w:sz w:val="24"/>
          <w:szCs w:val="24"/>
        </w:rPr>
      </w:pPr>
      <w:r w:rsidRPr="00560997">
        <w:rPr>
          <w:rFonts w:ascii="Times New Roman" w:hAnsi="Times New Roman" w:cs="Times New Roman"/>
          <w:sz w:val="24"/>
          <w:szCs w:val="24"/>
        </w:rPr>
        <w:t>____________________________</w:t>
      </w:r>
    </w:p>
    <w:p w:rsidR="001F1BD9" w:rsidRPr="00F063C8" w:rsidRDefault="001F1BD9" w:rsidP="00BD1A22">
      <w:pPr>
        <w:jc w:val="center"/>
        <w:rPr>
          <w:rFonts w:ascii="Times New Roman" w:hAnsi="Times New Roman" w:cs="Times New Roman"/>
          <w:b/>
          <w:bCs/>
          <w:sz w:val="24"/>
          <w:szCs w:val="24"/>
        </w:rPr>
      </w:pPr>
      <w:r w:rsidRPr="00F063C8">
        <w:rPr>
          <w:rFonts w:ascii="Times New Roman" w:hAnsi="Times New Roman" w:cs="Times New Roman"/>
          <w:b/>
          <w:bCs/>
          <w:sz w:val="24"/>
          <w:szCs w:val="24"/>
        </w:rPr>
        <w:t>KNYGŲ, PERDUODAMŲ NEMOKAMAI ŠVIETIMO IR MOKSLO MINISTERIJOS ŠVIETIMO APRŪPINIMO CENTRO  PAGĖGIŲ SAVIVALDYBĖS STONIŠKIŲ PAGRINDINEI MOKYKLAI, SĄRAŠAS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684"/>
        <w:gridCol w:w="1114"/>
        <w:gridCol w:w="898"/>
        <w:gridCol w:w="1514"/>
        <w:gridCol w:w="1381"/>
        <w:gridCol w:w="1379"/>
      </w:tblGrid>
      <w:tr w:rsidR="001F1BD9" w:rsidRPr="00E80242">
        <w:trPr>
          <w:trHeight w:val="940"/>
        </w:trPr>
        <w:tc>
          <w:tcPr>
            <w:tcW w:w="639" w:type="dxa"/>
          </w:tcPr>
          <w:p w:rsidR="001F1BD9" w:rsidRPr="00E80242" w:rsidRDefault="001F1BD9" w:rsidP="00492288">
            <w:pPr>
              <w:rPr>
                <w:rFonts w:ascii="Times New Roman" w:hAnsi="Times New Roman" w:cs="Times New Roman"/>
                <w:sz w:val="24"/>
                <w:szCs w:val="24"/>
              </w:rPr>
            </w:pPr>
            <w:r w:rsidRPr="00E80242">
              <w:rPr>
                <w:rFonts w:ascii="Times New Roman" w:hAnsi="Times New Roman" w:cs="Times New Roman"/>
                <w:sz w:val="24"/>
                <w:szCs w:val="24"/>
              </w:rPr>
              <w:t>Eil. Nr.</w:t>
            </w:r>
          </w:p>
        </w:tc>
        <w:tc>
          <w:tcPr>
            <w:tcW w:w="268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Pavadinimas</w:t>
            </w:r>
          </w:p>
        </w:tc>
        <w:tc>
          <w:tcPr>
            <w:tcW w:w="11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Kaina Eur</w:t>
            </w:r>
          </w:p>
        </w:tc>
        <w:tc>
          <w:tcPr>
            <w:tcW w:w="898"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Kiekis</w:t>
            </w:r>
          </w:p>
        </w:tc>
        <w:tc>
          <w:tcPr>
            <w:tcW w:w="15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Suma Eur</w:t>
            </w:r>
          </w:p>
        </w:tc>
        <w:tc>
          <w:tcPr>
            <w:tcW w:w="1381"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Valstybės</w:t>
            </w:r>
          </w:p>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lėšos</w:t>
            </w:r>
          </w:p>
        </w:tc>
        <w:tc>
          <w:tcPr>
            <w:tcW w:w="137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Kitų šaltinių lėšos</w:t>
            </w:r>
          </w:p>
        </w:tc>
      </w:tr>
      <w:tr w:rsidR="001F1BD9" w:rsidRPr="00E80242">
        <w:tc>
          <w:tcPr>
            <w:tcW w:w="63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w:t>
            </w:r>
          </w:p>
        </w:tc>
        <w:tc>
          <w:tcPr>
            <w:tcW w:w="2684" w:type="dxa"/>
          </w:tcPr>
          <w:p w:rsidR="001F1BD9" w:rsidRPr="00E80242" w:rsidRDefault="001F1BD9" w:rsidP="00492288">
            <w:pPr>
              <w:rPr>
                <w:rFonts w:ascii="Times New Roman" w:hAnsi="Times New Roman" w:cs="Times New Roman"/>
                <w:sz w:val="24"/>
                <w:szCs w:val="24"/>
              </w:rPr>
            </w:pPr>
            <w:r w:rsidRPr="00E80242">
              <w:rPr>
                <w:rFonts w:ascii="Times New Roman" w:hAnsi="Times New Roman" w:cs="Times New Roman"/>
                <w:sz w:val="24"/>
                <w:szCs w:val="24"/>
              </w:rPr>
              <w:t>Kelionė po lietuvių kalbos pasaulį. Vadovėlis 2 kl.</w:t>
            </w:r>
          </w:p>
        </w:tc>
        <w:tc>
          <w:tcPr>
            <w:tcW w:w="11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6,15</w:t>
            </w:r>
          </w:p>
        </w:tc>
        <w:tc>
          <w:tcPr>
            <w:tcW w:w="898"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w:t>
            </w:r>
          </w:p>
        </w:tc>
        <w:tc>
          <w:tcPr>
            <w:tcW w:w="15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6,15</w:t>
            </w:r>
          </w:p>
        </w:tc>
        <w:tc>
          <w:tcPr>
            <w:tcW w:w="1381" w:type="dxa"/>
          </w:tcPr>
          <w:p w:rsidR="001F1BD9" w:rsidRPr="00E80242" w:rsidRDefault="001F1BD9" w:rsidP="00E80242">
            <w:pPr>
              <w:jc w:val="center"/>
              <w:rPr>
                <w:rFonts w:ascii="Times New Roman" w:hAnsi="Times New Roman" w:cs="Times New Roman"/>
                <w:sz w:val="24"/>
                <w:szCs w:val="24"/>
              </w:rPr>
            </w:pPr>
          </w:p>
        </w:tc>
        <w:tc>
          <w:tcPr>
            <w:tcW w:w="137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6,15</w:t>
            </w:r>
          </w:p>
        </w:tc>
      </w:tr>
      <w:tr w:rsidR="001F1BD9" w:rsidRPr="00E80242">
        <w:tc>
          <w:tcPr>
            <w:tcW w:w="63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2</w:t>
            </w:r>
          </w:p>
        </w:tc>
        <w:tc>
          <w:tcPr>
            <w:tcW w:w="2684" w:type="dxa"/>
          </w:tcPr>
          <w:p w:rsidR="001F1BD9" w:rsidRPr="00E80242" w:rsidRDefault="001F1BD9" w:rsidP="00492288">
            <w:pPr>
              <w:rPr>
                <w:rFonts w:ascii="Times New Roman" w:hAnsi="Times New Roman" w:cs="Times New Roman"/>
                <w:sz w:val="24"/>
                <w:szCs w:val="24"/>
              </w:rPr>
            </w:pPr>
            <w:r w:rsidRPr="00E80242">
              <w:rPr>
                <w:rFonts w:ascii="Times New Roman" w:hAnsi="Times New Roman" w:cs="Times New Roman"/>
                <w:sz w:val="24"/>
                <w:szCs w:val="24"/>
              </w:rPr>
              <w:t>Lietuvių kalba 9-10 klasei.  I knyga. Skaitau</w:t>
            </w:r>
          </w:p>
        </w:tc>
        <w:tc>
          <w:tcPr>
            <w:tcW w:w="11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2,86</w:t>
            </w:r>
          </w:p>
        </w:tc>
        <w:tc>
          <w:tcPr>
            <w:tcW w:w="898"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w:t>
            </w:r>
          </w:p>
        </w:tc>
        <w:tc>
          <w:tcPr>
            <w:tcW w:w="15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2,86</w:t>
            </w:r>
          </w:p>
        </w:tc>
        <w:tc>
          <w:tcPr>
            <w:tcW w:w="1381" w:type="dxa"/>
          </w:tcPr>
          <w:p w:rsidR="001F1BD9" w:rsidRPr="00E80242" w:rsidRDefault="001F1BD9" w:rsidP="00E80242">
            <w:pPr>
              <w:jc w:val="center"/>
              <w:rPr>
                <w:rFonts w:ascii="Times New Roman" w:hAnsi="Times New Roman" w:cs="Times New Roman"/>
                <w:sz w:val="24"/>
                <w:szCs w:val="24"/>
              </w:rPr>
            </w:pPr>
          </w:p>
        </w:tc>
        <w:tc>
          <w:tcPr>
            <w:tcW w:w="137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2,86</w:t>
            </w:r>
          </w:p>
        </w:tc>
      </w:tr>
      <w:tr w:rsidR="001F1BD9" w:rsidRPr="00E80242">
        <w:tc>
          <w:tcPr>
            <w:tcW w:w="63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3</w:t>
            </w:r>
          </w:p>
        </w:tc>
        <w:tc>
          <w:tcPr>
            <w:tcW w:w="2684" w:type="dxa"/>
          </w:tcPr>
          <w:p w:rsidR="001F1BD9" w:rsidRPr="00E80242" w:rsidRDefault="001F1BD9" w:rsidP="00492288">
            <w:pPr>
              <w:rPr>
                <w:rFonts w:ascii="Times New Roman" w:hAnsi="Times New Roman" w:cs="Times New Roman"/>
                <w:sz w:val="24"/>
                <w:szCs w:val="24"/>
              </w:rPr>
            </w:pPr>
            <w:r w:rsidRPr="00E80242">
              <w:rPr>
                <w:rFonts w:ascii="Times New Roman" w:hAnsi="Times New Roman" w:cs="Times New Roman"/>
                <w:sz w:val="24"/>
                <w:szCs w:val="24"/>
              </w:rPr>
              <w:t>Lietuvių kalba 9-10 klasei.  Mokinio sąsiuvinis</w:t>
            </w:r>
            <w:r>
              <w:rPr>
                <w:rFonts w:ascii="Times New Roman" w:hAnsi="Times New Roman" w:cs="Times New Roman"/>
                <w:sz w:val="24"/>
                <w:szCs w:val="24"/>
              </w:rPr>
              <w:t>.</w:t>
            </w:r>
            <w:r w:rsidRPr="00E80242">
              <w:rPr>
                <w:rFonts w:ascii="Times New Roman" w:hAnsi="Times New Roman" w:cs="Times New Roman"/>
                <w:sz w:val="24"/>
                <w:szCs w:val="24"/>
              </w:rPr>
              <w:t xml:space="preserve"> </w:t>
            </w:r>
            <w:r>
              <w:rPr>
                <w:rFonts w:ascii="Times New Roman" w:hAnsi="Times New Roman" w:cs="Times New Roman"/>
                <w:sz w:val="24"/>
                <w:szCs w:val="24"/>
              </w:rPr>
              <w:t>K</w:t>
            </w:r>
            <w:r w:rsidRPr="00E80242">
              <w:rPr>
                <w:rFonts w:ascii="Times New Roman" w:hAnsi="Times New Roman" w:cs="Times New Roman"/>
                <w:sz w:val="24"/>
                <w:szCs w:val="24"/>
              </w:rPr>
              <w:t>albu</w:t>
            </w:r>
          </w:p>
        </w:tc>
        <w:tc>
          <w:tcPr>
            <w:tcW w:w="11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1,06</w:t>
            </w:r>
          </w:p>
        </w:tc>
        <w:tc>
          <w:tcPr>
            <w:tcW w:w="898"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w:t>
            </w:r>
          </w:p>
        </w:tc>
        <w:tc>
          <w:tcPr>
            <w:tcW w:w="15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1,06</w:t>
            </w:r>
          </w:p>
        </w:tc>
        <w:tc>
          <w:tcPr>
            <w:tcW w:w="1381" w:type="dxa"/>
          </w:tcPr>
          <w:p w:rsidR="001F1BD9" w:rsidRPr="00E80242" w:rsidRDefault="001F1BD9" w:rsidP="00E80242">
            <w:pPr>
              <w:jc w:val="center"/>
              <w:rPr>
                <w:rFonts w:ascii="Times New Roman" w:hAnsi="Times New Roman" w:cs="Times New Roman"/>
                <w:sz w:val="24"/>
                <w:szCs w:val="24"/>
              </w:rPr>
            </w:pPr>
          </w:p>
        </w:tc>
        <w:tc>
          <w:tcPr>
            <w:tcW w:w="137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1,06</w:t>
            </w:r>
          </w:p>
        </w:tc>
      </w:tr>
      <w:tr w:rsidR="001F1BD9" w:rsidRPr="00E80242">
        <w:tc>
          <w:tcPr>
            <w:tcW w:w="63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4</w:t>
            </w:r>
          </w:p>
        </w:tc>
        <w:tc>
          <w:tcPr>
            <w:tcW w:w="2684" w:type="dxa"/>
          </w:tcPr>
          <w:p w:rsidR="001F1BD9" w:rsidRPr="00E80242" w:rsidRDefault="001F1BD9" w:rsidP="00492288">
            <w:pPr>
              <w:rPr>
                <w:rFonts w:ascii="Times New Roman" w:hAnsi="Times New Roman" w:cs="Times New Roman"/>
                <w:sz w:val="24"/>
                <w:szCs w:val="24"/>
              </w:rPr>
            </w:pPr>
            <w:r w:rsidRPr="00E80242">
              <w:rPr>
                <w:rFonts w:ascii="Times New Roman" w:hAnsi="Times New Roman" w:cs="Times New Roman"/>
                <w:sz w:val="24"/>
                <w:szCs w:val="24"/>
              </w:rPr>
              <w:t>Lietuvių kalba 9-10 klasei.  Mokinio sąsiuvinis</w:t>
            </w:r>
            <w:r>
              <w:rPr>
                <w:rFonts w:ascii="Times New Roman" w:hAnsi="Times New Roman" w:cs="Times New Roman"/>
                <w:sz w:val="24"/>
                <w:szCs w:val="24"/>
              </w:rPr>
              <w:t>.</w:t>
            </w:r>
            <w:r w:rsidRPr="00E80242">
              <w:rPr>
                <w:rFonts w:ascii="Times New Roman" w:hAnsi="Times New Roman" w:cs="Times New Roman"/>
                <w:sz w:val="24"/>
                <w:szCs w:val="24"/>
              </w:rPr>
              <w:t xml:space="preserve"> </w:t>
            </w:r>
            <w:r>
              <w:rPr>
                <w:rFonts w:ascii="Times New Roman" w:hAnsi="Times New Roman" w:cs="Times New Roman"/>
                <w:sz w:val="24"/>
                <w:szCs w:val="24"/>
              </w:rPr>
              <w:t>S</w:t>
            </w:r>
            <w:r w:rsidRPr="00E80242">
              <w:rPr>
                <w:rFonts w:ascii="Times New Roman" w:hAnsi="Times New Roman" w:cs="Times New Roman"/>
                <w:sz w:val="24"/>
                <w:szCs w:val="24"/>
              </w:rPr>
              <w:t>kaitau</w:t>
            </w:r>
          </w:p>
        </w:tc>
        <w:tc>
          <w:tcPr>
            <w:tcW w:w="11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1,57</w:t>
            </w:r>
          </w:p>
        </w:tc>
        <w:tc>
          <w:tcPr>
            <w:tcW w:w="898"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w:t>
            </w:r>
          </w:p>
        </w:tc>
        <w:tc>
          <w:tcPr>
            <w:tcW w:w="15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1,57</w:t>
            </w:r>
          </w:p>
        </w:tc>
        <w:tc>
          <w:tcPr>
            <w:tcW w:w="1381" w:type="dxa"/>
          </w:tcPr>
          <w:p w:rsidR="001F1BD9" w:rsidRPr="00E80242" w:rsidRDefault="001F1BD9" w:rsidP="00E80242">
            <w:pPr>
              <w:jc w:val="center"/>
              <w:rPr>
                <w:rFonts w:ascii="Times New Roman" w:hAnsi="Times New Roman" w:cs="Times New Roman"/>
                <w:sz w:val="24"/>
                <w:szCs w:val="24"/>
              </w:rPr>
            </w:pPr>
          </w:p>
        </w:tc>
        <w:tc>
          <w:tcPr>
            <w:tcW w:w="137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1,57</w:t>
            </w:r>
          </w:p>
        </w:tc>
      </w:tr>
      <w:tr w:rsidR="001F1BD9" w:rsidRPr="00E80242">
        <w:tc>
          <w:tcPr>
            <w:tcW w:w="63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5</w:t>
            </w:r>
          </w:p>
        </w:tc>
        <w:tc>
          <w:tcPr>
            <w:tcW w:w="2684" w:type="dxa"/>
          </w:tcPr>
          <w:p w:rsidR="001F1BD9" w:rsidRPr="00E80242" w:rsidRDefault="001F1BD9" w:rsidP="00492288">
            <w:pPr>
              <w:rPr>
                <w:rFonts w:ascii="Times New Roman" w:hAnsi="Times New Roman" w:cs="Times New Roman"/>
                <w:sz w:val="24"/>
                <w:szCs w:val="24"/>
              </w:rPr>
            </w:pPr>
            <w:r w:rsidRPr="00E80242">
              <w:rPr>
                <w:rFonts w:ascii="Times New Roman" w:hAnsi="Times New Roman" w:cs="Times New Roman"/>
                <w:sz w:val="24"/>
                <w:szCs w:val="24"/>
              </w:rPr>
              <w:t>Lietuvių kalba 9-10 klasei.  Mokytojo knyga</w:t>
            </w:r>
          </w:p>
        </w:tc>
        <w:tc>
          <w:tcPr>
            <w:tcW w:w="11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1,02</w:t>
            </w:r>
          </w:p>
        </w:tc>
        <w:tc>
          <w:tcPr>
            <w:tcW w:w="898"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w:t>
            </w:r>
          </w:p>
        </w:tc>
        <w:tc>
          <w:tcPr>
            <w:tcW w:w="15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1,02</w:t>
            </w:r>
          </w:p>
        </w:tc>
        <w:tc>
          <w:tcPr>
            <w:tcW w:w="1381" w:type="dxa"/>
          </w:tcPr>
          <w:p w:rsidR="001F1BD9" w:rsidRPr="00E80242" w:rsidRDefault="001F1BD9" w:rsidP="00E80242">
            <w:pPr>
              <w:jc w:val="center"/>
              <w:rPr>
                <w:rFonts w:ascii="Times New Roman" w:hAnsi="Times New Roman" w:cs="Times New Roman"/>
                <w:sz w:val="24"/>
                <w:szCs w:val="24"/>
              </w:rPr>
            </w:pPr>
          </w:p>
        </w:tc>
        <w:tc>
          <w:tcPr>
            <w:tcW w:w="137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1,02</w:t>
            </w:r>
          </w:p>
        </w:tc>
      </w:tr>
      <w:tr w:rsidR="001F1BD9" w:rsidRPr="00E80242">
        <w:tc>
          <w:tcPr>
            <w:tcW w:w="63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6</w:t>
            </w:r>
          </w:p>
        </w:tc>
        <w:tc>
          <w:tcPr>
            <w:tcW w:w="2684" w:type="dxa"/>
          </w:tcPr>
          <w:p w:rsidR="001F1BD9" w:rsidRPr="00E80242" w:rsidRDefault="001F1BD9" w:rsidP="00492288">
            <w:pPr>
              <w:rPr>
                <w:rFonts w:ascii="Times New Roman" w:hAnsi="Times New Roman" w:cs="Times New Roman"/>
                <w:sz w:val="24"/>
                <w:szCs w:val="24"/>
              </w:rPr>
            </w:pPr>
            <w:r w:rsidRPr="00E80242">
              <w:rPr>
                <w:rFonts w:ascii="Times New Roman" w:hAnsi="Times New Roman" w:cs="Times New Roman"/>
                <w:sz w:val="24"/>
                <w:szCs w:val="24"/>
              </w:rPr>
              <w:t>Lietuvių kalba. 100 kompleksinių testų 9-12 kl.</w:t>
            </w:r>
          </w:p>
        </w:tc>
        <w:tc>
          <w:tcPr>
            <w:tcW w:w="11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1,8</w:t>
            </w:r>
          </w:p>
        </w:tc>
        <w:tc>
          <w:tcPr>
            <w:tcW w:w="898"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w:t>
            </w:r>
          </w:p>
        </w:tc>
        <w:tc>
          <w:tcPr>
            <w:tcW w:w="15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1,8</w:t>
            </w:r>
          </w:p>
        </w:tc>
        <w:tc>
          <w:tcPr>
            <w:tcW w:w="1381" w:type="dxa"/>
          </w:tcPr>
          <w:p w:rsidR="001F1BD9" w:rsidRPr="00E80242" w:rsidRDefault="001F1BD9" w:rsidP="00E80242">
            <w:pPr>
              <w:jc w:val="center"/>
              <w:rPr>
                <w:rFonts w:ascii="Times New Roman" w:hAnsi="Times New Roman" w:cs="Times New Roman"/>
                <w:sz w:val="24"/>
                <w:szCs w:val="24"/>
              </w:rPr>
            </w:pPr>
          </w:p>
        </w:tc>
        <w:tc>
          <w:tcPr>
            <w:tcW w:w="137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1,80</w:t>
            </w:r>
          </w:p>
        </w:tc>
      </w:tr>
      <w:tr w:rsidR="001F1BD9" w:rsidRPr="00E80242">
        <w:tc>
          <w:tcPr>
            <w:tcW w:w="63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7</w:t>
            </w:r>
          </w:p>
        </w:tc>
        <w:tc>
          <w:tcPr>
            <w:tcW w:w="2684" w:type="dxa"/>
          </w:tcPr>
          <w:p w:rsidR="001F1BD9" w:rsidRPr="00E80242" w:rsidRDefault="001F1BD9" w:rsidP="00492288">
            <w:pPr>
              <w:rPr>
                <w:rFonts w:ascii="Times New Roman" w:hAnsi="Times New Roman" w:cs="Times New Roman"/>
                <w:sz w:val="24"/>
                <w:szCs w:val="24"/>
              </w:rPr>
            </w:pPr>
            <w:r w:rsidRPr="00E80242">
              <w:rPr>
                <w:rFonts w:ascii="Times New Roman" w:hAnsi="Times New Roman" w:cs="Times New Roman"/>
                <w:sz w:val="24"/>
                <w:szCs w:val="24"/>
              </w:rPr>
              <w:t>Skaitau-suvokiu, kuriu-rašau. Užduotys 8 klasei.</w:t>
            </w:r>
          </w:p>
        </w:tc>
        <w:tc>
          <w:tcPr>
            <w:tcW w:w="11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1,40</w:t>
            </w:r>
          </w:p>
        </w:tc>
        <w:tc>
          <w:tcPr>
            <w:tcW w:w="898"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w:t>
            </w:r>
          </w:p>
        </w:tc>
        <w:tc>
          <w:tcPr>
            <w:tcW w:w="15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1,40</w:t>
            </w:r>
          </w:p>
        </w:tc>
        <w:tc>
          <w:tcPr>
            <w:tcW w:w="1381" w:type="dxa"/>
          </w:tcPr>
          <w:p w:rsidR="001F1BD9" w:rsidRPr="00E80242" w:rsidRDefault="001F1BD9" w:rsidP="00E80242">
            <w:pPr>
              <w:jc w:val="center"/>
              <w:rPr>
                <w:rFonts w:ascii="Times New Roman" w:hAnsi="Times New Roman" w:cs="Times New Roman"/>
                <w:sz w:val="24"/>
                <w:szCs w:val="24"/>
              </w:rPr>
            </w:pPr>
          </w:p>
        </w:tc>
        <w:tc>
          <w:tcPr>
            <w:tcW w:w="137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1,40</w:t>
            </w:r>
          </w:p>
        </w:tc>
      </w:tr>
      <w:tr w:rsidR="001F1BD9" w:rsidRPr="00E80242">
        <w:tc>
          <w:tcPr>
            <w:tcW w:w="63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8</w:t>
            </w:r>
          </w:p>
        </w:tc>
        <w:tc>
          <w:tcPr>
            <w:tcW w:w="2684" w:type="dxa"/>
          </w:tcPr>
          <w:p w:rsidR="001F1BD9" w:rsidRPr="00E80242" w:rsidRDefault="001F1BD9" w:rsidP="00492288">
            <w:pPr>
              <w:rPr>
                <w:rFonts w:ascii="Times New Roman" w:hAnsi="Times New Roman" w:cs="Times New Roman"/>
                <w:sz w:val="24"/>
                <w:szCs w:val="24"/>
              </w:rPr>
            </w:pPr>
            <w:r w:rsidRPr="00E80242">
              <w:rPr>
                <w:rFonts w:ascii="Times New Roman" w:hAnsi="Times New Roman" w:cs="Times New Roman"/>
                <w:sz w:val="24"/>
                <w:szCs w:val="24"/>
              </w:rPr>
              <w:t>Kaip auga ir bręsta jūsų vaikai</w:t>
            </w:r>
          </w:p>
        </w:tc>
        <w:tc>
          <w:tcPr>
            <w:tcW w:w="11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1,02</w:t>
            </w:r>
          </w:p>
        </w:tc>
        <w:tc>
          <w:tcPr>
            <w:tcW w:w="898"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2</w:t>
            </w:r>
          </w:p>
        </w:tc>
        <w:tc>
          <w:tcPr>
            <w:tcW w:w="15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2,04</w:t>
            </w:r>
          </w:p>
        </w:tc>
        <w:tc>
          <w:tcPr>
            <w:tcW w:w="1381"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2,04</w:t>
            </w:r>
          </w:p>
        </w:tc>
        <w:tc>
          <w:tcPr>
            <w:tcW w:w="1379" w:type="dxa"/>
          </w:tcPr>
          <w:p w:rsidR="001F1BD9" w:rsidRPr="00E80242" w:rsidRDefault="001F1BD9" w:rsidP="00E80242">
            <w:pPr>
              <w:jc w:val="center"/>
              <w:rPr>
                <w:rFonts w:ascii="Times New Roman" w:hAnsi="Times New Roman" w:cs="Times New Roman"/>
                <w:sz w:val="24"/>
                <w:szCs w:val="24"/>
              </w:rPr>
            </w:pPr>
          </w:p>
        </w:tc>
      </w:tr>
      <w:tr w:rsidR="001F1BD9" w:rsidRPr="00E80242">
        <w:tc>
          <w:tcPr>
            <w:tcW w:w="63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9</w:t>
            </w:r>
          </w:p>
        </w:tc>
        <w:tc>
          <w:tcPr>
            <w:tcW w:w="2684" w:type="dxa"/>
          </w:tcPr>
          <w:p w:rsidR="001F1BD9" w:rsidRPr="00E80242" w:rsidRDefault="001F1BD9" w:rsidP="00492288">
            <w:pPr>
              <w:rPr>
                <w:rFonts w:ascii="Times New Roman" w:hAnsi="Times New Roman" w:cs="Times New Roman"/>
                <w:sz w:val="24"/>
                <w:szCs w:val="24"/>
              </w:rPr>
            </w:pPr>
            <w:r w:rsidRPr="00E80242">
              <w:rPr>
                <w:rFonts w:ascii="Times New Roman" w:hAnsi="Times New Roman" w:cs="Times New Roman"/>
                <w:sz w:val="24"/>
                <w:szCs w:val="24"/>
              </w:rPr>
              <w:t>Lytiškumo ugdymas ir rengimas šeimai pradinėse</w:t>
            </w:r>
          </w:p>
        </w:tc>
        <w:tc>
          <w:tcPr>
            <w:tcW w:w="11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1,45</w:t>
            </w:r>
          </w:p>
        </w:tc>
        <w:tc>
          <w:tcPr>
            <w:tcW w:w="898"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2</w:t>
            </w:r>
          </w:p>
        </w:tc>
        <w:tc>
          <w:tcPr>
            <w:tcW w:w="15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2,90</w:t>
            </w:r>
          </w:p>
        </w:tc>
        <w:tc>
          <w:tcPr>
            <w:tcW w:w="1381"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2,90</w:t>
            </w:r>
          </w:p>
        </w:tc>
        <w:tc>
          <w:tcPr>
            <w:tcW w:w="1379" w:type="dxa"/>
          </w:tcPr>
          <w:p w:rsidR="001F1BD9" w:rsidRPr="00E80242" w:rsidRDefault="001F1BD9" w:rsidP="00E80242">
            <w:pPr>
              <w:jc w:val="center"/>
              <w:rPr>
                <w:rFonts w:ascii="Times New Roman" w:hAnsi="Times New Roman" w:cs="Times New Roman"/>
                <w:sz w:val="24"/>
                <w:szCs w:val="24"/>
              </w:rPr>
            </w:pPr>
          </w:p>
        </w:tc>
      </w:tr>
      <w:tr w:rsidR="001F1BD9" w:rsidRPr="00E80242">
        <w:tc>
          <w:tcPr>
            <w:tcW w:w="63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10</w:t>
            </w:r>
          </w:p>
        </w:tc>
        <w:tc>
          <w:tcPr>
            <w:tcW w:w="2684" w:type="dxa"/>
          </w:tcPr>
          <w:p w:rsidR="001F1BD9" w:rsidRPr="00E80242" w:rsidRDefault="001F1BD9" w:rsidP="00492288">
            <w:pPr>
              <w:rPr>
                <w:rFonts w:ascii="Times New Roman" w:hAnsi="Times New Roman" w:cs="Times New Roman"/>
                <w:sz w:val="24"/>
                <w:szCs w:val="24"/>
              </w:rPr>
            </w:pPr>
            <w:r w:rsidRPr="00E80242">
              <w:rPr>
                <w:rFonts w:ascii="Times New Roman" w:hAnsi="Times New Roman" w:cs="Times New Roman"/>
                <w:sz w:val="24"/>
                <w:szCs w:val="24"/>
              </w:rPr>
              <w:t>Švietimo problemų analizė Nr. 9</w:t>
            </w:r>
          </w:p>
        </w:tc>
        <w:tc>
          <w:tcPr>
            <w:tcW w:w="11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0,20</w:t>
            </w:r>
          </w:p>
        </w:tc>
        <w:tc>
          <w:tcPr>
            <w:tcW w:w="898"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w:t>
            </w:r>
          </w:p>
        </w:tc>
        <w:tc>
          <w:tcPr>
            <w:tcW w:w="15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0,20</w:t>
            </w:r>
          </w:p>
        </w:tc>
        <w:tc>
          <w:tcPr>
            <w:tcW w:w="1381"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0,20</w:t>
            </w:r>
          </w:p>
        </w:tc>
        <w:tc>
          <w:tcPr>
            <w:tcW w:w="1379" w:type="dxa"/>
          </w:tcPr>
          <w:p w:rsidR="001F1BD9" w:rsidRPr="00E80242" w:rsidRDefault="001F1BD9" w:rsidP="00E80242">
            <w:pPr>
              <w:jc w:val="center"/>
              <w:rPr>
                <w:rFonts w:ascii="Times New Roman" w:hAnsi="Times New Roman" w:cs="Times New Roman"/>
                <w:sz w:val="24"/>
                <w:szCs w:val="24"/>
              </w:rPr>
            </w:pPr>
          </w:p>
        </w:tc>
      </w:tr>
      <w:tr w:rsidR="001F1BD9" w:rsidRPr="00E80242">
        <w:tc>
          <w:tcPr>
            <w:tcW w:w="63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11</w:t>
            </w:r>
          </w:p>
        </w:tc>
        <w:tc>
          <w:tcPr>
            <w:tcW w:w="2684" w:type="dxa"/>
          </w:tcPr>
          <w:p w:rsidR="001F1BD9" w:rsidRPr="00E80242" w:rsidRDefault="001F1BD9" w:rsidP="00492288">
            <w:pPr>
              <w:rPr>
                <w:rFonts w:ascii="Times New Roman" w:hAnsi="Times New Roman" w:cs="Times New Roman"/>
                <w:sz w:val="24"/>
                <w:szCs w:val="24"/>
              </w:rPr>
            </w:pPr>
            <w:r w:rsidRPr="00E80242">
              <w:rPr>
                <w:rFonts w:ascii="Times New Roman" w:hAnsi="Times New Roman" w:cs="Times New Roman"/>
                <w:sz w:val="24"/>
                <w:szCs w:val="24"/>
              </w:rPr>
              <w:t>Švietimo problemų analizė Nr. 8</w:t>
            </w:r>
          </w:p>
        </w:tc>
        <w:tc>
          <w:tcPr>
            <w:tcW w:w="11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0,20</w:t>
            </w:r>
          </w:p>
        </w:tc>
        <w:tc>
          <w:tcPr>
            <w:tcW w:w="898"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w:t>
            </w:r>
          </w:p>
        </w:tc>
        <w:tc>
          <w:tcPr>
            <w:tcW w:w="15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0,20</w:t>
            </w:r>
          </w:p>
        </w:tc>
        <w:tc>
          <w:tcPr>
            <w:tcW w:w="1381"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0,20</w:t>
            </w:r>
          </w:p>
        </w:tc>
        <w:tc>
          <w:tcPr>
            <w:tcW w:w="1379" w:type="dxa"/>
          </w:tcPr>
          <w:p w:rsidR="001F1BD9" w:rsidRPr="00E80242" w:rsidRDefault="001F1BD9" w:rsidP="00E80242">
            <w:pPr>
              <w:jc w:val="center"/>
              <w:rPr>
                <w:rFonts w:ascii="Times New Roman" w:hAnsi="Times New Roman" w:cs="Times New Roman"/>
                <w:sz w:val="24"/>
                <w:szCs w:val="24"/>
              </w:rPr>
            </w:pPr>
          </w:p>
        </w:tc>
      </w:tr>
      <w:tr w:rsidR="001F1BD9" w:rsidRPr="00E80242">
        <w:tc>
          <w:tcPr>
            <w:tcW w:w="63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12</w:t>
            </w:r>
          </w:p>
        </w:tc>
        <w:tc>
          <w:tcPr>
            <w:tcW w:w="2684" w:type="dxa"/>
          </w:tcPr>
          <w:p w:rsidR="001F1BD9" w:rsidRPr="00E80242" w:rsidRDefault="001F1BD9" w:rsidP="00492288">
            <w:pPr>
              <w:rPr>
                <w:rFonts w:ascii="Times New Roman" w:hAnsi="Times New Roman" w:cs="Times New Roman"/>
                <w:sz w:val="24"/>
                <w:szCs w:val="24"/>
              </w:rPr>
            </w:pPr>
            <w:r w:rsidRPr="00E80242">
              <w:rPr>
                <w:rFonts w:ascii="Times New Roman" w:hAnsi="Times New Roman" w:cs="Times New Roman"/>
                <w:sz w:val="24"/>
                <w:szCs w:val="24"/>
              </w:rPr>
              <w:t>Švietimo problemų analizė Nr. 7</w:t>
            </w:r>
          </w:p>
        </w:tc>
        <w:tc>
          <w:tcPr>
            <w:tcW w:w="11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0,26</w:t>
            </w:r>
          </w:p>
        </w:tc>
        <w:tc>
          <w:tcPr>
            <w:tcW w:w="898"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w:t>
            </w:r>
          </w:p>
        </w:tc>
        <w:tc>
          <w:tcPr>
            <w:tcW w:w="15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0,26</w:t>
            </w:r>
          </w:p>
        </w:tc>
        <w:tc>
          <w:tcPr>
            <w:tcW w:w="1381"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0,26</w:t>
            </w:r>
          </w:p>
        </w:tc>
        <w:tc>
          <w:tcPr>
            <w:tcW w:w="1379" w:type="dxa"/>
          </w:tcPr>
          <w:p w:rsidR="001F1BD9" w:rsidRPr="00E80242" w:rsidRDefault="001F1BD9" w:rsidP="00E80242">
            <w:pPr>
              <w:jc w:val="center"/>
              <w:rPr>
                <w:rFonts w:ascii="Times New Roman" w:hAnsi="Times New Roman" w:cs="Times New Roman"/>
                <w:sz w:val="24"/>
                <w:szCs w:val="24"/>
              </w:rPr>
            </w:pPr>
          </w:p>
        </w:tc>
      </w:tr>
      <w:tr w:rsidR="001F1BD9" w:rsidRPr="00E80242">
        <w:tc>
          <w:tcPr>
            <w:tcW w:w="63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13</w:t>
            </w:r>
          </w:p>
        </w:tc>
        <w:tc>
          <w:tcPr>
            <w:tcW w:w="2684" w:type="dxa"/>
          </w:tcPr>
          <w:p w:rsidR="001F1BD9" w:rsidRPr="00E80242" w:rsidRDefault="001F1BD9" w:rsidP="00492288">
            <w:pPr>
              <w:rPr>
                <w:rFonts w:ascii="Times New Roman" w:hAnsi="Times New Roman" w:cs="Times New Roman"/>
                <w:sz w:val="24"/>
                <w:szCs w:val="24"/>
              </w:rPr>
            </w:pPr>
            <w:r w:rsidRPr="00E80242">
              <w:rPr>
                <w:rFonts w:ascii="Times New Roman" w:hAnsi="Times New Roman" w:cs="Times New Roman"/>
                <w:sz w:val="24"/>
                <w:szCs w:val="24"/>
              </w:rPr>
              <w:t>Švietimo problemų analizė Nr. 6</w:t>
            </w:r>
          </w:p>
        </w:tc>
        <w:tc>
          <w:tcPr>
            <w:tcW w:w="11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0,26</w:t>
            </w:r>
          </w:p>
        </w:tc>
        <w:tc>
          <w:tcPr>
            <w:tcW w:w="898"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w:t>
            </w:r>
          </w:p>
        </w:tc>
        <w:tc>
          <w:tcPr>
            <w:tcW w:w="15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0,26</w:t>
            </w:r>
          </w:p>
        </w:tc>
        <w:tc>
          <w:tcPr>
            <w:tcW w:w="1381"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0,26</w:t>
            </w:r>
          </w:p>
        </w:tc>
        <w:tc>
          <w:tcPr>
            <w:tcW w:w="1379" w:type="dxa"/>
          </w:tcPr>
          <w:p w:rsidR="001F1BD9" w:rsidRPr="00E80242" w:rsidRDefault="001F1BD9" w:rsidP="00E80242">
            <w:pPr>
              <w:jc w:val="center"/>
              <w:rPr>
                <w:rFonts w:ascii="Times New Roman" w:hAnsi="Times New Roman" w:cs="Times New Roman"/>
                <w:sz w:val="24"/>
                <w:szCs w:val="24"/>
              </w:rPr>
            </w:pPr>
          </w:p>
        </w:tc>
      </w:tr>
      <w:tr w:rsidR="001F1BD9" w:rsidRPr="00E80242">
        <w:tc>
          <w:tcPr>
            <w:tcW w:w="63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14</w:t>
            </w:r>
          </w:p>
        </w:tc>
        <w:tc>
          <w:tcPr>
            <w:tcW w:w="2684" w:type="dxa"/>
          </w:tcPr>
          <w:p w:rsidR="001F1BD9" w:rsidRPr="00E80242" w:rsidRDefault="001F1BD9" w:rsidP="00492288">
            <w:pPr>
              <w:rPr>
                <w:rFonts w:ascii="Times New Roman" w:hAnsi="Times New Roman" w:cs="Times New Roman"/>
                <w:sz w:val="24"/>
                <w:szCs w:val="24"/>
              </w:rPr>
            </w:pPr>
            <w:r w:rsidRPr="00E80242">
              <w:rPr>
                <w:rFonts w:ascii="Times New Roman" w:hAnsi="Times New Roman" w:cs="Times New Roman"/>
                <w:sz w:val="24"/>
                <w:szCs w:val="24"/>
              </w:rPr>
              <w:t>Švietimo problemų analizė Nr. 4</w:t>
            </w:r>
          </w:p>
        </w:tc>
        <w:tc>
          <w:tcPr>
            <w:tcW w:w="11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0,29</w:t>
            </w:r>
          </w:p>
        </w:tc>
        <w:tc>
          <w:tcPr>
            <w:tcW w:w="898"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w:t>
            </w:r>
          </w:p>
        </w:tc>
        <w:tc>
          <w:tcPr>
            <w:tcW w:w="15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0,29</w:t>
            </w:r>
          </w:p>
        </w:tc>
        <w:tc>
          <w:tcPr>
            <w:tcW w:w="1381"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0,29</w:t>
            </w:r>
          </w:p>
        </w:tc>
        <w:tc>
          <w:tcPr>
            <w:tcW w:w="1379" w:type="dxa"/>
          </w:tcPr>
          <w:p w:rsidR="001F1BD9" w:rsidRPr="00E80242" w:rsidRDefault="001F1BD9" w:rsidP="00E80242">
            <w:pPr>
              <w:jc w:val="center"/>
              <w:rPr>
                <w:rFonts w:ascii="Times New Roman" w:hAnsi="Times New Roman" w:cs="Times New Roman"/>
                <w:sz w:val="24"/>
                <w:szCs w:val="24"/>
              </w:rPr>
            </w:pPr>
          </w:p>
        </w:tc>
      </w:tr>
      <w:tr w:rsidR="001F1BD9" w:rsidRPr="00E80242">
        <w:tc>
          <w:tcPr>
            <w:tcW w:w="639"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15</w:t>
            </w:r>
          </w:p>
        </w:tc>
        <w:tc>
          <w:tcPr>
            <w:tcW w:w="2684" w:type="dxa"/>
          </w:tcPr>
          <w:p w:rsidR="001F1BD9" w:rsidRPr="00E80242" w:rsidRDefault="001F1BD9" w:rsidP="00492288">
            <w:pPr>
              <w:rPr>
                <w:rFonts w:ascii="Times New Roman" w:hAnsi="Times New Roman" w:cs="Times New Roman"/>
                <w:sz w:val="24"/>
                <w:szCs w:val="24"/>
              </w:rPr>
            </w:pPr>
            <w:r w:rsidRPr="00E80242">
              <w:rPr>
                <w:rFonts w:ascii="Times New Roman" w:hAnsi="Times New Roman" w:cs="Times New Roman"/>
                <w:sz w:val="24"/>
                <w:szCs w:val="24"/>
              </w:rPr>
              <w:t>Lietuvos sieninis žemėlapis, laminuotas</w:t>
            </w:r>
          </w:p>
        </w:tc>
        <w:tc>
          <w:tcPr>
            <w:tcW w:w="11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8,88</w:t>
            </w:r>
          </w:p>
        </w:tc>
        <w:tc>
          <w:tcPr>
            <w:tcW w:w="898"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1</w:t>
            </w:r>
          </w:p>
        </w:tc>
        <w:tc>
          <w:tcPr>
            <w:tcW w:w="1514"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8,88</w:t>
            </w:r>
          </w:p>
        </w:tc>
        <w:tc>
          <w:tcPr>
            <w:tcW w:w="1381" w:type="dxa"/>
          </w:tcPr>
          <w:p w:rsidR="001F1BD9" w:rsidRPr="00E80242" w:rsidRDefault="001F1BD9" w:rsidP="00E80242">
            <w:pPr>
              <w:jc w:val="center"/>
              <w:rPr>
                <w:rFonts w:ascii="Times New Roman" w:hAnsi="Times New Roman" w:cs="Times New Roman"/>
                <w:sz w:val="24"/>
                <w:szCs w:val="24"/>
              </w:rPr>
            </w:pPr>
            <w:r w:rsidRPr="00E80242">
              <w:rPr>
                <w:rFonts w:ascii="Times New Roman" w:hAnsi="Times New Roman" w:cs="Times New Roman"/>
                <w:sz w:val="24"/>
                <w:szCs w:val="24"/>
              </w:rPr>
              <w:t>8,88</w:t>
            </w:r>
          </w:p>
        </w:tc>
        <w:tc>
          <w:tcPr>
            <w:tcW w:w="1379" w:type="dxa"/>
          </w:tcPr>
          <w:p w:rsidR="001F1BD9" w:rsidRPr="00E80242" w:rsidRDefault="001F1BD9" w:rsidP="00E80242">
            <w:pPr>
              <w:jc w:val="center"/>
              <w:rPr>
                <w:rFonts w:ascii="Times New Roman" w:hAnsi="Times New Roman" w:cs="Times New Roman"/>
                <w:sz w:val="24"/>
                <w:szCs w:val="24"/>
              </w:rPr>
            </w:pPr>
          </w:p>
        </w:tc>
      </w:tr>
      <w:tr w:rsidR="001F1BD9" w:rsidRPr="00E80242">
        <w:tc>
          <w:tcPr>
            <w:tcW w:w="3323" w:type="dxa"/>
            <w:gridSpan w:val="2"/>
          </w:tcPr>
          <w:p w:rsidR="001F1BD9" w:rsidRPr="00E80242" w:rsidRDefault="001F1BD9" w:rsidP="00492288">
            <w:pPr>
              <w:rPr>
                <w:rFonts w:ascii="Times New Roman" w:hAnsi="Times New Roman" w:cs="Times New Roman"/>
                <w:b/>
                <w:bCs/>
                <w:sz w:val="24"/>
                <w:szCs w:val="24"/>
              </w:rPr>
            </w:pPr>
            <w:r w:rsidRPr="00E80242">
              <w:rPr>
                <w:rFonts w:ascii="Times New Roman" w:hAnsi="Times New Roman" w:cs="Times New Roman"/>
                <w:b/>
                <w:bCs/>
                <w:sz w:val="24"/>
                <w:szCs w:val="24"/>
              </w:rPr>
              <w:t>Iš viso:</w:t>
            </w:r>
          </w:p>
        </w:tc>
        <w:tc>
          <w:tcPr>
            <w:tcW w:w="1114" w:type="dxa"/>
          </w:tcPr>
          <w:p w:rsidR="001F1BD9" w:rsidRPr="00E80242" w:rsidRDefault="001F1BD9" w:rsidP="00E80242">
            <w:pPr>
              <w:jc w:val="center"/>
              <w:rPr>
                <w:rFonts w:ascii="Times New Roman" w:hAnsi="Times New Roman" w:cs="Times New Roman"/>
                <w:b/>
                <w:bCs/>
                <w:sz w:val="24"/>
                <w:szCs w:val="24"/>
              </w:rPr>
            </w:pPr>
          </w:p>
        </w:tc>
        <w:tc>
          <w:tcPr>
            <w:tcW w:w="898" w:type="dxa"/>
          </w:tcPr>
          <w:p w:rsidR="001F1BD9" w:rsidRPr="00E80242" w:rsidRDefault="001F1BD9" w:rsidP="00E80242">
            <w:pPr>
              <w:jc w:val="center"/>
              <w:rPr>
                <w:rFonts w:ascii="Times New Roman" w:hAnsi="Times New Roman" w:cs="Times New Roman"/>
                <w:b/>
                <w:bCs/>
                <w:sz w:val="24"/>
                <w:szCs w:val="24"/>
              </w:rPr>
            </w:pPr>
            <w:r w:rsidRPr="00E80242">
              <w:rPr>
                <w:rFonts w:ascii="Times New Roman" w:hAnsi="Times New Roman" w:cs="Times New Roman"/>
                <w:b/>
                <w:bCs/>
                <w:sz w:val="24"/>
                <w:szCs w:val="24"/>
              </w:rPr>
              <w:t>17</w:t>
            </w:r>
          </w:p>
        </w:tc>
        <w:tc>
          <w:tcPr>
            <w:tcW w:w="1514" w:type="dxa"/>
          </w:tcPr>
          <w:p w:rsidR="001F1BD9" w:rsidRPr="00E80242" w:rsidRDefault="001F1BD9" w:rsidP="00E80242">
            <w:pPr>
              <w:jc w:val="center"/>
              <w:rPr>
                <w:rFonts w:ascii="Times New Roman" w:hAnsi="Times New Roman" w:cs="Times New Roman"/>
                <w:b/>
                <w:bCs/>
                <w:sz w:val="24"/>
                <w:szCs w:val="24"/>
              </w:rPr>
            </w:pPr>
            <w:r w:rsidRPr="00E80242">
              <w:rPr>
                <w:rFonts w:ascii="Times New Roman" w:hAnsi="Times New Roman" w:cs="Times New Roman"/>
                <w:b/>
                <w:bCs/>
                <w:sz w:val="24"/>
                <w:szCs w:val="24"/>
              </w:rPr>
              <w:t>30,89</w:t>
            </w:r>
          </w:p>
        </w:tc>
        <w:tc>
          <w:tcPr>
            <w:tcW w:w="1381" w:type="dxa"/>
          </w:tcPr>
          <w:p w:rsidR="001F1BD9" w:rsidRPr="00E80242" w:rsidRDefault="001F1BD9" w:rsidP="00E80242">
            <w:pPr>
              <w:jc w:val="center"/>
              <w:rPr>
                <w:rFonts w:ascii="Times New Roman" w:hAnsi="Times New Roman" w:cs="Times New Roman"/>
                <w:b/>
                <w:bCs/>
                <w:sz w:val="24"/>
                <w:szCs w:val="24"/>
              </w:rPr>
            </w:pPr>
            <w:r w:rsidRPr="00E80242">
              <w:rPr>
                <w:rFonts w:ascii="Times New Roman" w:hAnsi="Times New Roman" w:cs="Times New Roman"/>
                <w:b/>
                <w:bCs/>
                <w:sz w:val="24"/>
                <w:szCs w:val="24"/>
              </w:rPr>
              <w:t>15,03</w:t>
            </w:r>
          </w:p>
        </w:tc>
        <w:tc>
          <w:tcPr>
            <w:tcW w:w="1379" w:type="dxa"/>
          </w:tcPr>
          <w:p w:rsidR="001F1BD9" w:rsidRPr="00E80242" w:rsidRDefault="001F1BD9" w:rsidP="00E80242">
            <w:pPr>
              <w:jc w:val="center"/>
              <w:rPr>
                <w:rFonts w:ascii="Times New Roman" w:hAnsi="Times New Roman" w:cs="Times New Roman"/>
                <w:b/>
                <w:bCs/>
                <w:sz w:val="24"/>
                <w:szCs w:val="24"/>
              </w:rPr>
            </w:pPr>
            <w:r w:rsidRPr="00E80242">
              <w:rPr>
                <w:rFonts w:ascii="Times New Roman" w:hAnsi="Times New Roman" w:cs="Times New Roman"/>
                <w:b/>
                <w:bCs/>
                <w:sz w:val="24"/>
                <w:szCs w:val="24"/>
              </w:rPr>
              <w:t>15,86</w:t>
            </w:r>
          </w:p>
        </w:tc>
      </w:tr>
    </w:tbl>
    <w:p w:rsidR="001F1BD9" w:rsidRDefault="001F1BD9" w:rsidP="00F063C8">
      <w:pPr>
        <w:jc w:val="center"/>
        <w:rPr>
          <w:rFonts w:ascii="Times New Roman" w:hAnsi="Times New Roman" w:cs="Times New Roman"/>
          <w:b/>
          <w:bCs/>
          <w:sz w:val="24"/>
          <w:szCs w:val="24"/>
        </w:rPr>
      </w:pPr>
    </w:p>
    <w:p w:rsidR="001F1BD9" w:rsidRPr="00560997" w:rsidRDefault="001F1BD9" w:rsidP="00F063C8">
      <w:pPr>
        <w:jc w:val="center"/>
        <w:rPr>
          <w:rFonts w:ascii="Times New Roman" w:hAnsi="Times New Roman" w:cs="Times New Roman"/>
          <w:sz w:val="24"/>
          <w:szCs w:val="24"/>
        </w:rPr>
      </w:pPr>
      <w:r w:rsidRPr="00560997">
        <w:rPr>
          <w:rFonts w:ascii="Times New Roman" w:hAnsi="Times New Roman" w:cs="Times New Roman"/>
          <w:sz w:val="24"/>
          <w:szCs w:val="24"/>
        </w:rPr>
        <w:t>______________________</w:t>
      </w:r>
    </w:p>
    <w:p w:rsidR="001F1BD9" w:rsidRDefault="001F1BD9" w:rsidP="00F063C8">
      <w:pPr>
        <w:jc w:val="center"/>
        <w:rPr>
          <w:rFonts w:ascii="Times New Roman" w:hAnsi="Times New Roman" w:cs="Times New Roman"/>
          <w:b/>
          <w:bCs/>
          <w:sz w:val="24"/>
          <w:szCs w:val="24"/>
        </w:rPr>
      </w:pPr>
    </w:p>
    <w:p w:rsidR="001F1BD9" w:rsidRPr="00F063C8" w:rsidRDefault="001F1BD9" w:rsidP="00F063C8">
      <w:pPr>
        <w:jc w:val="center"/>
        <w:rPr>
          <w:rFonts w:ascii="Times New Roman" w:hAnsi="Times New Roman" w:cs="Times New Roman"/>
          <w:sz w:val="24"/>
          <w:szCs w:val="24"/>
        </w:rPr>
      </w:pPr>
      <w:r w:rsidRPr="00F063C8">
        <w:rPr>
          <w:rFonts w:ascii="Times New Roman" w:hAnsi="Times New Roman" w:cs="Times New Roman"/>
          <w:b/>
          <w:bCs/>
          <w:sz w:val="24"/>
          <w:szCs w:val="24"/>
        </w:rPr>
        <w:t>KNYGŲ, PERDUODAMŲ NEMOKAMAI ŠVIETIMO IR MOKSLO MINISTERIJOS ŠVIETIMO APRŪPINIMO CENTRO  PAGĖGIŲ SAVIVALDYBĖS VILKYŠKIŲ JOHANESO BOBROVSKIO GIMNAZIJAI, SĄRAŠAS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3376"/>
        <w:gridCol w:w="970"/>
        <w:gridCol w:w="1144"/>
        <w:gridCol w:w="806"/>
        <w:gridCol w:w="1163"/>
        <w:gridCol w:w="969"/>
      </w:tblGrid>
      <w:tr w:rsidR="001F1BD9" w:rsidRPr="00CD1B5B">
        <w:trPr>
          <w:trHeight w:val="940"/>
        </w:trPr>
        <w:tc>
          <w:tcPr>
            <w:tcW w:w="622"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Eil. Nr.</w:t>
            </w:r>
          </w:p>
        </w:tc>
        <w:tc>
          <w:tcPr>
            <w:tcW w:w="337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Pavadinimas</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Kaina Eur</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Kiekis</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Suma Eur</w:t>
            </w:r>
          </w:p>
        </w:tc>
        <w:tc>
          <w:tcPr>
            <w:tcW w:w="1163"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Valstybės</w:t>
            </w:r>
          </w:p>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lėšos</w:t>
            </w:r>
          </w:p>
        </w:tc>
        <w:tc>
          <w:tcPr>
            <w:tcW w:w="969"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Kitų šaltinių lėšos</w:t>
            </w:r>
          </w:p>
        </w:tc>
      </w:tr>
      <w:tr w:rsidR="001F1BD9" w:rsidRPr="00CD1B5B">
        <w:trPr>
          <w:trHeight w:val="114"/>
        </w:trPr>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Kaip auga ir bręsta jūsų vaikai</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1,02</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2,04</w:t>
            </w:r>
          </w:p>
        </w:tc>
        <w:tc>
          <w:tcPr>
            <w:tcW w:w="1163"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2,04</w:t>
            </w:r>
          </w:p>
        </w:tc>
        <w:tc>
          <w:tcPr>
            <w:tcW w:w="969" w:type="dxa"/>
          </w:tcPr>
          <w:p w:rsidR="001F1BD9" w:rsidRPr="00CD1B5B" w:rsidRDefault="001F1BD9" w:rsidP="00CD1B5B">
            <w:pPr>
              <w:jc w:val="center"/>
              <w:rPr>
                <w:rFonts w:ascii="Times New Roman" w:hAnsi="Times New Roman" w:cs="Times New Roman"/>
                <w:sz w:val="24"/>
                <w:szCs w:val="24"/>
              </w:rPr>
            </w:pPr>
          </w:p>
        </w:tc>
      </w:tr>
      <w:tr w:rsidR="001F1BD9" w:rsidRPr="00CD1B5B">
        <w:trPr>
          <w:trHeight w:val="114"/>
        </w:trPr>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Lytiškumo ugdymas ir rengimas šeimai pradinėse</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1,45</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3</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4,35</w:t>
            </w:r>
          </w:p>
        </w:tc>
        <w:tc>
          <w:tcPr>
            <w:tcW w:w="1163"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4,35</w:t>
            </w:r>
          </w:p>
        </w:tc>
        <w:tc>
          <w:tcPr>
            <w:tcW w:w="969" w:type="dxa"/>
          </w:tcPr>
          <w:p w:rsidR="001F1BD9" w:rsidRPr="00CD1B5B" w:rsidRDefault="001F1BD9" w:rsidP="00CD1B5B">
            <w:pPr>
              <w:jc w:val="center"/>
              <w:rPr>
                <w:rFonts w:ascii="Times New Roman" w:hAnsi="Times New Roman" w:cs="Times New Roman"/>
                <w:sz w:val="24"/>
                <w:szCs w:val="24"/>
              </w:rPr>
            </w:pPr>
          </w:p>
        </w:tc>
      </w:tr>
      <w:tr w:rsidR="001F1BD9" w:rsidRPr="00CD1B5B">
        <w:trPr>
          <w:trHeight w:val="114"/>
        </w:trPr>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3</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Švietimo problemų analizė Nr. 9</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0,20</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0,20</w:t>
            </w:r>
          </w:p>
        </w:tc>
        <w:tc>
          <w:tcPr>
            <w:tcW w:w="1163"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0,20</w:t>
            </w:r>
          </w:p>
        </w:tc>
        <w:tc>
          <w:tcPr>
            <w:tcW w:w="969" w:type="dxa"/>
          </w:tcPr>
          <w:p w:rsidR="001F1BD9" w:rsidRPr="00CD1B5B" w:rsidRDefault="001F1BD9" w:rsidP="00CD1B5B">
            <w:pPr>
              <w:jc w:val="center"/>
              <w:rPr>
                <w:rFonts w:ascii="Times New Roman" w:hAnsi="Times New Roman" w:cs="Times New Roman"/>
                <w:sz w:val="24"/>
                <w:szCs w:val="24"/>
              </w:rPr>
            </w:pPr>
          </w:p>
        </w:tc>
      </w:tr>
      <w:tr w:rsidR="001F1BD9" w:rsidRPr="00CD1B5B">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4</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Švietimo problemų analizė Nr. 8</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0,20</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0,20</w:t>
            </w:r>
          </w:p>
        </w:tc>
        <w:tc>
          <w:tcPr>
            <w:tcW w:w="1163"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0,20</w:t>
            </w:r>
          </w:p>
        </w:tc>
        <w:tc>
          <w:tcPr>
            <w:tcW w:w="969" w:type="dxa"/>
          </w:tcPr>
          <w:p w:rsidR="001F1BD9" w:rsidRPr="00CD1B5B" w:rsidRDefault="001F1BD9" w:rsidP="00CD1B5B">
            <w:pPr>
              <w:jc w:val="center"/>
              <w:rPr>
                <w:rFonts w:ascii="Times New Roman" w:hAnsi="Times New Roman" w:cs="Times New Roman"/>
                <w:sz w:val="24"/>
                <w:szCs w:val="24"/>
              </w:rPr>
            </w:pPr>
          </w:p>
        </w:tc>
      </w:tr>
      <w:tr w:rsidR="001F1BD9" w:rsidRPr="00CD1B5B">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5</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Švietimo problemų analizė Nr. 7</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0,26</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0,26</w:t>
            </w:r>
          </w:p>
        </w:tc>
        <w:tc>
          <w:tcPr>
            <w:tcW w:w="1163"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0,26</w:t>
            </w:r>
          </w:p>
        </w:tc>
        <w:tc>
          <w:tcPr>
            <w:tcW w:w="969" w:type="dxa"/>
          </w:tcPr>
          <w:p w:rsidR="001F1BD9" w:rsidRPr="00CD1B5B" w:rsidRDefault="001F1BD9" w:rsidP="00CD1B5B">
            <w:pPr>
              <w:jc w:val="center"/>
              <w:rPr>
                <w:rFonts w:ascii="Times New Roman" w:hAnsi="Times New Roman" w:cs="Times New Roman"/>
                <w:sz w:val="24"/>
                <w:szCs w:val="24"/>
              </w:rPr>
            </w:pPr>
          </w:p>
        </w:tc>
      </w:tr>
      <w:tr w:rsidR="001F1BD9" w:rsidRPr="00CD1B5B">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6</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Švietimo problemų analizė Nr. 6</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0,26</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0,26</w:t>
            </w:r>
          </w:p>
        </w:tc>
        <w:tc>
          <w:tcPr>
            <w:tcW w:w="1163"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0,26</w:t>
            </w:r>
          </w:p>
        </w:tc>
        <w:tc>
          <w:tcPr>
            <w:tcW w:w="969" w:type="dxa"/>
          </w:tcPr>
          <w:p w:rsidR="001F1BD9" w:rsidRPr="00CD1B5B" w:rsidRDefault="001F1BD9" w:rsidP="00CD1B5B">
            <w:pPr>
              <w:jc w:val="center"/>
              <w:rPr>
                <w:rFonts w:ascii="Times New Roman" w:hAnsi="Times New Roman" w:cs="Times New Roman"/>
                <w:sz w:val="24"/>
                <w:szCs w:val="24"/>
              </w:rPr>
            </w:pPr>
          </w:p>
        </w:tc>
      </w:tr>
      <w:tr w:rsidR="001F1BD9" w:rsidRPr="00CD1B5B">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7</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Švietimo problemų analizė Nr. 4</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0,29</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0,29</w:t>
            </w:r>
          </w:p>
        </w:tc>
        <w:tc>
          <w:tcPr>
            <w:tcW w:w="1163"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0,29</w:t>
            </w:r>
          </w:p>
        </w:tc>
        <w:tc>
          <w:tcPr>
            <w:tcW w:w="969" w:type="dxa"/>
          </w:tcPr>
          <w:p w:rsidR="001F1BD9" w:rsidRPr="00CD1B5B" w:rsidRDefault="001F1BD9" w:rsidP="00CD1B5B">
            <w:pPr>
              <w:jc w:val="center"/>
              <w:rPr>
                <w:rFonts w:ascii="Times New Roman" w:hAnsi="Times New Roman" w:cs="Times New Roman"/>
                <w:sz w:val="24"/>
                <w:szCs w:val="24"/>
              </w:rPr>
            </w:pPr>
          </w:p>
        </w:tc>
      </w:tr>
      <w:tr w:rsidR="001F1BD9" w:rsidRPr="00CD1B5B">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8</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Kelionė po lietuvių kalbos pasaulį. Vadovėlis 2 kl.</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6,15</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6,15</w:t>
            </w:r>
          </w:p>
        </w:tc>
        <w:tc>
          <w:tcPr>
            <w:tcW w:w="1163" w:type="dxa"/>
          </w:tcPr>
          <w:p w:rsidR="001F1BD9" w:rsidRPr="00CD1B5B" w:rsidRDefault="001F1BD9" w:rsidP="00492288">
            <w:pPr>
              <w:rPr>
                <w:rFonts w:ascii="Times New Roman" w:hAnsi="Times New Roman" w:cs="Times New Roman"/>
                <w:sz w:val="24"/>
                <w:szCs w:val="24"/>
              </w:rPr>
            </w:pPr>
          </w:p>
        </w:tc>
        <w:tc>
          <w:tcPr>
            <w:tcW w:w="969"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6,15</w:t>
            </w:r>
          </w:p>
        </w:tc>
      </w:tr>
      <w:tr w:rsidR="001F1BD9" w:rsidRPr="00CD1B5B">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9</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Kelionė po lietuvių kalbos pasaulį. Pratybų sąsiuvin</w:t>
            </w:r>
            <w:r>
              <w:rPr>
                <w:rFonts w:ascii="Times New Roman" w:hAnsi="Times New Roman" w:cs="Times New Roman"/>
                <w:sz w:val="24"/>
                <w:szCs w:val="24"/>
              </w:rPr>
              <w:t>i</w:t>
            </w:r>
            <w:r w:rsidRPr="00CD1B5B">
              <w:rPr>
                <w:rFonts w:ascii="Times New Roman" w:hAnsi="Times New Roman" w:cs="Times New Roman"/>
                <w:sz w:val="24"/>
                <w:szCs w:val="24"/>
              </w:rPr>
              <w:t>s</w:t>
            </w:r>
          </w:p>
        </w:tc>
        <w:tc>
          <w:tcPr>
            <w:tcW w:w="970"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1,07</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1,07</w:t>
            </w:r>
          </w:p>
        </w:tc>
        <w:tc>
          <w:tcPr>
            <w:tcW w:w="1163" w:type="dxa"/>
          </w:tcPr>
          <w:p w:rsidR="001F1BD9" w:rsidRPr="00CD1B5B" w:rsidRDefault="001F1BD9" w:rsidP="00492288">
            <w:pPr>
              <w:rPr>
                <w:rFonts w:ascii="Times New Roman" w:hAnsi="Times New Roman" w:cs="Times New Roman"/>
                <w:sz w:val="24"/>
                <w:szCs w:val="24"/>
              </w:rPr>
            </w:pPr>
          </w:p>
        </w:tc>
        <w:tc>
          <w:tcPr>
            <w:tcW w:w="969"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1,07</w:t>
            </w:r>
          </w:p>
        </w:tc>
      </w:tr>
      <w:tr w:rsidR="001F1BD9" w:rsidRPr="00CD1B5B">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10</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Lietuvių kalba 9-10 klasei.  I knyga. Skaitau</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2,86</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2,86</w:t>
            </w:r>
          </w:p>
        </w:tc>
        <w:tc>
          <w:tcPr>
            <w:tcW w:w="1163" w:type="dxa"/>
          </w:tcPr>
          <w:p w:rsidR="001F1BD9" w:rsidRPr="00CD1B5B" w:rsidRDefault="001F1BD9" w:rsidP="00CD1B5B">
            <w:pPr>
              <w:jc w:val="center"/>
              <w:rPr>
                <w:rFonts w:ascii="Times New Roman" w:hAnsi="Times New Roman" w:cs="Times New Roman"/>
                <w:sz w:val="24"/>
                <w:szCs w:val="24"/>
              </w:rPr>
            </w:pPr>
          </w:p>
        </w:tc>
        <w:tc>
          <w:tcPr>
            <w:tcW w:w="969"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2,86</w:t>
            </w:r>
          </w:p>
        </w:tc>
      </w:tr>
      <w:tr w:rsidR="001F1BD9" w:rsidRPr="00CD1B5B">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11</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Lietuvių kalba 9-10 klasei.  II knyga. Rašau</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2,78</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2,78</w:t>
            </w:r>
          </w:p>
        </w:tc>
        <w:tc>
          <w:tcPr>
            <w:tcW w:w="1163" w:type="dxa"/>
          </w:tcPr>
          <w:p w:rsidR="001F1BD9" w:rsidRPr="00CD1B5B" w:rsidRDefault="001F1BD9" w:rsidP="00CD1B5B">
            <w:pPr>
              <w:jc w:val="center"/>
              <w:rPr>
                <w:rFonts w:ascii="Times New Roman" w:hAnsi="Times New Roman" w:cs="Times New Roman"/>
                <w:sz w:val="24"/>
                <w:szCs w:val="24"/>
              </w:rPr>
            </w:pPr>
          </w:p>
        </w:tc>
        <w:tc>
          <w:tcPr>
            <w:tcW w:w="969"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2,78</w:t>
            </w:r>
          </w:p>
        </w:tc>
      </w:tr>
      <w:tr w:rsidR="001F1BD9" w:rsidRPr="00CD1B5B">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12</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Lietuvių kalba 9-10 klasei.  III knyga. Kalbu</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2,12</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2,12</w:t>
            </w:r>
          </w:p>
        </w:tc>
        <w:tc>
          <w:tcPr>
            <w:tcW w:w="1163" w:type="dxa"/>
          </w:tcPr>
          <w:p w:rsidR="001F1BD9" w:rsidRPr="00CD1B5B" w:rsidRDefault="001F1BD9" w:rsidP="00CD1B5B">
            <w:pPr>
              <w:jc w:val="center"/>
              <w:rPr>
                <w:rFonts w:ascii="Times New Roman" w:hAnsi="Times New Roman" w:cs="Times New Roman"/>
                <w:sz w:val="24"/>
                <w:szCs w:val="24"/>
              </w:rPr>
            </w:pPr>
          </w:p>
        </w:tc>
        <w:tc>
          <w:tcPr>
            <w:tcW w:w="969"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2,12</w:t>
            </w:r>
          </w:p>
        </w:tc>
      </w:tr>
      <w:tr w:rsidR="001F1BD9" w:rsidRPr="00CD1B5B">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13</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Lietuvių kalba 9-10 klasei.  Mokinio sąsiuvinis</w:t>
            </w:r>
            <w:r>
              <w:rPr>
                <w:rFonts w:ascii="Times New Roman" w:hAnsi="Times New Roman" w:cs="Times New Roman"/>
                <w:sz w:val="24"/>
                <w:szCs w:val="24"/>
              </w:rPr>
              <w:t>.</w:t>
            </w:r>
            <w:r w:rsidRPr="00CD1B5B">
              <w:rPr>
                <w:rFonts w:ascii="Times New Roman" w:hAnsi="Times New Roman" w:cs="Times New Roman"/>
                <w:sz w:val="24"/>
                <w:szCs w:val="24"/>
              </w:rPr>
              <w:t xml:space="preserve"> </w:t>
            </w:r>
            <w:r>
              <w:rPr>
                <w:rFonts w:ascii="Times New Roman" w:hAnsi="Times New Roman" w:cs="Times New Roman"/>
                <w:sz w:val="24"/>
                <w:szCs w:val="24"/>
              </w:rPr>
              <w:t>K</w:t>
            </w:r>
            <w:r w:rsidRPr="00CD1B5B">
              <w:rPr>
                <w:rFonts w:ascii="Times New Roman" w:hAnsi="Times New Roman" w:cs="Times New Roman"/>
                <w:sz w:val="24"/>
                <w:szCs w:val="24"/>
              </w:rPr>
              <w:t>albu</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1,06</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2,12</w:t>
            </w:r>
          </w:p>
        </w:tc>
        <w:tc>
          <w:tcPr>
            <w:tcW w:w="1163" w:type="dxa"/>
          </w:tcPr>
          <w:p w:rsidR="001F1BD9" w:rsidRPr="00CD1B5B" w:rsidRDefault="001F1BD9" w:rsidP="00CD1B5B">
            <w:pPr>
              <w:jc w:val="center"/>
              <w:rPr>
                <w:rFonts w:ascii="Times New Roman" w:hAnsi="Times New Roman" w:cs="Times New Roman"/>
                <w:sz w:val="24"/>
                <w:szCs w:val="24"/>
              </w:rPr>
            </w:pPr>
          </w:p>
        </w:tc>
        <w:tc>
          <w:tcPr>
            <w:tcW w:w="969"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2,12</w:t>
            </w:r>
          </w:p>
        </w:tc>
      </w:tr>
      <w:tr w:rsidR="001F1BD9" w:rsidRPr="00CD1B5B">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14</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Lietuvių kalba 9-10 klasei.  Mokinio sąsiuvinis</w:t>
            </w:r>
            <w:r>
              <w:rPr>
                <w:rFonts w:ascii="Times New Roman" w:hAnsi="Times New Roman" w:cs="Times New Roman"/>
                <w:sz w:val="24"/>
                <w:szCs w:val="24"/>
              </w:rPr>
              <w:t>.</w:t>
            </w:r>
            <w:r w:rsidRPr="00CD1B5B">
              <w:rPr>
                <w:rFonts w:ascii="Times New Roman" w:hAnsi="Times New Roman" w:cs="Times New Roman"/>
                <w:sz w:val="24"/>
                <w:szCs w:val="24"/>
              </w:rPr>
              <w:t xml:space="preserve"> </w:t>
            </w:r>
            <w:r>
              <w:rPr>
                <w:rFonts w:ascii="Times New Roman" w:hAnsi="Times New Roman" w:cs="Times New Roman"/>
                <w:sz w:val="24"/>
                <w:szCs w:val="24"/>
              </w:rPr>
              <w:t>R</w:t>
            </w:r>
            <w:r w:rsidRPr="00CD1B5B">
              <w:rPr>
                <w:rFonts w:ascii="Times New Roman" w:hAnsi="Times New Roman" w:cs="Times New Roman"/>
                <w:sz w:val="24"/>
                <w:szCs w:val="24"/>
              </w:rPr>
              <w:t>ašau</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1,98</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1,98</w:t>
            </w:r>
          </w:p>
        </w:tc>
        <w:tc>
          <w:tcPr>
            <w:tcW w:w="1163" w:type="dxa"/>
          </w:tcPr>
          <w:p w:rsidR="001F1BD9" w:rsidRPr="00CD1B5B" w:rsidRDefault="001F1BD9" w:rsidP="00CD1B5B">
            <w:pPr>
              <w:jc w:val="center"/>
              <w:rPr>
                <w:rFonts w:ascii="Times New Roman" w:hAnsi="Times New Roman" w:cs="Times New Roman"/>
                <w:sz w:val="24"/>
                <w:szCs w:val="24"/>
              </w:rPr>
            </w:pPr>
          </w:p>
        </w:tc>
        <w:tc>
          <w:tcPr>
            <w:tcW w:w="969"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1,98</w:t>
            </w:r>
          </w:p>
        </w:tc>
      </w:tr>
      <w:tr w:rsidR="001F1BD9" w:rsidRPr="00CD1B5B">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15</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Lietuvių kalba 9-10 klasei.  Mokinio sąsiuvinis</w:t>
            </w:r>
            <w:r>
              <w:rPr>
                <w:rFonts w:ascii="Times New Roman" w:hAnsi="Times New Roman" w:cs="Times New Roman"/>
                <w:sz w:val="24"/>
                <w:szCs w:val="24"/>
              </w:rPr>
              <w:t>.</w:t>
            </w:r>
            <w:r w:rsidRPr="00CD1B5B">
              <w:rPr>
                <w:rFonts w:ascii="Times New Roman" w:hAnsi="Times New Roman" w:cs="Times New Roman"/>
                <w:sz w:val="24"/>
                <w:szCs w:val="24"/>
              </w:rPr>
              <w:t xml:space="preserve"> </w:t>
            </w:r>
            <w:r>
              <w:rPr>
                <w:rFonts w:ascii="Times New Roman" w:hAnsi="Times New Roman" w:cs="Times New Roman"/>
                <w:sz w:val="24"/>
                <w:szCs w:val="24"/>
              </w:rPr>
              <w:t>S</w:t>
            </w:r>
            <w:r w:rsidRPr="00CD1B5B">
              <w:rPr>
                <w:rFonts w:ascii="Times New Roman" w:hAnsi="Times New Roman" w:cs="Times New Roman"/>
                <w:sz w:val="24"/>
                <w:szCs w:val="24"/>
              </w:rPr>
              <w:t>kaitau</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1,57</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1,57</w:t>
            </w:r>
          </w:p>
        </w:tc>
        <w:tc>
          <w:tcPr>
            <w:tcW w:w="1163" w:type="dxa"/>
          </w:tcPr>
          <w:p w:rsidR="001F1BD9" w:rsidRPr="00CD1B5B" w:rsidRDefault="001F1BD9" w:rsidP="00CD1B5B">
            <w:pPr>
              <w:jc w:val="center"/>
              <w:rPr>
                <w:rFonts w:ascii="Times New Roman" w:hAnsi="Times New Roman" w:cs="Times New Roman"/>
                <w:sz w:val="24"/>
                <w:szCs w:val="24"/>
              </w:rPr>
            </w:pPr>
          </w:p>
        </w:tc>
        <w:tc>
          <w:tcPr>
            <w:tcW w:w="969"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1,57</w:t>
            </w:r>
          </w:p>
        </w:tc>
      </w:tr>
      <w:tr w:rsidR="001F1BD9" w:rsidRPr="00CD1B5B">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16</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Lietuvių kalba 9-10 klasei.  Mokytojo knyga</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1,02</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2,04</w:t>
            </w:r>
          </w:p>
        </w:tc>
        <w:tc>
          <w:tcPr>
            <w:tcW w:w="1163" w:type="dxa"/>
          </w:tcPr>
          <w:p w:rsidR="001F1BD9" w:rsidRPr="00CD1B5B" w:rsidRDefault="001F1BD9" w:rsidP="00CD1B5B">
            <w:pPr>
              <w:jc w:val="center"/>
              <w:rPr>
                <w:rFonts w:ascii="Times New Roman" w:hAnsi="Times New Roman" w:cs="Times New Roman"/>
                <w:sz w:val="24"/>
                <w:szCs w:val="24"/>
              </w:rPr>
            </w:pPr>
          </w:p>
        </w:tc>
        <w:tc>
          <w:tcPr>
            <w:tcW w:w="969"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2,04</w:t>
            </w:r>
          </w:p>
        </w:tc>
      </w:tr>
      <w:tr w:rsidR="001F1BD9" w:rsidRPr="00CD1B5B">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17</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Lietuvių kalba 9-10 klasei.  Priedai</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1,91</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1,91</w:t>
            </w:r>
          </w:p>
        </w:tc>
        <w:tc>
          <w:tcPr>
            <w:tcW w:w="1163" w:type="dxa"/>
          </w:tcPr>
          <w:p w:rsidR="001F1BD9" w:rsidRPr="00CD1B5B" w:rsidRDefault="001F1BD9" w:rsidP="00CD1B5B">
            <w:pPr>
              <w:jc w:val="center"/>
              <w:rPr>
                <w:rFonts w:ascii="Times New Roman" w:hAnsi="Times New Roman" w:cs="Times New Roman"/>
                <w:sz w:val="24"/>
                <w:szCs w:val="24"/>
              </w:rPr>
            </w:pPr>
          </w:p>
        </w:tc>
        <w:tc>
          <w:tcPr>
            <w:tcW w:w="969"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1,91</w:t>
            </w:r>
          </w:p>
        </w:tc>
      </w:tr>
      <w:tr w:rsidR="001F1BD9" w:rsidRPr="00CD1B5B">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18</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Lietuvių kalba. 100 kompleksinių testų 9-12 kl.</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1,8</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1,8</w:t>
            </w:r>
          </w:p>
        </w:tc>
        <w:tc>
          <w:tcPr>
            <w:tcW w:w="1163" w:type="dxa"/>
          </w:tcPr>
          <w:p w:rsidR="001F1BD9" w:rsidRPr="00CD1B5B" w:rsidRDefault="001F1BD9" w:rsidP="00CD1B5B">
            <w:pPr>
              <w:jc w:val="center"/>
              <w:rPr>
                <w:rFonts w:ascii="Times New Roman" w:hAnsi="Times New Roman" w:cs="Times New Roman"/>
                <w:sz w:val="24"/>
                <w:szCs w:val="24"/>
              </w:rPr>
            </w:pPr>
          </w:p>
        </w:tc>
        <w:tc>
          <w:tcPr>
            <w:tcW w:w="969"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1,8</w:t>
            </w:r>
          </w:p>
        </w:tc>
      </w:tr>
      <w:tr w:rsidR="001F1BD9" w:rsidRPr="00CD1B5B">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19</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Lietuvių  kalbos testai 3-4 klasei</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1,22</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1,22</w:t>
            </w:r>
          </w:p>
        </w:tc>
        <w:tc>
          <w:tcPr>
            <w:tcW w:w="1163" w:type="dxa"/>
          </w:tcPr>
          <w:p w:rsidR="001F1BD9" w:rsidRPr="00CD1B5B" w:rsidRDefault="001F1BD9" w:rsidP="00CD1B5B">
            <w:pPr>
              <w:jc w:val="center"/>
              <w:rPr>
                <w:rFonts w:ascii="Times New Roman" w:hAnsi="Times New Roman" w:cs="Times New Roman"/>
                <w:sz w:val="24"/>
                <w:szCs w:val="24"/>
              </w:rPr>
            </w:pPr>
          </w:p>
        </w:tc>
        <w:tc>
          <w:tcPr>
            <w:tcW w:w="969"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1,22</w:t>
            </w:r>
          </w:p>
        </w:tc>
      </w:tr>
      <w:tr w:rsidR="001F1BD9" w:rsidRPr="00CD1B5B">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20</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Mąstau, bendrauju, gyvenu. Etika 8 klasei</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1,92</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1,92</w:t>
            </w:r>
          </w:p>
        </w:tc>
        <w:tc>
          <w:tcPr>
            <w:tcW w:w="1163" w:type="dxa"/>
          </w:tcPr>
          <w:p w:rsidR="001F1BD9" w:rsidRPr="00CD1B5B" w:rsidRDefault="001F1BD9" w:rsidP="00CD1B5B">
            <w:pPr>
              <w:jc w:val="center"/>
              <w:rPr>
                <w:rFonts w:ascii="Times New Roman" w:hAnsi="Times New Roman" w:cs="Times New Roman"/>
                <w:sz w:val="24"/>
                <w:szCs w:val="24"/>
              </w:rPr>
            </w:pPr>
          </w:p>
        </w:tc>
        <w:tc>
          <w:tcPr>
            <w:tcW w:w="969"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1,92</w:t>
            </w:r>
          </w:p>
        </w:tc>
      </w:tr>
      <w:tr w:rsidR="001F1BD9" w:rsidRPr="00CD1B5B">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21</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Skaitau-suvokiu, kuriu-rašau. Užduotys 8 klasei.</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1,40</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1,40</w:t>
            </w:r>
          </w:p>
        </w:tc>
        <w:tc>
          <w:tcPr>
            <w:tcW w:w="1163" w:type="dxa"/>
          </w:tcPr>
          <w:p w:rsidR="001F1BD9" w:rsidRPr="00CD1B5B" w:rsidRDefault="001F1BD9" w:rsidP="00CD1B5B">
            <w:pPr>
              <w:jc w:val="center"/>
              <w:rPr>
                <w:rFonts w:ascii="Times New Roman" w:hAnsi="Times New Roman" w:cs="Times New Roman"/>
                <w:sz w:val="24"/>
                <w:szCs w:val="24"/>
              </w:rPr>
            </w:pPr>
          </w:p>
        </w:tc>
        <w:tc>
          <w:tcPr>
            <w:tcW w:w="969"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1,40</w:t>
            </w:r>
          </w:p>
        </w:tc>
      </w:tr>
      <w:tr w:rsidR="001F1BD9" w:rsidRPr="00CD1B5B">
        <w:tc>
          <w:tcPr>
            <w:tcW w:w="622"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22</w:t>
            </w:r>
          </w:p>
        </w:tc>
        <w:tc>
          <w:tcPr>
            <w:tcW w:w="3376" w:type="dxa"/>
          </w:tcPr>
          <w:p w:rsidR="001F1BD9" w:rsidRPr="00CD1B5B" w:rsidRDefault="001F1BD9" w:rsidP="00492288">
            <w:pPr>
              <w:rPr>
                <w:rFonts w:ascii="Times New Roman" w:hAnsi="Times New Roman" w:cs="Times New Roman"/>
                <w:sz w:val="24"/>
                <w:szCs w:val="24"/>
              </w:rPr>
            </w:pPr>
            <w:r w:rsidRPr="00CD1B5B">
              <w:rPr>
                <w:rFonts w:ascii="Times New Roman" w:hAnsi="Times New Roman" w:cs="Times New Roman"/>
                <w:sz w:val="24"/>
                <w:szCs w:val="24"/>
              </w:rPr>
              <w:t>Lietuvos sieninis žemėlapis, laminuotas</w:t>
            </w:r>
          </w:p>
        </w:tc>
        <w:tc>
          <w:tcPr>
            <w:tcW w:w="970"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8,88</w:t>
            </w:r>
          </w:p>
        </w:tc>
        <w:tc>
          <w:tcPr>
            <w:tcW w:w="1144"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2</w:t>
            </w:r>
          </w:p>
        </w:tc>
        <w:tc>
          <w:tcPr>
            <w:tcW w:w="806"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17,76</w:t>
            </w:r>
          </w:p>
        </w:tc>
        <w:tc>
          <w:tcPr>
            <w:tcW w:w="1163" w:type="dxa"/>
          </w:tcPr>
          <w:p w:rsidR="001F1BD9" w:rsidRPr="00CD1B5B" w:rsidRDefault="001F1BD9" w:rsidP="00CD1B5B">
            <w:pPr>
              <w:jc w:val="center"/>
              <w:rPr>
                <w:rFonts w:ascii="Times New Roman" w:hAnsi="Times New Roman" w:cs="Times New Roman"/>
                <w:sz w:val="24"/>
                <w:szCs w:val="24"/>
              </w:rPr>
            </w:pPr>
            <w:r w:rsidRPr="00CD1B5B">
              <w:rPr>
                <w:rFonts w:ascii="Times New Roman" w:hAnsi="Times New Roman" w:cs="Times New Roman"/>
                <w:sz w:val="24"/>
                <w:szCs w:val="24"/>
              </w:rPr>
              <w:t>17,76</w:t>
            </w:r>
          </w:p>
        </w:tc>
        <w:tc>
          <w:tcPr>
            <w:tcW w:w="969" w:type="dxa"/>
          </w:tcPr>
          <w:p w:rsidR="001F1BD9" w:rsidRPr="00CD1B5B" w:rsidRDefault="001F1BD9" w:rsidP="00CD1B5B">
            <w:pPr>
              <w:jc w:val="center"/>
              <w:rPr>
                <w:rFonts w:ascii="Times New Roman" w:hAnsi="Times New Roman" w:cs="Times New Roman"/>
                <w:sz w:val="24"/>
                <w:szCs w:val="24"/>
              </w:rPr>
            </w:pPr>
          </w:p>
        </w:tc>
      </w:tr>
      <w:tr w:rsidR="001F1BD9" w:rsidRPr="00CD1B5B">
        <w:tc>
          <w:tcPr>
            <w:tcW w:w="3998" w:type="dxa"/>
            <w:gridSpan w:val="2"/>
          </w:tcPr>
          <w:p w:rsidR="001F1BD9" w:rsidRPr="00CD1B5B" w:rsidRDefault="001F1BD9" w:rsidP="00492288">
            <w:pPr>
              <w:rPr>
                <w:rFonts w:ascii="Times New Roman" w:hAnsi="Times New Roman" w:cs="Times New Roman"/>
                <w:b/>
                <w:bCs/>
                <w:sz w:val="24"/>
                <w:szCs w:val="24"/>
              </w:rPr>
            </w:pPr>
            <w:r w:rsidRPr="00CD1B5B">
              <w:rPr>
                <w:rFonts w:ascii="Times New Roman" w:hAnsi="Times New Roman" w:cs="Times New Roman"/>
                <w:b/>
                <w:bCs/>
                <w:sz w:val="24"/>
                <w:szCs w:val="24"/>
              </w:rPr>
              <w:t>Iš viso:</w:t>
            </w:r>
          </w:p>
        </w:tc>
        <w:tc>
          <w:tcPr>
            <w:tcW w:w="970" w:type="dxa"/>
          </w:tcPr>
          <w:p w:rsidR="001F1BD9" w:rsidRPr="00CD1B5B" w:rsidRDefault="001F1BD9" w:rsidP="00CD1B5B">
            <w:pPr>
              <w:jc w:val="center"/>
              <w:rPr>
                <w:rFonts w:ascii="Times New Roman" w:hAnsi="Times New Roman" w:cs="Times New Roman"/>
                <w:b/>
                <w:bCs/>
                <w:sz w:val="24"/>
                <w:szCs w:val="24"/>
              </w:rPr>
            </w:pPr>
          </w:p>
        </w:tc>
        <w:tc>
          <w:tcPr>
            <w:tcW w:w="1144" w:type="dxa"/>
          </w:tcPr>
          <w:p w:rsidR="001F1BD9" w:rsidRPr="00CD1B5B" w:rsidRDefault="001F1BD9" w:rsidP="00CD1B5B">
            <w:pPr>
              <w:jc w:val="center"/>
              <w:rPr>
                <w:rFonts w:ascii="Times New Roman" w:hAnsi="Times New Roman" w:cs="Times New Roman"/>
                <w:b/>
                <w:bCs/>
                <w:sz w:val="24"/>
                <w:szCs w:val="24"/>
              </w:rPr>
            </w:pPr>
            <w:r w:rsidRPr="00CD1B5B">
              <w:rPr>
                <w:rFonts w:ascii="Times New Roman" w:hAnsi="Times New Roman" w:cs="Times New Roman"/>
                <w:b/>
                <w:bCs/>
                <w:sz w:val="24"/>
                <w:szCs w:val="24"/>
              </w:rPr>
              <w:t>28</w:t>
            </w:r>
          </w:p>
        </w:tc>
        <w:tc>
          <w:tcPr>
            <w:tcW w:w="806" w:type="dxa"/>
          </w:tcPr>
          <w:p w:rsidR="001F1BD9" w:rsidRPr="00CD1B5B" w:rsidRDefault="001F1BD9" w:rsidP="00CD1B5B">
            <w:pPr>
              <w:jc w:val="center"/>
              <w:rPr>
                <w:rFonts w:ascii="Times New Roman" w:hAnsi="Times New Roman" w:cs="Times New Roman"/>
                <w:b/>
                <w:bCs/>
                <w:sz w:val="24"/>
                <w:szCs w:val="24"/>
              </w:rPr>
            </w:pPr>
            <w:r w:rsidRPr="00CD1B5B">
              <w:rPr>
                <w:rFonts w:ascii="Times New Roman" w:hAnsi="Times New Roman" w:cs="Times New Roman"/>
                <w:b/>
                <w:bCs/>
                <w:sz w:val="24"/>
                <w:szCs w:val="24"/>
              </w:rPr>
              <w:t>56,30</w:t>
            </w:r>
          </w:p>
        </w:tc>
        <w:tc>
          <w:tcPr>
            <w:tcW w:w="1163" w:type="dxa"/>
          </w:tcPr>
          <w:p w:rsidR="001F1BD9" w:rsidRPr="00CD1B5B" w:rsidRDefault="001F1BD9" w:rsidP="00CD1B5B">
            <w:pPr>
              <w:jc w:val="center"/>
              <w:rPr>
                <w:rFonts w:ascii="Times New Roman" w:hAnsi="Times New Roman" w:cs="Times New Roman"/>
                <w:b/>
                <w:bCs/>
                <w:sz w:val="24"/>
                <w:szCs w:val="24"/>
              </w:rPr>
            </w:pPr>
            <w:r w:rsidRPr="00CD1B5B">
              <w:rPr>
                <w:rFonts w:ascii="Times New Roman" w:hAnsi="Times New Roman" w:cs="Times New Roman"/>
                <w:b/>
                <w:bCs/>
                <w:sz w:val="24"/>
                <w:szCs w:val="24"/>
              </w:rPr>
              <w:t>25,36</w:t>
            </w:r>
          </w:p>
        </w:tc>
        <w:tc>
          <w:tcPr>
            <w:tcW w:w="969" w:type="dxa"/>
          </w:tcPr>
          <w:p w:rsidR="001F1BD9" w:rsidRPr="00CD1B5B" w:rsidRDefault="001F1BD9" w:rsidP="00492288">
            <w:pPr>
              <w:rPr>
                <w:rFonts w:ascii="Times New Roman" w:hAnsi="Times New Roman" w:cs="Times New Roman"/>
                <w:b/>
                <w:bCs/>
                <w:sz w:val="24"/>
                <w:szCs w:val="24"/>
              </w:rPr>
            </w:pPr>
            <w:r w:rsidRPr="00CD1B5B">
              <w:rPr>
                <w:rFonts w:ascii="Times New Roman" w:hAnsi="Times New Roman" w:cs="Times New Roman"/>
                <w:b/>
                <w:bCs/>
                <w:sz w:val="24"/>
                <w:szCs w:val="24"/>
              </w:rPr>
              <w:t>30,94</w:t>
            </w:r>
          </w:p>
        </w:tc>
      </w:tr>
    </w:tbl>
    <w:p w:rsidR="001F1BD9" w:rsidRPr="00560997" w:rsidRDefault="001F1BD9" w:rsidP="00D178B5">
      <w:pPr>
        <w:jc w:val="center"/>
        <w:rPr>
          <w:rFonts w:ascii="Times New Roman" w:hAnsi="Times New Roman" w:cs="Times New Roman"/>
          <w:sz w:val="24"/>
          <w:szCs w:val="24"/>
        </w:rPr>
      </w:pPr>
      <w:r w:rsidRPr="00560997">
        <w:rPr>
          <w:rFonts w:ascii="Times New Roman" w:hAnsi="Times New Roman" w:cs="Times New Roman"/>
          <w:sz w:val="24"/>
          <w:szCs w:val="24"/>
        </w:rPr>
        <w:t>__________________________</w:t>
      </w:r>
    </w:p>
    <w:p w:rsidR="001F1BD9" w:rsidRPr="00D178B5" w:rsidRDefault="001F1BD9" w:rsidP="00D178B5">
      <w:pPr>
        <w:jc w:val="center"/>
        <w:rPr>
          <w:rFonts w:ascii="Times New Roman" w:hAnsi="Times New Roman" w:cs="Times New Roman"/>
          <w:b/>
          <w:bCs/>
          <w:sz w:val="24"/>
          <w:szCs w:val="24"/>
        </w:rPr>
      </w:pPr>
      <w:r w:rsidRPr="00D178B5">
        <w:rPr>
          <w:rFonts w:ascii="Times New Roman" w:hAnsi="Times New Roman" w:cs="Times New Roman"/>
          <w:b/>
          <w:bCs/>
          <w:sz w:val="24"/>
          <w:szCs w:val="24"/>
        </w:rPr>
        <w:t>KNYGŲ, PERDUODAMŲ NEMOKAMAI ŠVIETIMO IR MOKSLO MINISTERIJOS ŠVIETIMO APRŪPINIMO CENTRO  PAGĖGIŲ SAVIVALDYBĖS PAGĖGIŲ PRADINEI MOKYKLAI, SĄRAŠAS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686"/>
        <w:gridCol w:w="1115"/>
        <w:gridCol w:w="898"/>
        <w:gridCol w:w="1515"/>
        <w:gridCol w:w="1381"/>
        <w:gridCol w:w="1230"/>
      </w:tblGrid>
      <w:tr w:rsidR="001F1BD9" w:rsidRPr="00D178B5">
        <w:trPr>
          <w:trHeight w:val="940"/>
        </w:trPr>
        <w:tc>
          <w:tcPr>
            <w:tcW w:w="639" w:type="dxa"/>
          </w:tcPr>
          <w:p w:rsidR="001F1BD9" w:rsidRPr="00D178B5" w:rsidRDefault="001F1BD9" w:rsidP="00492288">
            <w:pPr>
              <w:rPr>
                <w:rFonts w:ascii="Times New Roman" w:hAnsi="Times New Roman" w:cs="Times New Roman"/>
                <w:sz w:val="24"/>
                <w:szCs w:val="24"/>
              </w:rPr>
            </w:pPr>
            <w:r w:rsidRPr="00D178B5">
              <w:rPr>
                <w:rFonts w:ascii="Times New Roman" w:hAnsi="Times New Roman" w:cs="Times New Roman"/>
                <w:sz w:val="24"/>
                <w:szCs w:val="24"/>
              </w:rPr>
              <w:t>Eil. Nr.</w:t>
            </w:r>
          </w:p>
        </w:tc>
        <w:tc>
          <w:tcPr>
            <w:tcW w:w="2686"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Pavadinimas</w:t>
            </w:r>
          </w:p>
        </w:tc>
        <w:tc>
          <w:tcPr>
            <w:tcW w:w="11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Kaina Eur</w:t>
            </w:r>
          </w:p>
        </w:tc>
        <w:tc>
          <w:tcPr>
            <w:tcW w:w="898"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Kiekis</w:t>
            </w:r>
          </w:p>
        </w:tc>
        <w:tc>
          <w:tcPr>
            <w:tcW w:w="15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Suma Eur</w:t>
            </w:r>
          </w:p>
        </w:tc>
        <w:tc>
          <w:tcPr>
            <w:tcW w:w="1381"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Valstybės</w:t>
            </w:r>
          </w:p>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lėšos</w:t>
            </w:r>
          </w:p>
        </w:tc>
        <w:tc>
          <w:tcPr>
            <w:tcW w:w="1230"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Kitų šaltinių lėšos</w:t>
            </w:r>
          </w:p>
        </w:tc>
      </w:tr>
      <w:tr w:rsidR="001F1BD9" w:rsidRPr="00D178B5">
        <w:trPr>
          <w:trHeight w:val="114"/>
        </w:trPr>
        <w:tc>
          <w:tcPr>
            <w:tcW w:w="639"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w:t>
            </w:r>
          </w:p>
        </w:tc>
        <w:tc>
          <w:tcPr>
            <w:tcW w:w="2686" w:type="dxa"/>
          </w:tcPr>
          <w:p w:rsidR="001F1BD9" w:rsidRPr="00D178B5" w:rsidRDefault="001F1BD9" w:rsidP="00492288">
            <w:pPr>
              <w:rPr>
                <w:rFonts w:ascii="Times New Roman" w:hAnsi="Times New Roman" w:cs="Times New Roman"/>
                <w:sz w:val="24"/>
                <w:szCs w:val="24"/>
              </w:rPr>
            </w:pPr>
            <w:r w:rsidRPr="00D178B5">
              <w:rPr>
                <w:rFonts w:ascii="Times New Roman" w:hAnsi="Times New Roman" w:cs="Times New Roman"/>
                <w:sz w:val="24"/>
                <w:szCs w:val="24"/>
              </w:rPr>
              <w:t>Kelionė po lietuvių kalbos pasaulį. 1 knyga 1 kl.</w:t>
            </w:r>
          </w:p>
        </w:tc>
        <w:tc>
          <w:tcPr>
            <w:tcW w:w="11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8,16</w:t>
            </w:r>
          </w:p>
        </w:tc>
        <w:tc>
          <w:tcPr>
            <w:tcW w:w="898"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w:t>
            </w:r>
          </w:p>
        </w:tc>
        <w:tc>
          <w:tcPr>
            <w:tcW w:w="15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8,16</w:t>
            </w:r>
          </w:p>
        </w:tc>
        <w:tc>
          <w:tcPr>
            <w:tcW w:w="1381" w:type="dxa"/>
          </w:tcPr>
          <w:p w:rsidR="001F1BD9" w:rsidRPr="00D178B5" w:rsidRDefault="001F1BD9" w:rsidP="00D178B5">
            <w:pPr>
              <w:jc w:val="center"/>
              <w:rPr>
                <w:rFonts w:ascii="Times New Roman" w:hAnsi="Times New Roman" w:cs="Times New Roman"/>
                <w:sz w:val="24"/>
                <w:szCs w:val="24"/>
              </w:rPr>
            </w:pPr>
          </w:p>
        </w:tc>
        <w:tc>
          <w:tcPr>
            <w:tcW w:w="1230"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8,16</w:t>
            </w:r>
          </w:p>
        </w:tc>
      </w:tr>
      <w:tr w:rsidR="001F1BD9" w:rsidRPr="00D178B5">
        <w:tc>
          <w:tcPr>
            <w:tcW w:w="639"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2.</w:t>
            </w:r>
          </w:p>
        </w:tc>
        <w:tc>
          <w:tcPr>
            <w:tcW w:w="2686" w:type="dxa"/>
          </w:tcPr>
          <w:p w:rsidR="001F1BD9" w:rsidRPr="00D178B5" w:rsidRDefault="001F1BD9" w:rsidP="00492288">
            <w:pPr>
              <w:rPr>
                <w:rFonts w:ascii="Times New Roman" w:hAnsi="Times New Roman" w:cs="Times New Roman"/>
                <w:sz w:val="24"/>
                <w:szCs w:val="24"/>
              </w:rPr>
            </w:pPr>
            <w:r w:rsidRPr="00D178B5">
              <w:rPr>
                <w:rFonts w:ascii="Times New Roman" w:hAnsi="Times New Roman" w:cs="Times New Roman"/>
                <w:sz w:val="24"/>
                <w:szCs w:val="24"/>
              </w:rPr>
              <w:t>Kelionė po lietuvių kalbos pasaulį. 2 knyga 1 kl.</w:t>
            </w:r>
          </w:p>
        </w:tc>
        <w:tc>
          <w:tcPr>
            <w:tcW w:w="11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7,58</w:t>
            </w:r>
          </w:p>
        </w:tc>
        <w:tc>
          <w:tcPr>
            <w:tcW w:w="898"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w:t>
            </w:r>
          </w:p>
        </w:tc>
        <w:tc>
          <w:tcPr>
            <w:tcW w:w="15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7,58</w:t>
            </w:r>
          </w:p>
        </w:tc>
        <w:tc>
          <w:tcPr>
            <w:tcW w:w="1381" w:type="dxa"/>
          </w:tcPr>
          <w:p w:rsidR="001F1BD9" w:rsidRPr="00D178B5" w:rsidRDefault="001F1BD9" w:rsidP="00D178B5">
            <w:pPr>
              <w:jc w:val="center"/>
              <w:rPr>
                <w:rFonts w:ascii="Times New Roman" w:hAnsi="Times New Roman" w:cs="Times New Roman"/>
                <w:sz w:val="24"/>
                <w:szCs w:val="24"/>
              </w:rPr>
            </w:pPr>
          </w:p>
        </w:tc>
        <w:tc>
          <w:tcPr>
            <w:tcW w:w="1230"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7,58</w:t>
            </w:r>
          </w:p>
        </w:tc>
      </w:tr>
      <w:tr w:rsidR="001F1BD9" w:rsidRPr="00D178B5">
        <w:tc>
          <w:tcPr>
            <w:tcW w:w="639"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3.</w:t>
            </w:r>
          </w:p>
        </w:tc>
        <w:tc>
          <w:tcPr>
            <w:tcW w:w="2686" w:type="dxa"/>
          </w:tcPr>
          <w:p w:rsidR="001F1BD9" w:rsidRPr="00D178B5" w:rsidRDefault="001F1BD9" w:rsidP="00492288">
            <w:pPr>
              <w:rPr>
                <w:rFonts w:ascii="Times New Roman" w:hAnsi="Times New Roman" w:cs="Times New Roman"/>
                <w:sz w:val="24"/>
                <w:szCs w:val="24"/>
              </w:rPr>
            </w:pPr>
            <w:r w:rsidRPr="00D178B5">
              <w:rPr>
                <w:rFonts w:ascii="Times New Roman" w:hAnsi="Times New Roman" w:cs="Times New Roman"/>
                <w:sz w:val="24"/>
                <w:szCs w:val="24"/>
              </w:rPr>
              <w:t>Kelionė po lietuvių kalbos pasaulį. Vadovėlis 2 kl.</w:t>
            </w:r>
          </w:p>
        </w:tc>
        <w:tc>
          <w:tcPr>
            <w:tcW w:w="11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6,15</w:t>
            </w:r>
          </w:p>
        </w:tc>
        <w:tc>
          <w:tcPr>
            <w:tcW w:w="898"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w:t>
            </w:r>
          </w:p>
        </w:tc>
        <w:tc>
          <w:tcPr>
            <w:tcW w:w="15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6,15</w:t>
            </w:r>
          </w:p>
        </w:tc>
        <w:tc>
          <w:tcPr>
            <w:tcW w:w="1381" w:type="dxa"/>
          </w:tcPr>
          <w:p w:rsidR="001F1BD9" w:rsidRPr="00D178B5" w:rsidRDefault="001F1BD9" w:rsidP="00D178B5">
            <w:pPr>
              <w:jc w:val="center"/>
              <w:rPr>
                <w:rFonts w:ascii="Times New Roman" w:hAnsi="Times New Roman" w:cs="Times New Roman"/>
                <w:sz w:val="24"/>
                <w:szCs w:val="24"/>
              </w:rPr>
            </w:pPr>
          </w:p>
        </w:tc>
        <w:tc>
          <w:tcPr>
            <w:tcW w:w="1230"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6,15</w:t>
            </w:r>
          </w:p>
        </w:tc>
      </w:tr>
      <w:tr w:rsidR="001F1BD9" w:rsidRPr="00D178B5">
        <w:tc>
          <w:tcPr>
            <w:tcW w:w="639"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4.</w:t>
            </w:r>
          </w:p>
        </w:tc>
        <w:tc>
          <w:tcPr>
            <w:tcW w:w="2686" w:type="dxa"/>
          </w:tcPr>
          <w:p w:rsidR="001F1BD9" w:rsidRPr="00D178B5" w:rsidRDefault="001F1BD9" w:rsidP="00492288">
            <w:pPr>
              <w:rPr>
                <w:rFonts w:ascii="Times New Roman" w:hAnsi="Times New Roman" w:cs="Times New Roman"/>
                <w:sz w:val="24"/>
                <w:szCs w:val="24"/>
              </w:rPr>
            </w:pPr>
            <w:r w:rsidRPr="00D178B5">
              <w:rPr>
                <w:rFonts w:ascii="Times New Roman" w:hAnsi="Times New Roman" w:cs="Times New Roman"/>
                <w:sz w:val="24"/>
                <w:szCs w:val="24"/>
              </w:rPr>
              <w:t>Kelionė po lietuvių kalbos pasaulį. Pratybų sąsiuvin</w:t>
            </w:r>
            <w:r>
              <w:rPr>
                <w:rFonts w:ascii="Times New Roman" w:hAnsi="Times New Roman" w:cs="Times New Roman"/>
                <w:sz w:val="24"/>
                <w:szCs w:val="24"/>
              </w:rPr>
              <w:t>i</w:t>
            </w:r>
            <w:r w:rsidRPr="00D178B5">
              <w:rPr>
                <w:rFonts w:ascii="Times New Roman" w:hAnsi="Times New Roman" w:cs="Times New Roman"/>
                <w:sz w:val="24"/>
                <w:szCs w:val="24"/>
              </w:rPr>
              <w:t>s</w:t>
            </w:r>
          </w:p>
        </w:tc>
        <w:tc>
          <w:tcPr>
            <w:tcW w:w="1115" w:type="dxa"/>
          </w:tcPr>
          <w:p w:rsidR="001F1BD9" w:rsidRPr="00D178B5" w:rsidRDefault="001F1BD9" w:rsidP="00492288">
            <w:pPr>
              <w:rPr>
                <w:rFonts w:ascii="Times New Roman" w:hAnsi="Times New Roman" w:cs="Times New Roman"/>
                <w:sz w:val="24"/>
                <w:szCs w:val="24"/>
              </w:rPr>
            </w:pPr>
            <w:r w:rsidRPr="00D178B5">
              <w:rPr>
                <w:rFonts w:ascii="Times New Roman" w:hAnsi="Times New Roman" w:cs="Times New Roman"/>
                <w:sz w:val="24"/>
                <w:szCs w:val="24"/>
              </w:rPr>
              <w:t>1,07</w:t>
            </w:r>
          </w:p>
        </w:tc>
        <w:tc>
          <w:tcPr>
            <w:tcW w:w="898"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w:t>
            </w:r>
          </w:p>
        </w:tc>
        <w:tc>
          <w:tcPr>
            <w:tcW w:w="15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1,07</w:t>
            </w:r>
          </w:p>
        </w:tc>
        <w:tc>
          <w:tcPr>
            <w:tcW w:w="1381" w:type="dxa"/>
          </w:tcPr>
          <w:p w:rsidR="001F1BD9" w:rsidRPr="00D178B5" w:rsidRDefault="001F1BD9" w:rsidP="00D178B5">
            <w:pPr>
              <w:jc w:val="center"/>
              <w:rPr>
                <w:rFonts w:ascii="Times New Roman" w:hAnsi="Times New Roman" w:cs="Times New Roman"/>
                <w:sz w:val="24"/>
                <w:szCs w:val="24"/>
              </w:rPr>
            </w:pPr>
          </w:p>
        </w:tc>
        <w:tc>
          <w:tcPr>
            <w:tcW w:w="1230"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1,07</w:t>
            </w:r>
          </w:p>
        </w:tc>
      </w:tr>
      <w:tr w:rsidR="001F1BD9" w:rsidRPr="00D178B5">
        <w:tc>
          <w:tcPr>
            <w:tcW w:w="639"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5.</w:t>
            </w:r>
          </w:p>
        </w:tc>
        <w:tc>
          <w:tcPr>
            <w:tcW w:w="2686" w:type="dxa"/>
          </w:tcPr>
          <w:p w:rsidR="001F1BD9" w:rsidRPr="00D178B5" w:rsidRDefault="001F1BD9" w:rsidP="00492288">
            <w:pPr>
              <w:rPr>
                <w:rFonts w:ascii="Times New Roman" w:hAnsi="Times New Roman" w:cs="Times New Roman"/>
                <w:sz w:val="24"/>
                <w:szCs w:val="24"/>
              </w:rPr>
            </w:pPr>
            <w:r w:rsidRPr="00D178B5">
              <w:rPr>
                <w:rFonts w:ascii="Times New Roman" w:hAnsi="Times New Roman" w:cs="Times New Roman"/>
                <w:sz w:val="24"/>
                <w:szCs w:val="24"/>
              </w:rPr>
              <w:t>Lietuvių  kalbos testai 3-4 klasei</w:t>
            </w:r>
          </w:p>
        </w:tc>
        <w:tc>
          <w:tcPr>
            <w:tcW w:w="11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1,22</w:t>
            </w:r>
          </w:p>
        </w:tc>
        <w:tc>
          <w:tcPr>
            <w:tcW w:w="898"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w:t>
            </w:r>
          </w:p>
        </w:tc>
        <w:tc>
          <w:tcPr>
            <w:tcW w:w="15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1,22</w:t>
            </w:r>
          </w:p>
        </w:tc>
        <w:tc>
          <w:tcPr>
            <w:tcW w:w="1381" w:type="dxa"/>
          </w:tcPr>
          <w:p w:rsidR="001F1BD9" w:rsidRPr="00D178B5" w:rsidRDefault="001F1BD9" w:rsidP="00D178B5">
            <w:pPr>
              <w:jc w:val="center"/>
              <w:rPr>
                <w:rFonts w:ascii="Times New Roman" w:hAnsi="Times New Roman" w:cs="Times New Roman"/>
                <w:sz w:val="24"/>
                <w:szCs w:val="24"/>
              </w:rPr>
            </w:pPr>
          </w:p>
        </w:tc>
        <w:tc>
          <w:tcPr>
            <w:tcW w:w="1230"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1,22</w:t>
            </w:r>
          </w:p>
        </w:tc>
      </w:tr>
      <w:tr w:rsidR="001F1BD9" w:rsidRPr="00D178B5">
        <w:tc>
          <w:tcPr>
            <w:tcW w:w="639"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6.</w:t>
            </w:r>
          </w:p>
        </w:tc>
        <w:tc>
          <w:tcPr>
            <w:tcW w:w="2686" w:type="dxa"/>
          </w:tcPr>
          <w:p w:rsidR="001F1BD9" w:rsidRPr="00D178B5" w:rsidRDefault="001F1BD9" w:rsidP="00492288">
            <w:pPr>
              <w:rPr>
                <w:rFonts w:ascii="Times New Roman" w:hAnsi="Times New Roman" w:cs="Times New Roman"/>
                <w:sz w:val="24"/>
                <w:szCs w:val="24"/>
              </w:rPr>
            </w:pPr>
            <w:r w:rsidRPr="00D178B5">
              <w:rPr>
                <w:rFonts w:ascii="Times New Roman" w:hAnsi="Times New Roman" w:cs="Times New Roman"/>
                <w:sz w:val="24"/>
                <w:szCs w:val="24"/>
              </w:rPr>
              <w:t>Kaip auga ir bręsta jūsų vaikai</w:t>
            </w:r>
          </w:p>
        </w:tc>
        <w:tc>
          <w:tcPr>
            <w:tcW w:w="11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1,02</w:t>
            </w:r>
          </w:p>
        </w:tc>
        <w:tc>
          <w:tcPr>
            <w:tcW w:w="898"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w:t>
            </w:r>
          </w:p>
        </w:tc>
        <w:tc>
          <w:tcPr>
            <w:tcW w:w="15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1,02</w:t>
            </w:r>
          </w:p>
        </w:tc>
        <w:tc>
          <w:tcPr>
            <w:tcW w:w="1381"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1,02</w:t>
            </w:r>
          </w:p>
        </w:tc>
        <w:tc>
          <w:tcPr>
            <w:tcW w:w="1230" w:type="dxa"/>
          </w:tcPr>
          <w:p w:rsidR="001F1BD9" w:rsidRPr="00D178B5" w:rsidRDefault="001F1BD9" w:rsidP="00D178B5">
            <w:pPr>
              <w:jc w:val="center"/>
              <w:rPr>
                <w:rFonts w:ascii="Times New Roman" w:hAnsi="Times New Roman" w:cs="Times New Roman"/>
                <w:sz w:val="24"/>
                <w:szCs w:val="24"/>
              </w:rPr>
            </w:pPr>
          </w:p>
        </w:tc>
      </w:tr>
      <w:tr w:rsidR="001F1BD9" w:rsidRPr="00D178B5">
        <w:tc>
          <w:tcPr>
            <w:tcW w:w="639"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7.</w:t>
            </w:r>
          </w:p>
        </w:tc>
        <w:tc>
          <w:tcPr>
            <w:tcW w:w="2686" w:type="dxa"/>
          </w:tcPr>
          <w:p w:rsidR="001F1BD9" w:rsidRPr="00D178B5" w:rsidRDefault="001F1BD9" w:rsidP="00492288">
            <w:pPr>
              <w:rPr>
                <w:rFonts w:ascii="Times New Roman" w:hAnsi="Times New Roman" w:cs="Times New Roman"/>
                <w:sz w:val="24"/>
                <w:szCs w:val="24"/>
              </w:rPr>
            </w:pPr>
            <w:r w:rsidRPr="00D178B5">
              <w:rPr>
                <w:rFonts w:ascii="Times New Roman" w:hAnsi="Times New Roman" w:cs="Times New Roman"/>
                <w:sz w:val="24"/>
                <w:szCs w:val="24"/>
              </w:rPr>
              <w:t>Lytiškumo ugdymas ir rengimas šeimai pradinėse</w:t>
            </w:r>
          </w:p>
        </w:tc>
        <w:tc>
          <w:tcPr>
            <w:tcW w:w="11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1,45</w:t>
            </w:r>
          </w:p>
        </w:tc>
        <w:tc>
          <w:tcPr>
            <w:tcW w:w="898"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3</w:t>
            </w:r>
          </w:p>
        </w:tc>
        <w:tc>
          <w:tcPr>
            <w:tcW w:w="15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4,35</w:t>
            </w:r>
          </w:p>
        </w:tc>
        <w:tc>
          <w:tcPr>
            <w:tcW w:w="1381"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4,35</w:t>
            </w:r>
          </w:p>
        </w:tc>
        <w:tc>
          <w:tcPr>
            <w:tcW w:w="1230" w:type="dxa"/>
          </w:tcPr>
          <w:p w:rsidR="001F1BD9" w:rsidRPr="00D178B5" w:rsidRDefault="001F1BD9" w:rsidP="00D178B5">
            <w:pPr>
              <w:jc w:val="center"/>
              <w:rPr>
                <w:rFonts w:ascii="Times New Roman" w:hAnsi="Times New Roman" w:cs="Times New Roman"/>
                <w:sz w:val="24"/>
                <w:szCs w:val="24"/>
              </w:rPr>
            </w:pPr>
          </w:p>
        </w:tc>
      </w:tr>
      <w:tr w:rsidR="001F1BD9" w:rsidRPr="00D178B5">
        <w:trPr>
          <w:trHeight w:val="449"/>
        </w:trPr>
        <w:tc>
          <w:tcPr>
            <w:tcW w:w="639"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8.</w:t>
            </w:r>
          </w:p>
        </w:tc>
        <w:tc>
          <w:tcPr>
            <w:tcW w:w="2686" w:type="dxa"/>
          </w:tcPr>
          <w:p w:rsidR="001F1BD9" w:rsidRPr="00D178B5" w:rsidRDefault="001F1BD9" w:rsidP="00492288">
            <w:pPr>
              <w:rPr>
                <w:rFonts w:ascii="Times New Roman" w:hAnsi="Times New Roman" w:cs="Times New Roman"/>
                <w:sz w:val="24"/>
                <w:szCs w:val="24"/>
              </w:rPr>
            </w:pPr>
            <w:r w:rsidRPr="00D178B5">
              <w:rPr>
                <w:rFonts w:ascii="Times New Roman" w:hAnsi="Times New Roman" w:cs="Times New Roman"/>
                <w:sz w:val="24"/>
                <w:szCs w:val="24"/>
              </w:rPr>
              <w:t>Švietimo problemų analizė Nr. 9</w:t>
            </w:r>
          </w:p>
        </w:tc>
        <w:tc>
          <w:tcPr>
            <w:tcW w:w="11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0,20</w:t>
            </w:r>
          </w:p>
        </w:tc>
        <w:tc>
          <w:tcPr>
            <w:tcW w:w="898"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w:t>
            </w:r>
          </w:p>
        </w:tc>
        <w:tc>
          <w:tcPr>
            <w:tcW w:w="15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0,20</w:t>
            </w:r>
          </w:p>
        </w:tc>
        <w:tc>
          <w:tcPr>
            <w:tcW w:w="1381"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0,20</w:t>
            </w:r>
          </w:p>
        </w:tc>
        <w:tc>
          <w:tcPr>
            <w:tcW w:w="1230" w:type="dxa"/>
          </w:tcPr>
          <w:p w:rsidR="001F1BD9" w:rsidRPr="00D178B5" w:rsidRDefault="001F1BD9" w:rsidP="00D178B5">
            <w:pPr>
              <w:jc w:val="center"/>
              <w:rPr>
                <w:rFonts w:ascii="Times New Roman" w:hAnsi="Times New Roman" w:cs="Times New Roman"/>
                <w:sz w:val="24"/>
                <w:szCs w:val="24"/>
              </w:rPr>
            </w:pPr>
          </w:p>
        </w:tc>
      </w:tr>
      <w:tr w:rsidR="001F1BD9" w:rsidRPr="00D178B5">
        <w:tc>
          <w:tcPr>
            <w:tcW w:w="639"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9.</w:t>
            </w:r>
          </w:p>
        </w:tc>
        <w:tc>
          <w:tcPr>
            <w:tcW w:w="2686" w:type="dxa"/>
          </w:tcPr>
          <w:p w:rsidR="001F1BD9" w:rsidRPr="00D178B5" w:rsidRDefault="001F1BD9" w:rsidP="00492288">
            <w:pPr>
              <w:rPr>
                <w:rFonts w:ascii="Times New Roman" w:hAnsi="Times New Roman" w:cs="Times New Roman"/>
                <w:sz w:val="24"/>
                <w:szCs w:val="24"/>
              </w:rPr>
            </w:pPr>
            <w:r w:rsidRPr="00D178B5">
              <w:rPr>
                <w:rFonts w:ascii="Times New Roman" w:hAnsi="Times New Roman" w:cs="Times New Roman"/>
                <w:sz w:val="24"/>
                <w:szCs w:val="24"/>
              </w:rPr>
              <w:t>Švietimo problemų analizė Nr. 8</w:t>
            </w:r>
          </w:p>
        </w:tc>
        <w:tc>
          <w:tcPr>
            <w:tcW w:w="11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0,20</w:t>
            </w:r>
          </w:p>
        </w:tc>
        <w:tc>
          <w:tcPr>
            <w:tcW w:w="898"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w:t>
            </w:r>
          </w:p>
        </w:tc>
        <w:tc>
          <w:tcPr>
            <w:tcW w:w="15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0,20</w:t>
            </w:r>
          </w:p>
        </w:tc>
        <w:tc>
          <w:tcPr>
            <w:tcW w:w="1381"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0,20</w:t>
            </w:r>
          </w:p>
        </w:tc>
        <w:tc>
          <w:tcPr>
            <w:tcW w:w="1230" w:type="dxa"/>
          </w:tcPr>
          <w:p w:rsidR="001F1BD9" w:rsidRPr="00D178B5" w:rsidRDefault="001F1BD9" w:rsidP="00D178B5">
            <w:pPr>
              <w:jc w:val="center"/>
              <w:rPr>
                <w:rFonts w:ascii="Times New Roman" w:hAnsi="Times New Roman" w:cs="Times New Roman"/>
                <w:sz w:val="24"/>
                <w:szCs w:val="24"/>
              </w:rPr>
            </w:pPr>
          </w:p>
        </w:tc>
      </w:tr>
      <w:tr w:rsidR="001F1BD9" w:rsidRPr="00D178B5">
        <w:tc>
          <w:tcPr>
            <w:tcW w:w="639" w:type="dxa"/>
          </w:tcPr>
          <w:p w:rsidR="001F1BD9" w:rsidRPr="00D178B5" w:rsidRDefault="001F1BD9" w:rsidP="00D178B5">
            <w:pPr>
              <w:jc w:val="center"/>
              <w:rPr>
                <w:rFonts w:ascii="Times New Roman" w:hAnsi="Times New Roman" w:cs="Times New Roman"/>
                <w:sz w:val="24"/>
                <w:szCs w:val="24"/>
              </w:rPr>
            </w:pPr>
          </w:p>
        </w:tc>
        <w:tc>
          <w:tcPr>
            <w:tcW w:w="2686" w:type="dxa"/>
          </w:tcPr>
          <w:p w:rsidR="001F1BD9" w:rsidRPr="00D178B5" w:rsidRDefault="001F1BD9" w:rsidP="00492288">
            <w:pPr>
              <w:rPr>
                <w:rFonts w:ascii="Times New Roman" w:hAnsi="Times New Roman" w:cs="Times New Roman"/>
                <w:sz w:val="24"/>
                <w:szCs w:val="24"/>
              </w:rPr>
            </w:pPr>
            <w:r w:rsidRPr="00D178B5">
              <w:rPr>
                <w:rFonts w:ascii="Times New Roman" w:hAnsi="Times New Roman" w:cs="Times New Roman"/>
                <w:sz w:val="24"/>
                <w:szCs w:val="24"/>
              </w:rPr>
              <w:t>Švietimo problemų analizė Nr. 7</w:t>
            </w:r>
          </w:p>
        </w:tc>
        <w:tc>
          <w:tcPr>
            <w:tcW w:w="11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0,26</w:t>
            </w:r>
          </w:p>
        </w:tc>
        <w:tc>
          <w:tcPr>
            <w:tcW w:w="898"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w:t>
            </w:r>
          </w:p>
        </w:tc>
        <w:tc>
          <w:tcPr>
            <w:tcW w:w="15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0,26</w:t>
            </w:r>
          </w:p>
        </w:tc>
        <w:tc>
          <w:tcPr>
            <w:tcW w:w="1381"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0,26</w:t>
            </w:r>
          </w:p>
        </w:tc>
        <w:tc>
          <w:tcPr>
            <w:tcW w:w="1230" w:type="dxa"/>
          </w:tcPr>
          <w:p w:rsidR="001F1BD9" w:rsidRPr="00D178B5" w:rsidRDefault="001F1BD9" w:rsidP="00D178B5">
            <w:pPr>
              <w:jc w:val="center"/>
              <w:rPr>
                <w:rFonts w:ascii="Times New Roman" w:hAnsi="Times New Roman" w:cs="Times New Roman"/>
                <w:sz w:val="24"/>
                <w:szCs w:val="24"/>
              </w:rPr>
            </w:pPr>
          </w:p>
        </w:tc>
      </w:tr>
      <w:tr w:rsidR="001F1BD9" w:rsidRPr="00D178B5">
        <w:tc>
          <w:tcPr>
            <w:tcW w:w="639" w:type="dxa"/>
          </w:tcPr>
          <w:p w:rsidR="001F1BD9" w:rsidRPr="00D178B5" w:rsidRDefault="001F1BD9" w:rsidP="00D178B5">
            <w:pPr>
              <w:jc w:val="center"/>
              <w:rPr>
                <w:rFonts w:ascii="Times New Roman" w:hAnsi="Times New Roman" w:cs="Times New Roman"/>
                <w:sz w:val="24"/>
                <w:szCs w:val="24"/>
              </w:rPr>
            </w:pPr>
          </w:p>
        </w:tc>
        <w:tc>
          <w:tcPr>
            <w:tcW w:w="2686" w:type="dxa"/>
          </w:tcPr>
          <w:p w:rsidR="001F1BD9" w:rsidRPr="00D178B5" w:rsidRDefault="001F1BD9" w:rsidP="00492288">
            <w:pPr>
              <w:rPr>
                <w:rFonts w:ascii="Times New Roman" w:hAnsi="Times New Roman" w:cs="Times New Roman"/>
                <w:sz w:val="24"/>
                <w:szCs w:val="24"/>
              </w:rPr>
            </w:pPr>
            <w:r w:rsidRPr="00D178B5">
              <w:rPr>
                <w:rFonts w:ascii="Times New Roman" w:hAnsi="Times New Roman" w:cs="Times New Roman"/>
                <w:sz w:val="24"/>
                <w:szCs w:val="24"/>
              </w:rPr>
              <w:t>Švietimo problemų analizė Nr. 6</w:t>
            </w:r>
          </w:p>
        </w:tc>
        <w:tc>
          <w:tcPr>
            <w:tcW w:w="11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0,26</w:t>
            </w:r>
          </w:p>
        </w:tc>
        <w:tc>
          <w:tcPr>
            <w:tcW w:w="898"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w:t>
            </w:r>
          </w:p>
        </w:tc>
        <w:tc>
          <w:tcPr>
            <w:tcW w:w="15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0,26</w:t>
            </w:r>
          </w:p>
        </w:tc>
        <w:tc>
          <w:tcPr>
            <w:tcW w:w="1381"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0,26</w:t>
            </w:r>
          </w:p>
        </w:tc>
        <w:tc>
          <w:tcPr>
            <w:tcW w:w="1230" w:type="dxa"/>
          </w:tcPr>
          <w:p w:rsidR="001F1BD9" w:rsidRPr="00D178B5" w:rsidRDefault="001F1BD9" w:rsidP="00D178B5">
            <w:pPr>
              <w:jc w:val="center"/>
              <w:rPr>
                <w:rFonts w:ascii="Times New Roman" w:hAnsi="Times New Roman" w:cs="Times New Roman"/>
                <w:sz w:val="24"/>
                <w:szCs w:val="24"/>
              </w:rPr>
            </w:pPr>
          </w:p>
        </w:tc>
      </w:tr>
      <w:tr w:rsidR="001F1BD9" w:rsidRPr="00D178B5">
        <w:tc>
          <w:tcPr>
            <w:tcW w:w="639" w:type="dxa"/>
          </w:tcPr>
          <w:p w:rsidR="001F1BD9" w:rsidRPr="00D178B5" w:rsidRDefault="001F1BD9" w:rsidP="00D178B5">
            <w:pPr>
              <w:jc w:val="center"/>
              <w:rPr>
                <w:rFonts w:ascii="Times New Roman" w:hAnsi="Times New Roman" w:cs="Times New Roman"/>
                <w:sz w:val="24"/>
                <w:szCs w:val="24"/>
              </w:rPr>
            </w:pPr>
          </w:p>
        </w:tc>
        <w:tc>
          <w:tcPr>
            <w:tcW w:w="2686" w:type="dxa"/>
          </w:tcPr>
          <w:p w:rsidR="001F1BD9" w:rsidRPr="00D178B5" w:rsidRDefault="001F1BD9" w:rsidP="00492288">
            <w:pPr>
              <w:rPr>
                <w:rFonts w:ascii="Times New Roman" w:hAnsi="Times New Roman" w:cs="Times New Roman"/>
                <w:sz w:val="24"/>
                <w:szCs w:val="24"/>
              </w:rPr>
            </w:pPr>
            <w:r w:rsidRPr="00D178B5">
              <w:rPr>
                <w:rFonts w:ascii="Times New Roman" w:hAnsi="Times New Roman" w:cs="Times New Roman"/>
                <w:sz w:val="24"/>
                <w:szCs w:val="24"/>
              </w:rPr>
              <w:t>Švietimo problemų analizė Nr. 4</w:t>
            </w:r>
          </w:p>
        </w:tc>
        <w:tc>
          <w:tcPr>
            <w:tcW w:w="11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0,29</w:t>
            </w:r>
          </w:p>
        </w:tc>
        <w:tc>
          <w:tcPr>
            <w:tcW w:w="898"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w:t>
            </w:r>
          </w:p>
        </w:tc>
        <w:tc>
          <w:tcPr>
            <w:tcW w:w="15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0,29</w:t>
            </w:r>
          </w:p>
        </w:tc>
        <w:tc>
          <w:tcPr>
            <w:tcW w:w="1381"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0,29</w:t>
            </w:r>
          </w:p>
        </w:tc>
        <w:tc>
          <w:tcPr>
            <w:tcW w:w="1230" w:type="dxa"/>
          </w:tcPr>
          <w:p w:rsidR="001F1BD9" w:rsidRPr="00D178B5" w:rsidRDefault="001F1BD9" w:rsidP="00D178B5">
            <w:pPr>
              <w:jc w:val="center"/>
              <w:rPr>
                <w:rFonts w:ascii="Times New Roman" w:hAnsi="Times New Roman" w:cs="Times New Roman"/>
                <w:sz w:val="24"/>
                <w:szCs w:val="24"/>
              </w:rPr>
            </w:pPr>
          </w:p>
        </w:tc>
      </w:tr>
      <w:tr w:rsidR="001F1BD9" w:rsidRPr="00D178B5">
        <w:tc>
          <w:tcPr>
            <w:tcW w:w="639" w:type="dxa"/>
          </w:tcPr>
          <w:p w:rsidR="001F1BD9" w:rsidRPr="00D178B5" w:rsidRDefault="001F1BD9" w:rsidP="00D178B5">
            <w:pPr>
              <w:jc w:val="center"/>
              <w:rPr>
                <w:rFonts w:ascii="Times New Roman" w:hAnsi="Times New Roman" w:cs="Times New Roman"/>
                <w:sz w:val="24"/>
                <w:szCs w:val="24"/>
              </w:rPr>
            </w:pPr>
          </w:p>
        </w:tc>
        <w:tc>
          <w:tcPr>
            <w:tcW w:w="2686" w:type="dxa"/>
          </w:tcPr>
          <w:p w:rsidR="001F1BD9" w:rsidRPr="00D178B5" w:rsidRDefault="001F1BD9" w:rsidP="00492288">
            <w:pPr>
              <w:rPr>
                <w:rFonts w:ascii="Times New Roman" w:hAnsi="Times New Roman" w:cs="Times New Roman"/>
                <w:sz w:val="24"/>
                <w:szCs w:val="24"/>
              </w:rPr>
            </w:pPr>
            <w:r w:rsidRPr="00D178B5">
              <w:rPr>
                <w:rFonts w:ascii="Times New Roman" w:hAnsi="Times New Roman" w:cs="Times New Roman"/>
                <w:sz w:val="24"/>
                <w:szCs w:val="24"/>
              </w:rPr>
              <w:t>Lietuvos sieninis žemėlapis, laminuotas</w:t>
            </w:r>
          </w:p>
        </w:tc>
        <w:tc>
          <w:tcPr>
            <w:tcW w:w="11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8,88</w:t>
            </w:r>
          </w:p>
        </w:tc>
        <w:tc>
          <w:tcPr>
            <w:tcW w:w="898"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1</w:t>
            </w:r>
          </w:p>
        </w:tc>
        <w:tc>
          <w:tcPr>
            <w:tcW w:w="1515"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8,88</w:t>
            </w:r>
          </w:p>
        </w:tc>
        <w:tc>
          <w:tcPr>
            <w:tcW w:w="1381" w:type="dxa"/>
          </w:tcPr>
          <w:p w:rsidR="001F1BD9" w:rsidRPr="00D178B5" w:rsidRDefault="001F1BD9" w:rsidP="00D178B5">
            <w:pPr>
              <w:jc w:val="center"/>
              <w:rPr>
                <w:rFonts w:ascii="Times New Roman" w:hAnsi="Times New Roman" w:cs="Times New Roman"/>
                <w:sz w:val="24"/>
                <w:szCs w:val="24"/>
              </w:rPr>
            </w:pPr>
            <w:r w:rsidRPr="00D178B5">
              <w:rPr>
                <w:rFonts w:ascii="Times New Roman" w:hAnsi="Times New Roman" w:cs="Times New Roman"/>
                <w:sz w:val="24"/>
                <w:szCs w:val="24"/>
              </w:rPr>
              <w:t>8,88</w:t>
            </w:r>
          </w:p>
        </w:tc>
        <w:tc>
          <w:tcPr>
            <w:tcW w:w="1230" w:type="dxa"/>
          </w:tcPr>
          <w:p w:rsidR="001F1BD9" w:rsidRPr="00D178B5" w:rsidRDefault="001F1BD9" w:rsidP="00D178B5">
            <w:pPr>
              <w:jc w:val="center"/>
              <w:rPr>
                <w:rFonts w:ascii="Times New Roman" w:hAnsi="Times New Roman" w:cs="Times New Roman"/>
                <w:sz w:val="24"/>
                <w:szCs w:val="24"/>
              </w:rPr>
            </w:pPr>
          </w:p>
        </w:tc>
      </w:tr>
      <w:tr w:rsidR="001F1BD9" w:rsidRPr="00D178B5">
        <w:tc>
          <w:tcPr>
            <w:tcW w:w="639" w:type="dxa"/>
          </w:tcPr>
          <w:p w:rsidR="001F1BD9" w:rsidRPr="00D178B5" w:rsidRDefault="001F1BD9" w:rsidP="00492288">
            <w:pPr>
              <w:rPr>
                <w:rFonts w:ascii="Times New Roman" w:hAnsi="Times New Roman" w:cs="Times New Roman"/>
                <w:sz w:val="24"/>
                <w:szCs w:val="24"/>
              </w:rPr>
            </w:pPr>
          </w:p>
        </w:tc>
        <w:tc>
          <w:tcPr>
            <w:tcW w:w="2686" w:type="dxa"/>
          </w:tcPr>
          <w:p w:rsidR="001F1BD9" w:rsidRPr="00D178B5" w:rsidRDefault="001F1BD9" w:rsidP="00492288">
            <w:pPr>
              <w:rPr>
                <w:rFonts w:ascii="Times New Roman" w:hAnsi="Times New Roman" w:cs="Times New Roman"/>
                <w:b/>
                <w:bCs/>
                <w:sz w:val="24"/>
                <w:szCs w:val="24"/>
              </w:rPr>
            </w:pPr>
            <w:r w:rsidRPr="00D178B5">
              <w:rPr>
                <w:rFonts w:ascii="Times New Roman" w:hAnsi="Times New Roman" w:cs="Times New Roman"/>
                <w:b/>
                <w:bCs/>
                <w:sz w:val="24"/>
                <w:szCs w:val="24"/>
              </w:rPr>
              <w:t>Iš viso:</w:t>
            </w:r>
          </w:p>
        </w:tc>
        <w:tc>
          <w:tcPr>
            <w:tcW w:w="1115" w:type="dxa"/>
          </w:tcPr>
          <w:p w:rsidR="001F1BD9" w:rsidRPr="00D178B5" w:rsidRDefault="001F1BD9" w:rsidP="00D178B5">
            <w:pPr>
              <w:jc w:val="center"/>
              <w:rPr>
                <w:rFonts w:ascii="Times New Roman" w:hAnsi="Times New Roman" w:cs="Times New Roman"/>
                <w:b/>
                <w:bCs/>
                <w:sz w:val="24"/>
                <w:szCs w:val="24"/>
              </w:rPr>
            </w:pPr>
          </w:p>
        </w:tc>
        <w:tc>
          <w:tcPr>
            <w:tcW w:w="898" w:type="dxa"/>
          </w:tcPr>
          <w:p w:rsidR="001F1BD9" w:rsidRPr="00D178B5" w:rsidRDefault="001F1BD9" w:rsidP="00D178B5">
            <w:pPr>
              <w:jc w:val="center"/>
              <w:rPr>
                <w:rFonts w:ascii="Times New Roman" w:hAnsi="Times New Roman" w:cs="Times New Roman"/>
                <w:b/>
                <w:bCs/>
                <w:sz w:val="24"/>
                <w:szCs w:val="24"/>
              </w:rPr>
            </w:pPr>
            <w:r w:rsidRPr="00D178B5">
              <w:rPr>
                <w:rFonts w:ascii="Times New Roman" w:hAnsi="Times New Roman" w:cs="Times New Roman"/>
                <w:b/>
                <w:bCs/>
                <w:sz w:val="24"/>
                <w:szCs w:val="24"/>
              </w:rPr>
              <w:t>15</w:t>
            </w:r>
          </w:p>
        </w:tc>
        <w:tc>
          <w:tcPr>
            <w:tcW w:w="1515" w:type="dxa"/>
          </w:tcPr>
          <w:p w:rsidR="001F1BD9" w:rsidRPr="00D178B5" w:rsidRDefault="001F1BD9" w:rsidP="00D178B5">
            <w:pPr>
              <w:jc w:val="center"/>
              <w:rPr>
                <w:rFonts w:ascii="Times New Roman" w:hAnsi="Times New Roman" w:cs="Times New Roman"/>
                <w:b/>
                <w:bCs/>
                <w:sz w:val="24"/>
                <w:szCs w:val="24"/>
              </w:rPr>
            </w:pPr>
            <w:r w:rsidRPr="00D178B5">
              <w:rPr>
                <w:rFonts w:ascii="Times New Roman" w:hAnsi="Times New Roman" w:cs="Times New Roman"/>
                <w:b/>
                <w:bCs/>
                <w:sz w:val="24"/>
                <w:szCs w:val="24"/>
              </w:rPr>
              <w:t>39,64</w:t>
            </w:r>
          </w:p>
        </w:tc>
        <w:tc>
          <w:tcPr>
            <w:tcW w:w="1381" w:type="dxa"/>
          </w:tcPr>
          <w:p w:rsidR="001F1BD9" w:rsidRPr="00D178B5" w:rsidRDefault="001F1BD9" w:rsidP="00D178B5">
            <w:pPr>
              <w:jc w:val="center"/>
              <w:rPr>
                <w:rFonts w:ascii="Times New Roman" w:hAnsi="Times New Roman" w:cs="Times New Roman"/>
                <w:b/>
                <w:bCs/>
                <w:sz w:val="24"/>
                <w:szCs w:val="24"/>
              </w:rPr>
            </w:pPr>
            <w:r w:rsidRPr="00D178B5">
              <w:rPr>
                <w:rFonts w:ascii="Times New Roman" w:hAnsi="Times New Roman" w:cs="Times New Roman"/>
                <w:b/>
                <w:bCs/>
                <w:sz w:val="24"/>
                <w:szCs w:val="24"/>
              </w:rPr>
              <w:t>15,46</w:t>
            </w:r>
          </w:p>
        </w:tc>
        <w:tc>
          <w:tcPr>
            <w:tcW w:w="1230" w:type="dxa"/>
          </w:tcPr>
          <w:p w:rsidR="001F1BD9" w:rsidRPr="00D178B5" w:rsidRDefault="001F1BD9" w:rsidP="00D178B5">
            <w:pPr>
              <w:jc w:val="center"/>
              <w:rPr>
                <w:rFonts w:ascii="Times New Roman" w:hAnsi="Times New Roman" w:cs="Times New Roman"/>
                <w:b/>
                <w:bCs/>
                <w:sz w:val="24"/>
                <w:szCs w:val="24"/>
              </w:rPr>
            </w:pPr>
            <w:r w:rsidRPr="00D178B5">
              <w:rPr>
                <w:rFonts w:ascii="Times New Roman" w:hAnsi="Times New Roman" w:cs="Times New Roman"/>
                <w:b/>
                <w:bCs/>
                <w:sz w:val="24"/>
                <w:szCs w:val="24"/>
              </w:rPr>
              <w:t>24,18</w:t>
            </w:r>
          </w:p>
        </w:tc>
      </w:tr>
    </w:tbl>
    <w:p w:rsidR="001F1BD9" w:rsidRDefault="001F1BD9" w:rsidP="0056099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p w:rsidR="001F1BD9" w:rsidRPr="003666F0" w:rsidRDefault="001F1BD9" w:rsidP="00157E57">
      <w:pPr>
        <w:jc w:val="center"/>
        <w:rPr>
          <w:rFonts w:ascii="Times New Roman" w:hAnsi="Times New Roman" w:cs="Times New Roman"/>
          <w:b/>
          <w:bCs/>
          <w:sz w:val="24"/>
          <w:szCs w:val="24"/>
        </w:rPr>
      </w:pPr>
      <w:r w:rsidRPr="003666F0">
        <w:rPr>
          <w:rFonts w:ascii="Times New Roman" w:hAnsi="Times New Roman" w:cs="Times New Roman"/>
          <w:b/>
          <w:bCs/>
          <w:sz w:val="24"/>
          <w:szCs w:val="24"/>
        </w:rPr>
        <w:t>KNYGŲ, PERDUODAMŲ NEMOKAMAI ŠVIETIMO IR MOKSLO MINISTERIJOS ŠVIETIMO APRŪPINIMO CENTRO PAGĖGIŲ LOPŠELIUI−DARŽELIUI, SĄRAŠAS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686"/>
        <w:gridCol w:w="1115"/>
        <w:gridCol w:w="898"/>
        <w:gridCol w:w="1515"/>
        <w:gridCol w:w="1381"/>
        <w:gridCol w:w="1335"/>
      </w:tblGrid>
      <w:tr w:rsidR="001F1BD9" w:rsidRPr="00072023">
        <w:trPr>
          <w:trHeight w:val="940"/>
        </w:trPr>
        <w:tc>
          <w:tcPr>
            <w:tcW w:w="639" w:type="dxa"/>
          </w:tcPr>
          <w:p w:rsidR="001F1BD9" w:rsidRPr="00072023" w:rsidRDefault="001F1BD9" w:rsidP="00492288">
            <w:pPr>
              <w:rPr>
                <w:rFonts w:ascii="Times New Roman" w:hAnsi="Times New Roman" w:cs="Times New Roman"/>
                <w:sz w:val="24"/>
                <w:szCs w:val="24"/>
              </w:rPr>
            </w:pPr>
            <w:r w:rsidRPr="00072023">
              <w:rPr>
                <w:rFonts w:ascii="Times New Roman" w:hAnsi="Times New Roman" w:cs="Times New Roman"/>
                <w:sz w:val="24"/>
                <w:szCs w:val="24"/>
              </w:rPr>
              <w:t>Eil. Nr.</w:t>
            </w:r>
          </w:p>
        </w:tc>
        <w:tc>
          <w:tcPr>
            <w:tcW w:w="2686" w:type="dxa"/>
          </w:tcPr>
          <w:p w:rsidR="001F1BD9" w:rsidRPr="00072023" w:rsidRDefault="001F1BD9" w:rsidP="000E6E14">
            <w:pPr>
              <w:jc w:val="center"/>
              <w:rPr>
                <w:rFonts w:ascii="Times New Roman" w:hAnsi="Times New Roman" w:cs="Times New Roman"/>
                <w:sz w:val="24"/>
                <w:szCs w:val="24"/>
              </w:rPr>
            </w:pPr>
            <w:r w:rsidRPr="00072023">
              <w:rPr>
                <w:rFonts w:ascii="Times New Roman" w:hAnsi="Times New Roman" w:cs="Times New Roman"/>
                <w:sz w:val="24"/>
                <w:szCs w:val="24"/>
              </w:rPr>
              <w:t>Pavadinimas</w:t>
            </w:r>
          </w:p>
        </w:tc>
        <w:tc>
          <w:tcPr>
            <w:tcW w:w="1115" w:type="dxa"/>
          </w:tcPr>
          <w:p w:rsidR="001F1BD9" w:rsidRPr="00072023" w:rsidRDefault="001F1BD9" w:rsidP="000E6E14">
            <w:pPr>
              <w:jc w:val="center"/>
              <w:rPr>
                <w:rFonts w:ascii="Times New Roman" w:hAnsi="Times New Roman" w:cs="Times New Roman"/>
                <w:sz w:val="24"/>
                <w:szCs w:val="24"/>
              </w:rPr>
            </w:pPr>
            <w:r w:rsidRPr="00072023">
              <w:rPr>
                <w:rFonts w:ascii="Times New Roman" w:hAnsi="Times New Roman" w:cs="Times New Roman"/>
                <w:sz w:val="24"/>
                <w:szCs w:val="24"/>
              </w:rPr>
              <w:t>Kaina Eur</w:t>
            </w:r>
          </w:p>
        </w:tc>
        <w:tc>
          <w:tcPr>
            <w:tcW w:w="898" w:type="dxa"/>
          </w:tcPr>
          <w:p w:rsidR="001F1BD9" w:rsidRPr="00072023" w:rsidRDefault="001F1BD9" w:rsidP="000E6E14">
            <w:pPr>
              <w:jc w:val="center"/>
              <w:rPr>
                <w:rFonts w:ascii="Times New Roman" w:hAnsi="Times New Roman" w:cs="Times New Roman"/>
                <w:sz w:val="24"/>
                <w:szCs w:val="24"/>
              </w:rPr>
            </w:pPr>
            <w:r w:rsidRPr="00072023">
              <w:rPr>
                <w:rFonts w:ascii="Times New Roman" w:hAnsi="Times New Roman" w:cs="Times New Roman"/>
                <w:sz w:val="24"/>
                <w:szCs w:val="24"/>
              </w:rPr>
              <w:t>Kiekis</w:t>
            </w:r>
          </w:p>
        </w:tc>
        <w:tc>
          <w:tcPr>
            <w:tcW w:w="1515" w:type="dxa"/>
          </w:tcPr>
          <w:p w:rsidR="001F1BD9" w:rsidRPr="00072023" w:rsidRDefault="001F1BD9" w:rsidP="000E6E14">
            <w:pPr>
              <w:jc w:val="center"/>
              <w:rPr>
                <w:rFonts w:ascii="Times New Roman" w:hAnsi="Times New Roman" w:cs="Times New Roman"/>
                <w:sz w:val="24"/>
                <w:szCs w:val="24"/>
              </w:rPr>
            </w:pPr>
            <w:r w:rsidRPr="00072023">
              <w:rPr>
                <w:rFonts w:ascii="Times New Roman" w:hAnsi="Times New Roman" w:cs="Times New Roman"/>
                <w:sz w:val="24"/>
                <w:szCs w:val="24"/>
              </w:rPr>
              <w:t>Suma Eur</w:t>
            </w:r>
          </w:p>
        </w:tc>
        <w:tc>
          <w:tcPr>
            <w:tcW w:w="1381" w:type="dxa"/>
          </w:tcPr>
          <w:p w:rsidR="001F1BD9" w:rsidRPr="00072023" w:rsidRDefault="001F1BD9" w:rsidP="000E6E14">
            <w:pPr>
              <w:jc w:val="center"/>
              <w:rPr>
                <w:rFonts w:ascii="Times New Roman" w:hAnsi="Times New Roman" w:cs="Times New Roman"/>
                <w:sz w:val="24"/>
                <w:szCs w:val="24"/>
              </w:rPr>
            </w:pPr>
            <w:r w:rsidRPr="00072023">
              <w:rPr>
                <w:rFonts w:ascii="Times New Roman" w:hAnsi="Times New Roman" w:cs="Times New Roman"/>
                <w:sz w:val="24"/>
                <w:szCs w:val="24"/>
              </w:rPr>
              <w:t>Valstybės</w:t>
            </w:r>
          </w:p>
          <w:p w:rsidR="001F1BD9" w:rsidRPr="00072023" w:rsidRDefault="001F1BD9" w:rsidP="000E6E14">
            <w:pPr>
              <w:jc w:val="center"/>
              <w:rPr>
                <w:rFonts w:ascii="Times New Roman" w:hAnsi="Times New Roman" w:cs="Times New Roman"/>
                <w:sz w:val="24"/>
                <w:szCs w:val="24"/>
              </w:rPr>
            </w:pPr>
            <w:r w:rsidRPr="00072023">
              <w:rPr>
                <w:rFonts w:ascii="Times New Roman" w:hAnsi="Times New Roman" w:cs="Times New Roman"/>
                <w:sz w:val="24"/>
                <w:szCs w:val="24"/>
              </w:rPr>
              <w:t>lėšos</w:t>
            </w:r>
          </w:p>
        </w:tc>
        <w:tc>
          <w:tcPr>
            <w:tcW w:w="1335" w:type="dxa"/>
          </w:tcPr>
          <w:p w:rsidR="001F1BD9" w:rsidRPr="00072023" w:rsidRDefault="001F1BD9" w:rsidP="00072023">
            <w:pPr>
              <w:spacing w:after="0" w:line="240" w:lineRule="auto"/>
              <w:jc w:val="center"/>
              <w:rPr>
                <w:rFonts w:ascii="Times New Roman" w:hAnsi="Times New Roman" w:cs="Times New Roman"/>
                <w:sz w:val="24"/>
                <w:szCs w:val="24"/>
              </w:rPr>
            </w:pPr>
            <w:r w:rsidRPr="00D178B5">
              <w:rPr>
                <w:rFonts w:ascii="Times New Roman" w:hAnsi="Times New Roman" w:cs="Times New Roman"/>
                <w:sz w:val="24"/>
                <w:szCs w:val="24"/>
              </w:rPr>
              <w:t>Kitų šaltinių lėšos</w:t>
            </w:r>
          </w:p>
        </w:tc>
      </w:tr>
      <w:tr w:rsidR="001F1BD9" w:rsidRPr="00072023">
        <w:tc>
          <w:tcPr>
            <w:tcW w:w="639" w:type="dxa"/>
            <w:tcBorders>
              <w:top w:val="nil"/>
            </w:tcBorders>
          </w:tcPr>
          <w:p w:rsidR="001F1BD9" w:rsidRPr="00072023" w:rsidRDefault="001F1BD9" w:rsidP="000E6E14">
            <w:pPr>
              <w:jc w:val="center"/>
              <w:rPr>
                <w:rFonts w:ascii="Times New Roman" w:hAnsi="Times New Roman" w:cs="Times New Roman"/>
                <w:sz w:val="24"/>
                <w:szCs w:val="24"/>
              </w:rPr>
            </w:pPr>
            <w:r w:rsidRPr="00072023">
              <w:rPr>
                <w:rFonts w:ascii="Times New Roman" w:hAnsi="Times New Roman" w:cs="Times New Roman"/>
                <w:sz w:val="24"/>
                <w:szCs w:val="24"/>
              </w:rPr>
              <w:t>1.</w:t>
            </w:r>
          </w:p>
        </w:tc>
        <w:tc>
          <w:tcPr>
            <w:tcW w:w="2686" w:type="dxa"/>
            <w:tcBorders>
              <w:top w:val="nil"/>
            </w:tcBorders>
          </w:tcPr>
          <w:p w:rsidR="001F1BD9" w:rsidRPr="00072023" w:rsidRDefault="001F1BD9" w:rsidP="00492288">
            <w:pPr>
              <w:rPr>
                <w:rFonts w:ascii="Times New Roman" w:hAnsi="Times New Roman" w:cs="Times New Roman"/>
                <w:sz w:val="24"/>
                <w:szCs w:val="24"/>
              </w:rPr>
            </w:pPr>
            <w:r w:rsidRPr="00072023">
              <w:rPr>
                <w:rFonts w:ascii="Times New Roman" w:hAnsi="Times New Roman" w:cs="Times New Roman"/>
                <w:sz w:val="24"/>
                <w:szCs w:val="24"/>
              </w:rPr>
              <w:t>Lietuvos sieninis žemėlapis, laminuotas</w:t>
            </w:r>
          </w:p>
        </w:tc>
        <w:tc>
          <w:tcPr>
            <w:tcW w:w="1115" w:type="dxa"/>
            <w:tcBorders>
              <w:top w:val="nil"/>
            </w:tcBorders>
          </w:tcPr>
          <w:p w:rsidR="001F1BD9" w:rsidRPr="00072023" w:rsidRDefault="001F1BD9" w:rsidP="000E6E14">
            <w:pPr>
              <w:jc w:val="center"/>
              <w:rPr>
                <w:rFonts w:ascii="Times New Roman" w:hAnsi="Times New Roman" w:cs="Times New Roman"/>
                <w:sz w:val="24"/>
                <w:szCs w:val="24"/>
              </w:rPr>
            </w:pPr>
            <w:r w:rsidRPr="00072023">
              <w:rPr>
                <w:rFonts w:ascii="Times New Roman" w:hAnsi="Times New Roman" w:cs="Times New Roman"/>
                <w:sz w:val="24"/>
                <w:szCs w:val="24"/>
              </w:rPr>
              <w:t>8,88</w:t>
            </w:r>
          </w:p>
        </w:tc>
        <w:tc>
          <w:tcPr>
            <w:tcW w:w="898" w:type="dxa"/>
            <w:tcBorders>
              <w:top w:val="nil"/>
            </w:tcBorders>
          </w:tcPr>
          <w:p w:rsidR="001F1BD9" w:rsidRPr="00072023" w:rsidRDefault="001F1BD9" w:rsidP="000E6E14">
            <w:pPr>
              <w:jc w:val="center"/>
              <w:rPr>
                <w:rFonts w:ascii="Times New Roman" w:hAnsi="Times New Roman" w:cs="Times New Roman"/>
                <w:sz w:val="24"/>
                <w:szCs w:val="24"/>
              </w:rPr>
            </w:pPr>
            <w:r w:rsidRPr="00072023">
              <w:rPr>
                <w:rFonts w:ascii="Times New Roman" w:hAnsi="Times New Roman" w:cs="Times New Roman"/>
                <w:sz w:val="24"/>
                <w:szCs w:val="24"/>
              </w:rPr>
              <w:t>1</w:t>
            </w:r>
          </w:p>
        </w:tc>
        <w:tc>
          <w:tcPr>
            <w:tcW w:w="1515" w:type="dxa"/>
            <w:tcBorders>
              <w:top w:val="nil"/>
            </w:tcBorders>
          </w:tcPr>
          <w:p w:rsidR="001F1BD9" w:rsidRPr="00072023" w:rsidRDefault="001F1BD9" w:rsidP="000E6E14">
            <w:pPr>
              <w:jc w:val="center"/>
              <w:rPr>
                <w:rFonts w:ascii="Times New Roman" w:hAnsi="Times New Roman" w:cs="Times New Roman"/>
                <w:sz w:val="24"/>
                <w:szCs w:val="24"/>
              </w:rPr>
            </w:pPr>
            <w:r w:rsidRPr="00072023">
              <w:rPr>
                <w:rFonts w:ascii="Times New Roman" w:hAnsi="Times New Roman" w:cs="Times New Roman"/>
                <w:sz w:val="24"/>
                <w:szCs w:val="24"/>
              </w:rPr>
              <w:t>8,88</w:t>
            </w:r>
          </w:p>
        </w:tc>
        <w:tc>
          <w:tcPr>
            <w:tcW w:w="1381" w:type="dxa"/>
            <w:tcBorders>
              <w:top w:val="nil"/>
            </w:tcBorders>
          </w:tcPr>
          <w:p w:rsidR="001F1BD9" w:rsidRPr="00072023" w:rsidRDefault="001F1BD9" w:rsidP="000E6E14">
            <w:pPr>
              <w:jc w:val="center"/>
              <w:rPr>
                <w:rFonts w:ascii="Times New Roman" w:hAnsi="Times New Roman" w:cs="Times New Roman"/>
                <w:sz w:val="24"/>
                <w:szCs w:val="24"/>
              </w:rPr>
            </w:pPr>
            <w:r w:rsidRPr="00072023">
              <w:rPr>
                <w:rFonts w:ascii="Times New Roman" w:hAnsi="Times New Roman" w:cs="Times New Roman"/>
                <w:sz w:val="24"/>
                <w:szCs w:val="24"/>
              </w:rPr>
              <w:t>8,88</w:t>
            </w:r>
          </w:p>
        </w:tc>
        <w:tc>
          <w:tcPr>
            <w:tcW w:w="1335" w:type="dxa"/>
            <w:tcBorders>
              <w:top w:val="nil"/>
            </w:tcBorders>
          </w:tcPr>
          <w:p w:rsidR="001F1BD9" w:rsidRPr="00072023" w:rsidRDefault="001F1BD9" w:rsidP="000720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F1BD9" w:rsidRPr="00072023">
        <w:tc>
          <w:tcPr>
            <w:tcW w:w="3325" w:type="dxa"/>
            <w:gridSpan w:val="2"/>
          </w:tcPr>
          <w:p w:rsidR="001F1BD9" w:rsidRPr="00072023" w:rsidRDefault="001F1BD9" w:rsidP="00492288">
            <w:pPr>
              <w:rPr>
                <w:rFonts w:ascii="Times New Roman" w:hAnsi="Times New Roman" w:cs="Times New Roman"/>
                <w:b/>
                <w:bCs/>
                <w:sz w:val="24"/>
                <w:szCs w:val="24"/>
              </w:rPr>
            </w:pPr>
            <w:r w:rsidRPr="00072023">
              <w:rPr>
                <w:rFonts w:ascii="Times New Roman" w:hAnsi="Times New Roman" w:cs="Times New Roman"/>
                <w:b/>
                <w:bCs/>
                <w:sz w:val="24"/>
                <w:szCs w:val="24"/>
              </w:rPr>
              <w:t>Iš viso:</w:t>
            </w:r>
          </w:p>
        </w:tc>
        <w:tc>
          <w:tcPr>
            <w:tcW w:w="1115" w:type="dxa"/>
          </w:tcPr>
          <w:p w:rsidR="001F1BD9" w:rsidRPr="00072023" w:rsidRDefault="001F1BD9" w:rsidP="000E6E14">
            <w:pPr>
              <w:jc w:val="center"/>
              <w:rPr>
                <w:rFonts w:ascii="Times New Roman" w:hAnsi="Times New Roman" w:cs="Times New Roman"/>
                <w:b/>
                <w:bCs/>
                <w:sz w:val="24"/>
                <w:szCs w:val="24"/>
              </w:rPr>
            </w:pPr>
          </w:p>
        </w:tc>
        <w:tc>
          <w:tcPr>
            <w:tcW w:w="898" w:type="dxa"/>
          </w:tcPr>
          <w:p w:rsidR="001F1BD9" w:rsidRPr="00072023" w:rsidRDefault="001F1BD9" w:rsidP="000E6E14">
            <w:pPr>
              <w:jc w:val="center"/>
              <w:rPr>
                <w:rFonts w:ascii="Times New Roman" w:hAnsi="Times New Roman" w:cs="Times New Roman"/>
                <w:b/>
                <w:bCs/>
                <w:sz w:val="24"/>
                <w:szCs w:val="24"/>
              </w:rPr>
            </w:pPr>
            <w:r w:rsidRPr="00072023">
              <w:rPr>
                <w:rFonts w:ascii="Times New Roman" w:hAnsi="Times New Roman" w:cs="Times New Roman"/>
                <w:b/>
                <w:bCs/>
                <w:sz w:val="24"/>
                <w:szCs w:val="24"/>
              </w:rPr>
              <w:t>1</w:t>
            </w:r>
          </w:p>
        </w:tc>
        <w:tc>
          <w:tcPr>
            <w:tcW w:w="1515" w:type="dxa"/>
          </w:tcPr>
          <w:p w:rsidR="001F1BD9" w:rsidRPr="00072023" w:rsidRDefault="001F1BD9" w:rsidP="000E6E14">
            <w:pPr>
              <w:jc w:val="center"/>
              <w:rPr>
                <w:rFonts w:ascii="Times New Roman" w:hAnsi="Times New Roman" w:cs="Times New Roman"/>
                <w:b/>
                <w:bCs/>
                <w:sz w:val="24"/>
                <w:szCs w:val="24"/>
              </w:rPr>
            </w:pPr>
            <w:r w:rsidRPr="00072023">
              <w:rPr>
                <w:rFonts w:ascii="Times New Roman" w:hAnsi="Times New Roman" w:cs="Times New Roman"/>
                <w:b/>
                <w:bCs/>
                <w:sz w:val="24"/>
                <w:szCs w:val="24"/>
              </w:rPr>
              <w:t>8,88</w:t>
            </w:r>
          </w:p>
        </w:tc>
        <w:tc>
          <w:tcPr>
            <w:tcW w:w="1381" w:type="dxa"/>
          </w:tcPr>
          <w:p w:rsidR="001F1BD9" w:rsidRPr="00072023" w:rsidRDefault="001F1BD9" w:rsidP="000E6E14">
            <w:pPr>
              <w:jc w:val="center"/>
              <w:rPr>
                <w:rFonts w:ascii="Times New Roman" w:hAnsi="Times New Roman" w:cs="Times New Roman"/>
                <w:b/>
                <w:bCs/>
                <w:sz w:val="24"/>
                <w:szCs w:val="24"/>
              </w:rPr>
            </w:pPr>
            <w:r w:rsidRPr="00072023">
              <w:rPr>
                <w:rFonts w:ascii="Times New Roman" w:hAnsi="Times New Roman" w:cs="Times New Roman"/>
                <w:b/>
                <w:bCs/>
                <w:sz w:val="24"/>
                <w:szCs w:val="24"/>
              </w:rPr>
              <w:t>8,88</w:t>
            </w:r>
          </w:p>
        </w:tc>
        <w:tc>
          <w:tcPr>
            <w:tcW w:w="1335" w:type="dxa"/>
          </w:tcPr>
          <w:p w:rsidR="001F1BD9" w:rsidRPr="00072023" w:rsidRDefault="001F1BD9" w:rsidP="000720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14091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w:t>
      </w: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Default="001F1BD9" w:rsidP="0081523C">
      <w:pPr>
        <w:spacing w:after="0"/>
        <w:ind w:left="5102"/>
        <w:jc w:val="both"/>
        <w:rPr>
          <w:rFonts w:ascii="Times New Roman" w:hAnsi="Times New Roman" w:cs="Times New Roman"/>
          <w:color w:val="000000"/>
          <w:sz w:val="24"/>
          <w:szCs w:val="24"/>
        </w:rPr>
      </w:pPr>
    </w:p>
    <w:p w:rsidR="001F1BD9" w:rsidRPr="00F063C8" w:rsidRDefault="001F1BD9" w:rsidP="0081523C">
      <w:pPr>
        <w:spacing w:after="0"/>
        <w:ind w:left="5102"/>
        <w:jc w:val="both"/>
        <w:rPr>
          <w:rFonts w:ascii="Times New Roman" w:hAnsi="Times New Roman" w:cs="Times New Roman"/>
          <w:color w:val="000000"/>
          <w:sz w:val="24"/>
          <w:szCs w:val="24"/>
        </w:rPr>
      </w:pPr>
      <w:r w:rsidRPr="00F063C8">
        <w:rPr>
          <w:rFonts w:ascii="Times New Roman" w:hAnsi="Times New Roman" w:cs="Times New Roman"/>
          <w:color w:val="000000"/>
          <w:sz w:val="24"/>
          <w:szCs w:val="24"/>
        </w:rPr>
        <w:t>Pagėgių savivaldybės tarybos</w:t>
      </w:r>
    </w:p>
    <w:p w:rsidR="001F1BD9" w:rsidRPr="00F063C8" w:rsidRDefault="001F1BD9" w:rsidP="0081523C">
      <w:pPr>
        <w:spacing w:after="0"/>
        <w:ind w:left="5102"/>
        <w:jc w:val="both"/>
        <w:rPr>
          <w:rFonts w:ascii="Times New Roman" w:hAnsi="Times New Roman" w:cs="Times New Roman"/>
          <w:color w:val="000000"/>
          <w:sz w:val="24"/>
          <w:szCs w:val="24"/>
        </w:rPr>
      </w:pPr>
      <w:r w:rsidRPr="00F063C8">
        <w:rPr>
          <w:rFonts w:ascii="Times New Roman" w:hAnsi="Times New Roman" w:cs="Times New Roman"/>
          <w:color w:val="000000"/>
          <w:sz w:val="24"/>
          <w:szCs w:val="24"/>
        </w:rPr>
        <w:t>veiklos reglamento</w:t>
      </w:r>
    </w:p>
    <w:p w:rsidR="001F1BD9" w:rsidRPr="00F063C8" w:rsidRDefault="001F1BD9" w:rsidP="0081523C">
      <w:pPr>
        <w:spacing w:after="0"/>
        <w:ind w:left="5102"/>
        <w:jc w:val="both"/>
        <w:rPr>
          <w:rFonts w:ascii="Times New Roman" w:hAnsi="Times New Roman" w:cs="Times New Roman"/>
          <w:color w:val="000000"/>
          <w:sz w:val="24"/>
          <w:szCs w:val="24"/>
        </w:rPr>
      </w:pPr>
      <w:r w:rsidRPr="00F063C8">
        <w:rPr>
          <w:rFonts w:ascii="Times New Roman" w:hAnsi="Times New Roman" w:cs="Times New Roman"/>
          <w:color w:val="000000"/>
          <w:sz w:val="24"/>
          <w:szCs w:val="24"/>
        </w:rPr>
        <w:t>2 priedas</w:t>
      </w:r>
    </w:p>
    <w:p w:rsidR="001F1BD9" w:rsidRPr="00F063C8" w:rsidRDefault="001F1BD9" w:rsidP="0081523C">
      <w:pPr>
        <w:spacing w:after="0"/>
        <w:jc w:val="center"/>
        <w:rPr>
          <w:rFonts w:ascii="Times New Roman" w:hAnsi="Times New Roman" w:cs="Times New Roman"/>
          <w:color w:val="000000"/>
          <w:sz w:val="24"/>
          <w:szCs w:val="24"/>
        </w:rPr>
      </w:pPr>
      <w:r w:rsidRPr="00F063C8">
        <w:rPr>
          <w:rFonts w:ascii="Times New Roman" w:hAnsi="Times New Roman" w:cs="Times New Roman"/>
          <w:b/>
          <w:bCs/>
          <w:sz w:val="24"/>
          <w:szCs w:val="24"/>
        </w:rPr>
        <w:t>SPRENDIMO „</w:t>
      </w:r>
      <w:r w:rsidRPr="00F063C8">
        <w:rPr>
          <w:rFonts w:ascii="Times New Roman" w:hAnsi="Times New Roman" w:cs="Times New Roman"/>
          <w:b/>
          <w:bCs/>
          <w:caps/>
          <w:sz w:val="24"/>
          <w:szCs w:val="24"/>
        </w:rPr>
        <w:t xml:space="preserve">DĖL </w:t>
      </w:r>
      <w:r w:rsidRPr="00F063C8">
        <w:rPr>
          <w:rFonts w:ascii="Times New Roman" w:hAnsi="Times New Roman" w:cs="Times New Roman"/>
          <w:b/>
          <w:bCs/>
          <w:caps/>
          <w:color w:val="000000"/>
          <w:sz w:val="24"/>
          <w:szCs w:val="24"/>
        </w:rPr>
        <w:t>knygų perdavimo valdyti patikėjimo teise  pagėgių savivaldybės ugdymo įstaigoms</w:t>
      </w:r>
      <w:r w:rsidRPr="00F063C8">
        <w:rPr>
          <w:rFonts w:ascii="Times New Roman" w:hAnsi="Times New Roman" w:cs="Times New Roman"/>
          <w:b/>
          <w:bCs/>
          <w:sz w:val="24"/>
          <w:szCs w:val="24"/>
        </w:rPr>
        <w:t xml:space="preserve"> “</w:t>
      </w:r>
    </w:p>
    <w:p w:rsidR="001F1BD9" w:rsidRPr="00F063C8" w:rsidRDefault="001F1BD9" w:rsidP="00F063C8">
      <w:pPr>
        <w:ind w:firstLine="720"/>
        <w:jc w:val="center"/>
        <w:rPr>
          <w:rFonts w:ascii="Times New Roman" w:hAnsi="Times New Roman" w:cs="Times New Roman"/>
          <w:b/>
          <w:bCs/>
          <w:color w:val="000000"/>
          <w:sz w:val="24"/>
          <w:szCs w:val="24"/>
        </w:rPr>
      </w:pPr>
      <w:r w:rsidRPr="00F063C8">
        <w:rPr>
          <w:rFonts w:ascii="Times New Roman" w:hAnsi="Times New Roman" w:cs="Times New Roman"/>
          <w:b/>
          <w:bCs/>
          <w:color w:val="000000"/>
          <w:sz w:val="24"/>
          <w:szCs w:val="24"/>
        </w:rPr>
        <w:t>AIŠKINAMASIS RAŠTAS</w:t>
      </w:r>
    </w:p>
    <w:p w:rsidR="001F1BD9" w:rsidRPr="00F063C8" w:rsidRDefault="001F1BD9" w:rsidP="0081523C">
      <w:pPr>
        <w:spacing w:after="0" w:line="360" w:lineRule="auto"/>
        <w:jc w:val="center"/>
        <w:rPr>
          <w:rFonts w:ascii="Times New Roman" w:hAnsi="Times New Roman" w:cs="Times New Roman"/>
          <w:color w:val="000000"/>
          <w:sz w:val="24"/>
          <w:szCs w:val="24"/>
        </w:rPr>
      </w:pPr>
      <w:r w:rsidRPr="00F063C8">
        <w:rPr>
          <w:rFonts w:ascii="Times New Roman" w:hAnsi="Times New Roman" w:cs="Times New Roman"/>
          <w:sz w:val="24"/>
          <w:szCs w:val="24"/>
        </w:rPr>
        <w:t>201</w:t>
      </w:r>
      <w:r>
        <w:rPr>
          <w:rFonts w:ascii="Times New Roman" w:hAnsi="Times New Roman" w:cs="Times New Roman"/>
          <w:sz w:val="24"/>
          <w:szCs w:val="24"/>
        </w:rPr>
        <w:t>8</w:t>
      </w:r>
      <w:r w:rsidRPr="00F063C8">
        <w:rPr>
          <w:rFonts w:ascii="Times New Roman" w:hAnsi="Times New Roman" w:cs="Times New Roman"/>
          <w:sz w:val="24"/>
          <w:szCs w:val="24"/>
        </w:rPr>
        <w:t>-0</w:t>
      </w:r>
      <w:r>
        <w:rPr>
          <w:rFonts w:ascii="Times New Roman" w:hAnsi="Times New Roman" w:cs="Times New Roman"/>
          <w:sz w:val="24"/>
          <w:szCs w:val="24"/>
        </w:rPr>
        <w:t>5</w:t>
      </w:r>
      <w:r w:rsidRPr="00F063C8">
        <w:rPr>
          <w:rFonts w:ascii="Times New Roman" w:hAnsi="Times New Roman" w:cs="Times New Roman"/>
          <w:sz w:val="24"/>
          <w:szCs w:val="24"/>
        </w:rPr>
        <w:t>-</w:t>
      </w:r>
      <w:r>
        <w:rPr>
          <w:rFonts w:ascii="Times New Roman" w:hAnsi="Times New Roman" w:cs="Times New Roman"/>
          <w:sz w:val="24"/>
          <w:szCs w:val="24"/>
        </w:rPr>
        <w:t>10</w:t>
      </w:r>
    </w:p>
    <w:p w:rsidR="001F1BD9" w:rsidRPr="00F063C8" w:rsidRDefault="001F1BD9" w:rsidP="00EA01A2">
      <w:pPr>
        <w:spacing w:after="0" w:line="360" w:lineRule="auto"/>
        <w:jc w:val="both"/>
        <w:rPr>
          <w:rFonts w:ascii="Times New Roman" w:hAnsi="Times New Roman" w:cs="Times New Roman"/>
          <w:b/>
          <w:bCs/>
          <w:sz w:val="24"/>
          <w:szCs w:val="24"/>
        </w:rPr>
      </w:pP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1. Parengto projekto tikslai ir uždavinia</w:t>
      </w:r>
      <w:r>
        <w:rPr>
          <w:rFonts w:ascii="Times New Roman" w:hAnsi="Times New Roman" w:cs="Times New Roman"/>
          <w:b/>
          <w:bCs/>
          <w:i/>
          <w:iCs/>
          <w:color w:val="000000"/>
          <w:sz w:val="24"/>
          <w:szCs w:val="24"/>
        </w:rPr>
        <w:t>i</w:t>
      </w:r>
      <w:r w:rsidRPr="00F063C8">
        <w:rPr>
          <w:rFonts w:ascii="Times New Roman" w:hAnsi="Times New Roman" w:cs="Times New Roman"/>
          <w:b/>
          <w:bCs/>
          <w:i/>
          <w:iCs/>
          <w:color w:val="000000"/>
          <w:sz w:val="24"/>
          <w:szCs w:val="24"/>
        </w:rPr>
        <w:t xml:space="preserve">: </w:t>
      </w:r>
      <w:r w:rsidRPr="00F063C8">
        <w:rPr>
          <w:rFonts w:ascii="Times New Roman" w:hAnsi="Times New Roman" w:cs="Times New Roman"/>
          <w:sz w:val="24"/>
          <w:szCs w:val="24"/>
        </w:rPr>
        <w:t>Perduoti knygas Pagėgių savivaldybės Ugdymo įstaigoms.</w:t>
      </w:r>
    </w:p>
    <w:p w:rsidR="001F1BD9" w:rsidRPr="00F063C8" w:rsidRDefault="001F1BD9" w:rsidP="0081523C">
      <w:pPr>
        <w:spacing w:after="0" w:line="360" w:lineRule="auto"/>
        <w:jc w:val="both"/>
        <w:rPr>
          <w:rFonts w:ascii="Times New Roman" w:hAnsi="Times New Roman" w:cs="Times New Roman"/>
          <w:sz w:val="24"/>
          <w:szCs w:val="24"/>
        </w:rPr>
      </w:pPr>
      <w:r w:rsidRPr="00F063C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2. Kaip šiuo metu yra sureguliuoti projekte aptarti klausimai</w:t>
      </w:r>
      <w:r w:rsidRPr="00F063C8">
        <w:rPr>
          <w:rFonts w:ascii="Times New Roman" w:hAnsi="Times New Roman" w:cs="Times New Roman"/>
          <w:sz w:val="24"/>
          <w:szCs w:val="24"/>
        </w:rPr>
        <w:t>: sprendimo projektas paruoštas vadovaujantis Pagėgių savivaldybei nuosavybės teise priklausančio turto valdymo, naudojimo ir disponavimo juo tvarkos aprašu. Knygos yra gautos iš Lietuvos Respublikos švietimo ir mokslo ministerijos Švietimo aprūpinimo centro nemokamai.</w:t>
      </w:r>
    </w:p>
    <w:p w:rsidR="001F1BD9" w:rsidRPr="00F063C8" w:rsidRDefault="001F1BD9" w:rsidP="0081523C">
      <w:pPr>
        <w:spacing w:after="0" w:line="360" w:lineRule="auto"/>
        <w:jc w:val="both"/>
        <w:rPr>
          <w:rFonts w:ascii="Times New Roman" w:hAnsi="Times New Roman" w:cs="Times New Roman"/>
          <w:b/>
          <w:bCs/>
          <w:sz w:val="24"/>
          <w:szCs w:val="24"/>
        </w:rPr>
      </w:pPr>
      <w:r w:rsidRPr="00F063C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 xml:space="preserve">3. Kokių teigiamų rezultatų laukiama: </w:t>
      </w:r>
      <w:r w:rsidRPr="00F063C8">
        <w:rPr>
          <w:rFonts w:ascii="Times New Roman" w:hAnsi="Times New Roman" w:cs="Times New Roman"/>
          <w:color w:val="000000"/>
          <w:sz w:val="24"/>
          <w:szCs w:val="24"/>
        </w:rPr>
        <w:t>turtas</w:t>
      </w:r>
      <w:r w:rsidRPr="00F063C8">
        <w:rPr>
          <w:rFonts w:ascii="Times New Roman" w:hAnsi="Times New Roman" w:cs="Times New Roman"/>
          <w:b/>
          <w:bCs/>
          <w:i/>
          <w:iCs/>
          <w:color w:val="000000"/>
          <w:sz w:val="24"/>
          <w:szCs w:val="24"/>
        </w:rPr>
        <w:t xml:space="preserve"> </w:t>
      </w:r>
      <w:r w:rsidRPr="00F063C8">
        <w:rPr>
          <w:rFonts w:ascii="Times New Roman" w:hAnsi="Times New Roman" w:cs="Times New Roman"/>
          <w:sz w:val="24"/>
          <w:szCs w:val="24"/>
        </w:rPr>
        <w:t xml:space="preserve">bus naudojamas ugdymo procese. </w:t>
      </w:r>
    </w:p>
    <w:p w:rsidR="001F1BD9" w:rsidRPr="00F063C8" w:rsidRDefault="001F1BD9" w:rsidP="0081523C">
      <w:pPr>
        <w:spacing w:after="0" w:line="360" w:lineRule="auto"/>
        <w:jc w:val="both"/>
        <w:rPr>
          <w:rFonts w:ascii="Times New Roman" w:hAnsi="Times New Roman" w:cs="Times New Roman"/>
          <w:b/>
          <w:bCs/>
          <w:i/>
          <w:iCs/>
          <w:color w:val="000000"/>
          <w:sz w:val="24"/>
          <w:szCs w:val="24"/>
        </w:rPr>
      </w:pPr>
      <w:r w:rsidRPr="00F063C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 xml:space="preserve"> 4. Galimos neigiamos priimto projekto pasekmės ir kokių priemonių reikėtų imtis, kad tokių</w:t>
      </w:r>
      <w:r>
        <w:rPr>
          <w:rFonts w:ascii="Times New Roman" w:hAnsi="Times New Roman" w:cs="Times New Roman"/>
          <w:b/>
          <w:bCs/>
          <w:i/>
          <w:iCs/>
          <w:color w:val="000000"/>
          <w:sz w:val="24"/>
          <w:szCs w:val="24"/>
        </w:rPr>
        <w:t xml:space="preserve"> </w:t>
      </w:r>
      <w:r w:rsidRPr="00F063C8">
        <w:rPr>
          <w:rFonts w:ascii="Times New Roman" w:hAnsi="Times New Roman" w:cs="Times New Roman"/>
          <w:b/>
          <w:bCs/>
          <w:i/>
          <w:iCs/>
          <w:color w:val="000000"/>
          <w:sz w:val="24"/>
          <w:szCs w:val="24"/>
        </w:rPr>
        <w:t xml:space="preserve">pasekmių būtų išvengta: </w:t>
      </w:r>
      <w:r w:rsidRPr="00F063C8">
        <w:rPr>
          <w:rFonts w:ascii="Times New Roman" w:hAnsi="Times New Roman" w:cs="Times New Roman"/>
          <w:sz w:val="24"/>
          <w:szCs w:val="24"/>
        </w:rPr>
        <w:t xml:space="preserve"> priėmus sprendimą neigiamų pasekmių nenumatoma. </w:t>
      </w:r>
    </w:p>
    <w:p w:rsidR="001F1BD9" w:rsidRPr="00F063C8" w:rsidRDefault="001F1BD9" w:rsidP="0081523C">
      <w:pPr>
        <w:widowControl w:val="0"/>
        <w:tabs>
          <w:tab w:val="left" w:pos="0"/>
        </w:tabs>
        <w:autoSpaceDE w:val="0"/>
        <w:autoSpaceDN w:val="0"/>
        <w:adjustRightInd w:val="0"/>
        <w:spacing w:after="0" w:line="360" w:lineRule="auto"/>
        <w:ind w:right="360"/>
        <w:jc w:val="both"/>
        <w:rPr>
          <w:rFonts w:ascii="Times New Roman" w:hAnsi="Times New Roman" w:cs="Times New Roman"/>
          <w:b/>
          <w:bCs/>
          <w:i/>
          <w:iCs/>
          <w:color w:val="000000"/>
          <w:sz w:val="24"/>
          <w:szCs w:val="24"/>
        </w:rPr>
      </w:pPr>
      <w:r w:rsidRPr="00F063C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5. Kokius galiojančius aktus (tarybos, mero, savivaldybės administracijos direktoriaus)</w:t>
      </w:r>
      <w:r>
        <w:rPr>
          <w:rFonts w:ascii="Times New Roman" w:hAnsi="Times New Roman" w:cs="Times New Roman"/>
          <w:b/>
          <w:bCs/>
          <w:i/>
          <w:iCs/>
          <w:color w:val="000000"/>
          <w:sz w:val="24"/>
          <w:szCs w:val="24"/>
        </w:rPr>
        <w:t xml:space="preserve"> </w:t>
      </w:r>
      <w:r w:rsidRPr="00F063C8">
        <w:rPr>
          <w:rFonts w:ascii="Times New Roman" w:hAnsi="Times New Roman" w:cs="Times New Roman"/>
          <w:b/>
          <w:bCs/>
          <w:i/>
          <w:iCs/>
          <w:color w:val="000000"/>
          <w:sz w:val="24"/>
          <w:szCs w:val="24"/>
        </w:rPr>
        <w:t>reikėtų pakeisti ir panaikinti, priėmus sprendimą pagal teikiamą projektą:-</w:t>
      </w:r>
    </w:p>
    <w:p w:rsidR="001F1BD9" w:rsidRPr="00F063C8" w:rsidRDefault="001F1BD9" w:rsidP="0081523C">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F063C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 xml:space="preserve">6. Jeigu priimtam sprendimui reikės kito tarybos sprendimo, mero potvarkio ar </w:t>
      </w:r>
    </w:p>
    <w:p w:rsidR="001F1BD9" w:rsidRPr="00F063C8" w:rsidRDefault="001F1BD9" w:rsidP="0081523C">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F063C8">
        <w:rPr>
          <w:rFonts w:ascii="Times New Roman" w:hAnsi="Times New Roman" w:cs="Times New Roman"/>
          <w:b/>
          <w:bCs/>
          <w:i/>
          <w:iCs/>
          <w:color w:val="000000"/>
          <w:sz w:val="24"/>
          <w:szCs w:val="24"/>
        </w:rPr>
        <w:t xml:space="preserve">administracijos direktoriaus įsakymo, kas ir kada juos turėtų parengti: </w:t>
      </w:r>
      <w:r w:rsidRPr="00F063C8">
        <w:rPr>
          <w:rFonts w:ascii="Times New Roman" w:hAnsi="Times New Roman" w:cs="Times New Roman"/>
          <w:color w:val="000000"/>
          <w:sz w:val="24"/>
          <w:szCs w:val="24"/>
        </w:rPr>
        <w:t>Pagėgių savivaldybės administracijos Turto valdymo ar Švietimo skyriai.</w:t>
      </w:r>
    </w:p>
    <w:p w:rsidR="001F1BD9" w:rsidRPr="00F063C8" w:rsidRDefault="001F1BD9" w:rsidP="0081523C">
      <w:pPr>
        <w:widowControl w:val="0"/>
        <w:tabs>
          <w:tab w:val="left" w:pos="0"/>
        </w:tabs>
        <w:autoSpaceDE w:val="0"/>
        <w:autoSpaceDN w:val="0"/>
        <w:adjustRightInd w:val="0"/>
        <w:spacing w:after="0" w:line="360" w:lineRule="auto"/>
        <w:ind w:right="360"/>
        <w:jc w:val="both"/>
        <w:rPr>
          <w:rFonts w:ascii="Times New Roman" w:hAnsi="Times New Roman" w:cs="Times New Roman"/>
          <w:b/>
          <w:bCs/>
          <w:i/>
          <w:iCs/>
          <w:color w:val="000000"/>
          <w:sz w:val="24"/>
          <w:szCs w:val="24"/>
        </w:rPr>
      </w:pPr>
      <w:r w:rsidRPr="00F063C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 xml:space="preserve">7. Ar reikalinga atlikti sprendimo projekto antikorupcinį vertinimą: </w:t>
      </w:r>
      <w:r w:rsidRPr="00F063C8">
        <w:rPr>
          <w:rFonts w:ascii="Times New Roman" w:hAnsi="Times New Roman" w:cs="Times New Roman"/>
          <w:color w:val="000000"/>
          <w:sz w:val="24"/>
          <w:szCs w:val="24"/>
        </w:rPr>
        <w:t>nereikalinga</w:t>
      </w:r>
      <w:r w:rsidRPr="00F063C8">
        <w:rPr>
          <w:rFonts w:ascii="Times New Roman" w:hAnsi="Times New Roman" w:cs="Times New Roman"/>
          <w:b/>
          <w:bCs/>
          <w:color w:val="000000"/>
          <w:sz w:val="24"/>
          <w:szCs w:val="24"/>
        </w:rPr>
        <w:t>.</w:t>
      </w:r>
    </w:p>
    <w:p w:rsidR="001F1BD9" w:rsidRPr="00F063C8" w:rsidRDefault="001F1BD9" w:rsidP="0081523C">
      <w:pPr>
        <w:spacing w:after="0" w:line="360" w:lineRule="auto"/>
        <w:jc w:val="both"/>
        <w:rPr>
          <w:rFonts w:ascii="Times New Roman" w:hAnsi="Times New Roman" w:cs="Times New Roman"/>
          <w:sz w:val="24"/>
          <w:szCs w:val="24"/>
        </w:rPr>
      </w:pPr>
      <w:r w:rsidRPr="00F063C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 xml:space="preserve"> 8. Sprendimo vykdytojai ir įvykdymo terminai, lėšų, reikalingų sprendimui įgyvendinti, poreikis (jeigu tai numatoma – derinti su Finansų skyriumi): </w:t>
      </w:r>
      <w:r w:rsidRPr="00F063C8">
        <w:rPr>
          <w:rFonts w:ascii="Times New Roman" w:hAnsi="Times New Roman" w:cs="Times New Roman"/>
          <w:sz w:val="24"/>
          <w:szCs w:val="24"/>
        </w:rPr>
        <w:t xml:space="preserve"> Sprendimui įgyvendinti savivaldybės biudžeto lėšų nereikės. </w:t>
      </w:r>
    </w:p>
    <w:p w:rsidR="001F1BD9" w:rsidRPr="00F063C8" w:rsidRDefault="001F1BD9" w:rsidP="0081523C">
      <w:pPr>
        <w:widowControl w:val="0"/>
        <w:tabs>
          <w:tab w:val="left" w:pos="0"/>
        </w:tabs>
        <w:autoSpaceDE w:val="0"/>
        <w:autoSpaceDN w:val="0"/>
        <w:adjustRightInd w:val="0"/>
        <w:spacing w:after="0" w:line="360" w:lineRule="auto"/>
        <w:ind w:right="360"/>
        <w:jc w:val="both"/>
        <w:rPr>
          <w:rFonts w:ascii="Times New Roman" w:hAnsi="Times New Roman" w:cs="Times New Roman"/>
          <w:b/>
          <w:bCs/>
          <w:i/>
          <w:iCs/>
          <w:color w:val="000000"/>
          <w:sz w:val="24"/>
          <w:szCs w:val="24"/>
        </w:rPr>
      </w:pPr>
      <w:r w:rsidRPr="00F063C8">
        <w:rPr>
          <w:rFonts w:ascii="Times New Roman" w:hAnsi="Times New Roman" w:cs="Times New Roman"/>
          <w:b/>
          <w:bCs/>
          <w:sz w:val="24"/>
          <w:szCs w:val="24"/>
        </w:rPr>
        <w:t xml:space="preserve">   </w:t>
      </w:r>
      <w:r>
        <w:rPr>
          <w:rFonts w:ascii="Times New Roman" w:hAnsi="Times New Roman" w:cs="Times New Roman"/>
          <w:b/>
          <w:bCs/>
          <w:sz w:val="24"/>
          <w:szCs w:val="24"/>
        </w:rPr>
        <w:tab/>
      </w:r>
      <w:r w:rsidRPr="00F063C8">
        <w:rPr>
          <w:rFonts w:ascii="Times New Roman" w:hAnsi="Times New Roman" w:cs="Times New Roman"/>
          <w:b/>
          <w:bCs/>
          <w:sz w:val="24"/>
          <w:szCs w:val="24"/>
        </w:rPr>
        <w:t xml:space="preserve"> 9.</w:t>
      </w:r>
      <w:r w:rsidRPr="00F063C8">
        <w:rPr>
          <w:rFonts w:ascii="Times New Roman" w:hAnsi="Times New Roman" w:cs="Times New Roman"/>
          <w:sz w:val="24"/>
          <w:szCs w:val="24"/>
        </w:rPr>
        <w:t xml:space="preserve"> </w:t>
      </w:r>
      <w:r w:rsidRPr="00F063C8">
        <w:rPr>
          <w:rFonts w:ascii="Times New Roman" w:hAnsi="Times New Roman" w:cs="Times New Roman"/>
          <w:b/>
          <w:bCs/>
          <w:i/>
          <w:iCs/>
          <w:color w:val="000000"/>
          <w:sz w:val="24"/>
          <w:szCs w:val="24"/>
        </w:rPr>
        <w:t>Projekto rengimo metu gauti specialistų vertinimai ir išvados, ekonominiai apskaičiavimai (sąmatos)  ir konkretūs finansavimo šaltiniai:</w:t>
      </w:r>
      <w:r w:rsidRPr="00F063C8">
        <w:rPr>
          <w:rFonts w:ascii="Times New Roman" w:hAnsi="Times New Roman" w:cs="Times New Roman"/>
          <w:color w:val="000000"/>
          <w:sz w:val="24"/>
          <w:szCs w:val="24"/>
        </w:rPr>
        <w:t xml:space="preserve"> </w:t>
      </w:r>
      <w:r w:rsidRPr="00F063C8">
        <w:rPr>
          <w:rFonts w:ascii="Times New Roman" w:hAnsi="Times New Roman" w:cs="Times New Roman"/>
          <w:b/>
          <w:bCs/>
          <w:i/>
          <w:iCs/>
          <w:color w:val="000000"/>
          <w:sz w:val="24"/>
          <w:szCs w:val="24"/>
        </w:rPr>
        <w:t xml:space="preserve"> </w:t>
      </w:r>
    </w:p>
    <w:p w:rsidR="001F1BD9" w:rsidRPr="00F063C8" w:rsidRDefault="001F1BD9" w:rsidP="0081523C">
      <w:pPr>
        <w:spacing w:after="0" w:line="360" w:lineRule="auto"/>
        <w:jc w:val="both"/>
        <w:rPr>
          <w:rFonts w:ascii="Times New Roman" w:hAnsi="Times New Roman" w:cs="Times New Roman"/>
          <w:sz w:val="24"/>
          <w:szCs w:val="24"/>
        </w:rPr>
      </w:pPr>
      <w:r w:rsidRPr="00F063C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10. Projekto rengėjas ar rengėjų grupė.</w:t>
      </w:r>
      <w:r w:rsidRPr="00F063C8">
        <w:rPr>
          <w:rFonts w:ascii="Times New Roman" w:hAnsi="Times New Roman" w:cs="Times New Roman"/>
          <w:sz w:val="24"/>
          <w:szCs w:val="24"/>
        </w:rPr>
        <w:t xml:space="preserve"> Turto valdymo skyriaus vedėja Laimutė Šegždienė, tel. 8 441 70412.</w:t>
      </w:r>
    </w:p>
    <w:p w:rsidR="001F1BD9" w:rsidRPr="00F063C8" w:rsidRDefault="001F1BD9" w:rsidP="0081523C">
      <w:pPr>
        <w:spacing w:after="0" w:line="360" w:lineRule="auto"/>
        <w:jc w:val="both"/>
        <w:rPr>
          <w:rFonts w:ascii="Times New Roman" w:hAnsi="Times New Roman" w:cs="Times New Roman"/>
          <w:b/>
          <w:bCs/>
          <w:i/>
          <w:iCs/>
          <w:color w:val="000000"/>
          <w:sz w:val="24"/>
          <w:szCs w:val="24"/>
        </w:rPr>
      </w:pPr>
      <w:r w:rsidRPr="00F063C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F063C8">
        <w:rPr>
          <w:rFonts w:ascii="Times New Roman" w:hAnsi="Times New Roman" w:cs="Times New Roman"/>
          <w:b/>
          <w:bCs/>
          <w:i/>
          <w:iCs/>
          <w:color w:val="000000"/>
          <w:sz w:val="24"/>
          <w:szCs w:val="24"/>
        </w:rPr>
        <w:t xml:space="preserve">11. Kiti, rengėjo nuomone,  reikalingi pagrindimai ir paaiškinimai: </w:t>
      </w:r>
      <w:r w:rsidRPr="00F063C8">
        <w:rPr>
          <w:rFonts w:ascii="Times New Roman" w:hAnsi="Times New Roman" w:cs="Times New Roman"/>
          <w:color w:val="000000"/>
          <w:sz w:val="24"/>
          <w:szCs w:val="24"/>
        </w:rPr>
        <w:t>projektas</w:t>
      </w:r>
      <w:r w:rsidRPr="00F063C8">
        <w:rPr>
          <w:rFonts w:ascii="Times New Roman" w:hAnsi="Times New Roman" w:cs="Times New Roman"/>
          <w:sz w:val="24"/>
          <w:szCs w:val="24"/>
        </w:rPr>
        <w:t xml:space="preserve"> parengtas vadovaujantis Pagėgių savivaldybės tarybos 2015 m. vasario 10 d. sprendimu Nr. T-27 patvirtintu Pagėgių savivaldybei nuosavybės teise priklausančio turto valdymo, naudojimo ir disponavimo juo tvarkos aprašu.</w:t>
      </w:r>
    </w:p>
    <w:p w:rsidR="001F1BD9" w:rsidRPr="00F063C8" w:rsidRDefault="001F1BD9" w:rsidP="0081523C">
      <w:pPr>
        <w:spacing w:after="0" w:line="360" w:lineRule="auto"/>
        <w:jc w:val="both"/>
        <w:rPr>
          <w:rFonts w:ascii="Times New Roman" w:hAnsi="Times New Roman" w:cs="Times New Roman"/>
          <w:sz w:val="24"/>
          <w:szCs w:val="24"/>
        </w:rPr>
      </w:pPr>
      <w:r w:rsidRPr="00F063C8">
        <w:rPr>
          <w:rFonts w:ascii="Times New Roman" w:hAnsi="Times New Roman" w:cs="Times New Roman"/>
          <w:color w:val="000000"/>
          <w:sz w:val="24"/>
          <w:szCs w:val="24"/>
        </w:rPr>
        <w:t>Turto valdymo skyriaus vedėja                                                                   Laimutė Šegždienė</w:t>
      </w:r>
    </w:p>
    <w:sectPr w:rsidR="001F1BD9" w:rsidRPr="00F063C8" w:rsidSect="0004630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6880"/>
    <w:multiLevelType w:val="hybridMultilevel"/>
    <w:tmpl w:val="97620D9A"/>
    <w:lvl w:ilvl="0" w:tplc="32623B98">
      <w:start w:val="2"/>
      <w:numFmt w:val="decimal"/>
      <w:lvlText w:val="%1."/>
      <w:lvlJc w:val="left"/>
      <w:pPr>
        <w:tabs>
          <w:tab w:val="num" w:pos="1656"/>
        </w:tabs>
        <w:ind w:left="1656" w:hanging="360"/>
      </w:pPr>
      <w:rPr>
        <w:rFonts w:cs="Times New Roman" w:hint="default"/>
      </w:rPr>
    </w:lvl>
    <w:lvl w:ilvl="1" w:tplc="04270019">
      <w:start w:val="1"/>
      <w:numFmt w:val="lowerLetter"/>
      <w:lvlText w:val="%2."/>
      <w:lvlJc w:val="left"/>
      <w:pPr>
        <w:tabs>
          <w:tab w:val="num" w:pos="2376"/>
        </w:tabs>
        <w:ind w:left="2376" w:hanging="360"/>
      </w:pPr>
      <w:rPr>
        <w:rFonts w:cs="Times New Roman"/>
      </w:rPr>
    </w:lvl>
    <w:lvl w:ilvl="2" w:tplc="0427001B">
      <w:start w:val="1"/>
      <w:numFmt w:val="lowerRoman"/>
      <w:lvlText w:val="%3."/>
      <w:lvlJc w:val="right"/>
      <w:pPr>
        <w:tabs>
          <w:tab w:val="num" w:pos="3096"/>
        </w:tabs>
        <w:ind w:left="3096" w:hanging="180"/>
      </w:pPr>
      <w:rPr>
        <w:rFonts w:cs="Times New Roman"/>
      </w:rPr>
    </w:lvl>
    <w:lvl w:ilvl="3" w:tplc="0427000F">
      <w:start w:val="1"/>
      <w:numFmt w:val="decimal"/>
      <w:lvlText w:val="%4."/>
      <w:lvlJc w:val="left"/>
      <w:pPr>
        <w:tabs>
          <w:tab w:val="num" w:pos="3816"/>
        </w:tabs>
        <w:ind w:left="3816" w:hanging="360"/>
      </w:pPr>
      <w:rPr>
        <w:rFonts w:cs="Times New Roman"/>
      </w:rPr>
    </w:lvl>
    <w:lvl w:ilvl="4" w:tplc="04270019">
      <w:start w:val="1"/>
      <w:numFmt w:val="lowerLetter"/>
      <w:lvlText w:val="%5."/>
      <w:lvlJc w:val="left"/>
      <w:pPr>
        <w:tabs>
          <w:tab w:val="num" w:pos="4536"/>
        </w:tabs>
        <w:ind w:left="4536" w:hanging="360"/>
      </w:pPr>
      <w:rPr>
        <w:rFonts w:cs="Times New Roman"/>
      </w:rPr>
    </w:lvl>
    <w:lvl w:ilvl="5" w:tplc="0427001B">
      <w:start w:val="1"/>
      <w:numFmt w:val="lowerRoman"/>
      <w:lvlText w:val="%6."/>
      <w:lvlJc w:val="right"/>
      <w:pPr>
        <w:tabs>
          <w:tab w:val="num" w:pos="5256"/>
        </w:tabs>
        <w:ind w:left="5256" w:hanging="180"/>
      </w:pPr>
      <w:rPr>
        <w:rFonts w:cs="Times New Roman"/>
      </w:rPr>
    </w:lvl>
    <w:lvl w:ilvl="6" w:tplc="0427000F">
      <w:start w:val="1"/>
      <w:numFmt w:val="decimal"/>
      <w:lvlText w:val="%7."/>
      <w:lvlJc w:val="left"/>
      <w:pPr>
        <w:tabs>
          <w:tab w:val="num" w:pos="5976"/>
        </w:tabs>
        <w:ind w:left="5976" w:hanging="360"/>
      </w:pPr>
      <w:rPr>
        <w:rFonts w:cs="Times New Roman"/>
      </w:rPr>
    </w:lvl>
    <w:lvl w:ilvl="7" w:tplc="04270019">
      <w:start w:val="1"/>
      <w:numFmt w:val="lowerLetter"/>
      <w:lvlText w:val="%8."/>
      <w:lvlJc w:val="left"/>
      <w:pPr>
        <w:tabs>
          <w:tab w:val="num" w:pos="6696"/>
        </w:tabs>
        <w:ind w:left="6696" w:hanging="360"/>
      </w:pPr>
      <w:rPr>
        <w:rFonts w:cs="Times New Roman"/>
      </w:rPr>
    </w:lvl>
    <w:lvl w:ilvl="8" w:tplc="0427001B">
      <w:start w:val="1"/>
      <w:numFmt w:val="lowerRoman"/>
      <w:lvlText w:val="%9."/>
      <w:lvlJc w:val="right"/>
      <w:pPr>
        <w:tabs>
          <w:tab w:val="num" w:pos="7416"/>
        </w:tabs>
        <w:ind w:left="741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EC4"/>
    <w:rsid w:val="0004630B"/>
    <w:rsid w:val="00072023"/>
    <w:rsid w:val="000E6E14"/>
    <w:rsid w:val="00140914"/>
    <w:rsid w:val="00157E57"/>
    <w:rsid w:val="001858B1"/>
    <w:rsid w:val="001F1BD9"/>
    <w:rsid w:val="001F3DBA"/>
    <w:rsid w:val="00275788"/>
    <w:rsid w:val="00283903"/>
    <w:rsid w:val="0032249D"/>
    <w:rsid w:val="00343377"/>
    <w:rsid w:val="00344901"/>
    <w:rsid w:val="00354EE7"/>
    <w:rsid w:val="003666F0"/>
    <w:rsid w:val="00376A7D"/>
    <w:rsid w:val="003A6D14"/>
    <w:rsid w:val="00420D31"/>
    <w:rsid w:val="00436189"/>
    <w:rsid w:val="00452AAA"/>
    <w:rsid w:val="0046362A"/>
    <w:rsid w:val="004764E6"/>
    <w:rsid w:val="00492288"/>
    <w:rsid w:val="004B136B"/>
    <w:rsid w:val="00505A35"/>
    <w:rsid w:val="00515941"/>
    <w:rsid w:val="0052422D"/>
    <w:rsid w:val="00560997"/>
    <w:rsid w:val="00560A8B"/>
    <w:rsid w:val="005668B0"/>
    <w:rsid w:val="005841AA"/>
    <w:rsid w:val="005A1FE3"/>
    <w:rsid w:val="005A6918"/>
    <w:rsid w:val="00600D39"/>
    <w:rsid w:val="00602921"/>
    <w:rsid w:val="00615259"/>
    <w:rsid w:val="00650EC4"/>
    <w:rsid w:val="00653D3D"/>
    <w:rsid w:val="0078288C"/>
    <w:rsid w:val="007B7D95"/>
    <w:rsid w:val="00813378"/>
    <w:rsid w:val="0081523C"/>
    <w:rsid w:val="00821F92"/>
    <w:rsid w:val="0087290A"/>
    <w:rsid w:val="00890D74"/>
    <w:rsid w:val="00966A21"/>
    <w:rsid w:val="00993CAB"/>
    <w:rsid w:val="009A6444"/>
    <w:rsid w:val="009E1F44"/>
    <w:rsid w:val="009E6C5E"/>
    <w:rsid w:val="00A0246A"/>
    <w:rsid w:val="00A11BE6"/>
    <w:rsid w:val="00AE063E"/>
    <w:rsid w:val="00AE3F3E"/>
    <w:rsid w:val="00B37176"/>
    <w:rsid w:val="00B4166D"/>
    <w:rsid w:val="00BA7BFF"/>
    <w:rsid w:val="00BD1A22"/>
    <w:rsid w:val="00CA1382"/>
    <w:rsid w:val="00CD1B5B"/>
    <w:rsid w:val="00CD5C6C"/>
    <w:rsid w:val="00D026B2"/>
    <w:rsid w:val="00D178B5"/>
    <w:rsid w:val="00D667DB"/>
    <w:rsid w:val="00D9133C"/>
    <w:rsid w:val="00DC3AF6"/>
    <w:rsid w:val="00DC4B38"/>
    <w:rsid w:val="00E351D6"/>
    <w:rsid w:val="00E6069C"/>
    <w:rsid w:val="00E80242"/>
    <w:rsid w:val="00E84F73"/>
    <w:rsid w:val="00EA01A2"/>
    <w:rsid w:val="00EB66E5"/>
    <w:rsid w:val="00EC4339"/>
    <w:rsid w:val="00F063C8"/>
    <w:rsid w:val="00F161EA"/>
    <w:rsid w:val="00F35C7B"/>
    <w:rsid w:val="00F8049F"/>
    <w:rsid w:val="00F85BDD"/>
    <w:rsid w:val="00F962BD"/>
    <w:rsid w:val="00F978D4"/>
    <w:rsid w:val="00FA3A2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0B"/>
    <w:pPr>
      <w:spacing w:after="200" w:line="276" w:lineRule="auto"/>
    </w:pPr>
    <w:rPr>
      <w:rFonts w:cs="Calibri"/>
    </w:rPr>
  </w:style>
  <w:style w:type="paragraph" w:styleId="Heading2">
    <w:name w:val="heading 2"/>
    <w:basedOn w:val="Normal"/>
    <w:next w:val="Normal"/>
    <w:link w:val="Heading2Char"/>
    <w:uiPriority w:val="99"/>
    <w:qFormat/>
    <w:rsid w:val="00650EC4"/>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50EC4"/>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65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0EC4"/>
    <w:rPr>
      <w:rFonts w:ascii="Tahoma" w:hAnsi="Tahoma" w:cs="Tahoma"/>
      <w:sz w:val="16"/>
      <w:szCs w:val="16"/>
    </w:rPr>
  </w:style>
  <w:style w:type="character" w:styleId="Hyperlink">
    <w:name w:val="Hyperlink"/>
    <w:basedOn w:val="DefaultParagraphFont"/>
    <w:uiPriority w:val="99"/>
    <w:rsid w:val="00615259"/>
    <w:rPr>
      <w:rFonts w:cs="Times New Roman"/>
      <w:color w:val="0000FF"/>
      <w:u w:val="single"/>
    </w:rPr>
  </w:style>
  <w:style w:type="paragraph" w:customStyle="1" w:styleId="ListParagraph1">
    <w:name w:val="List Paragraph1"/>
    <w:basedOn w:val="Normal"/>
    <w:uiPriority w:val="99"/>
    <w:rsid w:val="00F063C8"/>
    <w:pPr>
      <w:spacing w:after="0" w:line="240" w:lineRule="auto"/>
      <w:ind w:left="1296"/>
    </w:pPr>
    <w:rPr>
      <w:rFonts w:ascii="Times New Roman" w:eastAsia="SimSun" w:hAnsi="Times New Roman" w:cs="Times New Roman"/>
      <w:sz w:val="24"/>
      <w:szCs w:val="24"/>
      <w:lang w:val="en-US" w:eastAsia="zh-CN"/>
    </w:rPr>
  </w:style>
  <w:style w:type="table" w:styleId="TableGrid">
    <w:name w:val="Table Grid"/>
    <w:basedOn w:val="TableNormal"/>
    <w:uiPriority w:val="99"/>
    <w:locked/>
    <w:rsid w:val="00AE3F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11</Pages>
  <Words>8105</Words>
  <Characters>4621</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53</cp:revision>
  <cp:lastPrinted>2018-05-10T07:21:00Z</cp:lastPrinted>
  <dcterms:created xsi:type="dcterms:W3CDTF">2017-09-15T08:05:00Z</dcterms:created>
  <dcterms:modified xsi:type="dcterms:W3CDTF">2018-05-10T12:13:00Z</dcterms:modified>
</cp:coreProperties>
</file>