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88534A">
        <w:trPr>
          <w:trHeight w:val="1055"/>
        </w:trPr>
        <w:tc>
          <w:tcPr>
            <w:tcW w:w="9639" w:type="dxa"/>
          </w:tcPr>
          <w:p w:rsidR="0088534A" w:rsidRDefault="0088534A" w:rsidP="008D0018">
            <w:pPr>
              <w:tabs>
                <w:tab w:val="center" w:pos="4711"/>
                <w:tab w:val="left" w:pos="7770"/>
                <w:tab w:val="left" w:pos="8595"/>
              </w:tabs>
              <w:overflowPunct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>
              <w:tab/>
            </w:r>
            <w:r w:rsidRPr="006C4A5C">
              <w:rPr>
                <w:noProof/>
                <w:sz w:val="28"/>
                <w:szCs w:val="28"/>
                <w:lang w:val="lt-LT"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alt="Pagegiu" style="width:39pt;height:49.5pt;visibility:visible">
                  <v:imagedata r:id="rId5" o:title=""/>
                </v:shape>
              </w:pict>
            </w:r>
            <w:r>
              <w:rPr>
                <w:noProof/>
                <w:lang w:val="lt-LT"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58.65pt;margin-top:-17.65pt;width:120pt;height:24pt;z-index:251658240;mso-position-horizontal-relative:text;mso-position-vertical-relative:text" filled="f" stroked="f">
                  <v:textbox style="mso-next-textbox:#_x0000_s1026">
                    <w:txbxContent>
                      <w:p w:rsidR="0088534A" w:rsidRDefault="0088534A"/>
                    </w:txbxContent>
                  </v:textbox>
                  <w10:wrap anchorx="page"/>
                </v:shape>
              </w:pict>
            </w:r>
            <w:r>
              <w:tab/>
            </w:r>
            <w:r w:rsidRPr="00C40341">
              <w:rPr>
                <w:b/>
                <w:i/>
              </w:rPr>
              <w:t>Projektas</w:t>
            </w:r>
          </w:p>
        </w:tc>
      </w:tr>
      <w:tr w:rsidR="0088534A" w:rsidRPr="007E0515">
        <w:trPr>
          <w:trHeight w:val="1825"/>
        </w:trPr>
        <w:tc>
          <w:tcPr>
            <w:tcW w:w="9639" w:type="dxa"/>
          </w:tcPr>
          <w:p w:rsidR="0088534A" w:rsidRDefault="0088534A">
            <w:pPr>
              <w:pStyle w:val="Heading2"/>
            </w:pPr>
            <w:r>
              <w:t>Pagėgių savivaldybės taryba</w:t>
            </w:r>
          </w:p>
          <w:p w:rsidR="0088534A" w:rsidRDefault="0088534A">
            <w:pPr>
              <w:rPr>
                <w:lang w:val="lt-LT"/>
              </w:rPr>
            </w:pPr>
          </w:p>
          <w:p w:rsidR="0088534A" w:rsidRDefault="0088534A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color w:val="000000"/>
                <w:lang w:val="lt-LT"/>
              </w:rPr>
            </w:pPr>
            <w:r>
              <w:rPr>
                <w:b/>
                <w:bCs/>
                <w:caps/>
                <w:color w:val="000000"/>
                <w:lang w:val="lt-LT"/>
              </w:rPr>
              <w:t>sprendimas</w:t>
            </w:r>
          </w:p>
          <w:p w:rsidR="0088534A" w:rsidRPr="009E5DCC" w:rsidRDefault="0088534A" w:rsidP="007E0515">
            <w:pPr>
              <w:spacing w:before="120" w:after="120"/>
              <w:jc w:val="center"/>
              <w:rPr>
                <w:b/>
                <w:bCs/>
                <w:lang w:val="lt-LT"/>
              </w:rPr>
            </w:pPr>
            <w:r w:rsidRPr="006D004A">
              <w:rPr>
                <w:b/>
                <w:bCs/>
                <w:caps/>
                <w:color w:val="000000"/>
                <w:lang w:val="lt-LT"/>
              </w:rPr>
              <w:t xml:space="preserve">dėl </w:t>
            </w:r>
            <w:r>
              <w:rPr>
                <w:b/>
                <w:bCs/>
                <w:caps/>
                <w:color w:val="000000"/>
                <w:lang w:val="lt-LT"/>
              </w:rPr>
              <w:t>pritarimo pagėgių savivaldybės administracijai būti partnere ir skirti lėšas projektuose, teikiamuose vietos veiklos grupės „pagėgių kraštas“ finansinei paramai gauti</w:t>
            </w:r>
          </w:p>
        </w:tc>
      </w:tr>
      <w:tr w:rsidR="0088534A">
        <w:trPr>
          <w:trHeight w:val="703"/>
        </w:trPr>
        <w:tc>
          <w:tcPr>
            <w:tcW w:w="9639" w:type="dxa"/>
          </w:tcPr>
          <w:p w:rsidR="0088534A" w:rsidRDefault="0088534A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2018 m. balandžio 24 d. Nr. T1-77</w:t>
            </w:r>
          </w:p>
          <w:p w:rsidR="0088534A" w:rsidRDefault="0088534A">
            <w:pPr>
              <w:overflowPunct w:val="0"/>
              <w:autoSpaceDE w:val="0"/>
              <w:autoSpaceDN w:val="0"/>
              <w:adjustRightInd w:val="0"/>
              <w:jc w:val="center"/>
              <w:rPr>
                <w:lang w:val="lt-LT"/>
              </w:rPr>
            </w:pPr>
            <w:r>
              <w:rPr>
                <w:lang w:val="lt-LT"/>
              </w:rPr>
              <w:t>Pagėgiai</w:t>
            </w:r>
          </w:p>
        </w:tc>
      </w:tr>
    </w:tbl>
    <w:p w:rsidR="0088534A" w:rsidRPr="00E42747" w:rsidRDefault="0088534A" w:rsidP="00C40341">
      <w:pPr>
        <w:spacing w:line="360" w:lineRule="auto"/>
        <w:jc w:val="both"/>
        <w:rPr>
          <w:lang w:val="lt-LT"/>
        </w:rPr>
      </w:pPr>
      <w:r w:rsidRPr="00E42747">
        <w:rPr>
          <w:lang w:val="lt-LT"/>
        </w:rPr>
        <w:t xml:space="preserve">             Vadovaudamasi Lietuvos Respublikos vietos savivaldos įstatymo 16 straipsnio 2 dalies 40 punktu, atsižvelgdama į </w:t>
      </w:r>
      <w:r>
        <w:rPr>
          <w:lang w:val="lt-LT"/>
        </w:rPr>
        <w:t xml:space="preserve">Natkiškių, Piktupėnų, Bitėnų kaimų, Stoniškių bendruomenių bei Pagėgių savivaldybės Vilkyškių Johaneso Bobrovskio gimnazijos 2018 m. balandžio 23 d. prašymus, </w:t>
      </w:r>
      <w:r w:rsidRPr="00E42747">
        <w:rPr>
          <w:lang w:val="lt-LT"/>
        </w:rPr>
        <w:t>Pagėgių savivaldybės taryba n u s p r e n d ž i a:</w:t>
      </w:r>
    </w:p>
    <w:p w:rsidR="0088534A" w:rsidRPr="00BC335A" w:rsidRDefault="0088534A" w:rsidP="00C40341">
      <w:pPr>
        <w:pStyle w:val="HTMLPreformatted"/>
        <w:numPr>
          <w:ilvl w:val="0"/>
          <w:numId w:val="11"/>
        </w:numPr>
        <w:tabs>
          <w:tab w:val="clear" w:pos="916"/>
          <w:tab w:val="clear" w:pos="1832"/>
          <w:tab w:val="left" w:pos="993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Pritarti Pagėgių savivaldybės administracijos dalyvavimui partnerės teisėmis ir skirti reikalingas lėšas 2019 m. biudžeto programoje, kaip indėlį projekto veiklų vykdymui šiuose projektuose</w:t>
      </w:r>
      <w:r w:rsidRPr="006C70B2">
        <w:t xml:space="preserve"> </w:t>
      </w:r>
      <w:r w:rsidRPr="006C70B2">
        <w:rPr>
          <w:rFonts w:ascii="Times New Roman" w:hAnsi="Times New Roman" w:cs="Times New Roman"/>
          <w:sz w:val="24"/>
          <w:szCs w:val="24"/>
        </w:rPr>
        <w:t>pagal</w:t>
      </w:r>
      <w:r>
        <w:rPr>
          <w:rFonts w:ascii="Times New Roman" w:hAnsi="Times New Roman" w:cs="Times New Roman"/>
          <w:sz w:val="24"/>
          <w:szCs w:val="24"/>
        </w:rPr>
        <w:t xml:space="preserve"> Pagėgių savivaldybės vietos veiklos grupės „Pagėgių kraštas“,</w:t>
      </w:r>
      <w:r w:rsidRPr="006C70B2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ietos plėtros strategijos priemonę NR. LEADER-19.2-SAVA-10 „Neformalaus ugdymo gerinimas ir vaikų bei jaunimo vaidmens didinimas mažinant socialinę atskirtį“:</w:t>
      </w:r>
    </w:p>
    <w:p w:rsidR="0088534A" w:rsidRDefault="0088534A" w:rsidP="00C40341">
      <w:pPr>
        <w:pStyle w:val="BodyText"/>
        <w:tabs>
          <w:tab w:val="left" w:pos="993"/>
        </w:tabs>
        <w:spacing w:line="360" w:lineRule="auto"/>
        <w:ind w:left="709"/>
      </w:pPr>
      <w:r>
        <w:t>1.1. Natkiškių kaimo bendruomenės projekte „Spalvotų vėjų vasara“ su 515,00 eurų indėliu;</w:t>
      </w:r>
    </w:p>
    <w:p w:rsidR="0088534A" w:rsidRDefault="0088534A" w:rsidP="00C40341">
      <w:pPr>
        <w:pStyle w:val="BodyText"/>
        <w:tabs>
          <w:tab w:val="left" w:pos="993"/>
        </w:tabs>
        <w:spacing w:line="360" w:lineRule="auto"/>
        <w:ind w:left="709"/>
      </w:pPr>
      <w:r>
        <w:t>1.2. Piktupėnų kaimo bendruomenės projekte „Pažink save“ su 515,00</w:t>
      </w:r>
      <w:r w:rsidRPr="006249C4">
        <w:t xml:space="preserve"> </w:t>
      </w:r>
      <w:r>
        <w:t>eurų indėliu;</w:t>
      </w:r>
    </w:p>
    <w:p w:rsidR="0088534A" w:rsidRDefault="0088534A" w:rsidP="00C40341">
      <w:pPr>
        <w:pStyle w:val="BodyText"/>
        <w:tabs>
          <w:tab w:val="left" w:pos="993"/>
        </w:tabs>
        <w:spacing w:line="360" w:lineRule="auto"/>
        <w:ind w:left="709"/>
      </w:pPr>
      <w:r>
        <w:t>1.3. Bitėnų kaimo VO „Rambynas“</w:t>
      </w:r>
      <w:r w:rsidRPr="006249C4">
        <w:t xml:space="preserve"> </w:t>
      </w:r>
      <w:r>
        <w:t>projekte „Mes ir gamta“</w:t>
      </w:r>
      <w:r w:rsidRPr="006249C4">
        <w:t xml:space="preserve"> </w:t>
      </w:r>
      <w:r>
        <w:t>su 515,00</w:t>
      </w:r>
      <w:r w:rsidRPr="006249C4">
        <w:t xml:space="preserve"> </w:t>
      </w:r>
      <w:r>
        <w:t>eurų indėliu;</w:t>
      </w:r>
    </w:p>
    <w:p w:rsidR="0088534A" w:rsidRDefault="0088534A" w:rsidP="00C40341">
      <w:pPr>
        <w:pStyle w:val="BodyText"/>
        <w:tabs>
          <w:tab w:val="left" w:pos="993"/>
        </w:tabs>
        <w:spacing w:line="360" w:lineRule="auto"/>
        <w:ind w:left="709"/>
      </w:pPr>
      <w:r>
        <w:t>1.4. Stoniškių bendruomenės projekte „Vasaros svajos“ su 515,00</w:t>
      </w:r>
      <w:r w:rsidRPr="006249C4">
        <w:t xml:space="preserve"> </w:t>
      </w:r>
      <w:r>
        <w:t>eurų indėliu;</w:t>
      </w:r>
    </w:p>
    <w:p w:rsidR="0088534A" w:rsidRDefault="0088534A" w:rsidP="00C40341">
      <w:pPr>
        <w:pStyle w:val="BodyText"/>
        <w:tabs>
          <w:tab w:val="left" w:pos="993"/>
        </w:tabs>
        <w:spacing w:line="360" w:lineRule="auto"/>
        <w:ind w:firstLine="709"/>
      </w:pPr>
      <w:r>
        <w:t>1.5. Pagėgių savivaldybės Vilkyškių Johaneso Bobrovskio gimnazijos projekte „Gamtos vaikai“ su 515,00</w:t>
      </w:r>
      <w:r w:rsidRPr="006249C4">
        <w:t xml:space="preserve"> </w:t>
      </w:r>
      <w:r>
        <w:t>eurų indėliu.</w:t>
      </w:r>
    </w:p>
    <w:p w:rsidR="0088534A" w:rsidRDefault="0088534A" w:rsidP="00C40341">
      <w:pPr>
        <w:pStyle w:val="BodyText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</w:pPr>
      <w:r>
        <w:t xml:space="preserve">Sprendimą </w:t>
      </w:r>
      <w:r w:rsidRPr="00803226">
        <w:t xml:space="preserve">paskelbti </w:t>
      </w:r>
      <w:r>
        <w:t>T</w:t>
      </w:r>
      <w:r w:rsidRPr="00803226">
        <w:t>eisės aktų registre ir Pagėgių savivaldybės intern</w:t>
      </w:r>
      <w:r>
        <w:t>eto svetainėje  www.pagegiai.lt</w:t>
      </w:r>
      <w:r w:rsidRPr="00803226">
        <w:t>.</w:t>
      </w:r>
    </w:p>
    <w:p w:rsidR="0088534A" w:rsidRDefault="0088534A" w:rsidP="00C40341">
      <w:pPr>
        <w:pStyle w:val="HTMLPreformatted"/>
        <w:tabs>
          <w:tab w:val="clear" w:pos="916"/>
          <w:tab w:val="clear" w:pos="1832"/>
          <w:tab w:val="left" w:pos="993"/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Šis sprendimas gali būti skundžiamas Lietuvos Respublikos administracinių bylų teisenos įstatymo nustatyta tvarka.</w:t>
      </w:r>
    </w:p>
    <w:p w:rsidR="0088534A" w:rsidRDefault="0088534A" w:rsidP="00C40341">
      <w:pPr>
        <w:spacing w:line="360" w:lineRule="auto"/>
        <w:jc w:val="both"/>
      </w:pPr>
      <w:r>
        <w:t>SUDERINTA:</w:t>
      </w:r>
    </w:p>
    <w:p w:rsidR="0088534A" w:rsidRDefault="0088534A" w:rsidP="00C40341">
      <w:pPr>
        <w:spacing w:line="360" w:lineRule="auto"/>
        <w:jc w:val="both"/>
      </w:pPr>
      <w:r>
        <w:t xml:space="preserve">Administracijos direktorė                                     </w:t>
      </w:r>
      <w:r>
        <w:tab/>
        <w:t xml:space="preserve">                       Dainora Butvydienė</w:t>
      </w:r>
    </w:p>
    <w:p w:rsidR="0088534A" w:rsidRDefault="0088534A" w:rsidP="00C40341">
      <w:pPr>
        <w:pStyle w:val="BodyText"/>
        <w:tabs>
          <w:tab w:val="left" w:pos="6810"/>
        </w:tabs>
        <w:spacing w:line="360" w:lineRule="auto"/>
      </w:pPr>
      <w:r>
        <w:t xml:space="preserve">Bendrojo ir juridinio skyriaus vyresnioji specialistė                         Ingrida Zavistauskaitė    </w:t>
      </w:r>
    </w:p>
    <w:p w:rsidR="0088534A" w:rsidRDefault="0088534A" w:rsidP="00C40341">
      <w:pPr>
        <w:pStyle w:val="BodyText"/>
        <w:tabs>
          <w:tab w:val="left" w:pos="6379"/>
        </w:tabs>
        <w:spacing w:line="360" w:lineRule="auto"/>
      </w:pPr>
      <w:r>
        <w:t>Finansų skyriaus vedėja</w:t>
      </w:r>
      <w:r>
        <w:tab/>
        <w:t>Rūta Fridrikienė</w:t>
      </w:r>
      <w:r>
        <w:tab/>
      </w:r>
    </w:p>
    <w:p w:rsidR="0088534A" w:rsidRDefault="0088534A" w:rsidP="00C40341">
      <w:pPr>
        <w:pStyle w:val="BodyText"/>
        <w:tabs>
          <w:tab w:val="left" w:pos="6379"/>
        </w:tabs>
        <w:spacing w:line="360" w:lineRule="auto"/>
      </w:pPr>
    </w:p>
    <w:p w:rsidR="0088534A" w:rsidRDefault="0088534A" w:rsidP="00B20B3A">
      <w:pPr>
        <w:spacing w:line="360" w:lineRule="auto"/>
        <w:jc w:val="both"/>
      </w:pPr>
      <w:r>
        <w:t>Parengė Loreta Razutienė,</w:t>
      </w:r>
    </w:p>
    <w:p w:rsidR="0088534A" w:rsidRDefault="0088534A" w:rsidP="00802832">
      <w:pPr>
        <w:spacing w:line="360" w:lineRule="auto"/>
        <w:jc w:val="both"/>
      </w:pPr>
      <w:r>
        <w:t>Strateginio planavimo skyriaus vedėjo pavaduotoja</w:t>
      </w:r>
      <w:r>
        <w:tab/>
        <w:t xml:space="preserve"> </w:t>
      </w:r>
    </w:p>
    <w:p w:rsidR="0088534A" w:rsidRPr="00181924" w:rsidRDefault="0088534A" w:rsidP="00C40341">
      <w:pPr>
        <w:spacing w:line="360" w:lineRule="auto"/>
        <w:ind w:left="4320" w:firstLine="720"/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Pagėgių savivaldybės tarybos</w:t>
      </w:r>
    </w:p>
    <w:p w:rsidR="0088534A" w:rsidRPr="00181924" w:rsidRDefault="0088534A" w:rsidP="00B20B3A">
      <w:pPr>
        <w:ind w:left="5102"/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veiklos reglamento</w:t>
      </w:r>
    </w:p>
    <w:p w:rsidR="0088534A" w:rsidRPr="00181924" w:rsidRDefault="0088534A" w:rsidP="00B20B3A">
      <w:pPr>
        <w:ind w:left="5102"/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2 priedas</w:t>
      </w:r>
    </w:p>
    <w:p w:rsidR="0088534A" w:rsidRPr="0014079A" w:rsidRDefault="0088534A" w:rsidP="0014079A">
      <w:pPr>
        <w:jc w:val="center"/>
        <w:rPr>
          <w:b/>
          <w:bCs/>
          <w:caps/>
          <w:color w:val="000000"/>
          <w:lang w:val="lt-LT"/>
        </w:rPr>
      </w:pPr>
      <w:r w:rsidRPr="0014079A">
        <w:rPr>
          <w:b/>
          <w:bCs/>
          <w:caps/>
          <w:color w:val="000000"/>
          <w:lang w:val="lt-LT"/>
        </w:rPr>
        <w:t>PAGĖGIŲ SAVIVALDYBĖS TARYBOS SPRENDIMO PROJEKTO</w:t>
      </w:r>
    </w:p>
    <w:p w:rsidR="0088534A" w:rsidRPr="00B94E55" w:rsidRDefault="0088534A" w:rsidP="0014079A">
      <w:pPr>
        <w:ind w:firstLine="720"/>
        <w:jc w:val="center"/>
        <w:rPr>
          <w:b/>
          <w:bCs/>
          <w:caps/>
          <w:color w:val="000000"/>
          <w:lang w:val="lt-LT"/>
        </w:rPr>
      </w:pPr>
      <w:r w:rsidRPr="00B94E55">
        <w:rPr>
          <w:b/>
          <w:bCs/>
          <w:caps/>
          <w:color w:val="000000"/>
          <w:lang w:val="lt-LT"/>
        </w:rPr>
        <w:t>„</w:t>
      </w:r>
      <w:r w:rsidRPr="0014079A">
        <w:rPr>
          <w:b/>
          <w:bCs/>
          <w:caps/>
          <w:color w:val="000000"/>
          <w:lang w:val="lt-LT"/>
        </w:rPr>
        <w:t xml:space="preserve"> </w:t>
      </w:r>
      <w:r w:rsidRPr="006D004A">
        <w:rPr>
          <w:b/>
          <w:bCs/>
          <w:caps/>
          <w:color w:val="000000"/>
          <w:lang w:val="lt-LT"/>
        </w:rPr>
        <w:t xml:space="preserve">dėl </w:t>
      </w:r>
      <w:r>
        <w:rPr>
          <w:b/>
          <w:bCs/>
          <w:caps/>
          <w:color w:val="000000"/>
          <w:lang w:val="lt-LT"/>
        </w:rPr>
        <w:t>pritarimo pagėgių savivaldybės administracijai būti partnere ir skirti lėšas projektuose, teikiamuose vietos veiklos grupės „pagėgių kraštas“ finansinei paramai gauti</w:t>
      </w:r>
      <w:r w:rsidRPr="00B94E55">
        <w:rPr>
          <w:b/>
          <w:bCs/>
          <w:caps/>
          <w:color w:val="000000"/>
          <w:lang w:val="lt-LT"/>
        </w:rPr>
        <w:t xml:space="preserve"> “</w:t>
      </w:r>
    </w:p>
    <w:p w:rsidR="0088534A" w:rsidRPr="00181924" w:rsidRDefault="0088534A" w:rsidP="00B20B3A">
      <w:pPr>
        <w:ind w:firstLine="720"/>
        <w:jc w:val="center"/>
        <w:rPr>
          <w:b/>
          <w:bCs/>
          <w:color w:val="000000"/>
          <w:lang w:val="lt-LT"/>
        </w:rPr>
      </w:pPr>
      <w:r w:rsidRPr="00181924">
        <w:rPr>
          <w:b/>
          <w:bCs/>
          <w:color w:val="000000"/>
          <w:lang w:val="lt-LT"/>
        </w:rPr>
        <w:t>AIŠKINAMASIS RAŠTAS</w:t>
      </w:r>
    </w:p>
    <w:p w:rsidR="0088534A" w:rsidRPr="0014079A" w:rsidRDefault="0088534A" w:rsidP="00B20B3A">
      <w:pPr>
        <w:ind w:firstLine="720"/>
        <w:jc w:val="center"/>
        <w:rPr>
          <w:b/>
          <w:bCs/>
          <w:color w:val="000000"/>
          <w:lang w:val="lt-LT"/>
        </w:rPr>
      </w:pPr>
      <w:r w:rsidRPr="0014079A">
        <w:rPr>
          <w:b/>
          <w:bCs/>
          <w:color w:val="000000"/>
          <w:lang w:val="lt-LT"/>
        </w:rPr>
        <w:t>2018-04-23</w:t>
      </w:r>
    </w:p>
    <w:p w:rsidR="0088534A" w:rsidRPr="00181924" w:rsidRDefault="0088534A" w:rsidP="00B20B3A">
      <w:pPr>
        <w:ind w:firstLine="720"/>
        <w:jc w:val="center"/>
        <w:rPr>
          <w:color w:val="000000"/>
          <w:lang w:val="lt-LT"/>
        </w:rPr>
      </w:pPr>
    </w:p>
    <w:p w:rsidR="0088534A" w:rsidRDefault="0088534A" w:rsidP="00C20C2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Parengto projekto tikslai ir uždaviniai</w:t>
      </w:r>
    </w:p>
    <w:p w:rsidR="0088534A" w:rsidRDefault="0088534A" w:rsidP="00E77638">
      <w:pPr>
        <w:widowControl w:val="0"/>
        <w:autoSpaceDE w:val="0"/>
        <w:autoSpaceDN w:val="0"/>
        <w:adjustRightInd w:val="0"/>
        <w:jc w:val="both"/>
        <w:rPr>
          <w:color w:val="000000"/>
          <w:lang w:val="lt-LT"/>
        </w:rPr>
      </w:pPr>
      <w:r w:rsidRPr="00C20C26">
        <w:rPr>
          <w:color w:val="000000"/>
          <w:lang w:val="lt-LT"/>
        </w:rPr>
        <w:t xml:space="preserve">Sprendimo tikslas – </w:t>
      </w:r>
      <w:r>
        <w:rPr>
          <w:color w:val="000000"/>
          <w:lang w:val="lt-LT"/>
        </w:rPr>
        <w:t xml:space="preserve">prisidėti prie </w:t>
      </w:r>
      <w:r w:rsidRPr="00802832">
        <w:rPr>
          <w:lang w:val="lt-LT"/>
        </w:rPr>
        <w:t>Pagėgių savivaldybės vietos veiklos grupės „Pagėgių kraštas“, Vie</w:t>
      </w:r>
      <w:r>
        <w:rPr>
          <w:lang w:val="lt-LT"/>
        </w:rPr>
        <w:t>tos plėtros strategijos įgyvendinimo ir vietos bendruomenių stiprinimo bei jų veiklos aktyvinimo.</w:t>
      </w:r>
      <w:r w:rsidRPr="001C5EF0">
        <w:rPr>
          <w:color w:val="000000"/>
          <w:lang w:val="lt-LT"/>
        </w:rPr>
        <w:t>Rengiamo projekto tikslas –</w:t>
      </w:r>
      <w:r>
        <w:rPr>
          <w:color w:val="000000"/>
          <w:lang w:val="lt-LT"/>
        </w:rPr>
        <w:t xml:space="preserve"> ugdyti vaikų ir jaunimo neformalųjį ugdymą.</w:t>
      </w:r>
    </w:p>
    <w:p w:rsidR="0088534A" w:rsidRPr="00181924" w:rsidRDefault="0088534A" w:rsidP="00C20C2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Kaip šiuo metu yra sureguliuoti projekte aptarti klausimai</w:t>
      </w:r>
    </w:p>
    <w:p w:rsidR="0088534A" w:rsidRDefault="0088534A" w:rsidP="00C20C26">
      <w:pPr>
        <w:jc w:val="both"/>
        <w:rPr>
          <w:lang w:val="lt-LT"/>
        </w:rPr>
      </w:pPr>
      <w:r>
        <w:rPr>
          <w:color w:val="000000"/>
          <w:lang w:val="lt-LT"/>
        </w:rPr>
        <w:t xml:space="preserve">Sprendimo projekto rengimą įtakoja </w:t>
      </w:r>
      <w:r w:rsidRPr="00802832">
        <w:rPr>
          <w:lang w:val="lt-LT"/>
        </w:rPr>
        <w:t>Pagėgių savivaldybės vietos veiklos grupės „Pagėgių kraštas“, Vie</w:t>
      </w:r>
      <w:r>
        <w:rPr>
          <w:lang w:val="lt-LT"/>
        </w:rPr>
        <w:t>tos plėtros strategijos, jos taisyklės ir kiti strategijos įgyvendinimą reglamentuojantys teisės aktai. Bendruomenės atsižvelgdamos į kvietimo teikti paraiškas dokumentus rengia paraiškas, skaičiuoja išteklius, todėl kreipėsi į savivaldybės taryba dėl trūkstamų išteklių užtikrinimo.</w:t>
      </w:r>
    </w:p>
    <w:p w:rsidR="0088534A" w:rsidRPr="00181924" w:rsidRDefault="0088534A" w:rsidP="00802832">
      <w:pPr>
        <w:jc w:val="both"/>
        <w:rPr>
          <w:b/>
          <w:bCs/>
          <w:i/>
          <w:iCs/>
          <w:color w:val="000000"/>
          <w:lang w:val="lt-LT"/>
        </w:rPr>
      </w:pPr>
      <w:r>
        <w:rPr>
          <w:color w:val="000000"/>
          <w:lang w:val="lt-LT"/>
        </w:rPr>
        <w:t xml:space="preserve"> </w:t>
      </w:r>
      <w:r w:rsidRPr="00181924">
        <w:rPr>
          <w:b/>
          <w:bCs/>
          <w:i/>
          <w:iCs/>
          <w:color w:val="000000"/>
          <w:lang w:val="lt-LT"/>
        </w:rPr>
        <w:t>Kokių teigiamų rezultatų laukiama</w:t>
      </w:r>
    </w:p>
    <w:p w:rsidR="0088534A" w:rsidRPr="00802832" w:rsidRDefault="0088534A" w:rsidP="00E77638">
      <w:pPr>
        <w:widowControl w:val="0"/>
        <w:autoSpaceDE w:val="0"/>
        <w:autoSpaceDN w:val="0"/>
        <w:adjustRightInd w:val="0"/>
        <w:jc w:val="both"/>
        <w:rPr>
          <w:color w:val="000000"/>
          <w:lang w:val="lt-LT"/>
        </w:rPr>
      </w:pPr>
      <w:r w:rsidRPr="001C5EF0">
        <w:rPr>
          <w:color w:val="000000"/>
          <w:lang w:val="lt-LT"/>
        </w:rPr>
        <w:t>Įgyvendinus projektą, tikimasi</w:t>
      </w:r>
      <w:r>
        <w:rPr>
          <w:color w:val="000000"/>
          <w:lang w:val="lt-LT"/>
        </w:rPr>
        <w:t xml:space="preserve">, kad sėkmingai bus įgyvendinama </w:t>
      </w:r>
      <w:r w:rsidRPr="00802832">
        <w:rPr>
          <w:lang w:val="lt-LT"/>
        </w:rPr>
        <w:t>Pagėgių savivaldybės vietos veiklos grupės „Pagėgių kraštas“, Vie</w:t>
      </w:r>
      <w:r>
        <w:rPr>
          <w:lang w:val="lt-LT"/>
        </w:rPr>
        <w:t>tos plėtros strategija, taip pat stiprės bei jų suaktyvės vietos bendruomenių veikla.</w:t>
      </w:r>
    </w:p>
    <w:p w:rsidR="0088534A" w:rsidRPr="00181924" w:rsidRDefault="0088534A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Galimos neigiamos priimto projekto pasekmės ir kokių priemonių reikėtų imtis, kad tokių pasekmių būtų išvengta.</w:t>
      </w:r>
    </w:p>
    <w:p w:rsidR="0088534A" w:rsidRPr="005F2A62" w:rsidRDefault="0088534A" w:rsidP="00B20B3A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 w:rsidRPr="005F2A62">
        <w:rPr>
          <w:color w:val="000000"/>
          <w:lang w:val="lt-LT"/>
        </w:rPr>
        <w:t>Neigiamų projekto pasekmių nenumatoma.</w:t>
      </w:r>
    </w:p>
    <w:p w:rsidR="0088534A" w:rsidRPr="00181924" w:rsidRDefault="0088534A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Kokius galiojančius aktus (tarybos, mero, savivaldybės administracijos direktoriaus) reikėtų pakeisti ir panaikinti, priėmus sprendimą pagal teikiamą projektą.</w:t>
      </w:r>
    </w:p>
    <w:p w:rsidR="0088534A" w:rsidRPr="005F2A62" w:rsidRDefault="0088534A" w:rsidP="00583D2D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>
        <w:rPr>
          <w:color w:val="000000"/>
          <w:lang w:val="lt-LT"/>
        </w:rPr>
        <w:t xml:space="preserve">Neplanuojama. </w:t>
      </w:r>
      <w:r w:rsidRPr="005F2A62">
        <w:rPr>
          <w:color w:val="000000"/>
          <w:lang w:val="lt-LT"/>
        </w:rPr>
        <w:t xml:space="preserve"> </w:t>
      </w:r>
    </w:p>
    <w:p w:rsidR="0088534A" w:rsidRPr="00181924" w:rsidRDefault="0088534A" w:rsidP="00583D2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Jeigu priimtam sprendimui reikės kito tarybos sprendimo, mero potvarkio ar administracijos direktoriaus įsakymo, kas ir kada juos turėtų parengti.</w:t>
      </w:r>
    </w:p>
    <w:p w:rsidR="0088534A" w:rsidRDefault="0088534A" w:rsidP="00583D2D">
      <w:pPr>
        <w:jc w:val="both"/>
        <w:rPr>
          <w:color w:val="000000"/>
          <w:lang w:val="lt-LT"/>
        </w:rPr>
      </w:pPr>
      <w:r>
        <w:rPr>
          <w:color w:val="000000"/>
          <w:lang w:val="lt-LT"/>
        </w:rPr>
        <w:t>Iškilus būtinumui, sprendimus rengtų Strateginio planavimo ir investicijų skyrius.</w:t>
      </w:r>
    </w:p>
    <w:p w:rsidR="0088534A" w:rsidRDefault="0088534A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Ar reikalinga atlikti sprendimo projekto antikorupcinį vertinimą</w:t>
      </w:r>
      <w:r>
        <w:rPr>
          <w:b/>
          <w:bCs/>
          <w:i/>
          <w:iCs/>
          <w:color w:val="000000"/>
          <w:lang w:val="lt-LT"/>
        </w:rPr>
        <w:t>.</w:t>
      </w:r>
    </w:p>
    <w:p w:rsidR="0088534A" w:rsidRPr="00583D2D" w:rsidRDefault="0088534A" w:rsidP="008D0018">
      <w:pPr>
        <w:widowControl w:val="0"/>
        <w:tabs>
          <w:tab w:val="left" w:pos="0"/>
        </w:tabs>
        <w:autoSpaceDE w:val="0"/>
        <w:autoSpaceDN w:val="0"/>
        <w:adjustRightInd w:val="0"/>
        <w:ind w:left="1080" w:right="360"/>
        <w:jc w:val="both"/>
        <w:rPr>
          <w:color w:val="000000"/>
          <w:lang w:val="lt-LT"/>
        </w:rPr>
      </w:pPr>
      <w:r w:rsidRPr="00583D2D">
        <w:rPr>
          <w:color w:val="000000"/>
          <w:lang w:val="lt-LT"/>
        </w:rPr>
        <w:t>Taip.</w:t>
      </w:r>
    </w:p>
    <w:p w:rsidR="0088534A" w:rsidRDefault="0088534A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Sprendimo vykdytojai ir įvykdymo terminai, lėšų, reikalingų sprendimui įgyvendinti, poreikis (jeigu tai numatoma – derinti su Finansų skyriumi)</w:t>
      </w:r>
    </w:p>
    <w:p w:rsidR="0088534A" w:rsidRDefault="0088534A" w:rsidP="00583D2D">
      <w:pPr>
        <w:widowControl w:val="0"/>
        <w:tabs>
          <w:tab w:val="left" w:pos="0"/>
        </w:tabs>
        <w:autoSpaceDE w:val="0"/>
        <w:autoSpaceDN w:val="0"/>
        <w:adjustRightInd w:val="0"/>
        <w:ind w:right="36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Planuojami įgyvendinimo terminai 2019 m. Kiekvienos bendruomenės projekto vertė – 10258,74 eurai, iš jų ES parama sudaro 9745,80 eurų (95 proc.), o reikalingas projekto vykdymui indėlis -  515,00 (5 proc.) eurų. Viso savivaldybės 2019 biudžeto programoje reikalingos lėšos – 2575,00 eurų.</w:t>
      </w:r>
    </w:p>
    <w:p w:rsidR="0088534A" w:rsidRPr="00181924" w:rsidRDefault="0088534A" w:rsidP="008A5995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Projekto rengimo metu gauti specialistų vertinimai ir išvados, ekonominiai apskaičiavimai (sąmatos)  ir konkretūs finansavimo šaltiniai</w:t>
      </w:r>
    </w:p>
    <w:p w:rsidR="0088534A" w:rsidRPr="00E4316E" w:rsidRDefault="0088534A" w:rsidP="008A5995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Nėra.</w:t>
      </w:r>
    </w:p>
    <w:p w:rsidR="0088534A" w:rsidRPr="00181924" w:rsidRDefault="0088534A" w:rsidP="008A5995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 xml:space="preserve"> Projekto rengėjas ar rengėjų grupė.</w:t>
      </w:r>
    </w:p>
    <w:p w:rsidR="0088534A" w:rsidRPr="00E4316E" w:rsidRDefault="0088534A" w:rsidP="00B20B3A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 w:rsidRPr="00E4316E">
        <w:rPr>
          <w:color w:val="000000"/>
          <w:lang w:val="lt-LT"/>
        </w:rPr>
        <w:t>Sprendimo proj</w:t>
      </w:r>
      <w:r>
        <w:rPr>
          <w:color w:val="000000"/>
          <w:lang w:val="lt-LT"/>
        </w:rPr>
        <w:t>e</w:t>
      </w:r>
      <w:r w:rsidRPr="00E4316E">
        <w:rPr>
          <w:color w:val="000000"/>
          <w:lang w:val="lt-LT"/>
        </w:rPr>
        <w:t>kto rengėja – Strateginio planavimo ir investicijų skyriaus vedėjo pavaduotoja Loreta Razutienė</w:t>
      </w:r>
      <w:r>
        <w:rPr>
          <w:color w:val="000000"/>
          <w:lang w:val="lt-LT"/>
        </w:rPr>
        <w:t>.</w:t>
      </w:r>
    </w:p>
    <w:p w:rsidR="0088534A" w:rsidRPr="00181924" w:rsidRDefault="0088534A" w:rsidP="008A5995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Kiti, rengėjo nuomone,  reikalingi pagrindimai ir paaiškinimai.</w:t>
      </w:r>
    </w:p>
    <w:p w:rsidR="0088534A" w:rsidRDefault="0088534A" w:rsidP="00B20B3A">
      <w:pPr>
        <w:ind w:left="108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Nėra.</w:t>
      </w:r>
    </w:p>
    <w:p w:rsidR="0088534A" w:rsidRDefault="0088534A" w:rsidP="00B20B3A">
      <w:pPr>
        <w:ind w:left="1080"/>
        <w:jc w:val="both"/>
        <w:rPr>
          <w:color w:val="000000"/>
          <w:lang w:val="lt-LT"/>
        </w:rPr>
      </w:pPr>
    </w:p>
    <w:p w:rsidR="0088534A" w:rsidRDefault="0088534A" w:rsidP="00E4316E">
      <w:pPr>
        <w:jc w:val="both"/>
        <w:rPr>
          <w:color w:val="000000"/>
          <w:lang w:val="lt-LT"/>
        </w:rPr>
      </w:pPr>
      <w:r w:rsidRPr="00E4316E">
        <w:rPr>
          <w:color w:val="000000"/>
          <w:lang w:val="lt-LT"/>
        </w:rPr>
        <w:t>Strateginio planavimo ir investicijų</w:t>
      </w:r>
    </w:p>
    <w:p w:rsidR="0088534A" w:rsidRPr="00181924" w:rsidRDefault="0088534A" w:rsidP="00E4316E">
      <w:pPr>
        <w:jc w:val="both"/>
        <w:rPr>
          <w:color w:val="000000"/>
          <w:lang w:val="lt-LT"/>
        </w:rPr>
      </w:pPr>
      <w:r w:rsidRPr="00E4316E">
        <w:rPr>
          <w:color w:val="000000"/>
          <w:lang w:val="lt-LT"/>
        </w:rPr>
        <w:t xml:space="preserve"> </w:t>
      </w:r>
      <w:r w:rsidRPr="00E4316E">
        <w:rPr>
          <w:color w:val="000000"/>
          <w:u w:val="single"/>
          <w:lang w:val="lt-LT"/>
        </w:rPr>
        <w:t>skyriaus vedėjo pavaduotoja</w:t>
      </w:r>
      <w:r>
        <w:rPr>
          <w:color w:val="000000"/>
          <w:lang w:val="lt-LT"/>
        </w:rPr>
        <w:t xml:space="preserve">        </w:t>
      </w:r>
      <w:r w:rsidRPr="00E4316E">
        <w:rPr>
          <w:color w:val="000000"/>
          <w:lang w:val="lt-LT"/>
        </w:rPr>
        <w:t xml:space="preserve"> </w:t>
      </w:r>
      <w:r>
        <w:rPr>
          <w:color w:val="000000"/>
          <w:lang w:val="lt-LT"/>
        </w:rPr>
        <w:t xml:space="preserve"> </w:t>
      </w:r>
      <w:r w:rsidRPr="00181924">
        <w:rPr>
          <w:color w:val="000000"/>
          <w:lang w:val="lt-LT"/>
        </w:rPr>
        <w:t>_______________</w:t>
      </w:r>
      <w:r w:rsidRPr="00181924">
        <w:rPr>
          <w:color w:val="000000"/>
          <w:lang w:val="lt-LT"/>
        </w:rPr>
        <w:tab/>
      </w:r>
      <w:r w:rsidRPr="00181924">
        <w:rPr>
          <w:color w:val="000000"/>
          <w:lang w:val="lt-LT"/>
        </w:rPr>
        <w:tab/>
      </w:r>
      <w:r w:rsidRPr="00181924">
        <w:rPr>
          <w:color w:val="000000"/>
          <w:lang w:val="lt-LT"/>
        </w:rPr>
        <w:tab/>
      </w:r>
      <w:r w:rsidRPr="00E4316E">
        <w:rPr>
          <w:color w:val="000000"/>
          <w:u w:val="single"/>
          <w:lang w:val="lt-LT"/>
        </w:rPr>
        <w:t xml:space="preserve"> Loreta Razutienė</w:t>
      </w:r>
      <w:r w:rsidRPr="00181924">
        <w:rPr>
          <w:color w:val="000000"/>
          <w:lang w:val="lt-LT"/>
        </w:rPr>
        <w:t>_</w:t>
      </w:r>
    </w:p>
    <w:p w:rsidR="0088534A" w:rsidRDefault="0088534A" w:rsidP="00E77638">
      <w:pPr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(Rengėjo pareigos)</w:t>
      </w:r>
      <w:r w:rsidRPr="00181924">
        <w:rPr>
          <w:color w:val="000000"/>
          <w:lang w:val="lt-LT"/>
        </w:rPr>
        <w:tab/>
      </w:r>
      <w:r>
        <w:rPr>
          <w:color w:val="000000"/>
          <w:lang w:val="lt-LT"/>
        </w:rPr>
        <w:t xml:space="preserve">                                </w:t>
      </w:r>
      <w:r w:rsidRPr="00181924">
        <w:rPr>
          <w:color w:val="000000"/>
          <w:lang w:val="lt-LT"/>
        </w:rPr>
        <w:t>(Parašas)</w:t>
      </w:r>
      <w:r w:rsidRPr="00181924">
        <w:rPr>
          <w:color w:val="000000"/>
          <w:lang w:val="lt-LT"/>
        </w:rPr>
        <w:tab/>
      </w:r>
      <w:r w:rsidRPr="00181924">
        <w:rPr>
          <w:color w:val="000000"/>
          <w:lang w:val="lt-LT"/>
        </w:rPr>
        <w:tab/>
      </w:r>
      <w:r>
        <w:rPr>
          <w:color w:val="000000"/>
          <w:lang w:val="lt-LT"/>
        </w:rPr>
        <w:t xml:space="preserve">                     </w:t>
      </w:r>
      <w:r w:rsidRPr="00181924">
        <w:rPr>
          <w:color w:val="000000"/>
          <w:lang w:val="lt-LT"/>
        </w:rPr>
        <w:t>(Rengėjo varas, pavardė)</w:t>
      </w:r>
    </w:p>
    <w:p w:rsidR="0088534A" w:rsidRDefault="0088534A" w:rsidP="00E77638">
      <w:pPr>
        <w:jc w:val="both"/>
      </w:pPr>
      <w:r>
        <w:pict>
          <v:shape id="_x0000_i1026" type="#_x0000_t75" style="width:469.5pt;height:675pt">
            <v:imagedata r:id="rId6" o:title=""/>
          </v:shape>
        </w:pict>
      </w: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  <w:r>
        <w:pict>
          <v:shape id="_x0000_i1027" type="#_x0000_t75" style="width:469.5pt;height:675pt">
            <v:imagedata r:id="rId7" o:title=""/>
          </v:shape>
        </w:pict>
      </w: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  <w:r>
        <w:pict>
          <v:shape id="_x0000_i1028" type="#_x0000_t75" style="width:469.5pt;height:675pt">
            <v:imagedata r:id="rId8" o:title=""/>
          </v:shape>
        </w:pict>
      </w: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  <w:r>
        <w:pict>
          <v:shape id="_x0000_i1029" type="#_x0000_t75" style="width:469.5pt;height:675pt">
            <v:imagedata r:id="rId9" o:title=""/>
          </v:shape>
        </w:pict>
      </w: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  <w:r>
        <w:pict>
          <v:shape id="_x0000_i1030" type="#_x0000_t75" style="width:469.5pt;height:675pt">
            <v:imagedata r:id="rId10" o:title=""/>
          </v:shape>
        </w:pict>
      </w: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</w:p>
    <w:p w:rsidR="0088534A" w:rsidRDefault="0088534A" w:rsidP="00E77638">
      <w:pPr>
        <w:jc w:val="both"/>
      </w:pPr>
      <w:r>
        <w:pict>
          <v:shape id="_x0000_i1031" type="#_x0000_t75" style="width:479.25pt;height:682.5pt">
            <v:imagedata r:id="rId11" o:title=""/>
          </v:shape>
        </w:pict>
      </w:r>
    </w:p>
    <w:sectPr w:rsidR="0088534A" w:rsidSect="00C40341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9B7"/>
    <w:multiLevelType w:val="hybridMultilevel"/>
    <w:tmpl w:val="0F6ABACC"/>
    <w:lvl w:ilvl="0" w:tplc="BBAE7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2BA749E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2FF5486"/>
    <w:multiLevelType w:val="hybridMultilevel"/>
    <w:tmpl w:val="778CD224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AF35675"/>
    <w:multiLevelType w:val="multilevel"/>
    <w:tmpl w:val="730067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2B620BC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01F54CC"/>
    <w:multiLevelType w:val="multilevel"/>
    <w:tmpl w:val="ABEC266A"/>
    <w:lvl w:ilvl="0">
      <w:start w:val="1"/>
      <w:numFmt w:val="decimal"/>
      <w:pStyle w:val="num2"/>
      <w:lvlText w:val="%1."/>
      <w:lvlJc w:val="left"/>
      <w:pPr>
        <w:tabs>
          <w:tab w:val="num" w:pos="414"/>
        </w:tabs>
        <w:ind w:left="-720" w:firstLine="72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isLgl/>
      <w:suff w:val="space"/>
      <w:lvlText w:val="%1.%2."/>
      <w:lvlJc w:val="left"/>
      <w:pPr>
        <w:ind w:left="-180" w:firstLine="720"/>
      </w:pPr>
      <w:rPr>
        <w:rFonts w:cs="Times New Roman"/>
        <w:sz w:val="24"/>
        <w:szCs w:val="24"/>
      </w:rPr>
    </w:lvl>
    <w:lvl w:ilvl="2">
      <w:start w:val="1"/>
      <w:numFmt w:val="decimal"/>
      <w:isLgl/>
      <w:suff w:val="nothing"/>
      <w:lvlText w:val="%1.%2.%3."/>
      <w:lvlJc w:val="left"/>
      <w:pPr>
        <w:ind w:left="415" w:firstLine="72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-616" w:firstLine="1156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2236"/>
        </w:tabs>
        <w:ind w:left="223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2236"/>
        </w:tabs>
        <w:ind w:left="223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96"/>
        </w:tabs>
        <w:ind w:left="259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96"/>
        </w:tabs>
        <w:ind w:left="2596" w:hanging="1440"/>
      </w:pPr>
      <w:rPr>
        <w:rFonts w:cs="Times New Roman"/>
      </w:rPr>
    </w:lvl>
    <w:lvl w:ilvl="8">
      <w:start w:val="1"/>
      <w:numFmt w:val="decimal"/>
      <w:isLgl/>
      <w:lvlText w:val="%2%1..%3.%4.%5.%6.%7.%8.%9"/>
      <w:lvlJc w:val="left"/>
      <w:pPr>
        <w:tabs>
          <w:tab w:val="num" w:pos="2956"/>
        </w:tabs>
        <w:ind w:left="2596" w:hanging="1440"/>
      </w:pPr>
      <w:rPr>
        <w:rFonts w:cs="Times New Roman"/>
      </w:rPr>
    </w:lvl>
  </w:abstractNum>
  <w:abstractNum w:abstractNumId="6">
    <w:nsid w:val="4C9C4871"/>
    <w:multiLevelType w:val="hybridMultilevel"/>
    <w:tmpl w:val="A40AC1A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4E0D1BEF"/>
    <w:multiLevelType w:val="multilevel"/>
    <w:tmpl w:val="5A201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50A6484A"/>
    <w:multiLevelType w:val="hybridMultilevel"/>
    <w:tmpl w:val="1EFAD8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D084345"/>
    <w:multiLevelType w:val="hybridMultilevel"/>
    <w:tmpl w:val="001EF4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B2A078F"/>
    <w:multiLevelType w:val="hybridMultilevel"/>
    <w:tmpl w:val="68D8A18C"/>
    <w:lvl w:ilvl="0" w:tplc="AAAE429E">
      <w:start w:val="1"/>
      <w:numFmt w:val="decimal"/>
      <w:lvlText w:val="%1.1"/>
      <w:lvlJc w:val="left"/>
      <w:pPr>
        <w:ind w:left="1440" w:hanging="360"/>
      </w:pPr>
      <w:rPr>
        <w:rFonts w:cs="Times New Roman" w:hint="default"/>
        <w:b w:val="0"/>
        <w:bCs w:val="0"/>
        <w:color w:val="auto"/>
      </w:rPr>
    </w:lvl>
    <w:lvl w:ilvl="1" w:tplc="0427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6FC658E5"/>
    <w:multiLevelType w:val="hybridMultilevel"/>
    <w:tmpl w:val="148CA7C2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2740F1D"/>
    <w:multiLevelType w:val="hybridMultilevel"/>
    <w:tmpl w:val="0DEEE6AC"/>
    <w:lvl w:ilvl="0" w:tplc="D8CCA3EC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  <w:color w:val="auto"/>
      </w:rPr>
    </w:lvl>
    <w:lvl w:ilvl="1" w:tplc="0427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3">
    <w:nsid w:val="7D404BCE"/>
    <w:multiLevelType w:val="hybridMultilevel"/>
    <w:tmpl w:val="4E4C2DC2"/>
    <w:lvl w:ilvl="0" w:tplc="EACAFC64">
      <w:start w:val="1"/>
      <w:numFmt w:val="decimal"/>
      <w:lvlText w:val="1.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  <w:color w:val="auto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1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4"/>
  </w:num>
  <w:num w:numId="10">
    <w:abstractNumId w:val="1"/>
  </w:num>
  <w:num w:numId="11">
    <w:abstractNumId w:val="3"/>
  </w:num>
  <w:num w:numId="12">
    <w:abstractNumId w:val="13"/>
  </w:num>
  <w:num w:numId="13">
    <w:abstractNumId w:val="10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96"/>
  <w:doNotHyphenateCaps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828"/>
    <w:rsid w:val="00000E6B"/>
    <w:rsid w:val="00006839"/>
    <w:rsid w:val="0001331B"/>
    <w:rsid w:val="00015C99"/>
    <w:rsid w:val="00021221"/>
    <w:rsid w:val="00035939"/>
    <w:rsid w:val="00050D08"/>
    <w:rsid w:val="00054E7B"/>
    <w:rsid w:val="00063F61"/>
    <w:rsid w:val="00082BF3"/>
    <w:rsid w:val="0009027A"/>
    <w:rsid w:val="000B17F2"/>
    <w:rsid w:val="000B1E46"/>
    <w:rsid w:val="000B51E5"/>
    <w:rsid w:val="000C1BB6"/>
    <w:rsid w:val="000F0B49"/>
    <w:rsid w:val="000F6431"/>
    <w:rsid w:val="00107825"/>
    <w:rsid w:val="00113866"/>
    <w:rsid w:val="0012024A"/>
    <w:rsid w:val="0012455D"/>
    <w:rsid w:val="0014079A"/>
    <w:rsid w:val="0015536F"/>
    <w:rsid w:val="00170803"/>
    <w:rsid w:val="00175235"/>
    <w:rsid w:val="00181924"/>
    <w:rsid w:val="001C568A"/>
    <w:rsid w:val="001C5EF0"/>
    <w:rsid w:val="001D011C"/>
    <w:rsid w:val="001D57BA"/>
    <w:rsid w:val="001E1642"/>
    <w:rsid w:val="001F28E3"/>
    <w:rsid w:val="001F4036"/>
    <w:rsid w:val="00212DC2"/>
    <w:rsid w:val="00214DBD"/>
    <w:rsid w:val="00216226"/>
    <w:rsid w:val="00227C2C"/>
    <w:rsid w:val="00230463"/>
    <w:rsid w:val="00230667"/>
    <w:rsid w:val="0024107D"/>
    <w:rsid w:val="00257F5F"/>
    <w:rsid w:val="00261F77"/>
    <w:rsid w:val="00274B6B"/>
    <w:rsid w:val="00274C98"/>
    <w:rsid w:val="002761FA"/>
    <w:rsid w:val="002857D1"/>
    <w:rsid w:val="002861B2"/>
    <w:rsid w:val="002A2F6D"/>
    <w:rsid w:val="002F45F4"/>
    <w:rsid w:val="00304DED"/>
    <w:rsid w:val="00313628"/>
    <w:rsid w:val="00324FEA"/>
    <w:rsid w:val="003261D8"/>
    <w:rsid w:val="00331D13"/>
    <w:rsid w:val="00335BD4"/>
    <w:rsid w:val="003A16A0"/>
    <w:rsid w:val="003B4320"/>
    <w:rsid w:val="003B7906"/>
    <w:rsid w:val="003E0EBA"/>
    <w:rsid w:val="003E42A5"/>
    <w:rsid w:val="003F5A1C"/>
    <w:rsid w:val="00425F3E"/>
    <w:rsid w:val="00430851"/>
    <w:rsid w:val="00447858"/>
    <w:rsid w:val="00452197"/>
    <w:rsid w:val="004525FE"/>
    <w:rsid w:val="00463D07"/>
    <w:rsid w:val="00472BC3"/>
    <w:rsid w:val="004772C4"/>
    <w:rsid w:val="00491393"/>
    <w:rsid w:val="00496C02"/>
    <w:rsid w:val="004A3FDB"/>
    <w:rsid w:val="004B673C"/>
    <w:rsid w:val="004D11D7"/>
    <w:rsid w:val="004D72E6"/>
    <w:rsid w:val="00503D45"/>
    <w:rsid w:val="0051165F"/>
    <w:rsid w:val="0054399F"/>
    <w:rsid w:val="005513CC"/>
    <w:rsid w:val="00565CD8"/>
    <w:rsid w:val="00583D2D"/>
    <w:rsid w:val="0059743A"/>
    <w:rsid w:val="005B51D6"/>
    <w:rsid w:val="005C4071"/>
    <w:rsid w:val="005F2A62"/>
    <w:rsid w:val="005F7FDA"/>
    <w:rsid w:val="0060771E"/>
    <w:rsid w:val="006101CF"/>
    <w:rsid w:val="00617D7F"/>
    <w:rsid w:val="006249C4"/>
    <w:rsid w:val="00630CFF"/>
    <w:rsid w:val="00634EFE"/>
    <w:rsid w:val="00636E32"/>
    <w:rsid w:val="00637650"/>
    <w:rsid w:val="00641101"/>
    <w:rsid w:val="006630A4"/>
    <w:rsid w:val="00675529"/>
    <w:rsid w:val="0069034E"/>
    <w:rsid w:val="00695B55"/>
    <w:rsid w:val="00697446"/>
    <w:rsid w:val="006C4A5C"/>
    <w:rsid w:val="006C70B2"/>
    <w:rsid w:val="006D004A"/>
    <w:rsid w:val="006D1264"/>
    <w:rsid w:val="006D61EF"/>
    <w:rsid w:val="006E3762"/>
    <w:rsid w:val="006F199A"/>
    <w:rsid w:val="006F33F8"/>
    <w:rsid w:val="006F418F"/>
    <w:rsid w:val="00703830"/>
    <w:rsid w:val="00707B67"/>
    <w:rsid w:val="00710679"/>
    <w:rsid w:val="0071389B"/>
    <w:rsid w:val="007177C3"/>
    <w:rsid w:val="007269A6"/>
    <w:rsid w:val="007366E9"/>
    <w:rsid w:val="0073743E"/>
    <w:rsid w:val="0075124C"/>
    <w:rsid w:val="00756798"/>
    <w:rsid w:val="007573FE"/>
    <w:rsid w:val="007670CB"/>
    <w:rsid w:val="007714A1"/>
    <w:rsid w:val="007D6D0A"/>
    <w:rsid w:val="007E0515"/>
    <w:rsid w:val="007F0A2E"/>
    <w:rsid w:val="00802832"/>
    <w:rsid w:val="00803226"/>
    <w:rsid w:val="00841831"/>
    <w:rsid w:val="00843A1B"/>
    <w:rsid w:val="00851C2F"/>
    <w:rsid w:val="00852012"/>
    <w:rsid w:val="00854231"/>
    <w:rsid w:val="00854F32"/>
    <w:rsid w:val="008655E7"/>
    <w:rsid w:val="0086569A"/>
    <w:rsid w:val="00870872"/>
    <w:rsid w:val="00875181"/>
    <w:rsid w:val="0088534A"/>
    <w:rsid w:val="008A1FE1"/>
    <w:rsid w:val="008A2DC7"/>
    <w:rsid w:val="008A5995"/>
    <w:rsid w:val="008A796A"/>
    <w:rsid w:val="008B05B7"/>
    <w:rsid w:val="008C08B9"/>
    <w:rsid w:val="008C5108"/>
    <w:rsid w:val="008D0018"/>
    <w:rsid w:val="008E075C"/>
    <w:rsid w:val="008E12AD"/>
    <w:rsid w:val="008F3B37"/>
    <w:rsid w:val="00922CCA"/>
    <w:rsid w:val="00927EEB"/>
    <w:rsid w:val="00937E51"/>
    <w:rsid w:val="0095084E"/>
    <w:rsid w:val="00973566"/>
    <w:rsid w:val="009973EF"/>
    <w:rsid w:val="009A56F3"/>
    <w:rsid w:val="009B1B69"/>
    <w:rsid w:val="009C2CAD"/>
    <w:rsid w:val="009C4D46"/>
    <w:rsid w:val="009D35E3"/>
    <w:rsid w:val="009D7C41"/>
    <w:rsid w:val="009E5DCC"/>
    <w:rsid w:val="009E6635"/>
    <w:rsid w:val="00A06C05"/>
    <w:rsid w:val="00A21A36"/>
    <w:rsid w:val="00A26600"/>
    <w:rsid w:val="00A525E6"/>
    <w:rsid w:val="00A8513B"/>
    <w:rsid w:val="00A96237"/>
    <w:rsid w:val="00AA118E"/>
    <w:rsid w:val="00AA3C38"/>
    <w:rsid w:val="00AB17BB"/>
    <w:rsid w:val="00AD3177"/>
    <w:rsid w:val="00AD79D2"/>
    <w:rsid w:val="00B141ED"/>
    <w:rsid w:val="00B20B3A"/>
    <w:rsid w:val="00B4429C"/>
    <w:rsid w:val="00B65BC4"/>
    <w:rsid w:val="00B94E55"/>
    <w:rsid w:val="00BC335A"/>
    <w:rsid w:val="00BC3971"/>
    <w:rsid w:val="00BD22BE"/>
    <w:rsid w:val="00BF29A2"/>
    <w:rsid w:val="00C071D6"/>
    <w:rsid w:val="00C1406D"/>
    <w:rsid w:val="00C15F68"/>
    <w:rsid w:val="00C20C26"/>
    <w:rsid w:val="00C368C4"/>
    <w:rsid w:val="00C40341"/>
    <w:rsid w:val="00C731E0"/>
    <w:rsid w:val="00C9750B"/>
    <w:rsid w:val="00CB7CC9"/>
    <w:rsid w:val="00CD0A74"/>
    <w:rsid w:val="00CE7806"/>
    <w:rsid w:val="00CF37B9"/>
    <w:rsid w:val="00D10BCE"/>
    <w:rsid w:val="00D12FEB"/>
    <w:rsid w:val="00D1624F"/>
    <w:rsid w:val="00D21F77"/>
    <w:rsid w:val="00D33AEC"/>
    <w:rsid w:val="00D9132E"/>
    <w:rsid w:val="00D95EC1"/>
    <w:rsid w:val="00DC1D42"/>
    <w:rsid w:val="00DC6177"/>
    <w:rsid w:val="00DD535D"/>
    <w:rsid w:val="00DE4853"/>
    <w:rsid w:val="00DF10B6"/>
    <w:rsid w:val="00E03C24"/>
    <w:rsid w:val="00E04CAD"/>
    <w:rsid w:val="00E11A18"/>
    <w:rsid w:val="00E363E7"/>
    <w:rsid w:val="00E42747"/>
    <w:rsid w:val="00E4316E"/>
    <w:rsid w:val="00E77638"/>
    <w:rsid w:val="00E81E32"/>
    <w:rsid w:val="00EA7B3E"/>
    <w:rsid w:val="00EB20D1"/>
    <w:rsid w:val="00EC5C6A"/>
    <w:rsid w:val="00ED18A1"/>
    <w:rsid w:val="00ED3F88"/>
    <w:rsid w:val="00EE7752"/>
    <w:rsid w:val="00F11674"/>
    <w:rsid w:val="00F15828"/>
    <w:rsid w:val="00F23FF4"/>
    <w:rsid w:val="00F277BE"/>
    <w:rsid w:val="00F345EC"/>
    <w:rsid w:val="00F53EF1"/>
    <w:rsid w:val="00F9571F"/>
    <w:rsid w:val="00FA2376"/>
    <w:rsid w:val="00FB14B7"/>
    <w:rsid w:val="00FB1E97"/>
    <w:rsid w:val="00FB6B0A"/>
    <w:rsid w:val="00FF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7BA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D57B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1D57BA"/>
    <w:pPr>
      <w:keepNext/>
      <w:overflowPunct w:val="0"/>
      <w:autoSpaceDE w:val="0"/>
      <w:autoSpaceDN w:val="0"/>
      <w:adjustRightInd w:val="0"/>
      <w:spacing w:before="120"/>
      <w:jc w:val="center"/>
      <w:outlineLvl w:val="1"/>
    </w:pPr>
    <w:rPr>
      <w:b/>
      <w:bCs/>
      <w:caps/>
      <w:color w:val="000000"/>
      <w:lang w:val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3C24"/>
    <w:rPr>
      <w:rFonts w:ascii="Cambria" w:hAnsi="Cambria" w:cs="Cambria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03C24"/>
    <w:rPr>
      <w:rFonts w:ascii="Cambria" w:hAnsi="Cambria" w:cs="Cambria"/>
      <w:b/>
      <w:bCs/>
      <w:i/>
      <w:iCs/>
      <w:sz w:val="28"/>
      <w:szCs w:val="28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rsid w:val="001D5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03C24"/>
    <w:rPr>
      <w:rFonts w:ascii="Courier New" w:hAnsi="Courier New" w:cs="Courier New"/>
      <w:sz w:val="20"/>
      <w:szCs w:val="20"/>
      <w:lang w:val="en-GB" w:eastAsia="en-US"/>
    </w:rPr>
  </w:style>
  <w:style w:type="paragraph" w:customStyle="1" w:styleId="num2">
    <w:name w:val="num2"/>
    <w:basedOn w:val="Normal"/>
    <w:uiPriority w:val="99"/>
    <w:rsid w:val="001D57BA"/>
    <w:pPr>
      <w:numPr>
        <w:numId w:val="6"/>
      </w:numPr>
      <w:jc w:val="both"/>
    </w:pPr>
    <w:rPr>
      <w:sz w:val="20"/>
      <w:szCs w:val="20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1D57BA"/>
    <w:pPr>
      <w:jc w:val="both"/>
    </w:pPr>
    <w:rPr>
      <w:lang w:val="lt-LT" w:eastAsia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03C24"/>
    <w:rPr>
      <w:rFonts w:cs="Times New Roman"/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uiPriority w:val="99"/>
    <w:rsid w:val="001D57BA"/>
    <w:pPr>
      <w:spacing w:line="360" w:lineRule="auto"/>
      <w:ind w:right="278"/>
      <w:jc w:val="both"/>
    </w:pPr>
    <w:rPr>
      <w:lang w:val="lt-LT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03C24"/>
    <w:rPr>
      <w:rFonts w:cs="Times New Roman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1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3C24"/>
    <w:rPr>
      <w:rFonts w:cs="Times New Roman"/>
      <w:sz w:val="2"/>
      <w:szCs w:val="2"/>
      <w:lang w:val="en-GB" w:eastAsia="en-US"/>
    </w:rPr>
  </w:style>
  <w:style w:type="paragraph" w:customStyle="1" w:styleId="Char1CharChar">
    <w:name w:val="Char1 Char Char"/>
    <w:basedOn w:val="Normal"/>
    <w:uiPriority w:val="99"/>
    <w:rsid w:val="006101C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71389B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B20B3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20B3A"/>
    <w:rPr>
      <w:rFonts w:cs="Times New Roman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99"/>
    <w:qFormat/>
    <w:rsid w:val="00B20B3A"/>
    <w:pPr>
      <w:ind w:left="1296"/>
    </w:pPr>
    <w:rPr>
      <w:rFonts w:eastAsia="SimSun"/>
      <w:lang w:val="en-US" w:eastAsia="zh-CN"/>
    </w:rPr>
  </w:style>
  <w:style w:type="character" w:styleId="Strong">
    <w:name w:val="Strong"/>
    <w:basedOn w:val="DefaultParagraphFont"/>
    <w:uiPriority w:val="99"/>
    <w:qFormat/>
    <w:locked/>
    <w:rsid w:val="00E4274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93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501</TotalTime>
  <Pages>8</Pages>
  <Words>3201</Words>
  <Characters>1826</Characters>
  <Application>Microsoft Office Outlook</Application>
  <DocSecurity>0</DocSecurity>
  <Lines>0</Lines>
  <Paragraphs>0</Paragraphs>
  <ScaleCrop>false</ScaleCrop>
  <Company>Pagegiu savivaldybe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Laimute</dc:creator>
  <cp:keywords/>
  <dc:description/>
  <cp:lastModifiedBy>Comp</cp:lastModifiedBy>
  <cp:revision>41</cp:revision>
  <cp:lastPrinted>2016-04-18T10:05:00Z</cp:lastPrinted>
  <dcterms:created xsi:type="dcterms:W3CDTF">2017-05-05T05:46:00Z</dcterms:created>
  <dcterms:modified xsi:type="dcterms:W3CDTF">2018-04-24T09:48:00Z</dcterms:modified>
</cp:coreProperties>
</file>