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62624">
        <w:trPr>
          <w:trHeight w:val="1055"/>
        </w:trPr>
        <w:tc>
          <w:tcPr>
            <w:tcW w:w="9639" w:type="dxa"/>
          </w:tcPr>
          <w:p w:rsidR="00762624" w:rsidRDefault="00762624" w:rsidP="00973E5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0"/>
                <w:lang w:val="lt-LT"/>
              </w:rPr>
            </w:pP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762624" w:rsidRDefault="00762624" w:rsidP="005C2D62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65362E">
              <w:rPr>
                <w:rFonts w:ascii="Times New Roman" w:hAnsi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7.25pt;visibility:visible">
                  <v:imagedata r:id="rId5" o:title=""/>
                </v:shape>
              </w:pict>
            </w:r>
          </w:p>
        </w:tc>
      </w:tr>
      <w:tr w:rsidR="00762624" w:rsidRPr="00973E52">
        <w:trPr>
          <w:trHeight w:val="1630"/>
        </w:trPr>
        <w:tc>
          <w:tcPr>
            <w:tcW w:w="9639" w:type="dxa"/>
          </w:tcPr>
          <w:p w:rsidR="00762624" w:rsidRDefault="00762624" w:rsidP="00540D34">
            <w:pPr>
              <w:pStyle w:val="Heading2"/>
            </w:pPr>
            <w:r>
              <w:t>Pagėgių savivaldybės taryba</w:t>
            </w:r>
          </w:p>
          <w:p w:rsidR="00762624" w:rsidRDefault="00762624" w:rsidP="00540D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</w:p>
          <w:p w:rsidR="00762624" w:rsidRDefault="00762624" w:rsidP="00540D34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  <w:lang w:val="lt-LT"/>
              </w:rPr>
            </w:pPr>
            <w:r w:rsidRPr="00973E52">
              <w:rPr>
                <w:rFonts w:ascii="Times New Roman" w:hAnsi="Times New Roman"/>
                <w:b/>
                <w:bCs/>
                <w:caps/>
                <w:color w:val="000000"/>
                <w:lang w:val="lt-LT"/>
              </w:rPr>
              <w:t>sprendimas</w:t>
            </w:r>
          </w:p>
          <w:p w:rsidR="00762624" w:rsidRDefault="00762624" w:rsidP="00580F83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dėl PATALPŲ SUTEIKIMO NEATLYGINTINAI VALDYTI IR NAUDOTI PAGAL PANAUDOS SUTARTĮ pagėgių savivaldybės viešajai bibliotekai</w:t>
            </w:r>
          </w:p>
        </w:tc>
      </w:tr>
      <w:tr w:rsidR="00762624">
        <w:trPr>
          <w:trHeight w:val="703"/>
        </w:trPr>
        <w:tc>
          <w:tcPr>
            <w:tcW w:w="9639" w:type="dxa"/>
          </w:tcPr>
          <w:p w:rsidR="00762624" w:rsidRDefault="00762624" w:rsidP="00540D3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kovo 13  d. Nr. T1-31 </w:t>
            </w:r>
          </w:p>
          <w:p w:rsidR="00762624" w:rsidRDefault="00762624" w:rsidP="00540D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Pagėgiai</w:t>
            </w:r>
          </w:p>
        </w:tc>
      </w:tr>
    </w:tbl>
    <w:p w:rsidR="00762624" w:rsidRDefault="00762624" w:rsidP="00A3642F">
      <w:pPr>
        <w:spacing w:line="360" w:lineRule="auto"/>
        <w:jc w:val="both"/>
        <w:rPr>
          <w:rFonts w:ascii="Times New Roman" w:hAnsi="Times New Roman"/>
          <w:lang w:val="lt-LT"/>
        </w:rPr>
      </w:pPr>
    </w:p>
    <w:p w:rsidR="00762624" w:rsidRDefault="00762624" w:rsidP="00AD41B5">
      <w:pPr>
        <w:spacing w:line="276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Vadovaudamasi Lietuvos Respublikos vietos savivaldos įstatymo 16 straipsnio 2 dalies 26 punktu, </w:t>
      </w:r>
      <w:r w:rsidRPr="002D0193">
        <w:rPr>
          <w:rFonts w:ascii="Times New Roman" w:hAnsi="Times New Roman"/>
          <w:lang w:val="lt-LT"/>
        </w:rPr>
        <w:t>Lietuvos Respublikos valstybės ir savivaldybių turto valdymo, naudojimo ir disponavimo juo įstatymo 14 straipsnio 1 dalies 1 punktu,</w:t>
      </w:r>
      <w:r w:rsidRPr="00AD50F2">
        <w:rPr>
          <w:rFonts w:ascii="Times New Roman" w:hAnsi="Times New Roman"/>
          <w:lang w:val="lt-LT"/>
        </w:rPr>
        <w:t xml:space="preserve"> 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11 punktu, </w:t>
      </w:r>
      <w:r w:rsidRPr="00EF79AF">
        <w:rPr>
          <w:rFonts w:ascii="Times New Roman" w:hAnsi="Times New Roman"/>
          <w:lang w:val="lt-LT"/>
        </w:rPr>
        <w:t>16.1 papunkčiu</w:t>
      </w:r>
      <w:r w:rsidRPr="00AD50F2">
        <w:rPr>
          <w:rFonts w:ascii="Times New Roman" w:hAnsi="Times New Roman"/>
          <w:lang w:val="lt-LT"/>
        </w:rPr>
        <w:t xml:space="preserve"> ir atsižvelgdama</w:t>
      </w:r>
      <w:r>
        <w:rPr>
          <w:rFonts w:ascii="Times New Roman" w:hAnsi="Times New Roman"/>
          <w:lang w:val="lt-LT"/>
        </w:rPr>
        <w:t xml:space="preserve"> į Pagėgių savivaldybės viešosios bibliotekos direktorės 2018 m. kovo 6 raštą Nr. SD-16 „Dėl patalpų suteikimo“, Pagėgių savivaldybės taryba n u s p r e n d ž i a :           </w:t>
      </w:r>
      <w:r>
        <w:rPr>
          <w:rFonts w:ascii="Times New Roman" w:hAnsi="Times New Roman"/>
          <w:lang w:val="lt-LT"/>
        </w:rPr>
        <w:tab/>
      </w:r>
    </w:p>
    <w:p w:rsidR="00762624" w:rsidRDefault="00762624" w:rsidP="00AD41B5">
      <w:pPr>
        <w:spacing w:line="276" w:lineRule="auto"/>
        <w:jc w:val="both"/>
        <w:rPr>
          <w:lang w:val="lt-LT"/>
        </w:rPr>
      </w:pPr>
      <w:r>
        <w:rPr>
          <w:rFonts w:ascii="Times New Roman" w:hAnsi="Times New Roman"/>
          <w:lang w:val="lt-LT"/>
        </w:rPr>
        <w:tab/>
        <w:t xml:space="preserve">1. Suteikti </w:t>
      </w:r>
      <w:r w:rsidRPr="00DF6101">
        <w:rPr>
          <w:rFonts w:ascii="Times New Roman" w:hAnsi="Times New Roman"/>
          <w:lang w:val="lt-LT"/>
        </w:rPr>
        <w:t xml:space="preserve">Pagėgių savivaldybės </w:t>
      </w:r>
      <w:r>
        <w:rPr>
          <w:rFonts w:ascii="Times New Roman" w:hAnsi="Times New Roman"/>
          <w:lang w:val="lt-LT"/>
        </w:rPr>
        <w:t>viešajai bibliotekai neatlygintinai valdyti ir naudoti pagal panaudos sutartį</w:t>
      </w:r>
      <w:r w:rsidRPr="00DF6101">
        <w:rPr>
          <w:rFonts w:ascii="Times New Roman" w:hAnsi="Times New Roman"/>
          <w:lang w:val="lt-LT"/>
        </w:rPr>
        <w:t xml:space="preserve"> </w:t>
      </w:r>
      <w:r w:rsidRPr="00973E52">
        <w:rPr>
          <w:lang w:val="lt-LT"/>
        </w:rPr>
        <w:t>5 met</w:t>
      </w:r>
      <w:r>
        <w:rPr>
          <w:lang w:val="lt-LT"/>
        </w:rPr>
        <w:t xml:space="preserve">ų laikotarpiui Pagėgių savivaldybei nuosavybės teise priklausančias ir šiuo metu </w:t>
      </w:r>
      <w:r w:rsidRPr="00DF6101">
        <w:rPr>
          <w:rFonts w:ascii="Times New Roman" w:hAnsi="Times New Roman"/>
          <w:lang w:val="lt-LT"/>
        </w:rPr>
        <w:t xml:space="preserve">Pagėgių savivaldybės </w:t>
      </w:r>
      <w:r w:rsidRPr="00973E52">
        <w:rPr>
          <w:lang w:val="lt-LT"/>
        </w:rPr>
        <w:t>Natkiškių Zosės Petraitienės pagrindinė</w:t>
      </w:r>
      <w:r>
        <w:rPr>
          <w:lang w:val="lt-LT"/>
        </w:rPr>
        <w:t>s</w:t>
      </w:r>
      <w:r w:rsidRPr="00973E52">
        <w:rPr>
          <w:lang w:val="lt-LT"/>
        </w:rPr>
        <w:t xml:space="preserve"> mokykl</w:t>
      </w:r>
      <w:r>
        <w:rPr>
          <w:lang w:val="lt-LT"/>
        </w:rPr>
        <w:t xml:space="preserve">os </w:t>
      </w:r>
      <w:r w:rsidRPr="00DF6101">
        <w:rPr>
          <w:rFonts w:ascii="Times New Roman" w:hAnsi="Times New Roman"/>
          <w:lang w:val="lt-LT"/>
        </w:rPr>
        <w:t>patikėjimo teise valdom</w:t>
      </w:r>
      <w:r>
        <w:rPr>
          <w:rFonts w:ascii="Times New Roman" w:hAnsi="Times New Roman"/>
          <w:lang w:val="lt-LT"/>
        </w:rPr>
        <w:t>as</w:t>
      </w:r>
      <w:r w:rsidRPr="00DF6101">
        <w:rPr>
          <w:rFonts w:ascii="Times New Roman" w:hAnsi="Times New Roman"/>
          <w:lang w:val="lt-LT"/>
        </w:rPr>
        <w:t xml:space="preserve"> patalp</w:t>
      </w:r>
      <w:r>
        <w:rPr>
          <w:rFonts w:ascii="Times New Roman" w:hAnsi="Times New Roman"/>
          <w:lang w:val="lt-LT"/>
        </w:rPr>
        <w:t>as</w:t>
      </w:r>
      <w:r w:rsidRPr="00DF6101">
        <w:rPr>
          <w:rFonts w:ascii="Times New Roman" w:hAnsi="Times New Roman"/>
          <w:lang w:val="lt-LT"/>
        </w:rPr>
        <w:t xml:space="preserve">: </w:t>
      </w:r>
      <w:r w:rsidRPr="00973E52">
        <w:rPr>
          <w:lang w:val="lt-LT"/>
        </w:rPr>
        <w:t xml:space="preserve">patalpa Nr. 1-31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41,43 kv. m) su bendro naudojimo patalpomis: Nr. 1-32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2,94 kv. m), Nr.</w:t>
      </w:r>
      <w:r>
        <w:rPr>
          <w:lang w:val="lt-LT"/>
        </w:rPr>
        <w:t xml:space="preserve"> </w:t>
      </w:r>
      <w:r w:rsidRPr="00973E52">
        <w:rPr>
          <w:lang w:val="lt-LT"/>
        </w:rPr>
        <w:t xml:space="preserve">1-33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3,72  kv. m), Nr. 1-34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2,55 kv. m), Nr. 1-35 (plotas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1,63 kv. m), </w:t>
      </w:r>
      <w:r>
        <w:rPr>
          <w:lang w:val="lt-LT"/>
        </w:rPr>
        <w:t xml:space="preserve">iš </w:t>
      </w:r>
      <w:r w:rsidRPr="00973E52">
        <w:rPr>
          <w:lang w:val="lt-LT"/>
        </w:rPr>
        <w:t>viso bendras plotas – 52,27 kv. m,  esančiomis pastate, kurio unikalus Nr. 8898-8003-8014, bendras plotas</w:t>
      </w:r>
      <w:r>
        <w:rPr>
          <w:lang w:val="lt-LT"/>
        </w:rPr>
        <w:t xml:space="preserve"> </w:t>
      </w:r>
      <w:r>
        <w:rPr>
          <w:rFonts w:ascii="Times New Roman" w:hAnsi="Times New Roman"/>
          <w:lang w:val="lt-LT"/>
        </w:rPr>
        <w:t>−</w:t>
      </w:r>
      <w:r w:rsidRPr="00973E52">
        <w:rPr>
          <w:lang w:val="lt-LT"/>
        </w:rPr>
        <w:t xml:space="preserve"> 2448,65 kv. m, žymėjimas 1C2b, registro Nr. 50/121738, kadastro duomenų fiksavimo data 1995-12-12, adresu: </w:t>
      </w:r>
      <w:r>
        <w:rPr>
          <w:lang w:val="lt-LT"/>
        </w:rPr>
        <w:t xml:space="preserve">Zosės Petraitienės g. 4, </w:t>
      </w:r>
      <w:r w:rsidRPr="00973E52">
        <w:rPr>
          <w:lang w:val="lt-LT"/>
        </w:rPr>
        <w:t>Natkiškių kaime, Natkiškių sen</w:t>
      </w:r>
      <w:r>
        <w:rPr>
          <w:lang w:val="lt-LT"/>
        </w:rPr>
        <w:t>i</w:t>
      </w:r>
      <w:r w:rsidRPr="00973E52">
        <w:rPr>
          <w:lang w:val="lt-LT"/>
        </w:rPr>
        <w:t>ūnijoje, Pagėgių savivaldybėje</w:t>
      </w:r>
      <w:r>
        <w:rPr>
          <w:lang w:val="lt-LT"/>
        </w:rPr>
        <w:t>, įstatuose numatytai veiklai vykdyti.</w:t>
      </w:r>
    </w:p>
    <w:p w:rsidR="00762624" w:rsidRPr="00973E52" w:rsidRDefault="00762624" w:rsidP="00AD41B5">
      <w:pPr>
        <w:spacing w:line="276" w:lineRule="auto"/>
        <w:jc w:val="both"/>
        <w:rPr>
          <w:lang w:val="lt-LT"/>
        </w:rPr>
      </w:pPr>
      <w:r>
        <w:rPr>
          <w:lang w:val="lt-LT"/>
        </w:rPr>
        <w:tab/>
        <w:t xml:space="preserve">2. </w:t>
      </w:r>
      <w:r w:rsidRPr="00973E52">
        <w:rPr>
          <w:lang w:val="lt-LT"/>
        </w:rPr>
        <w:t xml:space="preserve">Įpareigoti Pagėgių savivaldybės Natkiškių Zosės Petraitienės pagrindinės mokyklos </w:t>
      </w:r>
    </w:p>
    <w:p w:rsidR="00762624" w:rsidRPr="00973E52" w:rsidRDefault="00762624" w:rsidP="00AD41B5">
      <w:pPr>
        <w:spacing w:line="276" w:lineRule="auto"/>
        <w:jc w:val="both"/>
        <w:rPr>
          <w:lang w:val="lt-LT"/>
        </w:rPr>
      </w:pPr>
      <w:r w:rsidRPr="00973E52">
        <w:rPr>
          <w:lang w:val="lt-LT"/>
        </w:rPr>
        <w:t xml:space="preserve">direktorę Genovaitę Švalkūnienę ir Pagėgių savivaldybės </w:t>
      </w:r>
      <w:r>
        <w:rPr>
          <w:lang w:val="lt-LT"/>
        </w:rPr>
        <w:t>v</w:t>
      </w:r>
      <w:r w:rsidRPr="00973E52">
        <w:rPr>
          <w:lang w:val="lt-LT"/>
        </w:rPr>
        <w:t xml:space="preserve">iešosios bibliotekos direktorę </w:t>
      </w:r>
      <w:r>
        <w:rPr>
          <w:lang w:val="lt-LT"/>
        </w:rPr>
        <w:t>Mildą Jašinskaitę-Jasevičienę</w:t>
      </w:r>
      <w:r w:rsidRPr="00973E52">
        <w:rPr>
          <w:lang w:val="lt-LT"/>
        </w:rPr>
        <w:t xml:space="preserve"> pasirašyti </w:t>
      </w:r>
      <w:r>
        <w:rPr>
          <w:lang w:val="lt-LT"/>
        </w:rPr>
        <w:t xml:space="preserve">panaudos sutartį </w:t>
      </w:r>
      <w:r w:rsidRPr="00973E52">
        <w:rPr>
          <w:lang w:val="lt-LT"/>
        </w:rPr>
        <w:t xml:space="preserve">ir perdavimo </w:t>
      </w:r>
      <w:r>
        <w:rPr>
          <w:rFonts w:ascii="Times New Roman" w:hAnsi="Times New Roman"/>
          <w:lang w:val="lt-LT"/>
        </w:rPr>
        <w:t>−</w:t>
      </w:r>
      <w:r>
        <w:rPr>
          <w:lang w:val="lt-LT"/>
        </w:rPr>
        <w:t xml:space="preserve"> </w:t>
      </w:r>
      <w:r w:rsidRPr="00973E52">
        <w:rPr>
          <w:lang w:val="lt-LT"/>
        </w:rPr>
        <w:t>priėmimo aktą.</w:t>
      </w:r>
    </w:p>
    <w:p w:rsidR="00762624" w:rsidRPr="00403117" w:rsidRDefault="00762624" w:rsidP="00AD41B5">
      <w:pPr>
        <w:spacing w:line="276" w:lineRule="auto"/>
        <w:jc w:val="both"/>
        <w:rPr>
          <w:rFonts w:ascii="Times New Roman" w:hAnsi="Times New Roman"/>
        </w:rPr>
      </w:pPr>
      <w:r>
        <w:rPr>
          <w:lang w:val="lt-LT"/>
        </w:rPr>
        <w:tab/>
        <w:t xml:space="preserve">3. </w:t>
      </w:r>
      <w:r w:rsidRPr="00403117">
        <w:rPr>
          <w:rFonts w:ascii="Times New Roman" w:hAnsi="Times New Roman"/>
        </w:rPr>
        <w:t xml:space="preserve">Sprendimą paskelbti Pagėgių savivaldybės interneto svetainėje </w:t>
      </w:r>
      <w:hyperlink r:id="rId6" w:history="1">
        <w:r w:rsidRPr="00CF5292">
          <w:rPr>
            <w:rStyle w:val="Hyperlink"/>
            <w:rFonts w:ascii="Times New Roman" w:hAnsi="Times New Roman"/>
            <w:color w:val="auto"/>
            <w:u w:val="none"/>
          </w:rPr>
          <w:t>www.pagegiai.lt</w:t>
        </w:r>
      </w:hyperlink>
      <w:r w:rsidRPr="00CF5292">
        <w:rPr>
          <w:rFonts w:ascii="Times New Roman" w:hAnsi="Times New Roman"/>
        </w:rPr>
        <w:t>.</w:t>
      </w:r>
    </w:p>
    <w:p w:rsidR="00762624" w:rsidRPr="00403117" w:rsidRDefault="00762624" w:rsidP="00AD41B5">
      <w:pPr>
        <w:spacing w:line="276" w:lineRule="auto"/>
        <w:jc w:val="both"/>
        <w:rPr>
          <w:rFonts w:ascii="Times New Roman" w:hAnsi="Times New Roman"/>
        </w:rPr>
      </w:pPr>
      <w:r w:rsidRPr="00403117">
        <w:rPr>
          <w:rFonts w:ascii="Times New Roman" w:hAnsi="Times New Roman"/>
        </w:rPr>
        <w:t xml:space="preserve">                     Šis sprendimas gali būti skundžiamas Lietuvos Respublikos administracinių bylų teisenos įstatymo nustatyta tvarka. </w:t>
      </w:r>
    </w:p>
    <w:p w:rsidR="00762624" w:rsidRDefault="00762624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</w:p>
    <w:p w:rsidR="00762624" w:rsidRPr="00403117" w:rsidRDefault="00762624" w:rsidP="00AD41B5">
      <w:pPr>
        <w:tabs>
          <w:tab w:val="left" w:pos="7905"/>
        </w:tabs>
        <w:spacing w:line="276" w:lineRule="auto"/>
        <w:jc w:val="both"/>
        <w:rPr>
          <w:rFonts w:ascii="Times New Roman" w:hAnsi="Times New Roman"/>
        </w:rPr>
      </w:pPr>
      <w:r w:rsidRPr="00403117">
        <w:rPr>
          <w:rFonts w:ascii="Times New Roman" w:hAnsi="Times New Roman"/>
        </w:rPr>
        <w:t>SUDERINTA:</w:t>
      </w:r>
      <w:r w:rsidRPr="00403117">
        <w:rPr>
          <w:rFonts w:ascii="Times New Roman" w:hAnsi="Times New Roman"/>
        </w:rPr>
        <w:tab/>
      </w:r>
    </w:p>
    <w:p w:rsidR="00762624" w:rsidRDefault="00762624" w:rsidP="00AD41B5">
      <w:pPr>
        <w:spacing w:line="276" w:lineRule="auto"/>
        <w:jc w:val="both"/>
        <w:rPr>
          <w:rFonts w:ascii="Times New Roman" w:hAnsi="Times New Roman"/>
        </w:rPr>
      </w:pPr>
      <w:r w:rsidRPr="001221AF">
        <w:rPr>
          <w:rFonts w:ascii="Times New Roman" w:hAnsi="Times New Roman"/>
        </w:rPr>
        <w:t xml:space="preserve">Administracijos direktorė              </w:t>
      </w:r>
      <w:r>
        <w:rPr>
          <w:rFonts w:ascii="Times New Roman" w:hAnsi="Times New Roman"/>
        </w:rPr>
        <w:t xml:space="preserve">      </w:t>
      </w:r>
      <w:r w:rsidRPr="001221AF">
        <w:rPr>
          <w:rFonts w:ascii="Times New Roman" w:hAnsi="Times New Roman"/>
        </w:rPr>
        <w:t xml:space="preserve">                                                               Dainora Butvydienė   </w:t>
      </w:r>
    </w:p>
    <w:p w:rsidR="00762624" w:rsidRDefault="00762624" w:rsidP="00C41E5E">
      <w:pPr>
        <w:spacing w:line="276" w:lineRule="auto"/>
        <w:ind w:left="360" w:hanging="360"/>
        <w:jc w:val="both"/>
        <w:rPr>
          <w:rFonts w:ascii="Times New Roman" w:hAnsi="Times New Roman"/>
        </w:rPr>
      </w:pPr>
      <w:r w:rsidRPr="00904BEC">
        <w:rPr>
          <w:rFonts w:ascii="Times New Roman" w:hAnsi="Times New Roman"/>
        </w:rPr>
        <w:t>Bendrojo ir juridinio skyriaus vyr</w:t>
      </w:r>
      <w:r>
        <w:rPr>
          <w:rFonts w:ascii="Times New Roman" w:hAnsi="Times New Roman"/>
        </w:rPr>
        <w:t>iausiasis specialistas</w:t>
      </w:r>
      <w:r w:rsidRPr="00904BE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</w:t>
      </w:r>
      <w:r w:rsidRPr="00904BE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Valdas Vytuvis</w:t>
      </w:r>
    </w:p>
    <w:p w:rsidR="00762624" w:rsidRPr="001221AF" w:rsidRDefault="00762624" w:rsidP="00AD41B5">
      <w:pPr>
        <w:spacing w:line="276" w:lineRule="auto"/>
        <w:jc w:val="both"/>
        <w:rPr>
          <w:rFonts w:ascii="Times New Roman" w:hAnsi="Times New Roman"/>
        </w:rPr>
      </w:pPr>
      <w:r w:rsidRPr="001221AF">
        <w:rPr>
          <w:rFonts w:ascii="Times New Roman" w:hAnsi="Times New Roman"/>
        </w:rPr>
        <w:t xml:space="preserve">Kalbos ir archyvo tvarkytoja                                         </w:t>
      </w:r>
      <w:r>
        <w:rPr>
          <w:rFonts w:ascii="Times New Roman" w:hAnsi="Times New Roman"/>
        </w:rPr>
        <w:t xml:space="preserve">    </w:t>
      </w:r>
      <w:r w:rsidRPr="001221AF">
        <w:rPr>
          <w:rFonts w:ascii="Times New Roman" w:hAnsi="Times New Roman"/>
        </w:rPr>
        <w:t xml:space="preserve">                                 Laimutė Mickevičienė</w:t>
      </w:r>
    </w:p>
    <w:p w:rsidR="00762624" w:rsidRDefault="00762624" w:rsidP="00AD41B5">
      <w:pPr>
        <w:spacing w:line="276" w:lineRule="auto"/>
        <w:jc w:val="both"/>
        <w:rPr>
          <w:rFonts w:ascii="Times New Roman" w:hAnsi="Times New Roman"/>
        </w:rPr>
      </w:pPr>
    </w:p>
    <w:p w:rsidR="00762624" w:rsidRPr="001221AF" w:rsidRDefault="00762624" w:rsidP="00AD41B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Parengė</w:t>
      </w:r>
      <w:r w:rsidRPr="001221AF">
        <w:rPr>
          <w:rFonts w:ascii="Times New Roman" w:hAnsi="Times New Roman"/>
        </w:rPr>
        <w:t xml:space="preserve"> Laimutė Šegždienė,</w:t>
      </w:r>
    </w:p>
    <w:p w:rsidR="00762624" w:rsidRDefault="00762624" w:rsidP="00AD41B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1221AF">
        <w:rPr>
          <w:rFonts w:ascii="Times New Roman" w:hAnsi="Times New Roman"/>
        </w:rPr>
        <w:t>Turto valdymo skyriaus vedėja</w:t>
      </w:r>
      <w:r w:rsidRPr="001221AF">
        <w:rPr>
          <w:rFonts w:ascii="Times New Roman" w:hAnsi="Times New Roman"/>
          <w:color w:val="000000"/>
        </w:rPr>
        <w:t xml:space="preserve">                                                              </w:t>
      </w:r>
    </w:p>
    <w:p w:rsidR="00762624" w:rsidRPr="001221AF" w:rsidRDefault="00762624" w:rsidP="00AD41B5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1221AF">
        <w:rPr>
          <w:rFonts w:ascii="Times New Roman" w:hAnsi="Times New Roman"/>
          <w:color w:val="000000"/>
        </w:rPr>
        <w:t xml:space="preserve">                                                                            </w:t>
      </w:r>
    </w:p>
    <w:p w:rsidR="00762624" w:rsidRPr="007855A3" w:rsidRDefault="00762624" w:rsidP="00E40016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Pr="007855A3">
        <w:rPr>
          <w:rFonts w:ascii="Times New Roman" w:hAnsi="Times New Roman"/>
          <w:color w:val="000000"/>
        </w:rPr>
        <w:t>Pagėgių savivaldybės tarybos</w:t>
      </w:r>
    </w:p>
    <w:p w:rsidR="00762624" w:rsidRPr="007855A3" w:rsidRDefault="00762624" w:rsidP="00E40016">
      <w:pPr>
        <w:ind w:left="5102"/>
        <w:jc w:val="both"/>
        <w:rPr>
          <w:rFonts w:ascii="Times New Roman" w:hAnsi="Times New Roman"/>
          <w:color w:val="000000"/>
        </w:rPr>
      </w:pPr>
      <w:r w:rsidRPr="007855A3">
        <w:rPr>
          <w:rFonts w:ascii="Times New Roman" w:hAnsi="Times New Roman"/>
          <w:color w:val="000000"/>
        </w:rPr>
        <w:t xml:space="preserve">                   veiklos reglamento</w:t>
      </w:r>
    </w:p>
    <w:p w:rsidR="00762624" w:rsidRDefault="00762624" w:rsidP="00E40016">
      <w:pPr>
        <w:jc w:val="center"/>
        <w:rPr>
          <w:rFonts w:ascii="Times New Roman" w:hAnsi="Times New Roman"/>
          <w:color w:val="000000"/>
        </w:rPr>
      </w:pPr>
      <w:r w:rsidRPr="007855A3">
        <w:rPr>
          <w:rFonts w:ascii="Times New Roman" w:hAnsi="Times New Roman"/>
          <w:color w:val="000000"/>
        </w:rPr>
        <w:t xml:space="preserve">                 </w:t>
      </w:r>
      <w:r>
        <w:rPr>
          <w:rFonts w:ascii="Times New Roman" w:hAnsi="Times New Roman"/>
          <w:color w:val="000000"/>
        </w:rPr>
        <w:t xml:space="preserve">                                           </w:t>
      </w:r>
      <w:r w:rsidRPr="007855A3">
        <w:rPr>
          <w:rFonts w:ascii="Times New Roman" w:hAnsi="Times New Roman"/>
          <w:color w:val="000000"/>
        </w:rPr>
        <w:t xml:space="preserve">  2 priedas</w:t>
      </w:r>
      <w:r>
        <w:rPr>
          <w:rFonts w:ascii="Times New Roman" w:hAnsi="Times New Roman"/>
          <w:color w:val="000000"/>
        </w:rPr>
        <w:t xml:space="preserve">                                                     </w:t>
      </w:r>
    </w:p>
    <w:p w:rsidR="00762624" w:rsidRPr="007855A3" w:rsidRDefault="00762624" w:rsidP="00E40016">
      <w:pPr>
        <w:ind w:left="5102"/>
        <w:jc w:val="both"/>
        <w:rPr>
          <w:rFonts w:ascii="Times New Roman" w:hAnsi="Times New Roman"/>
          <w:color w:val="000000"/>
        </w:rPr>
      </w:pPr>
    </w:p>
    <w:p w:rsidR="00762624" w:rsidRPr="009E4D81" w:rsidRDefault="00762624" w:rsidP="00E40016">
      <w:pPr>
        <w:jc w:val="center"/>
        <w:rPr>
          <w:rFonts w:ascii="Times New Roman" w:hAnsi="Times New Roman"/>
          <w:b/>
          <w:bCs/>
        </w:rPr>
      </w:pPr>
      <w:r w:rsidRPr="007855A3">
        <w:rPr>
          <w:rFonts w:ascii="Times New Roman" w:hAnsi="Times New Roman"/>
          <w:b/>
          <w:bCs/>
        </w:rPr>
        <w:t>SPRENDIMO PROJEKTO “</w:t>
      </w:r>
      <w:smartTag w:uri="urn:schemas-microsoft-com:office:smarttags" w:element="State">
        <w:smartTag w:uri="urn:schemas-microsoft-com:office:smarttags" w:element="place">
          <w:r w:rsidRPr="007855A3">
            <w:rPr>
              <w:rFonts w:ascii="Times New Roman" w:hAnsi="Times New Roman"/>
              <w:b/>
              <w:bCs/>
              <w:caps/>
              <w:color w:val="000000"/>
            </w:rPr>
            <w:t>dėl</w:t>
          </w:r>
        </w:smartTag>
      </w:smartTag>
      <w:r w:rsidRPr="007855A3">
        <w:rPr>
          <w:rFonts w:ascii="Times New Roman" w:hAnsi="Times New Roman"/>
          <w:b/>
          <w:bCs/>
          <w:caps/>
          <w:color w:val="000000"/>
        </w:rPr>
        <w:t xml:space="preserve"> </w:t>
      </w:r>
      <w:r w:rsidRPr="009E4D81">
        <w:rPr>
          <w:b/>
        </w:rPr>
        <w:t xml:space="preserve">PATALPŲ SUTEIKIMO NEATLYGINTINAI </w:t>
      </w:r>
      <w:r>
        <w:rPr>
          <w:b/>
        </w:rPr>
        <w:t>VALDYTI IR NAUDOTI</w:t>
      </w:r>
      <w:r w:rsidRPr="009E4D81">
        <w:rPr>
          <w:b/>
        </w:rPr>
        <w:t xml:space="preserve"> PAGAL PANAUDOS SUTARTĮ PAGĖGIŲ SAVIVALDYBĖS VIEŠAJAI BIBLIOTEKAI"</w:t>
      </w:r>
    </w:p>
    <w:p w:rsidR="00762624" w:rsidRPr="007855A3" w:rsidRDefault="00762624" w:rsidP="00E40016">
      <w:pPr>
        <w:jc w:val="center"/>
        <w:rPr>
          <w:rFonts w:ascii="Times New Roman" w:hAnsi="Times New Roman"/>
          <w:color w:val="000000"/>
        </w:rPr>
      </w:pPr>
      <w:r w:rsidRPr="007855A3">
        <w:rPr>
          <w:rFonts w:ascii="Times New Roman" w:hAnsi="Times New Roman"/>
          <w:b/>
          <w:bCs/>
        </w:rPr>
        <w:t>AIŠKINAMASIS RAŠTAS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</w:p>
    <w:p w:rsidR="00762624" w:rsidRPr="007855A3" w:rsidRDefault="00762624" w:rsidP="00E40016">
      <w:pPr>
        <w:jc w:val="center"/>
        <w:rPr>
          <w:rFonts w:ascii="Times New Roman" w:hAnsi="Times New Roman"/>
        </w:rPr>
      </w:pPr>
      <w:r w:rsidRPr="007855A3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855A3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7855A3">
        <w:rPr>
          <w:rFonts w:ascii="Times New Roman" w:hAnsi="Times New Roman"/>
        </w:rPr>
        <w:t>-</w:t>
      </w:r>
      <w:r>
        <w:rPr>
          <w:rFonts w:ascii="Times New Roman" w:hAnsi="Times New Roman"/>
        </w:rPr>
        <w:t>09</w:t>
      </w:r>
    </w:p>
    <w:p w:rsidR="00762624" w:rsidRPr="004A3864" w:rsidRDefault="00762624" w:rsidP="00C3485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ab/>
        <w:t xml:space="preserve">1.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Parengto projekto tikslai ir uždaviniai: </w:t>
      </w:r>
      <w:r w:rsidRPr="00DA3754">
        <w:rPr>
          <w:rFonts w:ascii="Times New Roman" w:hAnsi="Times New Roman"/>
          <w:color w:val="000000"/>
        </w:rPr>
        <w:t>suteikti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4A3864">
        <w:rPr>
          <w:rFonts w:ascii="Times New Roman" w:hAnsi="Times New Roman"/>
        </w:rPr>
        <w:t xml:space="preserve">Pagėgių savivaldybės </w:t>
      </w:r>
      <w:r>
        <w:rPr>
          <w:rFonts w:ascii="Times New Roman" w:hAnsi="Times New Roman"/>
        </w:rPr>
        <w:t>viešosios bibliotekos Natkiškių filialui,</w:t>
      </w:r>
      <w:r w:rsidRPr="004A3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metų laikotarpiui, </w:t>
      </w:r>
      <w:r>
        <w:rPr>
          <w:rFonts w:ascii="Times New Roman" w:hAnsi="Times New Roman"/>
          <w:bCs/>
          <w:lang w:val="pl-PL"/>
        </w:rPr>
        <w:t xml:space="preserve">įstatuose numatytai veiklai vykdyti, </w:t>
      </w:r>
      <w:r>
        <w:rPr>
          <w:rFonts w:ascii="Times New Roman" w:hAnsi="Times New Roman"/>
        </w:rPr>
        <w:t xml:space="preserve"> patalpas</w:t>
      </w:r>
      <w:r w:rsidRPr="004A3864">
        <w:rPr>
          <w:rFonts w:ascii="Times New Roman" w:hAnsi="Times New Roman"/>
        </w:rPr>
        <w:t>, esanči</w:t>
      </w:r>
      <w:r>
        <w:rPr>
          <w:rFonts w:ascii="Times New Roman" w:hAnsi="Times New Roman"/>
        </w:rPr>
        <w:t>as</w:t>
      </w:r>
      <w:r w:rsidRPr="004A38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Zosės Petraitienės pagrindinėje mokykloje, adresu: Zosės Petraitienės g. 4, Natkiškių </w:t>
      </w:r>
      <w:r w:rsidRPr="004A3864">
        <w:rPr>
          <w:rFonts w:ascii="Times New Roman" w:hAnsi="Times New Roman"/>
        </w:rPr>
        <w:t xml:space="preserve">k., </w:t>
      </w:r>
      <w:r>
        <w:rPr>
          <w:rFonts w:ascii="Times New Roman" w:hAnsi="Times New Roman"/>
        </w:rPr>
        <w:t xml:space="preserve">Natkiškių </w:t>
      </w:r>
      <w:r w:rsidRPr="004A3864">
        <w:rPr>
          <w:rFonts w:ascii="Times New Roman" w:hAnsi="Times New Roman"/>
        </w:rPr>
        <w:t>sen., Pagėgių sav.</w:t>
      </w:r>
      <w:r>
        <w:rPr>
          <w:rFonts w:ascii="Times New Roman" w:hAnsi="Times New Roman"/>
        </w:rPr>
        <w:t xml:space="preserve"> </w:t>
      </w:r>
    </w:p>
    <w:p w:rsidR="00762624" w:rsidRDefault="00762624" w:rsidP="00C34853">
      <w:pPr>
        <w:tabs>
          <w:tab w:val="left" w:pos="567"/>
          <w:tab w:val="left" w:pos="993"/>
        </w:tabs>
        <w:spacing w:line="360" w:lineRule="auto"/>
        <w:ind w:right="140"/>
        <w:jc w:val="both"/>
        <w:rPr>
          <w:rFonts w:ascii="Times New Roman" w:hAnsi="Times New Roman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   </w:t>
      </w:r>
      <w:r>
        <w:rPr>
          <w:rFonts w:ascii="Times New Roman" w:hAnsi="Times New Roman"/>
          <w:b/>
          <w:bCs/>
          <w:i/>
          <w:iCs/>
          <w:color w:val="000000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ab/>
        <w:t xml:space="preserve">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2. Kaip šiuo metu yra sureguliuoti projekte aptarti klausimai</w:t>
      </w:r>
      <w:r w:rsidRPr="004A3864">
        <w:rPr>
          <w:rFonts w:ascii="Times New Roman" w:hAnsi="Times New Roman"/>
        </w:rPr>
        <w:t xml:space="preserve">:  sprendimo projektas paruoštas </w:t>
      </w:r>
      <w:r>
        <w:rPr>
          <w:rFonts w:ascii="Times New Roman" w:hAnsi="Times New Roman"/>
        </w:rPr>
        <w:t>atsižvelgiant į viešosio bibliotekos direktorės</w:t>
      </w:r>
      <w:r w:rsidRPr="004A3864">
        <w:rPr>
          <w:rFonts w:ascii="Times New Roman" w:hAnsi="Times New Roman"/>
        </w:rPr>
        <w:t xml:space="preserve"> </w:t>
      </w:r>
      <w:r w:rsidRPr="00D70C81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D70C81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>kovo</w:t>
      </w:r>
      <w:r w:rsidRPr="00D70C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 </w:t>
      </w:r>
      <w:r w:rsidRPr="00D70C81">
        <w:rPr>
          <w:rFonts w:ascii="Times New Roman" w:hAnsi="Times New Roman"/>
        </w:rPr>
        <w:t xml:space="preserve">d. </w:t>
      </w:r>
      <w:r>
        <w:rPr>
          <w:rFonts w:ascii="Times New Roman" w:hAnsi="Times New Roman"/>
        </w:rPr>
        <w:t>raštą Nr. SD-16 "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Dėl</w:t>
          </w:r>
        </w:smartTag>
      </w:smartTag>
      <w:r>
        <w:rPr>
          <w:rFonts w:ascii="Times New Roman" w:hAnsi="Times New Roman"/>
        </w:rPr>
        <w:t xml:space="preserve">  patalpų suteikimo".</w:t>
      </w:r>
      <w:r w:rsidRPr="00153B0B">
        <w:rPr>
          <w:rFonts w:ascii="Times New Roman" w:hAnsi="Times New Roman"/>
        </w:rPr>
        <w:t xml:space="preserve"> </w:t>
      </w:r>
    </w:p>
    <w:p w:rsidR="00762624" w:rsidRPr="00913CEC" w:rsidRDefault="00762624" w:rsidP="00C34853">
      <w:pPr>
        <w:tabs>
          <w:tab w:val="left" w:pos="567"/>
          <w:tab w:val="left" w:pos="993"/>
        </w:tabs>
        <w:spacing w:line="360" w:lineRule="auto"/>
        <w:ind w:right="140"/>
        <w:jc w:val="both"/>
        <w:rPr>
          <w:rFonts w:ascii="Times New Roman" w:hAnsi="Times New Roman"/>
        </w:rPr>
      </w:pPr>
      <w:r w:rsidRPr="004A386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</w:t>
      </w:r>
      <w:r w:rsidRPr="004A3864">
        <w:rPr>
          <w:rFonts w:ascii="Times New Roman" w:hAnsi="Times New Roman"/>
          <w:b/>
          <w:bCs/>
        </w:rPr>
        <w:t>3</w:t>
      </w:r>
      <w:r w:rsidRPr="004A3864">
        <w:rPr>
          <w:rFonts w:ascii="Times New Roman" w:hAnsi="Times New Roman"/>
        </w:rPr>
        <w:t xml:space="preserve">. </w:t>
      </w:r>
      <w:r w:rsidRPr="004A3864">
        <w:rPr>
          <w:rFonts w:ascii="Times New Roman" w:hAnsi="Times New Roman"/>
          <w:b/>
          <w:bCs/>
          <w:i/>
          <w:iCs/>
        </w:rPr>
        <w:t xml:space="preserve">Kokių teigiamų rezultatų laukiama: </w:t>
      </w:r>
      <w:r w:rsidRPr="004A3864">
        <w:rPr>
          <w:rFonts w:ascii="Times New Roman" w:hAnsi="Times New Roman"/>
        </w:rPr>
        <w:t xml:space="preserve">teikiama nauda </w:t>
      </w:r>
      <w:r w:rsidRPr="00913CEC">
        <w:rPr>
          <w:rFonts w:ascii="Times New Roman" w:hAnsi="Times New Roman"/>
        </w:rPr>
        <w:t>visuomenei</w:t>
      </w:r>
      <w:r>
        <w:rPr>
          <w:rFonts w:ascii="Times New Roman" w:hAnsi="Times New Roman"/>
        </w:rPr>
        <w:t>.</w:t>
      </w:r>
      <w:r w:rsidRPr="00913CEC">
        <w:rPr>
          <w:rFonts w:ascii="Times New Roman" w:hAnsi="Times New Roman"/>
        </w:rPr>
        <w:t xml:space="preserve"> </w:t>
      </w:r>
    </w:p>
    <w:p w:rsidR="00762624" w:rsidRPr="004A3864" w:rsidRDefault="00762624" w:rsidP="00C34853">
      <w:p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4A3864">
        <w:rPr>
          <w:rFonts w:ascii="Times New Roman" w:hAnsi="Times New Roman"/>
        </w:rPr>
        <w:t xml:space="preserve">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pasekmių būtų išvengta: </w:t>
      </w:r>
      <w:r w:rsidRPr="004A3864">
        <w:rPr>
          <w:rFonts w:ascii="Times New Roman" w:hAnsi="Times New Roman"/>
        </w:rPr>
        <w:t xml:space="preserve"> priėmus sprendimą neigiamų pasekmių nenumatoma. </w:t>
      </w:r>
    </w:p>
    <w:p w:rsidR="00762624" w:rsidRPr="004A3864" w:rsidRDefault="00762624" w:rsidP="00656E57">
      <w:pPr>
        <w:widowControl w:val="0"/>
        <w:tabs>
          <w:tab w:val="left" w:pos="0"/>
        </w:tabs>
        <w:spacing w:line="360" w:lineRule="auto"/>
        <w:ind w:right="360"/>
        <w:jc w:val="both"/>
        <w:rPr>
          <w:rFonts w:ascii="Times New Roman" w:hAnsi="Times New Roman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reikėtų pakeisti ir panaikinti, priėmus sprendimą pagal teikiamą projektą.</w:t>
      </w:r>
      <w:r w:rsidRPr="004A3864">
        <w:rPr>
          <w:rFonts w:ascii="Times New Roman" w:hAnsi="Times New Roman"/>
        </w:rPr>
        <w:t xml:space="preserve">        </w:t>
      </w:r>
    </w:p>
    <w:p w:rsidR="00762624" w:rsidRPr="004A3864" w:rsidRDefault="00762624" w:rsidP="00C34853">
      <w:pPr>
        <w:widowControl w:val="0"/>
        <w:tabs>
          <w:tab w:val="left" w:pos="0"/>
        </w:tabs>
        <w:spacing w:line="360" w:lineRule="auto"/>
        <w:ind w:right="360"/>
        <w:jc w:val="both"/>
        <w:rPr>
          <w:rFonts w:ascii="Times New Roman" w:hAnsi="Times New Roman"/>
          <w:color w:val="000000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6. Jeigu priimtam sprendimui reikės kito tarybos sprendimo, mero potvarkio ar </w:t>
      </w:r>
    </w:p>
    <w:p w:rsidR="00762624" w:rsidRPr="004A3864" w:rsidRDefault="00762624" w:rsidP="00C34853">
      <w:pPr>
        <w:widowControl w:val="0"/>
        <w:spacing w:line="360" w:lineRule="auto"/>
        <w:jc w:val="both"/>
        <w:rPr>
          <w:rFonts w:ascii="Times New Roman" w:hAnsi="Times New Roman"/>
          <w:color w:val="000000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administracijos direktoriaus įsakymo, kas ir kada juos turėtų parengti: </w:t>
      </w:r>
      <w:r w:rsidRPr="004A3864">
        <w:rPr>
          <w:rFonts w:ascii="Times New Roman" w:hAnsi="Times New Roman"/>
          <w:color w:val="000000"/>
        </w:rPr>
        <w:t>Pagėgių savivaldybės administracijos Turto valdymo skyrius.</w:t>
      </w:r>
    </w:p>
    <w:p w:rsidR="00762624" w:rsidRPr="004A3864" w:rsidRDefault="00762624" w:rsidP="00C34853">
      <w:pPr>
        <w:widowControl w:val="0"/>
        <w:tabs>
          <w:tab w:val="left" w:pos="0"/>
        </w:tabs>
        <w:spacing w:line="360" w:lineRule="auto"/>
        <w:ind w:right="360"/>
        <w:jc w:val="both"/>
        <w:rPr>
          <w:b/>
          <w:bCs/>
          <w:i/>
          <w:iCs/>
          <w:color w:val="000000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7. Ar reikalinga atlikti sprendimo projekto antikorupcinį vertinimą: </w:t>
      </w:r>
      <w:r w:rsidRPr="004A3864">
        <w:rPr>
          <w:rFonts w:ascii="Times New Roman" w:hAnsi="Times New Roman"/>
          <w:color w:val="000000"/>
        </w:rPr>
        <w:t>nereikalinga</w:t>
      </w:r>
      <w:r w:rsidRPr="004A3864">
        <w:rPr>
          <w:rFonts w:ascii="Times New Roman" w:hAnsi="Times New Roman"/>
          <w:b/>
          <w:bCs/>
          <w:color w:val="000000"/>
        </w:rPr>
        <w:t>.</w:t>
      </w:r>
    </w:p>
    <w:p w:rsidR="00762624" w:rsidRPr="004A3864" w:rsidRDefault="00762624" w:rsidP="00C34853">
      <w:pPr>
        <w:widowControl w:val="0"/>
        <w:spacing w:line="360" w:lineRule="auto"/>
        <w:jc w:val="both"/>
        <w:rPr>
          <w:rFonts w:ascii="Times New Roman" w:hAnsi="Times New Roman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/>
        </w:rPr>
        <w:t xml:space="preserve">: </w:t>
      </w:r>
      <w:r w:rsidRPr="004A3864">
        <w:rPr>
          <w:rFonts w:ascii="Times New Roman" w:hAnsi="Times New Roman"/>
          <w:color w:val="000000"/>
        </w:rPr>
        <w:t>Papildomų lėšų sprendimui įgyvendinti nereikės.</w:t>
      </w:r>
    </w:p>
    <w:p w:rsidR="00762624" w:rsidRPr="004A3864" w:rsidRDefault="00762624" w:rsidP="00C34853">
      <w:pPr>
        <w:widowControl w:val="0"/>
        <w:tabs>
          <w:tab w:val="left" w:pos="0"/>
        </w:tabs>
        <w:spacing w:line="360" w:lineRule="auto"/>
        <w:ind w:right="283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4A3864">
        <w:rPr>
          <w:rFonts w:ascii="Times New Roman" w:hAnsi="Times New Roman"/>
          <w:b/>
          <w:bCs/>
        </w:rPr>
        <w:t xml:space="preserve">    </w:t>
      </w:r>
      <w:r>
        <w:rPr>
          <w:rFonts w:ascii="Times New Roman" w:hAnsi="Times New Roman"/>
          <w:b/>
          <w:bCs/>
        </w:rPr>
        <w:t xml:space="preserve">             </w:t>
      </w:r>
      <w:r w:rsidRPr="004A3864">
        <w:rPr>
          <w:rFonts w:ascii="Times New Roman" w:hAnsi="Times New Roman"/>
          <w:b/>
          <w:bCs/>
        </w:rPr>
        <w:t>9.</w:t>
      </w:r>
      <w:r w:rsidRPr="004A3864">
        <w:rPr>
          <w:rFonts w:ascii="Times New Roman" w:hAnsi="Times New Roman"/>
        </w:rPr>
        <w:t xml:space="preserve">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/>
          <w:color w:val="000000"/>
        </w:rPr>
        <w:t xml:space="preserve"> nėra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. </w:t>
      </w:r>
    </w:p>
    <w:p w:rsidR="00762624" w:rsidRPr="004A3864" w:rsidRDefault="00762624" w:rsidP="00C34853">
      <w:pPr>
        <w:widowControl w:val="0"/>
        <w:tabs>
          <w:tab w:val="left" w:pos="0"/>
        </w:tabs>
        <w:spacing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>10. Projekto rengėjas ar rengėjų grupė.</w:t>
      </w:r>
      <w:r w:rsidRPr="004A3864">
        <w:rPr>
          <w:rFonts w:ascii="Times New Roman" w:hAnsi="Times New Roman"/>
        </w:rPr>
        <w:t xml:space="preserve"> Turto valdymo skyriaus vedėja Laimutė Šegždienė, tel. 8 441 70412.</w:t>
      </w:r>
    </w:p>
    <w:p w:rsidR="00762624" w:rsidRDefault="00762624" w:rsidP="00C34853">
      <w:pPr>
        <w:spacing w:line="360" w:lineRule="auto"/>
        <w:jc w:val="both"/>
        <w:rPr>
          <w:rFonts w:ascii="Times New Roman" w:hAnsi="Times New Roman"/>
        </w:rPr>
      </w:pP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            </w:t>
      </w:r>
      <w:r w:rsidRPr="004A3864">
        <w:rPr>
          <w:rFonts w:ascii="Times New Roman" w:hAnsi="Times New Roman"/>
          <w:b/>
          <w:bCs/>
          <w:i/>
          <w:iCs/>
          <w:color w:val="000000"/>
        </w:rPr>
        <w:t xml:space="preserve">11. Kiti, rengėjo nuomone,  reikalingi pagrindimai ir paaiškinimai: </w:t>
      </w:r>
      <w:r w:rsidRPr="004A3864">
        <w:rPr>
          <w:rFonts w:ascii="Times New Roman" w:hAnsi="Times New Roman"/>
          <w:color w:val="000000"/>
        </w:rPr>
        <w:t>projektas</w:t>
      </w:r>
      <w:r w:rsidRPr="004A3864">
        <w:rPr>
          <w:rFonts w:ascii="Times New Roman" w:hAnsi="Times New Roman"/>
        </w:rPr>
        <w:t xml:space="preserve"> Pagėgių savivaldybei nuosavybės teise priklausančio turto valdymo, naudojimo ir disponavimo juo tvarkos aprašu, patvirtintu Pagėgių savivaldybės tarybos 2015 m. vasario 10 d. sprendimu Nr. T-27 ir atsižvelgiant į </w:t>
      </w:r>
      <w:r>
        <w:rPr>
          <w:rFonts w:ascii="Times New Roman" w:hAnsi="Times New Roman"/>
        </w:rPr>
        <w:t>viešosios bibliotekos direktorės raštą</w:t>
      </w:r>
      <w:r w:rsidRPr="00D70C81">
        <w:rPr>
          <w:rFonts w:ascii="Times New Roman" w:hAnsi="Times New Roman"/>
        </w:rPr>
        <w:t>.</w:t>
      </w:r>
    </w:p>
    <w:p w:rsidR="00762624" w:rsidRDefault="00762624" w:rsidP="00C34853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762624" w:rsidRDefault="00762624" w:rsidP="00C34853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4A3864">
        <w:rPr>
          <w:rFonts w:ascii="Times New Roman" w:hAnsi="Times New Roman"/>
          <w:color w:val="000000"/>
        </w:rPr>
        <w:t>Turto valdymo skyriaus vedėja                                                                          Laimutė Šegždienė</w:t>
      </w:r>
    </w:p>
    <w:p w:rsidR="00762624" w:rsidRDefault="00762624" w:rsidP="00C34853">
      <w:pPr>
        <w:spacing w:line="360" w:lineRule="auto"/>
        <w:jc w:val="both"/>
      </w:pPr>
      <w:r>
        <w:pict>
          <v:shape id="_x0000_i1026" type="#_x0000_t75" style="width:488.25pt;height:693pt">
            <v:imagedata r:id="rId7" o:title=""/>
          </v:shape>
        </w:pict>
      </w:r>
    </w:p>
    <w:sectPr w:rsidR="00762624" w:rsidSect="009469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E6D"/>
    <w:multiLevelType w:val="hybridMultilevel"/>
    <w:tmpl w:val="995AB0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62"/>
    <w:rsid w:val="00033909"/>
    <w:rsid w:val="000E6400"/>
    <w:rsid w:val="001221AF"/>
    <w:rsid w:val="00144584"/>
    <w:rsid w:val="00153B0B"/>
    <w:rsid w:val="001B0545"/>
    <w:rsid w:val="001C0865"/>
    <w:rsid w:val="00225F83"/>
    <w:rsid w:val="0026006C"/>
    <w:rsid w:val="00270C09"/>
    <w:rsid w:val="002D0193"/>
    <w:rsid w:val="00310235"/>
    <w:rsid w:val="0032614D"/>
    <w:rsid w:val="00327531"/>
    <w:rsid w:val="0036501B"/>
    <w:rsid w:val="00403117"/>
    <w:rsid w:val="004034D4"/>
    <w:rsid w:val="00456057"/>
    <w:rsid w:val="00486CA7"/>
    <w:rsid w:val="004A3864"/>
    <w:rsid w:val="00540D34"/>
    <w:rsid w:val="005477FF"/>
    <w:rsid w:val="00580F83"/>
    <w:rsid w:val="005C2D62"/>
    <w:rsid w:val="005F317A"/>
    <w:rsid w:val="0065362E"/>
    <w:rsid w:val="00656E57"/>
    <w:rsid w:val="00674B8D"/>
    <w:rsid w:val="006D46C0"/>
    <w:rsid w:val="00727ED4"/>
    <w:rsid w:val="00753A3B"/>
    <w:rsid w:val="00762624"/>
    <w:rsid w:val="007855A3"/>
    <w:rsid w:val="008D2A9F"/>
    <w:rsid w:val="00901EA4"/>
    <w:rsid w:val="00904BEC"/>
    <w:rsid w:val="00913CEC"/>
    <w:rsid w:val="00946997"/>
    <w:rsid w:val="00973E52"/>
    <w:rsid w:val="0098142F"/>
    <w:rsid w:val="009D177D"/>
    <w:rsid w:val="009E2F56"/>
    <w:rsid w:val="009E4D81"/>
    <w:rsid w:val="00A3642F"/>
    <w:rsid w:val="00A40F28"/>
    <w:rsid w:val="00AD41B5"/>
    <w:rsid w:val="00AD50F2"/>
    <w:rsid w:val="00AD7414"/>
    <w:rsid w:val="00B76A26"/>
    <w:rsid w:val="00BE701C"/>
    <w:rsid w:val="00C04071"/>
    <w:rsid w:val="00C34853"/>
    <w:rsid w:val="00C41E5E"/>
    <w:rsid w:val="00CF5292"/>
    <w:rsid w:val="00D70C81"/>
    <w:rsid w:val="00D91DD0"/>
    <w:rsid w:val="00DA3754"/>
    <w:rsid w:val="00DB2AA1"/>
    <w:rsid w:val="00DD0126"/>
    <w:rsid w:val="00DF6101"/>
    <w:rsid w:val="00E12301"/>
    <w:rsid w:val="00E21C70"/>
    <w:rsid w:val="00E40016"/>
    <w:rsid w:val="00E75E8C"/>
    <w:rsid w:val="00E76A64"/>
    <w:rsid w:val="00EF0293"/>
    <w:rsid w:val="00EF4533"/>
    <w:rsid w:val="00EF79AF"/>
    <w:rsid w:val="00F14DE2"/>
    <w:rsid w:val="00F207F1"/>
    <w:rsid w:val="00F2110B"/>
    <w:rsid w:val="00F37E9C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62"/>
    <w:rPr>
      <w:rFonts w:ascii="TimesLT" w:hAnsi="TimesLT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D62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rFonts w:ascii="Times New Roman" w:hAnsi="Times New Roman"/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362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AD41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3672</Words>
  <Characters>2094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8</cp:revision>
  <cp:lastPrinted>2018-03-29T10:00:00Z</cp:lastPrinted>
  <dcterms:created xsi:type="dcterms:W3CDTF">2018-03-15T06:13:00Z</dcterms:created>
  <dcterms:modified xsi:type="dcterms:W3CDTF">2018-03-29T10:08:00Z</dcterms:modified>
</cp:coreProperties>
</file>