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3E" w:rsidRPr="00AD6ED5" w:rsidRDefault="00EA223E" w:rsidP="009B2F3B">
      <w:pPr>
        <w:rPr>
          <w:lang w:val="lt-LT"/>
        </w:rPr>
      </w:pPr>
    </w:p>
    <w:tbl>
      <w:tblPr>
        <w:tblW w:w="0" w:type="auto"/>
        <w:tblInd w:w="108" w:type="dxa"/>
        <w:tblLayout w:type="fixed"/>
        <w:tblLook w:val="0000"/>
      </w:tblPr>
      <w:tblGrid>
        <w:gridCol w:w="9639"/>
      </w:tblGrid>
      <w:tr w:rsidR="00EA223E" w:rsidRPr="00AD6ED5">
        <w:trPr>
          <w:trHeight w:val="1055"/>
        </w:trPr>
        <w:tc>
          <w:tcPr>
            <w:tcW w:w="9639" w:type="dxa"/>
          </w:tcPr>
          <w:p w:rsidR="00EA223E" w:rsidRPr="00AD6ED5" w:rsidRDefault="00EA223E" w:rsidP="00A82B41">
            <w:pPr>
              <w:overflowPunct w:val="0"/>
              <w:autoSpaceDE w:val="0"/>
              <w:autoSpaceDN w:val="0"/>
              <w:adjustRightInd w:val="0"/>
              <w:spacing w:line="240" w:lineRule="atLeast"/>
              <w:jc w:val="center"/>
              <w:rPr>
                <w:color w:val="000000"/>
                <w:szCs w:val="20"/>
                <w:lang w:val="lt-LT"/>
              </w:rPr>
            </w:pPr>
            <w:r>
              <w:rPr>
                <w:noProof/>
                <w:lang w:val="lt-LT" w:eastAsia="lt-LT"/>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style="mso-next-textbox:#_x0000_s1026">
                    <w:txbxContent>
                      <w:p w:rsidR="00EA223E" w:rsidRDefault="00EA223E" w:rsidP="009B2F3B">
                        <w:r>
                          <w:rPr>
                            <w:b/>
                            <w:bCs/>
                          </w:rPr>
                          <w:t>Projektas</w:t>
                        </w:r>
                      </w:p>
                    </w:txbxContent>
                  </v:textbox>
                  <w10:wrap anchorx="page"/>
                </v:shape>
              </w:pict>
            </w:r>
            <w:r w:rsidRPr="00AD6ED5">
              <w:rPr>
                <w:lang w:val="lt-LT"/>
              </w:rPr>
              <w:t xml:space="preserve"> </w:t>
            </w:r>
            <w:r w:rsidRPr="00CA63E7">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alt="Pagegiu" style="width:39pt;height:49.5pt;visibility:visible">
                  <v:imagedata r:id="rId5" o:title=""/>
                </v:shape>
              </w:pict>
            </w:r>
          </w:p>
        </w:tc>
      </w:tr>
      <w:tr w:rsidR="00EA223E" w:rsidRPr="00AD6ED5">
        <w:trPr>
          <w:trHeight w:val="1630"/>
        </w:trPr>
        <w:tc>
          <w:tcPr>
            <w:tcW w:w="9639" w:type="dxa"/>
          </w:tcPr>
          <w:p w:rsidR="00EA223E" w:rsidRPr="00AD6ED5" w:rsidRDefault="00EA223E" w:rsidP="00432AD6">
            <w:pPr>
              <w:pStyle w:val="Heading2"/>
            </w:pPr>
            <w:r w:rsidRPr="00AD6ED5">
              <w:t>Pagėgių savivaldybės taryba</w:t>
            </w:r>
          </w:p>
          <w:p w:rsidR="00EA223E" w:rsidRPr="00AD6ED5" w:rsidRDefault="00EA223E" w:rsidP="00432AD6">
            <w:pPr>
              <w:overflowPunct w:val="0"/>
              <w:autoSpaceDE w:val="0"/>
              <w:autoSpaceDN w:val="0"/>
              <w:adjustRightInd w:val="0"/>
              <w:spacing w:before="120"/>
              <w:jc w:val="center"/>
              <w:rPr>
                <w:b/>
                <w:bCs/>
                <w:caps/>
                <w:color w:val="000000"/>
                <w:szCs w:val="20"/>
                <w:lang w:val="lt-LT"/>
              </w:rPr>
            </w:pPr>
          </w:p>
          <w:p w:rsidR="00EA223E" w:rsidRPr="00AD6ED5" w:rsidRDefault="00EA223E" w:rsidP="00432AD6">
            <w:pPr>
              <w:overflowPunct w:val="0"/>
              <w:autoSpaceDE w:val="0"/>
              <w:autoSpaceDN w:val="0"/>
              <w:adjustRightInd w:val="0"/>
              <w:spacing w:before="120"/>
              <w:jc w:val="center"/>
              <w:rPr>
                <w:b/>
                <w:bCs/>
                <w:caps/>
                <w:color w:val="000000"/>
                <w:szCs w:val="20"/>
                <w:lang w:val="lt-LT"/>
              </w:rPr>
            </w:pPr>
            <w:r w:rsidRPr="00AD6ED5">
              <w:rPr>
                <w:b/>
                <w:bCs/>
                <w:caps/>
                <w:color w:val="000000"/>
                <w:lang w:val="lt-LT"/>
              </w:rPr>
              <w:t>sprendimas</w:t>
            </w:r>
          </w:p>
          <w:p w:rsidR="00EA223E" w:rsidRPr="00AD6ED5" w:rsidRDefault="00EA223E" w:rsidP="00432AD6">
            <w:pPr>
              <w:overflowPunct w:val="0"/>
              <w:autoSpaceDE w:val="0"/>
              <w:autoSpaceDN w:val="0"/>
              <w:adjustRightInd w:val="0"/>
              <w:spacing w:before="120"/>
              <w:jc w:val="center"/>
              <w:rPr>
                <w:b/>
                <w:bCs/>
                <w:caps/>
                <w:color w:val="FF0000"/>
                <w:szCs w:val="20"/>
                <w:lang w:val="lt-LT"/>
              </w:rPr>
            </w:pPr>
            <w:r w:rsidRPr="00AD6ED5">
              <w:rPr>
                <w:b/>
                <w:bCs/>
                <w:caps/>
                <w:color w:val="000000"/>
                <w:lang w:val="lt-LT"/>
              </w:rPr>
              <w:t xml:space="preserve">dėl </w:t>
            </w:r>
            <w:r>
              <w:rPr>
                <w:b/>
                <w:bCs/>
                <w:caps/>
                <w:color w:val="000000"/>
                <w:lang w:val="lt-LT"/>
              </w:rPr>
              <w:t xml:space="preserve">PAGĖGIŲ SAVIVALDYBĖS </w:t>
            </w:r>
            <w:r w:rsidRPr="00727990">
              <w:rPr>
                <w:b/>
                <w:bCs/>
                <w:caps/>
                <w:lang w:val="lt-LT"/>
              </w:rPr>
              <w:t xml:space="preserve">socialinio būsto </w:t>
            </w:r>
            <w:r>
              <w:rPr>
                <w:b/>
                <w:bCs/>
                <w:caps/>
                <w:lang w:val="lt-LT"/>
              </w:rPr>
              <w:t>FONDO pLĖTROS</w:t>
            </w:r>
          </w:p>
        </w:tc>
      </w:tr>
      <w:tr w:rsidR="00EA223E" w:rsidRPr="00AD6ED5">
        <w:trPr>
          <w:trHeight w:val="703"/>
        </w:trPr>
        <w:tc>
          <w:tcPr>
            <w:tcW w:w="9639" w:type="dxa"/>
          </w:tcPr>
          <w:p w:rsidR="00EA223E" w:rsidRPr="00AD6ED5" w:rsidRDefault="00EA223E" w:rsidP="00432AD6">
            <w:pPr>
              <w:pStyle w:val="Heading2"/>
              <w:rPr>
                <w:b w:val="0"/>
                <w:bCs w:val="0"/>
                <w:caps w:val="0"/>
              </w:rPr>
            </w:pPr>
            <w:r w:rsidRPr="00AD6ED5">
              <w:rPr>
                <w:b w:val="0"/>
                <w:bCs w:val="0"/>
                <w:caps w:val="0"/>
              </w:rPr>
              <w:t>201</w:t>
            </w:r>
            <w:r>
              <w:rPr>
                <w:b w:val="0"/>
                <w:bCs w:val="0"/>
                <w:caps w:val="0"/>
              </w:rPr>
              <w:t>8</w:t>
            </w:r>
            <w:r w:rsidRPr="00AD6ED5">
              <w:rPr>
                <w:b w:val="0"/>
                <w:bCs w:val="0"/>
                <w:caps w:val="0"/>
              </w:rPr>
              <w:t xml:space="preserve"> m. </w:t>
            </w:r>
            <w:r>
              <w:rPr>
                <w:b w:val="0"/>
                <w:bCs w:val="0"/>
                <w:caps w:val="0"/>
              </w:rPr>
              <w:t>kovo</w:t>
            </w:r>
            <w:r w:rsidRPr="00AD6ED5">
              <w:rPr>
                <w:b w:val="0"/>
                <w:bCs w:val="0"/>
                <w:caps w:val="0"/>
              </w:rPr>
              <w:t xml:space="preserve"> </w:t>
            </w:r>
            <w:r>
              <w:rPr>
                <w:b w:val="0"/>
                <w:bCs w:val="0"/>
                <w:caps w:val="0"/>
              </w:rPr>
              <w:t>14</w:t>
            </w:r>
            <w:r w:rsidRPr="00AD6ED5">
              <w:rPr>
                <w:b w:val="0"/>
                <w:bCs w:val="0"/>
                <w:caps w:val="0"/>
              </w:rPr>
              <w:t xml:space="preserve">  d. Nr. T</w:t>
            </w:r>
            <w:r>
              <w:rPr>
                <w:b w:val="0"/>
                <w:bCs w:val="0"/>
                <w:caps w:val="0"/>
              </w:rPr>
              <w:t>1</w:t>
            </w:r>
            <w:r w:rsidRPr="00AD6ED5">
              <w:rPr>
                <w:b w:val="0"/>
                <w:bCs w:val="0"/>
                <w:caps w:val="0"/>
              </w:rPr>
              <w:t>-</w:t>
            </w:r>
            <w:r>
              <w:rPr>
                <w:b w:val="0"/>
                <w:bCs w:val="0"/>
                <w:caps w:val="0"/>
              </w:rPr>
              <w:t>33</w:t>
            </w:r>
          </w:p>
          <w:p w:rsidR="00EA223E" w:rsidRPr="00AD6ED5" w:rsidRDefault="00EA223E" w:rsidP="00432AD6">
            <w:pPr>
              <w:overflowPunct w:val="0"/>
              <w:autoSpaceDE w:val="0"/>
              <w:autoSpaceDN w:val="0"/>
              <w:adjustRightInd w:val="0"/>
              <w:jc w:val="center"/>
              <w:rPr>
                <w:szCs w:val="20"/>
                <w:lang w:val="lt-LT"/>
              </w:rPr>
            </w:pPr>
            <w:r w:rsidRPr="00AD6ED5">
              <w:rPr>
                <w:lang w:val="lt-LT"/>
              </w:rPr>
              <w:t>Pagėgiai</w:t>
            </w:r>
          </w:p>
        </w:tc>
      </w:tr>
    </w:tbl>
    <w:p w:rsidR="00EA223E" w:rsidRPr="00AD6ED5" w:rsidRDefault="00EA223E" w:rsidP="009B2F3B">
      <w:pPr>
        <w:rPr>
          <w:lang w:val="lt-LT"/>
        </w:rPr>
      </w:pPr>
    </w:p>
    <w:p w:rsidR="00EA223E" w:rsidRDefault="00EA223E" w:rsidP="000909FD">
      <w:pPr>
        <w:jc w:val="both"/>
        <w:rPr>
          <w:lang w:val="lt-LT"/>
        </w:rPr>
      </w:pPr>
      <w:r w:rsidRPr="00AD6ED5">
        <w:rPr>
          <w:lang w:val="lt-LT"/>
        </w:rPr>
        <w:t xml:space="preserve">            </w:t>
      </w:r>
      <w:r w:rsidRPr="000909FD">
        <w:rPr>
          <w:lang w:val="lt-LT"/>
        </w:rPr>
        <w:t xml:space="preserve">Vadovaudamasi Lietuvos Respublikos vietos savivaldos įstatymo 16 straipsnio 2 dalies 31 punktu, Lietuvos Respublikos </w:t>
      </w:r>
      <w:r>
        <w:rPr>
          <w:lang w:val="lt-LT"/>
        </w:rPr>
        <w:t xml:space="preserve">valstybės ir savivaldybių turto valdymo, naudojimo ir disponavimo juo įstatymo 6 straipsnio 5 punktu, </w:t>
      </w:r>
      <w:r w:rsidRPr="000909FD">
        <w:rPr>
          <w:lang w:val="lt-LT"/>
        </w:rPr>
        <w:t xml:space="preserve">Lietuvos Respublikos </w:t>
      </w:r>
      <w:r>
        <w:rPr>
          <w:lang w:val="lt-LT"/>
        </w:rPr>
        <w:t>paramos būstui įsigyti ar išsinuomoti įstatymo 5 straipsnio 3 dalimi, 28 straipsnio 1 dalimi</w:t>
      </w:r>
      <w:r w:rsidRPr="000909FD">
        <w:rPr>
          <w:lang w:val="lt-LT"/>
        </w:rPr>
        <w:t>, Pagėgių savivaldybės taryba</w:t>
      </w:r>
    </w:p>
    <w:p w:rsidR="00EA223E" w:rsidRPr="000909FD" w:rsidRDefault="00EA223E" w:rsidP="000909FD">
      <w:pPr>
        <w:jc w:val="both"/>
        <w:rPr>
          <w:lang w:val="lt-LT"/>
        </w:rPr>
      </w:pPr>
      <w:r w:rsidRPr="000909FD">
        <w:rPr>
          <w:lang w:val="lt-LT"/>
        </w:rPr>
        <w:t>n u s p r e n d ž i a:</w:t>
      </w:r>
    </w:p>
    <w:p w:rsidR="00EA223E" w:rsidRPr="000909FD" w:rsidRDefault="00EA223E" w:rsidP="000909FD">
      <w:pPr>
        <w:numPr>
          <w:ilvl w:val="0"/>
          <w:numId w:val="1"/>
        </w:numPr>
        <w:tabs>
          <w:tab w:val="clear" w:pos="870"/>
          <w:tab w:val="num" w:pos="720"/>
          <w:tab w:val="left" w:pos="1080"/>
        </w:tabs>
        <w:ind w:left="0" w:firstLine="720"/>
        <w:jc w:val="both"/>
        <w:rPr>
          <w:lang w:val="lt-LT"/>
        </w:rPr>
      </w:pPr>
      <w:r>
        <w:rPr>
          <w:lang w:val="lt-LT"/>
        </w:rPr>
        <w:t xml:space="preserve">Pirkti už 16 000 eurų </w:t>
      </w:r>
      <w:r w:rsidRPr="002368B9">
        <w:rPr>
          <w:lang w:val="lt-LT"/>
        </w:rPr>
        <w:t>gyvenamąjį b</w:t>
      </w:r>
      <w:r>
        <w:rPr>
          <w:lang w:val="lt-LT"/>
        </w:rPr>
        <w:t>ūs</w:t>
      </w:r>
      <w:r w:rsidRPr="002368B9">
        <w:rPr>
          <w:lang w:val="lt-LT"/>
        </w:rPr>
        <w:t xml:space="preserve">tą Pagėgių savivaldybės </w:t>
      </w:r>
      <w:r>
        <w:rPr>
          <w:lang w:val="lt-LT"/>
        </w:rPr>
        <w:t xml:space="preserve">kaimo </w:t>
      </w:r>
      <w:r w:rsidRPr="002368B9">
        <w:rPr>
          <w:lang w:val="lt-LT"/>
        </w:rPr>
        <w:t>teritorijoje savivaldybės socialinio būsto fondo plėtrai, naudojant lėšas, gautas pardavus savivaldybės būstus ir pagalbinio ūkio paskirties pastatus.</w:t>
      </w:r>
    </w:p>
    <w:p w:rsidR="00EA223E" w:rsidRPr="000909FD" w:rsidRDefault="00EA223E" w:rsidP="000909FD">
      <w:pPr>
        <w:numPr>
          <w:ilvl w:val="0"/>
          <w:numId w:val="1"/>
        </w:numPr>
        <w:tabs>
          <w:tab w:val="clear" w:pos="870"/>
          <w:tab w:val="num" w:pos="720"/>
          <w:tab w:val="left" w:pos="1080"/>
        </w:tabs>
        <w:ind w:left="0" w:firstLine="720"/>
        <w:jc w:val="both"/>
        <w:rPr>
          <w:lang w:val="lt-LT"/>
        </w:rPr>
      </w:pPr>
      <w:r w:rsidRPr="000909FD">
        <w:rPr>
          <w:lang w:val="lt-LT"/>
        </w:rPr>
        <w:t xml:space="preserve">Pavesti Pagėgių savivaldybės administracijos direktoriui organizuoti gyvenamųjų patalpų pirkimą </w:t>
      </w:r>
      <w:r>
        <w:rPr>
          <w:lang w:val="lt-LT"/>
        </w:rPr>
        <w:t xml:space="preserve">vadovaujantis </w:t>
      </w:r>
      <w:r w:rsidRPr="005D45AE">
        <w:rPr>
          <w:lang w:val="lt-LT"/>
        </w:rPr>
        <w:t>Žemės, esamų pastatų ar kitų nekilnojamųjų daiktų pirkimų arba nuomos ar teisių į šiuos daiktus įsigijimų tvarkos apraš</w:t>
      </w:r>
      <w:r>
        <w:rPr>
          <w:lang w:val="lt-LT"/>
        </w:rPr>
        <w:t>u</w:t>
      </w:r>
      <w:r w:rsidRPr="005D45AE">
        <w:rPr>
          <w:lang w:val="lt-LT"/>
        </w:rPr>
        <w:t>, patvirtint</w:t>
      </w:r>
      <w:r>
        <w:rPr>
          <w:lang w:val="lt-LT"/>
        </w:rPr>
        <w:t>u</w:t>
      </w:r>
      <w:r w:rsidRPr="005D45AE">
        <w:rPr>
          <w:lang w:val="lt-LT"/>
        </w:rPr>
        <w:t xml:space="preserve"> Lietuvos Respublikos Vyriausybės 2017 m. gruodžio 13 d. nutarimu Nr. 1036 „Dėl žemės, esamų pastatų ar kitų nekilnojamųjų daiktų pirkimų arba nuomos ar teisių į šiuos daiktus įsigijimų tvarkos </w:t>
      </w:r>
      <w:r>
        <w:rPr>
          <w:lang w:val="lt-LT"/>
        </w:rPr>
        <w:t>aprašo patvirtinimo“</w:t>
      </w:r>
      <w:r w:rsidRPr="000909FD">
        <w:rPr>
          <w:lang w:val="lt-LT"/>
        </w:rPr>
        <w:t>.</w:t>
      </w:r>
    </w:p>
    <w:p w:rsidR="00EA223E" w:rsidRPr="00AD7447" w:rsidRDefault="00EA223E" w:rsidP="00385C6A">
      <w:pPr>
        <w:numPr>
          <w:ilvl w:val="0"/>
          <w:numId w:val="2"/>
        </w:numPr>
        <w:tabs>
          <w:tab w:val="clear" w:pos="780"/>
          <w:tab w:val="num" w:pos="0"/>
          <w:tab w:val="num" w:pos="720"/>
          <w:tab w:val="left" w:pos="1080"/>
        </w:tabs>
        <w:ind w:left="0" w:firstLine="720"/>
        <w:jc w:val="both"/>
        <w:rPr>
          <w:lang w:val="lt-LT"/>
        </w:rPr>
      </w:pPr>
      <w:r w:rsidRPr="00AD7447">
        <w:rPr>
          <w:lang w:val="lt-LT"/>
        </w:rPr>
        <w:t>Patvirtinti socialinio būsto pirkimo ekonominį ir socialinį pagrindimą (pridedama).</w:t>
      </w:r>
    </w:p>
    <w:p w:rsidR="00EA223E" w:rsidRDefault="00EA223E" w:rsidP="000909FD">
      <w:pPr>
        <w:numPr>
          <w:ilvl w:val="0"/>
          <w:numId w:val="2"/>
        </w:numPr>
        <w:tabs>
          <w:tab w:val="clear" w:pos="780"/>
          <w:tab w:val="num" w:pos="0"/>
          <w:tab w:val="num" w:pos="720"/>
          <w:tab w:val="left" w:pos="1080"/>
        </w:tabs>
        <w:ind w:left="0" w:firstLine="720"/>
        <w:jc w:val="both"/>
        <w:rPr>
          <w:lang w:val="lt-LT"/>
        </w:rPr>
      </w:pPr>
      <w:r w:rsidRPr="000909FD">
        <w:rPr>
          <w:lang w:val="lt-LT"/>
        </w:rPr>
        <w:t>Įgalioti Laimutę Šegždienę, Turto valdymo skyriaus vedėją, veikianči</w:t>
      </w:r>
      <w:r>
        <w:rPr>
          <w:lang w:val="lt-LT"/>
        </w:rPr>
        <w:t>ą</w:t>
      </w:r>
      <w:r w:rsidRPr="000909FD">
        <w:rPr>
          <w:lang w:val="lt-LT"/>
        </w:rPr>
        <w:t xml:space="preserve"> pagal Pagėgių savivaldybės administracijos direktoriaus </w:t>
      </w:r>
      <w:r>
        <w:rPr>
          <w:lang w:val="lt-LT"/>
        </w:rPr>
        <w:t>2015-11-24</w:t>
      </w:r>
      <w:r w:rsidRPr="00A231E1">
        <w:rPr>
          <w:color w:val="FF0000"/>
          <w:lang w:val="lt-LT"/>
        </w:rPr>
        <w:t xml:space="preserve"> </w:t>
      </w:r>
      <w:r w:rsidRPr="000909FD">
        <w:rPr>
          <w:lang w:val="lt-LT"/>
        </w:rPr>
        <w:t xml:space="preserve">įgaliojimą (notarinio registro Nr. </w:t>
      </w:r>
      <w:r>
        <w:rPr>
          <w:lang w:val="lt-LT"/>
        </w:rPr>
        <w:t>8276</w:t>
      </w:r>
      <w:r w:rsidRPr="000909FD">
        <w:rPr>
          <w:lang w:val="lt-LT"/>
        </w:rPr>
        <w:t>)</w:t>
      </w:r>
      <w:r>
        <w:rPr>
          <w:lang w:val="lt-LT"/>
        </w:rPr>
        <w:t>,</w:t>
      </w:r>
      <w:r w:rsidRPr="000909FD">
        <w:rPr>
          <w:lang w:val="lt-LT"/>
        </w:rPr>
        <w:t xml:space="preserve"> pasirašyti sutartis su pirkimo konkursų laimėtojais.</w:t>
      </w:r>
    </w:p>
    <w:p w:rsidR="00EA223E" w:rsidRPr="00403117" w:rsidRDefault="00EA223E" w:rsidP="00E53C02">
      <w:pPr>
        <w:spacing w:line="276" w:lineRule="auto"/>
        <w:ind w:left="780"/>
        <w:jc w:val="both"/>
      </w:pPr>
      <w:r>
        <w:t xml:space="preserve">5. </w:t>
      </w:r>
      <w:r w:rsidRPr="00403117">
        <w:t xml:space="preserve">Sprendimą paskelbti Pagėgių savivaldybės interneto svetainėje </w:t>
      </w:r>
      <w:hyperlink r:id="rId6" w:history="1">
        <w:r w:rsidRPr="00CF5292">
          <w:rPr>
            <w:rStyle w:val="Hyperlink"/>
          </w:rPr>
          <w:t>www.pagegiai.lt</w:t>
        </w:r>
      </w:hyperlink>
      <w:r w:rsidRPr="00CF5292">
        <w:t>.</w:t>
      </w:r>
    </w:p>
    <w:p w:rsidR="00EA223E" w:rsidRPr="000909FD" w:rsidRDefault="00EA223E" w:rsidP="000909FD">
      <w:pPr>
        <w:tabs>
          <w:tab w:val="num" w:pos="720"/>
          <w:tab w:val="left" w:pos="1080"/>
          <w:tab w:val="left" w:pos="1320"/>
        </w:tabs>
        <w:ind w:firstLine="720"/>
        <w:jc w:val="both"/>
        <w:rPr>
          <w:lang w:val="lt-LT"/>
        </w:rPr>
      </w:pPr>
      <w:r w:rsidRPr="000909FD">
        <w:rPr>
          <w:lang w:val="lt-LT"/>
        </w:rPr>
        <w:t>Šis sprendimas gali būti skundžiamas Lietuvos Respublikos administracinių bylų teisenos įstatymo nustatyta tvarka.</w:t>
      </w:r>
    </w:p>
    <w:p w:rsidR="00EA223E" w:rsidRPr="00AD6ED5" w:rsidRDefault="00EA223E" w:rsidP="002B3F1A">
      <w:pPr>
        <w:spacing w:line="360" w:lineRule="auto"/>
        <w:jc w:val="both"/>
        <w:rPr>
          <w:lang w:val="lt-LT"/>
        </w:rPr>
      </w:pPr>
    </w:p>
    <w:p w:rsidR="00EA223E" w:rsidRPr="00AD6ED5" w:rsidRDefault="00EA223E" w:rsidP="002B3F1A">
      <w:pPr>
        <w:spacing w:line="360" w:lineRule="auto"/>
        <w:jc w:val="both"/>
        <w:rPr>
          <w:lang w:val="lt-LT"/>
        </w:rPr>
      </w:pPr>
      <w:r w:rsidRPr="00AD6ED5">
        <w:rPr>
          <w:lang w:val="lt-LT"/>
        </w:rPr>
        <w:t>SUDERINTA:</w:t>
      </w:r>
    </w:p>
    <w:p w:rsidR="00EA223E" w:rsidRDefault="00EA223E" w:rsidP="002B3F1A">
      <w:pPr>
        <w:spacing w:line="360" w:lineRule="auto"/>
        <w:jc w:val="both"/>
        <w:rPr>
          <w:lang w:val="lt-LT"/>
        </w:rPr>
      </w:pPr>
      <w:r w:rsidRPr="00AD6ED5">
        <w:rPr>
          <w:lang w:val="lt-LT"/>
        </w:rPr>
        <w:t>Administracijos direktor</w:t>
      </w:r>
      <w:r>
        <w:rPr>
          <w:lang w:val="lt-LT"/>
        </w:rPr>
        <w:t xml:space="preserve">ė </w:t>
      </w:r>
      <w:r w:rsidRPr="00AD6ED5">
        <w:rPr>
          <w:lang w:val="lt-LT"/>
        </w:rPr>
        <w:t xml:space="preserve">                                 </w:t>
      </w:r>
      <w:r>
        <w:rPr>
          <w:lang w:val="lt-LT"/>
        </w:rPr>
        <w:t xml:space="preserve">                                           Dainora Budvytienė</w:t>
      </w:r>
    </w:p>
    <w:p w:rsidR="00EA223E" w:rsidRDefault="00EA223E" w:rsidP="000D7788">
      <w:pPr>
        <w:spacing w:line="360" w:lineRule="auto"/>
        <w:ind w:left="360" w:hanging="360"/>
        <w:jc w:val="both"/>
        <w:rPr>
          <w:lang w:val="lt-LT"/>
        </w:rPr>
      </w:pPr>
      <w:r>
        <w:rPr>
          <w:lang w:val="lt-LT"/>
        </w:rPr>
        <w:t>Bendrojo ir juridinio skyriaus vyriausiasis specialistas                               Valdas Vytuvis</w:t>
      </w:r>
    </w:p>
    <w:p w:rsidR="00EA223E" w:rsidRPr="001221AF" w:rsidRDefault="00EA223E" w:rsidP="00BD585D">
      <w:pPr>
        <w:jc w:val="both"/>
      </w:pPr>
      <w:r w:rsidRPr="001221AF">
        <w:t xml:space="preserve">Kalbos ir archyvo tvarkytoja                                         </w:t>
      </w:r>
      <w:r>
        <w:t xml:space="preserve">    </w:t>
      </w:r>
      <w:r w:rsidRPr="001221AF">
        <w:t xml:space="preserve">                            Laimutė Mickevičienė</w:t>
      </w:r>
    </w:p>
    <w:p w:rsidR="00EA223E" w:rsidRPr="00BD585D" w:rsidRDefault="00EA223E" w:rsidP="002B3F1A">
      <w:pPr>
        <w:spacing w:line="360" w:lineRule="auto"/>
        <w:jc w:val="both"/>
      </w:pPr>
    </w:p>
    <w:p w:rsidR="00EA223E" w:rsidRDefault="00EA223E" w:rsidP="002B3F1A">
      <w:pPr>
        <w:spacing w:line="360" w:lineRule="auto"/>
        <w:jc w:val="both"/>
        <w:rPr>
          <w:lang w:val="lt-LT"/>
        </w:rPr>
      </w:pPr>
    </w:p>
    <w:p w:rsidR="00EA223E" w:rsidRDefault="00EA223E" w:rsidP="00727990">
      <w:pPr>
        <w:jc w:val="both"/>
        <w:rPr>
          <w:noProof/>
        </w:rPr>
      </w:pPr>
    </w:p>
    <w:p w:rsidR="00EA223E" w:rsidRPr="00AD6ED5" w:rsidRDefault="00EA223E" w:rsidP="002B3F1A">
      <w:pPr>
        <w:spacing w:line="360" w:lineRule="auto"/>
        <w:jc w:val="both"/>
        <w:rPr>
          <w:lang w:val="lt-LT"/>
        </w:rPr>
      </w:pPr>
    </w:p>
    <w:p w:rsidR="00EA223E" w:rsidRPr="00AD6ED5" w:rsidRDefault="00EA223E" w:rsidP="002B3F1A">
      <w:pPr>
        <w:spacing w:line="360" w:lineRule="auto"/>
        <w:jc w:val="both"/>
        <w:rPr>
          <w:lang w:val="lt-LT"/>
        </w:rPr>
      </w:pPr>
    </w:p>
    <w:p w:rsidR="00EA223E" w:rsidRPr="00AD6ED5" w:rsidRDefault="00EA223E" w:rsidP="002B3F1A">
      <w:pPr>
        <w:spacing w:line="360" w:lineRule="auto"/>
        <w:jc w:val="both"/>
        <w:rPr>
          <w:lang w:val="lt-LT"/>
        </w:rPr>
      </w:pPr>
      <w:r>
        <w:rPr>
          <w:lang w:val="lt-LT"/>
        </w:rPr>
        <w:t>Parengė</w:t>
      </w:r>
      <w:r w:rsidRPr="00AD6ED5">
        <w:rPr>
          <w:lang w:val="lt-LT"/>
        </w:rPr>
        <w:t xml:space="preserve"> Laimutė Šegždienė,</w:t>
      </w:r>
    </w:p>
    <w:p w:rsidR="00EA223E" w:rsidRPr="00AD6ED5" w:rsidRDefault="00EA223E" w:rsidP="002B3F1A">
      <w:pPr>
        <w:spacing w:line="360" w:lineRule="auto"/>
        <w:jc w:val="both"/>
        <w:rPr>
          <w:lang w:val="lt-LT"/>
        </w:rPr>
      </w:pPr>
      <w:r w:rsidRPr="00AD6ED5">
        <w:rPr>
          <w:lang w:val="lt-LT"/>
        </w:rPr>
        <w:t>Turto valdymo tarnybos vedėja</w:t>
      </w:r>
    </w:p>
    <w:p w:rsidR="00EA223E" w:rsidRPr="00AD7447" w:rsidRDefault="00EA223E" w:rsidP="002B3F1A">
      <w:pPr>
        <w:spacing w:line="360" w:lineRule="auto"/>
        <w:jc w:val="both"/>
        <w:rPr>
          <w:lang w:val="lt-LT"/>
        </w:rPr>
      </w:pPr>
    </w:p>
    <w:p w:rsidR="00EA223E" w:rsidRPr="00AD7447" w:rsidRDefault="00EA223E" w:rsidP="00B254F2">
      <w:pPr>
        <w:jc w:val="center"/>
        <w:rPr>
          <w:bCs/>
        </w:rPr>
      </w:pPr>
      <w:r w:rsidRPr="00AD7447">
        <w:rPr>
          <w:bCs/>
        </w:rPr>
        <w:t xml:space="preserve">                                                                                         PATVIRTINTA</w:t>
      </w:r>
    </w:p>
    <w:p w:rsidR="00EA223E" w:rsidRPr="00AD7447" w:rsidRDefault="00EA223E" w:rsidP="00B254F2">
      <w:pPr>
        <w:jc w:val="center"/>
        <w:rPr>
          <w:bCs/>
        </w:rPr>
      </w:pPr>
      <w:r w:rsidRPr="00AD7447">
        <w:rPr>
          <w:bCs/>
        </w:rPr>
        <w:t xml:space="preserve">                                                                                                             Pagėgių savivaldybės tarybos </w:t>
      </w:r>
    </w:p>
    <w:p w:rsidR="00EA223E" w:rsidRPr="00AD7447" w:rsidRDefault="00EA223E" w:rsidP="00B254F2">
      <w:pPr>
        <w:jc w:val="center"/>
        <w:rPr>
          <w:bCs/>
        </w:rPr>
      </w:pPr>
      <w:r w:rsidRPr="00AD7447">
        <w:rPr>
          <w:bCs/>
        </w:rPr>
        <w:t xml:space="preserve">                                                                                                              2018 m. kovo 29 d. sprendimu</w:t>
      </w:r>
    </w:p>
    <w:p w:rsidR="00EA223E" w:rsidRPr="00AD7447" w:rsidRDefault="00EA223E" w:rsidP="00B254F2">
      <w:pPr>
        <w:jc w:val="center"/>
        <w:rPr>
          <w:bCs/>
        </w:rPr>
      </w:pPr>
      <w:r w:rsidRPr="00AD7447">
        <w:rPr>
          <w:bCs/>
        </w:rPr>
        <w:t xml:space="preserve">                                                                        Nr. T-</w:t>
      </w:r>
    </w:p>
    <w:p w:rsidR="00EA223E" w:rsidRPr="003F1E88" w:rsidRDefault="00EA223E" w:rsidP="00B254F2">
      <w:pPr>
        <w:spacing w:before="100" w:beforeAutospacing="1" w:after="100" w:afterAutospacing="1"/>
        <w:jc w:val="center"/>
      </w:pPr>
      <w:r w:rsidRPr="003F1E88">
        <w:rPr>
          <w:b/>
          <w:bCs/>
        </w:rPr>
        <w:t xml:space="preserve">SOCIALINIO BŪSTO PIRKIMO </w:t>
      </w:r>
    </w:p>
    <w:p w:rsidR="00EA223E" w:rsidRPr="003F1E88" w:rsidRDefault="00EA223E" w:rsidP="00B254F2">
      <w:pPr>
        <w:jc w:val="center"/>
      </w:pPr>
      <w:r w:rsidRPr="003F1E88">
        <w:rPr>
          <w:b/>
          <w:bCs/>
        </w:rPr>
        <w:t>EKONOMINIS IR SOCIALINIS PAGRINDIMAS</w:t>
      </w:r>
      <w:r w:rsidRPr="003F1E88">
        <w:t> </w:t>
      </w:r>
    </w:p>
    <w:p w:rsidR="00EA223E" w:rsidRPr="003F1E88" w:rsidRDefault="00EA223E" w:rsidP="00B254F2">
      <w:pPr>
        <w:ind w:firstLine="720"/>
        <w:jc w:val="both"/>
      </w:pPr>
      <w:bookmarkStart w:id="0" w:name="part_f087e8d9c8524fc3a048d68c184dca25"/>
      <w:bookmarkEnd w:id="0"/>
      <w:r w:rsidRPr="003F1E88">
        <w:t>1. Socialinio būsto pirkimo tikslas – padidinti Pagėgių savivaldybės socialinio būsto fondą, siekiant išplėsti galimybes apsirūpinti būstu asmenims ir šeimoms, turintiems teisę į socialinio būsto nuomą.</w:t>
      </w:r>
    </w:p>
    <w:p w:rsidR="00EA223E" w:rsidRPr="003F1E88" w:rsidRDefault="00EA223E" w:rsidP="00B254F2">
      <w:pPr>
        <w:ind w:firstLine="720"/>
        <w:jc w:val="both"/>
      </w:pPr>
      <w:bookmarkStart w:id="1" w:name="part_4fc25178b6094cb79880fb1d092477b7"/>
      <w:bookmarkEnd w:id="1"/>
      <w:r w:rsidRPr="003F1E88">
        <w:t xml:space="preserve">2. </w:t>
      </w:r>
      <w:bookmarkStart w:id="2" w:name="part_851f924c9dc04a68997626d6d7a722ea"/>
      <w:bookmarkEnd w:id="2"/>
      <w:r w:rsidRPr="003F1E88">
        <w:t xml:space="preserve">Pagėgių savivaldybės socialinio būsto fondo plėtros poreikis atsirado </w:t>
      </w:r>
      <w:smartTag w:uri="urn:schemas-microsoft-com:office:smarttags" w:element="State">
        <w:smartTag w:uri="urn:schemas-microsoft-com:office:smarttags" w:element="place">
          <w:r w:rsidRPr="003F1E88">
            <w:t>dėl</w:t>
          </w:r>
        </w:smartTag>
      </w:smartTag>
      <w:r w:rsidRPr="003F1E88">
        <w:t xml:space="preserve"> didelio socialinio būsto laukiančių asmenų skaičiaus ir nepakankamo socialinio būsto poreikio tenkinimo. Šiuo metu asmenų (šeimų), laukiančių sąrašuose socialiniam būstui nuomotis, yra 48. Planuojama įsigyti 2 socialinius būstus Pagėgių savivaldybės kaimo teritorijoje.</w:t>
      </w:r>
    </w:p>
    <w:p w:rsidR="00EA223E" w:rsidRPr="003F1E88" w:rsidRDefault="00EA223E" w:rsidP="00B254F2">
      <w:pPr>
        <w:ind w:firstLine="720"/>
        <w:jc w:val="both"/>
      </w:pPr>
      <w:bookmarkStart w:id="3" w:name="part_7af13b4e61964005a7c5da28d5bde034"/>
      <w:bookmarkEnd w:id="3"/>
      <w:r w:rsidRPr="003F1E88">
        <w:t>3. Atsižvelgiant į situaciją, efektyvesnis socialinio būsto fondo plėtros būdas – jo pirkimas.  Nupirkti butai iš karto nuomojami socialiai remtinoms šeimoms, kurios išbraukiamos iš sąrašų socialiniam būstui gauti. Trumpėja eilėse įrašytų  asmenų ir šeimų sąrašai.</w:t>
      </w:r>
    </w:p>
    <w:p w:rsidR="00EA223E" w:rsidRPr="003F1E88" w:rsidRDefault="00EA223E" w:rsidP="00B254F2">
      <w:pPr>
        <w:ind w:firstLine="720"/>
        <w:jc w:val="both"/>
        <w:rPr>
          <w:lang w:val="pt-BR"/>
        </w:rPr>
      </w:pPr>
      <w:bookmarkStart w:id="4" w:name="part_568f425db4f7459581f926dfb6535159"/>
      <w:bookmarkEnd w:id="4"/>
      <w:r w:rsidRPr="003F1E88">
        <w:t>4. Savivaldybės socialinio būsto poreikis didelis, kasmet atsiranda vis naujų asmenų (šeimų), pretenduojančių į valstybės paramą socialiniam būstui išsinuomoti. Savivaldybėje yra 70 būstų, iš jų 33 – savivaldybės būstai ir 37 – socialiniai būstai. Laisvų gyvenamųjų patalpų nėra.  2018 m. kovo 1 d. duomenimis, asmenų (šeimų), turinčių teisę į socialinį būstą, yra 48</w:t>
      </w:r>
      <w:r w:rsidRPr="003F1E88">
        <w:rPr>
          <w:lang w:val="pt-BR"/>
        </w:rPr>
        <w:t>: 9 jaunos šeimos (23 šeimos nariai), 5 daugiavaikės šeimos (24 šeimos nariai), 15 neįgalių asmenų (30 šeimos narių), 16 asmenys (25 šeimos nariai) bendrajame sąraše bei 1 socialinio būsto nuomininkas, turintis teisę į būsto sąlygų pagerinimą.</w:t>
      </w:r>
      <w:bookmarkStart w:id="5" w:name="part_a4c6fb08c4da4dc985aec411f9857259"/>
      <w:bookmarkEnd w:id="5"/>
    </w:p>
    <w:p w:rsidR="00EA223E" w:rsidRPr="003F1E88" w:rsidRDefault="00EA223E" w:rsidP="00B254F2">
      <w:pPr>
        <w:ind w:firstLine="720"/>
        <w:jc w:val="both"/>
        <w:rPr>
          <w:lang w:val="pt-BR"/>
        </w:rPr>
      </w:pPr>
      <w:r w:rsidRPr="003F1E88">
        <w:rPr>
          <w:lang w:val="pt-BR"/>
        </w:rPr>
        <w:t>5. Pagal Lietuvos Respublikos valstybės paramos būstui įsigyti ar išsinuomoti įstatymą, socialinio būsto naudingojo ploto normatyvas vienam šeimos nariui yra ne daugiau kaip 14 kv. m (ši nuostata netaikoma išnuomojant būstą neįgaliesiems ar jų šeimos nariams, šeimoms, kuriose yra skirtingų lyčių vaikų). Išnuomojant vieno kambario butą, jo naudingasis plotas, tenkantis vienam šeimos nariui, gali būti ir didesnis. Šeimai išnuomojamo socialinio būsto naudingasis plotas gali būti padidintas, jeigu savivaldybės socialinio būsto fonde nėra laisvų mažesnių butų.</w:t>
      </w:r>
      <w:bookmarkStart w:id="6" w:name="part_b32f9ec353fd4e31b8ffbd9e02e6f622"/>
      <w:bookmarkEnd w:id="6"/>
    </w:p>
    <w:p w:rsidR="00EA223E" w:rsidRPr="003F1E88" w:rsidRDefault="00EA223E" w:rsidP="00B254F2">
      <w:pPr>
        <w:ind w:firstLine="720"/>
        <w:jc w:val="both"/>
        <w:rPr>
          <w:lang w:val="pt-BR"/>
        </w:rPr>
      </w:pPr>
      <w:r w:rsidRPr="003F1E88">
        <w:rPr>
          <w:lang w:val="pt-BR"/>
        </w:rPr>
        <w:t>6. Savivaldybės socialinis būstas nuomojamas laikantis eiliškumo, pagal savivaldybėje sudarytus ir patvirtintus sąrašus. Sąrašų prioritetus nustato ir sprendimą išnuomoti socialinį būstą priima savivaldybės vykdomoji institucija.</w:t>
      </w:r>
    </w:p>
    <w:p w:rsidR="00EA223E" w:rsidRPr="003F1E88" w:rsidRDefault="00EA223E" w:rsidP="00B254F2">
      <w:pPr>
        <w:ind w:firstLine="720"/>
        <w:jc w:val="both"/>
        <w:rPr>
          <w:lang w:val="pt-BR"/>
        </w:rPr>
      </w:pPr>
      <w:r w:rsidRPr="003F1E88">
        <w:rPr>
          <w:lang w:val="pt-BR"/>
        </w:rPr>
        <w:t>7. Kadangi savivaldybės sudarytuose asmenų ir šeimų, turinčių teisę į socialinį būstą ar jo sąlygų pagerinimą, sąrašuose įrašytos šeimos iš įvairių seniūnijų, atsižvelgiant į jų specialiuosius poreikius, tikslinga pirkti 2 kambarių butus Pagėgių savivaldybės kaimo teritorijoje ir jais padidinti socialinio būsto fondą.</w:t>
      </w:r>
    </w:p>
    <w:p w:rsidR="00EA223E" w:rsidRPr="002669C1" w:rsidRDefault="00EA223E" w:rsidP="00B254F2">
      <w:pPr>
        <w:ind w:firstLine="1296"/>
        <w:jc w:val="center"/>
      </w:pPr>
      <w:bookmarkStart w:id="7" w:name="part_c8ab7071fc2e4ddc8466cdb23a4e3c8a"/>
      <w:bookmarkEnd w:id="7"/>
      <w:r w:rsidRPr="002669C1">
        <w:t>_______________</w:t>
      </w:r>
    </w:p>
    <w:p w:rsidR="00EA223E" w:rsidRDefault="00EA223E" w:rsidP="00B254F2"/>
    <w:p w:rsidR="00EA223E" w:rsidRDefault="00EA223E" w:rsidP="001C07E9">
      <w:pPr>
        <w:ind w:left="5102"/>
        <w:jc w:val="both"/>
        <w:rPr>
          <w:color w:val="000000"/>
          <w:lang w:val="lt-LT"/>
        </w:rPr>
      </w:pPr>
    </w:p>
    <w:p w:rsidR="00EA223E" w:rsidRDefault="00EA223E" w:rsidP="001C07E9">
      <w:pPr>
        <w:ind w:left="5102"/>
        <w:jc w:val="both"/>
        <w:rPr>
          <w:color w:val="000000"/>
          <w:lang w:val="lt-LT"/>
        </w:rPr>
      </w:pPr>
    </w:p>
    <w:p w:rsidR="00EA223E" w:rsidRDefault="00EA223E" w:rsidP="001C07E9">
      <w:pPr>
        <w:ind w:left="5102"/>
        <w:jc w:val="both"/>
        <w:rPr>
          <w:color w:val="000000"/>
          <w:lang w:val="lt-LT"/>
        </w:rPr>
      </w:pPr>
    </w:p>
    <w:p w:rsidR="00EA223E" w:rsidRDefault="00EA223E" w:rsidP="001C07E9">
      <w:pPr>
        <w:ind w:left="5102"/>
        <w:jc w:val="both"/>
        <w:rPr>
          <w:color w:val="000000"/>
          <w:lang w:val="lt-LT"/>
        </w:rPr>
      </w:pPr>
    </w:p>
    <w:p w:rsidR="00EA223E" w:rsidRDefault="00EA223E" w:rsidP="001C07E9">
      <w:pPr>
        <w:ind w:left="5102"/>
        <w:jc w:val="both"/>
        <w:rPr>
          <w:color w:val="000000"/>
          <w:lang w:val="lt-LT"/>
        </w:rPr>
      </w:pPr>
    </w:p>
    <w:p w:rsidR="00EA223E" w:rsidRDefault="00EA223E" w:rsidP="001C07E9">
      <w:pPr>
        <w:ind w:left="5102"/>
        <w:jc w:val="both"/>
        <w:rPr>
          <w:color w:val="000000"/>
          <w:lang w:val="lt-LT"/>
        </w:rPr>
      </w:pPr>
    </w:p>
    <w:p w:rsidR="00EA223E" w:rsidRDefault="00EA223E" w:rsidP="001C07E9">
      <w:pPr>
        <w:ind w:left="5102"/>
        <w:jc w:val="both"/>
        <w:rPr>
          <w:color w:val="000000"/>
          <w:lang w:val="lt-LT"/>
        </w:rPr>
      </w:pPr>
    </w:p>
    <w:p w:rsidR="00EA223E" w:rsidRDefault="00EA223E" w:rsidP="001C07E9">
      <w:pPr>
        <w:ind w:left="5102"/>
        <w:jc w:val="both"/>
        <w:rPr>
          <w:color w:val="000000"/>
          <w:lang w:val="lt-LT"/>
        </w:rPr>
      </w:pPr>
    </w:p>
    <w:p w:rsidR="00EA223E" w:rsidRDefault="00EA223E" w:rsidP="001C07E9">
      <w:pPr>
        <w:ind w:left="5102"/>
        <w:jc w:val="both"/>
        <w:rPr>
          <w:color w:val="000000"/>
          <w:lang w:val="lt-LT"/>
        </w:rPr>
      </w:pPr>
    </w:p>
    <w:p w:rsidR="00EA223E" w:rsidRDefault="00EA223E" w:rsidP="001C07E9">
      <w:pPr>
        <w:ind w:left="5102"/>
        <w:jc w:val="both"/>
        <w:rPr>
          <w:color w:val="000000"/>
          <w:lang w:val="lt-LT"/>
        </w:rPr>
      </w:pPr>
    </w:p>
    <w:p w:rsidR="00EA223E" w:rsidRDefault="00EA223E" w:rsidP="001C07E9">
      <w:pPr>
        <w:ind w:left="5102"/>
        <w:jc w:val="both"/>
        <w:rPr>
          <w:color w:val="000000"/>
          <w:lang w:val="lt-LT"/>
        </w:rPr>
      </w:pPr>
    </w:p>
    <w:p w:rsidR="00EA223E" w:rsidRPr="00181924" w:rsidRDefault="00EA223E" w:rsidP="001C07E9">
      <w:pPr>
        <w:ind w:left="5102"/>
        <w:jc w:val="both"/>
        <w:rPr>
          <w:color w:val="000000"/>
          <w:lang w:val="lt-LT"/>
        </w:rPr>
      </w:pPr>
      <w:r w:rsidRPr="00181924">
        <w:rPr>
          <w:color w:val="000000"/>
          <w:lang w:val="lt-LT"/>
        </w:rPr>
        <w:t>Pagėgių savivaldybės tarybos</w:t>
      </w:r>
    </w:p>
    <w:p w:rsidR="00EA223E" w:rsidRPr="00181924" w:rsidRDefault="00EA223E" w:rsidP="001C07E9">
      <w:pPr>
        <w:ind w:left="5102"/>
        <w:jc w:val="both"/>
        <w:rPr>
          <w:color w:val="000000"/>
          <w:lang w:val="lt-LT"/>
        </w:rPr>
      </w:pPr>
      <w:r w:rsidRPr="00181924">
        <w:rPr>
          <w:color w:val="000000"/>
          <w:lang w:val="lt-LT"/>
        </w:rPr>
        <w:t>veiklos reglamento</w:t>
      </w:r>
    </w:p>
    <w:p w:rsidR="00EA223E" w:rsidRDefault="00EA223E" w:rsidP="001C07E9">
      <w:pPr>
        <w:ind w:left="5102"/>
        <w:jc w:val="both"/>
        <w:rPr>
          <w:color w:val="000000"/>
          <w:lang w:val="lt-LT"/>
        </w:rPr>
      </w:pPr>
      <w:r w:rsidRPr="00181924">
        <w:rPr>
          <w:color w:val="000000"/>
          <w:lang w:val="lt-LT"/>
        </w:rPr>
        <w:t>2 priedas</w:t>
      </w:r>
    </w:p>
    <w:p w:rsidR="00EA223E" w:rsidRPr="00181924" w:rsidRDefault="00EA223E" w:rsidP="001C07E9">
      <w:pPr>
        <w:ind w:left="5102"/>
        <w:jc w:val="center"/>
        <w:rPr>
          <w:color w:val="000000"/>
          <w:lang w:val="lt-LT"/>
        </w:rPr>
      </w:pPr>
    </w:p>
    <w:p w:rsidR="00EA223E" w:rsidRPr="00EF7B17" w:rsidRDefault="00EA223E" w:rsidP="001C07E9">
      <w:pPr>
        <w:jc w:val="center"/>
        <w:rPr>
          <w:b/>
          <w:bCs/>
        </w:rPr>
      </w:pPr>
      <w:r w:rsidRPr="00EF7B17">
        <w:rPr>
          <w:b/>
          <w:bCs/>
        </w:rPr>
        <w:t>SPRENDIMO „</w:t>
      </w:r>
      <w:smartTag w:uri="urn:schemas-microsoft-com:office:smarttags" w:element="place">
        <w:smartTag w:uri="urn:schemas-microsoft-com:office:smarttags" w:element="State">
          <w:r>
            <w:rPr>
              <w:b/>
              <w:bCs/>
              <w:caps/>
              <w:szCs w:val="20"/>
            </w:rPr>
            <w:t>DĖL</w:t>
          </w:r>
        </w:smartTag>
      </w:smartTag>
      <w:r>
        <w:rPr>
          <w:b/>
          <w:bCs/>
          <w:caps/>
          <w:szCs w:val="20"/>
        </w:rPr>
        <w:t xml:space="preserve"> </w:t>
      </w:r>
      <w:r>
        <w:rPr>
          <w:b/>
          <w:bCs/>
          <w:caps/>
          <w:color w:val="000000"/>
          <w:lang w:val="lt-LT"/>
        </w:rPr>
        <w:t xml:space="preserve">PAGĖGIŲ SAVIVALDYBĖS </w:t>
      </w:r>
      <w:r w:rsidRPr="00727990">
        <w:rPr>
          <w:b/>
          <w:bCs/>
          <w:caps/>
          <w:lang w:val="lt-LT"/>
        </w:rPr>
        <w:t xml:space="preserve">socialinio būsto </w:t>
      </w:r>
      <w:r>
        <w:rPr>
          <w:b/>
          <w:bCs/>
          <w:caps/>
          <w:lang w:val="lt-LT"/>
        </w:rPr>
        <w:t>FONDO pLĖTROS“</w:t>
      </w:r>
    </w:p>
    <w:p w:rsidR="00EA223E" w:rsidRDefault="00EA223E" w:rsidP="001C07E9">
      <w:pPr>
        <w:ind w:firstLine="720"/>
        <w:jc w:val="center"/>
        <w:rPr>
          <w:b/>
          <w:bCs/>
          <w:color w:val="000000"/>
          <w:lang w:val="lt-LT"/>
        </w:rPr>
      </w:pPr>
    </w:p>
    <w:p w:rsidR="00EA223E" w:rsidRDefault="00EA223E" w:rsidP="001C07E9">
      <w:pPr>
        <w:ind w:firstLine="720"/>
        <w:jc w:val="center"/>
        <w:rPr>
          <w:b/>
          <w:bCs/>
          <w:color w:val="000000"/>
          <w:lang w:val="lt-LT"/>
        </w:rPr>
      </w:pPr>
      <w:r w:rsidRPr="00181924">
        <w:rPr>
          <w:b/>
          <w:bCs/>
          <w:color w:val="000000"/>
          <w:lang w:val="lt-LT"/>
        </w:rPr>
        <w:t>AIŠKINAMASIS RAŠTAS</w:t>
      </w:r>
    </w:p>
    <w:p w:rsidR="00EA223E" w:rsidRPr="00EF7B17" w:rsidRDefault="00EA223E" w:rsidP="001C07E9">
      <w:pPr>
        <w:jc w:val="center"/>
      </w:pPr>
      <w:r>
        <w:t>2018-03-12</w:t>
      </w:r>
    </w:p>
    <w:p w:rsidR="00EA223E" w:rsidRPr="00181924" w:rsidRDefault="00EA223E" w:rsidP="001C07E9">
      <w:pPr>
        <w:ind w:firstLine="720"/>
        <w:jc w:val="center"/>
        <w:rPr>
          <w:color w:val="000000"/>
          <w:lang w:val="lt-LT"/>
        </w:rPr>
      </w:pPr>
    </w:p>
    <w:p w:rsidR="00EA223E" w:rsidRPr="00192F60" w:rsidRDefault="00EA223E" w:rsidP="00222B75">
      <w:pPr>
        <w:numPr>
          <w:ilvl w:val="0"/>
          <w:numId w:val="4"/>
        </w:numPr>
        <w:spacing w:line="360" w:lineRule="auto"/>
        <w:jc w:val="both"/>
        <w:rPr>
          <w:lang w:val="lt-LT"/>
        </w:rPr>
      </w:pPr>
      <w:r w:rsidRPr="00181924">
        <w:rPr>
          <w:b/>
          <w:bCs/>
          <w:i/>
          <w:iCs/>
          <w:color w:val="000000"/>
          <w:lang w:val="lt-LT"/>
        </w:rPr>
        <w:t>Parengto projekto tikslai ir uždavinia</w:t>
      </w:r>
      <w:r>
        <w:rPr>
          <w:b/>
          <w:bCs/>
          <w:i/>
          <w:iCs/>
          <w:color w:val="000000"/>
          <w:lang w:val="lt-LT"/>
        </w:rPr>
        <w:t xml:space="preserve">i: </w:t>
      </w:r>
      <w:r>
        <w:rPr>
          <w:bCs/>
          <w:iCs/>
          <w:color w:val="000000"/>
          <w:lang w:val="lt-LT"/>
        </w:rPr>
        <w:t xml:space="preserve">Pirkti </w:t>
      </w:r>
      <w:r>
        <w:t>Pagėgių savivaldybės nuosavybėn</w:t>
      </w:r>
    </w:p>
    <w:p w:rsidR="00EA223E" w:rsidRPr="000909FD" w:rsidRDefault="00EA223E" w:rsidP="00222B75">
      <w:pPr>
        <w:spacing w:line="360" w:lineRule="auto"/>
        <w:jc w:val="both"/>
        <w:rPr>
          <w:lang w:val="lt-LT"/>
        </w:rPr>
      </w:pPr>
      <w:r w:rsidRPr="00BD585D">
        <w:rPr>
          <w:lang w:val="lt-LT"/>
        </w:rPr>
        <w:t xml:space="preserve"> gyvenamąjį būstą Pagėgių savivaldybės teritorijoje savivaldybės socialinio būsto fondo plėtrai.  </w:t>
      </w:r>
    </w:p>
    <w:p w:rsidR="00EA223E" w:rsidRDefault="00EA223E" w:rsidP="00222B75">
      <w:pPr>
        <w:spacing w:line="360" w:lineRule="auto"/>
        <w:ind w:left="360"/>
        <w:jc w:val="both"/>
        <w:rPr>
          <w:lang w:eastAsia="lt-LT"/>
        </w:rPr>
      </w:pPr>
      <w:r>
        <w:rPr>
          <w:b/>
          <w:bCs/>
          <w:i/>
          <w:iCs/>
          <w:color w:val="000000"/>
          <w:lang w:val="lt-LT"/>
        </w:rPr>
        <w:t xml:space="preserve">2. </w:t>
      </w:r>
      <w:r w:rsidRPr="00181924">
        <w:rPr>
          <w:b/>
          <w:bCs/>
          <w:i/>
          <w:iCs/>
          <w:color w:val="000000"/>
          <w:lang w:val="lt-LT"/>
        </w:rPr>
        <w:t>Kaip šiuo metu yra sureguliuoti projekte aptarti klausimai</w:t>
      </w:r>
      <w:r>
        <w:rPr>
          <w:lang w:eastAsia="lt-LT"/>
        </w:rPr>
        <w:t>:  Pagėgių savivaldybė yra</w:t>
      </w:r>
    </w:p>
    <w:p w:rsidR="00EA223E" w:rsidRDefault="00EA223E" w:rsidP="00222B75">
      <w:pPr>
        <w:spacing w:line="360" w:lineRule="auto"/>
        <w:jc w:val="both"/>
        <w:rPr>
          <w:lang w:val="lt-LT"/>
        </w:rPr>
      </w:pPr>
      <w:r>
        <w:rPr>
          <w:lang w:eastAsia="lt-LT"/>
        </w:rPr>
        <w:t xml:space="preserve"> sukaupusi 16 000 eurų už</w:t>
      </w:r>
      <w:r>
        <w:t xml:space="preserve"> parduotus savivaldybės būstus ir pagalbinio ūkio paskirties pastatus. Vadovaujantis </w:t>
      </w:r>
      <w:r w:rsidRPr="000909FD">
        <w:rPr>
          <w:lang w:val="lt-LT"/>
        </w:rPr>
        <w:t xml:space="preserve">Lietuvos Respublikos </w:t>
      </w:r>
      <w:r>
        <w:rPr>
          <w:lang w:val="lt-LT"/>
        </w:rPr>
        <w:t xml:space="preserve">paramos būstui įsigyti ar išsinuomoti įstatymo 28 straipsnio 1 dalimi, minėtos lėšos turi būti naudojamos socialinio būsto fondo plėtrai. </w:t>
      </w:r>
    </w:p>
    <w:p w:rsidR="00EA223E" w:rsidRPr="00222B75" w:rsidRDefault="00EA223E" w:rsidP="00222B75">
      <w:pPr>
        <w:spacing w:line="360" w:lineRule="auto"/>
        <w:jc w:val="both"/>
        <w:rPr>
          <w:bCs/>
          <w:iCs/>
          <w:color w:val="000000"/>
          <w:lang w:val="lt-LT"/>
        </w:rPr>
      </w:pPr>
      <w:r>
        <w:rPr>
          <w:b/>
          <w:bCs/>
          <w:i/>
          <w:iCs/>
          <w:color w:val="000000"/>
          <w:lang w:val="lt-LT"/>
        </w:rPr>
        <w:t xml:space="preserve">     </w:t>
      </w:r>
      <w:r w:rsidRPr="002005C3">
        <w:rPr>
          <w:b/>
          <w:bCs/>
          <w:i/>
          <w:iCs/>
          <w:color w:val="000000"/>
          <w:lang w:val="lt-LT"/>
        </w:rPr>
        <w:t>3. Kokių teigiamų rezultatų laukiama</w:t>
      </w:r>
      <w:r>
        <w:rPr>
          <w:b/>
          <w:bCs/>
          <w:i/>
          <w:iCs/>
          <w:color w:val="000000"/>
          <w:lang w:val="lt-LT"/>
        </w:rPr>
        <w:t xml:space="preserve">: </w:t>
      </w:r>
      <w:r w:rsidRPr="00222B75">
        <w:rPr>
          <w:bCs/>
          <w:iCs/>
          <w:color w:val="000000"/>
          <w:lang w:val="lt-LT"/>
        </w:rPr>
        <w:t>bus padidintas Pagėgių savivaldybės socialinio būsto fondas.</w:t>
      </w:r>
    </w:p>
    <w:p w:rsidR="00EA223E" w:rsidRDefault="00EA223E" w:rsidP="00222B75">
      <w:pPr>
        <w:spacing w:line="360" w:lineRule="auto"/>
        <w:jc w:val="both"/>
        <w:rPr>
          <w:b/>
          <w:bCs/>
          <w:i/>
          <w:iCs/>
          <w:color w:val="000000"/>
          <w:lang w:val="lt-LT"/>
        </w:rPr>
      </w:pPr>
      <w:r>
        <w:rPr>
          <w:bCs/>
          <w:iCs/>
          <w:color w:val="000000"/>
          <w:lang w:val="lt-LT"/>
        </w:rPr>
        <w:t xml:space="preserve">     </w:t>
      </w:r>
      <w:r>
        <w:rPr>
          <w:b/>
          <w:bCs/>
          <w:i/>
          <w:iCs/>
          <w:color w:val="000000"/>
          <w:lang w:val="lt-LT"/>
        </w:rPr>
        <w:t xml:space="preserve">4. </w:t>
      </w:r>
      <w:r w:rsidRPr="00181924">
        <w:rPr>
          <w:b/>
          <w:bCs/>
          <w:i/>
          <w:iCs/>
          <w:color w:val="000000"/>
          <w:lang w:val="lt-LT"/>
        </w:rPr>
        <w:t>Galimos neigiamos priimto projekto pasekmės ir kokių priemonių reikėtų imtis, k</w:t>
      </w:r>
      <w:r>
        <w:rPr>
          <w:b/>
          <w:bCs/>
          <w:i/>
          <w:iCs/>
          <w:color w:val="000000"/>
          <w:lang w:val="lt-LT"/>
        </w:rPr>
        <w:t>ad tokių</w:t>
      </w:r>
    </w:p>
    <w:p w:rsidR="00EA223E" w:rsidRPr="00181924" w:rsidRDefault="00EA223E" w:rsidP="00222B75">
      <w:pPr>
        <w:spacing w:line="360" w:lineRule="auto"/>
        <w:jc w:val="both"/>
        <w:rPr>
          <w:b/>
          <w:bCs/>
          <w:i/>
          <w:iCs/>
          <w:color w:val="000000"/>
          <w:lang w:val="lt-LT"/>
        </w:rPr>
      </w:pPr>
      <w:r>
        <w:rPr>
          <w:b/>
          <w:bCs/>
          <w:i/>
          <w:iCs/>
          <w:color w:val="000000"/>
          <w:lang w:val="lt-LT"/>
        </w:rPr>
        <w:t xml:space="preserve">pasekmių būtų išvengta: </w:t>
      </w:r>
      <w:r w:rsidRPr="002368B9">
        <w:rPr>
          <w:lang w:val="lt-LT"/>
        </w:rPr>
        <w:t xml:space="preserve"> priėmus sprendimą neigiamų pasekmių nenumatoma. </w:t>
      </w:r>
    </w:p>
    <w:p w:rsidR="00EA223E" w:rsidRDefault="00EA223E" w:rsidP="00222B75">
      <w:pPr>
        <w:widowControl w:val="0"/>
        <w:tabs>
          <w:tab w:val="left" w:pos="0"/>
        </w:tabs>
        <w:autoSpaceDE w:val="0"/>
        <w:autoSpaceDN w:val="0"/>
        <w:adjustRightInd w:val="0"/>
        <w:spacing w:line="360" w:lineRule="auto"/>
        <w:ind w:right="360"/>
        <w:jc w:val="both"/>
        <w:rPr>
          <w:b/>
          <w:bCs/>
          <w:i/>
          <w:iCs/>
          <w:color w:val="000000"/>
          <w:lang w:val="lt-LT"/>
        </w:rPr>
      </w:pPr>
      <w:r>
        <w:rPr>
          <w:b/>
          <w:bCs/>
          <w:i/>
          <w:iCs/>
          <w:color w:val="000000"/>
          <w:lang w:val="lt-LT"/>
        </w:rPr>
        <w:t xml:space="preserve">     5. </w:t>
      </w:r>
      <w:r w:rsidRPr="00181924">
        <w:rPr>
          <w:b/>
          <w:bCs/>
          <w:i/>
          <w:iCs/>
          <w:color w:val="000000"/>
          <w:lang w:val="lt-LT"/>
        </w:rPr>
        <w:t>Kokius galiojančius aktus (tarybos, mero, savivaldybės administracijos direktoriaus</w:t>
      </w:r>
      <w:r>
        <w:rPr>
          <w:b/>
          <w:bCs/>
          <w:i/>
          <w:iCs/>
          <w:color w:val="000000"/>
          <w:lang w:val="lt-LT"/>
        </w:rPr>
        <w:t>)</w:t>
      </w:r>
    </w:p>
    <w:p w:rsidR="00EA223E" w:rsidRPr="00181924" w:rsidRDefault="00EA223E" w:rsidP="00222B75">
      <w:pPr>
        <w:widowControl w:val="0"/>
        <w:tabs>
          <w:tab w:val="left" w:pos="0"/>
        </w:tabs>
        <w:autoSpaceDE w:val="0"/>
        <w:autoSpaceDN w:val="0"/>
        <w:adjustRightInd w:val="0"/>
        <w:spacing w:line="360" w:lineRule="auto"/>
        <w:ind w:right="360"/>
        <w:jc w:val="both"/>
        <w:rPr>
          <w:b/>
          <w:bCs/>
          <w:i/>
          <w:iCs/>
          <w:color w:val="000000"/>
          <w:lang w:val="lt-LT"/>
        </w:rPr>
      </w:pPr>
      <w:r w:rsidRPr="00181924">
        <w:rPr>
          <w:b/>
          <w:bCs/>
          <w:i/>
          <w:iCs/>
          <w:color w:val="000000"/>
          <w:lang w:val="lt-LT"/>
        </w:rPr>
        <w:t>reikėtų pakeisti ir panaikinti, priėmus sprendimą pagal teikiamą projektą.</w:t>
      </w:r>
      <w:r w:rsidRPr="001D0231">
        <w:rPr>
          <w:lang w:eastAsia="lt-LT"/>
        </w:rPr>
        <w:t xml:space="preserve"> </w:t>
      </w:r>
    </w:p>
    <w:p w:rsidR="00EA223E" w:rsidRPr="002005C3" w:rsidRDefault="00EA223E" w:rsidP="00222B75">
      <w:pPr>
        <w:widowControl w:val="0"/>
        <w:autoSpaceDE w:val="0"/>
        <w:autoSpaceDN w:val="0"/>
        <w:adjustRightInd w:val="0"/>
        <w:spacing w:line="360" w:lineRule="auto"/>
        <w:jc w:val="both"/>
        <w:rPr>
          <w:bCs/>
          <w:iCs/>
          <w:color w:val="000000"/>
          <w:lang w:val="lt-LT"/>
        </w:rPr>
      </w:pPr>
      <w:r>
        <w:rPr>
          <w:b/>
          <w:bCs/>
          <w:i/>
          <w:iCs/>
          <w:color w:val="000000"/>
          <w:lang w:val="lt-LT"/>
        </w:rPr>
        <w:t xml:space="preserve">     6. </w:t>
      </w:r>
      <w:r w:rsidRPr="00181924">
        <w:rPr>
          <w:b/>
          <w:bCs/>
          <w:i/>
          <w:iCs/>
          <w:color w:val="000000"/>
          <w:lang w:val="lt-LT"/>
        </w:rPr>
        <w:t xml:space="preserve">Jeigu priimtam sprendimui reikės kito tarybos sprendimo, mero potvarkio ar </w:t>
      </w:r>
    </w:p>
    <w:p w:rsidR="00EA223E" w:rsidRPr="00A9276F" w:rsidRDefault="00EA223E" w:rsidP="00222B75">
      <w:pPr>
        <w:widowControl w:val="0"/>
        <w:autoSpaceDE w:val="0"/>
        <w:autoSpaceDN w:val="0"/>
        <w:adjustRightInd w:val="0"/>
        <w:spacing w:line="360" w:lineRule="auto"/>
        <w:jc w:val="both"/>
        <w:rPr>
          <w:bCs/>
          <w:iCs/>
          <w:color w:val="000000"/>
          <w:lang w:val="lt-LT"/>
        </w:rPr>
      </w:pPr>
      <w:r w:rsidRPr="00181924">
        <w:rPr>
          <w:b/>
          <w:bCs/>
          <w:i/>
          <w:iCs/>
          <w:color w:val="000000"/>
          <w:lang w:val="lt-LT"/>
        </w:rPr>
        <w:t xml:space="preserve">administracijos direktoriaus įsakymo, </w:t>
      </w:r>
      <w:r>
        <w:rPr>
          <w:b/>
          <w:bCs/>
          <w:i/>
          <w:iCs/>
          <w:color w:val="000000"/>
          <w:lang w:val="lt-LT"/>
        </w:rPr>
        <w:t xml:space="preserve">kas ir kada juos turėtų parengti: </w:t>
      </w:r>
      <w:r w:rsidRPr="00A9276F">
        <w:rPr>
          <w:bCs/>
          <w:iCs/>
          <w:color w:val="000000"/>
          <w:lang w:val="lt-LT"/>
        </w:rPr>
        <w:t>Pagėgių</w:t>
      </w:r>
      <w:r>
        <w:rPr>
          <w:bCs/>
          <w:iCs/>
          <w:color w:val="000000"/>
          <w:lang w:val="lt-LT"/>
        </w:rPr>
        <w:t xml:space="preserve"> </w:t>
      </w:r>
      <w:r w:rsidRPr="00A9276F">
        <w:rPr>
          <w:bCs/>
          <w:iCs/>
          <w:color w:val="000000"/>
          <w:lang w:val="lt-LT"/>
        </w:rPr>
        <w:t>savivaldybės administracij</w:t>
      </w:r>
      <w:r>
        <w:rPr>
          <w:bCs/>
          <w:iCs/>
          <w:color w:val="000000"/>
          <w:lang w:val="lt-LT"/>
        </w:rPr>
        <w:t>a.</w:t>
      </w:r>
    </w:p>
    <w:p w:rsidR="00EA223E" w:rsidRPr="00A9276F" w:rsidRDefault="00EA223E" w:rsidP="00222B75">
      <w:pPr>
        <w:widowControl w:val="0"/>
        <w:tabs>
          <w:tab w:val="left" w:pos="0"/>
        </w:tabs>
        <w:autoSpaceDE w:val="0"/>
        <w:autoSpaceDN w:val="0"/>
        <w:adjustRightInd w:val="0"/>
        <w:spacing w:line="360" w:lineRule="auto"/>
        <w:ind w:right="360"/>
        <w:jc w:val="both"/>
        <w:rPr>
          <w:b/>
          <w:bCs/>
          <w:iCs/>
          <w:color w:val="000000"/>
          <w:lang w:val="lt-LT"/>
        </w:rPr>
      </w:pPr>
      <w:r>
        <w:rPr>
          <w:b/>
          <w:bCs/>
          <w:i/>
          <w:iCs/>
          <w:color w:val="000000"/>
          <w:lang w:val="lt-LT"/>
        </w:rPr>
        <w:t xml:space="preserve">     7.</w:t>
      </w:r>
      <w:r w:rsidRPr="00181924">
        <w:rPr>
          <w:b/>
          <w:bCs/>
          <w:i/>
          <w:iCs/>
          <w:color w:val="000000"/>
          <w:lang w:val="lt-LT"/>
        </w:rPr>
        <w:t xml:space="preserve"> Ar reikalinga atlikti sprendimo projekto antikorupcinį vertinimą</w:t>
      </w:r>
      <w:r>
        <w:rPr>
          <w:b/>
          <w:bCs/>
          <w:i/>
          <w:iCs/>
          <w:color w:val="000000"/>
          <w:lang w:val="lt-LT"/>
        </w:rPr>
        <w:t xml:space="preserve">: </w:t>
      </w:r>
      <w:r w:rsidRPr="00A9276F">
        <w:rPr>
          <w:bCs/>
          <w:iCs/>
          <w:color w:val="000000"/>
          <w:lang w:val="lt-LT"/>
        </w:rPr>
        <w:t>reikalinga</w:t>
      </w:r>
      <w:r w:rsidRPr="00A9276F">
        <w:rPr>
          <w:b/>
          <w:bCs/>
          <w:iCs/>
          <w:color w:val="000000"/>
          <w:lang w:val="lt-LT"/>
        </w:rPr>
        <w:t>.</w:t>
      </w:r>
    </w:p>
    <w:p w:rsidR="00EA223E" w:rsidRPr="000909FD" w:rsidRDefault="00EA223E" w:rsidP="00222B75">
      <w:pPr>
        <w:tabs>
          <w:tab w:val="left" w:pos="1080"/>
        </w:tabs>
        <w:jc w:val="both"/>
        <w:rPr>
          <w:lang w:val="lt-LT"/>
        </w:rPr>
      </w:pPr>
      <w:r>
        <w:rPr>
          <w:b/>
          <w:bCs/>
          <w:i/>
          <w:iCs/>
          <w:color w:val="000000"/>
          <w:lang w:val="lt-LT"/>
        </w:rPr>
        <w:t xml:space="preserve">     8. </w:t>
      </w:r>
      <w:r w:rsidRPr="00181924">
        <w:rPr>
          <w:b/>
          <w:bCs/>
          <w:i/>
          <w:iCs/>
          <w:color w:val="000000"/>
          <w:lang w:val="lt-LT"/>
        </w:rPr>
        <w:t>Sprendimo vykdytojai ir įvykdymo terminai, lėšų, reikalingų sprendimui įgyvendinti, poreikis (jeigu tai numatoma – derinti su Finansų skyriumi)</w:t>
      </w:r>
      <w:r w:rsidRPr="002368B9">
        <w:rPr>
          <w:lang w:val="lt-LT"/>
        </w:rPr>
        <w:t xml:space="preserve"> – bus naudojamos lėšos, gautos už parduotus savivaldybės būstus ir pagalbinio ūkio paskirties pastatus.</w:t>
      </w:r>
    </w:p>
    <w:p w:rsidR="00EA223E" w:rsidRPr="00181924" w:rsidRDefault="00EA223E" w:rsidP="00222B75">
      <w:pPr>
        <w:widowControl w:val="0"/>
        <w:tabs>
          <w:tab w:val="left" w:pos="0"/>
        </w:tabs>
        <w:autoSpaceDE w:val="0"/>
        <w:autoSpaceDN w:val="0"/>
        <w:adjustRightInd w:val="0"/>
        <w:spacing w:line="360" w:lineRule="auto"/>
        <w:ind w:right="360"/>
        <w:jc w:val="both"/>
        <w:rPr>
          <w:b/>
          <w:bCs/>
          <w:i/>
          <w:iCs/>
          <w:color w:val="000000"/>
          <w:lang w:val="lt-LT"/>
        </w:rPr>
      </w:pPr>
      <w:r w:rsidRPr="002368B9">
        <w:rPr>
          <w:b/>
          <w:lang w:val="lt-LT"/>
        </w:rPr>
        <w:t xml:space="preserve">    9.</w:t>
      </w:r>
      <w:r w:rsidRPr="002368B9">
        <w:rPr>
          <w:lang w:val="lt-LT"/>
        </w:rPr>
        <w:t xml:space="preserve"> </w:t>
      </w:r>
      <w:r w:rsidRPr="00181924">
        <w:rPr>
          <w:b/>
          <w:bCs/>
          <w:i/>
          <w:iCs/>
          <w:color w:val="000000"/>
          <w:lang w:val="lt-LT"/>
        </w:rPr>
        <w:t>Projekto rengimo metu gauti specialistų vertinimai ir išvados, ekonominia</w:t>
      </w:r>
      <w:r>
        <w:rPr>
          <w:b/>
          <w:bCs/>
          <w:i/>
          <w:iCs/>
          <w:color w:val="000000"/>
          <w:lang w:val="lt-LT"/>
        </w:rPr>
        <w:t>i</w:t>
      </w:r>
      <w:r w:rsidRPr="00181924">
        <w:rPr>
          <w:b/>
          <w:bCs/>
          <w:i/>
          <w:iCs/>
          <w:color w:val="000000"/>
          <w:lang w:val="lt-LT"/>
        </w:rPr>
        <w:t xml:space="preserve"> apskaičiavimai (sąmatos)  ir</w:t>
      </w:r>
      <w:r>
        <w:rPr>
          <w:b/>
          <w:bCs/>
          <w:i/>
          <w:iCs/>
          <w:color w:val="000000"/>
          <w:lang w:val="lt-LT"/>
        </w:rPr>
        <w:t xml:space="preserve"> konkretūs finansavimo šaltiniai:</w:t>
      </w:r>
      <w:r w:rsidRPr="00E04B97">
        <w:rPr>
          <w:bCs/>
          <w:iCs/>
          <w:color w:val="000000"/>
          <w:lang w:val="lt-LT"/>
        </w:rPr>
        <w:t xml:space="preserve"> </w:t>
      </w:r>
    </w:p>
    <w:p w:rsidR="00EA223E" w:rsidRPr="00A9276F" w:rsidRDefault="00EA223E" w:rsidP="00222B75">
      <w:pPr>
        <w:spacing w:line="360" w:lineRule="auto"/>
        <w:jc w:val="both"/>
      </w:pPr>
      <w:r>
        <w:rPr>
          <w:b/>
          <w:bCs/>
          <w:i/>
          <w:iCs/>
          <w:color w:val="000000"/>
          <w:lang w:val="lt-LT"/>
        </w:rPr>
        <w:t xml:space="preserve">   10. </w:t>
      </w:r>
      <w:r w:rsidRPr="00181924">
        <w:rPr>
          <w:b/>
          <w:bCs/>
          <w:i/>
          <w:iCs/>
          <w:color w:val="000000"/>
          <w:lang w:val="lt-LT"/>
        </w:rPr>
        <w:t>Projekto rengėjas ar rengėjų grupė.</w:t>
      </w:r>
      <w:r w:rsidRPr="000B38BB">
        <w:t xml:space="preserve"> </w:t>
      </w:r>
      <w:r w:rsidRPr="00EF7B17">
        <w:t xml:space="preserve">Turto valdymo skyriaus </w:t>
      </w:r>
      <w:r>
        <w:t>vedėja</w:t>
      </w:r>
      <w:r w:rsidRPr="00EF7B17">
        <w:t xml:space="preserve"> </w:t>
      </w:r>
      <w:r>
        <w:t>Laimutė Šegždienė</w:t>
      </w:r>
      <w:r w:rsidRPr="00EF7B17">
        <w:t xml:space="preserve">, tel. </w:t>
      </w:r>
      <w:r>
        <w:t>8 441 70412</w:t>
      </w:r>
      <w:r w:rsidRPr="00EF7B17">
        <w:t>.</w:t>
      </w:r>
    </w:p>
    <w:p w:rsidR="00EA223E" w:rsidRDefault="00EA223E" w:rsidP="00F008C9">
      <w:pPr>
        <w:spacing w:line="360" w:lineRule="auto"/>
        <w:jc w:val="both"/>
        <w:rPr>
          <w:lang w:val="lt-LT"/>
        </w:rPr>
      </w:pPr>
      <w:r>
        <w:rPr>
          <w:b/>
          <w:bCs/>
          <w:i/>
          <w:iCs/>
          <w:color w:val="000000"/>
          <w:lang w:val="lt-LT"/>
        </w:rPr>
        <w:t xml:space="preserve">          11. </w:t>
      </w:r>
      <w:r w:rsidRPr="00181924">
        <w:rPr>
          <w:b/>
          <w:bCs/>
          <w:i/>
          <w:iCs/>
          <w:color w:val="000000"/>
          <w:lang w:val="lt-LT"/>
        </w:rPr>
        <w:t>Kiti, rengėjo nuomone,  reikalingi pagrindimai ir paaiškinimai</w:t>
      </w:r>
      <w:r>
        <w:rPr>
          <w:b/>
          <w:bCs/>
          <w:i/>
          <w:iCs/>
          <w:color w:val="000000"/>
          <w:lang w:val="lt-LT"/>
        </w:rPr>
        <w:t xml:space="preserve">: </w:t>
      </w:r>
      <w:r w:rsidRPr="00E04B97">
        <w:rPr>
          <w:bCs/>
          <w:iCs/>
          <w:color w:val="000000"/>
          <w:lang w:val="lt-LT"/>
        </w:rPr>
        <w:t>projektas</w:t>
      </w:r>
      <w:r w:rsidRPr="002368B9">
        <w:rPr>
          <w:lang w:val="lt-LT"/>
        </w:rPr>
        <w:t xml:space="preserve"> parengtas vadovaujantis </w:t>
      </w:r>
      <w:r w:rsidRPr="00133AE6">
        <w:rPr>
          <w:lang w:val="lt-LT"/>
        </w:rPr>
        <w:t xml:space="preserve">Lietuvos Respublikos vietos savivaldos įstatymo </w:t>
      </w:r>
      <w:r w:rsidRPr="00133AE6">
        <w:rPr>
          <w:color w:val="000000"/>
          <w:lang w:val="lt-LT"/>
        </w:rPr>
        <w:t xml:space="preserve">16 straipsnio 2 dalies </w:t>
      </w:r>
      <w:r>
        <w:rPr>
          <w:color w:val="000000"/>
          <w:lang w:val="lt-LT"/>
        </w:rPr>
        <w:t>31</w:t>
      </w:r>
      <w:r w:rsidRPr="00133AE6">
        <w:rPr>
          <w:color w:val="000000"/>
          <w:lang w:val="lt-LT"/>
        </w:rPr>
        <w:t xml:space="preserve"> punktu,</w:t>
      </w:r>
      <w:r>
        <w:rPr>
          <w:color w:val="000000"/>
          <w:lang w:val="lt-LT"/>
        </w:rPr>
        <w:t xml:space="preserve"> </w:t>
      </w:r>
      <w:r w:rsidRPr="000909FD">
        <w:rPr>
          <w:lang w:val="lt-LT"/>
        </w:rPr>
        <w:t xml:space="preserve">Lietuvos Respublikos </w:t>
      </w:r>
      <w:r>
        <w:rPr>
          <w:lang w:val="lt-LT"/>
        </w:rPr>
        <w:t>paramos būstui įsigyti ar išsinuomoti įstatymo 5 straipsnio 3 dalimi, 28 straipsnio 1 dalimi.</w:t>
      </w:r>
    </w:p>
    <w:p w:rsidR="00EA223E" w:rsidRPr="00181924" w:rsidRDefault="00EA223E" w:rsidP="00F008C9">
      <w:pPr>
        <w:spacing w:line="360" w:lineRule="auto"/>
        <w:jc w:val="both"/>
        <w:rPr>
          <w:b/>
          <w:bCs/>
          <w:i/>
          <w:iCs/>
          <w:color w:val="000000"/>
          <w:lang w:val="lt-LT"/>
        </w:rPr>
      </w:pPr>
    </w:p>
    <w:p w:rsidR="00EA223E" w:rsidRPr="00AD6ED5" w:rsidRDefault="00EA223E">
      <w:pPr>
        <w:spacing w:line="360" w:lineRule="auto"/>
        <w:jc w:val="both"/>
        <w:rPr>
          <w:lang w:val="lt-LT"/>
        </w:rPr>
      </w:pPr>
      <w:r>
        <w:rPr>
          <w:color w:val="000000"/>
          <w:lang w:val="lt-LT"/>
        </w:rPr>
        <w:t>Turto valdymo skyriaus vedėja                                                                   Laimutė Šegždienė</w:t>
      </w:r>
    </w:p>
    <w:sectPr w:rsidR="00EA223E" w:rsidRPr="00AD6ED5" w:rsidSect="00705DB4">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Ø©??"/>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2196"/>
    <w:multiLevelType w:val="hybridMultilevel"/>
    <w:tmpl w:val="AF9EF7BA"/>
    <w:lvl w:ilvl="0" w:tplc="BEC4FB1A">
      <w:start w:val="1"/>
      <w:numFmt w:val="decimal"/>
      <w:lvlText w:val="%1."/>
      <w:lvlJc w:val="left"/>
      <w:pPr>
        <w:tabs>
          <w:tab w:val="num" w:pos="870"/>
        </w:tabs>
        <w:ind w:left="870" w:hanging="45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
    <w:nsid w:val="1F73268A"/>
    <w:multiLevelType w:val="multilevel"/>
    <w:tmpl w:val="9288EC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518A5FD1"/>
    <w:multiLevelType w:val="hybridMultilevel"/>
    <w:tmpl w:val="50E4B742"/>
    <w:lvl w:ilvl="0" w:tplc="170C8D90">
      <w:start w:val="3"/>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
    <w:nsid w:val="76D4791F"/>
    <w:multiLevelType w:val="hybridMultilevel"/>
    <w:tmpl w:val="8CFAE484"/>
    <w:lvl w:ilvl="0" w:tplc="6194C2A0">
      <w:start w:val="1"/>
      <w:numFmt w:val="decimal"/>
      <w:lvlText w:val="%1."/>
      <w:lvlJc w:val="left"/>
      <w:pPr>
        <w:tabs>
          <w:tab w:val="num" w:pos="720"/>
        </w:tabs>
        <w:ind w:left="720" w:hanging="360"/>
      </w:pPr>
      <w:rPr>
        <w:rFonts w:cs="Times New Roman" w:hint="default"/>
      </w:rPr>
    </w:lvl>
    <w:lvl w:ilvl="1" w:tplc="115087E8">
      <w:numFmt w:val="none"/>
      <w:lvlText w:val=""/>
      <w:lvlJc w:val="left"/>
      <w:pPr>
        <w:tabs>
          <w:tab w:val="num" w:pos="360"/>
        </w:tabs>
      </w:pPr>
      <w:rPr>
        <w:rFonts w:cs="Times New Roman"/>
      </w:rPr>
    </w:lvl>
    <w:lvl w:ilvl="2" w:tplc="58AAD5FA">
      <w:numFmt w:val="none"/>
      <w:lvlText w:val=""/>
      <w:lvlJc w:val="left"/>
      <w:pPr>
        <w:tabs>
          <w:tab w:val="num" w:pos="360"/>
        </w:tabs>
      </w:pPr>
      <w:rPr>
        <w:rFonts w:cs="Times New Roman"/>
      </w:rPr>
    </w:lvl>
    <w:lvl w:ilvl="3" w:tplc="61904ED4">
      <w:numFmt w:val="none"/>
      <w:lvlText w:val=""/>
      <w:lvlJc w:val="left"/>
      <w:pPr>
        <w:tabs>
          <w:tab w:val="num" w:pos="360"/>
        </w:tabs>
      </w:pPr>
      <w:rPr>
        <w:rFonts w:cs="Times New Roman"/>
      </w:rPr>
    </w:lvl>
    <w:lvl w:ilvl="4" w:tplc="9446D9A4">
      <w:numFmt w:val="none"/>
      <w:lvlText w:val=""/>
      <w:lvlJc w:val="left"/>
      <w:pPr>
        <w:tabs>
          <w:tab w:val="num" w:pos="360"/>
        </w:tabs>
      </w:pPr>
      <w:rPr>
        <w:rFonts w:cs="Times New Roman"/>
      </w:rPr>
    </w:lvl>
    <w:lvl w:ilvl="5" w:tplc="E1CE35F2">
      <w:numFmt w:val="none"/>
      <w:lvlText w:val=""/>
      <w:lvlJc w:val="left"/>
      <w:pPr>
        <w:tabs>
          <w:tab w:val="num" w:pos="360"/>
        </w:tabs>
      </w:pPr>
      <w:rPr>
        <w:rFonts w:cs="Times New Roman"/>
      </w:rPr>
    </w:lvl>
    <w:lvl w:ilvl="6" w:tplc="E0524438">
      <w:numFmt w:val="none"/>
      <w:lvlText w:val=""/>
      <w:lvlJc w:val="left"/>
      <w:pPr>
        <w:tabs>
          <w:tab w:val="num" w:pos="360"/>
        </w:tabs>
      </w:pPr>
      <w:rPr>
        <w:rFonts w:cs="Times New Roman"/>
      </w:rPr>
    </w:lvl>
    <w:lvl w:ilvl="7" w:tplc="ACAA9644">
      <w:numFmt w:val="none"/>
      <w:lvlText w:val=""/>
      <w:lvlJc w:val="left"/>
      <w:pPr>
        <w:tabs>
          <w:tab w:val="num" w:pos="360"/>
        </w:tabs>
      </w:pPr>
      <w:rPr>
        <w:rFonts w:cs="Times New Roman"/>
      </w:rPr>
    </w:lvl>
    <w:lvl w:ilvl="8" w:tplc="1BB4471C">
      <w:numFmt w:val="none"/>
      <w:lvlText w:val=""/>
      <w:lvlJc w:val="left"/>
      <w:pPr>
        <w:tabs>
          <w:tab w:val="num" w:pos="360"/>
        </w:tabs>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F3B"/>
    <w:rsid w:val="000909FD"/>
    <w:rsid w:val="000B38BB"/>
    <w:rsid w:val="000D0C1F"/>
    <w:rsid w:val="000D7788"/>
    <w:rsid w:val="000D7C8E"/>
    <w:rsid w:val="001107F1"/>
    <w:rsid w:val="001221AF"/>
    <w:rsid w:val="00133AE6"/>
    <w:rsid w:val="00181924"/>
    <w:rsid w:val="00192F60"/>
    <w:rsid w:val="001C07E9"/>
    <w:rsid w:val="001D0231"/>
    <w:rsid w:val="002005C3"/>
    <w:rsid w:val="00222B75"/>
    <w:rsid w:val="002368B9"/>
    <w:rsid w:val="0024668C"/>
    <w:rsid w:val="002669C1"/>
    <w:rsid w:val="00277418"/>
    <w:rsid w:val="002A0130"/>
    <w:rsid w:val="002B3F1A"/>
    <w:rsid w:val="002E2306"/>
    <w:rsid w:val="00304720"/>
    <w:rsid w:val="0031793E"/>
    <w:rsid w:val="00320B64"/>
    <w:rsid w:val="00332543"/>
    <w:rsid w:val="00385C6A"/>
    <w:rsid w:val="003879DD"/>
    <w:rsid w:val="003E7F14"/>
    <w:rsid w:val="003F1E88"/>
    <w:rsid w:val="00403117"/>
    <w:rsid w:val="004138F0"/>
    <w:rsid w:val="00432AD6"/>
    <w:rsid w:val="00463A87"/>
    <w:rsid w:val="00474FF5"/>
    <w:rsid w:val="004944EA"/>
    <w:rsid w:val="004D0728"/>
    <w:rsid w:val="00500D1D"/>
    <w:rsid w:val="005023D8"/>
    <w:rsid w:val="00512647"/>
    <w:rsid w:val="005A4204"/>
    <w:rsid w:val="005D45AE"/>
    <w:rsid w:val="00666EB3"/>
    <w:rsid w:val="00705DB4"/>
    <w:rsid w:val="00727990"/>
    <w:rsid w:val="0080608D"/>
    <w:rsid w:val="0081069E"/>
    <w:rsid w:val="008158DA"/>
    <w:rsid w:val="00862F3E"/>
    <w:rsid w:val="00864013"/>
    <w:rsid w:val="00892A80"/>
    <w:rsid w:val="009347F4"/>
    <w:rsid w:val="00962895"/>
    <w:rsid w:val="009B2F3B"/>
    <w:rsid w:val="009E56D8"/>
    <w:rsid w:val="00A07568"/>
    <w:rsid w:val="00A231E1"/>
    <w:rsid w:val="00A82B41"/>
    <w:rsid w:val="00A9276F"/>
    <w:rsid w:val="00AB401A"/>
    <w:rsid w:val="00AD6ED5"/>
    <w:rsid w:val="00AD7447"/>
    <w:rsid w:val="00B254F2"/>
    <w:rsid w:val="00B73B34"/>
    <w:rsid w:val="00BD585D"/>
    <w:rsid w:val="00BD5E8A"/>
    <w:rsid w:val="00C802A3"/>
    <w:rsid w:val="00CA63E7"/>
    <w:rsid w:val="00CF5292"/>
    <w:rsid w:val="00DC6527"/>
    <w:rsid w:val="00DD3B37"/>
    <w:rsid w:val="00DE68F1"/>
    <w:rsid w:val="00E04B97"/>
    <w:rsid w:val="00E53C02"/>
    <w:rsid w:val="00E904CD"/>
    <w:rsid w:val="00EA223E"/>
    <w:rsid w:val="00EB078B"/>
    <w:rsid w:val="00EB78CF"/>
    <w:rsid w:val="00EF100D"/>
    <w:rsid w:val="00EF7B17"/>
    <w:rsid w:val="00F008C9"/>
    <w:rsid w:val="00FA29FF"/>
    <w:rsid w:val="00FD68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3B"/>
    <w:rPr>
      <w:sz w:val="24"/>
      <w:szCs w:val="24"/>
      <w:lang w:val="en-GB" w:eastAsia="en-US"/>
    </w:rPr>
  </w:style>
  <w:style w:type="paragraph" w:styleId="Heading2">
    <w:name w:val="heading 2"/>
    <w:basedOn w:val="Normal"/>
    <w:next w:val="Normal"/>
    <w:link w:val="Heading2Char"/>
    <w:uiPriority w:val="99"/>
    <w:qFormat/>
    <w:rsid w:val="009B2F3B"/>
    <w:pPr>
      <w:keepNext/>
      <w:overflowPunct w:val="0"/>
      <w:autoSpaceDE w:val="0"/>
      <w:autoSpaceDN w:val="0"/>
      <w:adjustRightInd w:val="0"/>
      <w:spacing w:before="120"/>
      <w:jc w:val="center"/>
      <w:outlineLvl w:val="1"/>
    </w:pPr>
    <w:rPr>
      <w:b/>
      <w:bCs/>
      <w:caps/>
      <w:color w:val="000000"/>
      <w:szCs w:val="20"/>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A63E7"/>
    <w:rPr>
      <w:rFonts w:ascii="Cambria" w:hAnsi="Cambria" w:cs="Times New Roman"/>
      <w:b/>
      <w:bCs/>
      <w:i/>
      <w:iCs/>
      <w:sz w:val="28"/>
      <w:szCs w:val="28"/>
      <w:lang w:val="en-GB" w:eastAsia="en-US"/>
    </w:rPr>
  </w:style>
  <w:style w:type="paragraph" w:styleId="BodyText">
    <w:name w:val="Body Text"/>
    <w:basedOn w:val="Normal"/>
    <w:link w:val="BodyTextChar"/>
    <w:uiPriority w:val="99"/>
    <w:rsid w:val="002B3F1A"/>
    <w:pPr>
      <w:jc w:val="both"/>
    </w:pPr>
    <w:rPr>
      <w:lang w:val="lt-LT"/>
    </w:rPr>
  </w:style>
  <w:style w:type="character" w:customStyle="1" w:styleId="BodyTextChar">
    <w:name w:val="Body Text Char"/>
    <w:basedOn w:val="DefaultParagraphFont"/>
    <w:link w:val="BodyText"/>
    <w:uiPriority w:val="99"/>
    <w:semiHidden/>
    <w:locked/>
    <w:rsid w:val="00CA63E7"/>
    <w:rPr>
      <w:rFonts w:cs="Times New Roman"/>
      <w:sz w:val="24"/>
      <w:szCs w:val="24"/>
      <w:lang w:val="en-GB" w:eastAsia="en-US"/>
    </w:rPr>
  </w:style>
  <w:style w:type="paragraph" w:styleId="PlainText">
    <w:name w:val="Plain Text"/>
    <w:basedOn w:val="Normal"/>
    <w:link w:val="PlainTextChar"/>
    <w:uiPriority w:val="99"/>
    <w:rsid w:val="00EB078B"/>
    <w:pPr>
      <w:spacing w:before="100" w:beforeAutospacing="1" w:after="100" w:afterAutospacing="1"/>
    </w:pPr>
    <w:rPr>
      <w:lang w:val="lt-LT" w:eastAsia="lt-LT"/>
    </w:rPr>
  </w:style>
  <w:style w:type="character" w:customStyle="1" w:styleId="PlainTextChar">
    <w:name w:val="Plain Text Char"/>
    <w:basedOn w:val="DefaultParagraphFont"/>
    <w:link w:val="PlainText"/>
    <w:uiPriority w:val="99"/>
    <w:semiHidden/>
    <w:locked/>
    <w:rsid w:val="00CA63E7"/>
    <w:rPr>
      <w:rFonts w:ascii="Courier New" w:hAnsi="Courier New" w:cs="Courier New"/>
      <w:sz w:val="20"/>
      <w:szCs w:val="20"/>
      <w:lang w:val="en-GB" w:eastAsia="en-US"/>
    </w:rPr>
  </w:style>
  <w:style w:type="character" w:styleId="Hyperlink">
    <w:name w:val="Hyperlink"/>
    <w:basedOn w:val="DefaultParagraphFont"/>
    <w:uiPriority w:val="99"/>
    <w:rsid w:val="00EB078B"/>
    <w:rPr>
      <w:rFonts w:cs="Times New Roman"/>
      <w:color w:val="0000FF"/>
      <w:u w:val="single"/>
    </w:rPr>
  </w:style>
  <w:style w:type="paragraph" w:styleId="BalloonText">
    <w:name w:val="Balloon Text"/>
    <w:basedOn w:val="Normal"/>
    <w:link w:val="BalloonTextChar"/>
    <w:uiPriority w:val="99"/>
    <w:semiHidden/>
    <w:rsid w:val="003E7F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3E7"/>
    <w:rPr>
      <w:rFonts w:cs="Times New Roman"/>
      <w:sz w:val="2"/>
      <w:lang w:val="en-GB" w:eastAsia="en-US"/>
    </w:rPr>
  </w:style>
  <w:style w:type="paragraph" w:customStyle="1" w:styleId="DiagramaDiagrama1Diagrama">
    <w:name w:val="Diagrama Diagrama1 Diagrama"/>
    <w:basedOn w:val="Normal"/>
    <w:uiPriority w:val="99"/>
    <w:rsid w:val="00512647"/>
    <w:pPr>
      <w:spacing w:after="160" w:line="240" w:lineRule="exact"/>
    </w:pPr>
    <w:rPr>
      <w:rFonts w:ascii="Tahoma" w:hAnsi="Tahoma"/>
      <w:sz w:val="20"/>
      <w:szCs w:val="20"/>
      <w:lang w:val="en-US"/>
    </w:rPr>
  </w:style>
  <w:style w:type="paragraph" w:customStyle="1" w:styleId="Char1CharChar">
    <w:name w:val="Char1 Char Char"/>
    <w:basedOn w:val="Normal"/>
    <w:uiPriority w:val="99"/>
    <w:rsid w:val="001C07E9"/>
    <w:pPr>
      <w:spacing w:after="160" w:line="240" w:lineRule="exact"/>
    </w:pPr>
    <w:rPr>
      <w:rFonts w:ascii="Verdana" w:hAnsi="Verdana" w:cs="Verdana"/>
      <w:sz w:val="20"/>
      <w:szCs w:val="20"/>
      <w:lang w:val="en-US"/>
    </w:rPr>
  </w:style>
  <w:style w:type="paragraph" w:styleId="ListParagraph">
    <w:name w:val="List Paragraph"/>
    <w:basedOn w:val="Normal"/>
    <w:uiPriority w:val="99"/>
    <w:qFormat/>
    <w:rsid w:val="001C07E9"/>
    <w:pPr>
      <w:ind w:left="1296"/>
    </w:pPr>
    <w:rPr>
      <w:rFonts w:eastAsia="SimSun"/>
      <w:lang w:val="en-US" w:eastAsia="zh-CN"/>
    </w:rPr>
  </w:style>
</w:styles>
</file>

<file path=word/webSettings.xml><?xml version="1.0" encoding="utf-8"?>
<w:webSettings xmlns:r="http://schemas.openxmlformats.org/officeDocument/2006/relationships" xmlns:w="http://schemas.openxmlformats.org/wordprocessingml/2006/main">
  <w:divs>
    <w:div w:id="1581522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Pages>
  <Words>4859</Words>
  <Characters>2771</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9</cp:revision>
  <cp:lastPrinted>2018-03-20T09:16:00Z</cp:lastPrinted>
  <dcterms:created xsi:type="dcterms:W3CDTF">2018-03-15T06:18:00Z</dcterms:created>
  <dcterms:modified xsi:type="dcterms:W3CDTF">2018-03-20T11:35:00Z</dcterms:modified>
</cp:coreProperties>
</file>