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9"/>
        <w:tblW w:w="0" w:type="auto"/>
        <w:tblLayout w:type="fixed"/>
        <w:tblLook w:val="0000"/>
      </w:tblPr>
      <w:tblGrid>
        <w:gridCol w:w="9639"/>
      </w:tblGrid>
      <w:tr w:rsidR="00D974FB" w:rsidRPr="007A488B">
        <w:trPr>
          <w:trHeight w:val="1055"/>
        </w:trPr>
        <w:tc>
          <w:tcPr>
            <w:tcW w:w="9639" w:type="dxa"/>
          </w:tcPr>
          <w:p w:rsidR="00D974FB" w:rsidRPr="007A488B" w:rsidRDefault="00D974FB" w:rsidP="00420F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0"/>
              </w:rPr>
            </w:pPr>
            <w:r w:rsidRPr="00D62BA2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D974FB" w:rsidRPr="007A488B">
        <w:trPr>
          <w:trHeight w:val="2187"/>
        </w:trPr>
        <w:tc>
          <w:tcPr>
            <w:tcW w:w="9639" w:type="dxa"/>
          </w:tcPr>
          <w:p w:rsidR="00D974FB" w:rsidRPr="007A488B" w:rsidRDefault="00D974FB" w:rsidP="00DF263E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488B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D974FB" w:rsidRPr="007A488B" w:rsidRDefault="00D974FB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Cs w:val="20"/>
              </w:rPr>
            </w:pPr>
          </w:p>
          <w:p w:rsidR="00D974FB" w:rsidRPr="007A488B" w:rsidRDefault="00D974FB" w:rsidP="00DF26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D974FB" w:rsidRPr="007A488B" w:rsidRDefault="00D974FB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  <w:szCs w:val="20"/>
              </w:rPr>
              <w:t>DĖL P</w:t>
            </w:r>
            <w:r>
              <w:rPr>
                <w:b/>
                <w:bCs/>
                <w:caps/>
                <w:szCs w:val="20"/>
              </w:rPr>
              <w:t>AGĖGIŲ SAVIVALDYBĖS TARYBOS 2018</w:t>
            </w:r>
            <w:r w:rsidRPr="007A488B">
              <w:rPr>
                <w:b/>
                <w:bCs/>
                <w:caps/>
                <w:szCs w:val="20"/>
              </w:rPr>
              <w:t xml:space="preserve"> METŲ I PUSMEČIO DARBO</w:t>
            </w:r>
          </w:p>
          <w:p w:rsidR="00D974FB" w:rsidRPr="007A488B" w:rsidRDefault="00D974FB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  <w:szCs w:val="20"/>
              </w:rPr>
              <w:t>PLANO patvirtinimo</w:t>
            </w:r>
          </w:p>
          <w:p w:rsidR="00D974FB" w:rsidRPr="007A488B" w:rsidRDefault="00D974FB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D974FB" w:rsidRPr="007A488B">
        <w:trPr>
          <w:trHeight w:val="703"/>
        </w:trPr>
        <w:tc>
          <w:tcPr>
            <w:tcW w:w="9639" w:type="dxa"/>
          </w:tcPr>
          <w:p w:rsidR="00D974FB" w:rsidRPr="007A488B" w:rsidRDefault="00D974FB" w:rsidP="00DF263E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2017 m. gruodžio 8</w:t>
            </w:r>
            <w:r w:rsidRPr="00F80971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4"/>
                <w:szCs w:val="24"/>
              </w:rPr>
              <w:t xml:space="preserve">  </w:t>
            </w:r>
            <w:r w:rsidRPr="007A488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T1-201</w:t>
            </w:r>
          </w:p>
          <w:p w:rsidR="00D974FB" w:rsidRPr="007A488B" w:rsidRDefault="00D974FB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A488B">
              <w:t>Pagėgiai</w:t>
            </w:r>
          </w:p>
        </w:tc>
      </w:tr>
      <w:tr w:rsidR="00D974FB" w:rsidRPr="007A488B">
        <w:trPr>
          <w:trHeight w:val="703"/>
        </w:trPr>
        <w:tc>
          <w:tcPr>
            <w:tcW w:w="9639" w:type="dxa"/>
          </w:tcPr>
          <w:p w:rsidR="00D974FB" w:rsidRDefault="00D974FB" w:rsidP="00117D96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D974FB" w:rsidRPr="007A488B" w:rsidRDefault="00D974FB" w:rsidP="004A4C14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-17.65pt;width:120pt;height:24pt;z-index:251658240;mso-position-horizontal-relative:text;mso-position-vertical-relative:text" filled="f" stroked="f">
            <v:textbox>
              <w:txbxContent>
                <w:p w:rsidR="00D974FB" w:rsidRDefault="00D974FB" w:rsidP="00B1676C">
                  <w:r>
                    <w:rPr>
                      <w:b/>
                      <w:bCs/>
                    </w:rPr>
                    <w:t>Projektas</w:t>
                  </w:r>
                </w:p>
              </w:txbxContent>
            </v:textbox>
            <w10:wrap anchorx="page"/>
          </v:shape>
        </w:pict>
      </w:r>
    </w:p>
    <w:p w:rsidR="00D974FB" w:rsidRPr="007A488B" w:rsidRDefault="00D974FB" w:rsidP="005A5FA6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  <w:r w:rsidRPr="007A488B">
        <w:t>Vadovaudamasi Lietuvos Respublikos vietos savivaldos įstatymo 11 straipsnio 3 dalimi, 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reglamento patvirtinimo“, XII skyriumi, Pagėgių savivaldybės taryba n u s p r e n d ž i a:</w:t>
      </w:r>
    </w:p>
    <w:p w:rsidR="00D974FB" w:rsidRDefault="00D974FB" w:rsidP="004A4C14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>
        <w:t xml:space="preserve">1. </w:t>
      </w:r>
      <w:r w:rsidRPr="007A488B">
        <w:t>Patvirtinti P</w:t>
      </w:r>
      <w:r>
        <w:t>agėgių savivaldybės tarybos 2018</w:t>
      </w:r>
      <w:r w:rsidRPr="007A488B">
        <w:t xml:space="preserve"> metų I pusmečio darbo planą (pridedama).</w:t>
      </w:r>
    </w:p>
    <w:p w:rsidR="00D974FB" w:rsidRPr="007A488B" w:rsidRDefault="00D974FB" w:rsidP="004A4C14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>
        <w:t>2.  S</w:t>
      </w:r>
      <w:r>
        <w:rPr>
          <w:lang w:eastAsia="ar-SA"/>
        </w:rPr>
        <w:t>prendimą paskelbti Pagėgių savivaldybės interneto svetainėje www.pagegiai.lt.</w:t>
      </w:r>
    </w:p>
    <w:p w:rsidR="00D974FB" w:rsidRPr="007A488B" w:rsidRDefault="00D974FB" w:rsidP="00D80CC2">
      <w:pPr>
        <w:suppressAutoHyphens/>
        <w:spacing w:line="360" w:lineRule="auto"/>
        <w:ind w:firstLine="1296"/>
        <w:jc w:val="both"/>
      </w:pPr>
      <w:r w:rsidRPr="007A488B">
        <w:t>Šis sprendimas gali būti skundžiamas Lietuvos Respublikos administracinių bylų teisenos įstatymo nustatyta tvarka.</w:t>
      </w:r>
    </w:p>
    <w:p w:rsidR="00D974FB" w:rsidRDefault="00D974FB" w:rsidP="001A71A9">
      <w:pPr>
        <w:jc w:val="both"/>
      </w:pPr>
    </w:p>
    <w:p w:rsidR="00D974FB" w:rsidRDefault="00D974FB" w:rsidP="001A71A9">
      <w:pPr>
        <w:jc w:val="both"/>
      </w:pPr>
    </w:p>
    <w:p w:rsidR="00D974FB" w:rsidRPr="005F0B65" w:rsidRDefault="00D974FB" w:rsidP="00906CF0">
      <w:pPr>
        <w:spacing w:line="360" w:lineRule="auto"/>
        <w:jc w:val="both"/>
      </w:pPr>
      <w:r w:rsidRPr="005F0B65">
        <w:t>SUDERINTA:</w:t>
      </w:r>
    </w:p>
    <w:p w:rsidR="00D974FB" w:rsidRDefault="00D974FB" w:rsidP="00906CF0">
      <w:pPr>
        <w:spacing w:line="360" w:lineRule="auto"/>
        <w:jc w:val="both"/>
      </w:pPr>
    </w:p>
    <w:p w:rsidR="00D974FB" w:rsidRDefault="00D974FB" w:rsidP="00717294">
      <w:pPr>
        <w:spacing w:line="360" w:lineRule="auto"/>
        <w:jc w:val="both"/>
      </w:pPr>
      <w:r w:rsidRPr="005F0B65">
        <w:t xml:space="preserve">Administracijos direktorė                                                                  </w:t>
      </w:r>
      <w:r>
        <w:t xml:space="preserve">           </w:t>
      </w:r>
      <w:r w:rsidRPr="005F0B65">
        <w:t>Dainora Butvydienė</w:t>
      </w:r>
    </w:p>
    <w:p w:rsidR="00D974FB" w:rsidRPr="002F4EB3" w:rsidRDefault="00D974FB" w:rsidP="00717294">
      <w:pPr>
        <w:spacing w:line="360" w:lineRule="auto"/>
        <w:ind w:left="360" w:hanging="360"/>
        <w:jc w:val="both"/>
      </w:pPr>
      <w:r w:rsidRPr="002F4EB3">
        <w:t xml:space="preserve">Bendrojo ir juridinio skyriaus vedėja </w:t>
      </w:r>
      <w:r w:rsidRPr="002F4EB3">
        <w:tab/>
      </w:r>
      <w:r w:rsidRPr="002F4EB3">
        <w:tab/>
        <w:t xml:space="preserve">                                Dalia Šėperienė</w:t>
      </w:r>
    </w:p>
    <w:p w:rsidR="00D974FB" w:rsidRDefault="00D974FB" w:rsidP="00717294">
      <w:pPr>
        <w:spacing w:line="360" w:lineRule="auto"/>
      </w:pPr>
      <w:r>
        <w:t>Bendrojo ir juridinio skyriaus vyriausiasis specialistas</w:t>
      </w:r>
      <w:r>
        <w:tab/>
        <w:t xml:space="preserve">          Valdas Vytuvis</w:t>
      </w:r>
    </w:p>
    <w:p w:rsidR="00D974FB" w:rsidRDefault="00D974FB" w:rsidP="00F564DA">
      <w:pPr>
        <w:spacing w:line="360" w:lineRule="auto"/>
        <w:ind w:left="360" w:hanging="360"/>
        <w:jc w:val="both"/>
      </w:pPr>
      <w:r>
        <w:t>Kalbos ir archyvo tvarkytoja                                                                         Laimutė Mickevičienė</w:t>
      </w:r>
    </w:p>
    <w:p w:rsidR="00D974FB" w:rsidRDefault="00D974FB" w:rsidP="00906CF0">
      <w:pPr>
        <w:spacing w:line="360" w:lineRule="auto"/>
        <w:jc w:val="both"/>
      </w:pPr>
    </w:p>
    <w:p w:rsidR="00D974FB" w:rsidRDefault="00D974FB" w:rsidP="00906CF0">
      <w:pPr>
        <w:spacing w:line="360" w:lineRule="auto"/>
        <w:jc w:val="both"/>
      </w:pPr>
    </w:p>
    <w:p w:rsidR="00D974FB" w:rsidRPr="005F0B65" w:rsidRDefault="00D974FB" w:rsidP="00906CF0">
      <w:pPr>
        <w:spacing w:line="360" w:lineRule="auto"/>
        <w:jc w:val="both"/>
      </w:pPr>
    </w:p>
    <w:p w:rsidR="00D974FB" w:rsidRPr="005F0B65" w:rsidRDefault="00D974FB" w:rsidP="00906CF0">
      <w:pPr>
        <w:spacing w:line="360" w:lineRule="auto"/>
        <w:jc w:val="both"/>
      </w:pPr>
      <w:r>
        <w:t>Parengė Evelina Mikelienė</w:t>
      </w:r>
      <w:r w:rsidRPr="005F0B65">
        <w:t>,</w:t>
      </w:r>
    </w:p>
    <w:p w:rsidR="00D974FB" w:rsidRDefault="00D974FB" w:rsidP="00377BB6">
      <w:pPr>
        <w:spacing w:line="360" w:lineRule="auto"/>
        <w:jc w:val="both"/>
      </w:pPr>
      <w:r>
        <w:t>Bendrojo ir juridinio skyriaus vyriausioji specialistė</w:t>
      </w:r>
    </w:p>
    <w:p w:rsidR="00D974FB" w:rsidRPr="007A488B" w:rsidRDefault="00D974FB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  <w:r w:rsidRPr="007A488B">
        <w:t>PATVIRTINTA</w:t>
      </w:r>
    </w:p>
    <w:p w:rsidR="00D974FB" w:rsidRPr="007A488B" w:rsidRDefault="00D974FB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D974FB" w:rsidRPr="00377BB6" w:rsidRDefault="00D974FB" w:rsidP="0035082C">
      <w:pPr>
        <w:pStyle w:val="NormalWeb"/>
        <w:spacing w:before="0" w:beforeAutospacing="0" w:after="0" w:afterAutospacing="0"/>
        <w:ind w:left="6600"/>
        <w:jc w:val="both"/>
      </w:pPr>
      <w:r w:rsidRPr="00377BB6">
        <w:t>2017 m. gruodžio 20 d.</w:t>
      </w:r>
    </w:p>
    <w:p w:rsidR="00D974FB" w:rsidRPr="007A488B" w:rsidRDefault="00D974FB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sprendimu Nr. T-</w:t>
      </w:r>
    </w:p>
    <w:p w:rsidR="00D974FB" w:rsidRPr="007A488B" w:rsidRDefault="00D974FB" w:rsidP="0035082C">
      <w:pPr>
        <w:pStyle w:val="NormalWeb"/>
        <w:spacing w:before="0" w:beforeAutospacing="0" w:after="0" w:afterAutospacing="0"/>
        <w:ind w:left="6600"/>
        <w:jc w:val="both"/>
      </w:pPr>
    </w:p>
    <w:p w:rsidR="00D974FB" w:rsidRPr="007A488B" w:rsidRDefault="00D974FB" w:rsidP="0035082C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974FB" w:rsidRPr="007A488B" w:rsidRDefault="00D974FB" w:rsidP="0035082C">
      <w:pPr>
        <w:pStyle w:val="NormalWeb"/>
        <w:spacing w:before="0" w:beforeAutospacing="0" w:after="0" w:afterAutospacing="0"/>
        <w:jc w:val="center"/>
        <w:outlineLvl w:val="0"/>
        <w:rPr>
          <w:b/>
        </w:rPr>
      </w:pPr>
      <w:r w:rsidRPr="007A488B">
        <w:rPr>
          <w:b/>
        </w:rPr>
        <w:t>P</w:t>
      </w:r>
      <w:r>
        <w:rPr>
          <w:b/>
        </w:rPr>
        <w:t>AGĖGIŲ SAVIVALDYBĖS TARYBOS 2018</w:t>
      </w:r>
      <w:r w:rsidRPr="007A488B">
        <w:rPr>
          <w:b/>
        </w:rPr>
        <w:t xml:space="preserve"> METŲ I PUSMEČIO DARBO PLANAS</w:t>
      </w:r>
    </w:p>
    <w:p w:rsidR="00D974FB" w:rsidRPr="007A488B" w:rsidRDefault="00D974FB" w:rsidP="0035082C">
      <w:pPr>
        <w:pStyle w:val="NormalWeb"/>
        <w:spacing w:before="0" w:beforeAutospacing="0" w:after="0" w:afterAutospacing="0"/>
        <w:jc w:val="center"/>
        <w:rPr>
          <w:b/>
        </w:rPr>
      </w:pPr>
    </w:p>
    <w:p w:rsidR="00D974FB" w:rsidRPr="007A488B" w:rsidRDefault="00D974FB" w:rsidP="0035082C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4939" w:type="pct"/>
        <w:tblCellSpacing w:w="0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4989"/>
        <w:gridCol w:w="1236"/>
        <w:gridCol w:w="2831"/>
      </w:tblGrid>
      <w:tr w:rsidR="00D974FB" w:rsidRPr="007A488B">
        <w:trPr>
          <w:trHeight w:val="622"/>
          <w:tblHeader/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Eil. Nr.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Numatomas svarstyti klausimas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Rengėjas</w:t>
            </w:r>
          </w:p>
        </w:tc>
      </w:tr>
      <w:tr w:rsidR="00D974FB" w:rsidRPr="007A488B">
        <w:trPr>
          <w:trHeight w:val="160"/>
          <w:tblHeader/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1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185FED">
            <w:pPr>
              <w:suppressAutoHyphens/>
              <w:jc w:val="center"/>
            </w:pPr>
            <w:r>
              <w:t>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0037EE" w:rsidRDefault="00D974FB" w:rsidP="00AD6694">
            <w:r>
              <w:t>Dėl Pagėgių savivaldybės tarybos 2015 m. gegužės 14 d. sprendimo Nr. T-100 „Dėl Pagėgių saviva</w:t>
            </w:r>
            <w:r>
              <w:t>l</w:t>
            </w:r>
            <w:r>
              <w:t>dybės administracijos direktoriaus pareiginės algos koeficiento nustatymo ir Savivaldybės administr</w:t>
            </w:r>
            <w:r>
              <w:t>a</w:t>
            </w:r>
            <w:r>
              <w:t>cijos direktoriaus pavaduotojo pareigybės įsteig</w:t>
            </w:r>
            <w:r>
              <w:t>i</w:t>
            </w:r>
            <w:r>
              <w:t>mo“ pakeitimo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 w:rsidRPr="007A488B">
              <w:t>Bendrasis ir juridinis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185FED">
            <w:pPr>
              <w:suppressAutoHyphens/>
              <w:jc w:val="center"/>
            </w:pPr>
            <w:r>
              <w:t>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0037EE" w:rsidRDefault="00D974FB" w:rsidP="00006366">
            <w:pPr>
              <w:spacing w:line="360" w:lineRule="auto"/>
            </w:pPr>
            <w:r>
              <w:t>Dėl turto pripažinimo nereikalingu arba netinkamu (negalimu) naudoti, išardymo ir likvidavimo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F56269">
            <w:r w:rsidRPr="00473639">
              <w:t>Dėl uždarosios akcinės bendrovės „</w:t>
            </w:r>
            <w:r>
              <w:t>P</w:t>
            </w:r>
            <w:r w:rsidRPr="00473639">
              <w:t>agėgių kom</w:t>
            </w:r>
            <w:r w:rsidRPr="00473639">
              <w:t>u</w:t>
            </w:r>
            <w:r>
              <w:t xml:space="preserve">nalinis ūkis“ </w:t>
            </w:r>
            <w:r w:rsidRPr="00473639">
              <w:t>centralizuotai t</w:t>
            </w:r>
            <w:r>
              <w:t>iekiamos šilumos baz</w:t>
            </w:r>
            <w:r>
              <w:t>i</w:t>
            </w:r>
            <w:r>
              <w:t>nės kainos ir</w:t>
            </w:r>
            <w:r w:rsidRPr="00473639">
              <w:t xml:space="preserve"> šilumos kainos dedamųjų nustatymo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FE1709">
            <w:r w:rsidRPr="00CE3A1D">
              <w:rPr>
                <w:lang w:val="pt-BR"/>
              </w:rPr>
              <w:t>Dėl pritarimo Pagėgių savivaldybės M. Jankaus muziejaus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jc w:val="center"/>
            </w:pPr>
            <w:r w:rsidRPr="00CE3A1D"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AD6694">
            <w:pPr>
              <w:suppressAutoHyphens/>
            </w:pPr>
            <w:r w:rsidRPr="00CE3A1D">
              <w:t>Vyriausioji specialistė kultūrai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FE1709">
            <w:r w:rsidRPr="00CE3A1D">
              <w:rPr>
                <w:lang w:val="pt-BR"/>
              </w:rPr>
              <w:t>Dėl pritarimo Pagėgių savivaldybės viešosios bibliotekos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jc w:val="center"/>
            </w:pPr>
            <w:r w:rsidRPr="00CE3A1D"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7D30AD">
            <w:pPr>
              <w:suppressAutoHyphens/>
            </w:pPr>
            <w:r w:rsidRPr="00CE3A1D">
              <w:t>Vyriausioji specialistė kultūrai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FE1709">
            <w:r w:rsidRPr="00CE3A1D">
              <w:t>Dėl pritarimo Pagėgių savivaldybės kultūros centro 2017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jc w:val="center"/>
            </w:pPr>
            <w:r w:rsidRPr="00CE3A1D"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7D30AD">
            <w:pPr>
              <w:suppressAutoHyphens/>
            </w:pPr>
            <w:r w:rsidRPr="00CE3A1D">
              <w:t>Vyriausioji specialistė kultūrai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FE1709">
            <w:r w:rsidRPr="00CE3A1D">
              <w:t>Dėl pritarimo Pagėgių savivaldybės priešgaisrinės tarnybos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jc w:val="center"/>
            </w:pPr>
            <w:r w:rsidRPr="00CE3A1D"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AD6694">
            <w:pPr>
              <w:suppressAutoHyphens/>
            </w:pPr>
            <w:r w:rsidRPr="00CE3A1D">
              <w:t>Civilinės saugos ir mobilizacijos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FE1709">
            <w:r w:rsidRPr="0026426B">
              <w:rPr>
                <w:lang w:val="pt-BR"/>
              </w:rPr>
              <w:t>Dėl pritarimo Pagėgių vaikų globos namų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jc w:val="center"/>
            </w:pPr>
            <w:r w:rsidRPr="00CE3A1D"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AD6694">
            <w:pPr>
              <w:suppressAutoHyphens/>
            </w:pPr>
            <w:r w:rsidRPr="0026426B">
              <w:t>Socialinės paramos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FE1709">
            <w:r w:rsidRPr="0026426B">
              <w:rPr>
                <w:lang w:val="pt-BR"/>
              </w:rPr>
              <w:t>Dėl pritarimo Pagėgių palaikomojo gydymo, slaugos ir senelių globos namų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jc w:val="center"/>
            </w:pPr>
            <w:r w:rsidRPr="00CE3A1D"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AD6694">
            <w:pPr>
              <w:suppressAutoHyphens/>
            </w:pPr>
            <w:r w:rsidRPr="0026426B">
              <w:t>Socialinės paramos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10.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FE1709">
            <w:r w:rsidRPr="0026426B">
              <w:rPr>
                <w:lang w:val="pt-BR"/>
              </w:rPr>
              <w:t>Dėl pritarimo Pagėgių savivaldybės Socialinių paslaugų centro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jc w:val="center"/>
            </w:pPr>
            <w:r w:rsidRPr="00CE3A1D"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AD6694">
            <w:pPr>
              <w:suppressAutoHyphens/>
            </w:pPr>
            <w:r w:rsidRPr="0026426B">
              <w:t>Socialinės paramos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jc w:val="center"/>
            </w:pPr>
            <w:r>
              <w:t>11.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8F0AFE">
            <w:r>
              <w:t>Dėl turto perdavimo Pagėgių savivaldybės ugdymo įstaigoms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185FED">
            <w:pPr>
              <w:suppressAutoHyphens/>
              <w:jc w:val="center"/>
            </w:pPr>
            <w:r>
              <w:t>12..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r>
              <w:t xml:space="preserve">Dėl pritarimo </w:t>
            </w:r>
            <w:r w:rsidRPr="0006229C">
              <w:rPr>
                <w:bCs/>
                <w:color w:val="000000"/>
              </w:rPr>
              <w:t xml:space="preserve"> projekto „</w:t>
            </w:r>
            <w:r w:rsidRPr="0006229C">
              <w:t>Daugiabučių namų ir s</w:t>
            </w:r>
            <w:r w:rsidRPr="0006229C">
              <w:t>a</w:t>
            </w:r>
            <w:r w:rsidRPr="0006229C">
              <w:t>vivaldybių viešųjų pastatų modernizavimo skat</w:t>
            </w:r>
            <w:r w:rsidRPr="0006229C">
              <w:t>i</w:t>
            </w:r>
            <w:r w:rsidRPr="0006229C">
              <w:t>nimas“ investicijų projekto ir jo įgyvendinimo b</w:t>
            </w:r>
            <w:r w:rsidRPr="0006229C">
              <w:t>ū</w:t>
            </w:r>
            <w:r w:rsidRPr="0006229C">
              <w:t>do tvirtinimo ir lėšų investicijų projektui finansuoti skolinim</w:t>
            </w:r>
            <w:r>
              <w:t>o</w:t>
            </w:r>
            <w:r w:rsidRPr="0006229C">
              <w:t>si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185FED">
            <w:pPr>
              <w:suppressAutoHyphens/>
              <w:jc w:val="center"/>
            </w:pPr>
            <w:r>
              <w:t>13.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r>
              <w:t xml:space="preserve">Dėl </w:t>
            </w:r>
            <w:r w:rsidRPr="008F3254">
              <w:rPr>
                <w:spacing w:val="-2"/>
              </w:rPr>
              <w:t>pritarimo</w:t>
            </w:r>
            <w:r>
              <w:t xml:space="preserve"> paraiškų rengimo ir projektų veiklų vykdymo bendradarbiavimo programai Lietuva – Rusija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185FED">
            <w:pPr>
              <w:suppressAutoHyphens/>
              <w:jc w:val="center"/>
            </w:pPr>
            <w:r>
              <w:t>14.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r>
              <w:t>Dėl</w:t>
            </w:r>
            <w:r w:rsidRPr="005B77C2">
              <w:t xml:space="preserve"> </w:t>
            </w:r>
            <w:r>
              <w:t>Pagėgių savivaldybės 2018 metų  biudžeto 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Finansų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15.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0037EE" w:rsidRDefault="00D974FB" w:rsidP="00AD6694">
            <w:r>
              <w:t>Dėl Pagėgių savivaldybės visuomenės sveikatos specialiosios rėmimo programos priemonių sud</w:t>
            </w:r>
            <w:r>
              <w:t>a</w:t>
            </w:r>
            <w:r>
              <w:t>rymo, įgyvendinimo ir kontrolės tvarkos aprašo  patvirtinimo pakeitimo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16.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8F3254" w:rsidRDefault="00D974FB" w:rsidP="00AD6694">
            <w:r>
              <w:rPr>
                <w:bCs/>
                <w:color w:val="000000"/>
              </w:rPr>
              <w:t>Dėl socialinių  paslaugų plano 2018 m. patvirtin</w:t>
            </w: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>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D5438" w:rsidRDefault="00D974FB" w:rsidP="00185FED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</w:pPr>
            <w:r>
              <w:t>Socialinės paramos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17.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4F6D36" w:rsidRDefault="00D974FB" w:rsidP="00AD6694">
            <w:pPr>
              <w:suppressAutoHyphens/>
              <w:spacing w:before="120" w:after="120"/>
            </w:pPr>
            <w:r w:rsidRPr="004F6D36">
              <w:t>Dėl leidimo naudotis patalpomis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4F6D36" w:rsidRDefault="00D974FB" w:rsidP="00185FED">
            <w:pPr>
              <w:suppressAutoHyphens/>
              <w:ind w:left="86"/>
              <w:jc w:val="center"/>
            </w:pPr>
            <w:r w:rsidRPr="004F6D36"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4F6D36" w:rsidRDefault="00D974FB" w:rsidP="00AD6694">
            <w:pPr>
              <w:suppressAutoHyphens/>
            </w:pPr>
            <w:r w:rsidRPr="004F6D3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18.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>
              <w:t>Finansų kontrolės būklės ataskaitos tvirtinimas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B6199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</w:pPr>
            <w:r>
              <w:t>Finansų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19.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</w:pPr>
            <w:r>
              <w:t>Biudžeto keitimas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Finansų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  <w:spacing w:before="120" w:after="120"/>
            </w:pPr>
            <w:r w:rsidRPr="000037EE">
              <w:t xml:space="preserve">Dėl pritarimo projekto </w:t>
            </w:r>
            <w:r>
              <w:t>„</w:t>
            </w:r>
            <w:r w:rsidRPr="00CF2A23">
              <w:t>Sveikos gyvensenos skatinimas Pagėgių savivaldybėje</w:t>
            </w:r>
            <w:r w:rsidRPr="008F3254">
              <w:rPr>
                <w:spacing w:val="-4"/>
              </w:rPr>
              <w:t>“</w:t>
            </w:r>
            <w:r w:rsidRPr="008F3254">
              <w:rPr>
                <w:bCs/>
                <w:spacing w:val="-4"/>
              </w:rPr>
              <w:t xml:space="preserve"> paraiškos rengimui, veiklų vykdymui ir lėšų skyrimui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B6199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</w:pPr>
            <w:r w:rsidRPr="00D1356B">
              <w:t>Dėl Pagėgių savivaldybės strateginio veiklos plano 201</w:t>
            </w:r>
            <w:r>
              <w:t>8</w:t>
            </w:r>
            <w:r w:rsidRPr="00D1356B">
              <w:t xml:space="preserve"> – 20</w:t>
            </w:r>
            <w:r>
              <w:t>20</w:t>
            </w:r>
            <w:r w:rsidRPr="00D1356B">
              <w:t xml:space="preserve"> m.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</w:pPr>
            <w:r>
              <w:t>Dėl pritarimo teikti paraišką programai „Lietuva –Lenkija“ kultūros ir turizmo objektų pritaikymui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</w:p>
          <w:p w:rsidR="00D974FB" w:rsidRDefault="00D974FB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</w:pPr>
            <w:r>
              <w:t>Dėl pritarimo Administracijos direktoriaus 2017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 w:rsidRPr="007A488B">
              <w:t>Bendrasis ir juridinis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r>
              <w:t>Dėl pritarimo Pagėgių savivaldybės visuomenės sveikatos rėmimo specialiosios programos vykd</w:t>
            </w:r>
            <w:r>
              <w:t>y</w:t>
            </w:r>
            <w:r>
              <w:t>mo ir lėšų panaudojimo 2017 metų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D1356B" w:rsidRDefault="00D974FB" w:rsidP="00AD6694">
            <w:r w:rsidRPr="00683C50">
              <w:t>Dėl Pagėgių savivaldybės visuomenės sveikatos stebėsenos 2016 metų</w:t>
            </w:r>
            <w:r>
              <w:t xml:space="preserve"> ataskaitos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D1356B" w:rsidRDefault="00D974FB" w:rsidP="00185FED">
            <w:pPr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</w:pPr>
            <w:r>
              <w:t xml:space="preserve">Dėl pritarimo Šilutės rajono savivaldybės </w:t>
            </w:r>
            <w:r w:rsidRPr="00A1270F">
              <w:t xml:space="preserve">visuomenės sveikatos </w:t>
            </w:r>
            <w:r>
              <w:t>biuro 2017</w:t>
            </w:r>
            <w:r w:rsidRPr="00A1270F">
              <w:t xml:space="preserve"> metų </w:t>
            </w:r>
            <w:r>
              <w:t xml:space="preserve">veiklos </w:t>
            </w:r>
            <w:r w:rsidRPr="00A1270F">
              <w:t xml:space="preserve"> </w:t>
            </w:r>
            <w:r>
              <w:t>Pagėgių savivaldybėje</w:t>
            </w:r>
            <w:r w:rsidRPr="00A1270F">
              <w:t xml:space="preserve">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FA52A9" w:rsidRDefault="00D974FB" w:rsidP="00AD6694">
            <w:r w:rsidRPr="00FA52A9">
              <w:t>Dėl pritarimo Pagėgių savivaldybės Narkotikų kontrolės</w:t>
            </w:r>
            <w:r>
              <w:t xml:space="preserve"> komisijos 2017 metų  veiklos </w:t>
            </w:r>
            <w:r w:rsidRPr="00FA52A9">
              <w:t>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FA52A9" w:rsidRDefault="00D974FB" w:rsidP="00185FED">
            <w:pPr>
              <w:suppressAutoHyphens/>
              <w:ind w:left="86"/>
              <w:jc w:val="center"/>
            </w:pPr>
            <w:r w:rsidRPr="00856C51"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FA52A9" w:rsidRDefault="00D974FB" w:rsidP="00AD6694">
            <w:pPr>
              <w:suppressAutoHyphens/>
            </w:pPr>
            <w:r w:rsidRPr="00FA52A9"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E02C1D" w:rsidRDefault="00D974FB" w:rsidP="00AD6694">
            <w:pPr>
              <w:suppressAutoHyphens/>
              <w:spacing w:before="120" w:after="120"/>
            </w:pPr>
            <w:r w:rsidRPr="00E02C1D">
              <w:t>Dėl pritarimo Pagėgių savivaldybės Antikorupcinės komisijos 2017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E02C1D" w:rsidRDefault="00D974FB" w:rsidP="00185FED">
            <w:pPr>
              <w:suppressAutoHyphens/>
              <w:ind w:left="86"/>
              <w:jc w:val="center"/>
            </w:pPr>
            <w:r w:rsidRPr="00E02C1D"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E02C1D" w:rsidRDefault="00D974FB" w:rsidP="00AD6694">
            <w:pPr>
              <w:suppressAutoHyphens/>
            </w:pPr>
            <w:r w:rsidRPr="00E02C1D">
              <w:t>Antikorupcinės komisijos pirmininkas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29.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572ABC" w:rsidRDefault="00D974FB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 w:rsidRPr="00572ABC">
              <w:t>Dėl pritarimo Pagėgi</w:t>
            </w:r>
            <w:r>
              <w:t xml:space="preserve">ų Algimanto Mackaus gimnazijos </w:t>
            </w:r>
            <w:r w:rsidRPr="00572ABC">
              <w:t>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B6199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 w:rsidRPr="00572ABC">
              <w:t xml:space="preserve">Dėl pritarimo Pagėgių savivaldybės Vilkyškių Johaneso </w:t>
            </w:r>
            <w:r>
              <w:t>Bobrovskio</w:t>
            </w:r>
            <w:r w:rsidRPr="00572ABC">
              <w:t xml:space="preserve"> gimnazijos 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B6199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572ABC" w:rsidRDefault="00D974FB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 w:rsidRPr="00572ABC">
              <w:t>Dėl pritarimo Natkišk</w:t>
            </w:r>
            <w:r>
              <w:t>ių Zosės Petraitienės pagrindinės mokyklos</w:t>
            </w:r>
            <w:r>
              <w:rPr>
                <w:sz w:val="28"/>
              </w:rPr>
              <w:t xml:space="preserve"> </w:t>
            </w:r>
            <w:r w:rsidRPr="00572ABC">
              <w:t>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572ABC" w:rsidRDefault="00D974FB" w:rsidP="00AD6694">
            <w:pPr>
              <w:suppressAutoHyphens/>
              <w:spacing w:before="120" w:after="120"/>
            </w:pPr>
            <w:r w:rsidRPr="00572ABC">
              <w:t>Dėl pritarimo Piktupėnų pagrindinės mokyklos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572ABC" w:rsidRDefault="00D974FB" w:rsidP="00AD6694">
            <w:pPr>
              <w:suppressAutoHyphens/>
              <w:spacing w:before="120" w:after="120"/>
            </w:pPr>
            <w:r w:rsidRPr="00572ABC">
              <w:t xml:space="preserve">Dėl pritarimo </w:t>
            </w:r>
            <w:r w:rsidRPr="00EF48BB">
              <w:t xml:space="preserve">Stoniškių </w:t>
            </w:r>
            <w:r w:rsidRPr="00572ABC">
              <w:t>pagrindinės mokyklos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EF48BB" w:rsidRDefault="00D974FB" w:rsidP="00AD6694">
            <w:pPr>
              <w:suppressAutoHyphens/>
              <w:spacing w:before="120" w:after="120"/>
            </w:pPr>
            <w:r w:rsidRPr="00EF48BB">
              <w:t>Dėl pritarimo Pagėgių pradinės mokyklos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EF48BB" w:rsidRDefault="00D974FB" w:rsidP="00AD6694">
            <w:pPr>
              <w:suppressAutoHyphens/>
              <w:spacing w:before="120" w:after="120"/>
            </w:pPr>
            <w:r w:rsidRPr="00EF48BB">
              <w:t xml:space="preserve">Dėl pritarimo </w:t>
            </w:r>
            <w:r>
              <w:t>Pagėgių lopšelio-darželio</w:t>
            </w:r>
            <w:r w:rsidRPr="00EF48BB">
              <w:t xml:space="preserve"> vadovo 2017 m. veiklos ataskaitai 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EF48BB" w:rsidRDefault="00D974FB" w:rsidP="00AD6694">
            <w:pPr>
              <w:suppressAutoHyphens/>
              <w:spacing w:before="120" w:after="120"/>
            </w:pPr>
            <w:r w:rsidRPr="00EF48BB">
              <w:t>Dėl pritarimo Pagėgių meno ir sporto mokyklos</w:t>
            </w:r>
            <w:r w:rsidRPr="00EF48BB">
              <w:rPr>
                <w:b/>
              </w:rPr>
              <w:t xml:space="preserve"> </w:t>
            </w:r>
            <w:r w:rsidRPr="00EF48BB">
              <w:t xml:space="preserve">vadovo 2017 m. veiklos ataskaitai 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Švietimo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37.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94E7F" w:rsidRDefault="00D974FB" w:rsidP="00794E7F">
            <w:pPr>
              <w:spacing w:before="100" w:beforeAutospacing="1" w:after="100" w:afterAutospacing="1"/>
              <w:rPr>
                <w:color w:val="0000FF"/>
              </w:rPr>
            </w:pPr>
            <w:r>
              <w:t>Dėl Pagėgių savivaldybės tarybos 2016 m. vasario 18 d. sprendimu T-37 ,,Dėl  Pagėgių savivaldybės vietinės reikšmės kelių (gatvių) priežiūros ir plėtros programos 2016-2018 metams patvirtinimo“ pa</w:t>
            </w:r>
            <w:r>
              <w:t>t</w:t>
            </w:r>
            <w:r>
              <w:t>virtintos programos papildymo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9A2182" w:rsidRDefault="00D974FB" w:rsidP="00185FED">
            <w:pPr>
              <w:suppressAutoHyphens/>
              <w:ind w:left="86"/>
              <w:jc w:val="center"/>
            </w:pPr>
            <w:r w:rsidRPr="009A2182"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9A2182" w:rsidRDefault="00D974FB" w:rsidP="00AD6694">
            <w:pPr>
              <w:suppressAutoHyphens/>
            </w:pPr>
            <w:r w:rsidRPr="009A2182">
              <w:t>Ūkio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jc w:val="center"/>
            </w:pPr>
            <w:r>
              <w:t>38.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4FB" w:rsidRDefault="00D974FB" w:rsidP="00335D73">
            <w:r>
              <w:t>Dėl Pagėgių savivaldybės tarybos narių delegav</w:t>
            </w:r>
            <w:r>
              <w:t>i</w:t>
            </w:r>
            <w:r>
              <w:t>mo į Pagėgių savivaldybės kultūros centro tarybą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4FB" w:rsidRDefault="00D974FB" w:rsidP="00185FED">
            <w:pPr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74FB" w:rsidRDefault="00D974FB" w:rsidP="00335D73">
            <w:r>
              <w:t>Vyriausioji specialistė kult</w:t>
            </w:r>
            <w:r>
              <w:t>ū</w:t>
            </w:r>
            <w:r>
              <w:t>rai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39.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4FB" w:rsidRDefault="00D974FB" w:rsidP="00335D73">
            <w:r>
              <w:t>Dėl etninės globos tarybos sudėties ir nuostatų pa</w:t>
            </w:r>
            <w:r>
              <w:t>t</w:t>
            </w:r>
            <w:r>
              <w:t>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4FB" w:rsidRDefault="00D974FB" w:rsidP="00185FED">
            <w:pPr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74FB" w:rsidRDefault="00D974FB" w:rsidP="00335D73">
            <w:r>
              <w:t>Vyriausioji specialistė kult</w:t>
            </w:r>
            <w:r>
              <w:t>ū</w:t>
            </w:r>
            <w:r>
              <w:t>rai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40.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4FB" w:rsidRDefault="00D974FB" w:rsidP="00335D73">
            <w:r>
              <w:t>Dėl Pagėgių savivaldybės tarybos narių mokymo prioritetų 2018 metais numatymo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4FB" w:rsidRDefault="00D974FB" w:rsidP="00185FED">
            <w:pPr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74FB" w:rsidRDefault="00D974FB" w:rsidP="00335D73">
            <w:r>
              <w:t>Pagėgių savivaldybės tar</w:t>
            </w:r>
            <w:r>
              <w:t>y</w:t>
            </w:r>
            <w:r>
              <w:t>bos kolegija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41.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rPr>
                <w:bCs/>
                <w:color w:val="000000"/>
              </w:rPr>
            </w:pPr>
            <w:r>
              <w:t>Dėl sutikimo perimti turtą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42.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r>
              <w:t>Dėl Pagėgių savivaldybės būsto fondo ir Pagėgių savivaldybės socialinio būsto, kaip savivaldybės būsto fondo dalies, sąrašų patvirtinimo pakeitimo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FA52A9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43.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E02C1D" w:rsidRDefault="00D974FB" w:rsidP="00AD6694">
            <w:r w:rsidRPr="00E02C1D">
              <w:t>Dėl pritarimo Pagėgių savivaldybės tarybos Etikos komisijos 2017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E02C1D" w:rsidRDefault="00D974FB" w:rsidP="00185FED">
            <w:pPr>
              <w:suppressAutoHyphens/>
              <w:ind w:left="86"/>
              <w:jc w:val="center"/>
            </w:pPr>
            <w:r w:rsidRPr="00E02C1D"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E02C1D" w:rsidRDefault="00D974FB" w:rsidP="00AD6694">
            <w:pPr>
              <w:suppressAutoHyphens/>
            </w:pPr>
            <w:r w:rsidRPr="00E02C1D">
              <w:t>Etikos komisijos pirmininkas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44.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A448C4" w:rsidRDefault="00D974FB" w:rsidP="00AD6694">
            <w:r>
              <w:t>Dėl pritarimo tarybos ir mero 2017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 w:rsidRPr="007A488B">
              <w:t>Bendrasis ir juridinis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45.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AD6694">
            <w:pPr>
              <w:suppressAutoHyphens/>
              <w:spacing w:before="120" w:after="120"/>
              <w:rPr>
                <w:bCs/>
              </w:rPr>
            </w:pPr>
            <w:r w:rsidRPr="00CE3A1D">
              <w:rPr>
                <w:bCs/>
              </w:rPr>
              <w:t>Dėl pritarimo</w:t>
            </w:r>
            <w:r w:rsidRPr="00CE3A1D">
              <w:t xml:space="preserve"> Pagėgių savivaldybės kontrolės ir audito tarnybos 2017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CE3A1D" w:rsidRDefault="00D974FB" w:rsidP="00185FED">
            <w:pPr>
              <w:suppressAutoHyphens/>
              <w:ind w:left="86"/>
              <w:jc w:val="center"/>
            </w:pPr>
            <w:r w:rsidRPr="00CE3A1D"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CE3A1D" w:rsidRDefault="00D974FB" w:rsidP="007D30AD">
            <w:pPr>
              <w:suppressAutoHyphens/>
            </w:pPr>
            <w:r w:rsidRPr="00CE3A1D">
              <w:t>Kontrolės ir audito tarnybos kontrolierius</w:t>
            </w:r>
          </w:p>
          <w:p w:rsidR="00D974FB" w:rsidRPr="00CE3A1D" w:rsidRDefault="00D974FB" w:rsidP="007D30AD">
            <w:pPr>
              <w:suppressAutoHyphens/>
            </w:pP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46.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</w:pPr>
            <w:r>
              <w:rPr>
                <w:bCs/>
                <w:color w:val="000000"/>
              </w:rPr>
              <w:t>D</w:t>
            </w:r>
            <w:r w:rsidRPr="000E4D95">
              <w:rPr>
                <w:bCs/>
                <w:color w:val="000000"/>
              </w:rPr>
              <w:t>ėl pritarimo uždarosios akcinės bendrovės ,,</w:t>
            </w:r>
            <w:r>
              <w:rPr>
                <w:bCs/>
                <w:color w:val="000000"/>
              </w:rPr>
              <w:t>P</w:t>
            </w:r>
            <w:r w:rsidRPr="000E4D95">
              <w:rPr>
                <w:bCs/>
                <w:color w:val="000000"/>
              </w:rPr>
              <w:t>agėgių komunalinis ūkis“ vadovo 201</w:t>
            </w:r>
            <w:r>
              <w:rPr>
                <w:bCs/>
                <w:color w:val="000000"/>
              </w:rPr>
              <w:t>7</w:t>
            </w:r>
            <w:r w:rsidRPr="000E4D95">
              <w:rPr>
                <w:bCs/>
                <w:color w:val="000000"/>
              </w:rPr>
              <w:t xml:space="preserve">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47.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</w:t>
            </w:r>
            <w:r w:rsidRPr="00950F44">
              <w:rPr>
                <w:bCs/>
                <w:color w:val="000000"/>
              </w:rPr>
              <w:t xml:space="preserve">ėl </w:t>
            </w:r>
            <w:r>
              <w:rPr>
                <w:bCs/>
                <w:color w:val="000000"/>
              </w:rPr>
              <w:t>VšĮ</w:t>
            </w:r>
            <w:r w:rsidRPr="00950F44">
              <w:rPr>
                <w:bCs/>
                <w:color w:val="000000"/>
              </w:rPr>
              <w:t xml:space="preserve"> ,,</w:t>
            </w:r>
            <w:r>
              <w:rPr>
                <w:bCs/>
                <w:color w:val="000000"/>
              </w:rPr>
              <w:t>P</w:t>
            </w:r>
            <w:r w:rsidRPr="00950F44">
              <w:rPr>
                <w:bCs/>
                <w:color w:val="000000"/>
              </w:rPr>
              <w:t xml:space="preserve">agėgių pirminės sveikatos priežiūros centras“ </w:t>
            </w:r>
            <w:r w:rsidRPr="00950F44">
              <w:t>vadovo mėnesinės algos kintamosios dalies nustatymo  ir 201</w:t>
            </w:r>
            <w:r>
              <w:t>8</w:t>
            </w:r>
            <w:r w:rsidRPr="00950F44">
              <w:t xml:space="preserve"> metų įstaigos veiklos užduočių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473639" w:rsidRDefault="00D974FB" w:rsidP="00AD6694">
            <w:pPr>
              <w:suppressAutoHyphens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48.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r w:rsidRPr="008F3254">
              <w:rPr>
                <w:spacing w:val="-2"/>
              </w:rPr>
              <w:t xml:space="preserve">Dėl pritarimo projekto </w:t>
            </w:r>
            <w:r>
              <w:rPr>
                <w:spacing w:val="-2"/>
              </w:rPr>
              <w:t>„</w:t>
            </w:r>
            <w:r w:rsidRPr="00CF2A23">
              <w:rPr>
                <w:spacing w:val="-2"/>
              </w:rPr>
              <w:t>Pagėgių savivaldybės g</w:t>
            </w:r>
            <w:r w:rsidRPr="00CF2A23">
              <w:rPr>
                <w:spacing w:val="-2"/>
              </w:rPr>
              <w:t>y</w:t>
            </w:r>
            <w:r w:rsidRPr="00CF2A23">
              <w:rPr>
                <w:spacing w:val="-2"/>
              </w:rPr>
              <w:t>ven</w:t>
            </w:r>
            <w:r>
              <w:rPr>
                <w:spacing w:val="-2"/>
              </w:rPr>
              <w:t xml:space="preserve">tojų, </w:t>
            </w:r>
            <w:r w:rsidRPr="00CF2A23">
              <w:rPr>
                <w:spacing w:val="-2"/>
              </w:rPr>
              <w:t>sergančių tuberkulioze</w:t>
            </w:r>
            <w:r>
              <w:rPr>
                <w:spacing w:val="-2"/>
              </w:rPr>
              <w:t>,</w:t>
            </w:r>
            <w:r w:rsidRPr="00CF2A23">
              <w:rPr>
                <w:spacing w:val="-2"/>
              </w:rPr>
              <w:t xml:space="preserve"> sveikatos priežiūros paslaugų prieinamumo gerinimas</w:t>
            </w:r>
            <w:r>
              <w:rPr>
                <w:spacing w:val="-2"/>
              </w:rPr>
              <w:t>“</w:t>
            </w:r>
            <w:r>
              <w:t xml:space="preserve"> </w:t>
            </w:r>
            <w:r w:rsidRPr="008F3254">
              <w:rPr>
                <w:bCs/>
                <w:spacing w:val="-4"/>
              </w:rPr>
              <w:t>paraiškos reng</w:t>
            </w:r>
            <w:r w:rsidRPr="008F3254">
              <w:rPr>
                <w:bCs/>
                <w:spacing w:val="-4"/>
              </w:rPr>
              <w:t>i</w:t>
            </w:r>
            <w:r w:rsidRPr="008F3254">
              <w:rPr>
                <w:bCs/>
                <w:spacing w:val="-4"/>
              </w:rPr>
              <w:t>mui, veiklų vykdymui ir lėšų skyrimui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185FED">
            <w:pPr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6F3A01">
            <w:r>
              <w:t>Strateginio planavimo ir i</w:t>
            </w:r>
            <w:r>
              <w:t>n</w:t>
            </w:r>
            <w:r>
              <w:t>vesticijų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49.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8F3254" w:rsidRDefault="00D974FB" w:rsidP="00AD6694">
            <w:pPr>
              <w:rPr>
                <w:spacing w:val="-2"/>
              </w:rPr>
            </w:pPr>
            <w:r>
              <w:t>Biudžeto keitimas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E34070">
            <w:r>
              <w:t>Finansų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50.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035C79" w:rsidRDefault="00D974FB" w:rsidP="00AD6694">
            <w:pPr>
              <w:suppressAutoHyphens/>
              <w:spacing w:before="120" w:after="120"/>
              <w:rPr>
                <w:color w:val="FF0000"/>
              </w:rPr>
            </w:pPr>
            <w:r>
              <w:t>Dėl pritarimo</w:t>
            </w:r>
            <w:r w:rsidRPr="004A01E9">
              <w:t xml:space="preserve"> </w:t>
            </w:r>
            <w:r>
              <w:t>v</w:t>
            </w:r>
            <w:r w:rsidRPr="004A01E9">
              <w:t xml:space="preserve">iešosios įstaigos </w:t>
            </w:r>
            <w:r>
              <w:t>„</w:t>
            </w:r>
            <w:r w:rsidRPr="004A01E9">
              <w:t>Pagėgių pirminės sveikatos priežiūros</w:t>
            </w:r>
            <w:r>
              <w:rPr>
                <w:color w:val="000000"/>
              </w:rPr>
              <w:t xml:space="preserve"> centras“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51.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  <w:spacing w:before="120" w:after="120"/>
            </w:pPr>
            <w:r>
              <w:t>Dėl Pagėgių savivaldybės 2018 m. visuomenės sveikatos rėmimo specialiosios programos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B6199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52.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Cs/>
                <w:caps/>
              </w:rPr>
            </w:pPr>
            <w:r>
              <w:t>Dėl pritarimo Pagėgių savivaldybės vykdomų visuomenės  sveikatos priežiūros funkcijų įgyvendinimo 2017 metų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B6199" w:rsidRDefault="00D974FB" w:rsidP="00185FED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31622A" w:rsidRDefault="00D974FB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53.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26426B" w:rsidRDefault="00D974FB" w:rsidP="00BD628D">
            <w:pPr>
              <w:rPr>
                <w:b/>
                <w:bCs/>
                <w:caps/>
              </w:rPr>
            </w:pPr>
            <w:r w:rsidRPr="0026426B">
              <w:rPr>
                <w:lang w:val="pt-BR"/>
              </w:rPr>
              <w:t>Dėl pritarimo viešosios įstaigos „Pagėgių krašto turizmo informacijos centras” vadovo 2017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26426B" w:rsidRDefault="00D974FB" w:rsidP="00185FED">
            <w:pPr>
              <w:suppressAutoHyphens/>
              <w:ind w:left="86"/>
              <w:jc w:val="center"/>
              <w:rPr>
                <w:highlight w:val="yellow"/>
              </w:rPr>
            </w:pPr>
            <w:r w:rsidRPr="0026426B"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26426B" w:rsidRDefault="00D974FB" w:rsidP="00AD6694">
            <w:pPr>
              <w:suppressAutoHyphens/>
              <w:rPr>
                <w:highlight w:val="yellow"/>
              </w:rPr>
            </w:pPr>
            <w:r w:rsidRPr="0026426B">
              <w:rPr>
                <w:lang w:val="pt-BR"/>
              </w:rPr>
              <w:t>Vyriausioji specialistė kultūrai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54.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D628D" w:rsidRDefault="00D974FB" w:rsidP="00BD628D">
            <w:pPr>
              <w:rPr>
                <w:color w:val="FF0000"/>
                <w:lang w:val="pt-BR"/>
              </w:rPr>
            </w:pPr>
            <w:r>
              <w:t>Dėl Pagėgių savivaldybės tarybos 2014 m. vasario 27 d. sprendimo T-14 ,,Dėl Pagėgių savivaldybės vietinės reikšmės kelių ir gatvių sąrašo patvirtin</w:t>
            </w:r>
            <w:r>
              <w:t>i</w:t>
            </w:r>
            <w:r>
              <w:t>mo“ priedo keitimo ir išdėstymo nauja redakcija“ papildymo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FA52A9" w:rsidRDefault="00D974FB" w:rsidP="00185FED">
            <w:pPr>
              <w:suppressAutoHyphens/>
              <w:ind w:left="86"/>
              <w:jc w:val="center"/>
              <w:rPr>
                <w:color w:val="FF0000"/>
              </w:rPr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rPr>
                <w:lang w:val="pt-BR"/>
              </w:rPr>
            </w:pPr>
            <w:r>
              <w:rPr>
                <w:lang w:val="pt-BR"/>
              </w:rPr>
              <w:t>Ūkio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55.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</w:pPr>
            <w:r>
              <w:t>Dėl bešeimininkio turto įrašymo į buhalterinę apskaitą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suppressAutoHyphens/>
              <w:ind w:left="86"/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56.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8F3254" w:rsidRDefault="00D974FB" w:rsidP="0023693D">
            <w:r>
              <w:t>Dėl Pagėgių savivaldybės tarybos 2015 m. bala</w:t>
            </w:r>
            <w:r>
              <w:t>n</w:t>
            </w:r>
            <w:r>
              <w:t>džio 2 d. sprendimo Nr. T-36 „Dėl viešame au</w:t>
            </w:r>
            <w:r>
              <w:t>k</w:t>
            </w:r>
            <w:r>
              <w:t>cione parduodamo Pagėgių savivaldybės nekiln</w:t>
            </w:r>
            <w:r>
              <w:t>o</w:t>
            </w:r>
            <w:r>
              <w:t>jamojo turto ir kitų nekilnojamųjų daiktų sąrašo patvirtinimo“ pakeitimo“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BD5438" w:rsidRDefault="00D974FB" w:rsidP="00185FED">
            <w:pPr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57.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6615D8">
            <w:r w:rsidRPr="00473639">
              <w:t>Dėl nuomos mokesčio už valstybinę žemę ir žemės nuomos mokesčio už valstybinės žemės sklypų naudojimą tarifų ir lengvatų nustatymo 201</w:t>
            </w:r>
            <w:r>
              <w:t>8</w:t>
            </w:r>
            <w:r w:rsidRPr="00473639">
              <w:t xml:space="preserve"> m</w:t>
            </w:r>
            <w:r w:rsidRPr="00473639">
              <w:t>e</w:t>
            </w:r>
            <w:r w:rsidRPr="00473639">
              <w:t>tams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58.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473639" w:rsidRDefault="00D974FB" w:rsidP="00A14CAB">
            <w:r w:rsidRPr="00473639">
              <w:t>Dėl žemės mokesčio tarifų ir lengvatų nustatymo 201</w:t>
            </w:r>
            <w:r>
              <w:t>9</w:t>
            </w:r>
            <w:r w:rsidRPr="00473639">
              <w:t xml:space="preserve"> metams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473639" w:rsidRDefault="00D974FB" w:rsidP="00AD6694">
            <w:pPr>
              <w:suppressAutoHyphens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59.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473639" w:rsidRDefault="00D974FB" w:rsidP="006615D8">
            <w:r w:rsidRPr="00473639">
              <w:t>Dėl nekilnojamojo turto mokesčio tarifo 201</w:t>
            </w:r>
            <w:r>
              <w:t>9</w:t>
            </w:r>
            <w:r w:rsidRPr="00473639">
              <w:t xml:space="preserve"> m</w:t>
            </w:r>
            <w:r w:rsidRPr="00473639">
              <w:t>e</w:t>
            </w:r>
            <w:r w:rsidRPr="00473639">
              <w:t>tams nustatymo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473639" w:rsidRDefault="00D974FB" w:rsidP="00AD6694">
            <w:pPr>
              <w:suppressAutoHyphens/>
            </w:pPr>
            <w:r w:rsidRPr="00473639">
              <w:t>Vyr</w:t>
            </w:r>
            <w:r>
              <w:t>iausiasis</w:t>
            </w:r>
            <w:r w:rsidRPr="00473639">
              <w:t xml:space="preserve"> ekonomistas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60.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473639" w:rsidRDefault="00D974FB" w:rsidP="004F6D36">
            <w:r>
              <w:t>Biudžeto keitimas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473639" w:rsidRDefault="00D974FB" w:rsidP="00AD6694">
            <w:pPr>
              <w:suppressAutoHyphens/>
            </w:pPr>
            <w:r>
              <w:t>Finansų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335D73">
            <w:pPr>
              <w:suppressAutoHyphens/>
              <w:jc w:val="center"/>
            </w:pPr>
            <w:r>
              <w:t>61.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006366">
            <w:pPr>
              <w:spacing w:line="360" w:lineRule="auto"/>
            </w:pPr>
            <w:r>
              <w:t>Dėl lėšų skyrimo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62.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006366">
            <w:pPr>
              <w:spacing w:line="360" w:lineRule="auto"/>
            </w:pPr>
            <w:r>
              <w:t>Dėl turto perdavimo valdyti patikėjimo teise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185FED">
            <w:pPr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 w:rsidRPr="00006366">
              <w:t>Turto valdymo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63.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006366">
            <w:pPr>
              <w:spacing w:line="360" w:lineRule="auto"/>
            </w:pPr>
            <w:r>
              <w:t>Biudžeto keitimas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006366" w:rsidRDefault="00D974FB" w:rsidP="00AD6694">
            <w:pPr>
              <w:suppressAutoHyphens/>
            </w:pPr>
            <w:r>
              <w:t>Finansų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335D73">
            <w:pPr>
              <w:suppressAutoHyphens/>
              <w:jc w:val="center"/>
            </w:pPr>
            <w:r>
              <w:t>64.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rPr>
                <w:bCs/>
              </w:rPr>
            </w:pPr>
            <w:r>
              <w:rPr>
                <w:bCs/>
                <w:color w:val="000000"/>
              </w:rPr>
              <w:t>Dėl socialinės paramos mokiniams tvarkos aprašo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</w:pPr>
            <w:r>
              <w:t>Socialinės paramos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65.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</w:pPr>
            <w:r w:rsidRPr="007A488B">
              <w:rPr>
                <w:bCs/>
              </w:rPr>
              <w:t>Dėl P</w:t>
            </w:r>
            <w:r>
              <w:rPr>
                <w:bCs/>
              </w:rPr>
              <w:t>agėgių savivaldybės tarybos 2018</w:t>
            </w:r>
            <w:r w:rsidRPr="007A488B">
              <w:rPr>
                <w:bCs/>
              </w:rPr>
              <w:t xml:space="preserve"> metų II pusmečio darbo</w:t>
            </w:r>
            <w:r w:rsidRPr="007A488B">
              <w:rPr>
                <w:bCs/>
                <w:caps/>
              </w:rPr>
              <w:t xml:space="preserve"> </w:t>
            </w:r>
            <w:r w:rsidRPr="007A488B">
              <w:rPr>
                <w:bCs/>
              </w:rPr>
              <w:t>plano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</w:pPr>
            <w:r w:rsidRPr="007A488B">
              <w:t>Bendrasis ir juridinis skyrius</w:t>
            </w:r>
          </w:p>
        </w:tc>
      </w:tr>
      <w:tr w:rsidR="00D974FB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>
              <w:t>66.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rPr>
                <w:bCs/>
                <w:caps/>
              </w:rPr>
            </w:pPr>
            <w:r w:rsidRPr="007A488B">
              <w:t>Nenumatyti plane klausimai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ind w:left="86"/>
              <w:jc w:val="center"/>
            </w:pPr>
            <w:r w:rsidRPr="007A488B">
              <w:t xml:space="preserve">sausis </w:t>
            </w:r>
            <w:r>
              <w:t>−</w:t>
            </w:r>
            <w:r w:rsidRPr="007A488B">
              <w:t xml:space="preserve"> 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ind w:left="110"/>
              <w:jc w:val="center"/>
            </w:pPr>
          </w:p>
        </w:tc>
      </w:tr>
    </w:tbl>
    <w:p w:rsidR="00D974FB" w:rsidRPr="007A488B" w:rsidRDefault="00D974FB" w:rsidP="0035082C">
      <w:pPr>
        <w:rPr>
          <w:szCs w:val="20"/>
          <w:lang w:eastAsia="en-US"/>
        </w:rPr>
      </w:pPr>
    </w:p>
    <w:tbl>
      <w:tblPr>
        <w:tblW w:w="4918" w:type="pct"/>
        <w:tblCellSpacing w:w="0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8"/>
        <w:gridCol w:w="5014"/>
        <w:gridCol w:w="19"/>
        <w:gridCol w:w="1204"/>
        <w:gridCol w:w="116"/>
        <w:gridCol w:w="2790"/>
      </w:tblGrid>
      <w:tr w:rsidR="00D974FB" w:rsidRPr="007A488B">
        <w:trPr>
          <w:trHeight w:val="781"/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rPr>
                <w:sz w:val="22"/>
                <w:szCs w:val="22"/>
              </w:rPr>
              <w:t>Eil. Nr</w:t>
            </w:r>
            <w:r w:rsidRPr="007A488B">
              <w:t>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Pavadinimas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Atsakingi</w:t>
            </w:r>
          </w:p>
        </w:tc>
      </w:tr>
      <w:tr w:rsidR="00D974FB" w:rsidRPr="007A488B">
        <w:trPr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rPr>
                <w:sz w:val="22"/>
                <w:szCs w:val="22"/>
              </w:rPr>
              <w:t>1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D974FB" w:rsidRPr="007A488B">
        <w:trPr>
          <w:trHeight w:val="347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PRELIMINARUS POSĖDŽIŲ GRAFIKAS</w:t>
            </w:r>
          </w:p>
        </w:tc>
      </w:tr>
      <w:tr w:rsidR="00D974FB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13"/>
            </w:pPr>
            <w:r w:rsidRPr="007A488B">
              <w:t>Tarybos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597664" w:rsidRDefault="00D974FB" w:rsidP="00AD6694">
            <w:pPr>
              <w:suppressAutoHyphens/>
              <w:spacing w:before="120" w:after="120"/>
              <w:ind w:left="85"/>
              <w:jc w:val="center"/>
            </w:pPr>
            <w:r w:rsidRPr="00597664">
              <w:t>Kiekvie</w:t>
            </w:r>
            <w:r>
              <w:t xml:space="preserve">no </w:t>
            </w:r>
            <w:r w:rsidRPr="00597664">
              <w:t>mėnesio paskutinį ketvirtadie</w:t>
            </w:r>
            <w:r>
              <w:t>-</w:t>
            </w:r>
            <w:r w:rsidRPr="00597664">
              <w:t>nį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Default="00D974FB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 xml:space="preserve">Meras, </w:t>
            </w:r>
          </w:p>
          <w:p w:rsidR="00D974FB" w:rsidRPr="007A488B" w:rsidRDefault="00D974FB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Tarybos sekretorius</w:t>
            </w:r>
          </w:p>
        </w:tc>
      </w:tr>
      <w:tr w:rsidR="00D974FB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13"/>
            </w:pPr>
            <w:r w:rsidRPr="007A488B">
              <w:t>Komitetų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>2</w:t>
            </w:r>
            <w:r>
              <w:t>−</w:t>
            </w:r>
            <w:r w:rsidRPr="007A488B">
              <w:t>8 darbo dienos iki tarybos posėdžio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Komitetų pirmininkai,</w:t>
            </w:r>
          </w:p>
          <w:p w:rsidR="00D974FB" w:rsidRPr="007A488B" w:rsidRDefault="00D974FB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Tarybos sekretorius</w:t>
            </w:r>
          </w:p>
        </w:tc>
      </w:tr>
      <w:tr w:rsidR="00D974FB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3.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13"/>
            </w:pPr>
            <w:r w:rsidRPr="007A488B">
              <w:t>Komisijų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 xml:space="preserve">pagal </w:t>
            </w:r>
            <w:r>
              <w:t>poreikį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E221B2" w:rsidRDefault="00D974FB" w:rsidP="00E221B2">
            <w:pPr>
              <w:suppressAutoHyphens/>
              <w:spacing w:before="120" w:after="120"/>
              <w:ind w:left="102"/>
              <w:jc w:val="center"/>
              <w:rPr>
                <w:sz w:val="16"/>
                <w:szCs w:val="16"/>
              </w:rPr>
            </w:pPr>
          </w:p>
          <w:p w:rsidR="00D974FB" w:rsidRDefault="00D974FB" w:rsidP="00E221B2">
            <w:pPr>
              <w:suppressAutoHyphens/>
              <w:spacing w:before="120" w:after="120"/>
              <w:ind w:left="102"/>
              <w:jc w:val="center"/>
            </w:pPr>
            <w:r w:rsidRPr="007A488B">
              <w:t>Komisijų pirmininkai,</w:t>
            </w:r>
          </w:p>
          <w:p w:rsidR="00D974FB" w:rsidRDefault="00D974FB" w:rsidP="00E221B2">
            <w:pPr>
              <w:suppressAutoHyphens/>
              <w:spacing w:before="120" w:after="120"/>
              <w:ind w:left="102"/>
              <w:jc w:val="center"/>
            </w:pPr>
            <w:r>
              <w:t>k</w:t>
            </w:r>
            <w:r w:rsidRPr="007A488B">
              <w:t>omisijų sekretorius</w:t>
            </w:r>
          </w:p>
          <w:p w:rsidR="00D974FB" w:rsidRPr="00E221B2" w:rsidRDefault="00D974FB" w:rsidP="00E221B2">
            <w:pPr>
              <w:suppressAutoHyphens/>
              <w:spacing w:before="120" w:after="120"/>
              <w:ind w:left="102"/>
              <w:jc w:val="center"/>
              <w:rPr>
                <w:sz w:val="16"/>
                <w:szCs w:val="16"/>
              </w:rPr>
            </w:pPr>
          </w:p>
        </w:tc>
      </w:tr>
      <w:tr w:rsidR="00D974FB" w:rsidRPr="007A488B">
        <w:trPr>
          <w:trHeight w:val="4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TARYBOS NARIŲ IR TARYBOS VADOVŲ SUSITIKIMAI SU GYVENTOJAIS</w:t>
            </w:r>
          </w:p>
        </w:tc>
      </w:tr>
      <w:tr w:rsidR="00D974FB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12"/>
            </w:pPr>
            <w:r w:rsidRPr="007A488B">
              <w:t>Savivaldybės mero ataskaita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86"/>
              <w:jc w:val="center"/>
            </w:pPr>
            <w:r w:rsidRPr="007A488B">
              <w:t xml:space="preserve">kovas </w:t>
            </w:r>
            <w:r>
              <w:t xml:space="preserve">− </w:t>
            </w:r>
            <w:r w:rsidRPr="007A488B">
              <w:t>balandis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04"/>
              <w:jc w:val="center"/>
            </w:pPr>
            <w:r w:rsidRPr="007A488B">
              <w:t>Savivaldybės meras</w:t>
            </w:r>
          </w:p>
        </w:tc>
      </w:tr>
      <w:tr w:rsidR="00D974FB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jc w:val="center"/>
            </w:pPr>
            <w:r w:rsidRPr="007A488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12"/>
            </w:pPr>
            <w:r w:rsidRPr="007A488B">
              <w:t>Tarybos narių ataskaitos rinkėjams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86"/>
              <w:jc w:val="center"/>
            </w:pPr>
            <w:r w:rsidRPr="007A488B">
              <w:t>pagal tarybos narių sudarytą grafiką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4FB" w:rsidRPr="007A488B" w:rsidRDefault="00D974FB" w:rsidP="00AD6694">
            <w:pPr>
              <w:suppressAutoHyphens/>
              <w:spacing w:before="120" w:after="120"/>
              <w:ind w:left="104"/>
              <w:jc w:val="center"/>
            </w:pPr>
            <w:r w:rsidRPr="007A488B">
              <w:t>Tarybos nariai</w:t>
            </w:r>
          </w:p>
        </w:tc>
      </w:tr>
    </w:tbl>
    <w:p w:rsidR="00D974FB" w:rsidRPr="007A488B" w:rsidRDefault="00D974FB" w:rsidP="00C15CAF">
      <w:r w:rsidRPr="007A488B">
        <w:t xml:space="preserve">                          ____________________________________________</w:t>
      </w:r>
    </w:p>
    <w:p w:rsidR="00D974FB" w:rsidRDefault="00D974FB" w:rsidP="00377BB6">
      <w:pPr>
        <w:jc w:val="both"/>
      </w:pPr>
    </w:p>
    <w:p w:rsidR="00D974FB" w:rsidRDefault="00D974FB" w:rsidP="00377BB6">
      <w:pPr>
        <w:jc w:val="both"/>
      </w:pPr>
    </w:p>
    <w:p w:rsidR="00D974FB" w:rsidRDefault="00D974FB" w:rsidP="008E764E">
      <w:pPr>
        <w:ind w:left="5102"/>
        <w:jc w:val="both"/>
      </w:pPr>
    </w:p>
    <w:p w:rsidR="00D974FB" w:rsidRDefault="00D974FB" w:rsidP="005A216A">
      <w:pPr>
        <w:jc w:val="both"/>
      </w:pPr>
    </w:p>
    <w:p w:rsidR="00D974FB" w:rsidRDefault="00D974FB" w:rsidP="008E764E">
      <w:pPr>
        <w:ind w:left="5102"/>
        <w:jc w:val="both"/>
      </w:pPr>
      <w:r>
        <w:t>Pagėgių savivaldybės tarybos</w:t>
      </w:r>
    </w:p>
    <w:p w:rsidR="00D974FB" w:rsidRDefault="00D974FB" w:rsidP="008E764E">
      <w:pPr>
        <w:ind w:left="5102"/>
        <w:jc w:val="both"/>
      </w:pPr>
      <w:r>
        <w:t>veiklos reglamento</w:t>
      </w:r>
    </w:p>
    <w:p w:rsidR="00D974FB" w:rsidRDefault="00D974FB" w:rsidP="008E764E">
      <w:pPr>
        <w:ind w:left="5102"/>
        <w:jc w:val="both"/>
      </w:pPr>
      <w:r>
        <w:t>2 priedas</w:t>
      </w:r>
    </w:p>
    <w:p w:rsidR="00D974FB" w:rsidRDefault="00D974FB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Cs w:val="20"/>
        </w:rPr>
      </w:pPr>
    </w:p>
    <w:p w:rsidR="00D974FB" w:rsidRDefault="00D974FB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sprendimo „DĖL PAGĖGIŲ SAVIVALDYBĖS TARYBOS 2017 METŲ I PUSMEČIO DARBO PLANO patvirtinimo“</w:t>
      </w:r>
    </w:p>
    <w:p w:rsidR="00D974FB" w:rsidRDefault="00D974FB" w:rsidP="008E764E">
      <w:pPr>
        <w:ind w:firstLine="720"/>
        <w:jc w:val="center"/>
      </w:pPr>
      <w:r>
        <w:t xml:space="preserve"> </w:t>
      </w:r>
    </w:p>
    <w:p w:rsidR="00D974FB" w:rsidRDefault="00D974FB" w:rsidP="008E764E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:rsidR="00D974FB" w:rsidRPr="00377BB6" w:rsidRDefault="00D974FB" w:rsidP="008E764E">
      <w:pPr>
        <w:jc w:val="center"/>
      </w:pPr>
      <w:r w:rsidRPr="00377BB6">
        <w:rPr>
          <w:b/>
          <w:bCs/>
        </w:rPr>
        <w:t>2017-12-07</w:t>
      </w:r>
    </w:p>
    <w:p w:rsidR="00D974FB" w:rsidRDefault="00D974FB" w:rsidP="008E764E">
      <w:pPr>
        <w:ind w:firstLine="720"/>
        <w:jc w:val="center"/>
      </w:pPr>
    </w:p>
    <w:p w:rsidR="00D974FB" w:rsidRDefault="00D974FB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Parengto projekto tikslai ir uždaviniai</w:t>
      </w:r>
    </w:p>
    <w:p w:rsidR="00D974FB" w:rsidRDefault="00D974FB" w:rsidP="008E764E">
      <w:pPr>
        <w:ind w:left="1080"/>
        <w:jc w:val="both"/>
        <w:rPr>
          <w:b/>
          <w:bCs/>
          <w:i/>
          <w:iCs/>
        </w:rPr>
      </w:pPr>
      <w:r>
        <w:t>Patvirtinti Pagėgių savivaldybės tarybos 2018 metų I pusmečio darbo planą.</w:t>
      </w:r>
    </w:p>
    <w:p w:rsidR="00D974FB" w:rsidRDefault="00D974FB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Kaip šiuo metu yra sureguliuoti projekte aptarti klausimai</w:t>
      </w:r>
    </w:p>
    <w:p w:rsidR="00D974FB" w:rsidRDefault="00D974FB" w:rsidP="008E764E">
      <w:pPr>
        <w:ind w:left="720" w:right="-82" w:firstLine="360"/>
        <w:jc w:val="both"/>
        <w:rPr>
          <w:bCs/>
          <w:iCs/>
        </w:rPr>
      </w:pPr>
      <w:r>
        <w:rPr>
          <w:bCs/>
          <w:iCs/>
        </w:rPr>
        <w:t xml:space="preserve">Sprendimo projektas parengtas vadovaujantis </w:t>
      </w:r>
      <w:r>
        <w:t xml:space="preserve">Lietuvos Respublikos vietos savivaldos įstatymo 11 straipsnio 3 dalimi, </w:t>
      </w:r>
      <w:r w:rsidRPr="007A488B">
        <w:t>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</w:t>
      </w:r>
      <w:r w:rsidRPr="007A488B">
        <w:t>a</w:t>
      </w:r>
      <w:r w:rsidRPr="007A488B">
        <w:t>mento patvirtinimo“, XII skyriumi</w:t>
      </w:r>
      <w:r>
        <w:t>.</w:t>
      </w:r>
    </w:p>
    <w:p w:rsidR="00D974FB" w:rsidRDefault="00D974FB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Kokių teigiamų rezultatų laukiama</w:t>
      </w:r>
    </w:p>
    <w:p w:rsidR="00D974FB" w:rsidRDefault="00D974FB" w:rsidP="008E764E">
      <w:pPr>
        <w:ind w:firstLine="1080"/>
        <w:jc w:val="both"/>
        <w:rPr>
          <w:b/>
          <w:bCs/>
          <w:i/>
          <w:iCs/>
        </w:rPr>
      </w:pPr>
      <w:r>
        <w:rPr>
          <w:bCs/>
          <w:iCs/>
        </w:rPr>
        <w:t>Bus patvirtintas</w:t>
      </w:r>
      <w:r>
        <w:t xml:space="preserve"> Pagėgių savivaldybės tarybos 2018 metų I pusmečio darbo planas.</w:t>
      </w:r>
    </w:p>
    <w:p w:rsidR="00D974FB" w:rsidRDefault="00D974FB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D974FB" w:rsidRDefault="00D974FB" w:rsidP="008E764E">
      <w:pPr>
        <w:tabs>
          <w:tab w:val="left" w:pos="0"/>
        </w:tabs>
        <w:ind w:right="-82" w:firstLine="1080"/>
        <w:jc w:val="both"/>
        <w:rPr>
          <w:bCs/>
          <w:iCs/>
        </w:rPr>
      </w:pPr>
      <w:r>
        <w:rPr>
          <w:bCs/>
          <w:iCs/>
        </w:rPr>
        <w:t>Neigiamų pasekmių nenumatyta.</w:t>
      </w:r>
    </w:p>
    <w:p w:rsidR="00D974FB" w:rsidRDefault="00D974FB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Kokius galiojančius aktus (tarybos, mero, savivaldybės administracijos direkt</w:t>
      </w:r>
      <w:r>
        <w:rPr>
          <w:b/>
          <w:bCs/>
          <w:i/>
          <w:iCs/>
        </w:rPr>
        <w:t>o</w:t>
      </w:r>
      <w:r>
        <w:rPr>
          <w:b/>
          <w:bCs/>
          <w:i/>
          <w:iCs/>
        </w:rPr>
        <w:t>riaus) reikėtų pakeisti ir panaikinti, priėmus sprendimą pagal teikiamą projektą.</w:t>
      </w:r>
    </w:p>
    <w:p w:rsidR="00D974FB" w:rsidRDefault="00D974FB" w:rsidP="008E764E">
      <w:pPr>
        <w:tabs>
          <w:tab w:val="left" w:pos="0"/>
        </w:tabs>
        <w:ind w:right="360" w:firstLine="1080"/>
        <w:jc w:val="both"/>
        <w:rPr>
          <w:bCs/>
          <w:iCs/>
        </w:rPr>
      </w:pPr>
      <w:r>
        <w:rPr>
          <w:bCs/>
          <w:iCs/>
        </w:rPr>
        <w:t>Nereikia keisti ir panaikinti galiojančių teisės aktų.</w:t>
      </w:r>
    </w:p>
    <w:p w:rsidR="00D974FB" w:rsidRDefault="00D974FB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</w:t>
      </w:r>
      <w:r>
        <w:rPr>
          <w:b/>
          <w:bCs/>
          <w:i/>
          <w:iCs/>
        </w:rPr>
        <w:t>t</w:t>
      </w:r>
      <w:r>
        <w:rPr>
          <w:b/>
          <w:bCs/>
          <w:i/>
          <w:iCs/>
        </w:rPr>
        <w:t>racijos direktoriaus įsakymo, kas ir kada juos turėtų parengti.</w:t>
      </w:r>
    </w:p>
    <w:p w:rsidR="00D974FB" w:rsidRDefault="00D974FB" w:rsidP="008E764E">
      <w:pPr>
        <w:ind w:right="-82" w:firstLine="1080"/>
        <w:jc w:val="both"/>
        <w:rPr>
          <w:bCs/>
          <w:iCs/>
        </w:rPr>
      </w:pPr>
      <w:r>
        <w:rPr>
          <w:bCs/>
          <w:iCs/>
        </w:rPr>
        <w:t>Nereikės priimti kito sprendimo priimtam sprendimui.</w:t>
      </w:r>
    </w:p>
    <w:p w:rsidR="00D974FB" w:rsidRDefault="00D974FB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Ar reikalinga atlikti sprendimo projekto antikorupcinį vertinimą</w:t>
      </w:r>
    </w:p>
    <w:p w:rsidR="00D974FB" w:rsidRDefault="00D974FB" w:rsidP="008E764E">
      <w:pPr>
        <w:pStyle w:val="ListParagraph"/>
        <w:ind w:left="1080" w:right="-82"/>
        <w:rPr>
          <w:bCs/>
          <w:iCs/>
          <w:lang w:val="lt-LT"/>
        </w:rPr>
      </w:pPr>
      <w:r>
        <w:rPr>
          <w:bCs/>
          <w:iCs/>
          <w:lang w:val="lt-LT"/>
        </w:rPr>
        <w:t>Šis sprendimas antikorupciniu požiūriu nevertinamas.</w:t>
      </w:r>
    </w:p>
    <w:p w:rsidR="00D974FB" w:rsidRDefault="00D974FB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Sprendimo vykdytojai ir įvykdymo terminai, lėšų, reikalingų sprendimui įgyve</w:t>
      </w:r>
      <w:r>
        <w:rPr>
          <w:b/>
          <w:bCs/>
          <w:i/>
          <w:iCs/>
        </w:rPr>
        <w:t>n</w:t>
      </w:r>
      <w:r>
        <w:rPr>
          <w:b/>
          <w:bCs/>
          <w:i/>
          <w:iCs/>
        </w:rPr>
        <w:t>dinti, poreikis (jeigu tai numatoma – derinti su Finansų skyriumi)</w:t>
      </w:r>
    </w:p>
    <w:p w:rsidR="00D974FB" w:rsidRDefault="00D974FB" w:rsidP="008E764E">
      <w:pPr>
        <w:tabs>
          <w:tab w:val="left" w:pos="0"/>
        </w:tabs>
        <w:ind w:right="-82" w:firstLine="1080"/>
        <w:rPr>
          <w:bCs/>
          <w:iCs/>
        </w:rPr>
      </w:pPr>
      <w:r>
        <w:rPr>
          <w:bCs/>
          <w:iCs/>
        </w:rPr>
        <w:t>Nenumatyta derinti su Finansų skyriumi.</w:t>
      </w:r>
    </w:p>
    <w:p w:rsidR="00D974FB" w:rsidRDefault="00D974FB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</w:t>
      </w: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>čiavimai (sąmatos)  ir konkretūs finansavimo šaltiniai</w:t>
      </w:r>
    </w:p>
    <w:p w:rsidR="00D974FB" w:rsidRDefault="00D974FB" w:rsidP="008E764E">
      <w:pPr>
        <w:tabs>
          <w:tab w:val="left" w:pos="0"/>
        </w:tabs>
        <w:ind w:right="360" w:firstLine="1080"/>
        <w:jc w:val="both"/>
        <w:rPr>
          <w:b/>
          <w:bCs/>
          <w:i/>
          <w:iCs/>
        </w:rPr>
      </w:pPr>
      <w:r>
        <w:rPr>
          <w:bCs/>
          <w:iCs/>
        </w:rPr>
        <w:t>Neigiamų specialistų vertinimų ir išvadų negauta.</w:t>
      </w:r>
    </w:p>
    <w:p w:rsidR="00D974FB" w:rsidRDefault="00D974FB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Projekto rengėjas ar rengėjų grupė.</w:t>
      </w:r>
    </w:p>
    <w:p w:rsidR="00D974FB" w:rsidRDefault="00D974FB" w:rsidP="008E764E">
      <w:pPr>
        <w:widowControl w:val="0"/>
        <w:tabs>
          <w:tab w:val="left" w:pos="0"/>
        </w:tabs>
        <w:ind w:left="720" w:right="-82" w:firstLine="360"/>
        <w:jc w:val="both"/>
        <w:rPr>
          <w:b/>
          <w:bCs/>
          <w:i/>
          <w:iCs/>
        </w:rPr>
      </w:pPr>
      <w:r>
        <w:t>Bendrojo ir juridinio skyriaus vyriausioji specialistė Evelina Mikelienė, tel. 8 441 70409, el. p</w:t>
      </w:r>
      <w:r w:rsidRPr="001F267E">
        <w:t>. e.mikeliene@pagegiai.lt</w:t>
      </w:r>
      <w:r>
        <w:t>.</w:t>
      </w:r>
      <w:r>
        <w:tab/>
      </w:r>
      <w:r>
        <w:tab/>
      </w:r>
    </w:p>
    <w:p w:rsidR="00D974FB" w:rsidRDefault="00D974FB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  <w:r>
        <w:rPr>
          <w:b/>
          <w:bCs/>
          <w:i/>
          <w:iCs/>
        </w:rPr>
        <w:t>Kiti, rengėjo nuomone,  reikalingi pagrindimai ir paaiškinimai.</w:t>
      </w:r>
    </w:p>
    <w:p w:rsidR="00D974FB" w:rsidRDefault="00D974FB" w:rsidP="00CB55EA">
      <w:pPr>
        <w:ind w:left="1080"/>
        <w:jc w:val="both"/>
      </w:pPr>
      <w:r>
        <w:t>Nėra kitų rengėjo pagrindimų ir paaiškinimų.</w:t>
      </w:r>
    </w:p>
    <w:p w:rsidR="00D974FB" w:rsidRDefault="00D974FB" w:rsidP="00CB55EA">
      <w:pPr>
        <w:jc w:val="both"/>
      </w:pPr>
    </w:p>
    <w:p w:rsidR="00D974FB" w:rsidRDefault="00D974FB" w:rsidP="00CB55EA">
      <w:pPr>
        <w:jc w:val="both"/>
      </w:pPr>
    </w:p>
    <w:p w:rsidR="00D974FB" w:rsidRDefault="00D974FB" w:rsidP="00CB55EA">
      <w:pPr>
        <w:jc w:val="both"/>
      </w:pPr>
    </w:p>
    <w:p w:rsidR="00D974FB" w:rsidRDefault="00D974FB" w:rsidP="00CB55EA">
      <w:pPr>
        <w:jc w:val="both"/>
      </w:pPr>
      <w:r>
        <w:t>Bendrojo ir juridinio skyriaus vyriausioji specialistė</w:t>
      </w:r>
      <w:r>
        <w:tab/>
      </w:r>
      <w:r>
        <w:tab/>
      </w:r>
      <w:r>
        <w:tab/>
        <w:t xml:space="preserve"> Evelina Mikelienė</w:t>
      </w:r>
    </w:p>
    <w:sectPr w:rsidR="00D974FB" w:rsidSect="00F25124">
      <w:headerReference w:type="even" r:id="rId8"/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FB" w:rsidRDefault="00D974FB">
      <w:r>
        <w:separator/>
      </w:r>
    </w:p>
  </w:endnote>
  <w:endnote w:type="continuationSeparator" w:id="0">
    <w:p w:rsidR="00D974FB" w:rsidRDefault="00D9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FB" w:rsidRDefault="00D974FB">
      <w:r>
        <w:separator/>
      </w:r>
    </w:p>
  </w:footnote>
  <w:footnote w:type="continuationSeparator" w:id="0">
    <w:p w:rsidR="00D974FB" w:rsidRDefault="00D9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FB" w:rsidRDefault="00D974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4FB" w:rsidRDefault="00D97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FB772F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A24435"/>
    <w:multiLevelType w:val="hybridMultilevel"/>
    <w:tmpl w:val="E42CED14"/>
    <w:lvl w:ilvl="0" w:tplc="042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6B0861CC"/>
    <w:multiLevelType w:val="multilevel"/>
    <w:tmpl w:val="2C2A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780287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autoHyphenation/>
  <w:hyphenationZone w:val="39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C4"/>
    <w:rsid w:val="000037EE"/>
    <w:rsid w:val="00006366"/>
    <w:rsid w:val="00013E78"/>
    <w:rsid w:val="00035C79"/>
    <w:rsid w:val="0003672B"/>
    <w:rsid w:val="000551D4"/>
    <w:rsid w:val="00060E91"/>
    <w:rsid w:val="0006229C"/>
    <w:rsid w:val="00074B01"/>
    <w:rsid w:val="00085934"/>
    <w:rsid w:val="00094C09"/>
    <w:rsid w:val="00094F68"/>
    <w:rsid w:val="00096789"/>
    <w:rsid w:val="000A15A4"/>
    <w:rsid w:val="000B6BCF"/>
    <w:rsid w:val="000C1F4A"/>
    <w:rsid w:val="000C27BA"/>
    <w:rsid w:val="000D65C2"/>
    <w:rsid w:val="000E2AE1"/>
    <w:rsid w:val="000E4D95"/>
    <w:rsid w:val="000F2C51"/>
    <w:rsid w:val="00104B06"/>
    <w:rsid w:val="00117D96"/>
    <w:rsid w:val="0012114D"/>
    <w:rsid w:val="001214FA"/>
    <w:rsid w:val="0012381F"/>
    <w:rsid w:val="001311CB"/>
    <w:rsid w:val="001502BE"/>
    <w:rsid w:val="001531C4"/>
    <w:rsid w:val="00161261"/>
    <w:rsid w:val="00161C13"/>
    <w:rsid w:val="0017437A"/>
    <w:rsid w:val="0017779B"/>
    <w:rsid w:val="00177DAE"/>
    <w:rsid w:val="00185B62"/>
    <w:rsid w:val="00185FED"/>
    <w:rsid w:val="0018700D"/>
    <w:rsid w:val="00190CA9"/>
    <w:rsid w:val="00193760"/>
    <w:rsid w:val="00195C5F"/>
    <w:rsid w:val="001A71A9"/>
    <w:rsid w:val="001B2301"/>
    <w:rsid w:val="001D6C95"/>
    <w:rsid w:val="001D6F56"/>
    <w:rsid w:val="001F267E"/>
    <w:rsid w:val="00206A86"/>
    <w:rsid w:val="00207243"/>
    <w:rsid w:val="00217A2E"/>
    <w:rsid w:val="002248AF"/>
    <w:rsid w:val="00231A10"/>
    <w:rsid w:val="002343CA"/>
    <w:rsid w:val="00235A92"/>
    <w:rsid w:val="0023693D"/>
    <w:rsid w:val="00257A98"/>
    <w:rsid w:val="0026426B"/>
    <w:rsid w:val="002836B9"/>
    <w:rsid w:val="00285D70"/>
    <w:rsid w:val="002A03FF"/>
    <w:rsid w:val="002A0D04"/>
    <w:rsid w:val="002B5DEA"/>
    <w:rsid w:val="002C53C8"/>
    <w:rsid w:val="002C5A3F"/>
    <w:rsid w:val="002C6425"/>
    <w:rsid w:val="002C6BB8"/>
    <w:rsid w:val="002D3592"/>
    <w:rsid w:val="002D6B29"/>
    <w:rsid w:val="002F0AB7"/>
    <w:rsid w:val="002F1A6E"/>
    <w:rsid w:val="002F2DD1"/>
    <w:rsid w:val="002F4EB3"/>
    <w:rsid w:val="00301438"/>
    <w:rsid w:val="00304ADD"/>
    <w:rsid w:val="0031622A"/>
    <w:rsid w:val="00320C6F"/>
    <w:rsid w:val="00323ADC"/>
    <w:rsid w:val="00335D73"/>
    <w:rsid w:val="0035082C"/>
    <w:rsid w:val="003534E3"/>
    <w:rsid w:val="003609C3"/>
    <w:rsid w:val="0036439F"/>
    <w:rsid w:val="003679E9"/>
    <w:rsid w:val="00377BB6"/>
    <w:rsid w:val="00385833"/>
    <w:rsid w:val="00393442"/>
    <w:rsid w:val="00396380"/>
    <w:rsid w:val="003968D6"/>
    <w:rsid w:val="003B25A0"/>
    <w:rsid w:val="003B5B01"/>
    <w:rsid w:val="003B7BBF"/>
    <w:rsid w:val="003C6F99"/>
    <w:rsid w:val="003D302D"/>
    <w:rsid w:val="003E398E"/>
    <w:rsid w:val="003E5A09"/>
    <w:rsid w:val="003F25A1"/>
    <w:rsid w:val="00400BCC"/>
    <w:rsid w:val="004033E9"/>
    <w:rsid w:val="0040569F"/>
    <w:rsid w:val="00406765"/>
    <w:rsid w:val="00416D72"/>
    <w:rsid w:val="00420F28"/>
    <w:rsid w:val="00424BAA"/>
    <w:rsid w:val="00425112"/>
    <w:rsid w:val="00427122"/>
    <w:rsid w:val="00431E30"/>
    <w:rsid w:val="0043730C"/>
    <w:rsid w:val="00445C02"/>
    <w:rsid w:val="004503C8"/>
    <w:rsid w:val="00451D25"/>
    <w:rsid w:val="004539F1"/>
    <w:rsid w:val="00455B04"/>
    <w:rsid w:val="00455DD3"/>
    <w:rsid w:val="00462688"/>
    <w:rsid w:val="0046632C"/>
    <w:rsid w:val="00473639"/>
    <w:rsid w:val="00474EAF"/>
    <w:rsid w:val="00485BD9"/>
    <w:rsid w:val="00487C70"/>
    <w:rsid w:val="00492546"/>
    <w:rsid w:val="0049372A"/>
    <w:rsid w:val="0049762A"/>
    <w:rsid w:val="004A01E9"/>
    <w:rsid w:val="004A3529"/>
    <w:rsid w:val="004A4C14"/>
    <w:rsid w:val="004A5788"/>
    <w:rsid w:val="004B7F72"/>
    <w:rsid w:val="004C1218"/>
    <w:rsid w:val="004C77FB"/>
    <w:rsid w:val="004D51D7"/>
    <w:rsid w:val="004F2751"/>
    <w:rsid w:val="004F6D36"/>
    <w:rsid w:val="00524516"/>
    <w:rsid w:val="00524866"/>
    <w:rsid w:val="00532F6C"/>
    <w:rsid w:val="00540FCD"/>
    <w:rsid w:val="005537C1"/>
    <w:rsid w:val="00555D57"/>
    <w:rsid w:val="005571D8"/>
    <w:rsid w:val="00564B5C"/>
    <w:rsid w:val="00572976"/>
    <w:rsid w:val="00572ABC"/>
    <w:rsid w:val="0058386E"/>
    <w:rsid w:val="0059394D"/>
    <w:rsid w:val="00594072"/>
    <w:rsid w:val="00595F72"/>
    <w:rsid w:val="00596B48"/>
    <w:rsid w:val="00596C3C"/>
    <w:rsid w:val="00597664"/>
    <w:rsid w:val="005A216A"/>
    <w:rsid w:val="005A5D0F"/>
    <w:rsid w:val="005A5FA6"/>
    <w:rsid w:val="005B255E"/>
    <w:rsid w:val="005B6231"/>
    <w:rsid w:val="005B77C2"/>
    <w:rsid w:val="005C4404"/>
    <w:rsid w:val="005D4707"/>
    <w:rsid w:val="005D4916"/>
    <w:rsid w:val="005E250B"/>
    <w:rsid w:val="005E3662"/>
    <w:rsid w:val="005E4099"/>
    <w:rsid w:val="005E78F5"/>
    <w:rsid w:val="005F0B65"/>
    <w:rsid w:val="005F1360"/>
    <w:rsid w:val="005F4AE6"/>
    <w:rsid w:val="005F5FC1"/>
    <w:rsid w:val="005F60B6"/>
    <w:rsid w:val="006017E3"/>
    <w:rsid w:val="00625228"/>
    <w:rsid w:val="006363B8"/>
    <w:rsid w:val="00646392"/>
    <w:rsid w:val="0065339D"/>
    <w:rsid w:val="006539BB"/>
    <w:rsid w:val="006615D8"/>
    <w:rsid w:val="00673D8E"/>
    <w:rsid w:val="00682149"/>
    <w:rsid w:val="00683B59"/>
    <w:rsid w:val="00683C50"/>
    <w:rsid w:val="00690410"/>
    <w:rsid w:val="00690C7E"/>
    <w:rsid w:val="006B18B2"/>
    <w:rsid w:val="006D2770"/>
    <w:rsid w:val="006D4018"/>
    <w:rsid w:val="006D49C4"/>
    <w:rsid w:val="006D49EE"/>
    <w:rsid w:val="006E7075"/>
    <w:rsid w:val="006F3A01"/>
    <w:rsid w:val="007009C0"/>
    <w:rsid w:val="00717294"/>
    <w:rsid w:val="00723327"/>
    <w:rsid w:val="0073421A"/>
    <w:rsid w:val="00734E3D"/>
    <w:rsid w:val="00735845"/>
    <w:rsid w:val="00744796"/>
    <w:rsid w:val="007461EE"/>
    <w:rsid w:val="007555DE"/>
    <w:rsid w:val="00763BF2"/>
    <w:rsid w:val="00772D7E"/>
    <w:rsid w:val="00780271"/>
    <w:rsid w:val="00784950"/>
    <w:rsid w:val="00784FD5"/>
    <w:rsid w:val="00786E75"/>
    <w:rsid w:val="00794E7F"/>
    <w:rsid w:val="007A488B"/>
    <w:rsid w:val="007A52DC"/>
    <w:rsid w:val="007B1ED8"/>
    <w:rsid w:val="007B727F"/>
    <w:rsid w:val="007C0895"/>
    <w:rsid w:val="007C3750"/>
    <w:rsid w:val="007D30AD"/>
    <w:rsid w:val="007E491E"/>
    <w:rsid w:val="00811399"/>
    <w:rsid w:val="00826170"/>
    <w:rsid w:val="00836102"/>
    <w:rsid w:val="00845C43"/>
    <w:rsid w:val="00846554"/>
    <w:rsid w:val="0084678F"/>
    <w:rsid w:val="00850C60"/>
    <w:rsid w:val="00851FF8"/>
    <w:rsid w:val="00853314"/>
    <w:rsid w:val="00853491"/>
    <w:rsid w:val="00854791"/>
    <w:rsid w:val="00856C51"/>
    <w:rsid w:val="00864E00"/>
    <w:rsid w:val="00867110"/>
    <w:rsid w:val="00880E09"/>
    <w:rsid w:val="00887893"/>
    <w:rsid w:val="008918BA"/>
    <w:rsid w:val="00894B70"/>
    <w:rsid w:val="008B2D09"/>
    <w:rsid w:val="008C3E13"/>
    <w:rsid w:val="008D1B6E"/>
    <w:rsid w:val="008D3C29"/>
    <w:rsid w:val="008E764E"/>
    <w:rsid w:val="008F0582"/>
    <w:rsid w:val="008F0AFE"/>
    <w:rsid w:val="008F3254"/>
    <w:rsid w:val="008F3874"/>
    <w:rsid w:val="00904D08"/>
    <w:rsid w:val="00906CF0"/>
    <w:rsid w:val="00912A51"/>
    <w:rsid w:val="00920053"/>
    <w:rsid w:val="009430D0"/>
    <w:rsid w:val="009472BF"/>
    <w:rsid w:val="00950F44"/>
    <w:rsid w:val="00962A2A"/>
    <w:rsid w:val="009712D7"/>
    <w:rsid w:val="00976950"/>
    <w:rsid w:val="0097771E"/>
    <w:rsid w:val="009901FC"/>
    <w:rsid w:val="0099057E"/>
    <w:rsid w:val="009917D0"/>
    <w:rsid w:val="0099691D"/>
    <w:rsid w:val="009A2182"/>
    <w:rsid w:val="009A733F"/>
    <w:rsid w:val="009B5EB3"/>
    <w:rsid w:val="009C78DF"/>
    <w:rsid w:val="009D2CD2"/>
    <w:rsid w:val="009E170A"/>
    <w:rsid w:val="009F22F8"/>
    <w:rsid w:val="009F4088"/>
    <w:rsid w:val="00A0069A"/>
    <w:rsid w:val="00A07F22"/>
    <w:rsid w:val="00A1270F"/>
    <w:rsid w:val="00A138BE"/>
    <w:rsid w:val="00A14CAB"/>
    <w:rsid w:val="00A20F9A"/>
    <w:rsid w:val="00A37999"/>
    <w:rsid w:val="00A448C4"/>
    <w:rsid w:val="00A4744D"/>
    <w:rsid w:val="00A47694"/>
    <w:rsid w:val="00A515F7"/>
    <w:rsid w:val="00A54EFE"/>
    <w:rsid w:val="00A7158C"/>
    <w:rsid w:val="00A8212B"/>
    <w:rsid w:val="00A9002D"/>
    <w:rsid w:val="00A9093F"/>
    <w:rsid w:val="00A91D84"/>
    <w:rsid w:val="00AA3554"/>
    <w:rsid w:val="00AA4D9D"/>
    <w:rsid w:val="00AB0B3E"/>
    <w:rsid w:val="00AB2A23"/>
    <w:rsid w:val="00AB3358"/>
    <w:rsid w:val="00AB7200"/>
    <w:rsid w:val="00AC3996"/>
    <w:rsid w:val="00AD6694"/>
    <w:rsid w:val="00AE2709"/>
    <w:rsid w:val="00AE334E"/>
    <w:rsid w:val="00AE64E5"/>
    <w:rsid w:val="00AF6A50"/>
    <w:rsid w:val="00B0574C"/>
    <w:rsid w:val="00B111AA"/>
    <w:rsid w:val="00B15E77"/>
    <w:rsid w:val="00B1676C"/>
    <w:rsid w:val="00B2495C"/>
    <w:rsid w:val="00B31C8E"/>
    <w:rsid w:val="00B34786"/>
    <w:rsid w:val="00B45557"/>
    <w:rsid w:val="00B47631"/>
    <w:rsid w:val="00B53ACB"/>
    <w:rsid w:val="00B5469C"/>
    <w:rsid w:val="00B54D40"/>
    <w:rsid w:val="00B60A79"/>
    <w:rsid w:val="00B60B7E"/>
    <w:rsid w:val="00B659B7"/>
    <w:rsid w:val="00B67BC4"/>
    <w:rsid w:val="00B80469"/>
    <w:rsid w:val="00B863FE"/>
    <w:rsid w:val="00B928B6"/>
    <w:rsid w:val="00B97341"/>
    <w:rsid w:val="00BA7362"/>
    <w:rsid w:val="00BB54D7"/>
    <w:rsid w:val="00BB6199"/>
    <w:rsid w:val="00BB6230"/>
    <w:rsid w:val="00BC0C9D"/>
    <w:rsid w:val="00BC160B"/>
    <w:rsid w:val="00BC4351"/>
    <w:rsid w:val="00BD5438"/>
    <w:rsid w:val="00BD628D"/>
    <w:rsid w:val="00C01397"/>
    <w:rsid w:val="00C02083"/>
    <w:rsid w:val="00C0701D"/>
    <w:rsid w:val="00C12A33"/>
    <w:rsid w:val="00C15CAF"/>
    <w:rsid w:val="00C25B7C"/>
    <w:rsid w:val="00C27EE3"/>
    <w:rsid w:val="00C315F6"/>
    <w:rsid w:val="00C31D2E"/>
    <w:rsid w:val="00C3790B"/>
    <w:rsid w:val="00C4609A"/>
    <w:rsid w:val="00C50013"/>
    <w:rsid w:val="00C5108B"/>
    <w:rsid w:val="00C53A0A"/>
    <w:rsid w:val="00C54373"/>
    <w:rsid w:val="00C600A6"/>
    <w:rsid w:val="00C63F40"/>
    <w:rsid w:val="00C6642B"/>
    <w:rsid w:val="00C82327"/>
    <w:rsid w:val="00C85B4A"/>
    <w:rsid w:val="00C877C9"/>
    <w:rsid w:val="00C90BEB"/>
    <w:rsid w:val="00CB55EA"/>
    <w:rsid w:val="00CB7B5C"/>
    <w:rsid w:val="00CC78A8"/>
    <w:rsid w:val="00CD2186"/>
    <w:rsid w:val="00CD3DB3"/>
    <w:rsid w:val="00CD6326"/>
    <w:rsid w:val="00CE375F"/>
    <w:rsid w:val="00CE3A1D"/>
    <w:rsid w:val="00CF2A23"/>
    <w:rsid w:val="00CF69B2"/>
    <w:rsid w:val="00D03133"/>
    <w:rsid w:val="00D05434"/>
    <w:rsid w:val="00D07F81"/>
    <w:rsid w:val="00D1356B"/>
    <w:rsid w:val="00D16F56"/>
    <w:rsid w:val="00D20455"/>
    <w:rsid w:val="00D32544"/>
    <w:rsid w:val="00D52BFF"/>
    <w:rsid w:val="00D62BA2"/>
    <w:rsid w:val="00D66BC9"/>
    <w:rsid w:val="00D75F45"/>
    <w:rsid w:val="00D80CC2"/>
    <w:rsid w:val="00D86556"/>
    <w:rsid w:val="00D86B85"/>
    <w:rsid w:val="00D90AB2"/>
    <w:rsid w:val="00D93E72"/>
    <w:rsid w:val="00D9664B"/>
    <w:rsid w:val="00D974FB"/>
    <w:rsid w:val="00DA4B7A"/>
    <w:rsid w:val="00DA6FCA"/>
    <w:rsid w:val="00DB1B80"/>
    <w:rsid w:val="00DB6860"/>
    <w:rsid w:val="00DD3D5B"/>
    <w:rsid w:val="00DD65FD"/>
    <w:rsid w:val="00DE1FD3"/>
    <w:rsid w:val="00DE594D"/>
    <w:rsid w:val="00DF263E"/>
    <w:rsid w:val="00DF4BEA"/>
    <w:rsid w:val="00DF694C"/>
    <w:rsid w:val="00DF7DBF"/>
    <w:rsid w:val="00E02C1D"/>
    <w:rsid w:val="00E02D7D"/>
    <w:rsid w:val="00E10189"/>
    <w:rsid w:val="00E11FFC"/>
    <w:rsid w:val="00E12DFA"/>
    <w:rsid w:val="00E148FC"/>
    <w:rsid w:val="00E209FF"/>
    <w:rsid w:val="00E221B2"/>
    <w:rsid w:val="00E31B13"/>
    <w:rsid w:val="00E34070"/>
    <w:rsid w:val="00E35FBA"/>
    <w:rsid w:val="00E45244"/>
    <w:rsid w:val="00E621E1"/>
    <w:rsid w:val="00E62A3E"/>
    <w:rsid w:val="00E63C67"/>
    <w:rsid w:val="00E7766C"/>
    <w:rsid w:val="00E907B6"/>
    <w:rsid w:val="00EA024D"/>
    <w:rsid w:val="00EA08B9"/>
    <w:rsid w:val="00EC26FB"/>
    <w:rsid w:val="00ED097B"/>
    <w:rsid w:val="00ED175D"/>
    <w:rsid w:val="00EE38F0"/>
    <w:rsid w:val="00EF4218"/>
    <w:rsid w:val="00EF47D0"/>
    <w:rsid w:val="00EF48BB"/>
    <w:rsid w:val="00F22330"/>
    <w:rsid w:val="00F23842"/>
    <w:rsid w:val="00F25124"/>
    <w:rsid w:val="00F27EE4"/>
    <w:rsid w:val="00F30832"/>
    <w:rsid w:val="00F41C8C"/>
    <w:rsid w:val="00F5372A"/>
    <w:rsid w:val="00F56269"/>
    <w:rsid w:val="00F564DA"/>
    <w:rsid w:val="00F61267"/>
    <w:rsid w:val="00F714F6"/>
    <w:rsid w:val="00F71F8D"/>
    <w:rsid w:val="00F80971"/>
    <w:rsid w:val="00F82478"/>
    <w:rsid w:val="00F85D08"/>
    <w:rsid w:val="00FA52A9"/>
    <w:rsid w:val="00FB0094"/>
    <w:rsid w:val="00FB5C74"/>
    <w:rsid w:val="00FB6560"/>
    <w:rsid w:val="00FE0F95"/>
    <w:rsid w:val="00FE1709"/>
    <w:rsid w:val="00FE4CBE"/>
    <w:rsid w:val="00FF1CD8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B5E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B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BA2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B5E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B5EB3"/>
    <w:pPr>
      <w:widowControl w:val="0"/>
      <w:tabs>
        <w:tab w:val="center" w:pos="4819"/>
        <w:tab w:val="right" w:pos="9638"/>
      </w:tabs>
      <w:suppressAutoHyphens/>
    </w:pPr>
    <w:rPr>
      <w:kern w:val="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BA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B5EB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B5EB3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9F4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62A2A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2BA2"/>
    <w:rPr>
      <w:rFonts w:cs="Times New Roman"/>
      <w:sz w:val="24"/>
      <w:szCs w:val="24"/>
    </w:rPr>
  </w:style>
  <w:style w:type="paragraph" w:customStyle="1" w:styleId="DiagramaDiagrama1Diagrama">
    <w:name w:val="Diagrama Diagrama1 Diagrama"/>
    <w:basedOn w:val="Normal"/>
    <w:uiPriority w:val="99"/>
    <w:rsid w:val="000967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90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2BA2"/>
    <w:rPr>
      <w:rFonts w:cs="Times New Roman"/>
      <w:sz w:val="2"/>
    </w:rPr>
  </w:style>
  <w:style w:type="paragraph" w:customStyle="1" w:styleId="CharChar1">
    <w:name w:val="Char Char1"/>
    <w:basedOn w:val="Normal"/>
    <w:uiPriority w:val="99"/>
    <w:rsid w:val="00060E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A821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2BA2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8212B"/>
    <w:pPr>
      <w:ind w:left="1296"/>
    </w:pPr>
    <w:rPr>
      <w:rFonts w:eastAsia="SimSun"/>
      <w:lang w:val="en-US" w:eastAsia="zh-CN"/>
    </w:rPr>
  </w:style>
  <w:style w:type="paragraph" w:customStyle="1" w:styleId="Char1CharChar1">
    <w:name w:val="Char1 Char Char1"/>
    <w:basedOn w:val="Normal"/>
    <w:uiPriority w:val="99"/>
    <w:rsid w:val="005A5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9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62BA2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06CF0"/>
    <w:rPr>
      <w:rFonts w:ascii="Courier New" w:hAnsi="Courier New" w:cs="Courier New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8495</Words>
  <Characters>4843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Molėtų rajono savivaldybės tarybos reglamento, patvirtinto Molėtų rajono savivaldybės tarybos 2007 m</dc:title>
  <dc:subject/>
  <dc:creator>Ksolovjova</dc:creator>
  <cp:keywords/>
  <dc:description/>
  <cp:lastModifiedBy>Comp</cp:lastModifiedBy>
  <cp:revision>4</cp:revision>
  <cp:lastPrinted>2017-12-08T07:48:00Z</cp:lastPrinted>
  <dcterms:created xsi:type="dcterms:W3CDTF">2017-12-08T09:17:00Z</dcterms:created>
  <dcterms:modified xsi:type="dcterms:W3CDTF">2017-12-11T11:34:00Z</dcterms:modified>
</cp:coreProperties>
</file>