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986675" w14:textId="77777777" w:rsidR="00632674" w:rsidRPr="005B3306" w:rsidRDefault="00632674" w:rsidP="00102199">
      <w:pPr>
        <w:tabs>
          <w:tab w:val="left" w:pos="7635"/>
        </w:tabs>
        <w:rPr>
          <w:i/>
        </w:rPr>
      </w:pPr>
      <w:r>
        <w:tab/>
      </w:r>
      <w:r w:rsidRPr="005B3306">
        <w:rPr>
          <w:i/>
        </w:rPr>
        <w:t>Projektas</w:t>
      </w:r>
    </w:p>
    <w:tbl>
      <w:tblPr>
        <w:tblW w:w="9645" w:type="dxa"/>
        <w:tblInd w:w="108" w:type="dxa"/>
        <w:tblLayout w:type="fixed"/>
        <w:tblLook w:val="00A0" w:firstRow="1" w:lastRow="0" w:firstColumn="1" w:lastColumn="0" w:noHBand="0" w:noVBand="0"/>
      </w:tblPr>
      <w:tblGrid>
        <w:gridCol w:w="9645"/>
      </w:tblGrid>
      <w:tr w:rsidR="00632674" w14:paraId="6D6B8642" w14:textId="77777777" w:rsidTr="007D3AC2">
        <w:trPr>
          <w:trHeight w:val="1055"/>
        </w:trPr>
        <w:tc>
          <w:tcPr>
            <w:tcW w:w="9639" w:type="dxa"/>
          </w:tcPr>
          <w:p w14:paraId="729F8984" w14:textId="77777777" w:rsidR="00632674" w:rsidRDefault="00632674" w:rsidP="007D3AC2">
            <w:pPr>
              <w:tabs>
                <w:tab w:val="center" w:pos="4711"/>
                <w:tab w:val="left" w:pos="8010"/>
              </w:tabs>
              <w:rPr>
                <w:b/>
                <w:color w:val="000000"/>
              </w:rPr>
            </w:pPr>
            <w:r>
              <w:tab/>
            </w:r>
            <w:r w:rsidR="00A958AA">
              <w:rPr>
                <w:noProof/>
                <w:sz w:val="28"/>
                <w:lang w:eastAsia="lt-LT"/>
              </w:rPr>
              <w:pict w14:anchorId="7DAEC2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aveikslėlis 1" o:spid="_x0000_i1025" type="#_x0000_t75" alt="Pagegiu" style="width:40.5pt;height:52.5pt;visibility:visible">
                  <v:imagedata r:id="rId5" o:title=""/>
                </v:shape>
              </w:pict>
            </w:r>
          </w:p>
        </w:tc>
      </w:tr>
      <w:tr w:rsidR="00632674" w14:paraId="43F41F4A" w14:textId="77777777" w:rsidTr="007D3AC2">
        <w:trPr>
          <w:trHeight w:val="1647"/>
        </w:trPr>
        <w:tc>
          <w:tcPr>
            <w:tcW w:w="9639" w:type="dxa"/>
          </w:tcPr>
          <w:p w14:paraId="510A952D" w14:textId="77777777" w:rsidR="00632674" w:rsidRPr="002C1BB4" w:rsidRDefault="00632674" w:rsidP="007D3AC2">
            <w:pPr>
              <w:pStyle w:val="Antrat2"/>
              <w:jc w:val="center"/>
              <w:rPr>
                <w:sz w:val="24"/>
                <w:szCs w:val="24"/>
              </w:rPr>
            </w:pPr>
            <w:r w:rsidRPr="002C1BB4">
              <w:rPr>
                <w:sz w:val="24"/>
                <w:szCs w:val="24"/>
              </w:rPr>
              <w:t>PAGĖGIŲ SAVIVALDYBĖS TARYBA</w:t>
            </w:r>
          </w:p>
          <w:p w14:paraId="1E09BB49" w14:textId="77777777" w:rsidR="00632674" w:rsidRPr="002C1BB4" w:rsidRDefault="00632674" w:rsidP="007D3AC2">
            <w:pPr>
              <w:pStyle w:val="Antrat2"/>
              <w:jc w:val="center"/>
              <w:rPr>
                <w:sz w:val="24"/>
                <w:szCs w:val="24"/>
              </w:rPr>
            </w:pPr>
            <w:r w:rsidRPr="002C1BB4">
              <w:rPr>
                <w:sz w:val="24"/>
                <w:szCs w:val="24"/>
              </w:rPr>
              <w:t>SPRENDIMAS</w:t>
            </w:r>
          </w:p>
          <w:p w14:paraId="7662B47C" w14:textId="77777777" w:rsidR="00632674" w:rsidRDefault="00632674" w:rsidP="005E154E">
            <w:pPr>
              <w:jc w:val="center"/>
              <w:rPr>
                <w:b/>
                <w:caps/>
              </w:rPr>
            </w:pPr>
            <w:r>
              <w:rPr>
                <w:b/>
                <w:bCs/>
              </w:rPr>
              <w:t>DĖL  PAGĖGIŲ SAVIVALDYBĖS TARYBOS 2023 M. RUGPJŪČIO 21 D. SPRENDIMO NR. T-125 „DĖL PAGĖGIŲ SAVIVALDYBĖS KOLEGIJOS SUDARYMO</w:t>
            </w:r>
            <w:r>
              <w:rPr>
                <w:b/>
                <w:caps/>
              </w:rPr>
              <w:t xml:space="preserve">“ </w:t>
            </w:r>
          </w:p>
          <w:p w14:paraId="43B2F880" w14:textId="77777777" w:rsidR="00632674" w:rsidRDefault="00632674" w:rsidP="005E154E">
            <w:pPr>
              <w:jc w:val="center"/>
              <w:rPr>
                <w:b/>
              </w:rPr>
            </w:pPr>
            <w:r>
              <w:rPr>
                <w:b/>
                <w:caps/>
              </w:rPr>
              <w:t>PAKEITIMO</w:t>
            </w:r>
          </w:p>
        </w:tc>
      </w:tr>
      <w:tr w:rsidR="00632674" w14:paraId="2AA820EF" w14:textId="77777777" w:rsidTr="007D3AC2">
        <w:trPr>
          <w:trHeight w:val="703"/>
        </w:trPr>
        <w:tc>
          <w:tcPr>
            <w:tcW w:w="9639" w:type="dxa"/>
          </w:tcPr>
          <w:p w14:paraId="07613D17" w14:textId="77777777" w:rsidR="00632674" w:rsidRDefault="00632674" w:rsidP="007D3AC2">
            <w:pPr>
              <w:jc w:val="center"/>
              <w:rPr>
                <w:lang w:val="pt-BR"/>
              </w:rPr>
            </w:pPr>
          </w:p>
          <w:p w14:paraId="387161B7" w14:textId="136B57FD" w:rsidR="00632674" w:rsidRDefault="00632674" w:rsidP="007D3AC2">
            <w:pPr>
              <w:jc w:val="center"/>
              <w:rPr>
                <w:lang w:val="pt-BR"/>
              </w:rPr>
            </w:pPr>
            <w:r>
              <w:rPr>
                <w:lang w:val="pt-BR"/>
              </w:rPr>
              <w:t>2023 m. spalio 27  d. Nr. T1-</w:t>
            </w:r>
            <w:r w:rsidR="00A958AA">
              <w:rPr>
                <w:lang w:val="pt-BR"/>
              </w:rPr>
              <w:t>205</w:t>
            </w:r>
          </w:p>
          <w:p w14:paraId="70BE7275" w14:textId="77777777" w:rsidR="00632674" w:rsidRDefault="00632674" w:rsidP="007D3AC2">
            <w:pPr>
              <w:jc w:val="center"/>
              <w:rPr>
                <w:lang w:val="pt-BR"/>
              </w:rPr>
            </w:pPr>
            <w:r>
              <w:rPr>
                <w:lang w:val="pt-BR"/>
              </w:rPr>
              <w:t>Pagėgiai</w:t>
            </w:r>
          </w:p>
          <w:p w14:paraId="5539EF8F" w14:textId="77777777" w:rsidR="00632674" w:rsidRDefault="00632674" w:rsidP="007D3AC2">
            <w:pPr>
              <w:jc w:val="center"/>
              <w:rPr>
                <w:lang w:val="pt-BR"/>
              </w:rPr>
            </w:pPr>
          </w:p>
        </w:tc>
      </w:tr>
    </w:tbl>
    <w:p w14:paraId="0F043E74" w14:textId="77777777" w:rsidR="00632674" w:rsidRDefault="00632674" w:rsidP="00C76D3F">
      <w:pPr>
        <w:pStyle w:val="Antrats"/>
        <w:spacing w:line="360" w:lineRule="auto"/>
        <w:ind w:firstLine="360"/>
        <w:jc w:val="both"/>
      </w:pPr>
      <w:r>
        <w:t xml:space="preserve"> </w:t>
      </w:r>
      <w:r w:rsidRPr="003459CB">
        <w:t>Vad</w:t>
      </w:r>
      <w:r>
        <w:t xml:space="preserve">ovaudamasi Lietuvos Respublikos </w:t>
      </w:r>
      <w:r w:rsidRPr="003459CB">
        <w:t>vietos savivaldos įstatymo</w:t>
      </w:r>
      <w:r>
        <w:t xml:space="preserve"> 15 straipsnio 2 dalies 3 punktu, 18 straipsnio 1 dalimi</w:t>
      </w:r>
      <w:r w:rsidRPr="003459CB">
        <w:t xml:space="preserve">, </w:t>
      </w:r>
      <w:r>
        <w:t xml:space="preserve">Pagėgių </w:t>
      </w:r>
      <w:r w:rsidRPr="003459CB">
        <w:t xml:space="preserve">savivaldybės tarybos veiklos reglamento, patvirtinto </w:t>
      </w:r>
      <w:r>
        <w:t xml:space="preserve">Pagėgių </w:t>
      </w:r>
      <w:r w:rsidRPr="003459CB">
        <w:t>savi</w:t>
      </w:r>
      <w:r>
        <w:t>valdybės tarybos 2023 m.</w:t>
      </w:r>
      <w:r w:rsidRPr="003459CB">
        <w:t xml:space="preserve"> </w:t>
      </w:r>
      <w:r>
        <w:t xml:space="preserve">kovo 30 d. </w:t>
      </w:r>
      <w:r w:rsidRPr="003459CB">
        <w:t>sprendimu</w:t>
      </w:r>
      <w:r>
        <w:t xml:space="preserve"> Nr. T-70 „Dėl Pagėgių savivaldybės tarybos veiklos reglamento patvirtinimo“,</w:t>
      </w:r>
      <w:r w:rsidRPr="003459CB">
        <w:t xml:space="preserve"> </w:t>
      </w:r>
      <w:r>
        <w:t>175 punktu</w:t>
      </w:r>
      <w:r w:rsidRPr="003459CB">
        <w:t xml:space="preserve">,  </w:t>
      </w:r>
      <w:r>
        <w:t xml:space="preserve">Pagėgių </w:t>
      </w:r>
      <w:r w:rsidRPr="003459CB">
        <w:t>savivaldybės  taryba</w:t>
      </w:r>
    </w:p>
    <w:p w14:paraId="30DCA283" w14:textId="77777777" w:rsidR="00632674" w:rsidRPr="003459CB" w:rsidRDefault="00632674" w:rsidP="009931F9">
      <w:pPr>
        <w:pStyle w:val="Antrats"/>
        <w:spacing w:line="360" w:lineRule="auto"/>
        <w:jc w:val="both"/>
      </w:pPr>
      <w:r w:rsidRPr="003459CB">
        <w:t>n u s p r e n d ž i a:</w:t>
      </w:r>
    </w:p>
    <w:p w14:paraId="1B53422D" w14:textId="77777777" w:rsidR="00632674" w:rsidRDefault="00632674" w:rsidP="00C76D3F">
      <w:pPr>
        <w:pStyle w:val="Antrats"/>
        <w:spacing w:line="360" w:lineRule="auto"/>
        <w:ind w:firstLine="360"/>
        <w:jc w:val="both"/>
      </w:pPr>
      <w:bookmarkStart w:id="0" w:name="part_2f4d4f889940428dbe7addb77bac9f40"/>
      <w:bookmarkEnd w:id="0"/>
      <w:r>
        <w:tab/>
        <w:t>1. Pakeisti</w:t>
      </w:r>
      <w:r w:rsidRPr="003459CB">
        <w:t xml:space="preserve"> </w:t>
      </w:r>
      <w:r>
        <w:t xml:space="preserve">Pagėgių </w:t>
      </w:r>
      <w:r w:rsidRPr="003459CB">
        <w:t xml:space="preserve">savivaldybės tarybos </w:t>
      </w:r>
      <w:r>
        <w:t>2023 m. rugpjūčio 21 d. sprendimą Nr. T-125 „Dėl Pagėgių savivaldybės kolegijos sudarymo“, papildant 1.11 papunkčiu:</w:t>
      </w:r>
    </w:p>
    <w:p w14:paraId="641E6FDE" w14:textId="77777777" w:rsidR="00632674" w:rsidRDefault="00632674" w:rsidP="00C76D3F">
      <w:pPr>
        <w:pStyle w:val="Antrats"/>
        <w:spacing w:line="360" w:lineRule="auto"/>
        <w:ind w:firstLine="360"/>
        <w:jc w:val="both"/>
      </w:pPr>
      <w:r>
        <w:t>1.1. pakeisti 1.10 papunktį ir jį išdėstyti taip:</w:t>
      </w:r>
    </w:p>
    <w:p w14:paraId="7EB68856" w14:textId="77777777" w:rsidR="00632674" w:rsidRDefault="00632674" w:rsidP="00C76D3F">
      <w:pPr>
        <w:pStyle w:val="Antrats"/>
        <w:spacing w:line="360" w:lineRule="auto"/>
        <w:ind w:firstLine="360"/>
        <w:jc w:val="both"/>
      </w:pPr>
      <w:r>
        <w:t>„1.10. _________________, Opozicijos lyderis;</w:t>
      </w:r>
    </w:p>
    <w:p w14:paraId="3B9952A3" w14:textId="77777777" w:rsidR="00632674" w:rsidRDefault="00632674" w:rsidP="00C76D3F">
      <w:pPr>
        <w:pStyle w:val="Antrats"/>
        <w:spacing w:line="360" w:lineRule="auto"/>
        <w:ind w:firstLine="360"/>
        <w:jc w:val="both"/>
      </w:pPr>
      <w:r>
        <w:t>1.2. papildyti 1.11 papunkčiu:</w:t>
      </w:r>
    </w:p>
    <w:p w14:paraId="040419C0" w14:textId="77777777" w:rsidR="00632674" w:rsidRPr="00CF368B" w:rsidRDefault="00632674" w:rsidP="00C76D3F">
      <w:pPr>
        <w:pStyle w:val="Antrats"/>
        <w:spacing w:line="360" w:lineRule="auto"/>
        <w:ind w:firstLine="360"/>
        <w:jc w:val="both"/>
      </w:pPr>
      <w:r>
        <w:t>„1.11</w:t>
      </w:r>
      <w:r w:rsidRPr="00CF368B">
        <w:t xml:space="preserve">. </w:t>
      </w:r>
      <w:r w:rsidRPr="00E4506E">
        <w:t>Aušra Zongailienė</w:t>
      </w:r>
      <w:r>
        <w:t>, Pagėgių savivaldybės vicemerė“.</w:t>
      </w:r>
    </w:p>
    <w:p w14:paraId="2C5C88C2" w14:textId="77777777" w:rsidR="00632674" w:rsidRPr="00D1754B" w:rsidRDefault="00632674" w:rsidP="00C76D3F">
      <w:pPr>
        <w:spacing w:line="360" w:lineRule="auto"/>
        <w:ind w:firstLine="360"/>
        <w:jc w:val="both"/>
      </w:pPr>
      <w:r>
        <w:rPr>
          <w:lang w:val="pt-BR"/>
        </w:rPr>
        <w:t xml:space="preserve">2. Sprendimą paskelbti Teisės aktų registre ir Pagėgių savivaldybės interneto </w:t>
      </w:r>
      <w:r>
        <w:rPr>
          <w:color w:val="000000"/>
          <w:lang w:val="pt-BR"/>
        </w:rPr>
        <w:t xml:space="preserve">svetainėje </w:t>
      </w:r>
      <w:hyperlink r:id="rId6" w:history="1">
        <w:r w:rsidRPr="00591A65">
          <w:rPr>
            <w:rStyle w:val="Hipersaitas"/>
            <w:color w:val="000000"/>
            <w:u w:val="none"/>
            <w:lang w:val="pt-BR"/>
          </w:rPr>
          <w:t>www.pagegiai.lt</w:t>
        </w:r>
      </w:hyperlink>
      <w:r w:rsidRPr="00591A65">
        <w:rPr>
          <w:color w:val="000000"/>
          <w:lang w:val="pt-BR"/>
        </w:rPr>
        <w:t>.</w:t>
      </w:r>
      <w:r>
        <w:rPr>
          <w:color w:val="000000"/>
          <w:lang w:val="pt-BR"/>
        </w:rPr>
        <w:t xml:space="preserve"> </w:t>
      </w:r>
    </w:p>
    <w:p w14:paraId="74F7422E" w14:textId="77777777" w:rsidR="00632674" w:rsidRDefault="00632674" w:rsidP="00CF368B">
      <w:pPr>
        <w:jc w:val="both"/>
      </w:pPr>
    </w:p>
    <w:p w14:paraId="4CB2D865" w14:textId="77777777" w:rsidR="00632674" w:rsidRDefault="00632674" w:rsidP="00CF368B">
      <w:pPr>
        <w:jc w:val="both"/>
      </w:pPr>
      <w:r>
        <w:t>SUDERINTA:</w:t>
      </w:r>
    </w:p>
    <w:p w14:paraId="042473EF" w14:textId="77777777" w:rsidR="00632674" w:rsidRDefault="00632674" w:rsidP="00CF368B">
      <w:pPr>
        <w:jc w:val="both"/>
      </w:pPr>
    </w:p>
    <w:p w14:paraId="0580581E" w14:textId="77777777" w:rsidR="00632674" w:rsidRDefault="00632674" w:rsidP="00CF368B">
      <w:r>
        <w:t xml:space="preserve">Meras </w:t>
      </w:r>
      <w:r>
        <w:tab/>
      </w:r>
      <w:r>
        <w:tab/>
      </w:r>
      <w:r>
        <w:tab/>
      </w:r>
      <w:r>
        <w:tab/>
      </w:r>
      <w:r>
        <w:tab/>
        <w:t xml:space="preserve">              Vaidas Bendaravičius</w:t>
      </w:r>
    </w:p>
    <w:p w14:paraId="27C12488" w14:textId="77777777" w:rsidR="00632674" w:rsidRDefault="00632674" w:rsidP="00A71C17">
      <w:pPr>
        <w:tabs>
          <w:tab w:val="left" w:pos="720"/>
          <w:tab w:val="left" w:pos="1440"/>
          <w:tab w:val="left" w:pos="2160"/>
          <w:tab w:val="left" w:pos="2880"/>
          <w:tab w:val="left" w:pos="3600"/>
          <w:tab w:val="left" w:pos="4320"/>
          <w:tab w:val="left" w:pos="6570"/>
        </w:tabs>
      </w:pPr>
    </w:p>
    <w:p w14:paraId="37A340A3" w14:textId="77777777" w:rsidR="00632674" w:rsidRDefault="00632674" w:rsidP="00A71C17">
      <w:pPr>
        <w:tabs>
          <w:tab w:val="left" w:pos="720"/>
          <w:tab w:val="left" w:pos="1440"/>
          <w:tab w:val="left" w:pos="2160"/>
          <w:tab w:val="left" w:pos="2880"/>
          <w:tab w:val="left" w:pos="3600"/>
          <w:tab w:val="left" w:pos="4320"/>
          <w:tab w:val="left" w:pos="6570"/>
        </w:tabs>
      </w:pPr>
      <w:r>
        <w:t xml:space="preserve">Administracijos direktorė </w:t>
      </w:r>
      <w:r>
        <w:tab/>
      </w:r>
      <w:r>
        <w:tab/>
      </w:r>
      <w:r>
        <w:tab/>
      </w:r>
      <w:r>
        <w:tab/>
        <w:t xml:space="preserve">             Dalija Irena Einikienė</w:t>
      </w:r>
    </w:p>
    <w:p w14:paraId="0CF36EC8" w14:textId="77777777" w:rsidR="00632674" w:rsidRDefault="00632674" w:rsidP="00A71C17">
      <w:pPr>
        <w:tabs>
          <w:tab w:val="left" w:pos="720"/>
          <w:tab w:val="left" w:pos="1440"/>
          <w:tab w:val="left" w:pos="2160"/>
          <w:tab w:val="left" w:pos="2880"/>
          <w:tab w:val="left" w:pos="3600"/>
          <w:tab w:val="left" w:pos="4320"/>
          <w:tab w:val="left" w:pos="6570"/>
        </w:tabs>
      </w:pPr>
    </w:p>
    <w:p w14:paraId="71ED9FA8" w14:textId="77777777" w:rsidR="00632674" w:rsidRDefault="00632674" w:rsidP="00A71C17">
      <w:r>
        <w:t>Teisės, personalo ir civilinės metrikacijos skyriaus vedėja                              Jurgita Kunciūtė</w:t>
      </w:r>
    </w:p>
    <w:p w14:paraId="4412E84B" w14:textId="77777777" w:rsidR="00632674" w:rsidRDefault="00632674" w:rsidP="00A71C17">
      <w:pPr>
        <w:tabs>
          <w:tab w:val="left" w:pos="720"/>
          <w:tab w:val="left" w:pos="1440"/>
          <w:tab w:val="left" w:pos="2160"/>
          <w:tab w:val="left" w:pos="2880"/>
          <w:tab w:val="left" w:pos="3600"/>
          <w:tab w:val="left" w:pos="4320"/>
          <w:tab w:val="left" w:pos="6570"/>
        </w:tabs>
      </w:pPr>
      <w:r>
        <w:tab/>
      </w:r>
      <w:r>
        <w:tab/>
      </w:r>
      <w:r>
        <w:tab/>
      </w:r>
      <w:r>
        <w:tab/>
      </w:r>
      <w:r>
        <w:tab/>
      </w:r>
      <w:r>
        <w:tab/>
        <w:t xml:space="preserve">             </w:t>
      </w:r>
    </w:p>
    <w:p w14:paraId="24664D41" w14:textId="77777777" w:rsidR="00632674" w:rsidRDefault="00632674" w:rsidP="00A71C17">
      <w:r>
        <w:t xml:space="preserve">Švietimo, kultūros ir sporto skyriaus vyriausioji specialistė </w:t>
      </w:r>
    </w:p>
    <w:p w14:paraId="03AE7F73" w14:textId="77777777" w:rsidR="00632674" w:rsidRDefault="00632674" w:rsidP="00A71C17">
      <w:r>
        <w:t xml:space="preserve">(kalbos ir archyvo tvarkytoja)                                              </w:t>
      </w:r>
      <w:r>
        <w:tab/>
        <w:t xml:space="preserve">               Laimutė Mickevičienė</w:t>
      </w:r>
    </w:p>
    <w:p w14:paraId="585C012B" w14:textId="77777777" w:rsidR="00632674" w:rsidRDefault="00632674" w:rsidP="00A71C17"/>
    <w:p w14:paraId="5CA5B6C5" w14:textId="77777777" w:rsidR="00632674" w:rsidRDefault="00632674" w:rsidP="00A71C17"/>
    <w:p w14:paraId="5C618FD6" w14:textId="77777777" w:rsidR="00632674" w:rsidRDefault="00632674" w:rsidP="00A71C17"/>
    <w:p w14:paraId="25D7F0A4" w14:textId="77777777" w:rsidR="00632674" w:rsidRDefault="00632674" w:rsidP="00A71C17">
      <w:r>
        <w:t xml:space="preserve">Parengė Ingrida Zavistauskaitė, </w:t>
      </w:r>
    </w:p>
    <w:p w14:paraId="68378CA2" w14:textId="77777777" w:rsidR="00632674" w:rsidRDefault="00632674" w:rsidP="00A71C17">
      <w:r>
        <w:t>Teisės, personalo ir civilinės metrikacijos skyriaus vyresnioji specialistė</w:t>
      </w:r>
    </w:p>
    <w:p w14:paraId="361B0083" w14:textId="77777777" w:rsidR="00632674" w:rsidRDefault="00632674" w:rsidP="00A71C17">
      <w:pPr>
        <w:ind w:left="3806" w:firstLine="1296"/>
        <w:rPr>
          <w:color w:val="000000"/>
        </w:rPr>
      </w:pPr>
    </w:p>
    <w:p w14:paraId="44EF7D61" w14:textId="77777777" w:rsidR="00632674" w:rsidRDefault="00632674" w:rsidP="00A71C17">
      <w:pPr>
        <w:ind w:left="3806" w:firstLine="1296"/>
        <w:rPr>
          <w:color w:val="000000"/>
        </w:rPr>
      </w:pPr>
    </w:p>
    <w:p w14:paraId="32A9B945" w14:textId="77777777" w:rsidR="00632674" w:rsidRDefault="00632674" w:rsidP="00A71C17">
      <w:pPr>
        <w:ind w:left="3806" w:firstLine="1296"/>
        <w:rPr>
          <w:color w:val="000000"/>
        </w:rPr>
      </w:pPr>
      <w:r>
        <w:rPr>
          <w:color w:val="000000"/>
        </w:rPr>
        <w:t xml:space="preserve">   </w:t>
      </w:r>
    </w:p>
    <w:p w14:paraId="34356D66" w14:textId="77777777" w:rsidR="00632674" w:rsidRDefault="00632674" w:rsidP="00CF368B">
      <w:pPr>
        <w:tabs>
          <w:tab w:val="left" w:pos="720"/>
          <w:tab w:val="left" w:pos="1440"/>
          <w:tab w:val="left" w:pos="2160"/>
          <w:tab w:val="left" w:pos="2880"/>
          <w:tab w:val="left" w:pos="3600"/>
          <w:tab w:val="left" w:pos="4320"/>
          <w:tab w:val="left" w:pos="6570"/>
        </w:tabs>
      </w:pPr>
    </w:p>
    <w:p w14:paraId="00B2BA06" w14:textId="77777777" w:rsidR="00632674" w:rsidRDefault="00632674" w:rsidP="00102199">
      <w:pPr>
        <w:ind w:left="3806" w:firstLine="1296"/>
        <w:rPr>
          <w:color w:val="000000"/>
        </w:rPr>
      </w:pPr>
      <w:r>
        <w:rPr>
          <w:color w:val="000000"/>
        </w:rPr>
        <w:t xml:space="preserve">   </w:t>
      </w:r>
    </w:p>
    <w:p w14:paraId="63973518" w14:textId="77777777" w:rsidR="00632674" w:rsidRPr="00B77AA3" w:rsidRDefault="00632674" w:rsidP="00102199">
      <w:pPr>
        <w:ind w:left="3806" w:firstLine="1296"/>
      </w:pPr>
      <w:r>
        <w:rPr>
          <w:color w:val="000000"/>
        </w:rPr>
        <w:t xml:space="preserve">    </w:t>
      </w:r>
      <w:r w:rsidRPr="00BF1901">
        <w:rPr>
          <w:color w:val="000000"/>
        </w:rPr>
        <w:t>Pagėgių savivaldybės tarybos</w:t>
      </w:r>
    </w:p>
    <w:p w14:paraId="3ADCCD69" w14:textId="77777777" w:rsidR="00632674" w:rsidRPr="00BF1901" w:rsidRDefault="00632674" w:rsidP="00102199">
      <w:pPr>
        <w:ind w:left="5102"/>
        <w:jc w:val="both"/>
        <w:rPr>
          <w:color w:val="000000"/>
        </w:rPr>
      </w:pPr>
      <w:r>
        <w:rPr>
          <w:color w:val="000000"/>
        </w:rPr>
        <w:t xml:space="preserve">     </w:t>
      </w:r>
      <w:r w:rsidRPr="00BF1901">
        <w:rPr>
          <w:color w:val="000000"/>
        </w:rPr>
        <w:t>veiklos reglamento</w:t>
      </w:r>
    </w:p>
    <w:p w14:paraId="43C10578" w14:textId="77777777" w:rsidR="00632674" w:rsidRDefault="00632674" w:rsidP="00102199">
      <w:pPr>
        <w:ind w:left="5102"/>
        <w:jc w:val="both"/>
        <w:rPr>
          <w:color w:val="000000"/>
        </w:rPr>
      </w:pPr>
      <w:r>
        <w:rPr>
          <w:color w:val="000000"/>
        </w:rPr>
        <w:t xml:space="preserve">     4</w:t>
      </w:r>
      <w:r w:rsidRPr="00BF1901">
        <w:rPr>
          <w:color w:val="000000"/>
        </w:rPr>
        <w:t xml:space="preserve"> priedas</w:t>
      </w:r>
    </w:p>
    <w:p w14:paraId="5EFB9BA4" w14:textId="77777777" w:rsidR="00632674" w:rsidRDefault="00632674" w:rsidP="00102199">
      <w:pPr>
        <w:jc w:val="right"/>
        <w:rPr>
          <w:b/>
          <w:bCs/>
          <w:color w:val="000000"/>
        </w:rPr>
      </w:pPr>
    </w:p>
    <w:p w14:paraId="758ED49E" w14:textId="77777777" w:rsidR="00632674" w:rsidRDefault="00632674" w:rsidP="00992548">
      <w:pPr>
        <w:jc w:val="center"/>
        <w:rPr>
          <w:b/>
          <w:bCs/>
        </w:rPr>
      </w:pPr>
      <w:r>
        <w:rPr>
          <w:b/>
          <w:bCs/>
        </w:rPr>
        <w:t>SPRENDIMO PROJEKTO „DĖL  PAGĖGIŲ SAVIVALDYBĖS TARYBOS 2023 M. RUGPJŪČIO 21 D. SPRENDIMO NR. T-125 „DĖL PAGĖGIŲ SAVIVALDYBĖS KOLEGIJOS SUDARYMO</w:t>
      </w:r>
      <w:r>
        <w:rPr>
          <w:b/>
          <w:caps/>
        </w:rPr>
        <w:t>“ PAKEITIMO</w:t>
      </w:r>
      <w:r>
        <w:rPr>
          <w:b/>
          <w:bCs/>
        </w:rPr>
        <w:t xml:space="preserve">“ </w:t>
      </w:r>
    </w:p>
    <w:p w14:paraId="037F9CC6" w14:textId="77777777" w:rsidR="00632674" w:rsidRDefault="00632674" w:rsidP="00102199">
      <w:pPr>
        <w:ind w:firstLine="720"/>
        <w:jc w:val="center"/>
        <w:rPr>
          <w:b/>
          <w:bCs/>
        </w:rPr>
      </w:pPr>
    </w:p>
    <w:p w14:paraId="51AE16A5" w14:textId="77777777" w:rsidR="00632674" w:rsidRPr="00F65C1A" w:rsidRDefault="00632674" w:rsidP="00102199">
      <w:pPr>
        <w:ind w:firstLine="720"/>
        <w:jc w:val="center"/>
        <w:rPr>
          <w:b/>
          <w:bCs/>
          <w:color w:val="000000"/>
          <w:lang w:val="en-GB"/>
        </w:rPr>
      </w:pPr>
      <w:r>
        <w:rPr>
          <w:b/>
          <w:bCs/>
          <w:color w:val="000000"/>
        </w:rPr>
        <w:t>AIŠKINAMASIS RAŠTAS</w:t>
      </w:r>
    </w:p>
    <w:p w14:paraId="1EA7930E" w14:textId="77777777" w:rsidR="00632674" w:rsidRDefault="00632674" w:rsidP="00102199">
      <w:pPr>
        <w:ind w:firstLine="720"/>
        <w:jc w:val="center"/>
        <w:rPr>
          <w:bCs/>
          <w:color w:val="000000"/>
        </w:rPr>
      </w:pPr>
      <w:r>
        <w:rPr>
          <w:bCs/>
          <w:color w:val="000000"/>
        </w:rPr>
        <w:t>2023-10-27</w:t>
      </w:r>
    </w:p>
    <w:p w14:paraId="1DC15522" w14:textId="77777777" w:rsidR="00632674" w:rsidRPr="0049442D" w:rsidRDefault="00632674" w:rsidP="00102199">
      <w:pPr>
        <w:ind w:firstLine="720"/>
        <w:jc w:val="center"/>
        <w:rPr>
          <w:bCs/>
          <w:color w:val="000000"/>
        </w:rPr>
      </w:pPr>
    </w:p>
    <w:p w14:paraId="1CEBB30C" w14:textId="77777777" w:rsidR="00632674" w:rsidRDefault="00632674" w:rsidP="004772C4">
      <w:pPr>
        <w:widowControl w:val="0"/>
        <w:jc w:val="both"/>
      </w:pPr>
      <w:r>
        <w:rPr>
          <w:b/>
          <w:bCs/>
          <w:i/>
          <w:iCs/>
          <w:color w:val="000000"/>
        </w:rPr>
        <w:t xml:space="preserve">        </w:t>
      </w:r>
      <w:r>
        <w:rPr>
          <w:b/>
          <w:bCs/>
          <w:i/>
          <w:iCs/>
          <w:color w:val="000000"/>
        </w:rPr>
        <w:tab/>
        <w:t xml:space="preserve">1. </w:t>
      </w:r>
      <w:r w:rsidRPr="00982CB3">
        <w:rPr>
          <w:b/>
          <w:bCs/>
          <w:i/>
          <w:iCs/>
          <w:color w:val="000000"/>
        </w:rPr>
        <w:t xml:space="preserve">Projekto rengimą paskatinusios priežastys, parengto projekto tikslai ir uždaviniai. </w:t>
      </w:r>
      <w:r>
        <w:rPr>
          <w:b/>
          <w:bCs/>
          <w:i/>
          <w:iCs/>
          <w:color w:val="000000"/>
        </w:rPr>
        <w:tab/>
      </w:r>
      <w:r>
        <w:rPr>
          <w:bCs/>
          <w:iCs/>
          <w:color w:val="000000"/>
        </w:rPr>
        <w:t>P</w:t>
      </w:r>
      <w:r w:rsidRPr="00E4506E">
        <w:rPr>
          <w:bCs/>
          <w:iCs/>
          <w:color w:val="000000"/>
        </w:rPr>
        <w:t>ritarus Tarybai</w:t>
      </w:r>
      <w:r>
        <w:rPr>
          <w:bCs/>
          <w:iCs/>
          <w:color w:val="000000"/>
        </w:rPr>
        <w:t>,</w:t>
      </w:r>
      <w:r w:rsidRPr="00E4506E">
        <w:rPr>
          <w:bCs/>
          <w:iCs/>
          <w:color w:val="000000"/>
        </w:rPr>
        <w:t xml:space="preserve"> Pagėgių savivaldybės </w:t>
      </w:r>
      <w:r>
        <w:rPr>
          <w:bCs/>
          <w:iCs/>
          <w:color w:val="000000"/>
        </w:rPr>
        <w:t>meras potvarkiu paskyrė Aušrą Zongailien</w:t>
      </w:r>
      <w:r w:rsidRPr="00E4506E">
        <w:rPr>
          <w:bCs/>
          <w:iCs/>
          <w:color w:val="000000"/>
        </w:rPr>
        <w:t xml:space="preserve">ę </w:t>
      </w:r>
      <w:r>
        <w:rPr>
          <w:bCs/>
          <w:iCs/>
          <w:color w:val="000000"/>
        </w:rPr>
        <w:t>vicemere. P</w:t>
      </w:r>
      <w:r w:rsidRPr="00E4506E">
        <w:rPr>
          <w:bCs/>
          <w:iCs/>
          <w:color w:val="000000"/>
        </w:rPr>
        <w:t>agal LR vietos savivaldos įstatymo</w:t>
      </w:r>
      <w:r>
        <w:rPr>
          <w:bCs/>
          <w:iCs/>
          <w:color w:val="000000"/>
        </w:rPr>
        <w:t xml:space="preserve"> </w:t>
      </w:r>
      <w:r w:rsidRPr="00E4506E">
        <w:rPr>
          <w:bCs/>
          <w:iCs/>
          <w:color w:val="000000"/>
        </w:rPr>
        <w:t xml:space="preserve">18 straipsnio 1 dalį </w:t>
      </w:r>
      <w:r>
        <w:rPr>
          <w:bCs/>
          <w:iCs/>
          <w:color w:val="000000"/>
        </w:rPr>
        <w:t xml:space="preserve">vicemerai </w:t>
      </w:r>
      <w:r w:rsidRPr="00E4506E">
        <w:rPr>
          <w:bCs/>
          <w:iCs/>
          <w:color w:val="000000"/>
        </w:rPr>
        <w:t>privalo būti savivaldybės kolegijos sudėtyje</w:t>
      </w:r>
      <w:r>
        <w:rPr>
          <w:bCs/>
          <w:iCs/>
          <w:color w:val="000000"/>
        </w:rPr>
        <w:t xml:space="preserve">, tad reikalinga keisti tarybos sprendimą, kuriuo buvo sudaryta savivaldybės kolegija. </w:t>
      </w:r>
      <w:r w:rsidRPr="00166B35">
        <w:rPr>
          <w:bCs/>
          <w:iCs/>
          <w:color w:val="000000"/>
          <w:highlight w:val="yellow"/>
        </w:rPr>
        <w:t>Lietuvos vyriausiajai rinkimų komisijai panaikinus Kęstui Komskiui tarybos nario mandatą, kolegijos sudėtis neatitinka LR vietos savivaldos įstatymo nuostatų reikalavimų.</w:t>
      </w:r>
      <w:r>
        <w:rPr>
          <w:bCs/>
          <w:iCs/>
          <w:color w:val="000000"/>
        </w:rPr>
        <w:t xml:space="preserve"> </w:t>
      </w:r>
    </w:p>
    <w:p w14:paraId="1940A7F5" w14:textId="77777777" w:rsidR="00632674" w:rsidRPr="00F96B70" w:rsidRDefault="00632674" w:rsidP="004E1A72">
      <w:r>
        <w:tab/>
      </w:r>
      <w:r w:rsidRPr="00982CB3">
        <w:rPr>
          <w:b/>
          <w:i/>
        </w:rPr>
        <w:t>2. Projekto iniciatoriai (institucija, asmenys ar piliečių atstovai) ir rengėjai.</w:t>
      </w:r>
      <w:r w:rsidRPr="00F96B70">
        <w:t xml:space="preserve"> </w:t>
      </w:r>
      <w:r>
        <w:t xml:space="preserve">Projekto iniciatorius – Pagėgių savivaldybės meras, rengėjas – Teisės, personalo ir civilinės metrikacijos </w:t>
      </w:r>
      <w:r w:rsidRPr="00736822">
        <w:t xml:space="preserve">skyriaus </w:t>
      </w:r>
      <w:r>
        <w:t>vyresnioji specialistė Ingrida Zavistauskaitė, tel. 8 602 03 603, el.p. i.zavistauskaite@pagegiai.lt</w:t>
      </w:r>
      <w:r w:rsidRPr="004B09CE">
        <w:t>.</w:t>
      </w:r>
    </w:p>
    <w:p w14:paraId="60781840" w14:textId="77777777" w:rsidR="00632674" w:rsidRDefault="00632674" w:rsidP="00E4506E">
      <w:pPr>
        <w:ind w:firstLine="720"/>
        <w:jc w:val="both"/>
        <w:rPr>
          <w:bCs/>
        </w:rPr>
      </w:pPr>
      <w:r w:rsidRPr="004B09CE">
        <w:rPr>
          <w:b/>
          <w:bCs/>
          <w:i/>
          <w:iCs/>
          <w:color w:val="000000"/>
        </w:rPr>
        <w:t xml:space="preserve">      </w:t>
      </w:r>
      <w:r>
        <w:rPr>
          <w:b/>
          <w:bCs/>
          <w:i/>
          <w:iCs/>
          <w:color w:val="000000"/>
        </w:rPr>
        <w:tab/>
        <w:t>3</w:t>
      </w:r>
      <w:r w:rsidRPr="004B09CE">
        <w:rPr>
          <w:b/>
          <w:bCs/>
          <w:i/>
          <w:iCs/>
          <w:color w:val="000000"/>
        </w:rPr>
        <w:t xml:space="preserve">. </w:t>
      </w:r>
      <w:r w:rsidRPr="000A25D1">
        <w:rPr>
          <w:b/>
          <w:bCs/>
          <w:i/>
          <w:iCs/>
          <w:color w:val="000000"/>
        </w:rPr>
        <w:t>Kaip</w:t>
      </w:r>
      <w:r w:rsidRPr="00A631E9">
        <w:rPr>
          <w:b/>
          <w:bCs/>
          <w:i/>
          <w:iCs/>
          <w:color w:val="000000"/>
        </w:rPr>
        <w:t xml:space="preserve"> šiuo metu yra reguliuojami projekte aptarti teisiniai santykiai.</w:t>
      </w:r>
      <w:r>
        <w:rPr>
          <w:b/>
          <w:bCs/>
          <w:i/>
          <w:iCs/>
          <w:color w:val="000000"/>
        </w:rPr>
        <w:t xml:space="preserve"> </w:t>
      </w:r>
      <w:r>
        <w:rPr>
          <w:bCs/>
        </w:rPr>
        <w:t>Sprendimas parengtas vadovaujantis</w:t>
      </w:r>
      <w:r w:rsidRPr="00762347">
        <w:t xml:space="preserve"> </w:t>
      </w:r>
      <w:r w:rsidRPr="008A79E2">
        <w:t>Lietuvos Respublikos vietos savivaldos įstatymo</w:t>
      </w:r>
      <w:r>
        <w:rPr>
          <w:bCs/>
        </w:rPr>
        <w:t xml:space="preserve"> </w:t>
      </w:r>
      <w:r w:rsidRPr="00762347">
        <w:rPr>
          <w:bCs/>
        </w:rPr>
        <w:t>15 straipsnio 2 dalies 3 punktu, 18 straipsnio 1 dalimi, Pagėgių savivaldybės tarybos veiklos reglamento, patvirtinto Pagėgių savivaldybės tarybos 2023 m. kovo 30 d. sprendimu Nr. T-70 „Dėl Pagėgių savivaldybės tarybos veiklos reglamento patvirtinimo“, 175 punkt</w:t>
      </w:r>
      <w:r>
        <w:rPr>
          <w:bCs/>
        </w:rPr>
        <w:t xml:space="preserve">u. </w:t>
      </w:r>
    </w:p>
    <w:p w14:paraId="7A473C91" w14:textId="77777777" w:rsidR="00632674" w:rsidRDefault="00632674" w:rsidP="00E4506E">
      <w:pPr>
        <w:ind w:firstLine="720"/>
        <w:jc w:val="both"/>
      </w:pPr>
      <w:r>
        <w:rPr>
          <w:bCs/>
        </w:rPr>
        <w:tab/>
      </w:r>
      <w:r>
        <w:t>Savivaldybės taryba savo įgaliojimų laikui iš mero, vicemerų, Savivaldybės administracijos direktoriaus, savivaldybės tarybos komitetų pirmininkų, Etikos komisijos pirmininko, Antikorupcijos komisijos pirmininko ir opozicijos lyderio savivaldybės tarybos sprendimu sudaro savivaldybės kolegiją. Kolegija yra savivaldybės tarybos patariamasis organas, kurio posėdžiams pirmininkauja meras.</w:t>
      </w:r>
      <w:r w:rsidRPr="00D50FD4">
        <w:t xml:space="preserve"> </w:t>
      </w:r>
      <w:r>
        <w:t xml:space="preserve">Kolegijos darbo tvarka ir posėdžių organizavimo tvarka nustatyta Tarybos veiklos reglamento XI skyriuje. </w:t>
      </w:r>
    </w:p>
    <w:p w14:paraId="19EB8768" w14:textId="77777777" w:rsidR="00632674" w:rsidRPr="000A25D1" w:rsidRDefault="00632674" w:rsidP="004772C4">
      <w:pPr>
        <w:jc w:val="both"/>
        <w:rPr>
          <w:bCs/>
          <w:iCs/>
          <w:color w:val="000000"/>
        </w:rPr>
      </w:pPr>
      <w:r>
        <w:t xml:space="preserve"> </w:t>
      </w:r>
      <w:r w:rsidRPr="004B09CE">
        <w:t xml:space="preserve">     </w:t>
      </w:r>
      <w:r>
        <w:tab/>
      </w:r>
      <w:r w:rsidRPr="004B09CE">
        <w:t xml:space="preserve"> </w:t>
      </w:r>
      <w:r>
        <w:rPr>
          <w:b/>
        </w:rPr>
        <w:t>4</w:t>
      </w:r>
      <w:r w:rsidRPr="004B09CE">
        <w:t xml:space="preserve">. </w:t>
      </w:r>
      <w:r w:rsidRPr="00A631E9">
        <w:rPr>
          <w:b/>
          <w:i/>
        </w:rPr>
        <w:t>Kokios siūlomos naujos teisinio reguliavimo nuostatos, kokių teigiamų rezultatų laukiama.</w:t>
      </w:r>
      <w:r>
        <w:t xml:space="preserve"> </w:t>
      </w:r>
      <w:r>
        <w:rPr>
          <w:bCs/>
          <w:iCs/>
        </w:rPr>
        <w:t>P</w:t>
      </w:r>
      <w:r w:rsidRPr="004B09CE">
        <w:rPr>
          <w:bCs/>
          <w:iCs/>
        </w:rPr>
        <w:t>riėmus šį sprendimą</w:t>
      </w:r>
      <w:r>
        <w:rPr>
          <w:bCs/>
          <w:iCs/>
        </w:rPr>
        <w:t>,</w:t>
      </w:r>
      <w:r>
        <w:t xml:space="preserve"> Savivaldybės kolegija bus pilnos sudėties.  </w:t>
      </w:r>
    </w:p>
    <w:p w14:paraId="7BB656A7" w14:textId="77777777" w:rsidR="00632674" w:rsidRPr="004B09CE" w:rsidRDefault="00632674" w:rsidP="004772C4">
      <w:pPr>
        <w:jc w:val="both"/>
        <w:rPr>
          <w:b/>
          <w:bCs/>
          <w:i/>
          <w:iCs/>
          <w:color w:val="000000"/>
        </w:rPr>
      </w:pPr>
      <w:r w:rsidRPr="004B09CE">
        <w:t xml:space="preserve">   </w:t>
      </w:r>
      <w:r w:rsidRPr="004B09CE">
        <w:rPr>
          <w:b/>
          <w:bCs/>
          <w:i/>
          <w:iCs/>
          <w:color w:val="000000"/>
        </w:rPr>
        <w:t xml:space="preserve">   </w:t>
      </w:r>
      <w:r>
        <w:rPr>
          <w:b/>
          <w:bCs/>
          <w:i/>
          <w:iCs/>
          <w:color w:val="000000"/>
        </w:rPr>
        <w:tab/>
        <w:t>5</w:t>
      </w:r>
      <w:r w:rsidRPr="004B09CE">
        <w:rPr>
          <w:b/>
          <w:bCs/>
          <w:i/>
          <w:iCs/>
          <w:color w:val="000000"/>
        </w:rPr>
        <w:t>. Galimos neigiamos priimto projekto pasekmės ir kokių priemonių reikėtų imtis, kad tokių</w:t>
      </w:r>
      <w:r>
        <w:rPr>
          <w:b/>
          <w:bCs/>
          <w:i/>
          <w:iCs/>
          <w:color w:val="000000"/>
        </w:rPr>
        <w:t xml:space="preserve"> </w:t>
      </w:r>
      <w:r w:rsidRPr="004B09CE">
        <w:rPr>
          <w:b/>
          <w:bCs/>
          <w:i/>
          <w:iCs/>
          <w:color w:val="000000"/>
        </w:rPr>
        <w:t xml:space="preserve">pasekmių būtų išvengta: </w:t>
      </w:r>
      <w:r w:rsidRPr="004B09CE">
        <w:t xml:space="preserve"> priėmus sprendimą neigiamų pasekmių nenumatoma. </w:t>
      </w:r>
    </w:p>
    <w:p w14:paraId="1D273583" w14:textId="77777777" w:rsidR="00632674" w:rsidRPr="004B09CE" w:rsidRDefault="00632674" w:rsidP="004772C4">
      <w:pPr>
        <w:widowControl w:val="0"/>
        <w:tabs>
          <w:tab w:val="left" w:pos="0"/>
        </w:tabs>
        <w:ind w:right="360"/>
        <w:jc w:val="both"/>
        <w:rPr>
          <w:b/>
          <w:bCs/>
          <w:i/>
          <w:iCs/>
          <w:color w:val="000000"/>
        </w:rPr>
      </w:pPr>
      <w:r w:rsidRPr="004B09CE">
        <w:rPr>
          <w:b/>
          <w:bCs/>
          <w:i/>
          <w:iCs/>
          <w:color w:val="000000"/>
        </w:rPr>
        <w:t xml:space="preserve">    </w:t>
      </w:r>
      <w:r>
        <w:rPr>
          <w:b/>
          <w:bCs/>
          <w:i/>
          <w:iCs/>
          <w:color w:val="000000"/>
        </w:rPr>
        <w:tab/>
        <w:t>6</w:t>
      </w:r>
      <w:r w:rsidRPr="004B09CE">
        <w:rPr>
          <w:b/>
          <w:bCs/>
          <w:i/>
          <w:iCs/>
          <w:color w:val="000000"/>
        </w:rPr>
        <w:t>. Kokius galiojančius aktus (tarybos, mero, savivaldybės administracijos direktoriaus)</w:t>
      </w:r>
      <w:r>
        <w:rPr>
          <w:b/>
          <w:bCs/>
          <w:i/>
          <w:iCs/>
          <w:color w:val="000000"/>
        </w:rPr>
        <w:t xml:space="preserve"> </w:t>
      </w:r>
      <w:r w:rsidRPr="004B09CE">
        <w:rPr>
          <w:b/>
          <w:bCs/>
          <w:i/>
          <w:iCs/>
          <w:color w:val="000000"/>
        </w:rPr>
        <w:t>reikėtų pakeisti ir panaikinti, priėmus sprendimą pagal teikiamą projekt</w:t>
      </w:r>
      <w:r>
        <w:rPr>
          <w:b/>
          <w:bCs/>
          <w:i/>
          <w:iCs/>
          <w:color w:val="000000"/>
        </w:rPr>
        <w:t xml:space="preserve">ą: </w:t>
      </w:r>
      <w:r>
        <w:rPr>
          <w:bCs/>
          <w:iCs/>
          <w:color w:val="000000"/>
        </w:rPr>
        <w:t>k</w:t>
      </w:r>
      <w:r w:rsidRPr="004B09CE">
        <w:t>itų galiojančių aktų keisti ar naikinti nereikės.</w:t>
      </w:r>
    </w:p>
    <w:p w14:paraId="043CAB59" w14:textId="77777777" w:rsidR="00632674" w:rsidRPr="00A631E9" w:rsidRDefault="00632674" w:rsidP="004772C4">
      <w:pPr>
        <w:widowControl w:val="0"/>
        <w:jc w:val="both"/>
        <w:rPr>
          <w:bCs/>
          <w:iCs/>
          <w:color w:val="000000"/>
        </w:rPr>
      </w:pPr>
      <w:r w:rsidRPr="004B09CE">
        <w:rPr>
          <w:b/>
          <w:bCs/>
          <w:i/>
          <w:iCs/>
          <w:color w:val="000000"/>
        </w:rPr>
        <w:t xml:space="preserve">   </w:t>
      </w:r>
      <w:r>
        <w:rPr>
          <w:b/>
          <w:bCs/>
          <w:i/>
          <w:iCs/>
          <w:color w:val="000000"/>
        </w:rPr>
        <w:tab/>
        <w:t xml:space="preserve"> </w:t>
      </w:r>
      <w:r w:rsidRPr="00A631E9">
        <w:rPr>
          <w:b/>
          <w:bCs/>
          <w:i/>
          <w:iCs/>
          <w:color w:val="000000"/>
        </w:rPr>
        <w:t xml:space="preserve">7. </w:t>
      </w:r>
      <w:r w:rsidRPr="00A631E9">
        <w:rPr>
          <w:b/>
          <w:i/>
        </w:rPr>
        <w:t>Sprendimo projektui įgyvendinti reikalingos lėšos, finansavimo šaltiniai.</w:t>
      </w:r>
      <w:r w:rsidRPr="00A631E9">
        <w:t xml:space="preserve"> </w:t>
      </w:r>
      <w:r>
        <w:t xml:space="preserve"> </w:t>
      </w:r>
      <w:r w:rsidRPr="00A631E9">
        <w:t>Nereikalinga</w:t>
      </w:r>
      <w:r>
        <w:t>.</w:t>
      </w:r>
    </w:p>
    <w:p w14:paraId="2686371F" w14:textId="77777777" w:rsidR="00632674" w:rsidRPr="004B09CE" w:rsidRDefault="00632674" w:rsidP="004772C4">
      <w:pPr>
        <w:widowControl w:val="0"/>
        <w:tabs>
          <w:tab w:val="left" w:pos="0"/>
        </w:tabs>
        <w:ind w:right="360"/>
        <w:jc w:val="both"/>
        <w:rPr>
          <w:b/>
          <w:bCs/>
          <w:i/>
          <w:iCs/>
          <w:color w:val="000000"/>
        </w:rPr>
      </w:pPr>
      <w:r w:rsidRPr="004B09CE">
        <w:rPr>
          <w:b/>
          <w:bCs/>
          <w:i/>
          <w:iCs/>
          <w:color w:val="000000"/>
        </w:rPr>
        <w:t xml:space="preserve">    </w:t>
      </w:r>
      <w:r>
        <w:rPr>
          <w:b/>
          <w:bCs/>
          <w:i/>
          <w:iCs/>
          <w:color w:val="000000"/>
        </w:rPr>
        <w:tab/>
        <w:t>8</w:t>
      </w:r>
      <w:r w:rsidRPr="004B09CE">
        <w:rPr>
          <w:b/>
          <w:bCs/>
          <w:i/>
          <w:iCs/>
          <w:color w:val="000000"/>
        </w:rPr>
        <w:t xml:space="preserve">. </w:t>
      </w:r>
      <w:r w:rsidRPr="00A631E9">
        <w:rPr>
          <w:b/>
          <w:bCs/>
          <w:i/>
          <w:iCs/>
          <w:color w:val="000000"/>
        </w:rPr>
        <w:t>Sprendimo projekto rengimo metu gauti specialistų vertinimai ir išvados.</w:t>
      </w:r>
      <w:r>
        <w:rPr>
          <w:b/>
          <w:bCs/>
          <w:i/>
          <w:iCs/>
          <w:color w:val="000000"/>
        </w:rPr>
        <w:t xml:space="preserve"> </w:t>
      </w:r>
      <w:r w:rsidRPr="00A631E9">
        <w:rPr>
          <w:bCs/>
          <w:iCs/>
          <w:color w:val="000000"/>
        </w:rPr>
        <w:t>Nėra.</w:t>
      </w:r>
    </w:p>
    <w:p w14:paraId="05FD662C" w14:textId="77777777" w:rsidR="00632674" w:rsidRDefault="00632674" w:rsidP="004772C4">
      <w:pPr>
        <w:widowControl w:val="0"/>
        <w:jc w:val="both"/>
        <w:rPr>
          <w:bCs/>
          <w:iCs/>
          <w:color w:val="000000"/>
        </w:rPr>
      </w:pPr>
      <w:r w:rsidRPr="004B09CE">
        <w:rPr>
          <w:b/>
          <w:bCs/>
          <w:i/>
          <w:iCs/>
          <w:color w:val="000000"/>
        </w:rPr>
        <w:t xml:space="preserve">    </w:t>
      </w:r>
      <w:r>
        <w:rPr>
          <w:b/>
          <w:bCs/>
          <w:i/>
          <w:iCs/>
          <w:color w:val="000000"/>
        </w:rPr>
        <w:tab/>
        <w:t>9</w:t>
      </w:r>
      <w:r w:rsidRPr="004B09CE">
        <w:rPr>
          <w:b/>
          <w:bCs/>
          <w:i/>
          <w:iCs/>
          <w:color w:val="000000"/>
        </w:rPr>
        <w:t xml:space="preserve">. </w:t>
      </w:r>
      <w:r w:rsidRPr="00F475F9">
        <w:rPr>
          <w:b/>
          <w:bCs/>
          <w:i/>
          <w:iCs/>
          <w:color w:val="000000"/>
        </w:rPr>
        <w:t>Numatomo teisinio reguliavimo poveikio vertinimo rezultatai.</w:t>
      </w:r>
      <w:r>
        <w:rPr>
          <w:b/>
          <w:bCs/>
          <w:i/>
          <w:iCs/>
          <w:color w:val="000000"/>
        </w:rPr>
        <w:t xml:space="preserve"> </w:t>
      </w:r>
      <w:r w:rsidRPr="00F475F9">
        <w:rPr>
          <w:bCs/>
          <w:iCs/>
          <w:color w:val="000000"/>
        </w:rPr>
        <w:t>Nėra.</w:t>
      </w:r>
    </w:p>
    <w:p w14:paraId="65456B84" w14:textId="77777777" w:rsidR="00632674" w:rsidRPr="00F475F9" w:rsidRDefault="00632674" w:rsidP="004772C4">
      <w:pPr>
        <w:widowControl w:val="0"/>
        <w:jc w:val="both"/>
      </w:pPr>
      <w:r w:rsidRPr="004B09CE">
        <w:rPr>
          <w:b/>
        </w:rPr>
        <w:t xml:space="preserve">   </w:t>
      </w:r>
      <w:r>
        <w:rPr>
          <w:b/>
        </w:rPr>
        <w:tab/>
      </w:r>
      <w:r w:rsidRPr="00F475F9">
        <w:rPr>
          <w:b/>
          <w:i/>
        </w:rPr>
        <w:t>10. Sprendimo projekto antikorupcinis vertinimas.</w:t>
      </w:r>
      <w:r>
        <w:rPr>
          <w:b/>
          <w:i/>
        </w:rPr>
        <w:t xml:space="preserve"> </w:t>
      </w:r>
      <w:r w:rsidRPr="0061356B">
        <w:t>Nereikalingas.</w:t>
      </w:r>
    </w:p>
    <w:p w14:paraId="333A965F" w14:textId="77777777" w:rsidR="00632674" w:rsidRDefault="00632674" w:rsidP="004772C4">
      <w:pPr>
        <w:ind w:firstLine="1260"/>
        <w:jc w:val="both"/>
      </w:pPr>
      <w:bookmarkStart w:id="1" w:name="part_b187ae8922894c51bbc99be80866535e"/>
      <w:bookmarkEnd w:id="1"/>
      <w:r w:rsidRPr="00F475F9">
        <w:rPr>
          <w:b/>
          <w:i/>
        </w:rPr>
        <w:t>11. Kiti, iniciatoriaus nuomone, reikalingi pagrindimai ir paaiškinimai.</w:t>
      </w:r>
      <w:r w:rsidRPr="00F475F9">
        <w:t xml:space="preserve"> </w:t>
      </w:r>
      <w:r>
        <w:t>Nėra.</w:t>
      </w:r>
    </w:p>
    <w:p w14:paraId="69A7982B" w14:textId="77777777" w:rsidR="00632674" w:rsidRDefault="00632674" w:rsidP="004772C4">
      <w:pPr>
        <w:ind w:firstLine="1260"/>
        <w:jc w:val="both"/>
      </w:pPr>
      <w:r w:rsidRPr="00F475F9">
        <w:rPr>
          <w:b/>
          <w:i/>
        </w:rPr>
        <w:t>12. Pridedami dokumentai.</w:t>
      </w:r>
      <w:r w:rsidRPr="00F475F9">
        <w:t xml:space="preserve"> </w:t>
      </w:r>
      <w:r>
        <w:t>Nėra.</w:t>
      </w:r>
    </w:p>
    <w:p w14:paraId="5D85ABC5" w14:textId="77777777" w:rsidR="00632674" w:rsidRDefault="00632674" w:rsidP="00CD10EE">
      <w:r>
        <w:tab/>
      </w:r>
      <w:r>
        <w:tab/>
      </w:r>
      <w:r>
        <w:tab/>
      </w:r>
      <w:r>
        <w:tab/>
        <w:t xml:space="preserve">              </w:t>
      </w:r>
    </w:p>
    <w:p w14:paraId="6C1B91F6" w14:textId="77777777" w:rsidR="00632674" w:rsidRDefault="00632674" w:rsidP="00CD10EE">
      <w:r>
        <w:t>Teisės, personalo ir civilinės metrikacijos skyriaus</w:t>
      </w:r>
    </w:p>
    <w:p w14:paraId="78BB6BB2" w14:textId="77777777" w:rsidR="00632674" w:rsidRPr="00736822" w:rsidRDefault="00632674" w:rsidP="00CD10EE">
      <w:r>
        <w:t>vyresnioji specialistė                                                                        Ingrida Zavistauskaitė</w:t>
      </w:r>
    </w:p>
    <w:p w14:paraId="491F8A11" w14:textId="77777777" w:rsidR="00632674" w:rsidRDefault="00632674" w:rsidP="004772C4">
      <w:r>
        <w:t xml:space="preserve"> </w:t>
      </w:r>
    </w:p>
    <w:p w14:paraId="5A00987F" w14:textId="77777777" w:rsidR="00632674" w:rsidRDefault="00632674" w:rsidP="004772C4"/>
    <w:tbl>
      <w:tblPr>
        <w:tblW w:w="0" w:type="auto"/>
        <w:tblInd w:w="108" w:type="dxa"/>
        <w:tblLayout w:type="fixed"/>
        <w:tblLook w:val="0000" w:firstRow="0" w:lastRow="0" w:firstColumn="0" w:lastColumn="0" w:noHBand="0" w:noVBand="0"/>
      </w:tblPr>
      <w:tblGrid>
        <w:gridCol w:w="9639"/>
      </w:tblGrid>
      <w:tr w:rsidR="00632674" w:rsidRPr="0059365B" w14:paraId="38294BF6" w14:textId="77777777" w:rsidTr="008B5190">
        <w:trPr>
          <w:trHeight w:val="1055"/>
        </w:trPr>
        <w:tc>
          <w:tcPr>
            <w:tcW w:w="9639" w:type="dxa"/>
          </w:tcPr>
          <w:p w14:paraId="63E736AC" w14:textId="77777777" w:rsidR="00632674" w:rsidRPr="0059365B" w:rsidRDefault="00A958AA" w:rsidP="008B5190">
            <w:pPr>
              <w:overflowPunct w:val="0"/>
              <w:autoSpaceDE w:val="0"/>
              <w:autoSpaceDN w:val="0"/>
              <w:adjustRightInd w:val="0"/>
              <w:spacing w:line="240" w:lineRule="atLeast"/>
              <w:jc w:val="center"/>
              <w:rPr>
                <w:color w:val="000000"/>
                <w:szCs w:val="20"/>
              </w:rPr>
            </w:pPr>
            <w:r>
              <w:lastRenderedPageBreak/>
              <w:pict w14:anchorId="346BA8DE">
                <v:shape id="_x0000_i1026" type="#_x0000_t75" style="width:33pt;height:42pt">
                  <v:imagedata r:id="rId7" o:title=""/>
                </v:shape>
              </w:pict>
            </w:r>
          </w:p>
        </w:tc>
      </w:tr>
      <w:tr w:rsidR="00632674" w:rsidRPr="0059365B" w14:paraId="305D2A77" w14:textId="77777777" w:rsidTr="008B5190">
        <w:trPr>
          <w:trHeight w:val="2005"/>
        </w:trPr>
        <w:tc>
          <w:tcPr>
            <w:tcW w:w="9639" w:type="dxa"/>
          </w:tcPr>
          <w:p w14:paraId="2353F04A" w14:textId="77777777" w:rsidR="00632674" w:rsidRPr="00E4506E" w:rsidRDefault="00632674" w:rsidP="008B5190">
            <w:pPr>
              <w:pStyle w:val="Antrat2"/>
              <w:jc w:val="center"/>
              <w:rPr>
                <w:caps/>
                <w:sz w:val="24"/>
                <w:szCs w:val="24"/>
              </w:rPr>
            </w:pPr>
            <w:r w:rsidRPr="00E4506E">
              <w:rPr>
                <w:caps/>
                <w:sz w:val="24"/>
                <w:szCs w:val="24"/>
              </w:rPr>
              <w:t>Pagėgių savivaldybės taryba</w:t>
            </w:r>
          </w:p>
          <w:p w14:paraId="66360B24" w14:textId="77777777" w:rsidR="00632674" w:rsidRPr="006347D1" w:rsidRDefault="00632674" w:rsidP="008B5190"/>
          <w:p w14:paraId="42565020" w14:textId="77777777" w:rsidR="00632674" w:rsidRPr="006347D1" w:rsidRDefault="00632674" w:rsidP="008B5190">
            <w:pPr>
              <w:jc w:val="center"/>
              <w:rPr>
                <w:b/>
              </w:rPr>
            </w:pPr>
            <w:r w:rsidRPr="006347D1">
              <w:rPr>
                <w:b/>
              </w:rPr>
              <w:t>SPRENDIMAS</w:t>
            </w:r>
          </w:p>
          <w:p w14:paraId="044CB29F" w14:textId="77777777" w:rsidR="00632674" w:rsidRPr="006347D1" w:rsidRDefault="00632674" w:rsidP="008B5190"/>
          <w:p w14:paraId="0D6D2CD2" w14:textId="77777777" w:rsidR="00632674" w:rsidRPr="0059365B" w:rsidRDefault="00632674" w:rsidP="008B5190">
            <w:pPr>
              <w:overflowPunct w:val="0"/>
              <w:autoSpaceDE w:val="0"/>
              <w:autoSpaceDN w:val="0"/>
              <w:adjustRightInd w:val="0"/>
              <w:spacing w:before="120"/>
              <w:jc w:val="center"/>
              <w:rPr>
                <w:b/>
                <w:bCs/>
                <w:caps/>
                <w:color w:val="000000"/>
                <w:szCs w:val="20"/>
              </w:rPr>
            </w:pPr>
            <w:r>
              <w:rPr>
                <w:b/>
                <w:bCs/>
              </w:rPr>
              <w:t>DĖL PAGĖGIŲ SAVIVALDYBĖS KOLEGIJOS SUDARYMO</w:t>
            </w:r>
          </w:p>
        </w:tc>
      </w:tr>
      <w:tr w:rsidR="00632674" w:rsidRPr="0059365B" w14:paraId="7C5769BA" w14:textId="77777777" w:rsidTr="008B5190">
        <w:trPr>
          <w:trHeight w:val="1084"/>
        </w:trPr>
        <w:tc>
          <w:tcPr>
            <w:tcW w:w="9639" w:type="dxa"/>
          </w:tcPr>
          <w:p w14:paraId="0132D739" w14:textId="77777777" w:rsidR="00632674" w:rsidRPr="00E4506E" w:rsidRDefault="00632674" w:rsidP="008B5190">
            <w:pPr>
              <w:pStyle w:val="Antrat2"/>
              <w:jc w:val="center"/>
              <w:rPr>
                <w:b w:val="0"/>
                <w:bCs w:val="0"/>
                <w:sz w:val="24"/>
                <w:szCs w:val="24"/>
              </w:rPr>
            </w:pPr>
            <w:r w:rsidRPr="00E4506E">
              <w:rPr>
                <w:b w:val="0"/>
                <w:bCs w:val="0"/>
                <w:sz w:val="24"/>
                <w:szCs w:val="24"/>
              </w:rPr>
              <w:t>2023 m. rugpjūčio 21 d. Nr. T-125</w:t>
            </w:r>
          </w:p>
          <w:p w14:paraId="16775DD5" w14:textId="77777777" w:rsidR="00632674" w:rsidRPr="0059365B" w:rsidRDefault="00632674" w:rsidP="008B5190">
            <w:pPr>
              <w:overflowPunct w:val="0"/>
              <w:autoSpaceDE w:val="0"/>
              <w:autoSpaceDN w:val="0"/>
              <w:adjustRightInd w:val="0"/>
              <w:jc w:val="center"/>
              <w:rPr>
                <w:szCs w:val="20"/>
              </w:rPr>
            </w:pPr>
            <w:r w:rsidRPr="0059365B">
              <w:t>Pagėgiai</w:t>
            </w:r>
          </w:p>
        </w:tc>
      </w:tr>
    </w:tbl>
    <w:p w14:paraId="407FF680" w14:textId="77777777" w:rsidR="00632674" w:rsidRDefault="00632674" w:rsidP="00E4506E">
      <w:pPr>
        <w:spacing w:line="276" w:lineRule="auto"/>
        <w:ind w:firstLine="935"/>
        <w:jc w:val="both"/>
      </w:pPr>
      <w:r w:rsidRPr="008A79E2">
        <w:t xml:space="preserve">Vadovaudamasi Lietuvos Respublikos vietos savivaldos įstatymo 15 straipsnio 2 dalies 3 punktu, 18 straipsnio 1 dalimi, </w:t>
      </w:r>
      <w:r>
        <w:t xml:space="preserve">Pagėgių </w:t>
      </w:r>
      <w:r w:rsidRPr="008A79E2">
        <w:t>savivaldybės tarybos veiklos regl</w:t>
      </w:r>
      <w:r>
        <w:t>amento, patvirtinto Pagėgių</w:t>
      </w:r>
      <w:r w:rsidRPr="008A79E2">
        <w:t xml:space="preserve"> savi</w:t>
      </w:r>
      <w:r>
        <w:t>valdybės tarybos 2023 m. kovo 30 d. sprendimu Nr. T-70</w:t>
      </w:r>
      <w:r w:rsidRPr="008A79E2">
        <w:t xml:space="preserve"> „Dėl </w:t>
      </w:r>
      <w:r>
        <w:t xml:space="preserve">Pagėgių </w:t>
      </w:r>
      <w:r w:rsidRPr="008A79E2">
        <w:t>savivaldybės tarybos veik</w:t>
      </w:r>
      <w:r>
        <w:t>los reglamento patvirtinimo“, 175</w:t>
      </w:r>
      <w:r w:rsidRPr="008A79E2">
        <w:t xml:space="preserve"> punktu, </w:t>
      </w:r>
      <w:r>
        <w:t xml:space="preserve">Pagėgių </w:t>
      </w:r>
      <w:r w:rsidRPr="008A79E2">
        <w:t xml:space="preserve">savivaldybės taryba </w:t>
      </w:r>
    </w:p>
    <w:p w14:paraId="08205A5B" w14:textId="77777777" w:rsidR="00632674" w:rsidRPr="008A79E2" w:rsidRDefault="00632674" w:rsidP="00E4506E">
      <w:pPr>
        <w:spacing w:line="276" w:lineRule="auto"/>
        <w:jc w:val="both"/>
      </w:pPr>
      <w:r w:rsidRPr="008A79E2">
        <w:t>n u s p r e n d ž i a</w:t>
      </w:r>
      <w:r>
        <w:t>:</w:t>
      </w:r>
      <w:r w:rsidRPr="008A79E2">
        <w:t xml:space="preserve"> </w:t>
      </w:r>
    </w:p>
    <w:p w14:paraId="5C36FDF8" w14:textId="77777777" w:rsidR="00632674" w:rsidRPr="008A79E2" w:rsidRDefault="00632674" w:rsidP="00E4506E">
      <w:pPr>
        <w:spacing w:line="276" w:lineRule="auto"/>
        <w:ind w:firstLine="935"/>
        <w:jc w:val="both"/>
      </w:pPr>
      <w:bookmarkStart w:id="2" w:name="part_b10d98ec7fff4aa3ad684b2f5f37c5b7"/>
      <w:bookmarkEnd w:id="2"/>
      <w:r w:rsidRPr="008A79E2">
        <w:t xml:space="preserve">1. Sudaryti </w:t>
      </w:r>
      <w:r>
        <w:t xml:space="preserve">Pagėgių </w:t>
      </w:r>
      <w:r w:rsidRPr="008A79E2">
        <w:t xml:space="preserve">savivaldybės tarybos įgaliojimų laikui </w:t>
      </w:r>
      <w:r>
        <w:t xml:space="preserve">Pagėgių </w:t>
      </w:r>
      <w:r w:rsidRPr="008A79E2">
        <w:t>savivaldybės kolegiją (toliau – Kolegija):</w:t>
      </w:r>
    </w:p>
    <w:p w14:paraId="44B9F3AD" w14:textId="77777777" w:rsidR="00632674" w:rsidRPr="00762347" w:rsidRDefault="00632674" w:rsidP="00E4506E">
      <w:pPr>
        <w:spacing w:line="276" w:lineRule="auto"/>
        <w:ind w:firstLine="935"/>
        <w:jc w:val="both"/>
      </w:pPr>
      <w:bookmarkStart w:id="3" w:name="part_a2ef4eca34454ba1a248e9add787f1c7"/>
      <w:bookmarkEnd w:id="3"/>
      <w:r>
        <w:t xml:space="preserve">1.1. </w:t>
      </w:r>
      <w:r w:rsidRPr="00762347">
        <w:t>Vaidas Bendaravičius, Pagėgių savivaldybės meras;</w:t>
      </w:r>
    </w:p>
    <w:p w14:paraId="2CC612DC" w14:textId="77777777" w:rsidR="00632674" w:rsidRPr="00762347" w:rsidRDefault="00632674" w:rsidP="00E4506E">
      <w:pPr>
        <w:spacing w:line="276" w:lineRule="auto"/>
        <w:ind w:firstLine="935"/>
        <w:jc w:val="both"/>
      </w:pPr>
      <w:bookmarkStart w:id="4" w:name="part_8656c27949c54088956fad011eb5f5b0"/>
      <w:bookmarkEnd w:id="4"/>
      <w:r w:rsidRPr="00762347">
        <w:t>1.2. Ligita Kazlauskienė, Pagėgių savivaldybės vicemerė;</w:t>
      </w:r>
    </w:p>
    <w:p w14:paraId="45CE41B0" w14:textId="77777777" w:rsidR="00632674" w:rsidRPr="00762347" w:rsidRDefault="00632674" w:rsidP="00E4506E">
      <w:pPr>
        <w:spacing w:line="276" w:lineRule="auto"/>
        <w:ind w:firstLine="935"/>
        <w:jc w:val="both"/>
      </w:pPr>
      <w:bookmarkStart w:id="5" w:name="part_aea65970424d40e7b933661bc7056b05"/>
      <w:bookmarkEnd w:id="5"/>
      <w:r w:rsidRPr="00762347">
        <w:t xml:space="preserve">1.3. </w:t>
      </w:r>
      <w:bookmarkStart w:id="6" w:name="part_af20e4246f044ea188b5a8b908eb54b6"/>
      <w:bookmarkEnd w:id="6"/>
      <w:r w:rsidRPr="00762347">
        <w:t>Dalija Irena Einikienė, Pagėgių savivaldybės administracijos direktorė;</w:t>
      </w:r>
    </w:p>
    <w:p w14:paraId="14BAC685" w14:textId="77777777" w:rsidR="00632674" w:rsidRPr="00762347" w:rsidRDefault="00632674" w:rsidP="00E4506E">
      <w:pPr>
        <w:spacing w:line="276" w:lineRule="auto"/>
        <w:ind w:firstLine="935"/>
        <w:jc w:val="both"/>
      </w:pPr>
      <w:bookmarkStart w:id="7" w:name="part_4a62e182039a4ac4b23cc0794fe62904"/>
      <w:bookmarkEnd w:id="7"/>
      <w:r w:rsidRPr="00762347">
        <w:t>1.4. Dainius Maciukevičius</w:t>
      </w:r>
      <w:r>
        <w:t xml:space="preserve">, </w:t>
      </w:r>
      <w:r w:rsidRPr="00762347">
        <w:t>Teritorijų ir strateginio planavimo komiteto pirmininkas;</w:t>
      </w:r>
    </w:p>
    <w:p w14:paraId="5C5E9E07" w14:textId="77777777" w:rsidR="00632674" w:rsidRPr="00762347" w:rsidRDefault="00632674" w:rsidP="00E4506E">
      <w:pPr>
        <w:spacing w:line="276" w:lineRule="auto"/>
        <w:ind w:firstLine="935"/>
        <w:jc w:val="both"/>
      </w:pPr>
      <w:bookmarkStart w:id="8" w:name="part_ee3b538ca10b498db1c69095f6b2e96d"/>
      <w:bookmarkEnd w:id="8"/>
      <w:r w:rsidRPr="00762347">
        <w:t>1.5. Justina Šlakaitytė, Ekonomikos ir finansų komiteto pirmininkė;</w:t>
      </w:r>
    </w:p>
    <w:p w14:paraId="34E157D9" w14:textId="77777777" w:rsidR="00632674" w:rsidRPr="00762347" w:rsidRDefault="00632674" w:rsidP="00E4506E">
      <w:pPr>
        <w:spacing w:line="276" w:lineRule="auto"/>
        <w:ind w:firstLine="935"/>
        <w:jc w:val="both"/>
      </w:pPr>
      <w:bookmarkStart w:id="9" w:name="part_09dc0d9cc8c14652b29f91b1c824a20a"/>
      <w:bookmarkEnd w:id="9"/>
      <w:r w:rsidRPr="00762347">
        <w:t>1.6. Gražina Jankauskienė, Socialinių reikalų ir teisėtvarkos komiteto pirmininkė;</w:t>
      </w:r>
    </w:p>
    <w:p w14:paraId="43F3E97D" w14:textId="77777777" w:rsidR="00632674" w:rsidRPr="00762347" w:rsidRDefault="00632674" w:rsidP="00E4506E">
      <w:pPr>
        <w:spacing w:line="276" w:lineRule="auto"/>
        <w:ind w:firstLine="935"/>
        <w:jc w:val="both"/>
      </w:pPr>
      <w:bookmarkStart w:id="10" w:name="part_362be4b5ab7f4f9ca6b3bfddafad9fd6"/>
      <w:bookmarkStart w:id="11" w:name="part_5c8caa561c20453787fe3a87cb42bac9"/>
      <w:bookmarkEnd w:id="10"/>
      <w:bookmarkEnd w:id="11"/>
      <w:r w:rsidRPr="00762347">
        <w:t>1.7. Virginijus Komskis, Kontrolės komiteto pirmininkas;</w:t>
      </w:r>
    </w:p>
    <w:p w14:paraId="7F512916" w14:textId="77777777" w:rsidR="00632674" w:rsidRPr="00762347" w:rsidRDefault="00632674" w:rsidP="00E4506E">
      <w:pPr>
        <w:spacing w:line="276" w:lineRule="auto"/>
        <w:ind w:firstLine="935"/>
        <w:jc w:val="both"/>
      </w:pPr>
      <w:bookmarkStart w:id="12" w:name="part_90bcbbf092af45ba858c922a926a6d47"/>
      <w:bookmarkEnd w:id="12"/>
      <w:r w:rsidRPr="00762347">
        <w:t>1.8. Lina Augustinavičiūtė, Etikos komisijos pirmininkė;</w:t>
      </w:r>
    </w:p>
    <w:p w14:paraId="67A23889" w14:textId="77777777" w:rsidR="00632674" w:rsidRPr="00762347" w:rsidRDefault="00632674" w:rsidP="00E4506E">
      <w:pPr>
        <w:spacing w:line="276" w:lineRule="auto"/>
        <w:ind w:firstLine="935"/>
        <w:jc w:val="both"/>
      </w:pPr>
      <w:bookmarkStart w:id="13" w:name="part_c120ffc7eda347abb567403078d1be40"/>
      <w:bookmarkEnd w:id="13"/>
      <w:r w:rsidRPr="00762347">
        <w:t>1.9. Edgaras Kuturys, Antikorupcijos komisijos pirmininkas;</w:t>
      </w:r>
    </w:p>
    <w:p w14:paraId="555FD03C" w14:textId="77777777" w:rsidR="00632674" w:rsidRDefault="00632674" w:rsidP="00E4506E">
      <w:pPr>
        <w:spacing w:line="276" w:lineRule="auto"/>
        <w:ind w:firstLine="935"/>
        <w:jc w:val="both"/>
      </w:pPr>
      <w:bookmarkStart w:id="14" w:name="part_214abeb2ae7e41a5b3d0ab32796d5663"/>
      <w:bookmarkEnd w:id="14"/>
      <w:r w:rsidRPr="00762347">
        <w:t>1.10. Kęstas Komskis, Opozicijos</w:t>
      </w:r>
      <w:r w:rsidRPr="008A79E2">
        <w:t xml:space="preserve"> lyderis.</w:t>
      </w:r>
    </w:p>
    <w:p w14:paraId="57C48049" w14:textId="77777777" w:rsidR="00632674" w:rsidRDefault="00632674" w:rsidP="00E4506E">
      <w:pPr>
        <w:numPr>
          <w:ilvl w:val="0"/>
          <w:numId w:val="9"/>
        </w:numPr>
        <w:tabs>
          <w:tab w:val="left" w:pos="1309"/>
        </w:tabs>
        <w:spacing w:line="276" w:lineRule="auto"/>
        <w:ind w:left="0" w:firstLine="935"/>
        <w:jc w:val="both"/>
      </w:pPr>
      <w:bookmarkStart w:id="15" w:name="part_b3efecbca504493f8361ce2c8cbd1ec6"/>
      <w:bookmarkStart w:id="16" w:name="part_5a109ae2290142f98824ee778e13f10c"/>
      <w:bookmarkEnd w:id="15"/>
      <w:bookmarkEnd w:id="16"/>
      <w:r w:rsidRPr="0047065C">
        <w:t xml:space="preserve">Sprendimą paskelbti </w:t>
      </w:r>
      <w:r>
        <w:t>Teisės aktų registre ir Pagėgių savivaldybės</w:t>
      </w:r>
      <w:r w:rsidRPr="00862DA0">
        <w:t xml:space="preserve"> </w:t>
      </w:r>
      <w:r w:rsidRPr="00E931B3">
        <w:t xml:space="preserve">interneto svetainėje </w:t>
      </w:r>
      <w:hyperlink r:id="rId8" w:history="1">
        <w:r w:rsidRPr="00BC1C4E">
          <w:rPr>
            <w:rStyle w:val="Hipersaitas"/>
          </w:rPr>
          <w:t>www.pagegiai.lt</w:t>
        </w:r>
      </w:hyperlink>
      <w:r w:rsidRPr="00BC1C4E">
        <w:t>.</w:t>
      </w:r>
    </w:p>
    <w:p w14:paraId="287A5F57" w14:textId="77777777" w:rsidR="00632674" w:rsidRDefault="00632674" w:rsidP="00E4506E"/>
    <w:p w14:paraId="79A858E1" w14:textId="77777777" w:rsidR="00632674" w:rsidRDefault="00632674" w:rsidP="00E4506E"/>
    <w:p w14:paraId="4A66AC7E" w14:textId="77777777" w:rsidR="00632674" w:rsidRDefault="00632674" w:rsidP="00E4506E"/>
    <w:p w14:paraId="5FF4483F" w14:textId="77777777" w:rsidR="00632674" w:rsidRDefault="00632674" w:rsidP="00E4506E"/>
    <w:p w14:paraId="398476FF" w14:textId="77777777" w:rsidR="00632674" w:rsidRDefault="00632674" w:rsidP="00E4506E">
      <w:r>
        <w:t>Savivaldybės meras</w:t>
      </w:r>
      <w:r>
        <w:tab/>
      </w:r>
      <w:r>
        <w:tab/>
      </w:r>
      <w:r>
        <w:tab/>
      </w:r>
      <w:r>
        <w:tab/>
        <w:t xml:space="preserve">         Vaidas Bendaravičius</w:t>
      </w:r>
    </w:p>
    <w:p w14:paraId="29D5F3DF" w14:textId="77777777" w:rsidR="00632674" w:rsidRDefault="00632674" w:rsidP="00E4506E"/>
    <w:p w14:paraId="0FF986AF" w14:textId="77777777" w:rsidR="00632674" w:rsidRDefault="00632674" w:rsidP="004772C4"/>
    <w:p w14:paraId="72B0A4CA" w14:textId="77777777" w:rsidR="00632674" w:rsidRDefault="00632674" w:rsidP="004E20D8">
      <w:pPr>
        <w:jc w:val="both"/>
        <w:rPr>
          <w:rFonts w:eastAsia="Times New Roman"/>
          <w:bCs/>
          <w:iCs/>
          <w:lang w:eastAsia="en-US"/>
        </w:rPr>
      </w:pPr>
    </w:p>
    <w:sectPr w:rsidR="00632674" w:rsidSect="00F65C1A">
      <w:pgSz w:w="11906" w:h="16838"/>
      <w:pgMar w:top="1134" w:right="567" w:bottom="567"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A158E"/>
    <w:multiLevelType w:val="hybridMultilevel"/>
    <w:tmpl w:val="400C94B8"/>
    <w:lvl w:ilvl="0" w:tplc="09241BFA">
      <w:start w:val="1"/>
      <w:numFmt w:val="decimal"/>
      <w:lvlText w:val="%1."/>
      <w:lvlJc w:val="left"/>
      <w:pPr>
        <w:tabs>
          <w:tab w:val="num" w:pos="1380"/>
        </w:tabs>
        <w:ind w:left="1380" w:hanging="360"/>
      </w:pPr>
      <w:rPr>
        <w:rFonts w:cs="Times New Roman" w:hint="default"/>
        <w:color w:val="auto"/>
      </w:rPr>
    </w:lvl>
    <w:lvl w:ilvl="1" w:tplc="04270019" w:tentative="1">
      <w:start w:val="1"/>
      <w:numFmt w:val="lowerLetter"/>
      <w:lvlText w:val="%2."/>
      <w:lvlJc w:val="left"/>
      <w:pPr>
        <w:tabs>
          <w:tab w:val="num" w:pos="2100"/>
        </w:tabs>
        <w:ind w:left="2100" w:hanging="360"/>
      </w:pPr>
      <w:rPr>
        <w:rFonts w:cs="Times New Roman"/>
      </w:rPr>
    </w:lvl>
    <w:lvl w:ilvl="2" w:tplc="0427001B" w:tentative="1">
      <w:start w:val="1"/>
      <w:numFmt w:val="lowerRoman"/>
      <w:lvlText w:val="%3."/>
      <w:lvlJc w:val="right"/>
      <w:pPr>
        <w:tabs>
          <w:tab w:val="num" w:pos="2820"/>
        </w:tabs>
        <w:ind w:left="2820" w:hanging="180"/>
      </w:pPr>
      <w:rPr>
        <w:rFonts w:cs="Times New Roman"/>
      </w:rPr>
    </w:lvl>
    <w:lvl w:ilvl="3" w:tplc="0427000F" w:tentative="1">
      <w:start w:val="1"/>
      <w:numFmt w:val="decimal"/>
      <w:lvlText w:val="%4."/>
      <w:lvlJc w:val="left"/>
      <w:pPr>
        <w:tabs>
          <w:tab w:val="num" w:pos="3540"/>
        </w:tabs>
        <w:ind w:left="3540" w:hanging="360"/>
      </w:pPr>
      <w:rPr>
        <w:rFonts w:cs="Times New Roman"/>
      </w:rPr>
    </w:lvl>
    <w:lvl w:ilvl="4" w:tplc="04270019" w:tentative="1">
      <w:start w:val="1"/>
      <w:numFmt w:val="lowerLetter"/>
      <w:lvlText w:val="%5."/>
      <w:lvlJc w:val="left"/>
      <w:pPr>
        <w:tabs>
          <w:tab w:val="num" w:pos="4260"/>
        </w:tabs>
        <w:ind w:left="4260" w:hanging="360"/>
      </w:pPr>
      <w:rPr>
        <w:rFonts w:cs="Times New Roman"/>
      </w:rPr>
    </w:lvl>
    <w:lvl w:ilvl="5" w:tplc="0427001B" w:tentative="1">
      <w:start w:val="1"/>
      <w:numFmt w:val="lowerRoman"/>
      <w:lvlText w:val="%6."/>
      <w:lvlJc w:val="right"/>
      <w:pPr>
        <w:tabs>
          <w:tab w:val="num" w:pos="4980"/>
        </w:tabs>
        <w:ind w:left="4980" w:hanging="180"/>
      </w:pPr>
      <w:rPr>
        <w:rFonts w:cs="Times New Roman"/>
      </w:rPr>
    </w:lvl>
    <w:lvl w:ilvl="6" w:tplc="0427000F" w:tentative="1">
      <w:start w:val="1"/>
      <w:numFmt w:val="decimal"/>
      <w:lvlText w:val="%7."/>
      <w:lvlJc w:val="left"/>
      <w:pPr>
        <w:tabs>
          <w:tab w:val="num" w:pos="5700"/>
        </w:tabs>
        <w:ind w:left="5700" w:hanging="360"/>
      </w:pPr>
      <w:rPr>
        <w:rFonts w:cs="Times New Roman"/>
      </w:rPr>
    </w:lvl>
    <w:lvl w:ilvl="7" w:tplc="04270019" w:tentative="1">
      <w:start w:val="1"/>
      <w:numFmt w:val="lowerLetter"/>
      <w:lvlText w:val="%8."/>
      <w:lvlJc w:val="left"/>
      <w:pPr>
        <w:tabs>
          <w:tab w:val="num" w:pos="6420"/>
        </w:tabs>
        <w:ind w:left="6420" w:hanging="360"/>
      </w:pPr>
      <w:rPr>
        <w:rFonts w:cs="Times New Roman"/>
      </w:rPr>
    </w:lvl>
    <w:lvl w:ilvl="8" w:tplc="0427001B" w:tentative="1">
      <w:start w:val="1"/>
      <w:numFmt w:val="lowerRoman"/>
      <w:lvlText w:val="%9."/>
      <w:lvlJc w:val="right"/>
      <w:pPr>
        <w:tabs>
          <w:tab w:val="num" w:pos="7140"/>
        </w:tabs>
        <w:ind w:left="7140" w:hanging="180"/>
      </w:pPr>
      <w:rPr>
        <w:rFonts w:cs="Times New Roman"/>
      </w:rPr>
    </w:lvl>
  </w:abstractNum>
  <w:abstractNum w:abstractNumId="1" w15:restartNumberingAfterBreak="0">
    <w:nsid w:val="06522E2D"/>
    <w:multiLevelType w:val="hybridMultilevel"/>
    <w:tmpl w:val="7F4025FA"/>
    <w:lvl w:ilvl="0" w:tplc="03483966">
      <w:start w:val="1"/>
      <w:numFmt w:val="decimal"/>
      <w:lvlText w:val="%1."/>
      <w:lvlJc w:val="left"/>
      <w:pPr>
        <w:tabs>
          <w:tab w:val="num" w:pos="1380"/>
        </w:tabs>
        <w:ind w:left="1380" w:hanging="360"/>
      </w:pPr>
      <w:rPr>
        <w:rFonts w:cs="Times New Roman" w:hint="default"/>
        <w:color w:val="auto"/>
      </w:rPr>
    </w:lvl>
    <w:lvl w:ilvl="1" w:tplc="04270019" w:tentative="1">
      <w:start w:val="1"/>
      <w:numFmt w:val="lowerLetter"/>
      <w:lvlText w:val="%2."/>
      <w:lvlJc w:val="left"/>
      <w:pPr>
        <w:tabs>
          <w:tab w:val="num" w:pos="2100"/>
        </w:tabs>
        <w:ind w:left="2100" w:hanging="360"/>
      </w:pPr>
      <w:rPr>
        <w:rFonts w:cs="Times New Roman"/>
      </w:rPr>
    </w:lvl>
    <w:lvl w:ilvl="2" w:tplc="0427001B" w:tentative="1">
      <w:start w:val="1"/>
      <w:numFmt w:val="lowerRoman"/>
      <w:lvlText w:val="%3."/>
      <w:lvlJc w:val="right"/>
      <w:pPr>
        <w:tabs>
          <w:tab w:val="num" w:pos="2820"/>
        </w:tabs>
        <w:ind w:left="2820" w:hanging="180"/>
      </w:pPr>
      <w:rPr>
        <w:rFonts w:cs="Times New Roman"/>
      </w:rPr>
    </w:lvl>
    <w:lvl w:ilvl="3" w:tplc="0427000F" w:tentative="1">
      <w:start w:val="1"/>
      <w:numFmt w:val="decimal"/>
      <w:lvlText w:val="%4."/>
      <w:lvlJc w:val="left"/>
      <w:pPr>
        <w:tabs>
          <w:tab w:val="num" w:pos="3540"/>
        </w:tabs>
        <w:ind w:left="3540" w:hanging="360"/>
      </w:pPr>
      <w:rPr>
        <w:rFonts w:cs="Times New Roman"/>
      </w:rPr>
    </w:lvl>
    <w:lvl w:ilvl="4" w:tplc="04270019" w:tentative="1">
      <w:start w:val="1"/>
      <w:numFmt w:val="lowerLetter"/>
      <w:lvlText w:val="%5."/>
      <w:lvlJc w:val="left"/>
      <w:pPr>
        <w:tabs>
          <w:tab w:val="num" w:pos="4260"/>
        </w:tabs>
        <w:ind w:left="4260" w:hanging="360"/>
      </w:pPr>
      <w:rPr>
        <w:rFonts w:cs="Times New Roman"/>
      </w:rPr>
    </w:lvl>
    <w:lvl w:ilvl="5" w:tplc="0427001B" w:tentative="1">
      <w:start w:val="1"/>
      <w:numFmt w:val="lowerRoman"/>
      <w:lvlText w:val="%6."/>
      <w:lvlJc w:val="right"/>
      <w:pPr>
        <w:tabs>
          <w:tab w:val="num" w:pos="4980"/>
        </w:tabs>
        <w:ind w:left="4980" w:hanging="180"/>
      </w:pPr>
      <w:rPr>
        <w:rFonts w:cs="Times New Roman"/>
      </w:rPr>
    </w:lvl>
    <w:lvl w:ilvl="6" w:tplc="0427000F" w:tentative="1">
      <w:start w:val="1"/>
      <w:numFmt w:val="decimal"/>
      <w:lvlText w:val="%7."/>
      <w:lvlJc w:val="left"/>
      <w:pPr>
        <w:tabs>
          <w:tab w:val="num" w:pos="5700"/>
        </w:tabs>
        <w:ind w:left="5700" w:hanging="360"/>
      </w:pPr>
      <w:rPr>
        <w:rFonts w:cs="Times New Roman"/>
      </w:rPr>
    </w:lvl>
    <w:lvl w:ilvl="7" w:tplc="04270019" w:tentative="1">
      <w:start w:val="1"/>
      <w:numFmt w:val="lowerLetter"/>
      <w:lvlText w:val="%8."/>
      <w:lvlJc w:val="left"/>
      <w:pPr>
        <w:tabs>
          <w:tab w:val="num" w:pos="6420"/>
        </w:tabs>
        <w:ind w:left="6420" w:hanging="360"/>
      </w:pPr>
      <w:rPr>
        <w:rFonts w:cs="Times New Roman"/>
      </w:rPr>
    </w:lvl>
    <w:lvl w:ilvl="8" w:tplc="0427001B" w:tentative="1">
      <w:start w:val="1"/>
      <w:numFmt w:val="lowerRoman"/>
      <w:lvlText w:val="%9."/>
      <w:lvlJc w:val="right"/>
      <w:pPr>
        <w:tabs>
          <w:tab w:val="num" w:pos="7140"/>
        </w:tabs>
        <w:ind w:left="7140" w:hanging="180"/>
      </w:pPr>
      <w:rPr>
        <w:rFonts w:cs="Times New Roman"/>
      </w:rPr>
    </w:lvl>
  </w:abstractNum>
  <w:abstractNum w:abstractNumId="2" w15:restartNumberingAfterBreak="0">
    <w:nsid w:val="19726081"/>
    <w:multiLevelType w:val="hybridMultilevel"/>
    <w:tmpl w:val="1DF45C8C"/>
    <w:lvl w:ilvl="0" w:tplc="EAC41940">
      <w:start w:val="2"/>
      <w:numFmt w:val="decimal"/>
      <w:lvlText w:val="%1."/>
      <w:lvlJc w:val="left"/>
      <w:pPr>
        <w:tabs>
          <w:tab w:val="num" w:pos="1108"/>
        </w:tabs>
        <w:ind w:left="1108" w:hanging="360"/>
      </w:pPr>
      <w:rPr>
        <w:rFonts w:cs="Times New Roman" w:hint="default"/>
      </w:rPr>
    </w:lvl>
    <w:lvl w:ilvl="1" w:tplc="04270019" w:tentative="1">
      <w:start w:val="1"/>
      <w:numFmt w:val="lowerLetter"/>
      <w:lvlText w:val="%2."/>
      <w:lvlJc w:val="left"/>
      <w:pPr>
        <w:tabs>
          <w:tab w:val="num" w:pos="1828"/>
        </w:tabs>
        <w:ind w:left="1828" w:hanging="360"/>
      </w:pPr>
      <w:rPr>
        <w:rFonts w:cs="Times New Roman"/>
      </w:rPr>
    </w:lvl>
    <w:lvl w:ilvl="2" w:tplc="0427001B" w:tentative="1">
      <w:start w:val="1"/>
      <w:numFmt w:val="lowerRoman"/>
      <w:lvlText w:val="%3."/>
      <w:lvlJc w:val="right"/>
      <w:pPr>
        <w:tabs>
          <w:tab w:val="num" w:pos="2548"/>
        </w:tabs>
        <w:ind w:left="2548" w:hanging="180"/>
      </w:pPr>
      <w:rPr>
        <w:rFonts w:cs="Times New Roman"/>
      </w:rPr>
    </w:lvl>
    <w:lvl w:ilvl="3" w:tplc="0427000F" w:tentative="1">
      <w:start w:val="1"/>
      <w:numFmt w:val="decimal"/>
      <w:lvlText w:val="%4."/>
      <w:lvlJc w:val="left"/>
      <w:pPr>
        <w:tabs>
          <w:tab w:val="num" w:pos="3268"/>
        </w:tabs>
        <w:ind w:left="3268" w:hanging="360"/>
      </w:pPr>
      <w:rPr>
        <w:rFonts w:cs="Times New Roman"/>
      </w:rPr>
    </w:lvl>
    <w:lvl w:ilvl="4" w:tplc="04270019" w:tentative="1">
      <w:start w:val="1"/>
      <w:numFmt w:val="lowerLetter"/>
      <w:lvlText w:val="%5."/>
      <w:lvlJc w:val="left"/>
      <w:pPr>
        <w:tabs>
          <w:tab w:val="num" w:pos="3988"/>
        </w:tabs>
        <w:ind w:left="3988" w:hanging="360"/>
      </w:pPr>
      <w:rPr>
        <w:rFonts w:cs="Times New Roman"/>
      </w:rPr>
    </w:lvl>
    <w:lvl w:ilvl="5" w:tplc="0427001B" w:tentative="1">
      <w:start w:val="1"/>
      <w:numFmt w:val="lowerRoman"/>
      <w:lvlText w:val="%6."/>
      <w:lvlJc w:val="right"/>
      <w:pPr>
        <w:tabs>
          <w:tab w:val="num" w:pos="4708"/>
        </w:tabs>
        <w:ind w:left="4708" w:hanging="180"/>
      </w:pPr>
      <w:rPr>
        <w:rFonts w:cs="Times New Roman"/>
      </w:rPr>
    </w:lvl>
    <w:lvl w:ilvl="6" w:tplc="0427000F" w:tentative="1">
      <w:start w:val="1"/>
      <w:numFmt w:val="decimal"/>
      <w:lvlText w:val="%7."/>
      <w:lvlJc w:val="left"/>
      <w:pPr>
        <w:tabs>
          <w:tab w:val="num" w:pos="5428"/>
        </w:tabs>
        <w:ind w:left="5428" w:hanging="360"/>
      </w:pPr>
      <w:rPr>
        <w:rFonts w:cs="Times New Roman"/>
      </w:rPr>
    </w:lvl>
    <w:lvl w:ilvl="7" w:tplc="04270019" w:tentative="1">
      <w:start w:val="1"/>
      <w:numFmt w:val="lowerLetter"/>
      <w:lvlText w:val="%8."/>
      <w:lvlJc w:val="left"/>
      <w:pPr>
        <w:tabs>
          <w:tab w:val="num" w:pos="6148"/>
        </w:tabs>
        <w:ind w:left="6148" w:hanging="360"/>
      </w:pPr>
      <w:rPr>
        <w:rFonts w:cs="Times New Roman"/>
      </w:rPr>
    </w:lvl>
    <w:lvl w:ilvl="8" w:tplc="0427001B" w:tentative="1">
      <w:start w:val="1"/>
      <w:numFmt w:val="lowerRoman"/>
      <w:lvlText w:val="%9."/>
      <w:lvlJc w:val="right"/>
      <w:pPr>
        <w:tabs>
          <w:tab w:val="num" w:pos="6868"/>
        </w:tabs>
        <w:ind w:left="6868" w:hanging="180"/>
      </w:pPr>
      <w:rPr>
        <w:rFonts w:cs="Times New Roman"/>
      </w:rPr>
    </w:lvl>
  </w:abstractNum>
  <w:abstractNum w:abstractNumId="3" w15:restartNumberingAfterBreak="0">
    <w:nsid w:val="1D0F7554"/>
    <w:multiLevelType w:val="hybridMultilevel"/>
    <w:tmpl w:val="DC7CFD82"/>
    <w:lvl w:ilvl="0" w:tplc="0427000F">
      <w:start w:val="3"/>
      <w:numFmt w:val="decimal"/>
      <w:lvlText w:val="%1."/>
      <w:lvlJc w:val="left"/>
      <w:pPr>
        <w:tabs>
          <w:tab w:val="num" w:pos="720"/>
        </w:tabs>
        <w:ind w:left="720" w:hanging="360"/>
      </w:pPr>
      <w:rPr>
        <w:rFonts w:cs="Times New Roman" w:hint="default"/>
        <w:color w:val="auto"/>
      </w:rPr>
    </w:lvl>
    <w:lvl w:ilvl="1" w:tplc="04270019" w:tentative="1">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F6C32CC"/>
    <w:multiLevelType w:val="hybridMultilevel"/>
    <w:tmpl w:val="48241A92"/>
    <w:lvl w:ilvl="0" w:tplc="A1583FE0">
      <w:start w:val="1"/>
      <w:numFmt w:val="bullet"/>
      <w:lvlText w:val=""/>
      <w:lvlJc w:val="left"/>
      <w:pPr>
        <w:ind w:left="1800" w:hanging="360"/>
      </w:pPr>
      <w:rPr>
        <w:rFonts w:ascii="Wingdings" w:hAnsi="Wingdings" w:hint="default"/>
        <w:color w:val="auto"/>
      </w:rPr>
    </w:lvl>
    <w:lvl w:ilvl="1" w:tplc="04270003" w:tentative="1">
      <w:start w:val="1"/>
      <w:numFmt w:val="bullet"/>
      <w:lvlText w:val="o"/>
      <w:lvlJc w:val="left"/>
      <w:pPr>
        <w:ind w:left="2520" w:hanging="360"/>
      </w:pPr>
      <w:rPr>
        <w:rFonts w:ascii="Courier New" w:hAnsi="Courier New" w:hint="default"/>
      </w:rPr>
    </w:lvl>
    <w:lvl w:ilvl="2" w:tplc="04270005" w:tentative="1">
      <w:start w:val="1"/>
      <w:numFmt w:val="bullet"/>
      <w:lvlText w:val=""/>
      <w:lvlJc w:val="left"/>
      <w:pPr>
        <w:ind w:left="3240" w:hanging="360"/>
      </w:pPr>
      <w:rPr>
        <w:rFonts w:ascii="Wingdings" w:hAnsi="Wingdings" w:hint="default"/>
      </w:rPr>
    </w:lvl>
    <w:lvl w:ilvl="3" w:tplc="04270001" w:tentative="1">
      <w:start w:val="1"/>
      <w:numFmt w:val="bullet"/>
      <w:lvlText w:val=""/>
      <w:lvlJc w:val="left"/>
      <w:pPr>
        <w:ind w:left="3960" w:hanging="360"/>
      </w:pPr>
      <w:rPr>
        <w:rFonts w:ascii="Symbol" w:hAnsi="Symbol" w:hint="default"/>
      </w:rPr>
    </w:lvl>
    <w:lvl w:ilvl="4" w:tplc="04270003" w:tentative="1">
      <w:start w:val="1"/>
      <w:numFmt w:val="bullet"/>
      <w:lvlText w:val="o"/>
      <w:lvlJc w:val="left"/>
      <w:pPr>
        <w:ind w:left="4680" w:hanging="360"/>
      </w:pPr>
      <w:rPr>
        <w:rFonts w:ascii="Courier New" w:hAnsi="Courier New" w:hint="default"/>
      </w:rPr>
    </w:lvl>
    <w:lvl w:ilvl="5" w:tplc="04270005" w:tentative="1">
      <w:start w:val="1"/>
      <w:numFmt w:val="bullet"/>
      <w:lvlText w:val=""/>
      <w:lvlJc w:val="left"/>
      <w:pPr>
        <w:ind w:left="5400" w:hanging="360"/>
      </w:pPr>
      <w:rPr>
        <w:rFonts w:ascii="Wingdings" w:hAnsi="Wingdings" w:hint="default"/>
      </w:rPr>
    </w:lvl>
    <w:lvl w:ilvl="6" w:tplc="04270001" w:tentative="1">
      <w:start w:val="1"/>
      <w:numFmt w:val="bullet"/>
      <w:lvlText w:val=""/>
      <w:lvlJc w:val="left"/>
      <w:pPr>
        <w:ind w:left="6120" w:hanging="360"/>
      </w:pPr>
      <w:rPr>
        <w:rFonts w:ascii="Symbol" w:hAnsi="Symbol" w:hint="default"/>
      </w:rPr>
    </w:lvl>
    <w:lvl w:ilvl="7" w:tplc="04270003" w:tentative="1">
      <w:start w:val="1"/>
      <w:numFmt w:val="bullet"/>
      <w:lvlText w:val="o"/>
      <w:lvlJc w:val="left"/>
      <w:pPr>
        <w:ind w:left="6840" w:hanging="360"/>
      </w:pPr>
      <w:rPr>
        <w:rFonts w:ascii="Courier New" w:hAnsi="Courier New" w:hint="default"/>
      </w:rPr>
    </w:lvl>
    <w:lvl w:ilvl="8" w:tplc="04270005" w:tentative="1">
      <w:start w:val="1"/>
      <w:numFmt w:val="bullet"/>
      <w:lvlText w:val=""/>
      <w:lvlJc w:val="left"/>
      <w:pPr>
        <w:ind w:left="7560" w:hanging="360"/>
      </w:pPr>
      <w:rPr>
        <w:rFonts w:ascii="Wingdings" w:hAnsi="Wingdings" w:hint="default"/>
      </w:rPr>
    </w:lvl>
  </w:abstractNum>
  <w:abstractNum w:abstractNumId="5" w15:restartNumberingAfterBreak="0">
    <w:nsid w:val="22FF5486"/>
    <w:multiLevelType w:val="hybridMultilevel"/>
    <w:tmpl w:val="140C85E4"/>
    <w:lvl w:ilvl="0" w:tplc="5BE60DA2">
      <w:start w:val="1"/>
      <w:numFmt w:val="decimal"/>
      <w:lvlText w:val="%1."/>
      <w:lvlJc w:val="left"/>
      <w:pPr>
        <w:ind w:left="1080" w:hanging="360"/>
      </w:pPr>
      <w:rPr>
        <w:rFonts w:cs="Times New Roman"/>
      </w:rPr>
    </w:lvl>
    <w:lvl w:ilvl="1" w:tplc="04270019">
      <w:start w:val="1"/>
      <w:numFmt w:val="lowerLetter"/>
      <w:lvlText w:val="%2."/>
      <w:lvlJc w:val="left"/>
      <w:pPr>
        <w:ind w:left="1800" w:hanging="360"/>
      </w:pPr>
      <w:rPr>
        <w:rFonts w:cs="Times New Roman"/>
      </w:rPr>
    </w:lvl>
    <w:lvl w:ilvl="2" w:tplc="0427001B">
      <w:start w:val="1"/>
      <w:numFmt w:val="lowerRoman"/>
      <w:lvlText w:val="%3."/>
      <w:lvlJc w:val="right"/>
      <w:pPr>
        <w:ind w:left="2520" w:hanging="180"/>
      </w:pPr>
      <w:rPr>
        <w:rFonts w:cs="Times New Roman"/>
      </w:rPr>
    </w:lvl>
    <w:lvl w:ilvl="3" w:tplc="0427000F">
      <w:start w:val="1"/>
      <w:numFmt w:val="decimal"/>
      <w:lvlText w:val="%4."/>
      <w:lvlJc w:val="left"/>
      <w:pPr>
        <w:ind w:left="3240" w:hanging="360"/>
      </w:pPr>
      <w:rPr>
        <w:rFonts w:cs="Times New Roman"/>
      </w:rPr>
    </w:lvl>
    <w:lvl w:ilvl="4" w:tplc="04270019">
      <w:start w:val="1"/>
      <w:numFmt w:val="lowerLetter"/>
      <w:lvlText w:val="%5."/>
      <w:lvlJc w:val="left"/>
      <w:pPr>
        <w:ind w:left="3960" w:hanging="360"/>
      </w:pPr>
      <w:rPr>
        <w:rFonts w:cs="Times New Roman"/>
      </w:rPr>
    </w:lvl>
    <w:lvl w:ilvl="5" w:tplc="0427001B">
      <w:start w:val="1"/>
      <w:numFmt w:val="lowerRoman"/>
      <w:lvlText w:val="%6."/>
      <w:lvlJc w:val="right"/>
      <w:pPr>
        <w:ind w:left="4680" w:hanging="180"/>
      </w:pPr>
      <w:rPr>
        <w:rFonts w:cs="Times New Roman"/>
      </w:rPr>
    </w:lvl>
    <w:lvl w:ilvl="6" w:tplc="0427000F">
      <w:start w:val="1"/>
      <w:numFmt w:val="decimal"/>
      <w:lvlText w:val="%7."/>
      <w:lvlJc w:val="left"/>
      <w:pPr>
        <w:ind w:left="5400" w:hanging="360"/>
      </w:pPr>
      <w:rPr>
        <w:rFonts w:cs="Times New Roman"/>
      </w:rPr>
    </w:lvl>
    <w:lvl w:ilvl="7" w:tplc="04270019">
      <w:start w:val="1"/>
      <w:numFmt w:val="lowerLetter"/>
      <w:lvlText w:val="%8."/>
      <w:lvlJc w:val="left"/>
      <w:pPr>
        <w:ind w:left="6120" w:hanging="360"/>
      </w:pPr>
      <w:rPr>
        <w:rFonts w:cs="Times New Roman"/>
      </w:rPr>
    </w:lvl>
    <w:lvl w:ilvl="8" w:tplc="0427001B">
      <w:start w:val="1"/>
      <w:numFmt w:val="lowerRoman"/>
      <w:lvlText w:val="%9."/>
      <w:lvlJc w:val="right"/>
      <w:pPr>
        <w:ind w:left="6840" w:hanging="180"/>
      </w:pPr>
      <w:rPr>
        <w:rFonts w:cs="Times New Roman"/>
      </w:rPr>
    </w:lvl>
  </w:abstractNum>
  <w:abstractNum w:abstractNumId="6" w15:restartNumberingAfterBreak="0">
    <w:nsid w:val="29375678"/>
    <w:multiLevelType w:val="hybridMultilevel"/>
    <w:tmpl w:val="DA2C64FC"/>
    <w:lvl w:ilvl="0" w:tplc="EA1265E0">
      <w:start w:val="1"/>
      <w:numFmt w:val="decimal"/>
      <w:lvlText w:val="%1."/>
      <w:lvlJc w:val="left"/>
      <w:pPr>
        <w:tabs>
          <w:tab w:val="num" w:pos="2070"/>
        </w:tabs>
        <w:ind w:left="2070" w:hanging="1170"/>
      </w:pPr>
      <w:rPr>
        <w:rFonts w:cs="Times New Roman" w:hint="default"/>
      </w:rPr>
    </w:lvl>
    <w:lvl w:ilvl="1" w:tplc="04270019" w:tentative="1">
      <w:start w:val="1"/>
      <w:numFmt w:val="lowerLetter"/>
      <w:lvlText w:val="%2."/>
      <w:lvlJc w:val="left"/>
      <w:pPr>
        <w:tabs>
          <w:tab w:val="num" w:pos="1980"/>
        </w:tabs>
        <w:ind w:left="1980" w:hanging="360"/>
      </w:pPr>
      <w:rPr>
        <w:rFonts w:cs="Times New Roman"/>
      </w:rPr>
    </w:lvl>
    <w:lvl w:ilvl="2" w:tplc="0427001B" w:tentative="1">
      <w:start w:val="1"/>
      <w:numFmt w:val="lowerRoman"/>
      <w:lvlText w:val="%3."/>
      <w:lvlJc w:val="right"/>
      <w:pPr>
        <w:tabs>
          <w:tab w:val="num" w:pos="2700"/>
        </w:tabs>
        <w:ind w:left="2700" w:hanging="180"/>
      </w:pPr>
      <w:rPr>
        <w:rFonts w:cs="Times New Roman"/>
      </w:rPr>
    </w:lvl>
    <w:lvl w:ilvl="3" w:tplc="0427000F" w:tentative="1">
      <w:start w:val="1"/>
      <w:numFmt w:val="decimal"/>
      <w:lvlText w:val="%4."/>
      <w:lvlJc w:val="left"/>
      <w:pPr>
        <w:tabs>
          <w:tab w:val="num" w:pos="3420"/>
        </w:tabs>
        <w:ind w:left="3420" w:hanging="360"/>
      </w:pPr>
      <w:rPr>
        <w:rFonts w:cs="Times New Roman"/>
      </w:rPr>
    </w:lvl>
    <w:lvl w:ilvl="4" w:tplc="04270019" w:tentative="1">
      <w:start w:val="1"/>
      <w:numFmt w:val="lowerLetter"/>
      <w:lvlText w:val="%5."/>
      <w:lvlJc w:val="left"/>
      <w:pPr>
        <w:tabs>
          <w:tab w:val="num" w:pos="4140"/>
        </w:tabs>
        <w:ind w:left="4140" w:hanging="360"/>
      </w:pPr>
      <w:rPr>
        <w:rFonts w:cs="Times New Roman"/>
      </w:rPr>
    </w:lvl>
    <w:lvl w:ilvl="5" w:tplc="0427001B" w:tentative="1">
      <w:start w:val="1"/>
      <w:numFmt w:val="lowerRoman"/>
      <w:lvlText w:val="%6."/>
      <w:lvlJc w:val="right"/>
      <w:pPr>
        <w:tabs>
          <w:tab w:val="num" w:pos="4860"/>
        </w:tabs>
        <w:ind w:left="4860" w:hanging="180"/>
      </w:pPr>
      <w:rPr>
        <w:rFonts w:cs="Times New Roman"/>
      </w:rPr>
    </w:lvl>
    <w:lvl w:ilvl="6" w:tplc="0427000F" w:tentative="1">
      <w:start w:val="1"/>
      <w:numFmt w:val="decimal"/>
      <w:lvlText w:val="%7."/>
      <w:lvlJc w:val="left"/>
      <w:pPr>
        <w:tabs>
          <w:tab w:val="num" w:pos="5580"/>
        </w:tabs>
        <w:ind w:left="5580" w:hanging="360"/>
      </w:pPr>
      <w:rPr>
        <w:rFonts w:cs="Times New Roman"/>
      </w:rPr>
    </w:lvl>
    <w:lvl w:ilvl="7" w:tplc="04270019" w:tentative="1">
      <w:start w:val="1"/>
      <w:numFmt w:val="lowerLetter"/>
      <w:lvlText w:val="%8."/>
      <w:lvlJc w:val="left"/>
      <w:pPr>
        <w:tabs>
          <w:tab w:val="num" w:pos="6300"/>
        </w:tabs>
        <w:ind w:left="6300" w:hanging="360"/>
      </w:pPr>
      <w:rPr>
        <w:rFonts w:cs="Times New Roman"/>
      </w:rPr>
    </w:lvl>
    <w:lvl w:ilvl="8" w:tplc="0427001B" w:tentative="1">
      <w:start w:val="1"/>
      <w:numFmt w:val="lowerRoman"/>
      <w:lvlText w:val="%9."/>
      <w:lvlJc w:val="right"/>
      <w:pPr>
        <w:tabs>
          <w:tab w:val="num" w:pos="7020"/>
        </w:tabs>
        <w:ind w:left="7020" w:hanging="180"/>
      </w:pPr>
      <w:rPr>
        <w:rFonts w:cs="Times New Roman"/>
      </w:rPr>
    </w:lvl>
  </w:abstractNum>
  <w:abstractNum w:abstractNumId="7" w15:restartNumberingAfterBreak="0">
    <w:nsid w:val="39C33F8F"/>
    <w:multiLevelType w:val="hybridMultilevel"/>
    <w:tmpl w:val="66F4337C"/>
    <w:lvl w:ilvl="0" w:tplc="A8B23912">
      <w:start w:val="7"/>
      <w:numFmt w:val="decimal"/>
      <w:lvlText w:val="%1."/>
      <w:lvlJc w:val="left"/>
      <w:pPr>
        <w:tabs>
          <w:tab w:val="num" w:pos="928"/>
        </w:tabs>
        <w:ind w:left="928" w:hanging="360"/>
      </w:pPr>
      <w:rPr>
        <w:rFonts w:cs="Times New Roman" w:hint="default"/>
        <w:b/>
        <w:i/>
      </w:rPr>
    </w:lvl>
    <w:lvl w:ilvl="1" w:tplc="04270019" w:tentative="1">
      <w:start w:val="1"/>
      <w:numFmt w:val="lowerLetter"/>
      <w:lvlText w:val="%2."/>
      <w:lvlJc w:val="left"/>
      <w:pPr>
        <w:tabs>
          <w:tab w:val="num" w:pos="1648"/>
        </w:tabs>
        <w:ind w:left="1648" w:hanging="360"/>
      </w:pPr>
      <w:rPr>
        <w:rFonts w:cs="Times New Roman"/>
      </w:rPr>
    </w:lvl>
    <w:lvl w:ilvl="2" w:tplc="0427001B" w:tentative="1">
      <w:start w:val="1"/>
      <w:numFmt w:val="lowerRoman"/>
      <w:lvlText w:val="%3."/>
      <w:lvlJc w:val="right"/>
      <w:pPr>
        <w:tabs>
          <w:tab w:val="num" w:pos="2368"/>
        </w:tabs>
        <w:ind w:left="2368" w:hanging="180"/>
      </w:pPr>
      <w:rPr>
        <w:rFonts w:cs="Times New Roman"/>
      </w:rPr>
    </w:lvl>
    <w:lvl w:ilvl="3" w:tplc="0427000F" w:tentative="1">
      <w:start w:val="1"/>
      <w:numFmt w:val="decimal"/>
      <w:lvlText w:val="%4."/>
      <w:lvlJc w:val="left"/>
      <w:pPr>
        <w:tabs>
          <w:tab w:val="num" w:pos="3088"/>
        </w:tabs>
        <w:ind w:left="3088" w:hanging="360"/>
      </w:pPr>
      <w:rPr>
        <w:rFonts w:cs="Times New Roman"/>
      </w:rPr>
    </w:lvl>
    <w:lvl w:ilvl="4" w:tplc="04270019" w:tentative="1">
      <w:start w:val="1"/>
      <w:numFmt w:val="lowerLetter"/>
      <w:lvlText w:val="%5."/>
      <w:lvlJc w:val="left"/>
      <w:pPr>
        <w:tabs>
          <w:tab w:val="num" w:pos="3808"/>
        </w:tabs>
        <w:ind w:left="3808" w:hanging="360"/>
      </w:pPr>
      <w:rPr>
        <w:rFonts w:cs="Times New Roman"/>
      </w:rPr>
    </w:lvl>
    <w:lvl w:ilvl="5" w:tplc="0427001B" w:tentative="1">
      <w:start w:val="1"/>
      <w:numFmt w:val="lowerRoman"/>
      <w:lvlText w:val="%6."/>
      <w:lvlJc w:val="right"/>
      <w:pPr>
        <w:tabs>
          <w:tab w:val="num" w:pos="4528"/>
        </w:tabs>
        <w:ind w:left="4528" w:hanging="180"/>
      </w:pPr>
      <w:rPr>
        <w:rFonts w:cs="Times New Roman"/>
      </w:rPr>
    </w:lvl>
    <w:lvl w:ilvl="6" w:tplc="0427000F" w:tentative="1">
      <w:start w:val="1"/>
      <w:numFmt w:val="decimal"/>
      <w:lvlText w:val="%7."/>
      <w:lvlJc w:val="left"/>
      <w:pPr>
        <w:tabs>
          <w:tab w:val="num" w:pos="5248"/>
        </w:tabs>
        <w:ind w:left="5248" w:hanging="360"/>
      </w:pPr>
      <w:rPr>
        <w:rFonts w:cs="Times New Roman"/>
      </w:rPr>
    </w:lvl>
    <w:lvl w:ilvl="7" w:tplc="04270019" w:tentative="1">
      <w:start w:val="1"/>
      <w:numFmt w:val="lowerLetter"/>
      <w:lvlText w:val="%8."/>
      <w:lvlJc w:val="left"/>
      <w:pPr>
        <w:tabs>
          <w:tab w:val="num" w:pos="5968"/>
        </w:tabs>
        <w:ind w:left="5968" w:hanging="360"/>
      </w:pPr>
      <w:rPr>
        <w:rFonts w:cs="Times New Roman"/>
      </w:rPr>
    </w:lvl>
    <w:lvl w:ilvl="8" w:tplc="0427001B" w:tentative="1">
      <w:start w:val="1"/>
      <w:numFmt w:val="lowerRoman"/>
      <w:lvlText w:val="%9."/>
      <w:lvlJc w:val="right"/>
      <w:pPr>
        <w:tabs>
          <w:tab w:val="num" w:pos="6688"/>
        </w:tabs>
        <w:ind w:left="6688" w:hanging="180"/>
      </w:pPr>
      <w:rPr>
        <w:rFonts w:cs="Times New Roman"/>
      </w:rPr>
    </w:lvl>
  </w:abstractNum>
  <w:abstractNum w:abstractNumId="8" w15:restartNumberingAfterBreak="0">
    <w:nsid w:val="7EE7408A"/>
    <w:multiLevelType w:val="hybridMultilevel"/>
    <w:tmpl w:val="F7286FE4"/>
    <w:lvl w:ilvl="0" w:tplc="87A09BD0">
      <w:start w:val="2"/>
      <w:numFmt w:val="decimal"/>
      <w:lvlText w:val="%1."/>
      <w:lvlJc w:val="left"/>
      <w:pPr>
        <w:tabs>
          <w:tab w:val="num" w:pos="1380"/>
        </w:tabs>
        <w:ind w:left="1380" w:hanging="360"/>
      </w:pPr>
      <w:rPr>
        <w:rFonts w:cs="Times New Roman"/>
      </w:rPr>
    </w:lvl>
    <w:lvl w:ilvl="1" w:tplc="04270019">
      <w:start w:val="1"/>
      <w:numFmt w:val="decimal"/>
      <w:lvlText w:val="%2."/>
      <w:lvlJc w:val="left"/>
      <w:pPr>
        <w:tabs>
          <w:tab w:val="num" w:pos="1440"/>
        </w:tabs>
        <w:ind w:left="1440" w:hanging="360"/>
      </w:pPr>
      <w:rPr>
        <w:rFonts w:cs="Times New Roman"/>
      </w:rPr>
    </w:lvl>
    <w:lvl w:ilvl="2" w:tplc="0427001B">
      <w:start w:val="1"/>
      <w:numFmt w:val="decimal"/>
      <w:lvlText w:val="%3."/>
      <w:lvlJc w:val="left"/>
      <w:pPr>
        <w:tabs>
          <w:tab w:val="num" w:pos="2160"/>
        </w:tabs>
        <w:ind w:left="2160" w:hanging="36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decimal"/>
      <w:lvlText w:val="%5."/>
      <w:lvlJc w:val="left"/>
      <w:pPr>
        <w:tabs>
          <w:tab w:val="num" w:pos="3600"/>
        </w:tabs>
        <w:ind w:left="3600" w:hanging="360"/>
      </w:pPr>
      <w:rPr>
        <w:rFonts w:cs="Times New Roman"/>
      </w:rPr>
    </w:lvl>
    <w:lvl w:ilvl="5" w:tplc="0427001B">
      <w:start w:val="1"/>
      <w:numFmt w:val="decimal"/>
      <w:lvlText w:val="%6."/>
      <w:lvlJc w:val="left"/>
      <w:pPr>
        <w:tabs>
          <w:tab w:val="num" w:pos="4320"/>
        </w:tabs>
        <w:ind w:left="4320" w:hanging="36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decimal"/>
      <w:lvlText w:val="%8."/>
      <w:lvlJc w:val="left"/>
      <w:pPr>
        <w:tabs>
          <w:tab w:val="num" w:pos="5760"/>
        </w:tabs>
        <w:ind w:left="5760" w:hanging="360"/>
      </w:pPr>
      <w:rPr>
        <w:rFonts w:cs="Times New Roman"/>
      </w:rPr>
    </w:lvl>
    <w:lvl w:ilvl="8" w:tplc="0427001B">
      <w:start w:val="1"/>
      <w:numFmt w:val="decimal"/>
      <w:lvlText w:val="%9."/>
      <w:lvlJc w:val="left"/>
      <w:pPr>
        <w:tabs>
          <w:tab w:val="num" w:pos="6480"/>
        </w:tabs>
        <w:ind w:left="6480" w:hanging="360"/>
      </w:pPr>
      <w:rPr>
        <w:rFonts w:cs="Times New Roman"/>
      </w:rPr>
    </w:lvl>
  </w:abstractNum>
  <w:num w:numId="1" w16cid:durableId="195474437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8646913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214390071">
    <w:abstractNumId w:val="4"/>
  </w:num>
  <w:num w:numId="4" w16cid:durableId="712929544">
    <w:abstractNumId w:val="3"/>
  </w:num>
  <w:num w:numId="5" w16cid:durableId="858855445">
    <w:abstractNumId w:val="0"/>
  </w:num>
  <w:num w:numId="6" w16cid:durableId="1552571413">
    <w:abstractNumId w:val="1"/>
  </w:num>
  <w:num w:numId="7" w16cid:durableId="1988894970">
    <w:abstractNumId w:val="6"/>
  </w:num>
  <w:num w:numId="8" w16cid:durableId="2055347522">
    <w:abstractNumId w:val="7"/>
  </w:num>
  <w:num w:numId="9" w16cid:durableId="19389797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1296"/>
  <w:hyphenationZone w:val="396"/>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02199"/>
    <w:rsid w:val="00012AC6"/>
    <w:rsid w:val="00012E33"/>
    <w:rsid w:val="00023388"/>
    <w:rsid w:val="00025116"/>
    <w:rsid w:val="00027722"/>
    <w:rsid w:val="00084AEF"/>
    <w:rsid w:val="000A25D1"/>
    <w:rsid w:val="000A261E"/>
    <w:rsid w:val="000A3645"/>
    <w:rsid w:val="000A3AB6"/>
    <w:rsid w:val="000A6EEB"/>
    <w:rsid w:val="000E41DB"/>
    <w:rsid w:val="000F6A1B"/>
    <w:rsid w:val="000F7952"/>
    <w:rsid w:val="00102199"/>
    <w:rsid w:val="00102EC8"/>
    <w:rsid w:val="0012163A"/>
    <w:rsid w:val="001407AA"/>
    <w:rsid w:val="00146ECF"/>
    <w:rsid w:val="00164719"/>
    <w:rsid w:val="00166B35"/>
    <w:rsid w:val="00187D75"/>
    <w:rsid w:val="001A5294"/>
    <w:rsid w:val="001A74FB"/>
    <w:rsid w:val="001C483A"/>
    <w:rsid w:val="001E0EAF"/>
    <w:rsid w:val="001E40E1"/>
    <w:rsid w:val="001E5C87"/>
    <w:rsid w:val="001F1F3F"/>
    <w:rsid w:val="001F76C9"/>
    <w:rsid w:val="00200ECD"/>
    <w:rsid w:val="00205415"/>
    <w:rsid w:val="0021182E"/>
    <w:rsid w:val="00255CDA"/>
    <w:rsid w:val="00270640"/>
    <w:rsid w:val="002752A8"/>
    <w:rsid w:val="002C1BB4"/>
    <w:rsid w:val="002C41D1"/>
    <w:rsid w:val="002C6C30"/>
    <w:rsid w:val="002D77CF"/>
    <w:rsid w:val="003040B6"/>
    <w:rsid w:val="00316F2C"/>
    <w:rsid w:val="003459CB"/>
    <w:rsid w:val="003502D6"/>
    <w:rsid w:val="0035463C"/>
    <w:rsid w:val="003632B0"/>
    <w:rsid w:val="00373C5F"/>
    <w:rsid w:val="00382706"/>
    <w:rsid w:val="003845A9"/>
    <w:rsid w:val="003908DD"/>
    <w:rsid w:val="00393E8E"/>
    <w:rsid w:val="0039495E"/>
    <w:rsid w:val="003B25D8"/>
    <w:rsid w:val="003C04D6"/>
    <w:rsid w:val="003C389C"/>
    <w:rsid w:val="003E6E5E"/>
    <w:rsid w:val="004055E7"/>
    <w:rsid w:val="0044410E"/>
    <w:rsid w:val="0047065C"/>
    <w:rsid w:val="004759BE"/>
    <w:rsid w:val="00475CE0"/>
    <w:rsid w:val="00476F8C"/>
    <w:rsid w:val="004772C4"/>
    <w:rsid w:val="004879AC"/>
    <w:rsid w:val="004936FB"/>
    <w:rsid w:val="0049442D"/>
    <w:rsid w:val="004B09CE"/>
    <w:rsid w:val="004D16D8"/>
    <w:rsid w:val="004E1A72"/>
    <w:rsid w:val="004E20D8"/>
    <w:rsid w:val="004F4410"/>
    <w:rsid w:val="00526439"/>
    <w:rsid w:val="005370E6"/>
    <w:rsid w:val="00571498"/>
    <w:rsid w:val="005749DC"/>
    <w:rsid w:val="00586DB7"/>
    <w:rsid w:val="00591A65"/>
    <w:rsid w:val="0059365B"/>
    <w:rsid w:val="005A08C7"/>
    <w:rsid w:val="005B1DC2"/>
    <w:rsid w:val="005B3306"/>
    <w:rsid w:val="005C4F2D"/>
    <w:rsid w:val="005C77EF"/>
    <w:rsid w:val="005E154E"/>
    <w:rsid w:val="006009DD"/>
    <w:rsid w:val="006031F4"/>
    <w:rsid w:val="00607C49"/>
    <w:rsid w:val="0061356B"/>
    <w:rsid w:val="00632674"/>
    <w:rsid w:val="006347D1"/>
    <w:rsid w:val="00660CEF"/>
    <w:rsid w:val="006C3E03"/>
    <w:rsid w:val="006E52A2"/>
    <w:rsid w:val="00712432"/>
    <w:rsid w:val="00736822"/>
    <w:rsid w:val="00736C7F"/>
    <w:rsid w:val="00740626"/>
    <w:rsid w:val="00750D8C"/>
    <w:rsid w:val="00753CD1"/>
    <w:rsid w:val="0075512E"/>
    <w:rsid w:val="00760060"/>
    <w:rsid w:val="00762347"/>
    <w:rsid w:val="00763E6A"/>
    <w:rsid w:val="007655F0"/>
    <w:rsid w:val="00766717"/>
    <w:rsid w:val="0079750A"/>
    <w:rsid w:val="007A5C9B"/>
    <w:rsid w:val="007B7C37"/>
    <w:rsid w:val="007D223F"/>
    <w:rsid w:val="007D3AC2"/>
    <w:rsid w:val="00807F36"/>
    <w:rsid w:val="00862DA0"/>
    <w:rsid w:val="00883A84"/>
    <w:rsid w:val="00897F4A"/>
    <w:rsid w:val="008A79E2"/>
    <w:rsid w:val="008B5190"/>
    <w:rsid w:val="008E3726"/>
    <w:rsid w:val="008F4C6D"/>
    <w:rsid w:val="00962461"/>
    <w:rsid w:val="00963D14"/>
    <w:rsid w:val="00972083"/>
    <w:rsid w:val="00973A5A"/>
    <w:rsid w:val="00982CB3"/>
    <w:rsid w:val="00987BB4"/>
    <w:rsid w:val="00992548"/>
    <w:rsid w:val="009931F9"/>
    <w:rsid w:val="009A3762"/>
    <w:rsid w:val="009B5C31"/>
    <w:rsid w:val="009E75C8"/>
    <w:rsid w:val="009F125E"/>
    <w:rsid w:val="00A359F8"/>
    <w:rsid w:val="00A631E9"/>
    <w:rsid w:val="00A71C17"/>
    <w:rsid w:val="00A958AA"/>
    <w:rsid w:val="00AA2E71"/>
    <w:rsid w:val="00AB5BC6"/>
    <w:rsid w:val="00AB70C1"/>
    <w:rsid w:val="00AD36A1"/>
    <w:rsid w:val="00B26331"/>
    <w:rsid w:val="00B3288B"/>
    <w:rsid w:val="00B6036E"/>
    <w:rsid w:val="00B72F7C"/>
    <w:rsid w:val="00B77AA3"/>
    <w:rsid w:val="00B8517B"/>
    <w:rsid w:val="00BC1C4E"/>
    <w:rsid w:val="00BC1D5E"/>
    <w:rsid w:val="00BE49F8"/>
    <w:rsid w:val="00BF1901"/>
    <w:rsid w:val="00C121C4"/>
    <w:rsid w:val="00C27CB4"/>
    <w:rsid w:val="00C41368"/>
    <w:rsid w:val="00C46CA4"/>
    <w:rsid w:val="00C61FF1"/>
    <w:rsid w:val="00C76D3F"/>
    <w:rsid w:val="00C91BDC"/>
    <w:rsid w:val="00CD10EE"/>
    <w:rsid w:val="00CD617B"/>
    <w:rsid w:val="00CE3546"/>
    <w:rsid w:val="00CF368B"/>
    <w:rsid w:val="00D079E3"/>
    <w:rsid w:val="00D07D5A"/>
    <w:rsid w:val="00D1754B"/>
    <w:rsid w:val="00D20124"/>
    <w:rsid w:val="00D31FE5"/>
    <w:rsid w:val="00D47672"/>
    <w:rsid w:val="00D4785C"/>
    <w:rsid w:val="00D50FD4"/>
    <w:rsid w:val="00D54B4F"/>
    <w:rsid w:val="00D708C2"/>
    <w:rsid w:val="00D76519"/>
    <w:rsid w:val="00D84EA6"/>
    <w:rsid w:val="00D86BA9"/>
    <w:rsid w:val="00D90AD1"/>
    <w:rsid w:val="00DD03AC"/>
    <w:rsid w:val="00DF4447"/>
    <w:rsid w:val="00E41194"/>
    <w:rsid w:val="00E4506E"/>
    <w:rsid w:val="00E60655"/>
    <w:rsid w:val="00E634CF"/>
    <w:rsid w:val="00E64719"/>
    <w:rsid w:val="00E727F2"/>
    <w:rsid w:val="00E9008F"/>
    <w:rsid w:val="00E931B3"/>
    <w:rsid w:val="00E96C8D"/>
    <w:rsid w:val="00EA67E6"/>
    <w:rsid w:val="00ED4DC0"/>
    <w:rsid w:val="00ED4F56"/>
    <w:rsid w:val="00EE6D72"/>
    <w:rsid w:val="00EE7408"/>
    <w:rsid w:val="00EF5321"/>
    <w:rsid w:val="00F04CF2"/>
    <w:rsid w:val="00F314AD"/>
    <w:rsid w:val="00F467F9"/>
    <w:rsid w:val="00F475F9"/>
    <w:rsid w:val="00F603B1"/>
    <w:rsid w:val="00F60938"/>
    <w:rsid w:val="00F65C1A"/>
    <w:rsid w:val="00F8430A"/>
    <w:rsid w:val="00F9299C"/>
    <w:rsid w:val="00F96B70"/>
    <w:rsid w:val="00FA43C6"/>
    <w:rsid w:val="00FC34A2"/>
    <w:rsid w:val="00FE604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EB55D27"/>
  <w15:docId w15:val="{ED5D277F-E0CA-492A-A199-0CC73C201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102199"/>
    <w:rPr>
      <w:rFonts w:ascii="Times New Roman" w:eastAsia="SimSun" w:hAnsi="Times New Roman"/>
      <w:sz w:val="24"/>
      <w:szCs w:val="24"/>
      <w:lang w:eastAsia="zh-CN"/>
    </w:rPr>
  </w:style>
  <w:style w:type="paragraph" w:styleId="Antrat2">
    <w:name w:val="heading 2"/>
    <w:basedOn w:val="prastasis"/>
    <w:link w:val="Antrat2Diagrama"/>
    <w:uiPriority w:val="99"/>
    <w:qFormat/>
    <w:rsid w:val="00102199"/>
    <w:pPr>
      <w:spacing w:before="100" w:beforeAutospacing="1" w:after="100" w:afterAutospacing="1"/>
      <w:outlineLvl w:val="1"/>
    </w:pPr>
    <w:rPr>
      <w:rFonts w:eastAsia="Calibri"/>
      <w:b/>
      <w:bCs/>
      <w:sz w:val="36"/>
      <w:szCs w:val="36"/>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link w:val="Antrat2"/>
    <w:uiPriority w:val="99"/>
    <w:locked/>
    <w:rsid w:val="00102199"/>
    <w:rPr>
      <w:rFonts w:ascii="Times New Roman" w:hAnsi="Times New Roman" w:cs="Times New Roman"/>
      <w:b/>
      <w:sz w:val="36"/>
      <w:lang w:eastAsia="lt-LT"/>
    </w:rPr>
  </w:style>
  <w:style w:type="paragraph" w:styleId="prastasiniatinklio">
    <w:name w:val="Normal (Web)"/>
    <w:basedOn w:val="prastasis"/>
    <w:uiPriority w:val="99"/>
    <w:rsid w:val="00102199"/>
    <w:pPr>
      <w:spacing w:before="100" w:beforeAutospacing="1" w:after="100" w:afterAutospacing="1"/>
    </w:pPr>
    <w:rPr>
      <w:rFonts w:eastAsia="Times New Roman"/>
      <w:lang w:val="en-US" w:eastAsia="en-US"/>
    </w:rPr>
  </w:style>
  <w:style w:type="paragraph" w:styleId="Antrats">
    <w:name w:val="header"/>
    <w:basedOn w:val="prastasis"/>
    <w:link w:val="AntratsDiagrama"/>
    <w:uiPriority w:val="99"/>
    <w:rsid w:val="00102199"/>
    <w:pPr>
      <w:tabs>
        <w:tab w:val="center" w:pos="4819"/>
        <w:tab w:val="right" w:pos="9638"/>
      </w:tabs>
    </w:pPr>
  </w:style>
  <w:style w:type="character" w:customStyle="1" w:styleId="AntratsDiagrama">
    <w:name w:val="Antraštės Diagrama"/>
    <w:link w:val="Antrats"/>
    <w:uiPriority w:val="99"/>
    <w:locked/>
    <w:rsid w:val="00102199"/>
    <w:rPr>
      <w:rFonts w:ascii="Times New Roman" w:eastAsia="SimSun" w:hAnsi="Times New Roman" w:cs="Times New Roman"/>
      <w:sz w:val="24"/>
      <w:lang w:eastAsia="zh-CN"/>
    </w:rPr>
  </w:style>
  <w:style w:type="character" w:styleId="Hipersaitas">
    <w:name w:val="Hyperlink"/>
    <w:uiPriority w:val="99"/>
    <w:rsid w:val="00102199"/>
    <w:rPr>
      <w:rFonts w:cs="Times New Roman"/>
      <w:color w:val="0000FF"/>
      <w:u w:val="single"/>
    </w:rPr>
  </w:style>
  <w:style w:type="paragraph" w:styleId="Debesliotekstas">
    <w:name w:val="Balloon Text"/>
    <w:basedOn w:val="prastasis"/>
    <w:link w:val="DebesliotekstasDiagrama"/>
    <w:uiPriority w:val="99"/>
    <w:semiHidden/>
    <w:rsid w:val="00102199"/>
    <w:rPr>
      <w:rFonts w:ascii="Tahoma" w:hAnsi="Tahoma"/>
      <w:sz w:val="16"/>
      <w:szCs w:val="16"/>
    </w:rPr>
  </w:style>
  <w:style w:type="character" w:customStyle="1" w:styleId="DebesliotekstasDiagrama">
    <w:name w:val="Debesėlio tekstas Diagrama"/>
    <w:link w:val="Debesliotekstas"/>
    <w:uiPriority w:val="99"/>
    <w:semiHidden/>
    <w:locked/>
    <w:rsid w:val="00102199"/>
    <w:rPr>
      <w:rFonts w:ascii="Tahoma" w:eastAsia="SimSun" w:hAnsi="Tahoma" w:cs="Times New Roman"/>
      <w:sz w:val="16"/>
      <w:lang w:eastAsia="zh-CN"/>
    </w:rPr>
  </w:style>
  <w:style w:type="paragraph" w:styleId="Betarp">
    <w:name w:val="No Spacing"/>
    <w:link w:val="BetarpDiagrama"/>
    <w:uiPriority w:val="99"/>
    <w:qFormat/>
    <w:rsid w:val="00D54B4F"/>
    <w:pPr>
      <w:spacing w:after="200" w:line="276" w:lineRule="auto"/>
    </w:pPr>
    <w:rPr>
      <w:rFonts w:ascii="Times New Roman" w:hAnsi="Times New Roman"/>
      <w:sz w:val="22"/>
      <w:szCs w:val="22"/>
    </w:rPr>
  </w:style>
  <w:style w:type="table" w:styleId="Lentelstinklelis">
    <w:name w:val="Table Grid"/>
    <w:basedOn w:val="prastojilentel"/>
    <w:uiPriority w:val="99"/>
    <w:rsid w:val="00D54B4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1">
    <w:name w:val="Lentelės tinklelis1"/>
    <w:uiPriority w:val="99"/>
    <w:rsid w:val="00D54B4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etarpDiagrama">
    <w:name w:val="Be tarpų Diagrama"/>
    <w:link w:val="Betarp"/>
    <w:uiPriority w:val="99"/>
    <w:locked/>
    <w:rsid w:val="00D54B4F"/>
    <w:rPr>
      <w:rFonts w:ascii="Times New Roman" w:hAnsi="Times New Roman"/>
      <w:sz w:val="22"/>
      <w:lang w:eastAsia="lt-LT"/>
    </w:rPr>
  </w:style>
  <w:style w:type="table" w:customStyle="1" w:styleId="TableNormal1">
    <w:name w:val="Table Normal1"/>
    <w:uiPriority w:val="99"/>
    <w:semiHidden/>
    <w:rsid w:val="000A6EEB"/>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9603046">
      <w:marLeft w:val="0"/>
      <w:marRight w:val="0"/>
      <w:marTop w:val="0"/>
      <w:marBottom w:val="0"/>
      <w:divBdr>
        <w:top w:val="none" w:sz="0" w:space="0" w:color="auto"/>
        <w:left w:val="none" w:sz="0" w:space="0" w:color="auto"/>
        <w:bottom w:val="none" w:sz="0" w:space="0" w:color="auto"/>
        <w:right w:val="none" w:sz="0" w:space="0" w:color="auto"/>
      </w:divBdr>
    </w:div>
    <w:div w:id="1279603052">
      <w:marLeft w:val="0"/>
      <w:marRight w:val="0"/>
      <w:marTop w:val="0"/>
      <w:marBottom w:val="0"/>
      <w:divBdr>
        <w:top w:val="none" w:sz="0" w:space="0" w:color="auto"/>
        <w:left w:val="none" w:sz="0" w:space="0" w:color="auto"/>
        <w:bottom w:val="none" w:sz="0" w:space="0" w:color="auto"/>
        <w:right w:val="none" w:sz="0" w:space="0" w:color="auto"/>
      </w:divBdr>
      <w:divsChild>
        <w:div w:id="1279603050">
          <w:marLeft w:val="0"/>
          <w:marRight w:val="0"/>
          <w:marTop w:val="0"/>
          <w:marBottom w:val="0"/>
          <w:divBdr>
            <w:top w:val="none" w:sz="0" w:space="0" w:color="auto"/>
            <w:left w:val="none" w:sz="0" w:space="0" w:color="auto"/>
            <w:bottom w:val="none" w:sz="0" w:space="0" w:color="auto"/>
            <w:right w:val="none" w:sz="0" w:space="0" w:color="auto"/>
          </w:divBdr>
        </w:div>
        <w:div w:id="1279603051">
          <w:marLeft w:val="0"/>
          <w:marRight w:val="0"/>
          <w:marTop w:val="0"/>
          <w:marBottom w:val="0"/>
          <w:divBdr>
            <w:top w:val="none" w:sz="0" w:space="0" w:color="auto"/>
            <w:left w:val="none" w:sz="0" w:space="0" w:color="auto"/>
            <w:bottom w:val="none" w:sz="0" w:space="0" w:color="auto"/>
            <w:right w:val="none" w:sz="0" w:space="0" w:color="auto"/>
          </w:divBdr>
        </w:div>
        <w:div w:id="1279603056">
          <w:marLeft w:val="0"/>
          <w:marRight w:val="0"/>
          <w:marTop w:val="0"/>
          <w:marBottom w:val="0"/>
          <w:divBdr>
            <w:top w:val="none" w:sz="0" w:space="0" w:color="auto"/>
            <w:left w:val="none" w:sz="0" w:space="0" w:color="auto"/>
            <w:bottom w:val="none" w:sz="0" w:space="0" w:color="auto"/>
            <w:right w:val="none" w:sz="0" w:space="0" w:color="auto"/>
          </w:divBdr>
        </w:div>
        <w:div w:id="1279603057">
          <w:marLeft w:val="0"/>
          <w:marRight w:val="0"/>
          <w:marTop w:val="0"/>
          <w:marBottom w:val="0"/>
          <w:divBdr>
            <w:top w:val="none" w:sz="0" w:space="0" w:color="auto"/>
            <w:left w:val="none" w:sz="0" w:space="0" w:color="auto"/>
            <w:bottom w:val="none" w:sz="0" w:space="0" w:color="auto"/>
            <w:right w:val="none" w:sz="0" w:space="0" w:color="auto"/>
          </w:divBdr>
        </w:div>
        <w:div w:id="1279603058">
          <w:marLeft w:val="0"/>
          <w:marRight w:val="0"/>
          <w:marTop w:val="0"/>
          <w:marBottom w:val="0"/>
          <w:divBdr>
            <w:top w:val="none" w:sz="0" w:space="0" w:color="auto"/>
            <w:left w:val="none" w:sz="0" w:space="0" w:color="auto"/>
            <w:bottom w:val="none" w:sz="0" w:space="0" w:color="auto"/>
            <w:right w:val="none" w:sz="0" w:space="0" w:color="auto"/>
          </w:divBdr>
        </w:div>
        <w:div w:id="1279603059">
          <w:marLeft w:val="0"/>
          <w:marRight w:val="0"/>
          <w:marTop w:val="0"/>
          <w:marBottom w:val="0"/>
          <w:divBdr>
            <w:top w:val="none" w:sz="0" w:space="0" w:color="auto"/>
            <w:left w:val="none" w:sz="0" w:space="0" w:color="auto"/>
            <w:bottom w:val="none" w:sz="0" w:space="0" w:color="auto"/>
            <w:right w:val="none" w:sz="0" w:space="0" w:color="auto"/>
          </w:divBdr>
        </w:div>
      </w:divsChild>
    </w:div>
    <w:div w:id="1279603053">
      <w:marLeft w:val="0"/>
      <w:marRight w:val="0"/>
      <w:marTop w:val="0"/>
      <w:marBottom w:val="0"/>
      <w:divBdr>
        <w:top w:val="none" w:sz="0" w:space="0" w:color="auto"/>
        <w:left w:val="none" w:sz="0" w:space="0" w:color="auto"/>
        <w:bottom w:val="none" w:sz="0" w:space="0" w:color="auto"/>
        <w:right w:val="none" w:sz="0" w:space="0" w:color="auto"/>
      </w:divBdr>
      <w:divsChild>
        <w:div w:id="1279603049">
          <w:marLeft w:val="0"/>
          <w:marRight w:val="0"/>
          <w:marTop w:val="0"/>
          <w:marBottom w:val="0"/>
          <w:divBdr>
            <w:top w:val="none" w:sz="0" w:space="0" w:color="auto"/>
            <w:left w:val="none" w:sz="0" w:space="0" w:color="auto"/>
            <w:bottom w:val="none" w:sz="0" w:space="0" w:color="auto"/>
            <w:right w:val="none" w:sz="0" w:space="0" w:color="auto"/>
          </w:divBdr>
          <w:divsChild>
            <w:div w:id="1279603062">
              <w:marLeft w:val="0"/>
              <w:marRight w:val="0"/>
              <w:marTop w:val="0"/>
              <w:marBottom w:val="0"/>
              <w:divBdr>
                <w:top w:val="none" w:sz="0" w:space="0" w:color="auto"/>
                <w:left w:val="none" w:sz="0" w:space="0" w:color="auto"/>
                <w:bottom w:val="none" w:sz="0" w:space="0" w:color="auto"/>
                <w:right w:val="none" w:sz="0" w:space="0" w:color="auto"/>
              </w:divBdr>
            </w:div>
          </w:divsChild>
        </w:div>
        <w:div w:id="1279603061">
          <w:marLeft w:val="0"/>
          <w:marRight w:val="0"/>
          <w:marTop w:val="0"/>
          <w:marBottom w:val="0"/>
          <w:divBdr>
            <w:top w:val="none" w:sz="0" w:space="0" w:color="auto"/>
            <w:left w:val="none" w:sz="0" w:space="0" w:color="auto"/>
            <w:bottom w:val="none" w:sz="0" w:space="0" w:color="auto"/>
            <w:right w:val="none" w:sz="0" w:space="0" w:color="auto"/>
          </w:divBdr>
        </w:div>
      </w:divsChild>
    </w:div>
    <w:div w:id="1279603055">
      <w:marLeft w:val="0"/>
      <w:marRight w:val="0"/>
      <w:marTop w:val="0"/>
      <w:marBottom w:val="0"/>
      <w:divBdr>
        <w:top w:val="none" w:sz="0" w:space="0" w:color="auto"/>
        <w:left w:val="none" w:sz="0" w:space="0" w:color="auto"/>
        <w:bottom w:val="none" w:sz="0" w:space="0" w:color="auto"/>
        <w:right w:val="none" w:sz="0" w:space="0" w:color="auto"/>
      </w:divBdr>
      <w:divsChild>
        <w:div w:id="1279603048">
          <w:marLeft w:val="0"/>
          <w:marRight w:val="0"/>
          <w:marTop w:val="0"/>
          <w:marBottom w:val="0"/>
          <w:divBdr>
            <w:top w:val="none" w:sz="0" w:space="0" w:color="auto"/>
            <w:left w:val="none" w:sz="0" w:space="0" w:color="auto"/>
            <w:bottom w:val="none" w:sz="0" w:space="0" w:color="auto"/>
            <w:right w:val="none" w:sz="0" w:space="0" w:color="auto"/>
          </w:divBdr>
          <w:divsChild>
            <w:div w:id="1279603047">
              <w:marLeft w:val="0"/>
              <w:marRight w:val="0"/>
              <w:marTop w:val="0"/>
              <w:marBottom w:val="0"/>
              <w:divBdr>
                <w:top w:val="none" w:sz="0" w:space="0" w:color="auto"/>
                <w:left w:val="none" w:sz="0" w:space="0" w:color="auto"/>
                <w:bottom w:val="none" w:sz="0" w:space="0" w:color="auto"/>
                <w:right w:val="none" w:sz="0" w:space="0" w:color="auto"/>
              </w:divBdr>
            </w:div>
          </w:divsChild>
        </w:div>
        <w:div w:id="1279603054">
          <w:marLeft w:val="0"/>
          <w:marRight w:val="0"/>
          <w:marTop w:val="0"/>
          <w:marBottom w:val="0"/>
          <w:divBdr>
            <w:top w:val="none" w:sz="0" w:space="0" w:color="auto"/>
            <w:left w:val="none" w:sz="0" w:space="0" w:color="auto"/>
            <w:bottom w:val="none" w:sz="0" w:space="0" w:color="auto"/>
            <w:right w:val="none" w:sz="0" w:space="0" w:color="auto"/>
          </w:divBdr>
        </w:div>
      </w:divsChild>
    </w:div>
    <w:div w:id="1279603060">
      <w:marLeft w:val="0"/>
      <w:marRight w:val="0"/>
      <w:marTop w:val="0"/>
      <w:marBottom w:val="0"/>
      <w:divBdr>
        <w:top w:val="none" w:sz="0" w:space="0" w:color="auto"/>
        <w:left w:val="none" w:sz="0" w:space="0" w:color="auto"/>
        <w:bottom w:val="none" w:sz="0" w:space="0" w:color="auto"/>
        <w:right w:val="none" w:sz="0" w:space="0" w:color="auto"/>
      </w:divBdr>
    </w:div>
    <w:div w:id="1279603065">
      <w:marLeft w:val="0"/>
      <w:marRight w:val="0"/>
      <w:marTop w:val="0"/>
      <w:marBottom w:val="0"/>
      <w:divBdr>
        <w:top w:val="none" w:sz="0" w:space="0" w:color="auto"/>
        <w:left w:val="none" w:sz="0" w:space="0" w:color="auto"/>
        <w:bottom w:val="none" w:sz="0" w:space="0" w:color="auto"/>
        <w:right w:val="none" w:sz="0" w:space="0" w:color="auto"/>
      </w:divBdr>
      <w:divsChild>
        <w:div w:id="1279603064">
          <w:marLeft w:val="0"/>
          <w:marRight w:val="0"/>
          <w:marTop w:val="0"/>
          <w:marBottom w:val="0"/>
          <w:divBdr>
            <w:top w:val="none" w:sz="0" w:space="0" w:color="auto"/>
            <w:left w:val="none" w:sz="0" w:space="0" w:color="auto"/>
            <w:bottom w:val="none" w:sz="0" w:space="0" w:color="auto"/>
            <w:right w:val="none" w:sz="0" w:space="0" w:color="auto"/>
          </w:divBdr>
        </w:div>
        <w:div w:id="1279603067">
          <w:marLeft w:val="0"/>
          <w:marRight w:val="0"/>
          <w:marTop w:val="0"/>
          <w:marBottom w:val="0"/>
          <w:divBdr>
            <w:top w:val="none" w:sz="0" w:space="0" w:color="auto"/>
            <w:left w:val="none" w:sz="0" w:space="0" w:color="auto"/>
            <w:bottom w:val="none" w:sz="0" w:space="0" w:color="auto"/>
            <w:right w:val="none" w:sz="0" w:space="0" w:color="auto"/>
          </w:divBdr>
        </w:div>
        <w:div w:id="1279603068">
          <w:marLeft w:val="0"/>
          <w:marRight w:val="0"/>
          <w:marTop w:val="0"/>
          <w:marBottom w:val="0"/>
          <w:divBdr>
            <w:top w:val="none" w:sz="0" w:space="0" w:color="auto"/>
            <w:left w:val="none" w:sz="0" w:space="0" w:color="auto"/>
            <w:bottom w:val="none" w:sz="0" w:space="0" w:color="auto"/>
            <w:right w:val="none" w:sz="0" w:space="0" w:color="auto"/>
          </w:divBdr>
        </w:div>
        <w:div w:id="1279603069">
          <w:marLeft w:val="0"/>
          <w:marRight w:val="0"/>
          <w:marTop w:val="0"/>
          <w:marBottom w:val="0"/>
          <w:divBdr>
            <w:top w:val="none" w:sz="0" w:space="0" w:color="auto"/>
            <w:left w:val="none" w:sz="0" w:space="0" w:color="auto"/>
            <w:bottom w:val="none" w:sz="0" w:space="0" w:color="auto"/>
            <w:right w:val="none" w:sz="0" w:space="0" w:color="auto"/>
          </w:divBdr>
        </w:div>
        <w:div w:id="1279603072">
          <w:marLeft w:val="0"/>
          <w:marRight w:val="0"/>
          <w:marTop w:val="0"/>
          <w:marBottom w:val="0"/>
          <w:divBdr>
            <w:top w:val="none" w:sz="0" w:space="0" w:color="auto"/>
            <w:left w:val="none" w:sz="0" w:space="0" w:color="auto"/>
            <w:bottom w:val="none" w:sz="0" w:space="0" w:color="auto"/>
            <w:right w:val="none" w:sz="0" w:space="0" w:color="auto"/>
          </w:divBdr>
        </w:div>
      </w:divsChild>
    </w:div>
    <w:div w:id="1279603066">
      <w:marLeft w:val="0"/>
      <w:marRight w:val="0"/>
      <w:marTop w:val="0"/>
      <w:marBottom w:val="0"/>
      <w:divBdr>
        <w:top w:val="none" w:sz="0" w:space="0" w:color="auto"/>
        <w:left w:val="none" w:sz="0" w:space="0" w:color="auto"/>
        <w:bottom w:val="none" w:sz="0" w:space="0" w:color="auto"/>
        <w:right w:val="none" w:sz="0" w:space="0" w:color="auto"/>
      </w:divBdr>
      <w:divsChild>
        <w:div w:id="1279603063">
          <w:marLeft w:val="0"/>
          <w:marRight w:val="0"/>
          <w:marTop w:val="0"/>
          <w:marBottom w:val="0"/>
          <w:divBdr>
            <w:top w:val="none" w:sz="0" w:space="0" w:color="auto"/>
            <w:left w:val="none" w:sz="0" w:space="0" w:color="auto"/>
            <w:bottom w:val="none" w:sz="0" w:space="0" w:color="auto"/>
            <w:right w:val="none" w:sz="0" w:space="0" w:color="auto"/>
          </w:divBdr>
        </w:div>
        <w:div w:id="1279603070">
          <w:marLeft w:val="0"/>
          <w:marRight w:val="0"/>
          <w:marTop w:val="0"/>
          <w:marBottom w:val="0"/>
          <w:divBdr>
            <w:top w:val="none" w:sz="0" w:space="0" w:color="auto"/>
            <w:left w:val="none" w:sz="0" w:space="0" w:color="auto"/>
            <w:bottom w:val="none" w:sz="0" w:space="0" w:color="auto"/>
            <w:right w:val="none" w:sz="0" w:space="0" w:color="auto"/>
          </w:divBdr>
        </w:div>
        <w:div w:id="1279603071">
          <w:marLeft w:val="0"/>
          <w:marRight w:val="0"/>
          <w:marTop w:val="0"/>
          <w:marBottom w:val="0"/>
          <w:divBdr>
            <w:top w:val="none" w:sz="0" w:space="0" w:color="auto"/>
            <w:left w:val="none" w:sz="0" w:space="0" w:color="auto"/>
            <w:bottom w:val="none" w:sz="0" w:space="0" w:color="auto"/>
            <w:right w:val="none" w:sz="0" w:space="0" w:color="auto"/>
          </w:divBdr>
        </w:div>
        <w:div w:id="1279603073">
          <w:marLeft w:val="0"/>
          <w:marRight w:val="0"/>
          <w:marTop w:val="0"/>
          <w:marBottom w:val="0"/>
          <w:divBdr>
            <w:top w:val="none" w:sz="0" w:space="0" w:color="auto"/>
            <w:left w:val="none" w:sz="0" w:space="0" w:color="auto"/>
            <w:bottom w:val="none" w:sz="0" w:space="0" w:color="auto"/>
            <w:right w:val="none" w:sz="0" w:space="0" w:color="auto"/>
          </w:divBdr>
        </w:div>
        <w:div w:id="1279603074">
          <w:marLeft w:val="0"/>
          <w:marRight w:val="0"/>
          <w:marTop w:val="0"/>
          <w:marBottom w:val="0"/>
          <w:divBdr>
            <w:top w:val="none" w:sz="0" w:space="0" w:color="auto"/>
            <w:left w:val="none" w:sz="0" w:space="0" w:color="auto"/>
            <w:bottom w:val="none" w:sz="0" w:space="0" w:color="auto"/>
            <w:right w:val="none" w:sz="0" w:space="0" w:color="auto"/>
          </w:divBdr>
        </w:div>
      </w:divsChild>
    </w:div>
    <w:div w:id="1279603076">
      <w:marLeft w:val="0"/>
      <w:marRight w:val="0"/>
      <w:marTop w:val="0"/>
      <w:marBottom w:val="0"/>
      <w:divBdr>
        <w:top w:val="none" w:sz="0" w:space="0" w:color="auto"/>
        <w:left w:val="none" w:sz="0" w:space="0" w:color="auto"/>
        <w:bottom w:val="none" w:sz="0" w:space="0" w:color="auto"/>
        <w:right w:val="none" w:sz="0" w:space="0" w:color="auto"/>
      </w:divBdr>
      <w:divsChild>
        <w:div w:id="1279603077">
          <w:marLeft w:val="0"/>
          <w:marRight w:val="0"/>
          <w:marTop w:val="0"/>
          <w:marBottom w:val="0"/>
          <w:divBdr>
            <w:top w:val="none" w:sz="0" w:space="0" w:color="auto"/>
            <w:left w:val="none" w:sz="0" w:space="0" w:color="auto"/>
            <w:bottom w:val="none" w:sz="0" w:space="0" w:color="auto"/>
            <w:right w:val="none" w:sz="0" w:space="0" w:color="auto"/>
          </w:divBdr>
        </w:div>
        <w:div w:id="1279603078">
          <w:marLeft w:val="0"/>
          <w:marRight w:val="0"/>
          <w:marTop w:val="0"/>
          <w:marBottom w:val="0"/>
          <w:divBdr>
            <w:top w:val="none" w:sz="0" w:space="0" w:color="auto"/>
            <w:left w:val="none" w:sz="0" w:space="0" w:color="auto"/>
            <w:bottom w:val="none" w:sz="0" w:space="0" w:color="auto"/>
            <w:right w:val="none" w:sz="0" w:space="0" w:color="auto"/>
          </w:divBdr>
        </w:div>
        <w:div w:id="1279603080">
          <w:marLeft w:val="0"/>
          <w:marRight w:val="0"/>
          <w:marTop w:val="0"/>
          <w:marBottom w:val="0"/>
          <w:divBdr>
            <w:top w:val="none" w:sz="0" w:space="0" w:color="auto"/>
            <w:left w:val="none" w:sz="0" w:space="0" w:color="auto"/>
            <w:bottom w:val="none" w:sz="0" w:space="0" w:color="auto"/>
            <w:right w:val="none" w:sz="0" w:space="0" w:color="auto"/>
          </w:divBdr>
        </w:div>
        <w:div w:id="1279603085">
          <w:marLeft w:val="0"/>
          <w:marRight w:val="0"/>
          <w:marTop w:val="0"/>
          <w:marBottom w:val="0"/>
          <w:divBdr>
            <w:top w:val="none" w:sz="0" w:space="0" w:color="auto"/>
            <w:left w:val="none" w:sz="0" w:space="0" w:color="auto"/>
            <w:bottom w:val="none" w:sz="0" w:space="0" w:color="auto"/>
            <w:right w:val="none" w:sz="0" w:space="0" w:color="auto"/>
          </w:divBdr>
        </w:div>
        <w:div w:id="1279603086">
          <w:marLeft w:val="0"/>
          <w:marRight w:val="0"/>
          <w:marTop w:val="0"/>
          <w:marBottom w:val="0"/>
          <w:divBdr>
            <w:top w:val="none" w:sz="0" w:space="0" w:color="auto"/>
            <w:left w:val="none" w:sz="0" w:space="0" w:color="auto"/>
            <w:bottom w:val="none" w:sz="0" w:space="0" w:color="auto"/>
            <w:right w:val="none" w:sz="0" w:space="0" w:color="auto"/>
          </w:divBdr>
        </w:div>
      </w:divsChild>
    </w:div>
    <w:div w:id="1279603083">
      <w:marLeft w:val="0"/>
      <w:marRight w:val="0"/>
      <w:marTop w:val="0"/>
      <w:marBottom w:val="0"/>
      <w:divBdr>
        <w:top w:val="none" w:sz="0" w:space="0" w:color="auto"/>
        <w:left w:val="none" w:sz="0" w:space="0" w:color="auto"/>
        <w:bottom w:val="none" w:sz="0" w:space="0" w:color="auto"/>
        <w:right w:val="none" w:sz="0" w:space="0" w:color="auto"/>
      </w:divBdr>
      <w:divsChild>
        <w:div w:id="1279603075">
          <w:marLeft w:val="0"/>
          <w:marRight w:val="0"/>
          <w:marTop w:val="0"/>
          <w:marBottom w:val="0"/>
          <w:divBdr>
            <w:top w:val="none" w:sz="0" w:space="0" w:color="auto"/>
            <w:left w:val="none" w:sz="0" w:space="0" w:color="auto"/>
            <w:bottom w:val="none" w:sz="0" w:space="0" w:color="auto"/>
            <w:right w:val="none" w:sz="0" w:space="0" w:color="auto"/>
          </w:divBdr>
        </w:div>
        <w:div w:id="1279603079">
          <w:marLeft w:val="0"/>
          <w:marRight w:val="0"/>
          <w:marTop w:val="0"/>
          <w:marBottom w:val="0"/>
          <w:divBdr>
            <w:top w:val="none" w:sz="0" w:space="0" w:color="auto"/>
            <w:left w:val="none" w:sz="0" w:space="0" w:color="auto"/>
            <w:bottom w:val="none" w:sz="0" w:space="0" w:color="auto"/>
            <w:right w:val="none" w:sz="0" w:space="0" w:color="auto"/>
          </w:divBdr>
        </w:div>
        <w:div w:id="1279603081">
          <w:marLeft w:val="0"/>
          <w:marRight w:val="0"/>
          <w:marTop w:val="0"/>
          <w:marBottom w:val="0"/>
          <w:divBdr>
            <w:top w:val="none" w:sz="0" w:space="0" w:color="auto"/>
            <w:left w:val="none" w:sz="0" w:space="0" w:color="auto"/>
            <w:bottom w:val="none" w:sz="0" w:space="0" w:color="auto"/>
            <w:right w:val="none" w:sz="0" w:space="0" w:color="auto"/>
          </w:divBdr>
        </w:div>
        <w:div w:id="1279603082">
          <w:marLeft w:val="0"/>
          <w:marRight w:val="0"/>
          <w:marTop w:val="0"/>
          <w:marBottom w:val="0"/>
          <w:divBdr>
            <w:top w:val="none" w:sz="0" w:space="0" w:color="auto"/>
            <w:left w:val="none" w:sz="0" w:space="0" w:color="auto"/>
            <w:bottom w:val="none" w:sz="0" w:space="0" w:color="auto"/>
            <w:right w:val="none" w:sz="0" w:space="0" w:color="auto"/>
          </w:divBdr>
        </w:div>
        <w:div w:id="12796030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gegiai.lt/" TargetMode="Externa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agegiai.lt/"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4050</Words>
  <Characters>2310</Characters>
  <Application>Microsoft Office Word</Application>
  <DocSecurity>0</DocSecurity>
  <Lines>19</Lines>
  <Paragraphs>12</Paragraphs>
  <ScaleCrop>false</ScaleCrop>
  <Company/>
  <LinksUpToDate>false</LinksUpToDate>
  <CharactersWithSpaces>6348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PC</cp:lastModifiedBy>
  <cp:revision>21</cp:revision>
  <cp:lastPrinted>2023-06-13T11:02:00Z</cp:lastPrinted>
  <dcterms:created xsi:type="dcterms:W3CDTF">2023-10-13T12:19:00Z</dcterms:created>
  <dcterms:modified xsi:type="dcterms:W3CDTF">2023-10-27T10:19:00Z</dcterms:modified>
</cp:coreProperties>
</file>