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9" w:type="dxa"/>
        <w:jc w:val="center"/>
        <w:tblLayout w:type="fixed"/>
        <w:tblCellMar>
          <w:left w:w="115" w:type="dxa"/>
          <w:right w:w="115" w:type="dxa"/>
        </w:tblCellMar>
        <w:tblLook w:val="0000" w:firstRow="0" w:lastRow="0" w:firstColumn="0" w:lastColumn="0" w:noHBand="0" w:noVBand="0"/>
      </w:tblPr>
      <w:tblGrid>
        <w:gridCol w:w="9589"/>
      </w:tblGrid>
      <w:tr w:rsidR="006733C2" w:rsidRPr="005F7A2F" w14:paraId="1B8539C8" w14:textId="77777777" w:rsidTr="005F7A2F">
        <w:trPr>
          <w:trHeight w:val="1110"/>
          <w:jc w:val="center"/>
        </w:trPr>
        <w:tc>
          <w:tcPr>
            <w:tcW w:w="9589" w:type="dxa"/>
          </w:tcPr>
          <w:p w14:paraId="11F267CF" w14:textId="77777777" w:rsidR="006733C2" w:rsidRPr="005F7A2F" w:rsidRDefault="00203A2D" w:rsidP="0049463A">
            <w:pPr>
              <w:pStyle w:val="Betarp"/>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pict w14:anchorId="371FC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8.25pt;height:49.5pt;visibility:visible">
                  <v:imagedata r:id="rId5" o:title=""/>
                </v:shape>
              </w:pict>
            </w:r>
            <w:r w:rsidR="00000000">
              <w:rPr>
                <w:noProof/>
              </w:rPr>
              <w:pict w14:anchorId="585F8D5E">
                <v:shapetype id="_x0000_t202" coordsize="21600,21600" o:spt="202" path="m,l,21600r21600,l21600,xe">
                  <v:stroke joinstyle="miter"/>
                  <v:path gradientshapeok="t" o:connecttype="rect"/>
                </v:shapetype>
                <v:shape id="Text Box 2" o:spid="_x0000_s1026" type="#_x0000_t202" style="position:absolute;left:0;text-align:left;margin-left:358.65pt;margin-top:-4.45pt;width:120pt;height:24pt;z-index:1;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" filled="f" stroked="f">
                  <v:textbox style="mso-next-textbox:#Text Box 2">
                    <w:txbxContent>
                      <w:p w14:paraId="64BF3B0B" w14:textId="77777777" w:rsidR="006733C2" w:rsidRPr="007B40BA" w:rsidRDefault="006733C2" w:rsidP="005F7A2F">
                        <w:pPr>
                          <w:pStyle w:val="prastasis1"/>
                          <w:rPr>
                            <w:rFonts w:ascii="Times New Roman" w:hAnsi="Times New Roman" w:cs="Times New Roman"/>
                            <w:i/>
                            <w:sz w:val="24"/>
                            <w:szCs w:val="24"/>
                          </w:rPr>
                        </w:pPr>
                        <w:r w:rsidRPr="007B40BA">
                          <w:rPr>
                            <w:rFonts w:ascii="Times New Roman" w:hAnsi="Times New Roman" w:cs="Times New Roman"/>
                            <w:bCs/>
                            <w:i/>
                            <w:sz w:val="24"/>
                            <w:szCs w:val="24"/>
                          </w:rPr>
                          <w:t>Projektas</w:t>
                        </w:r>
                      </w:p>
                      <w:p w14:paraId="1749046B" w14:textId="77777777" w:rsidR="006733C2" w:rsidRDefault="006733C2" w:rsidP="005F7A2F">
                        <w:pPr>
                          <w:pStyle w:val="prastasis1"/>
                        </w:pPr>
                      </w:p>
                    </w:txbxContent>
                  </v:textbox>
                  <w10:wrap anchorx="margin"/>
                </v:shape>
              </w:pict>
            </w:r>
          </w:p>
        </w:tc>
      </w:tr>
      <w:tr w:rsidR="006733C2" w:rsidRPr="005F7A2F" w14:paraId="429A81B5" w14:textId="77777777" w:rsidTr="005F7A2F">
        <w:trPr>
          <w:trHeight w:val="40"/>
          <w:jc w:val="center"/>
        </w:trPr>
        <w:tc>
          <w:tcPr>
            <w:tcW w:w="9589" w:type="dxa"/>
          </w:tcPr>
          <w:p w14:paraId="61066F5E" w14:textId="77777777" w:rsidR="006733C2" w:rsidRPr="005F7A2F" w:rsidRDefault="006733C2" w:rsidP="0049463A">
            <w:pPr>
              <w:pStyle w:val="Betarp"/>
              <w:spacing w:line="276" w:lineRule="auto"/>
              <w:jc w:val="center"/>
              <w:rPr>
                <w:rFonts w:ascii="Times New Roman" w:hAnsi="Times New Roman" w:cs="Times New Roman"/>
                <w:b/>
                <w:sz w:val="24"/>
                <w:szCs w:val="24"/>
              </w:rPr>
            </w:pPr>
            <w:r w:rsidRPr="005F7A2F">
              <w:rPr>
                <w:rFonts w:ascii="Times New Roman" w:hAnsi="Times New Roman" w:cs="Times New Roman"/>
                <w:b/>
                <w:sz w:val="24"/>
                <w:szCs w:val="24"/>
              </w:rPr>
              <w:t>PAGĖGIŲ SAVIVALDYBĖS TARYBA</w:t>
            </w:r>
          </w:p>
          <w:p w14:paraId="4EEB4E73" w14:textId="77777777" w:rsidR="006733C2" w:rsidRPr="005F7A2F" w:rsidRDefault="006733C2" w:rsidP="0049463A">
            <w:pPr>
              <w:pStyle w:val="Betarp"/>
              <w:spacing w:line="276" w:lineRule="auto"/>
              <w:jc w:val="center"/>
              <w:rPr>
                <w:rFonts w:ascii="Times New Roman" w:hAnsi="Times New Roman" w:cs="Times New Roman"/>
                <w:b/>
                <w:sz w:val="24"/>
                <w:szCs w:val="24"/>
              </w:rPr>
            </w:pPr>
          </w:p>
          <w:p w14:paraId="342D81CC" w14:textId="77777777" w:rsidR="006733C2" w:rsidRPr="005F7A2F" w:rsidRDefault="006733C2" w:rsidP="0049463A">
            <w:pPr>
              <w:pStyle w:val="Betarp"/>
              <w:spacing w:line="276" w:lineRule="auto"/>
              <w:jc w:val="center"/>
              <w:rPr>
                <w:rFonts w:ascii="Times New Roman" w:hAnsi="Times New Roman" w:cs="Times New Roman"/>
                <w:b/>
                <w:sz w:val="24"/>
                <w:szCs w:val="24"/>
              </w:rPr>
            </w:pPr>
            <w:r w:rsidRPr="005F7A2F">
              <w:rPr>
                <w:rFonts w:ascii="Times New Roman" w:hAnsi="Times New Roman" w:cs="Times New Roman"/>
                <w:b/>
                <w:sz w:val="24"/>
                <w:szCs w:val="24"/>
              </w:rPr>
              <w:t>SPRENDIMAS</w:t>
            </w:r>
          </w:p>
          <w:p w14:paraId="50D937CA" w14:textId="77777777" w:rsidR="006733C2" w:rsidRDefault="006733C2" w:rsidP="0049463A">
            <w:pPr>
              <w:pStyle w:val="Betarp"/>
              <w:spacing w:line="276" w:lineRule="auto"/>
              <w:jc w:val="center"/>
              <w:rPr>
                <w:rFonts w:ascii="Times New Roman" w:hAnsi="Times New Roman" w:cs="Times New Roman"/>
                <w:b/>
                <w:sz w:val="24"/>
                <w:szCs w:val="24"/>
              </w:rPr>
            </w:pPr>
            <w:bookmarkStart w:id="0" w:name="_Hlk149124406"/>
            <w:r w:rsidRPr="005F7A2F">
              <w:rPr>
                <w:rFonts w:ascii="Times New Roman" w:hAnsi="Times New Roman" w:cs="Times New Roman"/>
                <w:b/>
                <w:sz w:val="24"/>
                <w:szCs w:val="24"/>
              </w:rPr>
              <w:t>DĖL PAGĖGIŲ SAVIVALDYBĖS TERITORIJOJE ESANČIŲ KAPINIŲ SĄRAŠO PATVIRTINIMO</w:t>
            </w:r>
          </w:p>
          <w:bookmarkEnd w:id="0"/>
          <w:p w14:paraId="383E2191" w14:textId="77777777" w:rsidR="006733C2" w:rsidRPr="005F7A2F" w:rsidRDefault="006733C2" w:rsidP="0049463A">
            <w:pPr>
              <w:pStyle w:val="Betarp"/>
              <w:spacing w:line="276" w:lineRule="auto"/>
              <w:jc w:val="center"/>
              <w:rPr>
                <w:rFonts w:ascii="Times New Roman" w:hAnsi="Times New Roman" w:cs="Times New Roman"/>
                <w:b/>
                <w:sz w:val="24"/>
                <w:szCs w:val="24"/>
              </w:rPr>
            </w:pPr>
          </w:p>
        </w:tc>
      </w:tr>
      <w:tr w:rsidR="006733C2" w:rsidRPr="005F7A2F" w14:paraId="4CC71865" w14:textId="77777777" w:rsidTr="005F7A2F">
        <w:trPr>
          <w:trHeight w:val="40"/>
          <w:jc w:val="center"/>
        </w:trPr>
        <w:tc>
          <w:tcPr>
            <w:tcW w:w="9589" w:type="dxa"/>
          </w:tcPr>
          <w:p w14:paraId="3C6EC1EA" w14:textId="250DD0E9" w:rsidR="006733C2" w:rsidRPr="005F7A2F" w:rsidRDefault="006733C2" w:rsidP="0049463A">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2023 m. spalio 1</w:t>
            </w:r>
            <w:r w:rsidR="001A4E85">
              <w:rPr>
                <w:rFonts w:ascii="Times New Roman" w:hAnsi="Times New Roman" w:cs="Times New Roman"/>
                <w:sz w:val="24"/>
                <w:szCs w:val="24"/>
              </w:rPr>
              <w:t>8</w:t>
            </w:r>
            <w:r>
              <w:rPr>
                <w:rFonts w:ascii="Times New Roman" w:hAnsi="Times New Roman" w:cs="Times New Roman"/>
                <w:sz w:val="24"/>
                <w:szCs w:val="24"/>
              </w:rPr>
              <w:t xml:space="preserve"> d. Nr. T</w:t>
            </w:r>
            <w:r w:rsidRPr="005F7A2F">
              <w:rPr>
                <w:rFonts w:ascii="Times New Roman" w:hAnsi="Times New Roman" w:cs="Times New Roman"/>
                <w:sz w:val="24"/>
                <w:szCs w:val="24"/>
              </w:rPr>
              <w:t>1-</w:t>
            </w:r>
            <w:r w:rsidR="001A4E85">
              <w:rPr>
                <w:rFonts w:ascii="Times New Roman" w:hAnsi="Times New Roman" w:cs="Times New Roman"/>
                <w:sz w:val="24"/>
                <w:szCs w:val="24"/>
              </w:rPr>
              <w:t>185</w:t>
            </w:r>
          </w:p>
          <w:p w14:paraId="0011FA97" w14:textId="77777777" w:rsidR="006733C2" w:rsidRPr="005F7A2F" w:rsidRDefault="006733C2" w:rsidP="0049463A">
            <w:pPr>
              <w:pStyle w:val="Betarp"/>
              <w:spacing w:line="276" w:lineRule="auto"/>
              <w:jc w:val="center"/>
              <w:rPr>
                <w:rFonts w:ascii="Times New Roman" w:hAnsi="Times New Roman" w:cs="Times New Roman"/>
                <w:b/>
                <w:sz w:val="24"/>
                <w:szCs w:val="24"/>
              </w:rPr>
            </w:pPr>
            <w:r>
              <w:rPr>
                <w:rFonts w:ascii="Times New Roman" w:hAnsi="Times New Roman" w:cs="Times New Roman"/>
                <w:sz w:val="24"/>
                <w:szCs w:val="24"/>
              </w:rPr>
              <w:t>P</w:t>
            </w:r>
            <w:r w:rsidRPr="005F7A2F">
              <w:rPr>
                <w:rFonts w:ascii="Times New Roman" w:hAnsi="Times New Roman" w:cs="Times New Roman"/>
                <w:sz w:val="24"/>
                <w:szCs w:val="24"/>
              </w:rPr>
              <w:t>agėgiai</w:t>
            </w:r>
          </w:p>
        </w:tc>
      </w:tr>
    </w:tbl>
    <w:p w14:paraId="0CFFB49C" w14:textId="77777777" w:rsidR="006733C2" w:rsidRDefault="006733C2" w:rsidP="0049463A">
      <w:pPr>
        <w:pStyle w:val="Betarp"/>
        <w:spacing w:line="276" w:lineRule="auto"/>
        <w:jc w:val="both"/>
      </w:pPr>
    </w:p>
    <w:p w14:paraId="48C08496" w14:textId="77777777" w:rsidR="006733C2" w:rsidRDefault="0081478B" w:rsidP="0049463A">
      <w:pPr>
        <w:pStyle w:val="Betarp"/>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733C2" w:rsidRPr="0020557A">
        <w:rPr>
          <w:rFonts w:ascii="Times New Roman" w:hAnsi="Times New Roman" w:cs="Times New Roman"/>
          <w:sz w:val="24"/>
          <w:szCs w:val="24"/>
        </w:rPr>
        <w:t>Vadovaudamasi Lietuvos Respublikos vietos savivaldos įstatymo 6 straipsnio 41 punktu, Lietuvos Respublikos žmonių palaikų laidojimo įstatymo 33 straipsnio 3 dalimi, Kapinių sąrašų sudarymo reikalavimų tvarkos aprašu, patvirtintu Lietuvos Respublikos Vyriausybės 2008 m. lapkričio 19 d. nutarimu Nr. 1207 „Dėl Lietuvos Respublikos žmonių palaikų laidojimo įstatymo įgyvendinamųjų teisės aktų patvirtinimo“, Pagėgių savivaldybės taryba nusprendžia:</w:t>
      </w:r>
    </w:p>
    <w:p w14:paraId="1CAB4603" w14:textId="77777777" w:rsidR="006733C2"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20557A">
        <w:rPr>
          <w:rFonts w:ascii="Times New Roman" w:hAnsi="Times New Roman" w:cs="Times New Roman"/>
          <w:sz w:val="24"/>
          <w:szCs w:val="24"/>
        </w:rPr>
        <w:t>Patvirtinti Pagėgių savivaldybės teritorijoje esančių kapinių sąrašą (pridedama).</w:t>
      </w:r>
    </w:p>
    <w:p w14:paraId="71A99A8F" w14:textId="77777777" w:rsidR="006733C2"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9A2F7D">
        <w:rPr>
          <w:rFonts w:ascii="Times New Roman" w:hAnsi="Times New Roman"/>
          <w:sz w:val="24"/>
          <w:szCs w:val="24"/>
        </w:rPr>
        <w:t>Pripažinti netekusiu galios P</w:t>
      </w:r>
      <w:r>
        <w:rPr>
          <w:rFonts w:ascii="Times New Roman" w:hAnsi="Times New Roman"/>
          <w:sz w:val="24"/>
          <w:szCs w:val="24"/>
        </w:rPr>
        <w:t>agėgių savivaldybės tarybos 2021 m. balandžio 29 d. sprendimą Nr. T-101</w:t>
      </w:r>
      <w:r w:rsidRPr="009A2F7D">
        <w:rPr>
          <w:rFonts w:ascii="Times New Roman" w:hAnsi="Times New Roman"/>
          <w:sz w:val="24"/>
          <w:szCs w:val="24"/>
        </w:rPr>
        <w:t xml:space="preserve"> „Dėl Pagėgių savivaldybės teritorijoje esančių kapinių sąrašo sudarymo ir skelbimo savivaldybės interneto svetainėje tvarkos aprašo patvirtinimo“.</w:t>
      </w:r>
    </w:p>
    <w:p w14:paraId="129B4601" w14:textId="77777777" w:rsidR="006733C2" w:rsidRPr="009A2F7D" w:rsidRDefault="006733C2" w:rsidP="0049463A">
      <w:pPr>
        <w:pStyle w:val="Betarp"/>
        <w:numPr>
          <w:ilvl w:val="0"/>
          <w:numId w:val="3"/>
        </w:numPr>
        <w:spacing w:line="276" w:lineRule="auto"/>
        <w:ind w:left="0" w:firstLine="1211"/>
        <w:jc w:val="both"/>
        <w:rPr>
          <w:rFonts w:ascii="Times New Roman" w:hAnsi="Times New Roman" w:cs="Times New Roman"/>
          <w:sz w:val="24"/>
          <w:szCs w:val="24"/>
        </w:rPr>
      </w:pPr>
      <w:r w:rsidRPr="009A2F7D">
        <w:rPr>
          <w:rFonts w:ascii="Times New Roman" w:hAnsi="Times New Roman" w:cs="Times New Roman"/>
          <w:sz w:val="24"/>
          <w:szCs w:val="24"/>
        </w:rPr>
        <w:t xml:space="preserve">Sprendimą paskelbti </w:t>
      </w:r>
      <w:r w:rsidRPr="007448AC">
        <w:rPr>
          <w:rFonts w:ascii="Times New Roman" w:hAnsi="Times New Roman" w:cs="Times New Roman"/>
          <w:sz w:val="24"/>
          <w:szCs w:val="24"/>
        </w:rPr>
        <w:t xml:space="preserve">Teisės aktų registre ir </w:t>
      </w:r>
      <w:r w:rsidRPr="009A2F7D">
        <w:rPr>
          <w:rFonts w:ascii="Times New Roman" w:hAnsi="Times New Roman" w:cs="Times New Roman"/>
          <w:sz w:val="24"/>
          <w:szCs w:val="24"/>
        </w:rPr>
        <w:t xml:space="preserve">Pagėgių savivaldybės interneto svetainėje </w:t>
      </w:r>
      <w:hyperlink r:id="rId6" w:history="1">
        <w:r w:rsidRPr="009A2F7D">
          <w:rPr>
            <w:rStyle w:val="Hipersaitas"/>
            <w:rFonts w:ascii="Times New Roman" w:hAnsi="Times New Roman"/>
            <w:color w:val="auto"/>
            <w:sz w:val="24"/>
            <w:szCs w:val="24"/>
            <w:u w:val="none"/>
          </w:rPr>
          <w:t>www.pagegiai.lt</w:t>
        </w:r>
      </w:hyperlink>
      <w:r w:rsidRPr="009A2F7D">
        <w:rPr>
          <w:rFonts w:ascii="Times New Roman" w:hAnsi="Times New Roman" w:cs="Times New Roman"/>
          <w:sz w:val="24"/>
          <w:szCs w:val="24"/>
        </w:rPr>
        <w:t>.</w:t>
      </w:r>
    </w:p>
    <w:p w14:paraId="69D9571F" w14:textId="77777777" w:rsidR="006733C2" w:rsidRDefault="006733C2" w:rsidP="0049463A">
      <w:pPr>
        <w:pStyle w:val="Betarp"/>
        <w:jc w:val="both"/>
        <w:rPr>
          <w:rFonts w:ascii="Times New Roman" w:hAnsi="Times New Roman" w:cs="Times New Roman"/>
          <w:sz w:val="24"/>
          <w:szCs w:val="24"/>
        </w:rPr>
      </w:pPr>
    </w:p>
    <w:p w14:paraId="51F03A65" w14:textId="77777777" w:rsidR="006733C2" w:rsidRDefault="006733C2" w:rsidP="0049463A">
      <w:pPr>
        <w:pStyle w:val="Betarp"/>
        <w:jc w:val="both"/>
        <w:rPr>
          <w:rFonts w:ascii="Times New Roman" w:hAnsi="Times New Roman" w:cs="Times New Roman"/>
          <w:sz w:val="24"/>
          <w:szCs w:val="24"/>
        </w:rPr>
      </w:pPr>
      <w:r w:rsidRPr="0020557A">
        <w:rPr>
          <w:rFonts w:ascii="Times New Roman" w:hAnsi="Times New Roman" w:cs="Times New Roman"/>
          <w:sz w:val="24"/>
          <w:szCs w:val="24"/>
        </w:rPr>
        <w:t xml:space="preserve">SUDERINTA: </w:t>
      </w:r>
    </w:p>
    <w:p w14:paraId="07FD1162" w14:textId="77777777" w:rsidR="006733C2" w:rsidRDefault="006733C2" w:rsidP="0049463A">
      <w:pPr>
        <w:pStyle w:val="Betarp"/>
        <w:jc w:val="both"/>
        <w:rPr>
          <w:rFonts w:ascii="Times New Roman" w:hAnsi="Times New Roman" w:cs="Times New Roman"/>
          <w:sz w:val="24"/>
          <w:szCs w:val="24"/>
        </w:rPr>
      </w:pPr>
    </w:p>
    <w:p w14:paraId="1290842B" w14:textId="77777777" w:rsidR="006733C2" w:rsidRPr="0020557A" w:rsidRDefault="006733C2" w:rsidP="0049463A">
      <w:pPr>
        <w:pStyle w:val="Betarp"/>
        <w:jc w:val="both"/>
        <w:rPr>
          <w:rFonts w:ascii="Times New Roman" w:hAnsi="Times New Roman" w:cs="Times New Roman"/>
          <w:sz w:val="24"/>
          <w:szCs w:val="24"/>
        </w:rPr>
      </w:pPr>
      <w:r>
        <w:rPr>
          <w:rFonts w:ascii="Times New Roman" w:hAnsi="Times New Roman" w:cs="Times New Roman"/>
          <w:sz w:val="24"/>
          <w:szCs w:val="24"/>
        </w:rPr>
        <w:t xml:space="preserve">Meras                                                                                                                    </w:t>
      </w:r>
      <w:r w:rsidR="0081478B">
        <w:rPr>
          <w:rFonts w:ascii="Times New Roman" w:hAnsi="Times New Roman" w:cs="Times New Roman"/>
          <w:sz w:val="24"/>
          <w:szCs w:val="24"/>
        </w:rPr>
        <w:t xml:space="preserve">  </w:t>
      </w:r>
      <w:r>
        <w:rPr>
          <w:rFonts w:ascii="Times New Roman" w:hAnsi="Times New Roman" w:cs="Times New Roman"/>
          <w:sz w:val="24"/>
          <w:szCs w:val="24"/>
        </w:rPr>
        <w:t xml:space="preserve"> Vaidas Bendaravičius</w:t>
      </w:r>
    </w:p>
    <w:p w14:paraId="4D2B1580" w14:textId="77777777" w:rsidR="006733C2" w:rsidRDefault="006733C2" w:rsidP="0049463A">
      <w:pPr>
        <w:pStyle w:val="Betarp"/>
        <w:jc w:val="both"/>
        <w:rPr>
          <w:rFonts w:ascii="Times New Roman" w:hAnsi="Times New Roman" w:cs="Times New Roman"/>
          <w:sz w:val="24"/>
          <w:szCs w:val="24"/>
        </w:rPr>
      </w:pPr>
    </w:p>
    <w:p w14:paraId="08E4ABF7" w14:textId="77777777" w:rsidR="006733C2" w:rsidRPr="0020557A" w:rsidRDefault="006733C2" w:rsidP="0049463A">
      <w:pPr>
        <w:pStyle w:val="Betarp"/>
        <w:jc w:val="both"/>
        <w:rPr>
          <w:rFonts w:ascii="Times New Roman" w:hAnsi="Times New Roman" w:cs="Times New Roman"/>
          <w:sz w:val="24"/>
          <w:szCs w:val="24"/>
        </w:rPr>
      </w:pPr>
      <w:r w:rsidRPr="0020557A">
        <w:rPr>
          <w:rFonts w:ascii="Times New Roman" w:hAnsi="Times New Roman" w:cs="Times New Roman"/>
          <w:sz w:val="24"/>
          <w:szCs w:val="24"/>
        </w:rPr>
        <w:t xml:space="preserve">Administracijos direktorė                                                                                   </w:t>
      </w:r>
      <w:r>
        <w:rPr>
          <w:rFonts w:ascii="Times New Roman" w:hAnsi="Times New Roman" w:cs="Times New Roman"/>
          <w:sz w:val="24"/>
          <w:szCs w:val="24"/>
        </w:rPr>
        <w:t xml:space="preserve">     </w:t>
      </w:r>
      <w:r w:rsidRPr="0020557A">
        <w:rPr>
          <w:rFonts w:ascii="Times New Roman" w:hAnsi="Times New Roman" w:cs="Times New Roman"/>
          <w:sz w:val="24"/>
          <w:szCs w:val="24"/>
        </w:rPr>
        <w:t xml:space="preserve">Dalija Irena </w:t>
      </w:r>
      <w:proofErr w:type="spellStart"/>
      <w:r w:rsidRPr="0020557A">
        <w:rPr>
          <w:rFonts w:ascii="Times New Roman" w:hAnsi="Times New Roman" w:cs="Times New Roman"/>
          <w:sz w:val="24"/>
          <w:szCs w:val="24"/>
        </w:rPr>
        <w:t>Einikienė</w:t>
      </w:r>
      <w:proofErr w:type="spellEnd"/>
    </w:p>
    <w:p w14:paraId="47A5DBC0" w14:textId="77777777" w:rsidR="006733C2" w:rsidRDefault="006733C2" w:rsidP="0049463A">
      <w:pPr>
        <w:pStyle w:val="Betarp"/>
        <w:jc w:val="both"/>
        <w:rPr>
          <w:rFonts w:ascii="Times New Roman" w:hAnsi="Times New Roman" w:cs="Times New Roman"/>
          <w:sz w:val="24"/>
          <w:szCs w:val="24"/>
        </w:rPr>
      </w:pPr>
      <w:r w:rsidRPr="0020557A">
        <w:rPr>
          <w:rFonts w:ascii="Times New Roman" w:hAnsi="Times New Roman" w:cs="Times New Roman"/>
          <w:sz w:val="24"/>
          <w:szCs w:val="24"/>
        </w:rPr>
        <w:t xml:space="preserve"> </w:t>
      </w:r>
    </w:p>
    <w:p w14:paraId="40EC375B" w14:textId="77777777" w:rsidR="006733C2" w:rsidRPr="0020557A" w:rsidRDefault="006733C2" w:rsidP="0049463A">
      <w:pPr>
        <w:pStyle w:val="Betarp"/>
        <w:jc w:val="both"/>
        <w:rPr>
          <w:rFonts w:ascii="Times New Roman" w:hAnsi="Times New Roman" w:cs="Times New Roman"/>
          <w:sz w:val="24"/>
          <w:szCs w:val="24"/>
        </w:rPr>
      </w:pPr>
      <w:r>
        <w:rPr>
          <w:rFonts w:ascii="Times New Roman" w:hAnsi="Times New Roman" w:cs="Times New Roman"/>
          <w:sz w:val="24"/>
          <w:szCs w:val="24"/>
        </w:rPr>
        <w:t xml:space="preserve">Teisės, personalo ir civilinės metrikacijos </w:t>
      </w:r>
      <w:r w:rsidRPr="0020557A">
        <w:rPr>
          <w:rFonts w:ascii="Times New Roman" w:hAnsi="Times New Roman" w:cs="Times New Roman"/>
          <w:sz w:val="24"/>
          <w:szCs w:val="24"/>
        </w:rPr>
        <w:t>skyriaus</w:t>
      </w:r>
    </w:p>
    <w:p w14:paraId="41147965" w14:textId="77777777" w:rsidR="006733C2" w:rsidRPr="0020557A" w:rsidRDefault="006733C2" w:rsidP="0049463A">
      <w:pPr>
        <w:pStyle w:val="Betarp"/>
        <w:jc w:val="both"/>
        <w:rPr>
          <w:rFonts w:ascii="Times New Roman" w:hAnsi="Times New Roman" w:cs="Times New Roman"/>
          <w:sz w:val="24"/>
          <w:szCs w:val="24"/>
        </w:rPr>
      </w:pPr>
      <w:r w:rsidRPr="0020557A">
        <w:rPr>
          <w:rFonts w:ascii="Times New Roman" w:hAnsi="Times New Roman" w:cs="Times New Roman"/>
          <w:sz w:val="24"/>
          <w:szCs w:val="24"/>
        </w:rPr>
        <w:t>vyresnioji specialistė</w:t>
      </w:r>
      <w:r w:rsidRPr="0020557A">
        <w:rPr>
          <w:rFonts w:ascii="Times New Roman" w:hAnsi="Times New Roman" w:cs="Times New Roman"/>
          <w:sz w:val="24"/>
          <w:szCs w:val="24"/>
        </w:rPr>
        <w:tab/>
      </w:r>
      <w:r w:rsidRPr="0020557A">
        <w:rPr>
          <w:rFonts w:ascii="Times New Roman" w:hAnsi="Times New Roman" w:cs="Times New Roman"/>
          <w:sz w:val="24"/>
          <w:szCs w:val="24"/>
        </w:rPr>
        <w:tab/>
      </w:r>
      <w:r w:rsidRPr="0020557A">
        <w:rPr>
          <w:rFonts w:ascii="Times New Roman" w:hAnsi="Times New Roman" w:cs="Times New Roman"/>
          <w:sz w:val="24"/>
          <w:szCs w:val="24"/>
        </w:rPr>
        <w:tab/>
      </w:r>
      <w:r w:rsidRPr="002055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557A">
        <w:rPr>
          <w:rFonts w:ascii="Times New Roman" w:hAnsi="Times New Roman" w:cs="Times New Roman"/>
          <w:sz w:val="24"/>
          <w:szCs w:val="24"/>
        </w:rPr>
        <w:t>Ingrida Zavistauskaitė</w:t>
      </w:r>
    </w:p>
    <w:p w14:paraId="498201A4" w14:textId="77777777" w:rsidR="006733C2" w:rsidRPr="0020557A" w:rsidRDefault="006733C2" w:rsidP="0049463A">
      <w:pPr>
        <w:pStyle w:val="Betarp"/>
        <w:jc w:val="both"/>
        <w:rPr>
          <w:rFonts w:ascii="Times New Roman" w:hAnsi="Times New Roman" w:cs="Times New Roman"/>
          <w:sz w:val="24"/>
          <w:szCs w:val="24"/>
        </w:rPr>
      </w:pPr>
    </w:p>
    <w:p w14:paraId="1B85C447" w14:textId="77777777" w:rsidR="006733C2" w:rsidRPr="0020557A" w:rsidRDefault="006733C2" w:rsidP="0049463A">
      <w:pPr>
        <w:pStyle w:val="Betarp"/>
        <w:jc w:val="both"/>
        <w:rPr>
          <w:rFonts w:ascii="Times New Roman" w:hAnsi="Times New Roman" w:cs="Times New Roman"/>
          <w:sz w:val="24"/>
          <w:szCs w:val="24"/>
        </w:rPr>
      </w:pPr>
      <w:r>
        <w:rPr>
          <w:rFonts w:ascii="Times New Roman" w:hAnsi="Times New Roman" w:cs="Times New Roman"/>
          <w:sz w:val="24"/>
          <w:szCs w:val="24"/>
        </w:rPr>
        <w:t>Švietimo, kultūros ir sporto</w:t>
      </w:r>
      <w:r w:rsidRPr="0020557A">
        <w:rPr>
          <w:rFonts w:ascii="Times New Roman" w:hAnsi="Times New Roman" w:cs="Times New Roman"/>
          <w:sz w:val="24"/>
          <w:szCs w:val="24"/>
        </w:rPr>
        <w:t xml:space="preserve"> skyriaus</w:t>
      </w:r>
    </w:p>
    <w:p w14:paraId="75C78725" w14:textId="77777777" w:rsidR="006733C2" w:rsidRPr="0020557A" w:rsidRDefault="006733C2" w:rsidP="0049463A">
      <w:pPr>
        <w:pStyle w:val="Betarp"/>
        <w:jc w:val="both"/>
        <w:rPr>
          <w:rFonts w:ascii="Times New Roman" w:hAnsi="Times New Roman" w:cs="Times New Roman"/>
          <w:sz w:val="24"/>
          <w:szCs w:val="24"/>
        </w:rPr>
      </w:pPr>
      <w:r w:rsidRPr="0020557A">
        <w:rPr>
          <w:rFonts w:ascii="Times New Roman" w:hAnsi="Times New Roman" w:cs="Times New Roman"/>
          <w:sz w:val="24"/>
          <w:szCs w:val="24"/>
        </w:rPr>
        <w:t>vyriausioji specialistė (kalbos ir archyvo tvarkytoja)</w:t>
      </w:r>
      <w:r w:rsidRPr="0020557A">
        <w:rPr>
          <w:rFonts w:ascii="Times New Roman" w:hAnsi="Times New Roman" w:cs="Times New Roman"/>
          <w:sz w:val="24"/>
          <w:szCs w:val="24"/>
        </w:rPr>
        <w:tab/>
      </w:r>
      <w:r w:rsidRPr="0020557A">
        <w:rPr>
          <w:rFonts w:ascii="Times New Roman" w:hAnsi="Times New Roman" w:cs="Times New Roman"/>
          <w:sz w:val="24"/>
          <w:szCs w:val="24"/>
        </w:rPr>
        <w:tab/>
      </w:r>
      <w:r w:rsidRPr="0020557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0557A">
        <w:rPr>
          <w:rFonts w:ascii="Times New Roman" w:hAnsi="Times New Roman" w:cs="Times New Roman"/>
          <w:sz w:val="24"/>
          <w:szCs w:val="24"/>
        </w:rPr>
        <w:t>Laimutė Mickevičienė</w:t>
      </w:r>
    </w:p>
    <w:p w14:paraId="02988EDB" w14:textId="77777777" w:rsidR="006733C2" w:rsidRDefault="006733C2" w:rsidP="0049463A">
      <w:pPr>
        <w:pStyle w:val="Betarp"/>
        <w:jc w:val="both"/>
        <w:rPr>
          <w:rFonts w:ascii="Times New Roman" w:hAnsi="Times New Roman" w:cs="Times New Roman"/>
          <w:sz w:val="24"/>
          <w:szCs w:val="24"/>
        </w:rPr>
      </w:pPr>
    </w:p>
    <w:p w14:paraId="31AD1724" w14:textId="77777777" w:rsidR="006733C2" w:rsidRDefault="006733C2" w:rsidP="0049463A">
      <w:pPr>
        <w:pStyle w:val="Betarp"/>
        <w:jc w:val="both"/>
        <w:rPr>
          <w:rFonts w:ascii="Times New Roman" w:hAnsi="Times New Roman" w:cs="Times New Roman"/>
          <w:sz w:val="24"/>
          <w:szCs w:val="24"/>
        </w:rPr>
      </w:pPr>
      <w:r>
        <w:rPr>
          <w:rFonts w:ascii="Times New Roman" w:hAnsi="Times New Roman" w:cs="Times New Roman"/>
          <w:sz w:val="24"/>
          <w:szCs w:val="24"/>
        </w:rPr>
        <w:t>Architektūros ir kraštotvarkos skyriaus vedėjas</w:t>
      </w:r>
    </w:p>
    <w:p w14:paraId="585D80AB" w14:textId="77777777" w:rsidR="006733C2" w:rsidRPr="0020557A" w:rsidRDefault="006733C2" w:rsidP="0049463A">
      <w:pPr>
        <w:pStyle w:val="Betarp"/>
        <w:jc w:val="both"/>
        <w:rPr>
          <w:rFonts w:ascii="Times New Roman" w:hAnsi="Times New Roman" w:cs="Times New Roman"/>
          <w:sz w:val="24"/>
          <w:szCs w:val="24"/>
        </w:rPr>
      </w:pPr>
      <w:r>
        <w:rPr>
          <w:rFonts w:ascii="Times New Roman" w:hAnsi="Times New Roman" w:cs="Times New Roman"/>
          <w:sz w:val="24"/>
          <w:szCs w:val="24"/>
        </w:rPr>
        <w:t>– vyriausiasis inžinierius                                                                                         Valdemaras Dikmonas</w:t>
      </w:r>
    </w:p>
    <w:p w14:paraId="161E00A2" w14:textId="77777777" w:rsidR="006733C2" w:rsidRDefault="006733C2" w:rsidP="0049463A">
      <w:pPr>
        <w:pStyle w:val="Betarp"/>
        <w:jc w:val="both"/>
        <w:rPr>
          <w:rFonts w:ascii="Times New Roman" w:hAnsi="Times New Roman" w:cs="Times New Roman"/>
          <w:sz w:val="24"/>
          <w:szCs w:val="24"/>
        </w:rPr>
      </w:pPr>
    </w:p>
    <w:p w14:paraId="180AF888" w14:textId="77777777" w:rsidR="006733C2" w:rsidRPr="009A7805" w:rsidRDefault="006733C2" w:rsidP="0049463A">
      <w:pPr>
        <w:pStyle w:val="Betarp"/>
        <w:jc w:val="both"/>
        <w:rPr>
          <w:rFonts w:ascii="Times New Roman" w:hAnsi="Times New Roman" w:cs="Times New Roman"/>
          <w:sz w:val="24"/>
          <w:szCs w:val="24"/>
        </w:rPr>
      </w:pPr>
      <w:r w:rsidRPr="009A7805">
        <w:rPr>
          <w:rFonts w:ascii="Times New Roman" w:hAnsi="Times New Roman" w:cs="Times New Roman"/>
          <w:sz w:val="24"/>
          <w:szCs w:val="24"/>
        </w:rPr>
        <w:t>Parengė</w:t>
      </w:r>
    </w:p>
    <w:p w14:paraId="77ED3D4A" w14:textId="77777777" w:rsidR="006733C2" w:rsidRPr="009A7805" w:rsidRDefault="006733C2" w:rsidP="0049463A">
      <w:pPr>
        <w:pStyle w:val="Betarp"/>
        <w:jc w:val="both"/>
        <w:rPr>
          <w:rFonts w:ascii="Times New Roman" w:hAnsi="Times New Roman" w:cs="Times New Roman"/>
          <w:sz w:val="24"/>
          <w:szCs w:val="24"/>
        </w:rPr>
      </w:pPr>
      <w:r w:rsidRPr="009A7805">
        <w:rPr>
          <w:rFonts w:ascii="Times New Roman" w:hAnsi="Times New Roman" w:cs="Times New Roman"/>
          <w:sz w:val="24"/>
          <w:szCs w:val="24"/>
        </w:rPr>
        <w:t xml:space="preserve">Architektūros ir kraštotvarkos skyriaus vyriausioji specialistė </w:t>
      </w:r>
    </w:p>
    <w:p w14:paraId="63552F73" w14:textId="77777777" w:rsidR="006733C2" w:rsidRPr="009A7805" w:rsidRDefault="006733C2" w:rsidP="0049463A">
      <w:pPr>
        <w:pStyle w:val="Betarp"/>
        <w:jc w:val="both"/>
        <w:rPr>
          <w:rFonts w:ascii="Times New Roman" w:hAnsi="Times New Roman" w:cs="Times New Roman"/>
          <w:sz w:val="24"/>
          <w:szCs w:val="24"/>
        </w:rPr>
      </w:pPr>
      <w:r w:rsidRPr="009A7805">
        <w:rPr>
          <w:rFonts w:ascii="Times New Roman" w:hAnsi="Times New Roman" w:cs="Times New Roman"/>
          <w:sz w:val="24"/>
          <w:szCs w:val="24"/>
        </w:rPr>
        <w:t>Edita Komskienė</w:t>
      </w:r>
    </w:p>
    <w:p w14:paraId="560A3A73" w14:textId="77777777" w:rsidR="006733C2" w:rsidRDefault="006733C2" w:rsidP="008D32DE">
      <w:pPr>
        <w:pStyle w:val="Betarp"/>
        <w:ind w:firstLine="6120"/>
        <w:rPr>
          <w:rFonts w:ascii="Times New Roman" w:hAnsi="Times New Roman" w:cs="Times New Roman"/>
          <w:sz w:val="24"/>
          <w:szCs w:val="24"/>
        </w:rPr>
      </w:pPr>
    </w:p>
    <w:p w14:paraId="6171284A" w14:textId="77777777" w:rsidR="006733C2" w:rsidRDefault="006733C2" w:rsidP="008D32DE">
      <w:pPr>
        <w:pStyle w:val="Betarp"/>
        <w:ind w:firstLine="6120"/>
        <w:rPr>
          <w:rFonts w:ascii="Times New Roman" w:hAnsi="Times New Roman" w:cs="Times New Roman"/>
          <w:sz w:val="24"/>
          <w:szCs w:val="24"/>
        </w:rPr>
      </w:pPr>
    </w:p>
    <w:p w14:paraId="4D2388E8" w14:textId="77777777" w:rsidR="006733C2" w:rsidRDefault="006733C2" w:rsidP="008D32DE">
      <w:pPr>
        <w:pStyle w:val="Betarp"/>
        <w:ind w:firstLine="6120"/>
        <w:rPr>
          <w:rFonts w:ascii="Times New Roman" w:hAnsi="Times New Roman" w:cs="Times New Roman"/>
          <w:sz w:val="24"/>
          <w:szCs w:val="24"/>
        </w:rPr>
      </w:pPr>
    </w:p>
    <w:p w14:paraId="674806F1" w14:textId="77777777" w:rsidR="006733C2" w:rsidRPr="008D32DE" w:rsidRDefault="006733C2" w:rsidP="008D32DE">
      <w:pPr>
        <w:pStyle w:val="Betarp"/>
        <w:ind w:firstLine="6120"/>
        <w:rPr>
          <w:rFonts w:ascii="Times New Roman" w:hAnsi="Times New Roman" w:cs="Times New Roman"/>
          <w:sz w:val="24"/>
          <w:szCs w:val="24"/>
        </w:rPr>
      </w:pPr>
      <w:r w:rsidRPr="008D32DE">
        <w:rPr>
          <w:rFonts w:ascii="Times New Roman" w:hAnsi="Times New Roman" w:cs="Times New Roman"/>
          <w:sz w:val="24"/>
          <w:szCs w:val="24"/>
        </w:rPr>
        <w:lastRenderedPageBreak/>
        <w:t>Pagėgių savivaldybės tarybos</w:t>
      </w:r>
    </w:p>
    <w:p w14:paraId="513F4383" w14:textId="77777777" w:rsidR="006733C2" w:rsidRPr="008D32DE" w:rsidRDefault="006733C2" w:rsidP="008D32DE">
      <w:pPr>
        <w:pStyle w:val="Betarp"/>
        <w:ind w:firstLine="6120"/>
        <w:rPr>
          <w:rFonts w:ascii="Times New Roman" w:hAnsi="Times New Roman" w:cs="Times New Roman"/>
          <w:sz w:val="24"/>
          <w:szCs w:val="24"/>
        </w:rPr>
      </w:pPr>
      <w:r w:rsidRPr="008D32DE">
        <w:rPr>
          <w:rFonts w:ascii="Times New Roman" w:hAnsi="Times New Roman" w:cs="Times New Roman"/>
          <w:sz w:val="24"/>
          <w:szCs w:val="24"/>
        </w:rPr>
        <w:t>veiklos reglamento</w:t>
      </w:r>
    </w:p>
    <w:p w14:paraId="030DCB04" w14:textId="77777777" w:rsidR="006733C2" w:rsidRPr="008D32DE" w:rsidRDefault="006733C2" w:rsidP="008D32DE">
      <w:pPr>
        <w:pStyle w:val="Betarp"/>
        <w:ind w:firstLine="6120"/>
        <w:rPr>
          <w:rFonts w:ascii="Times New Roman" w:hAnsi="Times New Roman" w:cs="Times New Roman"/>
          <w:sz w:val="24"/>
          <w:szCs w:val="24"/>
        </w:rPr>
      </w:pPr>
      <w:r w:rsidRPr="008D32DE">
        <w:rPr>
          <w:rFonts w:ascii="Times New Roman" w:hAnsi="Times New Roman" w:cs="Times New Roman"/>
          <w:sz w:val="24"/>
          <w:szCs w:val="24"/>
        </w:rPr>
        <w:t>4 priedas</w:t>
      </w:r>
    </w:p>
    <w:p w14:paraId="43320470" w14:textId="77777777" w:rsidR="006733C2" w:rsidRDefault="006733C2" w:rsidP="009A7805">
      <w:pPr>
        <w:pStyle w:val="Betarp"/>
        <w:jc w:val="center"/>
        <w:rPr>
          <w:rFonts w:ascii="Times New Roman" w:hAnsi="Times New Roman" w:cs="Times New Roman"/>
          <w:b/>
          <w:sz w:val="24"/>
          <w:szCs w:val="24"/>
        </w:rPr>
      </w:pPr>
    </w:p>
    <w:p w14:paraId="70E10811" w14:textId="77777777" w:rsidR="006733C2" w:rsidRPr="009A7805" w:rsidRDefault="006733C2" w:rsidP="009A7805">
      <w:pPr>
        <w:pStyle w:val="Betarp"/>
        <w:jc w:val="center"/>
        <w:rPr>
          <w:rFonts w:ascii="Times New Roman" w:eastAsia="SimSun" w:hAnsi="Times New Roman" w:cs="Times New Roman"/>
          <w:b/>
          <w:sz w:val="24"/>
          <w:szCs w:val="24"/>
          <w:lang w:eastAsia="zh-CN"/>
        </w:rPr>
      </w:pPr>
      <w:r w:rsidRPr="009A7805">
        <w:rPr>
          <w:rFonts w:ascii="Times New Roman" w:hAnsi="Times New Roman" w:cs="Times New Roman"/>
          <w:b/>
          <w:sz w:val="24"/>
          <w:szCs w:val="24"/>
        </w:rPr>
        <w:t>PAGĖGIŲ SAVIVALDYBĖS SPRENDIMO PROJEKTO</w:t>
      </w:r>
    </w:p>
    <w:p w14:paraId="03FF5AAF" w14:textId="77777777" w:rsidR="006733C2" w:rsidRDefault="006733C2" w:rsidP="009A7805">
      <w:pPr>
        <w:pStyle w:val="Betarp"/>
        <w:jc w:val="center"/>
        <w:rPr>
          <w:rFonts w:ascii="Times New Roman" w:hAnsi="Times New Roman" w:cs="Times New Roman"/>
          <w:b/>
          <w:sz w:val="24"/>
          <w:szCs w:val="24"/>
        </w:rPr>
      </w:pPr>
      <w:r>
        <w:rPr>
          <w:rFonts w:ascii="Times New Roman" w:hAnsi="Times New Roman" w:cs="Times New Roman"/>
          <w:b/>
          <w:sz w:val="24"/>
          <w:szCs w:val="24"/>
        </w:rPr>
        <w:t>„</w:t>
      </w:r>
      <w:r w:rsidRPr="009A7805">
        <w:rPr>
          <w:rFonts w:ascii="Times New Roman" w:hAnsi="Times New Roman" w:cs="Times New Roman"/>
          <w:b/>
          <w:sz w:val="24"/>
          <w:szCs w:val="24"/>
        </w:rPr>
        <w:t>DĖL PAGĖGIŲ SAVIVALDYBĖS TERITORIJOJE ESANČIŲ KAPINIŲ SĄRAŠO PATVIRTINIMO</w:t>
      </w:r>
      <w:r w:rsidRPr="009A7805">
        <w:rPr>
          <w:rFonts w:ascii="Times New Roman" w:hAnsi="Times New Roman" w:cs="Times New Roman"/>
          <w:b/>
          <w:bCs/>
          <w:sz w:val="24"/>
          <w:szCs w:val="24"/>
        </w:rPr>
        <w:t>”</w:t>
      </w:r>
      <w:r w:rsidRPr="009A7805">
        <w:rPr>
          <w:rFonts w:ascii="Times New Roman" w:hAnsi="Times New Roman" w:cs="Times New Roman"/>
          <w:b/>
          <w:sz w:val="24"/>
          <w:szCs w:val="24"/>
        </w:rPr>
        <w:t xml:space="preserve"> </w:t>
      </w:r>
    </w:p>
    <w:p w14:paraId="76468B44" w14:textId="77777777" w:rsidR="006733C2" w:rsidRPr="009A7805" w:rsidRDefault="006733C2" w:rsidP="009A7805">
      <w:pPr>
        <w:pStyle w:val="Betarp"/>
        <w:jc w:val="center"/>
        <w:rPr>
          <w:rFonts w:ascii="Times New Roman" w:hAnsi="Times New Roman" w:cs="Times New Roman"/>
          <w:b/>
          <w:bCs/>
          <w:sz w:val="24"/>
          <w:szCs w:val="24"/>
        </w:rPr>
      </w:pPr>
      <w:r w:rsidRPr="009A7805">
        <w:rPr>
          <w:rFonts w:ascii="Times New Roman" w:hAnsi="Times New Roman" w:cs="Times New Roman"/>
          <w:b/>
          <w:bCs/>
          <w:sz w:val="24"/>
          <w:szCs w:val="24"/>
        </w:rPr>
        <w:t>AIŠKINAMASIS RAŠTAS</w:t>
      </w:r>
    </w:p>
    <w:p w14:paraId="0B59A98A" w14:textId="77777777" w:rsidR="006733C2" w:rsidRPr="009A7805" w:rsidRDefault="006733C2" w:rsidP="009A7805">
      <w:pPr>
        <w:pStyle w:val="Betarp"/>
        <w:jc w:val="center"/>
        <w:rPr>
          <w:rFonts w:ascii="Times New Roman" w:hAnsi="Times New Roman" w:cs="Times New Roman"/>
          <w:bCs/>
          <w:sz w:val="24"/>
          <w:szCs w:val="24"/>
        </w:rPr>
      </w:pPr>
    </w:p>
    <w:p w14:paraId="09C9D419" w14:textId="1069F656" w:rsidR="006733C2" w:rsidRPr="009A7805" w:rsidRDefault="006733C2" w:rsidP="009A7805">
      <w:pPr>
        <w:pStyle w:val="Betarp"/>
        <w:jc w:val="center"/>
        <w:rPr>
          <w:rFonts w:ascii="Times New Roman" w:hAnsi="Times New Roman" w:cs="Times New Roman"/>
          <w:bCs/>
          <w:sz w:val="24"/>
          <w:szCs w:val="24"/>
        </w:rPr>
      </w:pPr>
      <w:r w:rsidRPr="009A7805">
        <w:rPr>
          <w:rFonts w:ascii="Times New Roman" w:hAnsi="Times New Roman" w:cs="Times New Roman"/>
          <w:bCs/>
          <w:sz w:val="24"/>
          <w:szCs w:val="24"/>
        </w:rPr>
        <w:t>2023-10-1</w:t>
      </w:r>
      <w:r w:rsidR="001A4E85">
        <w:rPr>
          <w:rFonts w:ascii="Times New Roman" w:hAnsi="Times New Roman" w:cs="Times New Roman"/>
          <w:bCs/>
          <w:sz w:val="24"/>
          <w:szCs w:val="24"/>
        </w:rPr>
        <w:t>8</w:t>
      </w:r>
    </w:p>
    <w:p w14:paraId="1EDA8911" w14:textId="77777777" w:rsidR="006733C2" w:rsidRPr="009A7805" w:rsidRDefault="006733C2" w:rsidP="009A7805">
      <w:pPr>
        <w:pStyle w:val="Betarp"/>
        <w:jc w:val="center"/>
        <w:rPr>
          <w:rFonts w:ascii="Times New Roman" w:hAnsi="Times New Roman" w:cs="Times New Roman"/>
          <w:sz w:val="24"/>
          <w:szCs w:val="24"/>
        </w:rPr>
      </w:pPr>
      <w:r w:rsidRPr="009A7805">
        <w:rPr>
          <w:rFonts w:ascii="Times New Roman" w:hAnsi="Times New Roman" w:cs="Times New Roman"/>
          <w:bCs/>
          <w:sz w:val="24"/>
          <w:szCs w:val="24"/>
        </w:rPr>
        <w:t xml:space="preserve">Pagėgiai </w:t>
      </w:r>
    </w:p>
    <w:p w14:paraId="40C91DAE" w14:textId="77777777" w:rsidR="006733C2" w:rsidRPr="009A7805" w:rsidRDefault="006733C2" w:rsidP="009A7805">
      <w:pPr>
        <w:pStyle w:val="Betarp"/>
        <w:jc w:val="both"/>
        <w:rPr>
          <w:rFonts w:ascii="Times New Roman" w:hAnsi="Times New Roman" w:cs="Times New Roman"/>
          <w:bCs/>
          <w:sz w:val="24"/>
          <w:szCs w:val="24"/>
        </w:rPr>
      </w:pPr>
    </w:p>
    <w:p w14:paraId="7E846124" w14:textId="77777777" w:rsidR="006733C2" w:rsidRPr="009A7805" w:rsidRDefault="006733C2" w:rsidP="009A7805">
      <w:pPr>
        <w:pStyle w:val="Betarp"/>
        <w:numPr>
          <w:ilvl w:val="0"/>
          <w:numId w:val="4"/>
        </w:numPr>
        <w:tabs>
          <w:tab w:val="left" w:pos="709"/>
        </w:tabs>
        <w:ind w:left="0" w:firstLine="360"/>
        <w:jc w:val="both"/>
        <w:rPr>
          <w:rFonts w:ascii="Times New Roman" w:hAnsi="Times New Roman" w:cs="Times New Roman"/>
          <w:b/>
          <w:bCs/>
          <w:iCs/>
          <w:sz w:val="24"/>
          <w:szCs w:val="24"/>
        </w:rPr>
      </w:pPr>
      <w:r w:rsidRPr="009A7805">
        <w:rPr>
          <w:rFonts w:ascii="Times New Roman" w:hAnsi="Times New Roman" w:cs="Times New Roman"/>
          <w:b/>
          <w:bCs/>
          <w:iCs/>
          <w:sz w:val="24"/>
          <w:szCs w:val="24"/>
        </w:rPr>
        <w:t>Projekto rengimą paskatinusios priežastys, parengto projekto tikslai ir uždaviniai</w:t>
      </w:r>
      <w:r w:rsidRPr="009A7805">
        <w:rPr>
          <w:rFonts w:ascii="Times New Roman" w:hAnsi="Times New Roman" w:cs="Times New Roman"/>
          <w:b/>
          <w:sz w:val="24"/>
          <w:szCs w:val="24"/>
        </w:rPr>
        <w:t xml:space="preserve">. </w:t>
      </w:r>
    </w:p>
    <w:p w14:paraId="378FA67A" w14:textId="77777777" w:rsidR="006733C2" w:rsidRPr="009A7805" w:rsidRDefault="006733C2" w:rsidP="009A7805">
      <w:pPr>
        <w:pStyle w:val="Betarp"/>
        <w:ind w:firstLine="851"/>
        <w:jc w:val="both"/>
        <w:rPr>
          <w:rFonts w:ascii="Times New Roman" w:hAnsi="Times New Roman" w:cs="Times New Roman"/>
          <w:iCs/>
          <w:snapToGrid w:val="0"/>
          <w:sz w:val="24"/>
          <w:szCs w:val="24"/>
        </w:rPr>
      </w:pPr>
      <w:r w:rsidRPr="009A7805">
        <w:rPr>
          <w:rFonts w:ascii="Times New Roman" w:hAnsi="Times New Roman" w:cs="Times New Roman"/>
          <w:sz w:val="24"/>
          <w:szCs w:val="24"/>
        </w:rPr>
        <w:t>Kapinių sąrašų sudarymo reikalavimų tvarkos aprašas, patvirtintas Lietuvos Respublikos Vyriausybės 2008 m. lapkričio 19 d. nutarimu Nr. 1207 „Dėl Lietuvos Respublikos žmonių palaikų laidojimo įstatymo įgyvendinamųjų teisės aktų patvirtinimo“.</w:t>
      </w:r>
    </w:p>
    <w:p w14:paraId="1CF26EAA" w14:textId="77777777" w:rsidR="006733C2" w:rsidRPr="009A7805" w:rsidRDefault="006733C2" w:rsidP="009A7805">
      <w:pPr>
        <w:pStyle w:val="Betarp"/>
        <w:ind w:firstLine="851"/>
        <w:jc w:val="both"/>
        <w:rPr>
          <w:rFonts w:ascii="Times New Roman" w:hAnsi="Times New Roman" w:cs="Times New Roman"/>
          <w:iCs/>
          <w:snapToGrid w:val="0"/>
          <w:sz w:val="24"/>
          <w:szCs w:val="24"/>
        </w:rPr>
      </w:pPr>
      <w:r w:rsidRPr="009A7805">
        <w:rPr>
          <w:rFonts w:ascii="Times New Roman" w:hAnsi="Times New Roman" w:cs="Times New Roman"/>
          <w:iCs/>
          <w:snapToGrid w:val="0"/>
          <w:sz w:val="24"/>
          <w:szCs w:val="24"/>
        </w:rPr>
        <w:t>P</w:t>
      </w:r>
      <w:r w:rsidRPr="009A7805">
        <w:rPr>
          <w:rFonts w:ascii="Times New Roman" w:hAnsi="Times New Roman" w:cs="Times New Roman"/>
          <w:sz w:val="24"/>
          <w:szCs w:val="24"/>
        </w:rPr>
        <w:t>agėgių savivaldybės teritorijoje esančių kapinių sąrašo sudarymas ir paskelbimas savivaldybės interneto svetainėje.</w:t>
      </w:r>
    </w:p>
    <w:p w14:paraId="1B8C2928" w14:textId="77777777" w:rsidR="006733C2" w:rsidRPr="009A7805" w:rsidRDefault="006733C2" w:rsidP="009A7805">
      <w:pPr>
        <w:pStyle w:val="Betarp"/>
        <w:numPr>
          <w:ilvl w:val="0"/>
          <w:numId w:val="4"/>
        </w:numPr>
        <w:tabs>
          <w:tab w:val="left" w:pos="709"/>
        </w:tabs>
        <w:ind w:left="0" w:firstLine="360"/>
        <w:jc w:val="both"/>
        <w:rPr>
          <w:rFonts w:ascii="Times New Roman" w:hAnsi="Times New Roman" w:cs="Times New Roman"/>
          <w:b/>
          <w:sz w:val="24"/>
          <w:szCs w:val="24"/>
          <w:lang w:eastAsia="en-US"/>
        </w:rPr>
      </w:pPr>
      <w:r w:rsidRPr="009A7805">
        <w:rPr>
          <w:rFonts w:ascii="Times New Roman" w:hAnsi="Times New Roman" w:cs="Times New Roman"/>
          <w:b/>
          <w:sz w:val="24"/>
          <w:szCs w:val="24"/>
          <w:lang w:eastAsia="en-US"/>
        </w:rPr>
        <w:t xml:space="preserve">Projekto iniciatoriai (institucija, asmenys ar piliečių atstovai) ir rengėjai. </w:t>
      </w:r>
    </w:p>
    <w:p w14:paraId="6B139C40" w14:textId="77777777" w:rsidR="006733C2" w:rsidRPr="009A7805" w:rsidRDefault="006733C2" w:rsidP="009A7805">
      <w:pPr>
        <w:pStyle w:val="Betarp"/>
        <w:ind w:firstLine="851"/>
        <w:jc w:val="both"/>
        <w:rPr>
          <w:rFonts w:ascii="Times New Roman" w:hAnsi="Times New Roman" w:cs="Times New Roman"/>
          <w:sz w:val="24"/>
          <w:szCs w:val="24"/>
          <w:lang w:eastAsia="en-US"/>
        </w:rPr>
      </w:pPr>
      <w:r w:rsidRPr="009A7805">
        <w:rPr>
          <w:rFonts w:ascii="Times New Roman" w:hAnsi="Times New Roman" w:cs="Times New Roman"/>
          <w:sz w:val="24"/>
          <w:szCs w:val="24"/>
          <w:lang w:eastAsia="en-US"/>
        </w:rPr>
        <w:t>Iniciatorius</w:t>
      </w:r>
      <w:r w:rsidR="00316747">
        <w:rPr>
          <w:rFonts w:ascii="Times New Roman" w:hAnsi="Times New Roman" w:cs="Times New Roman"/>
          <w:sz w:val="24"/>
          <w:szCs w:val="24"/>
          <w:lang w:eastAsia="en-US"/>
        </w:rPr>
        <w:t xml:space="preserve"> </w:t>
      </w:r>
      <w:r w:rsidR="00316747" w:rsidRPr="009A7805">
        <w:rPr>
          <w:rFonts w:ascii="Times New Roman" w:hAnsi="Times New Roman" w:cs="Times New Roman"/>
          <w:sz w:val="24"/>
          <w:szCs w:val="24"/>
          <w:lang w:eastAsia="en-US"/>
        </w:rPr>
        <w:t>–</w:t>
      </w:r>
      <w:r w:rsidRPr="009A7805">
        <w:rPr>
          <w:rFonts w:ascii="Times New Roman" w:hAnsi="Times New Roman" w:cs="Times New Roman"/>
          <w:sz w:val="24"/>
          <w:szCs w:val="24"/>
          <w:lang w:eastAsia="en-US"/>
        </w:rPr>
        <w:t xml:space="preserve">  Pagėgių savivaldybės administracija</w:t>
      </w:r>
      <w:r w:rsidR="00316747">
        <w:rPr>
          <w:rFonts w:ascii="Times New Roman" w:hAnsi="Times New Roman" w:cs="Times New Roman"/>
          <w:sz w:val="24"/>
          <w:szCs w:val="24"/>
          <w:lang w:eastAsia="en-US"/>
        </w:rPr>
        <w:t>.</w:t>
      </w:r>
    </w:p>
    <w:p w14:paraId="6A5E3058" w14:textId="77777777" w:rsidR="006733C2" w:rsidRPr="009A7805" w:rsidRDefault="006733C2" w:rsidP="009A7805">
      <w:pPr>
        <w:pStyle w:val="Betarp"/>
        <w:ind w:firstLine="851"/>
        <w:jc w:val="both"/>
        <w:rPr>
          <w:rFonts w:ascii="Times New Roman" w:hAnsi="Times New Roman" w:cs="Times New Roman"/>
          <w:sz w:val="24"/>
          <w:szCs w:val="24"/>
          <w:lang w:eastAsia="en-US"/>
        </w:rPr>
      </w:pPr>
      <w:r w:rsidRPr="009A7805">
        <w:rPr>
          <w:rFonts w:ascii="Times New Roman" w:hAnsi="Times New Roman" w:cs="Times New Roman"/>
          <w:sz w:val="24"/>
          <w:szCs w:val="24"/>
          <w:lang w:eastAsia="en-US"/>
        </w:rPr>
        <w:t>Rengėja – Architektūros ir kraštotvarkos skyriaus vyriausioji specialistė – Edita Komskienė.</w:t>
      </w:r>
    </w:p>
    <w:p w14:paraId="3A718BCB" w14:textId="77777777" w:rsidR="006733C2" w:rsidRPr="009A7805" w:rsidRDefault="006733C2" w:rsidP="009A7805">
      <w:pPr>
        <w:pStyle w:val="Betarp"/>
        <w:numPr>
          <w:ilvl w:val="0"/>
          <w:numId w:val="4"/>
        </w:numPr>
        <w:jc w:val="both"/>
        <w:rPr>
          <w:rFonts w:ascii="Times New Roman" w:eastAsia="SimSun" w:hAnsi="Times New Roman" w:cs="Times New Roman"/>
          <w:b/>
          <w:bCs/>
          <w:iCs/>
          <w:sz w:val="24"/>
          <w:szCs w:val="24"/>
          <w:lang w:eastAsia="zh-CN"/>
        </w:rPr>
      </w:pPr>
      <w:r w:rsidRPr="009A7805">
        <w:rPr>
          <w:rFonts w:ascii="Times New Roman" w:hAnsi="Times New Roman" w:cs="Times New Roman"/>
          <w:b/>
          <w:bCs/>
          <w:iCs/>
          <w:sz w:val="24"/>
          <w:szCs w:val="24"/>
        </w:rPr>
        <w:t>Kaip šiuo metu yra reguliuojami projekte aptarti teisiniai santykiai</w:t>
      </w:r>
      <w:r w:rsidR="00532166">
        <w:rPr>
          <w:rFonts w:ascii="Times New Roman" w:hAnsi="Times New Roman" w:cs="Times New Roman"/>
          <w:b/>
          <w:bCs/>
          <w:iCs/>
          <w:sz w:val="24"/>
          <w:szCs w:val="24"/>
        </w:rPr>
        <w:t>.</w:t>
      </w:r>
    </w:p>
    <w:p w14:paraId="310CACD6"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bCs/>
          <w:iCs/>
          <w:sz w:val="24"/>
          <w:szCs w:val="24"/>
        </w:rPr>
        <w:t xml:space="preserve">Procedūrinis veiksmas, reglamentuotas </w:t>
      </w:r>
      <w:r w:rsidRPr="009A7805">
        <w:rPr>
          <w:rFonts w:ascii="Times New Roman" w:hAnsi="Times New Roman" w:cs="Times New Roman"/>
          <w:sz w:val="24"/>
          <w:szCs w:val="24"/>
        </w:rPr>
        <w:t>Lietuvos Respublikos vietos savivaldos įstatymo 6 straipsnio 41 punktu, Lietuvos Respublikos žmonių palaikų laidojimo įstatymo 33 straipsnio 3 dalimi, Kapinių sąrašų sudarymo reikalavimų tvarkos aprašu, patvirtintu Lietuvos Respublikos Vyriausybės 2008 m. lapkričio 19 d. nutarimu Nr. 1207 „Dėl Lietuvos Respublikos žmonių palaikų laidojimo įstatymo įgyvendinamųjų teisės aktų patvirtinimo“</w:t>
      </w:r>
      <w:r w:rsidR="00CA0D5D">
        <w:rPr>
          <w:rFonts w:ascii="Times New Roman" w:hAnsi="Times New Roman" w:cs="Times New Roman"/>
          <w:sz w:val="24"/>
          <w:szCs w:val="24"/>
        </w:rPr>
        <w:t>.</w:t>
      </w:r>
    </w:p>
    <w:p w14:paraId="4E4F4929" w14:textId="77777777" w:rsidR="006733C2" w:rsidRPr="009A7805" w:rsidRDefault="006733C2" w:rsidP="009A7805">
      <w:pPr>
        <w:pStyle w:val="Betarp"/>
        <w:numPr>
          <w:ilvl w:val="0"/>
          <w:numId w:val="4"/>
        </w:numPr>
        <w:tabs>
          <w:tab w:val="left" w:pos="709"/>
        </w:tabs>
        <w:ind w:left="0" w:firstLine="360"/>
        <w:jc w:val="both"/>
        <w:rPr>
          <w:rFonts w:ascii="Times New Roman" w:hAnsi="Times New Roman" w:cs="Times New Roman"/>
          <w:b/>
          <w:bCs/>
          <w:iCs/>
          <w:sz w:val="24"/>
          <w:szCs w:val="24"/>
        </w:rPr>
      </w:pPr>
      <w:r w:rsidRPr="009A7805">
        <w:rPr>
          <w:rFonts w:ascii="Times New Roman" w:hAnsi="Times New Roman" w:cs="Times New Roman"/>
          <w:b/>
          <w:bCs/>
          <w:iCs/>
          <w:sz w:val="24"/>
          <w:szCs w:val="24"/>
        </w:rPr>
        <w:t>Kokios siūlomos naujos teisinio reguliavimo nuostatos, kokių teigiamų rezultatų laukiama</w:t>
      </w:r>
      <w:r w:rsidR="00532166">
        <w:rPr>
          <w:rFonts w:ascii="Times New Roman" w:hAnsi="Times New Roman" w:cs="Times New Roman"/>
          <w:b/>
          <w:bCs/>
          <w:iCs/>
          <w:sz w:val="24"/>
          <w:szCs w:val="24"/>
        </w:rPr>
        <w:t>.</w:t>
      </w:r>
    </w:p>
    <w:p w14:paraId="52B6854E"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sz w:val="24"/>
          <w:szCs w:val="24"/>
        </w:rPr>
        <w:t xml:space="preserve">Bus sudarytas ir patvirtintas </w:t>
      </w:r>
      <w:r w:rsidRPr="009A7805">
        <w:rPr>
          <w:rFonts w:ascii="Times New Roman" w:hAnsi="Times New Roman" w:cs="Times New Roman"/>
          <w:iCs/>
          <w:snapToGrid w:val="0"/>
          <w:sz w:val="24"/>
          <w:szCs w:val="24"/>
        </w:rPr>
        <w:t>P</w:t>
      </w:r>
      <w:r w:rsidRPr="009A7805">
        <w:rPr>
          <w:rFonts w:ascii="Times New Roman" w:hAnsi="Times New Roman" w:cs="Times New Roman"/>
          <w:sz w:val="24"/>
          <w:szCs w:val="24"/>
        </w:rPr>
        <w:t>agėgių savivaldybės teritorijoje esančių kapinių sąrašas.</w:t>
      </w:r>
    </w:p>
    <w:p w14:paraId="3F24F241" w14:textId="77777777" w:rsidR="006733C2" w:rsidRPr="009A7805" w:rsidRDefault="006733C2" w:rsidP="009A7805">
      <w:pPr>
        <w:pStyle w:val="Betarp"/>
        <w:numPr>
          <w:ilvl w:val="0"/>
          <w:numId w:val="4"/>
        </w:numPr>
        <w:tabs>
          <w:tab w:val="left" w:pos="709"/>
        </w:tabs>
        <w:ind w:left="0" w:firstLine="360"/>
        <w:jc w:val="both"/>
        <w:rPr>
          <w:rFonts w:ascii="Times New Roman" w:hAnsi="Times New Roman" w:cs="Times New Roman"/>
          <w:b/>
          <w:bCs/>
          <w:iCs/>
          <w:sz w:val="24"/>
          <w:szCs w:val="24"/>
        </w:rPr>
      </w:pPr>
      <w:r w:rsidRPr="009A7805">
        <w:rPr>
          <w:rFonts w:ascii="Times New Roman" w:hAnsi="Times New Roman" w:cs="Times New Roman"/>
          <w:b/>
          <w:bCs/>
          <w:iCs/>
          <w:sz w:val="24"/>
          <w:szCs w:val="24"/>
        </w:rPr>
        <w:t>Galimos neigiamos priimto sprendimo projekto pasekmės ir kokių priemonių reikėtų imtis, kad tokių pasekmių būtų išvengta</w:t>
      </w:r>
      <w:r w:rsidR="00532166">
        <w:rPr>
          <w:rFonts w:ascii="Times New Roman" w:hAnsi="Times New Roman" w:cs="Times New Roman"/>
          <w:b/>
          <w:bCs/>
          <w:iCs/>
          <w:sz w:val="24"/>
          <w:szCs w:val="24"/>
        </w:rPr>
        <w:t>.</w:t>
      </w:r>
    </w:p>
    <w:p w14:paraId="076E7731"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bCs/>
          <w:sz w:val="24"/>
          <w:szCs w:val="24"/>
        </w:rPr>
        <w:t>Neigiamų pasekmių nenumatoma.</w:t>
      </w:r>
    </w:p>
    <w:p w14:paraId="33DF4288" w14:textId="77777777" w:rsidR="006733C2" w:rsidRPr="009A7805" w:rsidRDefault="006733C2" w:rsidP="009A7805">
      <w:pPr>
        <w:pStyle w:val="Betarp"/>
        <w:numPr>
          <w:ilvl w:val="0"/>
          <w:numId w:val="4"/>
        </w:numPr>
        <w:tabs>
          <w:tab w:val="left" w:pos="709"/>
        </w:tabs>
        <w:ind w:left="0" w:firstLine="360"/>
        <w:jc w:val="both"/>
        <w:rPr>
          <w:rFonts w:ascii="Times New Roman" w:hAnsi="Times New Roman" w:cs="Times New Roman"/>
          <w:b/>
          <w:bCs/>
          <w:iCs/>
          <w:sz w:val="24"/>
          <w:szCs w:val="24"/>
        </w:rPr>
      </w:pPr>
      <w:r w:rsidRPr="009A7805">
        <w:rPr>
          <w:rFonts w:ascii="Times New Roman" w:hAnsi="Times New Roman" w:cs="Times New Roman"/>
          <w:b/>
          <w:bCs/>
          <w:iCs/>
          <w:sz w:val="24"/>
          <w:szCs w:val="24"/>
        </w:rPr>
        <w:t>Kokius teisės aktus būtina priimti, kokius galiojančius teisės aktus būtina pakeisti ar pripažinti netekusiai galios priėmus sprendimo projektą</w:t>
      </w:r>
      <w:r w:rsidR="00532166">
        <w:rPr>
          <w:rFonts w:ascii="Times New Roman" w:hAnsi="Times New Roman" w:cs="Times New Roman"/>
          <w:b/>
          <w:bCs/>
          <w:iCs/>
          <w:sz w:val="24"/>
          <w:szCs w:val="24"/>
        </w:rPr>
        <w:t>.</w:t>
      </w:r>
    </w:p>
    <w:p w14:paraId="170829EF" w14:textId="77777777" w:rsidR="006733C2" w:rsidRPr="009A7805" w:rsidRDefault="006733C2" w:rsidP="009A7805">
      <w:pPr>
        <w:pStyle w:val="Betarp"/>
        <w:ind w:firstLine="851"/>
        <w:jc w:val="both"/>
        <w:rPr>
          <w:rFonts w:ascii="Times New Roman" w:hAnsi="Times New Roman" w:cs="Times New Roman"/>
          <w:sz w:val="24"/>
          <w:szCs w:val="24"/>
        </w:rPr>
      </w:pPr>
      <w:r w:rsidRPr="009A7805">
        <w:rPr>
          <w:rFonts w:ascii="Times New Roman" w:hAnsi="Times New Roman" w:cs="Times New Roman"/>
          <w:sz w:val="24"/>
          <w:szCs w:val="24"/>
        </w:rPr>
        <w:t xml:space="preserve">Bus pripažintas netekusiu galios Pagėgių savivaldybės tarybos 2021 m. balandžio 29 d. sprendimas Nr. T-101 „Dėl Pagėgių savivaldybės teritorijoje esančių kapinių sąrašo sudarymo ir skelbimo savivaldybės interneto svetainėje tvarkos aprašo patvirtinimo“. </w:t>
      </w:r>
    </w:p>
    <w:p w14:paraId="2F3D7717" w14:textId="77777777" w:rsidR="006733C2" w:rsidRPr="009A7805" w:rsidRDefault="006733C2" w:rsidP="009A7805">
      <w:pPr>
        <w:pStyle w:val="Betarp"/>
        <w:numPr>
          <w:ilvl w:val="0"/>
          <w:numId w:val="4"/>
        </w:numPr>
        <w:jc w:val="both"/>
        <w:rPr>
          <w:rFonts w:ascii="Times New Roman" w:hAnsi="Times New Roman" w:cs="Times New Roman"/>
          <w:b/>
          <w:sz w:val="24"/>
          <w:szCs w:val="24"/>
        </w:rPr>
      </w:pPr>
      <w:r w:rsidRPr="009A7805">
        <w:rPr>
          <w:rFonts w:ascii="Times New Roman" w:hAnsi="Times New Roman" w:cs="Times New Roman"/>
          <w:b/>
          <w:bCs/>
          <w:iCs/>
          <w:sz w:val="24"/>
          <w:szCs w:val="24"/>
        </w:rPr>
        <w:t>Sprendimo projektui įgyvendinti reikalingos lėšos, finansavimo šaltiniai.</w:t>
      </w:r>
    </w:p>
    <w:p w14:paraId="640E68D9" w14:textId="77777777" w:rsidR="006733C2" w:rsidRPr="009A7805" w:rsidRDefault="006733C2" w:rsidP="009A7805">
      <w:pPr>
        <w:pStyle w:val="Betarp"/>
        <w:ind w:firstLine="851"/>
        <w:jc w:val="both"/>
        <w:rPr>
          <w:rFonts w:ascii="Times New Roman" w:hAnsi="Times New Roman" w:cs="Times New Roman"/>
          <w:sz w:val="24"/>
          <w:szCs w:val="24"/>
          <w:lang w:eastAsia="ar-SA"/>
        </w:rPr>
      </w:pPr>
      <w:r w:rsidRPr="009A7805">
        <w:rPr>
          <w:rFonts w:ascii="Times New Roman" w:hAnsi="Times New Roman" w:cs="Times New Roman"/>
          <w:sz w:val="24"/>
          <w:szCs w:val="24"/>
          <w:lang w:eastAsia="ar-SA"/>
        </w:rPr>
        <w:t>Nereikalingos.</w:t>
      </w:r>
    </w:p>
    <w:p w14:paraId="17D92F37" w14:textId="77777777" w:rsidR="006733C2" w:rsidRPr="009A7805" w:rsidRDefault="006733C2" w:rsidP="009A7805">
      <w:pPr>
        <w:pStyle w:val="Betarp"/>
        <w:numPr>
          <w:ilvl w:val="0"/>
          <w:numId w:val="4"/>
        </w:numPr>
        <w:jc w:val="both"/>
        <w:rPr>
          <w:rFonts w:ascii="Times New Roman" w:hAnsi="Times New Roman" w:cs="Times New Roman"/>
          <w:b/>
          <w:bCs/>
          <w:iCs/>
          <w:sz w:val="24"/>
          <w:szCs w:val="24"/>
          <w:lang w:eastAsia="zh-CN"/>
        </w:rPr>
      </w:pPr>
      <w:r w:rsidRPr="009A7805">
        <w:rPr>
          <w:rFonts w:ascii="Times New Roman" w:hAnsi="Times New Roman" w:cs="Times New Roman"/>
          <w:b/>
          <w:bCs/>
          <w:iCs/>
          <w:sz w:val="24"/>
          <w:szCs w:val="24"/>
        </w:rPr>
        <w:t>Sprendimo projekto rengimo metu gauti specialistų vertinimai ir išvados.</w:t>
      </w:r>
    </w:p>
    <w:p w14:paraId="01F5176B"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bCs/>
          <w:sz w:val="24"/>
          <w:szCs w:val="24"/>
        </w:rPr>
        <w:t>Specialistų išvadų bei vertinimų negauta.</w:t>
      </w:r>
    </w:p>
    <w:p w14:paraId="32900D75" w14:textId="77777777" w:rsidR="006733C2" w:rsidRPr="009A7805" w:rsidRDefault="006733C2" w:rsidP="009A7805">
      <w:pPr>
        <w:pStyle w:val="Betarp"/>
        <w:numPr>
          <w:ilvl w:val="0"/>
          <w:numId w:val="4"/>
        </w:numPr>
        <w:jc w:val="both"/>
        <w:rPr>
          <w:rFonts w:ascii="Times New Roman" w:hAnsi="Times New Roman" w:cs="Times New Roman"/>
          <w:b/>
          <w:bCs/>
          <w:iCs/>
          <w:sz w:val="24"/>
          <w:szCs w:val="24"/>
        </w:rPr>
      </w:pPr>
      <w:r w:rsidRPr="009A7805">
        <w:rPr>
          <w:rFonts w:ascii="Times New Roman" w:hAnsi="Times New Roman" w:cs="Times New Roman"/>
          <w:b/>
          <w:bCs/>
          <w:iCs/>
          <w:sz w:val="24"/>
          <w:szCs w:val="24"/>
        </w:rPr>
        <w:t>Numatomo teisinio reguliavimo poveikio vertinimo rezultatai.</w:t>
      </w:r>
    </w:p>
    <w:p w14:paraId="5B611413"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bCs/>
          <w:iCs/>
          <w:sz w:val="24"/>
          <w:szCs w:val="24"/>
        </w:rPr>
        <w:t>Nėra.</w:t>
      </w:r>
    </w:p>
    <w:p w14:paraId="364C1430" w14:textId="77777777" w:rsidR="006733C2" w:rsidRPr="009A7805" w:rsidRDefault="006733C2" w:rsidP="009A7805">
      <w:pPr>
        <w:pStyle w:val="Betarp"/>
        <w:numPr>
          <w:ilvl w:val="0"/>
          <w:numId w:val="4"/>
        </w:numPr>
        <w:jc w:val="both"/>
        <w:rPr>
          <w:rFonts w:ascii="Times New Roman" w:hAnsi="Times New Roman" w:cs="Times New Roman"/>
          <w:b/>
          <w:bCs/>
          <w:iCs/>
          <w:sz w:val="24"/>
          <w:szCs w:val="24"/>
        </w:rPr>
      </w:pPr>
      <w:r w:rsidRPr="009A7805">
        <w:rPr>
          <w:rFonts w:ascii="Times New Roman" w:hAnsi="Times New Roman" w:cs="Times New Roman"/>
          <w:b/>
          <w:bCs/>
          <w:iCs/>
          <w:sz w:val="24"/>
          <w:szCs w:val="24"/>
        </w:rPr>
        <w:t>Sprendimo projekto antikorupcinis vertinimas.</w:t>
      </w:r>
    </w:p>
    <w:p w14:paraId="1FAF55DF" w14:textId="77777777" w:rsidR="006733C2" w:rsidRPr="009A7805"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sz w:val="24"/>
          <w:szCs w:val="24"/>
        </w:rPr>
        <w:t>Šiuo sprendimo projektu nenumatoma reguliuoti visuomeninių santykių, todėl poveikio korupcijos mastui vertinimas nereikalingas.</w:t>
      </w:r>
    </w:p>
    <w:p w14:paraId="247E1D16" w14:textId="77777777" w:rsidR="006733C2" w:rsidRPr="009A7805" w:rsidRDefault="006733C2" w:rsidP="009A7805">
      <w:pPr>
        <w:pStyle w:val="Betarp"/>
        <w:numPr>
          <w:ilvl w:val="0"/>
          <w:numId w:val="4"/>
        </w:numPr>
        <w:jc w:val="both"/>
        <w:rPr>
          <w:rFonts w:ascii="Times New Roman" w:hAnsi="Times New Roman" w:cs="Times New Roman"/>
          <w:b/>
          <w:bCs/>
          <w:iCs/>
          <w:sz w:val="24"/>
          <w:szCs w:val="24"/>
        </w:rPr>
      </w:pPr>
      <w:r w:rsidRPr="009A7805">
        <w:rPr>
          <w:rFonts w:ascii="Times New Roman" w:hAnsi="Times New Roman" w:cs="Times New Roman"/>
          <w:b/>
          <w:bCs/>
          <w:iCs/>
          <w:sz w:val="24"/>
          <w:szCs w:val="24"/>
        </w:rPr>
        <w:t>Kiti, iniciatoriaus nuomone, reikalingi pagrindimai ir paaiškinimai.</w:t>
      </w:r>
    </w:p>
    <w:p w14:paraId="152E9D00" w14:textId="77777777" w:rsidR="006733C2" w:rsidRDefault="006733C2" w:rsidP="009A7805">
      <w:pPr>
        <w:pStyle w:val="Betarp"/>
        <w:ind w:firstLine="851"/>
        <w:jc w:val="both"/>
        <w:rPr>
          <w:rFonts w:ascii="Times New Roman" w:hAnsi="Times New Roman" w:cs="Times New Roman"/>
          <w:bCs/>
          <w:iCs/>
          <w:sz w:val="24"/>
          <w:szCs w:val="24"/>
        </w:rPr>
      </w:pPr>
      <w:r w:rsidRPr="009A7805">
        <w:rPr>
          <w:rFonts w:ascii="Times New Roman" w:hAnsi="Times New Roman" w:cs="Times New Roman"/>
          <w:bCs/>
          <w:iCs/>
          <w:sz w:val="24"/>
          <w:szCs w:val="24"/>
        </w:rPr>
        <w:t xml:space="preserve">Nėra. </w:t>
      </w:r>
    </w:p>
    <w:p w14:paraId="3849D1D5" w14:textId="77777777" w:rsidR="0008423F" w:rsidRPr="009A7805" w:rsidRDefault="0008423F" w:rsidP="009A7805">
      <w:pPr>
        <w:pStyle w:val="Betarp"/>
        <w:ind w:firstLine="851"/>
        <w:jc w:val="both"/>
        <w:rPr>
          <w:rFonts w:ascii="Times New Roman" w:hAnsi="Times New Roman" w:cs="Times New Roman"/>
          <w:bCs/>
          <w:iCs/>
          <w:sz w:val="24"/>
          <w:szCs w:val="24"/>
        </w:rPr>
      </w:pPr>
    </w:p>
    <w:p w14:paraId="0303A123" w14:textId="77777777" w:rsidR="006733C2" w:rsidRPr="009A7805" w:rsidRDefault="006733C2" w:rsidP="009A7805">
      <w:pPr>
        <w:pStyle w:val="Betarp"/>
        <w:numPr>
          <w:ilvl w:val="0"/>
          <w:numId w:val="4"/>
        </w:numPr>
        <w:jc w:val="both"/>
        <w:rPr>
          <w:rFonts w:ascii="Times New Roman" w:hAnsi="Times New Roman" w:cs="Times New Roman"/>
          <w:b/>
          <w:sz w:val="24"/>
          <w:szCs w:val="24"/>
        </w:rPr>
      </w:pPr>
      <w:r w:rsidRPr="009A7805">
        <w:rPr>
          <w:rFonts w:ascii="Times New Roman" w:hAnsi="Times New Roman" w:cs="Times New Roman"/>
          <w:b/>
          <w:bCs/>
          <w:iCs/>
          <w:sz w:val="24"/>
          <w:szCs w:val="24"/>
        </w:rPr>
        <w:lastRenderedPageBreak/>
        <w:t>Pridedami dokumentai.</w:t>
      </w:r>
    </w:p>
    <w:p w14:paraId="3D497D81" w14:textId="77777777" w:rsidR="006733C2" w:rsidRPr="009A7805" w:rsidRDefault="006733C2" w:rsidP="009A7805">
      <w:pPr>
        <w:pStyle w:val="Betarp"/>
        <w:ind w:firstLine="851"/>
        <w:jc w:val="both"/>
        <w:rPr>
          <w:rFonts w:ascii="Times New Roman" w:hAnsi="Times New Roman" w:cs="Times New Roman"/>
          <w:b/>
          <w:sz w:val="24"/>
          <w:szCs w:val="24"/>
        </w:rPr>
      </w:pPr>
      <w:r w:rsidRPr="009A7805">
        <w:rPr>
          <w:rFonts w:ascii="Times New Roman" w:hAnsi="Times New Roman" w:cs="Times New Roman"/>
          <w:sz w:val="24"/>
          <w:szCs w:val="24"/>
        </w:rPr>
        <w:t>Pagėgių savivaldybės teritorijoje esančių kapinių sąrašas.</w:t>
      </w:r>
    </w:p>
    <w:p w14:paraId="476083C6" w14:textId="77777777" w:rsidR="006733C2" w:rsidRPr="009A7805" w:rsidRDefault="006733C2" w:rsidP="009A7805">
      <w:pPr>
        <w:pStyle w:val="Betarp"/>
        <w:jc w:val="both"/>
        <w:rPr>
          <w:rFonts w:ascii="Times New Roman" w:hAnsi="Times New Roman" w:cs="Times New Roman"/>
          <w:sz w:val="24"/>
          <w:szCs w:val="24"/>
        </w:rPr>
      </w:pPr>
    </w:p>
    <w:p w14:paraId="5CAC1F77" w14:textId="77777777" w:rsidR="006733C2" w:rsidRPr="009A7805" w:rsidRDefault="006733C2" w:rsidP="009A7805">
      <w:pPr>
        <w:pStyle w:val="Betarp"/>
        <w:jc w:val="both"/>
        <w:rPr>
          <w:rFonts w:ascii="Times New Roman" w:hAnsi="Times New Roman" w:cs="Times New Roman"/>
          <w:sz w:val="24"/>
          <w:szCs w:val="24"/>
        </w:rPr>
      </w:pPr>
    </w:p>
    <w:p w14:paraId="523FFE95" w14:textId="77777777" w:rsidR="006733C2" w:rsidRPr="009A7805" w:rsidRDefault="006733C2" w:rsidP="009A7805">
      <w:pPr>
        <w:pStyle w:val="Betarp"/>
        <w:jc w:val="both"/>
        <w:rPr>
          <w:rFonts w:ascii="Times New Roman" w:hAnsi="Times New Roman" w:cs="Times New Roman"/>
          <w:sz w:val="24"/>
          <w:szCs w:val="24"/>
        </w:rPr>
      </w:pPr>
      <w:r w:rsidRPr="009A7805">
        <w:rPr>
          <w:rFonts w:ascii="Times New Roman" w:hAnsi="Times New Roman" w:cs="Times New Roman"/>
          <w:sz w:val="24"/>
          <w:szCs w:val="24"/>
        </w:rPr>
        <w:t>Architektūros ir  kraštotvarkos skyriaus vyriausioji specialistė</w:t>
      </w:r>
      <w:r w:rsidRPr="009A780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9A7805">
        <w:rPr>
          <w:rFonts w:ascii="Times New Roman" w:hAnsi="Times New Roman" w:cs="Times New Roman"/>
          <w:sz w:val="24"/>
          <w:szCs w:val="24"/>
        </w:rPr>
        <w:t>Edita Komskienė</w:t>
      </w:r>
    </w:p>
    <w:p w14:paraId="7C16789C" w14:textId="77777777" w:rsidR="006733C2" w:rsidRDefault="006733C2" w:rsidP="0049463A">
      <w:pPr>
        <w:pStyle w:val="Betarp"/>
        <w:jc w:val="both"/>
        <w:rPr>
          <w:rFonts w:ascii="Times New Roman" w:hAnsi="Times New Roman" w:cs="Times New Roman"/>
          <w:sz w:val="24"/>
          <w:szCs w:val="24"/>
        </w:rPr>
      </w:pPr>
    </w:p>
    <w:p w14:paraId="051DFAC0" w14:textId="77777777" w:rsidR="006733C2" w:rsidRDefault="006733C2" w:rsidP="0049463A">
      <w:pPr>
        <w:pStyle w:val="Betarp"/>
        <w:jc w:val="both"/>
        <w:rPr>
          <w:rFonts w:ascii="Times New Roman" w:hAnsi="Times New Roman" w:cs="Times New Roman"/>
          <w:sz w:val="24"/>
          <w:szCs w:val="24"/>
        </w:rPr>
      </w:pPr>
    </w:p>
    <w:p w14:paraId="6A2957D0" w14:textId="77777777" w:rsidR="006733C2" w:rsidRDefault="006733C2" w:rsidP="0049463A">
      <w:pPr>
        <w:pStyle w:val="Betarp"/>
        <w:jc w:val="both"/>
        <w:rPr>
          <w:rFonts w:ascii="Times New Roman" w:hAnsi="Times New Roman" w:cs="Times New Roman"/>
          <w:sz w:val="24"/>
          <w:szCs w:val="24"/>
        </w:rPr>
      </w:pPr>
    </w:p>
    <w:p w14:paraId="4F1AAC04" w14:textId="77777777" w:rsidR="006733C2" w:rsidRDefault="006733C2" w:rsidP="0049463A">
      <w:pPr>
        <w:pStyle w:val="Betarp"/>
        <w:jc w:val="both"/>
        <w:rPr>
          <w:rFonts w:ascii="Times New Roman" w:hAnsi="Times New Roman" w:cs="Times New Roman"/>
          <w:sz w:val="24"/>
          <w:szCs w:val="24"/>
        </w:rPr>
      </w:pPr>
    </w:p>
    <w:p w14:paraId="4D45ED0B" w14:textId="77777777" w:rsidR="006733C2" w:rsidRDefault="006733C2" w:rsidP="0049463A">
      <w:pPr>
        <w:pStyle w:val="Betarp"/>
        <w:jc w:val="both"/>
        <w:rPr>
          <w:rFonts w:ascii="Times New Roman" w:hAnsi="Times New Roman" w:cs="Times New Roman"/>
          <w:sz w:val="24"/>
          <w:szCs w:val="24"/>
        </w:rPr>
      </w:pPr>
    </w:p>
    <w:p w14:paraId="0EA3A5CD" w14:textId="77777777" w:rsidR="006733C2" w:rsidRDefault="006733C2" w:rsidP="0049463A">
      <w:pPr>
        <w:pStyle w:val="Betarp"/>
        <w:jc w:val="both"/>
        <w:rPr>
          <w:rFonts w:ascii="Times New Roman" w:hAnsi="Times New Roman" w:cs="Times New Roman"/>
          <w:sz w:val="24"/>
          <w:szCs w:val="24"/>
        </w:rPr>
      </w:pPr>
    </w:p>
    <w:p w14:paraId="371C650B" w14:textId="77777777" w:rsidR="006733C2" w:rsidRDefault="006733C2" w:rsidP="0049463A">
      <w:pPr>
        <w:pStyle w:val="Betarp"/>
        <w:jc w:val="both"/>
        <w:rPr>
          <w:rFonts w:ascii="Times New Roman" w:hAnsi="Times New Roman" w:cs="Times New Roman"/>
          <w:sz w:val="24"/>
          <w:szCs w:val="24"/>
        </w:rPr>
      </w:pPr>
    </w:p>
    <w:p w14:paraId="575D19FB" w14:textId="77777777" w:rsidR="006733C2" w:rsidRDefault="006733C2" w:rsidP="0049463A">
      <w:pPr>
        <w:pStyle w:val="Betarp"/>
        <w:jc w:val="both"/>
        <w:rPr>
          <w:rFonts w:ascii="Times New Roman" w:hAnsi="Times New Roman" w:cs="Times New Roman"/>
          <w:sz w:val="24"/>
          <w:szCs w:val="24"/>
        </w:rPr>
      </w:pPr>
    </w:p>
    <w:p w14:paraId="29BA9ADC" w14:textId="77777777" w:rsidR="006733C2" w:rsidRDefault="006733C2" w:rsidP="0049463A">
      <w:pPr>
        <w:pStyle w:val="Betarp"/>
        <w:jc w:val="both"/>
        <w:rPr>
          <w:rFonts w:ascii="Times New Roman" w:hAnsi="Times New Roman" w:cs="Times New Roman"/>
          <w:sz w:val="24"/>
          <w:szCs w:val="24"/>
        </w:rPr>
      </w:pPr>
    </w:p>
    <w:p w14:paraId="76D3BA3E" w14:textId="77777777" w:rsidR="006733C2" w:rsidRDefault="006733C2" w:rsidP="0049463A">
      <w:pPr>
        <w:pStyle w:val="Betarp"/>
        <w:jc w:val="both"/>
        <w:rPr>
          <w:rFonts w:ascii="Times New Roman" w:hAnsi="Times New Roman" w:cs="Times New Roman"/>
          <w:sz w:val="24"/>
          <w:szCs w:val="24"/>
        </w:rPr>
      </w:pPr>
    </w:p>
    <w:p w14:paraId="339CD1F0" w14:textId="77777777" w:rsidR="006733C2" w:rsidRDefault="006733C2" w:rsidP="0049463A">
      <w:pPr>
        <w:pStyle w:val="Betarp"/>
        <w:jc w:val="both"/>
        <w:rPr>
          <w:rFonts w:ascii="Times New Roman" w:hAnsi="Times New Roman" w:cs="Times New Roman"/>
          <w:sz w:val="24"/>
          <w:szCs w:val="24"/>
        </w:rPr>
      </w:pPr>
    </w:p>
    <w:p w14:paraId="222EAFF1" w14:textId="77777777" w:rsidR="006733C2" w:rsidRDefault="006733C2" w:rsidP="0049463A">
      <w:pPr>
        <w:pStyle w:val="Betarp"/>
        <w:jc w:val="both"/>
        <w:rPr>
          <w:rFonts w:ascii="Times New Roman" w:hAnsi="Times New Roman" w:cs="Times New Roman"/>
          <w:sz w:val="24"/>
          <w:szCs w:val="24"/>
        </w:rPr>
      </w:pPr>
    </w:p>
    <w:p w14:paraId="74207C86" w14:textId="77777777" w:rsidR="006733C2" w:rsidRDefault="006733C2" w:rsidP="0049463A">
      <w:pPr>
        <w:pStyle w:val="Betarp"/>
        <w:jc w:val="both"/>
        <w:rPr>
          <w:rFonts w:ascii="Times New Roman" w:hAnsi="Times New Roman" w:cs="Times New Roman"/>
          <w:sz w:val="24"/>
          <w:szCs w:val="24"/>
        </w:rPr>
      </w:pPr>
    </w:p>
    <w:p w14:paraId="1D5627ED" w14:textId="77777777" w:rsidR="006733C2" w:rsidRDefault="006733C2" w:rsidP="0049463A">
      <w:pPr>
        <w:pStyle w:val="Betarp"/>
        <w:jc w:val="both"/>
        <w:rPr>
          <w:rFonts w:ascii="Times New Roman" w:hAnsi="Times New Roman" w:cs="Times New Roman"/>
          <w:sz w:val="24"/>
          <w:szCs w:val="24"/>
        </w:rPr>
      </w:pPr>
    </w:p>
    <w:p w14:paraId="0D4683B2" w14:textId="77777777" w:rsidR="006733C2" w:rsidRDefault="006733C2" w:rsidP="0049463A">
      <w:pPr>
        <w:pStyle w:val="Betarp"/>
        <w:jc w:val="both"/>
        <w:rPr>
          <w:rFonts w:ascii="Times New Roman" w:hAnsi="Times New Roman" w:cs="Times New Roman"/>
          <w:sz w:val="24"/>
          <w:szCs w:val="24"/>
        </w:rPr>
      </w:pPr>
    </w:p>
    <w:p w14:paraId="6536F9E9" w14:textId="77777777" w:rsidR="006733C2" w:rsidRDefault="006733C2" w:rsidP="0049463A">
      <w:pPr>
        <w:pStyle w:val="Betarp"/>
        <w:jc w:val="both"/>
        <w:rPr>
          <w:rFonts w:ascii="Times New Roman" w:hAnsi="Times New Roman" w:cs="Times New Roman"/>
          <w:sz w:val="24"/>
          <w:szCs w:val="24"/>
        </w:rPr>
      </w:pPr>
    </w:p>
    <w:p w14:paraId="091E4CF8" w14:textId="77777777" w:rsidR="006733C2" w:rsidRDefault="006733C2" w:rsidP="0049463A">
      <w:pPr>
        <w:pStyle w:val="Betarp"/>
        <w:jc w:val="both"/>
        <w:rPr>
          <w:rFonts w:ascii="Times New Roman" w:hAnsi="Times New Roman" w:cs="Times New Roman"/>
          <w:sz w:val="24"/>
          <w:szCs w:val="24"/>
        </w:rPr>
      </w:pPr>
    </w:p>
    <w:p w14:paraId="6A7B7A17" w14:textId="77777777" w:rsidR="006733C2" w:rsidRDefault="006733C2" w:rsidP="0049463A">
      <w:pPr>
        <w:pStyle w:val="Betarp"/>
        <w:jc w:val="both"/>
        <w:rPr>
          <w:rFonts w:ascii="Times New Roman" w:hAnsi="Times New Roman" w:cs="Times New Roman"/>
          <w:sz w:val="24"/>
          <w:szCs w:val="24"/>
        </w:rPr>
      </w:pPr>
    </w:p>
    <w:p w14:paraId="1E07C6CF" w14:textId="77777777" w:rsidR="006733C2" w:rsidRDefault="006733C2" w:rsidP="0049463A">
      <w:pPr>
        <w:pStyle w:val="Betarp"/>
        <w:jc w:val="both"/>
        <w:rPr>
          <w:rFonts w:ascii="Times New Roman" w:hAnsi="Times New Roman" w:cs="Times New Roman"/>
          <w:sz w:val="24"/>
          <w:szCs w:val="24"/>
        </w:rPr>
      </w:pPr>
    </w:p>
    <w:p w14:paraId="2B62AFBE" w14:textId="77777777" w:rsidR="006733C2" w:rsidRDefault="006733C2" w:rsidP="0049463A">
      <w:pPr>
        <w:pStyle w:val="Betarp"/>
        <w:jc w:val="both"/>
        <w:rPr>
          <w:rFonts w:ascii="Times New Roman" w:hAnsi="Times New Roman" w:cs="Times New Roman"/>
          <w:sz w:val="24"/>
          <w:szCs w:val="24"/>
        </w:rPr>
      </w:pPr>
    </w:p>
    <w:p w14:paraId="03FCDCE0" w14:textId="77777777" w:rsidR="006733C2" w:rsidRDefault="006733C2" w:rsidP="0049463A">
      <w:pPr>
        <w:pStyle w:val="Betarp"/>
        <w:jc w:val="both"/>
        <w:rPr>
          <w:rFonts w:ascii="Times New Roman" w:hAnsi="Times New Roman" w:cs="Times New Roman"/>
          <w:sz w:val="24"/>
          <w:szCs w:val="24"/>
        </w:rPr>
      </w:pPr>
    </w:p>
    <w:p w14:paraId="16B2307B" w14:textId="77777777" w:rsidR="006733C2" w:rsidRDefault="006733C2" w:rsidP="0049463A">
      <w:pPr>
        <w:pStyle w:val="Betarp"/>
        <w:jc w:val="both"/>
        <w:rPr>
          <w:rFonts w:ascii="Times New Roman" w:hAnsi="Times New Roman" w:cs="Times New Roman"/>
          <w:sz w:val="24"/>
          <w:szCs w:val="24"/>
        </w:rPr>
      </w:pPr>
    </w:p>
    <w:p w14:paraId="4CFA8D83" w14:textId="77777777" w:rsidR="006733C2" w:rsidRDefault="006733C2" w:rsidP="0049463A">
      <w:pPr>
        <w:pStyle w:val="Betarp"/>
        <w:jc w:val="both"/>
        <w:rPr>
          <w:rFonts w:ascii="Times New Roman" w:hAnsi="Times New Roman" w:cs="Times New Roman"/>
          <w:sz w:val="24"/>
          <w:szCs w:val="24"/>
        </w:rPr>
      </w:pPr>
    </w:p>
    <w:p w14:paraId="4313C896" w14:textId="77777777" w:rsidR="006733C2" w:rsidRDefault="006733C2" w:rsidP="0049463A">
      <w:pPr>
        <w:pStyle w:val="Betarp"/>
        <w:jc w:val="both"/>
        <w:rPr>
          <w:rFonts w:ascii="Times New Roman" w:hAnsi="Times New Roman" w:cs="Times New Roman"/>
          <w:sz w:val="24"/>
          <w:szCs w:val="24"/>
        </w:rPr>
      </w:pPr>
    </w:p>
    <w:p w14:paraId="6902EED8" w14:textId="77777777" w:rsidR="006733C2" w:rsidRDefault="006733C2" w:rsidP="0049463A">
      <w:pPr>
        <w:pStyle w:val="Betarp"/>
        <w:jc w:val="both"/>
        <w:rPr>
          <w:rFonts w:ascii="Times New Roman" w:hAnsi="Times New Roman" w:cs="Times New Roman"/>
          <w:sz w:val="24"/>
          <w:szCs w:val="24"/>
        </w:rPr>
      </w:pPr>
    </w:p>
    <w:p w14:paraId="3091B1D5" w14:textId="77777777" w:rsidR="006733C2" w:rsidRDefault="006733C2" w:rsidP="0049463A">
      <w:pPr>
        <w:pStyle w:val="Betarp"/>
        <w:jc w:val="both"/>
        <w:rPr>
          <w:rFonts w:ascii="Times New Roman" w:hAnsi="Times New Roman" w:cs="Times New Roman"/>
          <w:sz w:val="24"/>
          <w:szCs w:val="24"/>
        </w:rPr>
      </w:pPr>
    </w:p>
    <w:p w14:paraId="605FF84B" w14:textId="77777777" w:rsidR="006733C2" w:rsidRDefault="006733C2" w:rsidP="0049463A">
      <w:pPr>
        <w:pStyle w:val="Betarp"/>
        <w:jc w:val="both"/>
        <w:rPr>
          <w:rFonts w:ascii="Times New Roman" w:hAnsi="Times New Roman" w:cs="Times New Roman"/>
          <w:sz w:val="24"/>
          <w:szCs w:val="24"/>
        </w:rPr>
      </w:pPr>
    </w:p>
    <w:p w14:paraId="5CC52CC3" w14:textId="77777777" w:rsidR="006733C2" w:rsidRDefault="006733C2" w:rsidP="0049463A">
      <w:pPr>
        <w:pStyle w:val="Betarp"/>
        <w:jc w:val="both"/>
        <w:rPr>
          <w:rFonts w:ascii="Times New Roman" w:hAnsi="Times New Roman" w:cs="Times New Roman"/>
          <w:sz w:val="24"/>
          <w:szCs w:val="24"/>
        </w:rPr>
      </w:pPr>
    </w:p>
    <w:p w14:paraId="135314AD" w14:textId="77777777" w:rsidR="006733C2" w:rsidRDefault="006733C2" w:rsidP="0049463A">
      <w:pPr>
        <w:pStyle w:val="Betarp"/>
        <w:jc w:val="both"/>
        <w:rPr>
          <w:rFonts w:ascii="Times New Roman" w:hAnsi="Times New Roman" w:cs="Times New Roman"/>
          <w:sz w:val="24"/>
          <w:szCs w:val="24"/>
        </w:rPr>
      </w:pPr>
    </w:p>
    <w:p w14:paraId="754CF089" w14:textId="77777777" w:rsidR="006733C2" w:rsidRDefault="006733C2" w:rsidP="0049463A">
      <w:pPr>
        <w:pStyle w:val="Betarp"/>
        <w:jc w:val="both"/>
        <w:rPr>
          <w:rFonts w:ascii="Times New Roman" w:hAnsi="Times New Roman" w:cs="Times New Roman"/>
          <w:sz w:val="24"/>
          <w:szCs w:val="24"/>
        </w:rPr>
      </w:pPr>
    </w:p>
    <w:p w14:paraId="23B4A0BF" w14:textId="77777777" w:rsidR="006733C2" w:rsidRDefault="006733C2" w:rsidP="0049463A">
      <w:pPr>
        <w:pStyle w:val="Betarp"/>
        <w:jc w:val="both"/>
        <w:rPr>
          <w:rFonts w:ascii="Times New Roman" w:hAnsi="Times New Roman" w:cs="Times New Roman"/>
          <w:sz w:val="24"/>
          <w:szCs w:val="24"/>
        </w:rPr>
      </w:pPr>
    </w:p>
    <w:p w14:paraId="6387854B" w14:textId="77777777" w:rsidR="006733C2" w:rsidRDefault="006733C2" w:rsidP="0049463A">
      <w:pPr>
        <w:pStyle w:val="Betarp"/>
        <w:jc w:val="both"/>
        <w:rPr>
          <w:rFonts w:ascii="Times New Roman" w:hAnsi="Times New Roman" w:cs="Times New Roman"/>
          <w:sz w:val="24"/>
          <w:szCs w:val="24"/>
        </w:rPr>
      </w:pPr>
    </w:p>
    <w:p w14:paraId="61117A24" w14:textId="77777777" w:rsidR="006733C2" w:rsidRDefault="006733C2" w:rsidP="0049463A">
      <w:pPr>
        <w:pStyle w:val="Betarp"/>
        <w:jc w:val="both"/>
        <w:rPr>
          <w:rFonts w:ascii="Times New Roman" w:hAnsi="Times New Roman" w:cs="Times New Roman"/>
          <w:sz w:val="24"/>
          <w:szCs w:val="24"/>
        </w:rPr>
      </w:pPr>
    </w:p>
    <w:p w14:paraId="7687A67E" w14:textId="77777777" w:rsidR="006733C2" w:rsidRDefault="006733C2" w:rsidP="0049463A">
      <w:pPr>
        <w:pStyle w:val="Betarp"/>
        <w:jc w:val="both"/>
        <w:rPr>
          <w:rFonts w:ascii="Times New Roman" w:hAnsi="Times New Roman" w:cs="Times New Roman"/>
          <w:sz w:val="24"/>
          <w:szCs w:val="24"/>
        </w:rPr>
      </w:pPr>
    </w:p>
    <w:p w14:paraId="4D0B33CC" w14:textId="77777777" w:rsidR="006733C2" w:rsidRDefault="006733C2" w:rsidP="0049463A">
      <w:pPr>
        <w:pStyle w:val="Betarp"/>
        <w:jc w:val="both"/>
        <w:rPr>
          <w:rFonts w:ascii="Times New Roman" w:hAnsi="Times New Roman" w:cs="Times New Roman"/>
          <w:sz w:val="24"/>
          <w:szCs w:val="24"/>
        </w:rPr>
      </w:pPr>
    </w:p>
    <w:p w14:paraId="41CEF50C" w14:textId="77777777" w:rsidR="006733C2" w:rsidRDefault="006733C2" w:rsidP="0049463A">
      <w:pPr>
        <w:pStyle w:val="Betarp"/>
        <w:jc w:val="both"/>
        <w:rPr>
          <w:rFonts w:ascii="Times New Roman" w:hAnsi="Times New Roman" w:cs="Times New Roman"/>
          <w:sz w:val="24"/>
          <w:szCs w:val="24"/>
        </w:rPr>
      </w:pPr>
    </w:p>
    <w:p w14:paraId="3B9BA254" w14:textId="77777777" w:rsidR="006733C2" w:rsidRDefault="006733C2" w:rsidP="0049463A">
      <w:pPr>
        <w:pStyle w:val="Betarp"/>
        <w:jc w:val="both"/>
        <w:rPr>
          <w:rFonts w:ascii="Times New Roman" w:hAnsi="Times New Roman" w:cs="Times New Roman"/>
          <w:sz w:val="24"/>
          <w:szCs w:val="24"/>
        </w:rPr>
      </w:pPr>
    </w:p>
    <w:p w14:paraId="5CAF499B" w14:textId="77777777" w:rsidR="006733C2" w:rsidRDefault="006733C2" w:rsidP="0049463A">
      <w:pPr>
        <w:pStyle w:val="Betarp"/>
        <w:jc w:val="both"/>
        <w:rPr>
          <w:rFonts w:ascii="Times New Roman" w:hAnsi="Times New Roman" w:cs="Times New Roman"/>
          <w:sz w:val="24"/>
          <w:szCs w:val="24"/>
        </w:rPr>
      </w:pPr>
    </w:p>
    <w:p w14:paraId="4BA79806" w14:textId="77777777" w:rsidR="006733C2" w:rsidRDefault="006733C2" w:rsidP="0049463A">
      <w:pPr>
        <w:pStyle w:val="Betarp"/>
        <w:jc w:val="both"/>
        <w:rPr>
          <w:rFonts w:ascii="Times New Roman" w:hAnsi="Times New Roman" w:cs="Times New Roman"/>
          <w:sz w:val="24"/>
          <w:szCs w:val="24"/>
        </w:rPr>
      </w:pPr>
    </w:p>
    <w:p w14:paraId="777FFA6A" w14:textId="77777777" w:rsidR="006733C2" w:rsidRDefault="006733C2" w:rsidP="0049463A">
      <w:pPr>
        <w:pStyle w:val="Betarp"/>
        <w:jc w:val="both"/>
        <w:rPr>
          <w:rFonts w:ascii="Times New Roman" w:hAnsi="Times New Roman" w:cs="Times New Roman"/>
          <w:sz w:val="24"/>
          <w:szCs w:val="24"/>
        </w:rPr>
      </w:pPr>
    </w:p>
    <w:p w14:paraId="03B6A55B" w14:textId="77777777" w:rsidR="006733C2" w:rsidRDefault="006733C2" w:rsidP="0049463A">
      <w:pPr>
        <w:pStyle w:val="Betarp"/>
        <w:jc w:val="both"/>
        <w:rPr>
          <w:rFonts w:ascii="Times New Roman" w:hAnsi="Times New Roman" w:cs="Times New Roman"/>
          <w:sz w:val="24"/>
          <w:szCs w:val="24"/>
        </w:rPr>
      </w:pPr>
    </w:p>
    <w:p w14:paraId="0EA005E0" w14:textId="77777777" w:rsidR="001A4E85" w:rsidRDefault="001A4E85" w:rsidP="0049463A">
      <w:pPr>
        <w:pStyle w:val="Betarp"/>
        <w:jc w:val="both"/>
        <w:rPr>
          <w:rFonts w:ascii="Times New Roman" w:hAnsi="Times New Roman" w:cs="Times New Roman"/>
          <w:sz w:val="24"/>
          <w:szCs w:val="24"/>
        </w:rPr>
        <w:sectPr w:rsidR="001A4E85" w:rsidSect="009A2F7D">
          <w:pgSz w:w="12240" w:h="15840"/>
          <w:pgMar w:top="1134" w:right="567" w:bottom="1134" w:left="1701" w:header="709" w:footer="709" w:gutter="0"/>
          <w:cols w:space="708"/>
          <w:docGrid w:linePitch="360"/>
        </w:sectPr>
      </w:pPr>
    </w:p>
    <w:p w14:paraId="2C0E2776" w14:textId="77777777" w:rsidR="001A4E85" w:rsidRPr="000A05A9" w:rsidRDefault="001A4E85" w:rsidP="001A4E85">
      <w:pPr>
        <w:pStyle w:val="Betarp"/>
        <w:spacing w:line="276" w:lineRule="auto"/>
        <w:ind w:left="10915"/>
        <w:rPr>
          <w:rFonts w:ascii="Times New Roman" w:hAnsi="Times New Roman"/>
          <w:sz w:val="24"/>
          <w:szCs w:val="24"/>
        </w:rPr>
      </w:pPr>
      <w:r w:rsidRPr="000A05A9">
        <w:rPr>
          <w:rFonts w:ascii="Times New Roman" w:hAnsi="Times New Roman"/>
          <w:sz w:val="24"/>
          <w:szCs w:val="24"/>
        </w:rPr>
        <w:lastRenderedPageBreak/>
        <w:t>PATVIRTINTA</w:t>
      </w:r>
    </w:p>
    <w:p w14:paraId="360C9F7A" w14:textId="77777777" w:rsidR="001A4E85" w:rsidRDefault="001A4E85" w:rsidP="001A4E85">
      <w:pPr>
        <w:pStyle w:val="Betarp"/>
        <w:spacing w:line="276" w:lineRule="auto"/>
        <w:ind w:left="10915"/>
        <w:rPr>
          <w:rFonts w:ascii="Times New Roman" w:hAnsi="Times New Roman"/>
          <w:sz w:val="24"/>
          <w:szCs w:val="24"/>
        </w:rPr>
      </w:pPr>
      <w:r w:rsidRPr="000A05A9">
        <w:rPr>
          <w:rFonts w:ascii="Times New Roman" w:hAnsi="Times New Roman"/>
          <w:sz w:val="24"/>
          <w:szCs w:val="24"/>
        </w:rPr>
        <w:t>Pagėgių savivaldybė</w:t>
      </w:r>
      <w:r>
        <w:rPr>
          <w:rFonts w:ascii="Times New Roman" w:hAnsi="Times New Roman"/>
          <w:sz w:val="24"/>
          <w:szCs w:val="24"/>
        </w:rPr>
        <w:t xml:space="preserve">s tarybos </w:t>
      </w:r>
    </w:p>
    <w:p w14:paraId="1D4EDB59" w14:textId="77777777" w:rsidR="001A4E85" w:rsidRPr="000A05A9" w:rsidRDefault="001A4E85" w:rsidP="001A4E85">
      <w:pPr>
        <w:pStyle w:val="Betarp"/>
        <w:spacing w:line="276" w:lineRule="auto"/>
        <w:ind w:left="10915"/>
        <w:rPr>
          <w:rFonts w:ascii="Times New Roman" w:hAnsi="Times New Roman"/>
          <w:sz w:val="24"/>
          <w:szCs w:val="24"/>
        </w:rPr>
      </w:pPr>
      <w:r>
        <w:rPr>
          <w:rFonts w:ascii="Times New Roman" w:hAnsi="Times New Roman"/>
          <w:sz w:val="24"/>
          <w:szCs w:val="24"/>
        </w:rPr>
        <w:t>2023 m. lapkričio 9  d. sprendimu Nr. T1</w:t>
      </w:r>
      <w:r w:rsidRPr="000A05A9">
        <w:rPr>
          <w:rFonts w:ascii="Times New Roman" w:hAnsi="Times New Roman"/>
          <w:sz w:val="24"/>
          <w:szCs w:val="24"/>
        </w:rPr>
        <w:t>-</w:t>
      </w:r>
    </w:p>
    <w:p w14:paraId="75419881" w14:textId="77777777" w:rsidR="001A4E85" w:rsidRPr="000A05A9" w:rsidRDefault="001A4E85" w:rsidP="001A4E85">
      <w:pPr>
        <w:pStyle w:val="Betarp"/>
        <w:ind w:left="10773"/>
        <w:rPr>
          <w:rFonts w:ascii="Times New Roman" w:hAnsi="Times New Roman"/>
          <w:sz w:val="24"/>
          <w:szCs w:val="24"/>
        </w:rPr>
      </w:pPr>
    </w:p>
    <w:p w14:paraId="70848F63" w14:textId="77777777" w:rsidR="001A4E85" w:rsidRPr="001A2BF0" w:rsidRDefault="001A4E85" w:rsidP="001A4E85">
      <w:pPr>
        <w:pStyle w:val="Betarp"/>
        <w:spacing w:line="276" w:lineRule="auto"/>
        <w:jc w:val="center"/>
        <w:rPr>
          <w:rFonts w:ascii="Times New Roman" w:hAnsi="Times New Roman"/>
          <w:b/>
          <w:sz w:val="24"/>
          <w:szCs w:val="24"/>
        </w:rPr>
      </w:pPr>
      <w:r w:rsidRPr="001A2BF0">
        <w:rPr>
          <w:rFonts w:ascii="Times New Roman" w:hAnsi="Times New Roman"/>
          <w:b/>
          <w:sz w:val="24"/>
          <w:szCs w:val="24"/>
        </w:rPr>
        <w:t>PAGĖGIŲ SAVIVALDYBĖS TERITORIJOJE ESANČIŲ KAPINIŲ SĄRAŠAS</w:t>
      </w:r>
    </w:p>
    <w:p w14:paraId="287DB2FD" w14:textId="77777777" w:rsidR="001A4E85" w:rsidRPr="001A2BF0" w:rsidRDefault="001A4E85" w:rsidP="001A4E85">
      <w:pPr>
        <w:pStyle w:val="Betarp"/>
        <w:spacing w:line="276"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31"/>
        <w:gridCol w:w="4677"/>
        <w:gridCol w:w="1700"/>
        <w:gridCol w:w="1562"/>
        <w:gridCol w:w="3259"/>
        <w:gridCol w:w="1836"/>
        <w:gridCol w:w="2251"/>
      </w:tblGrid>
      <w:tr w:rsidR="001A4E85" w:rsidRPr="001A2BF0" w14:paraId="62E8E66A" w14:textId="77777777" w:rsidTr="0026512D">
        <w:trPr>
          <w:trHeight w:val="23"/>
        </w:trPr>
        <w:tc>
          <w:tcPr>
            <w:tcW w:w="137" w:type="pct"/>
          </w:tcPr>
          <w:p w14:paraId="79486EA5"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Eil. Nr.</w:t>
            </w:r>
          </w:p>
        </w:tc>
        <w:tc>
          <w:tcPr>
            <w:tcW w:w="1488" w:type="pct"/>
          </w:tcPr>
          <w:p w14:paraId="6AC9AEDE"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pavadinimas (jeigu yra) ir kapinių vieta: gyvenamosios vietovės pavadinimas, seniūnijos (jeigu įsteigta) pavadinimas, adresas (jeigu yra) ar su kapinėmis besiribojančios gatvės (jeigu yra) pavadinimas (jeigu nėra kapinių adreso)</w:t>
            </w:r>
          </w:p>
        </w:tc>
        <w:tc>
          <w:tcPr>
            <w:tcW w:w="541" w:type="pct"/>
          </w:tcPr>
          <w:p w14:paraId="56466F76"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statusas</w:t>
            </w:r>
            <w:r>
              <w:rPr>
                <w:rFonts w:ascii="Times New Roman" w:hAnsi="Times New Roman"/>
                <w:sz w:val="24"/>
                <w:szCs w:val="24"/>
              </w:rPr>
              <w:t xml:space="preserve"> ir sprendimo dėl kapinių statuso suteikimo priėmimo subjektas, data ir numeris</w:t>
            </w:r>
          </w:p>
        </w:tc>
        <w:tc>
          <w:tcPr>
            <w:tcW w:w="497" w:type="pct"/>
          </w:tcPr>
          <w:p w14:paraId="672EE299"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plotas, hektarais</w:t>
            </w:r>
          </w:p>
        </w:tc>
        <w:tc>
          <w:tcPr>
            <w:tcW w:w="1037" w:type="pct"/>
          </w:tcPr>
          <w:p w14:paraId="0CB7F488"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Žyma apie kapinių žemės sklypo registraciją Nekilnojamojo turto registre (įregistruotas / neįregistruotas). Jeigu įregistruotas, – registracijos data ir unikalus numeris</w:t>
            </w:r>
          </w:p>
        </w:tc>
        <w:tc>
          <w:tcPr>
            <w:tcW w:w="584" w:type="pct"/>
          </w:tcPr>
          <w:p w14:paraId="082CBCEF"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Žyma apie kapinių registraciją Kultūros vertybių registre (registruotos / neregistruotos). Jeigu registruotos, – unikalus kodas</w:t>
            </w:r>
          </w:p>
        </w:tc>
        <w:tc>
          <w:tcPr>
            <w:tcW w:w="716" w:type="pct"/>
          </w:tcPr>
          <w:p w14:paraId="3758C0CA" w14:textId="77777777" w:rsidR="001A4E85" w:rsidRPr="001A2BF0" w:rsidRDefault="001A4E85" w:rsidP="0026512D">
            <w:pPr>
              <w:pStyle w:val="Betarp"/>
              <w:rPr>
                <w:rFonts w:ascii="Times New Roman" w:hAnsi="Times New Roman"/>
                <w:sz w:val="24"/>
                <w:szCs w:val="24"/>
              </w:rPr>
            </w:pPr>
            <w:r w:rsidRPr="001A2BF0">
              <w:rPr>
                <w:rFonts w:ascii="Times New Roman" w:hAnsi="Times New Roman"/>
                <w:sz w:val="24"/>
                <w:szCs w:val="24"/>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rsidR="001A4E85" w:rsidRPr="001A2BF0" w14:paraId="437E6BDD" w14:textId="77777777" w:rsidTr="0026512D">
        <w:trPr>
          <w:trHeight w:val="23"/>
        </w:trPr>
        <w:tc>
          <w:tcPr>
            <w:tcW w:w="137" w:type="pct"/>
            <w:vAlign w:val="center"/>
          </w:tcPr>
          <w:p w14:paraId="1BDC52F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6E679B2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541" w:type="pct"/>
            <w:vAlign w:val="center"/>
          </w:tcPr>
          <w:p w14:paraId="17B7332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497" w:type="pct"/>
            <w:vAlign w:val="center"/>
          </w:tcPr>
          <w:p w14:paraId="6A333E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037" w:type="pct"/>
            <w:vAlign w:val="center"/>
          </w:tcPr>
          <w:p w14:paraId="4AF78F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584" w:type="pct"/>
            <w:vAlign w:val="center"/>
          </w:tcPr>
          <w:p w14:paraId="165433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716" w:type="pct"/>
            <w:vAlign w:val="center"/>
          </w:tcPr>
          <w:p w14:paraId="374DECB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r>
      <w:tr w:rsidR="001A4E85" w:rsidRPr="001A2BF0" w14:paraId="7A9AE4B2" w14:textId="77777777" w:rsidTr="0026512D">
        <w:trPr>
          <w:trHeight w:val="23"/>
        </w:trPr>
        <w:tc>
          <w:tcPr>
            <w:tcW w:w="5000" w:type="pct"/>
            <w:gridSpan w:val="7"/>
            <w:vAlign w:val="center"/>
          </w:tcPr>
          <w:p w14:paraId="63FCD925" w14:textId="77777777" w:rsidR="001A4E85" w:rsidRPr="001A2BF0" w:rsidRDefault="001A4E85" w:rsidP="0026512D">
            <w:pPr>
              <w:pStyle w:val="Betarp"/>
              <w:jc w:val="center"/>
              <w:rPr>
                <w:rFonts w:ascii="Times New Roman" w:hAnsi="Times New Roman"/>
                <w:sz w:val="24"/>
                <w:szCs w:val="24"/>
              </w:rPr>
            </w:pPr>
          </w:p>
          <w:p w14:paraId="762354CD" w14:textId="77777777" w:rsidR="001A4E85" w:rsidRPr="008B11B8" w:rsidRDefault="001A4E85" w:rsidP="0026512D">
            <w:pPr>
              <w:pStyle w:val="Betarp"/>
              <w:jc w:val="center"/>
              <w:rPr>
                <w:rFonts w:ascii="Times New Roman" w:hAnsi="Times New Roman"/>
                <w:sz w:val="24"/>
                <w:szCs w:val="24"/>
              </w:rPr>
            </w:pPr>
            <w:r w:rsidRPr="008B11B8">
              <w:rPr>
                <w:rFonts w:ascii="Times New Roman" w:hAnsi="Times New Roman"/>
                <w:sz w:val="24"/>
                <w:szCs w:val="24"/>
              </w:rPr>
              <w:t>I. PAGĖGIŲ SENIŪNIJA</w:t>
            </w:r>
          </w:p>
          <w:p w14:paraId="4479400C" w14:textId="77777777" w:rsidR="001A4E85" w:rsidRPr="001A2BF0" w:rsidRDefault="001A4E85" w:rsidP="0026512D">
            <w:pPr>
              <w:pStyle w:val="Betarp"/>
              <w:jc w:val="center"/>
              <w:rPr>
                <w:rFonts w:ascii="Times New Roman" w:hAnsi="Times New Roman"/>
                <w:sz w:val="24"/>
                <w:szCs w:val="24"/>
              </w:rPr>
            </w:pPr>
          </w:p>
        </w:tc>
      </w:tr>
      <w:tr w:rsidR="001A4E85" w:rsidRPr="001A2BF0" w14:paraId="76F523CE" w14:textId="77777777" w:rsidTr="0026512D">
        <w:trPr>
          <w:trHeight w:val="23"/>
        </w:trPr>
        <w:tc>
          <w:tcPr>
            <w:tcW w:w="137" w:type="pct"/>
            <w:vAlign w:val="center"/>
          </w:tcPr>
          <w:p w14:paraId="234486C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6F3AC42"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Birštoniškių</w:t>
            </w:r>
            <w:proofErr w:type="spellEnd"/>
            <w:r w:rsidRPr="008B11B8">
              <w:rPr>
                <w:rFonts w:ascii="Times New Roman" w:hAnsi="Times New Roman"/>
                <w:sz w:val="24"/>
                <w:szCs w:val="24"/>
              </w:rPr>
              <w:t xml:space="preserve"> k. evangelikų liuteronų senosios kapinės</w:t>
            </w:r>
          </w:p>
          <w:p w14:paraId="1D240E49" w14:textId="77777777" w:rsidR="001A4E85" w:rsidRPr="008B11B8" w:rsidRDefault="001A4E85" w:rsidP="0026512D">
            <w:pPr>
              <w:pStyle w:val="Betarp"/>
              <w:spacing w:line="276" w:lineRule="auto"/>
              <w:rPr>
                <w:rFonts w:ascii="Times New Roman" w:hAnsi="Times New Roman"/>
                <w:sz w:val="24"/>
                <w:szCs w:val="24"/>
              </w:rPr>
            </w:pPr>
          </w:p>
          <w:p w14:paraId="0B44C3BD" w14:textId="77777777" w:rsidR="001A4E85" w:rsidRPr="00AF3CAB" w:rsidRDefault="001A4E85" w:rsidP="0026512D">
            <w:pPr>
              <w:pStyle w:val="Betarp"/>
              <w:spacing w:line="276" w:lineRule="auto"/>
              <w:rPr>
                <w:rFonts w:ascii="Times New Roman" w:hAnsi="Times New Roman"/>
                <w:sz w:val="24"/>
                <w:szCs w:val="24"/>
              </w:rPr>
            </w:pPr>
            <w:r w:rsidRPr="00AF3CAB">
              <w:rPr>
                <w:rFonts w:ascii="Times New Roman" w:hAnsi="Times New Roman"/>
                <w:sz w:val="24"/>
                <w:szCs w:val="24"/>
              </w:rPr>
              <w:t xml:space="preserve">Pagėgių sav., Pagėgių sen., </w:t>
            </w:r>
            <w:proofErr w:type="spellStart"/>
            <w:r w:rsidRPr="00AF3CAB">
              <w:rPr>
                <w:rFonts w:ascii="Times New Roman" w:hAnsi="Times New Roman"/>
                <w:sz w:val="24"/>
                <w:szCs w:val="24"/>
              </w:rPr>
              <w:t>Birštoniškių</w:t>
            </w:r>
            <w:proofErr w:type="spellEnd"/>
            <w:r w:rsidRPr="00AF3CAB">
              <w:rPr>
                <w:rFonts w:ascii="Times New Roman" w:hAnsi="Times New Roman"/>
                <w:sz w:val="24"/>
                <w:szCs w:val="24"/>
              </w:rPr>
              <w:t xml:space="preserve"> k., Tilžės pl. 2A</w:t>
            </w:r>
          </w:p>
        </w:tc>
        <w:tc>
          <w:tcPr>
            <w:tcW w:w="541" w:type="pct"/>
            <w:vAlign w:val="center"/>
          </w:tcPr>
          <w:p w14:paraId="6815EC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1E9EE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0,3557</w:t>
            </w:r>
          </w:p>
        </w:tc>
        <w:tc>
          <w:tcPr>
            <w:tcW w:w="1037" w:type="pct"/>
            <w:vAlign w:val="center"/>
          </w:tcPr>
          <w:p w14:paraId="2DC1CFF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F531ED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32D363E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4400-4858-2749</w:t>
            </w:r>
          </w:p>
        </w:tc>
        <w:tc>
          <w:tcPr>
            <w:tcW w:w="584" w:type="pct"/>
            <w:vAlign w:val="center"/>
          </w:tcPr>
          <w:p w14:paraId="72ACF639"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706EF0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6B0697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2A59061C" w14:textId="77777777" w:rsidTr="0026512D">
        <w:trPr>
          <w:trHeight w:val="23"/>
        </w:trPr>
        <w:tc>
          <w:tcPr>
            <w:tcW w:w="137" w:type="pct"/>
            <w:vAlign w:val="center"/>
          </w:tcPr>
          <w:p w14:paraId="356B87F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794B67B1"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Birštoniškių</w:t>
            </w:r>
            <w:proofErr w:type="spellEnd"/>
            <w:r w:rsidRPr="008B11B8">
              <w:rPr>
                <w:rFonts w:ascii="Times New Roman" w:hAnsi="Times New Roman"/>
                <w:sz w:val="24"/>
                <w:szCs w:val="24"/>
              </w:rPr>
              <w:t xml:space="preserve"> k. evangelikų liuteronų senosios kapinės</w:t>
            </w:r>
          </w:p>
          <w:p w14:paraId="5CD5D926" w14:textId="77777777" w:rsidR="001A4E85" w:rsidRPr="008B11B8" w:rsidRDefault="001A4E85" w:rsidP="0026512D">
            <w:pPr>
              <w:pStyle w:val="Betarp"/>
              <w:spacing w:line="276" w:lineRule="auto"/>
              <w:rPr>
                <w:rFonts w:ascii="Times New Roman" w:hAnsi="Times New Roman"/>
                <w:sz w:val="24"/>
                <w:szCs w:val="24"/>
              </w:rPr>
            </w:pPr>
          </w:p>
          <w:p w14:paraId="12F87DB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Birštoniškių</w:t>
            </w:r>
            <w:proofErr w:type="spellEnd"/>
            <w:r w:rsidRPr="008B11B8">
              <w:rPr>
                <w:rFonts w:ascii="Times New Roman" w:hAnsi="Times New Roman"/>
                <w:sz w:val="24"/>
                <w:szCs w:val="24"/>
              </w:rPr>
              <w:t xml:space="preserve"> k., Tilžės pl. 4</w:t>
            </w:r>
          </w:p>
        </w:tc>
        <w:tc>
          <w:tcPr>
            <w:tcW w:w="541" w:type="pct"/>
            <w:vAlign w:val="center"/>
          </w:tcPr>
          <w:p w14:paraId="61FBB9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05BD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0,1600</w:t>
            </w:r>
          </w:p>
        </w:tc>
        <w:tc>
          <w:tcPr>
            <w:tcW w:w="1037" w:type="pct"/>
            <w:vAlign w:val="center"/>
          </w:tcPr>
          <w:p w14:paraId="2430958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6E403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246A017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4400-4858-0054</w:t>
            </w:r>
          </w:p>
        </w:tc>
        <w:tc>
          <w:tcPr>
            <w:tcW w:w="584" w:type="pct"/>
            <w:vAlign w:val="center"/>
          </w:tcPr>
          <w:p w14:paraId="11C6C471"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116ADBD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w:t>
            </w:r>
            <w:r>
              <w:rPr>
                <w:rFonts w:ascii="Times New Roman" w:hAnsi="Times New Roman"/>
                <w:sz w:val="24"/>
                <w:szCs w:val="24"/>
              </w:rPr>
              <w:t>ja</w:t>
            </w:r>
          </w:p>
          <w:p w14:paraId="4B80E1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0A87FD5" w14:textId="77777777" w:rsidTr="0026512D">
        <w:trPr>
          <w:trHeight w:val="23"/>
        </w:trPr>
        <w:tc>
          <w:tcPr>
            <w:tcW w:w="137" w:type="pct"/>
            <w:vAlign w:val="center"/>
          </w:tcPr>
          <w:p w14:paraId="344C22A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3.</w:t>
            </w:r>
          </w:p>
        </w:tc>
        <w:tc>
          <w:tcPr>
            <w:tcW w:w="1488" w:type="pct"/>
            <w:vAlign w:val="center"/>
          </w:tcPr>
          <w:p w14:paraId="67D97F1C"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Eisraviškių</w:t>
            </w:r>
            <w:proofErr w:type="spellEnd"/>
            <w:r w:rsidRPr="008B11B8">
              <w:rPr>
                <w:rFonts w:ascii="Times New Roman" w:hAnsi="Times New Roman"/>
                <w:sz w:val="24"/>
                <w:szCs w:val="24"/>
              </w:rPr>
              <w:t xml:space="preserve"> k. pirmosios (I) evangelikų liuteronų senosios kapinės</w:t>
            </w:r>
          </w:p>
          <w:p w14:paraId="1DEE4258" w14:textId="77777777" w:rsidR="001A4E85" w:rsidRPr="008B11B8" w:rsidRDefault="001A4E85" w:rsidP="0026512D">
            <w:pPr>
              <w:pStyle w:val="Betarp"/>
              <w:spacing w:line="276" w:lineRule="auto"/>
              <w:rPr>
                <w:rFonts w:ascii="Times New Roman" w:hAnsi="Times New Roman"/>
                <w:sz w:val="24"/>
                <w:szCs w:val="24"/>
              </w:rPr>
            </w:pPr>
          </w:p>
          <w:p w14:paraId="5873F66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Eisraviškių</w:t>
            </w:r>
            <w:proofErr w:type="spellEnd"/>
            <w:r w:rsidRPr="008B11B8">
              <w:rPr>
                <w:rFonts w:ascii="Times New Roman" w:hAnsi="Times New Roman"/>
                <w:sz w:val="24"/>
                <w:szCs w:val="24"/>
              </w:rPr>
              <w:t xml:space="preserve"> k. 14A</w:t>
            </w:r>
          </w:p>
        </w:tc>
        <w:tc>
          <w:tcPr>
            <w:tcW w:w="541" w:type="pct"/>
            <w:vAlign w:val="center"/>
          </w:tcPr>
          <w:p w14:paraId="73C0650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6F052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0,2162</w:t>
            </w:r>
          </w:p>
        </w:tc>
        <w:tc>
          <w:tcPr>
            <w:tcW w:w="1037" w:type="pct"/>
            <w:vAlign w:val="center"/>
          </w:tcPr>
          <w:p w14:paraId="3CABF28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B82DC6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564D8B2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4400-4846-2471</w:t>
            </w:r>
          </w:p>
        </w:tc>
        <w:tc>
          <w:tcPr>
            <w:tcW w:w="584" w:type="pct"/>
            <w:vAlign w:val="center"/>
          </w:tcPr>
          <w:p w14:paraId="77E0DC37"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086D23E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E06A9A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7A129938" w14:textId="77777777" w:rsidTr="0026512D">
        <w:trPr>
          <w:trHeight w:val="23"/>
        </w:trPr>
        <w:tc>
          <w:tcPr>
            <w:tcW w:w="137" w:type="pct"/>
            <w:vAlign w:val="center"/>
          </w:tcPr>
          <w:p w14:paraId="1B3CDF6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09524D48"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Eisraviškių</w:t>
            </w:r>
            <w:proofErr w:type="spellEnd"/>
            <w:r w:rsidRPr="008B11B8">
              <w:rPr>
                <w:rFonts w:ascii="Times New Roman" w:hAnsi="Times New Roman"/>
                <w:sz w:val="24"/>
                <w:szCs w:val="24"/>
              </w:rPr>
              <w:t xml:space="preserve"> k. antrosios (II) evangelikų liuteronų senosios kapinės</w:t>
            </w:r>
          </w:p>
          <w:p w14:paraId="356B69BF" w14:textId="77777777" w:rsidR="001A4E85" w:rsidRPr="008B11B8" w:rsidRDefault="001A4E85" w:rsidP="0026512D">
            <w:pPr>
              <w:pStyle w:val="Betarp"/>
              <w:spacing w:line="276" w:lineRule="auto"/>
              <w:rPr>
                <w:rFonts w:ascii="Times New Roman" w:hAnsi="Times New Roman"/>
                <w:sz w:val="24"/>
                <w:szCs w:val="24"/>
              </w:rPr>
            </w:pPr>
          </w:p>
          <w:p w14:paraId="74C48CC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Eisraviškių</w:t>
            </w:r>
            <w:proofErr w:type="spellEnd"/>
            <w:r w:rsidRPr="008B11B8">
              <w:rPr>
                <w:rFonts w:ascii="Times New Roman" w:hAnsi="Times New Roman"/>
                <w:sz w:val="24"/>
                <w:szCs w:val="24"/>
              </w:rPr>
              <w:t xml:space="preserve"> k. 15</w:t>
            </w:r>
          </w:p>
        </w:tc>
        <w:tc>
          <w:tcPr>
            <w:tcW w:w="541" w:type="pct"/>
            <w:vAlign w:val="center"/>
          </w:tcPr>
          <w:p w14:paraId="335926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E3539F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0,3165</w:t>
            </w:r>
          </w:p>
        </w:tc>
        <w:tc>
          <w:tcPr>
            <w:tcW w:w="1037" w:type="pct"/>
            <w:vAlign w:val="center"/>
          </w:tcPr>
          <w:p w14:paraId="5AFD835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AA536F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3F3A73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4400-4846-6771</w:t>
            </w:r>
          </w:p>
        </w:tc>
        <w:tc>
          <w:tcPr>
            <w:tcW w:w="584" w:type="pct"/>
            <w:vAlign w:val="center"/>
          </w:tcPr>
          <w:p w14:paraId="40758F4A"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7906EDF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9E4D02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5A250A10" w14:textId="77777777" w:rsidTr="0026512D">
        <w:trPr>
          <w:trHeight w:val="23"/>
        </w:trPr>
        <w:tc>
          <w:tcPr>
            <w:tcW w:w="137" w:type="pct"/>
            <w:vAlign w:val="center"/>
          </w:tcPr>
          <w:p w14:paraId="368D01D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5A8D5353"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Grigolaičių</w:t>
            </w:r>
            <w:proofErr w:type="spellEnd"/>
            <w:r w:rsidRPr="008B11B8">
              <w:rPr>
                <w:rFonts w:ascii="Times New Roman" w:hAnsi="Times New Roman"/>
                <w:sz w:val="24"/>
                <w:szCs w:val="24"/>
              </w:rPr>
              <w:t xml:space="preserve"> k. evangelikų liuteronų senosios kapinės</w:t>
            </w:r>
          </w:p>
          <w:p w14:paraId="7AC28166" w14:textId="77777777" w:rsidR="001A4E85" w:rsidRPr="008B11B8" w:rsidRDefault="001A4E85" w:rsidP="0026512D">
            <w:pPr>
              <w:pStyle w:val="Betarp"/>
              <w:spacing w:line="276" w:lineRule="auto"/>
              <w:rPr>
                <w:rFonts w:ascii="Times New Roman" w:hAnsi="Times New Roman"/>
                <w:sz w:val="24"/>
                <w:szCs w:val="24"/>
              </w:rPr>
            </w:pPr>
          </w:p>
          <w:p w14:paraId="12EB15A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Grigolaičių</w:t>
            </w:r>
            <w:proofErr w:type="spellEnd"/>
            <w:r w:rsidRPr="008B11B8">
              <w:rPr>
                <w:rFonts w:ascii="Times New Roman" w:hAnsi="Times New Roman"/>
                <w:sz w:val="24"/>
                <w:szCs w:val="24"/>
              </w:rPr>
              <w:t xml:space="preserve"> k. 1B</w:t>
            </w:r>
          </w:p>
        </w:tc>
        <w:tc>
          <w:tcPr>
            <w:tcW w:w="541" w:type="pct"/>
            <w:vAlign w:val="center"/>
          </w:tcPr>
          <w:p w14:paraId="5FA960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FE55CD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0,0477</w:t>
            </w:r>
          </w:p>
        </w:tc>
        <w:tc>
          <w:tcPr>
            <w:tcW w:w="1037" w:type="pct"/>
            <w:vAlign w:val="center"/>
          </w:tcPr>
          <w:p w14:paraId="1D2767C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BC4A4F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11F88A1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4400-4846-2417</w:t>
            </w:r>
          </w:p>
        </w:tc>
        <w:tc>
          <w:tcPr>
            <w:tcW w:w="584" w:type="pct"/>
            <w:vAlign w:val="center"/>
          </w:tcPr>
          <w:p w14:paraId="06D76F34"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11D1CA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3848C11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A5B0D46" w14:textId="77777777" w:rsidTr="0026512D">
        <w:trPr>
          <w:trHeight w:val="23"/>
        </w:trPr>
        <w:tc>
          <w:tcPr>
            <w:tcW w:w="137" w:type="pct"/>
            <w:vAlign w:val="center"/>
          </w:tcPr>
          <w:p w14:paraId="59FFFF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4CED226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Gudų k. pirmosios (I) evangelikų liuteronų senosios kapinės</w:t>
            </w:r>
          </w:p>
          <w:p w14:paraId="404CFCEB" w14:textId="77777777" w:rsidR="001A4E85" w:rsidRPr="008B11B8" w:rsidRDefault="001A4E85" w:rsidP="0026512D">
            <w:pPr>
              <w:pStyle w:val="Betarp"/>
              <w:spacing w:line="276" w:lineRule="auto"/>
              <w:rPr>
                <w:rFonts w:ascii="Times New Roman" w:hAnsi="Times New Roman"/>
                <w:sz w:val="24"/>
                <w:szCs w:val="24"/>
              </w:rPr>
            </w:pPr>
          </w:p>
          <w:p w14:paraId="648F8B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Gudų k., Ūkininkų g. 1</w:t>
            </w:r>
          </w:p>
        </w:tc>
        <w:tc>
          <w:tcPr>
            <w:tcW w:w="541" w:type="pct"/>
            <w:vAlign w:val="center"/>
          </w:tcPr>
          <w:p w14:paraId="71F130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DB79B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0,2668</w:t>
            </w:r>
          </w:p>
        </w:tc>
        <w:tc>
          <w:tcPr>
            <w:tcW w:w="1037" w:type="pct"/>
            <w:vAlign w:val="center"/>
          </w:tcPr>
          <w:p w14:paraId="1ADA7E6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305C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196542C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4400-4846-2493</w:t>
            </w:r>
          </w:p>
        </w:tc>
        <w:tc>
          <w:tcPr>
            <w:tcW w:w="584" w:type="pct"/>
            <w:vAlign w:val="center"/>
          </w:tcPr>
          <w:p w14:paraId="5CC05E87"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5AF759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E3B0C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34FD0F8A" w14:textId="77777777" w:rsidTr="0026512D">
        <w:trPr>
          <w:trHeight w:val="23"/>
        </w:trPr>
        <w:tc>
          <w:tcPr>
            <w:tcW w:w="137" w:type="pct"/>
            <w:vAlign w:val="center"/>
          </w:tcPr>
          <w:p w14:paraId="321905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04F6EB3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Gudų k. antrosios (II) evangelikų liuteronų senosios kapinės</w:t>
            </w:r>
          </w:p>
          <w:p w14:paraId="0FAB1DB0" w14:textId="77777777" w:rsidR="001A4E85" w:rsidRPr="008B11B8" w:rsidRDefault="001A4E85" w:rsidP="0026512D">
            <w:pPr>
              <w:pStyle w:val="Betarp"/>
              <w:spacing w:line="276" w:lineRule="auto"/>
              <w:rPr>
                <w:rFonts w:ascii="Times New Roman" w:hAnsi="Times New Roman"/>
                <w:sz w:val="24"/>
                <w:szCs w:val="24"/>
              </w:rPr>
            </w:pPr>
          </w:p>
          <w:p w14:paraId="329EA7F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Gudų k., Liepkalnio g. 14</w:t>
            </w:r>
          </w:p>
        </w:tc>
        <w:tc>
          <w:tcPr>
            <w:tcW w:w="541" w:type="pct"/>
            <w:vAlign w:val="center"/>
          </w:tcPr>
          <w:p w14:paraId="0B9E0C4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94951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0,2333</w:t>
            </w:r>
          </w:p>
        </w:tc>
        <w:tc>
          <w:tcPr>
            <w:tcW w:w="1037" w:type="pct"/>
            <w:vAlign w:val="center"/>
          </w:tcPr>
          <w:p w14:paraId="1CBF58E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3C2360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7CA0DAB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4400-4846-2560</w:t>
            </w:r>
          </w:p>
        </w:tc>
        <w:tc>
          <w:tcPr>
            <w:tcW w:w="584" w:type="pct"/>
            <w:vAlign w:val="center"/>
          </w:tcPr>
          <w:p w14:paraId="41F40662"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49A5BE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7683AFD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1221710" w14:textId="77777777" w:rsidTr="0026512D">
        <w:trPr>
          <w:trHeight w:val="23"/>
        </w:trPr>
        <w:tc>
          <w:tcPr>
            <w:tcW w:w="137" w:type="pct"/>
            <w:vAlign w:val="center"/>
          </w:tcPr>
          <w:p w14:paraId="6B49EB8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0DDDCEC6"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Jonikaičių k. evangelikų liuteronų senosios kapinės</w:t>
            </w:r>
          </w:p>
          <w:p w14:paraId="115239E8" w14:textId="77777777" w:rsidR="001A4E85" w:rsidRPr="008B11B8" w:rsidRDefault="001A4E85" w:rsidP="0026512D">
            <w:pPr>
              <w:pStyle w:val="Betarp"/>
              <w:spacing w:line="276" w:lineRule="auto"/>
              <w:rPr>
                <w:rFonts w:ascii="Times New Roman" w:hAnsi="Times New Roman"/>
                <w:sz w:val="24"/>
                <w:szCs w:val="24"/>
              </w:rPr>
            </w:pPr>
          </w:p>
          <w:p w14:paraId="1A8420B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Jonikaičių k., Dvaro g. 12</w:t>
            </w:r>
          </w:p>
        </w:tc>
        <w:tc>
          <w:tcPr>
            <w:tcW w:w="541" w:type="pct"/>
            <w:vAlign w:val="center"/>
          </w:tcPr>
          <w:p w14:paraId="59E714F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1C52C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0,3076</w:t>
            </w:r>
          </w:p>
        </w:tc>
        <w:tc>
          <w:tcPr>
            <w:tcW w:w="1037" w:type="pct"/>
            <w:vAlign w:val="center"/>
          </w:tcPr>
          <w:p w14:paraId="06A13AB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25774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2023C8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4400-4846-4900</w:t>
            </w:r>
          </w:p>
        </w:tc>
        <w:tc>
          <w:tcPr>
            <w:tcW w:w="584" w:type="pct"/>
            <w:vAlign w:val="center"/>
          </w:tcPr>
          <w:p w14:paraId="17D62E67" w14:textId="77777777" w:rsidR="001A4E85" w:rsidRDefault="001A4E85" w:rsidP="0026512D">
            <w:pPr>
              <w:jc w:val="center"/>
            </w:pPr>
            <w:r w:rsidRPr="008D18FA">
              <w:rPr>
                <w:rFonts w:ascii="Times New Roman" w:hAnsi="Times New Roman"/>
                <w:sz w:val="24"/>
                <w:szCs w:val="24"/>
              </w:rPr>
              <w:t>neregistruotos</w:t>
            </w:r>
          </w:p>
        </w:tc>
        <w:tc>
          <w:tcPr>
            <w:tcW w:w="716" w:type="pct"/>
            <w:vAlign w:val="center"/>
          </w:tcPr>
          <w:p w14:paraId="0EBED69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A3A7ED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C65438D" w14:textId="77777777" w:rsidTr="0026512D">
        <w:trPr>
          <w:trHeight w:val="23"/>
        </w:trPr>
        <w:tc>
          <w:tcPr>
            <w:tcW w:w="137" w:type="pct"/>
            <w:vAlign w:val="center"/>
          </w:tcPr>
          <w:p w14:paraId="53DBA9C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2D0D7038"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(Genių k. I) evangelikų liuteronų senosios kapinės</w:t>
            </w:r>
          </w:p>
          <w:p w14:paraId="7796D2E8" w14:textId="77777777" w:rsidR="001A4E85" w:rsidRPr="008B11B8" w:rsidRDefault="001A4E85" w:rsidP="0026512D">
            <w:pPr>
              <w:pStyle w:val="Betarp"/>
              <w:spacing w:line="276" w:lineRule="auto"/>
              <w:rPr>
                <w:rFonts w:ascii="Times New Roman" w:hAnsi="Times New Roman"/>
                <w:sz w:val="24"/>
                <w:szCs w:val="24"/>
              </w:rPr>
            </w:pPr>
          </w:p>
          <w:p w14:paraId="702601D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1B</w:t>
            </w:r>
          </w:p>
        </w:tc>
        <w:tc>
          <w:tcPr>
            <w:tcW w:w="541" w:type="pct"/>
            <w:vAlign w:val="center"/>
          </w:tcPr>
          <w:p w14:paraId="7D20B2B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A75508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0,2600</w:t>
            </w:r>
          </w:p>
        </w:tc>
        <w:tc>
          <w:tcPr>
            <w:tcW w:w="1037" w:type="pct"/>
            <w:vAlign w:val="center"/>
          </w:tcPr>
          <w:p w14:paraId="319F257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16DC2B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2AD4AB7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4400-4829-1594</w:t>
            </w:r>
          </w:p>
        </w:tc>
        <w:tc>
          <w:tcPr>
            <w:tcW w:w="584" w:type="pct"/>
            <w:vAlign w:val="center"/>
          </w:tcPr>
          <w:p w14:paraId="3BC205A3"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1D5F142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6395297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599AE780" w14:textId="77777777" w:rsidTr="0026512D">
        <w:trPr>
          <w:trHeight w:val="23"/>
        </w:trPr>
        <w:tc>
          <w:tcPr>
            <w:tcW w:w="137" w:type="pct"/>
            <w:vAlign w:val="center"/>
          </w:tcPr>
          <w:p w14:paraId="03DD59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10.</w:t>
            </w:r>
          </w:p>
        </w:tc>
        <w:tc>
          <w:tcPr>
            <w:tcW w:w="1488" w:type="pct"/>
            <w:vAlign w:val="center"/>
          </w:tcPr>
          <w:p w14:paraId="5DB8D4F0"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(Genių k. II) evangelikų liuteronų senosios kapinės</w:t>
            </w:r>
          </w:p>
          <w:p w14:paraId="16CDEAD5" w14:textId="77777777" w:rsidR="001A4E85" w:rsidRPr="008B11B8" w:rsidRDefault="001A4E85" w:rsidP="0026512D">
            <w:pPr>
              <w:pStyle w:val="Betarp"/>
              <w:spacing w:line="276" w:lineRule="auto"/>
              <w:rPr>
                <w:rFonts w:ascii="Times New Roman" w:hAnsi="Times New Roman"/>
                <w:sz w:val="24"/>
                <w:szCs w:val="24"/>
              </w:rPr>
            </w:pPr>
          </w:p>
          <w:p w14:paraId="74B6B99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1C</w:t>
            </w:r>
          </w:p>
        </w:tc>
        <w:tc>
          <w:tcPr>
            <w:tcW w:w="541" w:type="pct"/>
            <w:vAlign w:val="center"/>
          </w:tcPr>
          <w:p w14:paraId="20FA588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F2407B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0,0711</w:t>
            </w:r>
          </w:p>
        </w:tc>
        <w:tc>
          <w:tcPr>
            <w:tcW w:w="1037" w:type="pct"/>
            <w:vAlign w:val="center"/>
          </w:tcPr>
          <w:p w14:paraId="6449DAC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05B5E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4C3BF2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4400-4829-6926</w:t>
            </w:r>
          </w:p>
        </w:tc>
        <w:tc>
          <w:tcPr>
            <w:tcW w:w="584" w:type="pct"/>
            <w:vAlign w:val="center"/>
          </w:tcPr>
          <w:p w14:paraId="32E1609B"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0B43EB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7A9D69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1D509C5" w14:textId="77777777" w:rsidTr="0026512D">
        <w:trPr>
          <w:trHeight w:val="23"/>
        </w:trPr>
        <w:tc>
          <w:tcPr>
            <w:tcW w:w="137" w:type="pct"/>
            <w:vAlign w:val="center"/>
          </w:tcPr>
          <w:p w14:paraId="26B00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4A477D8C"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(Genių k. III) evangelikų liuteronų senosios kapinės</w:t>
            </w:r>
          </w:p>
          <w:p w14:paraId="33A85022" w14:textId="77777777" w:rsidR="001A4E85" w:rsidRPr="008B11B8" w:rsidRDefault="001A4E85" w:rsidP="0026512D">
            <w:pPr>
              <w:pStyle w:val="Betarp"/>
              <w:spacing w:line="276" w:lineRule="auto"/>
              <w:rPr>
                <w:rFonts w:ascii="Times New Roman" w:hAnsi="Times New Roman"/>
                <w:sz w:val="24"/>
                <w:szCs w:val="24"/>
              </w:rPr>
            </w:pPr>
          </w:p>
          <w:p w14:paraId="5B16EDE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Kulmenų</w:t>
            </w:r>
            <w:proofErr w:type="spellEnd"/>
            <w:r w:rsidRPr="008B11B8">
              <w:rPr>
                <w:rFonts w:ascii="Times New Roman" w:hAnsi="Times New Roman"/>
                <w:sz w:val="24"/>
                <w:szCs w:val="24"/>
              </w:rPr>
              <w:t xml:space="preserve"> k. 1D</w:t>
            </w:r>
          </w:p>
        </w:tc>
        <w:tc>
          <w:tcPr>
            <w:tcW w:w="541" w:type="pct"/>
            <w:vAlign w:val="center"/>
          </w:tcPr>
          <w:p w14:paraId="19B0E6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28859F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0,2015</w:t>
            </w:r>
          </w:p>
        </w:tc>
        <w:tc>
          <w:tcPr>
            <w:tcW w:w="1037" w:type="pct"/>
            <w:vAlign w:val="center"/>
          </w:tcPr>
          <w:p w14:paraId="33F0A79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5AD2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615224B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4400-4829-1618</w:t>
            </w:r>
          </w:p>
        </w:tc>
        <w:tc>
          <w:tcPr>
            <w:tcW w:w="584" w:type="pct"/>
            <w:vAlign w:val="center"/>
          </w:tcPr>
          <w:p w14:paraId="2757A52D"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8686C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090E3A0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D68F18D" w14:textId="77777777" w:rsidTr="0026512D">
        <w:trPr>
          <w:trHeight w:val="23"/>
        </w:trPr>
        <w:tc>
          <w:tcPr>
            <w:tcW w:w="137" w:type="pct"/>
            <w:vAlign w:val="center"/>
          </w:tcPr>
          <w:p w14:paraId="64E47B4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2C59E275"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Mikytų</w:t>
            </w:r>
            <w:proofErr w:type="spellEnd"/>
            <w:r w:rsidRPr="008B11B8">
              <w:rPr>
                <w:rFonts w:ascii="Times New Roman" w:hAnsi="Times New Roman"/>
                <w:sz w:val="24"/>
                <w:szCs w:val="24"/>
              </w:rPr>
              <w:t xml:space="preserve"> k. evangelikų liuteronų senosios kapinės</w:t>
            </w:r>
          </w:p>
          <w:p w14:paraId="0F516B90" w14:textId="77777777" w:rsidR="001A4E85" w:rsidRPr="008B11B8" w:rsidRDefault="001A4E85" w:rsidP="0026512D">
            <w:pPr>
              <w:pStyle w:val="Betarp"/>
              <w:spacing w:line="276" w:lineRule="auto"/>
              <w:rPr>
                <w:rFonts w:ascii="Times New Roman" w:hAnsi="Times New Roman"/>
                <w:sz w:val="24"/>
                <w:szCs w:val="24"/>
              </w:rPr>
            </w:pPr>
          </w:p>
          <w:p w14:paraId="41982A9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Mikytų</w:t>
            </w:r>
            <w:proofErr w:type="spellEnd"/>
            <w:r w:rsidRPr="008B11B8">
              <w:rPr>
                <w:rFonts w:ascii="Times New Roman" w:hAnsi="Times New Roman"/>
                <w:sz w:val="24"/>
                <w:szCs w:val="24"/>
              </w:rPr>
              <w:t xml:space="preserve"> k. 4A</w:t>
            </w:r>
          </w:p>
        </w:tc>
        <w:tc>
          <w:tcPr>
            <w:tcW w:w="541" w:type="pct"/>
            <w:vAlign w:val="center"/>
          </w:tcPr>
          <w:p w14:paraId="05A77E7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5AB3BE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0,2363</w:t>
            </w:r>
          </w:p>
        </w:tc>
        <w:tc>
          <w:tcPr>
            <w:tcW w:w="1037" w:type="pct"/>
            <w:vAlign w:val="center"/>
          </w:tcPr>
          <w:p w14:paraId="1525C7E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572276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675F8A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4400-4857-8570</w:t>
            </w:r>
          </w:p>
        </w:tc>
        <w:tc>
          <w:tcPr>
            <w:tcW w:w="584" w:type="pct"/>
            <w:vAlign w:val="center"/>
          </w:tcPr>
          <w:p w14:paraId="574739D9"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283250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C31612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D92D78E" w14:textId="77777777" w:rsidTr="0026512D">
        <w:trPr>
          <w:trHeight w:val="23"/>
        </w:trPr>
        <w:tc>
          <w:tcPr>
            <w:tcW w:w="137" w:type="pct"/>
            <w:vAlign w:val="center"/>
          </w:tcPr>
          <w:p w14:paraId="6E07AD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3784BFBA"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k. (Pagėgių miesto naujosios kapinės) katalikų – evangelikų liuteronų kapinės</w:t>
            </w:r>
          </w:p>
          <w:p w14:paraId="7ABC1D9B" w14:textId="77777777" w:rsidR="001A4E85" w:rsidRPr="008B11B8" w:rsidRDefault="001A4E85" w:rsidP="0026512D">
            <w:pPr>
              <w:pStyle w:val="Betarp"/>
              <w:spacing w:line="276" w:lineRule="auto"/>
              <w:rPr>
                <w:rFonts w:ascii="Times New Roman" w:hAnsi="Times New Roman"/>
                <w:sz w:val="24"/>
                <w:szCs w:val="24"/>
              </w:rPr>
            </w:pPr>
          </w:p>
          <w:p w14:paraId="1DC8B7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k., Pievų g. 1B</w:t>
            </w:r>
          </w:p>
        </w:tc>
        <w:tc>
          <w:tcPr>
            <w:tcW w:w="541" w:type="pct"/>
            <w:vAlign w:val="center"/>
          </w:tcPr>
          <w:p w14:paraId="383DFE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veikiančios</w:t>
            </w:r>
          </w:p>
        </w:tc>
        <w:tc>
          <w:tcPr>
            <w:tcW w:w="497" w:type="pct"/>
            <w:vAlign w:val="center"/>
          </w:tcPr>
          <w:p w14:paraId="3D6194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1,2968</w:t>
            </w:r>
          </w:p>
        </w:tc>
        <w:tc>
          <w:tcPr>
            <w:tcW w:w="1037" w:type="pct"/>
            <w:vAlign w:val="center"/>
          </w:tcPr>
          <w:p w14:paraId="6390091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7BA2D1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2C61CFB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4400-3064-3536</w:t>
            </w:r>
          </w:p>
        </w:tc>
        <w:tc>
          <w:tcPr>
            <w:tcW w:w="584" w:type="pct"/>
            <w:vAlign w:val="center"/>
          </w:tcPr>
          <w:p w14:paraId="3F6A3D9A" w14:textId="77777777" w:rsidR="001A4E85" w:rsidRDefault="001A4E85" w:rsidP="0026512D">
            <w:pPr>
              <w:jc w:val="center"/>
            </w:pPr>
            <w:r w:rsidRPr="008166CE">
              <w:rPr>
                <w:rFonts w:ascii="Times New Roman" w:hAnsi="Times New Roman"/>
                <w:sz w:val="24"/>
                <w:szCs w:val="24"/>
              </w:rPr>
              <w:t>neregistruotos</w:t>
            </w:r>
          </w:p>
        </w:tc>
        <w:tc>
          <w:tcPr>
            <w:tcW w:w="716" w:type="pct"/>
            <w:vAlign w:val="center"/>
          </w:tcPr>
          <w:p w14:paraId="69CA17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08F5AD6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Loreta </w:t>
            </w:r>
            <w:proofErr w:type="spellStart"/>
            <w:r w:rsidRPr="001A2BF0">
              <w:rPr>
                <w:rFonts w:ascii="Times New Roman" w:hAnsi="Times New Roman"/>
                <w:sz w:val="24"/>
                <w:szCs w:val="24"/>
              </w:rPr>
              <w:t>Barauskienė</w:t>
            </w:r>
            <w:proofErr w:type="spellEnd"/>
          </w:p>
          <w:p w14:paraId="5409F8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+37065535123</w:t>
            </w:r>
          </w:p>
        </w:tc>
      </w:tr>
      <w:tr w:rsidR="001A4E85" w:rsidRPr="001A2BF0" w14:paraId="4CF7EE43" w14:textId="77777777" w:rsidTr="0026512D">
        <w:trPr>
          <w:trHeight w:val="23"/>
        </w:trPr>
        <w:tc>
          <w:tcPr>
            <w:tcW w:w="137" w:type="pct"/>
            <w:vAlign w:val="center"/>
          </w:tcPr>
          <w:p w14:paraId="256431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0FCB462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miesto (Karių kapinės) evangelikų liuteronų kapinės</w:t>
            </w:r>
          </w:p>
          <w:p w14:paraId="044F136C" w14:textId="77777777" w:rsidR="001A4E85" w:rsidRPr="008B11B8" w:rsidRDefault="001A4E85" w:rsidP="0026512D">
            <w:pPr>
              <w:pStyle w:val="Betarp"/>
              <w:spacing w:line="276" w:lineRule="auto"/>
              <w:rPr>
                <w:rFonts w:ascii="Times New Roman" w:hAnsi="Times New Roman"/>
                <w:sz w:val="24"/>
                <w:szCs w:val="24"/>
              </w:rPr>
            </w:pPr>
          </w:p>
          <w:p w14:paraId="68A8D41F"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m., Žemaičių g. 21A</w:t>
            </w:r>
          </w:p>
        </w:tc>
        <w:tc>
          <w:tcPr>
            <w:tcW w:w="541" w:type="pct"/>
            <w:vAlign w:val="center"/>
          </w:tcPr>
          <w:p w14:paraId="2FDEAAD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C4BC9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1,2254</w:t>
            </w:r>
          </w:p>
        </w:tc>
        <w:tc>
          <w:tcPr>
            <w:tcW w:w="1037" w:type="pct"/>
            <w:vAlign w:val="center"/>
          </w:tcPr>
          <w:p w14:paraId="5280E85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65E26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2013-04-25</w:t>
            </w:r>
          </w:p>
          <w:p w14:paraId="54FAAE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4400-2646-8784</w:t>
            </w:r>
          </w:p>
        </w:tc>
        <w:tc>
          <w:tcPr>
            <w:tcW w:w="584" w:type="pct"/>
            <w:vAlign w:val="center"/>
          </w:tcPr>
          <w:p w14:paraId="3004F07D"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488AC7A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w:t>
            </w:r>
          </w:p>
          <w:p w14:paraId="0F19F5C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kodas – 11218</w:t>
            </w:r>
          </w:p>
          <w:p w14:paraId="71F6E89F"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28471C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4B1703C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E5D2E76" w14:textId="77777777" w:rsidTr="0026512D">
        <w:trPr>
          <w:trHeight w:val="23"/>
        </w:trPr>
        <w:tc>
          <w:tcPr>
            <w:tcW w:w="137" w:type="pct"/>
            <w:vAlign w:val="center"/>
          </w:tcPr>
          <w:p w14:paraId="5E7C50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6226B93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miesto katalikų – evangelikų liuteronų senosios kapinės</w:t>
            </w:r>
          </w:p>
          <w:p w14:paraId="029B8B35" w14:textId="77777777" w:rsidR="001A4E85" w:rsidRPr="008B11B8" w:rsidRDefault="001A4E85" w:rsidP="0026512D">
            <w:pPr>
              <w:pStyle w:val="Betarp"/>
              <w:spacing w:line="276" w:lineRule="auto"/>
              <w:rPr>
                <w:rFonts w:ascii="Times New Roman" w:hAnsi="Times New Roman"/>
                <w:sz w:val="24"/>
                <w:szCs w:val="24"/>
              </w:rPr>
            </w:pPr>
          </w:p>
          <w:p w14:paraId="24383424"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Pagėgių m., M. Jankaus g. 25</w:t>
            </w:r>
          </w:p>
        </w:tc>
        <w:tc>
          <w:tcPr>
            <w:tcW w:w="541" w:type="pct"/>
            <w:vAlign w:val="center"/>
          </w:tcPr>
          <w:p w14:paraId="1B35124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riboto laidojimo</w:t>
            </w:r>
          </w:p>
        </w:tc>
        <w:tc>
          <w:tcPr>
            <w:tcW w:w="497" w:type="pct"/>
            <w:vAlign w:val="center"/>
          </w:tcPr>
          <w:p w14:paraId="5E0B56C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2,3883</w:t>
            </w:r>
          </w:p>
        </w:tc>
        <w:tc>
          <w:tcPr>
            <w:tcW w:w="1037" w:type="pct"/>
            <w:vAlign w:val="center"/>
          </w:tcPr>
          <w:p w14:paraId="740C1AF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72F1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2015-02-02</w:t>
            </w:r>
          </w:p>
          <w:p w14:paraId="47ABC7F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4400-3217-4493</w:t>
            </w:r>
          </w:p>
        </w:tc>
        <w:tc>
          <w:tcPr>
            <w:tcW w:w="584" w:type="pct"/>
            <w:vAlign w:val="center"/>
          </w:tcPr>
          <w:p w14:paraId="2422FD7D"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6D63651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19295A61" w14:textId="77777777" w:rsidR="001A4E85"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Loreta </w:t>
            </w:r>
            <w:proofErr w:type="spellStart"/>
            <w:r>
              <w:rPr>
                <w:rFonts w:ascii="Times New Roman" w:hAnsi="Times New Roman"/>
                <w:sz w:val="24"/>
                <w:szCs w:val="24"/>
              </w:rPr>
              <w:t>Barauskienė</w:t>
            </w:r>
            <w:proofErr w:type="spellEnd"/>
          </w:p>
          <w:p w14:paraId="627CF202"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tel. Nr. +37065535</w:t>
            </w:r>
            <w:r w:rsidRPr="001A2BF0">
              <w:rPr>
                <w:rFonts w:ascii="Times New Roman" w:hAnsi="Times New Roman"/>
                <w:sz w:val="24"/>
                <w:szCs w:val="24"/>
              </w:rPr>
              <w:t>123</w:t>
            </w:r>
          </w:p>
        </w:tc>
      </w:tr>
      <w:tr w:rsidR="001A4E85" w:rsidRPr="001A2BF0" w14:paraId="755AAF90" w14:textId="77777777" w:rsidTr="0026512D">
        <w:trPr>
          <w:trHeight w:val="23"/>
        </w:trPr>
        <w:tc>
          <w:tcPr>
            <w:tcW w:w="137" w:type="pct"/>
            <w:vAlign w:val="center"/>
          </w:tcPr>
          <w:p w14:paraId="07CC48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430FA62C"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Pavilkių</w:t>
            </w:r>
            <w:proofErr w:type="spellEnd"/>
            <w:r w:rsidRPr="008B11B8">
              <w:rPr>
                <w:rFonts w:ascii="Times New Roman" w:hAnsi="Times New Roman"/>
                <w:sz w:val="24"/>
                <w:szCs w:val="24"/>
              </w:rPr>
              <w:t xml:space="preserve"> k. evangelikų liuteronų senosios kapinės</w:t>
            </w:r>
          </w:p>
          <w:p w14:paraId="4A66B735" w14:textId="77777777" w:rsidR="001A4E85" w:rsidRPr="008B11B8" w:rsidRDefault="001A4E85" w:rsidP="0026512D">
            <w:pPr>
              <w:pStyle w:val="Betarp"/>
              <w:spacing w:line="276" w:lineRule="auto"/>
              <w:rPr>
                <w:rFonts w:ascii="Times New Roman" w:hAnsi="Times New Roman"/>
                <w:sz w:val="24"/>
                <w:szCs w:val="24"/>
              </w:rPr>
            </w:pPr>
          </w:p>
          <w:p w14:paraId="618F423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Pavilkių</w:t>
            </w:r>
            <w:proofErr w:type="spellEnd"/>
            <w:r w:rsidRPr="008B11B8">
              <w:rPr>
                <w:rFonts w:ascii="Times New Roman" w:hAnsi="Times New Roman"/>
                <w:sz w:val="24"/>
                <w:szCs w:val="24"/>
              </w:rPr>
              <w:t xml:space="preserve"> k., </w:t>
            </w:r>
            <w:proofErr w:type="spellStart"/>
            <w:r w:rsidRPr="008B11B8">
              <w:rPr>
                <w:rFonts w:ascii="Times New Roman" w:hAnsi="Times New Roman"/>
                <w:sz w:val="24"/>
                <w:szCs w:val="24"/>
              </w:rPr>
              <w:t>Dinkių</w:t>
            </w:r>
            <w:proofErr w:type="spellEnd"/>
            <w:r w:rsidRPr="008B11B8">
              <w:rPr>
                <w:rFonts w:ascii="Times New Roman" w:hAnsi="Times New Roman"/>
                <w:sz w:val="24"/>
                <w:szCs w:val="24"/>
              </w:rPr>
              <w:t xml:space="preserve"> </w:t>
            </w:r>
            <w:r w:rsidRPr="008B11B8">
              <w:rPr>
                <w:rFonts w:ascii="Times New Roman" w:hAnsi="Times New Roman"/>
                <w:sz w:val="24"/>
                <w:szCs w:val="24"/>
              </w:rPr>
              <w:lastRenderedPageBreak/>
              <w:t>g. 9A</w:t>
            </w:r>
          </w:p>
        </w:tc>
        <w:tc>
          <w:tcPr>
            <w:tcW w:w="541" w:type="pct"/>
            <w:vAlign w:val="center"/>
          </w:tcPr>
          <w:p w14:paraId="4FEB5F1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13ACCB6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0,2648</w:t>
            </w:r>
          </w:p>
        </w:tc>
        <w:tc>
          <w:tcPr>
            <w:tcW w:w="1037" w:type="pct"/>
            <w:vAlign w:val="center"/>
          </w:tcPr>
          <w:p w14:paraId="67040F8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1D471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6E03E21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4400-4846-2656</w:t>
            </w:r>
          </w:p>
        </w:tc>
        <w:tc>
          <w:tcPr>
            <w:tcW w:w="584" w:type="pct"/>
            <w:vAlign w:val="center"/>
          </w:tcPr>
          <w:p w14:paraId="2605588F"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3623357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7FC64BE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2F5585B0" w14:textId="77777777" w:rsidTr="0026512D">
        <w:trPr>
          <w:trHeight w:val="23"/>
        </w:trPr>
        <w:tc>
          <w:tcPr>
            <w:tcW w:w="137" w:type="pct"/>
            <w:vAlign w:val="center"/>
          </w:tcPr>
          <w:p w14:paraId="330E0E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3D546FA3"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Piktupėnų</w:t>
            </w:r>
            <w:proofErr w:type="spellEnd"/>
            <w:r w:rsidRPr="008B11B8">
              <w:rPr>
                <w:rFonts w:ascii="Times New Roman" w:hAnsi="Times New Roman"/>
                <w:sz w:val="24"/>
                <w:szCs w:val="24"/>
              </w:rPr>
              <w:t xml:space="preserve"> k. pirmosios (I) evangelikų liuteronų senosios kapinės</w:t>
            </w:r>
          </w:p>
          <w:p w14:paraId="6B4B93AF" w14:textId="77777777" w:rsidR="001A4E85" w:rsidRPr="008B11B8" w:rsidRDefault="001A4E85" w:rsidP="0026512D">
            <w:pPr>
              <w:pStyle w:val="Betarp"/>
              <w:spacing w:line="276" w:lineRule="auto"/>
              <w:rPr>
                <w:rFonts w:ascii="Times New Roman" w:hAnsi="Times New Roman"/>
                <w:sz w:val="24"/>
                <w:szCs w:val="24"/>
              </w:rPr>
            </w:pPr>
          </w:p>
          <w:p w14:paraId="4D6D87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Piktupėnų</w:t>
            </w:r>
            <w:proofErr w:type="spellEnd"/>
            <w:r w:rsidRPr="008B11B8">
              <w:rPr>
                <w:rFonts w:ascii="Times New Roman" w:hAnsi="Times New Roman"/>
                <w:sz w:val="24"/>
                <w:szCs w:val="24"/>
              </w:rPr>
              <w:t xml:space="preserve"> k., Senojo Plento g. 2</w:t>
            </w:r>
          </w:p>
        </w:tc>
        <w:tc>
          <w:tcPr>
            <w:tcW w:w="541" w:type="pct"/>
            <w:vAlign w:val="center"/>
          </w:tcPr>
          <w:p w14:paraId="7DFDAF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8386C8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1,0165</w:t>
            </w:r>
          </w:p>
        </w:tc>
        <w:tc>
          <w:tcPr>
            <w:tcW w:w="1037" w:type="pct"/>
            <w:vAlign w:val="center"/>
          </w:tcPr>
          <w:p w14:paraId="77A79DA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457F51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2015-01-14</w:t>
            </w:r>
          </w:p>
          <w:p w14:paraId="6D637E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4400-3196-8599</w:t>
            </w:r>
          </w:p>
        </w:tc>
        <w:tc>
          <w:tcPr>
            <w:tcW w:w="584" w:type="pct"/>
            <w:vAlign w:val="center"/>
          </w:tcPr>
          <w:p w14:paraId="1CE5BAD1"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343C9E4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49190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0A589FC" w14:textId="77777777" w:rsidTr="0026512D">
        <w:trPr>
          <w:trHeight w:val="23"/>
        </w:trPr>
        <w:tc>
          <w:tcPr>
            <w:tcW w:w="137" w:type="pct"/>
            <w:vAlign w:val="center"/>
          </w:tcPr>
          <w:p w14:paraId="7EF67B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18.</w:t>
            </w:r>
          </w:p>
        </w:tc>
        <w:tc>
          <w:tcPr>
            <w:tcW w:w="1488" w:type="pct"/>
            <w:vAlign w:val="center"/>
          </w:tcPr>
          <w:p w14:paraId="50E3C0BC"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Piktupėnų</w:t>
            </w:r>
            <w:proofErr w:type="spellEnd"/>
            <w:r w:rsidRPr="008B11B8">
              <w:rPr>
                <w:rFonts w:ascii="Times New Roman" w:hAnsi="Times New Roman"/>
                <w:sz w:val="24"/>
                <w:szCs w:val="24"/>
              </w:rPr>
              <w:t xml:space="preserve"> k. antrosios (II) evangelikų liuteronų senosios kapinės</w:t>
            </w:r>
          </w:p>
          <w:p w14:paraId="4C65CED4" w14:textId="77777777" w:rsidR="001A4E85" w:rsidRPr="008B11B8" w:rsidRDefault="001A4E85" w:rsidP="0026512D">
            <w:pPr>
              <w:pStyle w:val="Betarp"/>
              <w:spacing w:line="276" w:lineRule="auto"/>
              <w:rPr>
                <w:rFonts w:ascii="Times New Roman" w:hAnsi="Times New Roman"/>
                <w:sz w:val="24"/>
                <w:szCs w:val="24"/>
              </w:rPr>
            </w:pPr>
          </w:p>
          <w:p w14:paraId="78BC6F6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Piktupėnų</w:t>
            </w:r>
            <w:proofErr w:type="spellEnd"/>
            <w:r w:rsidRPr="008B11B8">
              <w:rPr>
                <w:rFonts w:ascii="Times New Roman" w:hAnsi="Times New Roman"/>
                <w:sz w:val="24"/>
                <w:szCs w:val="24"/>
              </w:rPr>
              <w:t xml:space="preserve"> k., Senojo plento 10A</w:t>
            </w:r>
          </w:p>
        </w:tc>
        <w:tc>
          <w:tcPr>
            <w:tcW w:w="541" w:type="pct"/>
            <w:vAlign w:val="center"/>
          </w:tcPr>
          <w:p w14:paraId="7009F0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862C9E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0,2507</w:t>
            </w:r>
          </w:p>
        </w:tc>
        <w:tc>
          <w:tcPr>
            <w:tcW w:w="1037" w:type="pct"/>
            <w:vAlign w:val="center"/>
          </w:tcPr>
          <w:p w14:paraId="10E79D0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07FB25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5DE89D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4400-4857-8614</w:t>
            </w:r>
          </w:p>
        </w:tc>
        <w:tc>
          <w:tcPr>
            <w:tcW w:w="584" w:type="pct"/>
            <w:vAlign w:val="center"/>
          </w:tcPr>
          <w:p w14:paraId="3FF5BDEE"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518423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54985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18E9AFAC" w14:textId="77777777" w:rsidTr="0026512D">
        <w:trPr>
          <w:trHeight w:val="23"/>
        </w:trPr>
        <w:tc>
          <w:tcPr>
            <w:tcW w:w="137" w:type="pct"/>
            <w:vAlign w:val="center"/>
          </w:tcPr>
          <w:p w14:paraId="69AB4AE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19.</w:t>
            </w:r>
          </w:p>
        </w:tc>
        <w:tc>
          <w:tcPr>
            <w:tcW w:w="1488" w:type="pct"/>
            <w:vAlign w:val="center"/>
          </w:tcPr>
          <w:p w14:paraId="6B668A1D"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Strepeikių</w:t>
            </w:r>
            <w:proofErr w:type="spellEnd"/>
            <w:r w:rsidRPr="008B11B8">
              <w:rPr>
                <w:rFonts w:ascii="Times New Roman" w:hAnsi="Times New Roman"/>
                <w:sz w:val="24"/>
                <w:szCs w:val="24"/>
              </w:rPr>
              <w:t xml:space="preserve"> k. evangelikų liuteronų senosios kapinės</w:t>
            </w:r>
          </w:p>
          <w:p w14:paraId="57CD774A" w14:textId="77777777" w:rsidR="001A4E85" w:rsidRPr="008B11B8" w:rsidRDefault="001A4E85" w:rsidP="0026512D">
            <w:pPr>
              <w:pStyle w:val="Betarp"/>
              <w:spacing w:line="276" w:lineRule="auto"/>
              <w:rPr>
                <w:rFonts w:ascii="Times New Roman" w:hAnsi="Times New Roman"/>
                <w:sz w:val="24"/>
                <w:szCs w:val="24"/>
              </w:rPr>
            </w:pPr>
          </w:p>
          <w:p w14:paraId="00663C5C"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Strepeikių</w:t>
            </w:r>
            <w:proofErr w:type="spellEnd"/>
            <w:r w:rsidRPr="008B11B8">
              <w:rPr>
                <w:rFonts w:ascii="Times New Roman" w:hAnsi="Times New Roman"/>
                <w:sz w:val="24"/>
                <w:szCs w:val="24"/>
              </w:rPr>
              <w:t xml:space="preserve"> k. 5B</w:t>
            </w:r>
          </w:p>
        </w:tc>
        <w:tc>
          <w:tcPr>
            <w:tcW w:w="541" w:type="pct"/>
            <w:vAlign w:val="center"/>
          </w:tcPr>
          <w:p w14:paraId="6D264D2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16B49D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0,0754</w:t>
            </w:r>
          </w:p>
        </w:tc>
        <w:tc>
          <w:tcPr>
            <w:tcW w:w="1037" w:type="pct"/>
            <w:vAlign w:val="center"/>
          </w:tcPr>
          <w:p w14:paraId="3BFD39B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C9AFAC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609305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4400-4857-8672</w:t>
            </w:r>
          </w:p>
        </w:tc>
        <w:tc>
          <w:tcPr>
            <w:tcW w:w="584" w:type="pct"/>
            <w:vAlign w:val="center"/>
          </w:tcPr>
          <w:p w14:paraId="033E20C8"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017C3DA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656BE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97A1608" w14:textId="77777777" w:rsidTr="0026512D">
        <w:trPr>
          <w:trHeight w:val="23"/>
        </w:trPr>
        <w:tc>
          <w:tcPr>
            <w:tcW w:w="137" w:type="pct"/>
            <w:vAlign w:val="center"/>
          </w:tcPr>
          <w:p w14:paraId="58050FF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w:t>
            </w:r>
          </w:p>
        </w:tc>
        <w:tc>
          <w:tcPr>
            <w:tcW w:w="1488" w:type="pct"/>
            <w:vAlign w:val="center"/>
          </w:tcPr>
          <w:p w14:paraId="55414DE6"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Sūdėnų</w:t>
            </w:r>
            <w:proofErr w:type="spellEnd"/>
            <w:r w:rsidRPr="008B11B8">
              <w:rPr>
                <w:rFonts w:ascii="Times New Roman" w:hAnsi="Times New Roman"/>
                <w:sz w:val="24"/>
                <w:szCs w:val="24"/>
              </w:rPr>
              <w:t xml:space="preserve"> k. evangelikų liuteronų senosios kapinės</w:t>
            </w:r>
          </w:p>
          <w:p w14:paraId="45564932" w14:textId="77777777" w:rsidR="001A4E85" w:rsidRPr="008B11B8" w:rsidRDefault="001A4E85" w:rsidP="0026512D">
            <w:pPr>
              <w:pStyle w:val="Betarp"/>
              <w:spacing w:line="276" w:lineRule="auto"/>
              <w:rPr>
                <w:rFonts w:ascii="Times New Roman" w:hAnsi="Times New Roman"/>
                <w:sz w:val="24"/>
                <w:szCs w:val="24"/>
              </w:rPr>
            </w:pPr>
          </w:p>
          <w:p w14:paraId="1A42D86F"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Sūdėnų</w:t>
            </w:r>
            <w:proofErr w:type="spellEnd"/>
            <w:r w:rsidRPr="008B11B8">
              <w:rPr>
                <w:rFonts w:ascii="Times New Roman" w:hAnsi="Times New Roman"/>
                <w:sz w:val="24"/>
                <w:szCs w:val="24"/>
              </w:rPr>
              <w:t xml:space="preserve"> k. 1</w:t>
            </w:r>
          </w:p>
        </w:tc>
        <w:tc>
          <w:tcPr>
            <w:tcW w:w="541" w:type="pct"/>
            <w:vAlign w:val="center"/>
          </w:tcPr>
          <w:p w14:paraId="1175E8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37594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0,1593</w:t>
            </w:r>
          </w:p>
        </w:tc>
        <w:tc>
          <w:tcPr>
            <w:tcW w:w="1037" w:type="pct"/>
            <w:vAlign w:val="center"/>
          </w:tcPr>
          <w:p w14:paraId="00C8384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C22D2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2017-11-28</w:t>
            </w:r>
          </w:p>
          <w:p w14:paraId="7EE2398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4400-4846-5952</w:t>
            </w:r>
          </w:p>
        </w:tc>
        <w:tc>
          <w:tcPr>
            <w:tcW w:w="584" w:type="pct"/>
            <w:vAlign w:val="center"/>
          </w:tcPr>
          <w:p w14:paraId="47C51950" w14:textId="77777777" w:rsidR="001A4E85" w:rsidRDefault="001A4E85" w:rsidP="0026512D">
            <w:pPr>
              <w:jc w:val="center"/>
            </w:pPr>
            <w:r w:rsidRPr="00DA04DB">
              <w:rPr>
                <w:rFonts w:ascii="Times New Roman" w:hAnsi="Times New Roman"/>
                <w:sz w:val="24"/>
                <w:szCs w:val="24"/>
              </w:rPr>
              <w:t>neregistruotos</w:t>
            </w:r>
          </w:p>
        </w:tc>
        <w:tc>
          <w:tcPr>
            <w:tcW w:w="716" w:type="pct"/>
            <w:vAlign w:val="center"/>
          </w:tcPr>
          <w:p w14:paraId="6F68F5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28A47D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F5C2FE8" w14:textId="77777777" w:rsidTr="0026512D">
        <w:trPr>
          <w:trHeight w:val="23"/>
        </w:trPr>
        <w:tc>
          <w:tcPr>
            <w:tcW w:w="137" w:type="pct"/>
            <w:vAlign w:val="center"/>
          </w:tcPr>
          <w:p w14:paraId="6BAC097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21.</w:t>
            </w:r>
          </w:p>
        </w:tc>
        <w:tc>
          <w:tcPr>
            <w:tcW w:w="1488" w:type="pct"/>
            <w:vAlign w:val="center"/>
          </w:tcPr>
          <w:p w14:paraId="41F4354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Vėlaičių k. pirmosios (I) evangelikų liuteronų senosios kapinės</w:t>
            </w:r>
          </w:p>
          <w:p w14:paraId="50ABF7C6" w14:textId="77777777" w:rsidR="001A4E85" w:rsidRPr="008B11B8" w:rsidRDefault="001A4E85" w:rsidP="0026512D">
            <w:pPr>
              <w:pStyle w:val="Betarp"/>
              <w:spacing w:line="276" w:lineRule="auto"/>
              <w:rPr>
                <w:rFonts w:ascii="Times New Roman" w:hAnsi="Times New Roman"/>
                <w:sz w:val="24"/>
                <w:szCs w:val="24"/>
              </w:rPr>
            </w:pPr>
          </w:p>
          <w:p w14:paraId="704D35C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Vėlaičių k., Ropkojų g. 2A</w:t>
            </w:r>
          </w:p>
        </w:tc>
        <w:tc>
          <w:tcPr>
            <w:tcW w:w="541" w:type="pct"/>
            <w:vAlign w:val="center"/>
          </w:tcPr>
          <w:p w14:paraId="5D140A3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4DA0AB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0,1431</w:t>
            </w:r>
          </w:p>
        </w:tc>
        <w:tc>
          <w:tcPr>
            <w:tcW w:w="1037" w:type="pct"/>
            <w:vAlign w:val="center"/>
          </w:tcPr>
          <w:p w14:paraId="1BD9398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780312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0BEB7C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4400-4829-5346</w:t>
            </w:r>
          </w:p>
        </w:tc>
        <w:tc>
          <w:tcPr>
            <w:tcW w:w="584" w:type="pct"/>
            <w:vAlign w:val="center"/>
          </w:tcPr>
          <w:p w14:paraId="640DEC25" w14:textId="77777777" w:rsidR="001A4E85" w:rsidRDefault="001A4E85" w:rsidP="0026512D">
            <w:pPr>
              <w:jc w:val="center"/>
            </w:pPr>
            <w:r w:rsidRPr="00007E94">
              <w:rPr>
                <w:rFonts w:ascii="Times New Roman" w:hAnsi="Times New Roman"/>
                <w:sz w:val="24"/>
                <w:szCs w:val="24"/>
              </w:rPr>
              <w:t>neregistruotos</w:t>
            </w:r>
          </w:p>
        </w:tc>
        <w:tc>
          <w:tcPr>
            <w:tcW w:w="716" w:type="pct"/>
            <w:vAlign w:val="center"/>
          </w:tcPr>
          <w:p w14:paraId="05293F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1A8084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695FD80E" w14:textId="77777777" w:rsidTr="0026512D">
        <w:trPr>
          <w:trHeight w:val="23"/>
        </w:trPr>
        <w:tc>
          <w:tcPr>
            <w:tcW w:w="137" w:type="pct"/>
            <w:vAlign w:val="center"/>
          </w:tcPr>
          <w:p w14:paraId="1EA6A48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w:t>
            </w:r>
          </w:p>
        </w:tc>
        <w:tc>
          <w:tcPr>
            <w:tcW w:w="1488" w:type="pct"/>
            <w:vAlign w:val="center"/>
          </w:tcPr>
          <w:p w14:paraId="7A02D9A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Vėlaičių k. antrosios (II) evangelikų liuteronų senosios kapinės</w:t>
            </w:r>
          </w:p>
          <w:p w14:paraId="5A650395" w14:textId="77777777" w:rsidR="001A4E85" w:rsidRPr="008B11B8" w:rsidRDefault="001A4E85" w:rsidP="0026512D">
            <w:pPr>
              <w:pStyle w:val="Betarp"/>
              <w:spacing w:line="276" w:lineRule="auto"/>
              <w:rPr>
                <w:rFonts w:ascii="Times New Roman" w:hAnsi="Times New Roman"/>
                <w:sz w:val="24"/>
                <w:szCs w:val="24"/>
              </w:rPr>
            </w:pPr>
          </w:p>
          <w:p w14:paraId="7047473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Vėlaičių k., Gluosnių g. 13</w:t>
            </w:r>
          </w:p>
        </w:tc>
        <w:tc>
          <w:tcPr>
            <w:tcW w:w="541" w:type="pct"/>
            <w:vAlign w:val="center"/>
          </w:tcPr>
          <w:p w14:paraId="7983EBE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4FD345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0,1088</w:t>
            </w:r>
          </w:p>
        </w:tc>
        <w:tc>
          <w:tcPr>
            <w:tcW w:w="1037" w:type="pct"/>
            <w:vAlign w:val="center"/>
          </w:tcPr>
          <w:p w14:paraId="10CCBA9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91F821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68CF2FA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4400-4829-1634</w:t>
            </w:r>
          </w:p>
        </w:tc>
        <w:tc>
          <w:tcPr>
            <w:tcW w:w="584" w:type="pct"/>
            <w:vAlign w:val="center"/>
          </w:tcPr>
          <w:p w14:paraId="6F65194C" w14:textId="77777777" w:rsidR="001A4E85" w:rsidRDefault="001A4E85" w:rsidP="0026512D">
            <w:pPr>
              <w:jc w:val="center"/>
            </w:pPr>
            <w:r w:rsidRPr="00007E94">
              <w:rPr>
                <w:rFonts w:ascii="Times New Roman" w:hAnsi="Times New Roman"/>
                <w:sz w:val="24"/>
                <w:szCs w:val="24"/>
              </w:rPr>
              <w:t>neregistruotos</w:t>
            </w:r>
          </w:p>
        </w:tc>
        <w:tc>
          <w:tcPr>
            <w:tcW w:w="716" w:type="pct"/>
            <w:vAlign w:val="center"/>
          </w:tcPr>
          <w:p w14:paraId="148878D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528F954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4C15F414" w14:textId="77777777" w:rsidTr="0026512D">
        <w:trPr>
          <w:trHeight w:val="23"/>
        </w:trPr>
        <w:tc>
          <w:tcPr>
            <w:tcW w:w="137" w:type="pct"/>
            <w:vAlign w:val="center"/>
          </w:tcPr>
          <w:p w14:paraId="1CF081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w:t>
            </w:r>
          </w:p>
        </w:tc>
        <w:tc>
          <w:tcPr>
            <w:tcW w:w="1488" w:type="pct"/>
            <w:vAlign w:val="center"/>
          </w:tcPr>
          <w:p w14:paraId="51A6F0B6"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Vidgirių k. evangelikų liuteronų senosios kapinės</w:t>
            </w:r>
          </w:p>
          <w:p w14:paraId="0C6D64F1" w14:textId="77777777" w:rsidR="001A4E85" w:rsidRPr="008B11B8" w:rsidRDefault="001A4E85" w:rsidP="0026512D">
            <w:pPr>
              <w:pStyle w:val="Betarp"/>
              <w:spacing w:line="276" w:lineRule="auto"/>
              <w:rPr>
                <w:rFonts w:ascii="Times New Roman" w:hAnsi="Times New Roman"/>
                <w:sz w:val="24"/>
                <w:szCs w:val="24"/>
              </w:rPr>
            </w:pPr>
          </w:p>
          <w:p w14:paraId="5BC6177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Pagėgių sen., Vidgirių k., Malūno g. 12A</w:t>
            </w:r>
          </w:p>
        </w:tc>
        <w:tc>
          <w:tcPr>
            <w:tcW w:w="541" w:type="pct"/>
            <w:vAlign w:val="center"/>
          </w:tcPr>
          <w:p w14:paraId="597F069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92DEC2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2,0549</w:t>
            </w:r>
          </w:p>
        </w:tc>
        <w:tc>
          <w:tcPr>
            <w:tcW w:w="1037" w:type="pct"/>
            <w:vAlign w:val="center"/>
          </w:tcPr>
          <w:p w14:paraId="71C9B80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2A614B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2017-12-06</w:t>
            </w:r>
          </w:p>
          <w:p w14:paraId="1874F2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4400-4857-9700</w:t>
            </w:r>
          </w:p>
        </w:tc>
        <w:tc>
          <w:tcPr>
            <w:tcW w:w="584" w:type="pct"/>
            <w:vAlign w:val="center"/>
          </w:tcPr>
          <w:p w14:paraId="5982C3BC"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lastRenderedPageBreak/>
              <w:t>registruotos</w:t>
            </w:r>
          </w:p>
          <w:p w14:paraId="089BD6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w:t>
            </w:r>
          </w:p>
          <w:p w14:paraId="5D93A3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kodas – 16314</w:t>
            </w:r>
          </w:p>
          <w:p w14:paraId="04071953"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1F6334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 xml:space="preserve">Pagėgių savivaldybės administracijos </w:t>
            </w:r>
            <w:r w:rsidRPr="001A2BF0">
              <w:rPr>
                <w:rFonts w:ascii="Times New Roman" w:hAnsi="Times New Roman"/>
                <w:sz w:val="24"/>
                <w:szCs w:val="24"/>
              </w:rPr>
              <w:lastRenderedPageBreak/>
              <w:t>Pagėgių seniūnij</w:t>
            </w:r>
            <w:r>
              <w:rPr>
                <w:rFonts w:ascii="Times New Roman" w:hAnsi="Times New Roman"/>
                <w:sz w:val="24"/>
                <w:szCs w:val="24"/>
              </w:rPr>
              <w:t>a</w:t>
            </w:r>
          </w:p>
          <w:p w14:paraId="3BE7F10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072890D9" w14:textId="77777777" w:rsidTr="0026512D">
        <w:trPr>
          <w:trHeight w:val="23"/>
        </w:trPr>
        <w:tc>
          <w:tcPr>
            <w:tcW w:w="137" w:type="pct"/>
            <w:vAlign w:val="center"/>
          </w:tcPr>
          <w:p w14:paraId="014184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24.</w:t>
            </w:r>
          </w:p>
        </w:tc>
        <w:tc>
          <w:tcPr>
            <w:tcW w:w="1488" w:type="pct"/>
            <w:vAlign w:val="center"/>
          </w:tcPr>
          <w:p w14:paraId="4971BA95"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Vydutaičių</w:t>
            </w:r>
            <w:proofErr w:type="spellEnd"/>
            <w:r w:rsidRPr="008B11B8">
              <w:rPr>
                <w:rFonts w:ascii="Times New Roman" w:hAnsi="Times New Roman"/>
                <w:sz w:val="24"/>
                <w:szCs w:val="24"/>
              </w:rPr>
              <w:t xml:space="preserve"> k. evangelikų liuteronų kapinės</w:t>
            </w:r>
          </w:p>
          <w:p w14:paraId="2B0FC404" w14:textId="77777777" w:rsidR="001A4E85" w:rsidRPr="008B11B8" w:rsidRDefault="001A4E85" w:rsidP="0026512D">
            <w:pPr>
              <w:pStyle w:val="Betarp"/>
              <w:spacing w:line="276" w:lineRule="auto"/>
              <w:rPr>
                <w:rFonts w:ascii="Times New Roman" w:hAnsi="Times New Roman"/>
                <w:sz w:val="24"/>
                <w:szCs w:val="24"/>
              </w:rPr>
            </w:pPr>
          </w:p>
          <w:p w14:paraId="16DFA340"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Pagėgių sen., </w:t>
            </w:r>
            <w:proofErr w:type="spellStart"/>
            <w:r w:rsidRPr="008B11B8">
              <w:rPr>
                <w:rFonts w:ascii="Times New Roman" w:hAnsi="Times New Roman"/>
                <w:sz w:val="24"/>
                <w:szCs w:val="24"/>
              </w:rPr>
              <w:t>Vydutaičių</w:t>
            </w:r>
            <w:proofErr w:type="spellEnd"/>
            <w:r w:rsidRPr="008B11B8">
              <w:rPr>
                <w:rFonts w:ascii="Times New Roman" w:hAnsi="Times New Roman"/>
                <w:sz w:val="24"/>
                <w:szCs w:val="24"/>
              </w:rPr>
              <w:t xml:space="preserve"> k. 5A</w:t>
            </w:r>
          </w:p>
        </w:tc>
        <w:tc>
          <w:tcPr>
            <w:tcW w:w="541" w:type="pct"/>
            <w:vAlign w:val="center"/>
          </w:tcPr>
          <w:p w14:paraId="1C8680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F0BEFA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0,1094</w:t>
            </w:r>
          </w:p>
        </w:tc>
        <w:tc>
          <w:tcPr>
            <w:tcW w:w="1037" w:type="pct"/>
            <w:vAlign w:val="center"/>
          </w:tcPr>
          <w:p w14:paraId="37F62D1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A2DA22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2017-11-16</w:t>
            </w:r>
          </w:p>
          <w:p w14:paraId="43B28C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4400-4829-7134</w:t>
            </w:r>
          </w:p>
        </w:tc>
        <w:tc>
          <w:tcPr>
            <w:tcW w:w="584" w:type="pct"/>
            <w:vAlign w:val="center"/>
          </w:tcPr>
          <w:p w14:paraId="33BA9A29" w14:textId="77777777" w:rsidR="001A4E85" w:rsidRPr="001A2BF0"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neregistruotos</w:t>
            </w:r>
          </w:p>
        </w:tc>
        <w:tc>
          <w:tcPr>
            <w:tcW w:w="716" w:type="pct"/>
            <w:vAlign w:val="center"/>
          </w:tcPr>
          <w:p w14:paraId="18B8F1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Pagėgių seniūnij</w:t>
            </w:r>
            <w:r>
              <w:rPr>
                <w:rFonts w:ascii="Times New Roman" w:hAnsi="Times New Roman"/>
                <w:sz w:val="24"/>
                <w:szCs w:val="24"/>
              </w:rPr>
              <w:t>a</w:t>
            </w:r>
          </w:p>
          <w:p w14:paraId="0A234C0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tel. Nr. (8 441) 57294</w:t>
            </w:r>
          </w:p>
        </w:tc>
      </w:tr>
      <w:tr w:rsidR="001A4E85" w:rsidRPr="001A2BF0" w14:paraId="715E8CEB" w14:textId="77777777" w:rsidTr="0026512D">
        <w:trPr>
          <w:trHeight w:val="23"/>
        </w:trPr>
        <w:tc>
          <w:tcPr>
            <w:tcW w:w="5000" w:type="pct"/>
            <w:gridSpan w:val="7"/>
            <w:vAlign w:val="center"/>
          </w:tcPr>
          <w:p w14:paraId="3A498250" w14:textId="77777777" w:rsidR="001A4E85" w:rsidRPr="008B11B8" w:rsidRDefault="001A4E85" w:rsidP="0026512D">
            <w:pPr>
              <w:pStyle w:val="Betarp"/>
              <w:jc w:val="center"/>
              <w:rPr>
                <w:rFonts w:ascii="Times New Roman" w:hAnsi="Times New Roman"/>
                <w:sz w:val="24"/>
                <w:szCs w:val="24"/>
              </w:rPr>
            </w:pPr>
          </w:p>
          <w:p w14:paraId="31191AB8" w14:textId="77777777" w:rsidR="001A4E85" w:rsidRPr="008B11B8" w:rsidRDefault="001A4E85" w:rsidP="0026512D">
            <w:pPr>
              <w:pStyle w:val="Betarp"/>
              <w:jc w:val="center"/>
              <w:rPr>
                <w:rFonts w:ascii="Times New Roman" w:hAnsi="Times New Roman"/>
                <w:sz w:val="24"/>
                <w:szCs w:val="24"/>
              </w:rPr>
            </w:pPr>
            <w:r w:rsidRPr="008B11B8">
              <w:rPr>
                <w:rFonts w:ascii="Times New Roman" w:hAnsi="Times New Roman"/>
                <w:sz w:val="24"/>
                <w:szCs w:val="24"/>
              </w:rPr>
              <w:t>II. NATKIŠKIŲ SENIŪNIJA</w:t>
            </w:r>
          </w:p>
          <w:p w14:paraId="2B22CEA6" w14:textId="77777777" w:rsidR="001A4E85" w:rsidRPr="008B11B8" w:rsidRDefault="001A4E85" w:rsidP="0026512D">
            <w:pPr>
              <w:pStyle w:val="Betarp"/>
              <w:jc w:val="center"/>
              <w:rPr>
                <w:rFonts w:ascii="Times New Roman" w:hAnsi="Times New Roman"/>
                <w:sz w:val="24"/>
                <w:szCs w:val="24"/>
              </w:rPr>
            </w:pPr>
          </w:p>
        </w:tc>
      </w:tr>
      <w:tr w:rsidR="001A4E85" w:rsidRPr="001A2BF0" w14:paraId="7A6CBECE" w14:textId="77777777" w:rsidTr="0026512D">
        <w:trPr>
          <w:trHeight w:val="23"/>
        </w:trPr>
        <w:tc>
          <w:tcPr>
            <w:tcW w:w="137" w:type="pct"/>
            <w:vAlign w:val="center"/>
          </w:tcPr>
          <w:p w14:paraId="535112A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684641B3"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Daubarų k. I evangelikų liuteronų kapinės</w:t>
            </w:r>
          </w:p>
          <w:p w14:paraId="6A535B79" w14:textId="77777777" w:rsidR="001A4E85" w:rsidRPr="008B11B8" w:rsidRDefault="001A4E85" w:rsidP="0026512D">
            <w:pPr>
              <w:pStyle w:val="Betarp"/>
              <w:spacing w:line="276" w:lineRule="auto"/>
              <w:rPr>
                <w:rFonts w:ascii="Times New Roman" w:hAnsi="Times New Roman"/>
                <w:sz w:val="24"/>
                <w:szCs w:val="24"/>
              </w:rPr>
            </w:pPr>
          </w:p>
          <w:p w14:paraId="1AE91CEE"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Daubarų k. 1A</w:t>
            </w:r>
          </w:p>
        </w:tc>
        <w:tc>
          <w:tcPr>
            <w:tcW w:w="541" w:type="pct"/>
            <w:vAlign w:val="center"/>
          </w:tcPr>
          <w:p w14:paraId="7C07A67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8ABC9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0,0415</w:t>
            </w:r>
          </w:p>
        </w:tc>
        <w:tc>
          <w:tcPr>
            <w:tcW w:w="1037" w:type="pct"/>
            <w:vAlign w:val="center"/>
          </w:tcPr>
          <w:p w14:paraId="0171A2B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F7CAA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CA26D1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4400-5220-3882</w:t>
            </w:r>
          </w:p>
        </w:tc>
        <w:tc>
          <w:tcPr>
            <w:tcW w:w="584" w:type="pct"/>
            <w:vAlign w:val="center"/>
          </w:tcPr>
          <w:p w14:paraId="2E40D75D" w14:textId="77777777" w:rsidR="001A4E85" w:rsidRDefault="001A4E85" w:rsidP="0026512D">
            <w:pPr>
              <w:jc w:val="center"/>
            </w:pPr>
            <w:r w:rsidRPr="00DC6914">
              <w:rPr>
                <w:rFonts w:ascii="Times New Roman" w:hAnsi="Times New Roman"/>
                <w:sz w:val="24"/>
                <w:szCs w:val="24"/>
              </w:rPr>
              <w:t>neregistruotos</w:t>
            </w:r>
          </w:p>
        </w:tc>
        <w:tc>
          <w:tcPr>
            <w:tcW w:w="716" w:type="pct"/>
            <w:vAlign w:val="center"/>
          </w:tcPr>
          <w:p w14:paraId="0892DEE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057F29A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A27E5B9" w14:textId="77777777" w:rsidTr="0026512D">
        <w:trPr>
          <w:trHeight w:val="23"/>
        </w:trPr>
        <w:tc>
          <w:tcPr>
            <w:tcW w:w="137" w:type="pct"/>
            <w:vAlign w:val="center"/>
          </w:tcPr>
          <w:p w14:paraId="38E0E35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267D654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Daubarų k. II evangelikų liuteronų kapinės</w:t>
            </w:r>
          </w:p>
          <w:p w14:paraId="33A3403E" w14:textId="77777777" w:rsidR="001A4E85" w:rsidRPr="008B11B8" w:rsidRDefault="001A4E85" w:rsidP="0026512D">
            <w:pPr>
              <w:pStyle w:val="Betarp"/>
              <w:spacing w:line="276" w:lineRule="auto"/>
              <w:rPr>
                <w:rFonts w:ascii="Times New Roman" w:hAnsi="Times New Roman"/>
                <w:sz w:val="24"/>
                <w:szCs w:val="24"/>
              </w:rPr>
            </w:pPr>
          </w:p>
          <w:p w14:paraId="18E4502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Daubarų k. 8B</w:t>
            </w:r>
          </w:p>
        </w:tc>
        <w:tc>
          <w:tcPr>
            <w:tcW w:w="541" w:type="pct"/>
            <w:vAlign w:val="center"/>
          </w:tcPr>
          <w:p w14:paraId="09E2F86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35F54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0,6012</w:t>
            </w:r>
          </w:p>
        </w:tc>
        <w:tc>
          <w:tcPr>
            <w:tcW w:w="1037" w:type="pct"/>
            <w:vAlign w:val="center"/>
          </w:tcPr>
          <w:p w14:paraId="5B3642A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A883F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1ADC9A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4400-5220-4690</w:t>
            </w:r>
          </w:p>
        </w:tc>
        <w:tc>
          <w:tcPr>
            <w:tcW w:w="584" w:type="pct"/>
            <w:vAlign w:val="center"/>
          </w:tcPr>
          <w:p w14:paraId="1C1ABBA0" w14:textId="77777777" w:rsidR="001A4E85" w:rsidRDefault="001A4E85" w:rsidP="0026512D">
            <w:pPr>
              <w:jc w:val="center"/>
            </w:pPr>
            <w:r w:rsidRPr="00DC6914">
              <w:rPr>
                <w:rFonts w:ascii="Times New Roman" w:hAnsi="Times New Roman"/>
                <w:sz w:val="24"/>
                <w:szCs w:val="24"/>
              </w:rPr>
              <w:t>neregistruotos</w:t>
            </w:r>
          </w:p>
        </w:tc>
        <w:tc>
          <w:tcPr>
            <w:tcW w:w="716" w:type="pct"/>
            <w:vAlign w:val="center"/>
          </w:tcPr>
          <w:p w14:paraId="489CBAC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FB6FD8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3B7B975E" w14:textId="77777777" w:rsidTr="0026512D">
        <w:trPr>
          <w:trHeight w:val="23"/>
        </w:trPr>
        <w:tc>
          <w:tcPr>
            <w:tcW w:w="137" w:type="pct"/>
            <w:vAlign w:val="center"/>
          </w:tcPr>
          <w:p w14:paraId="17A4DC5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2AA52822"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Endrikaičių</w:t>
            </w:r>
            <w:proofErr w:type="spellEnd"/>
            <w:r w:rsidRPr="008B11B8">
              <w:rPr>
                <w:rFonts w:ascii="Times New Roman" w:hAnsi="Times New Roman"/>
                <w:sz w:val="24"/>
                <w:szCs w:val="24"/>
              </w:rPr>
              <w:t xml:space="preserve"> vs. evangelikų liuteronų kapinės</w:t>
            </w:r>
          </w:p>
          <w:p w14:paraId="1D015ADF" w14:textId="77777777" w:rsidR="001A4E85" w:rsidRPr="008B11B8" w:rsidRDefault="001A4E85" w:rsidP="0026512D">
            <w:pPr>
              <w:pStyle w:val="Betarp"/>
              <w:spacing w:line="276" w:lineRule="auto"/>
              <w:rPr>
                <w:rFonts w:ascii="Times New Roman" w:hAnsi="Times New Roman"/>
                <w:sz w:val="24"/>
                <w:szCs w:val="24"/>
              </w:rPr>
            </w:pPr>
          </w:p>
          <w:p w14:paraId="5807F18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Natkiškių sen., </w:t>
            </w:r>
            <w:proofErr w:type="spellStart"/>
            <w:r w:rsidRPr="008B11B8">
              <w:rPr>
                <w:rFonts w:ascii="Times New Roman" w:hAnsi="Times New Roman"/>
                <w:sz w:val="24"/>
                <w:szCs w:val="24"/>
              </w:rPr>
              <w:t>Endrikaičių</w:t>
            </w:r>
            <w:proofErr w:type="spellEnd"/>
            <w:r w:rsidRPr="008B11B8">
              <w:rPr>
                <w:rFonts w:ascii="Times New Roman" w:hAnsi="Times New Roman"/>
                <w:sz w:val="24"/>
                <w:szCs w:val="24"/>
              </w:rPr>
              <w:t xml:space="preserve"> vs. 1</w:t>
            </w:r>
          </w:p>
        </w:tc>
        <w:tc>
          <w:tcPr>
            <w:tcW w:w="541" w:type="pct"/>
            <w:vAlign w:val="center"/>
          </w:tcPr>
          <w:p w14:paraId="43C9C40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E72F1C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0,2444</w:t>
            </w:r>
          </w:p>
        </w:tc>
        <w:tc>
          <w:tcPr>
            <w:tcW w:w="1037" w:type="pct"/>
            <w:vAlign w:val="center"/>
          </w:tcPr>
          <w:p w14:paraId="0AB31F7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4CAD17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43D3067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4400-5237-1669</w:t>
            </w:r>
          </w:p>
        </w:tc>
        <w:tc>
          <w:tcPr>
            <w:tcW w:w="584" w:type="pct"/>
            <w:vAlign w:val="center"/>
          </w:tcPr>
          <w:p w14:paraId="11ABF892"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0D6BBD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795B37E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4B83CF65" w14:textId="77777777" w:rsidTr="0026512D">
        <w:trPr>
          <w:trHeight w:val="23"/>
        </w:trPr>
        <w:tc>
          <w:tcPr>
            <w:tcW w:w="137" w:type="pct"/>
            <w:vAlign w:val="center"/>
          </w:tcPr>
          <w:p w14:paraId="0F6AC8E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0EA9A135"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Gailiškių</w:t>
            </w:r>
            <w:proofErr w:type="spellEnd"/>
            <w:r w:rsidRPr="008B11B8">
              <w:rPr>
                <w:rFonts w:ascii="Times New Roman" w:hAnsi="Times New Roman"/>
                <w:sz w:val="24"/>
                <w:szCs w:val="24"/>
              </w:rPr>
              <w:t xml:space="preserve"> vs. evangelikų liuteronų kapinės</w:t>
            </w:r>
          </w:p>
          <w:p w14:paraId="1C9A2195" w14:textId="77777777" w:rsidR="001A4E85" w:rsidRPr="008B11B8" w:rsidRDefault="001A4E85" w:rsidP="0026512D">
            <w:pPr>
              <w:pStyle w:val="Betarp"/>
              <w:spacing w:line="276" w:lineRule="auto"/>
              <w:rPr>
                <w:rFonts w:ascii="Times New Roman" w:hAnsi="Times New Roman"/>
                <w:sz w:val="24"/>
                <w:szCs w:val="24"/>
              </w:rPr>
            </w:pPr>
          </w:p>
          <w:p w14:paraId="600714DD"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Natkiškių sen., </w:t>
            </w:r>
            <w:proofErr w:type="spellStart"/>
            <w:r w:rsidRPr="008B11B8">
              <w:rPr>
                <w:rFonts w:ascii="Times New Roman" w:hAnsi="Times New Roman"/>
                <w:sz w:val="24"/>
                <w:szCs w:val="24"/>
              </w:rPr>
              <w:t>Gailiškių</w:t>
            </w:r>
            <w:proofErr w:type="spellEnd"/>
            <w:r w:rsidRPr="008B11B8">
              <w:rPr>
                <w:rFonts w:ascii="Times New Roman" w:hAnsi="Times New Roman"/>
                <w:sz w:val="24"/>
                <w:szCs w:val="24"/>
              </w:rPr>
              <w:t xml:space="preserve"> vs. 1</w:t>
            </w:r>
          </w:p>
        </w:tc>
        <w:tc>
          <w:tcPr>
            <w:tcW w:w="541" w:type="pct"/>
            <w:vAlign w:val="center"/>
          </w:tcPr>
          <w:p w14:paraId="0AB843E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A125B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0,4480</w:t>
            </w:r>
          </w:p>
        </w:tc>
        <w:tc>
          <w:tcPr>
            <w:tcW w:w="1037" w:type="pct"/>
            <w:vAlign w:val="center"/>
          </w:tcPr>
          <w:p w14:paraId="0D5A66A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01FFD5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4645C3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4400-5237-1703</w:t>
            </w:r>
          </w:p>
        </w:tc>
        <w:tc>
          <w:tcPr>
            <w:tcW w:w="584" w:type="pct"/>
            <w:vAlign w:val="center"/>
          </w:tcPr>
          <w:p w14:paraId="7D5E4CE5"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25B8F7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3F93C1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734B0BBA" w14:textId="77777777" w:rsidTr="0026512D">
        <w:trPr>
          <w:trHeight w:val="23"/>
        </w:trPr>
        <w:tc>
          <w:tcPr>
            <w:tcW w:w="137" w:type="pct"/>
            <w:vAlign w:val="center"/>
          </w:tcPr>
          <w:p w14:paraId="1AB82B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266ECCCE"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Giegždų</w:t>
            </w:r>
            <w:proofErr w:type="spellEnd"/>
            <w:r w:rsidRPr="008B11B8">
              <w:rPr>
                <w:rFonts w:ascii="Times New Roman" w:hAnsi="Times New Roman"/>
                <w:sz w:val="24"/>
                <w:szCs w:val="24"/>
              </w:rPr>
              <w:t xml:space="preserve"> k. I evangelikų liuteronų kapinės</w:t>
            </w:r>
          </w:p>
          <w:p w14:paraId="03B3C458" w14:textId="77777777" w:rsidR="001A4E85" w:rsidRPr="008B11B8" w:rsidRDefault="001A4E85" w:rsidP="0026512D">
            <w:pPr>
              <w:pStyle w:val="Betarp"/>
              <w:spacing w:line="276" w:lineRule="auto"/>
              <w:rPr>
                <w:rFonts w:ascii="Times New Roman" w:hAnsi="Times New Roman"/>
                <w:sz w:val="24"/>
                <w:szCs w:val="24"/>
              </w:rPr>
            </w:pPr>
          </w:p>
          <w:p w14:paraId="22801EB7"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Natkiškių sen., </w:t>
            </w:r>
            <w:proofErr w:type="spellStart"/>
            <w:r w:rsidRPr="008B11B8">
              <w:rPr>
                <w:rFonts w:ascii="Times New Roman" w:hAnsi="Times New Roman"/>
                <w:sz w:val="24"/>
                <w:szCs w:val="24"/>
              </w:rPr>
              <w:t>Giegždų</w:t>
            </w:r>
            <w:proofErr w:type="spellEnd"/>
            <w:r w:rsidRPr="008B11B8">
              <w:rPr>
                <w:rFonts w:ascii="Times New Roman" w:hAnsi="Times New Roman"/>
                <w:sz w:val="24"/>
                <w:szCs w:val="24"/>
              </w:rPr>
              <w:t xml:space="preserve"> k. 2</w:t>
            </w:r>
          </w:p>
        </w:tc>
        <w:tc>
          <w:tcPr>
            <w:tcW w:w="541" w:type="pct"/>
            <w:vAlign w:val="center"/>
          </w:tcPr>
          <w:p w14:paraId="282715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E723EC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0,1577</w:t>
            </w:r>
          </w:p>
        </w:tc>
        <w:tc>
          <w:tcPr>
            <w:tcW w:w="1037" w:type="pct"/>
            <w:vAlign w:val="center"/>
          </w:tcPr>
          <w:p w14:paraId="7FDF247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E87EBA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2F679B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4400-5220-3317</w:t>
            </w:r>
          </w:p>
        </w:tc>
        <w:tc>
          <w:tcPr>
            <w:tcW w:w="584" w:type="pct"/>
            <w:vAlign w:val="center"/>
          </w:tcPr>
          <w:p w14:paraId="34C20B20"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1331876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6E23ED1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D128EB7" w14:textId="77777777" w:rsidTr="0026512D">
        <w:trPr>
          <w:trHeight w:val="23"/>
        </w:trPr>
        <w:tc>
          <w:tcPr>
            <w:tcW w:w="137" w:type="pct"/>
            <w:vAlign w:val="center"/>
          </w:tcPr>
          <w:p w14:paraId="210DDB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2BA3E9A1"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Giegždų</w:t>
            </w:r>
            <w:proofErr w:type="spellEnd"/>
            <w:r w:rsidRPr="008B11B8">
              <w:rPr>
                <w:rFonts w:ascii="Times New Roman" w:hAnsi="Times New Roman"/>
                <w:sz w:val="24"/>
                <w:szCs w:val="24"/>
              </w:rPr>
              <w:t xml:space="preserve"> k. II evangelikų liuteronų kapinės</w:t>
            </w:r>
          </w:p>
          <w:p w14:paraId="4A467D3C" w14:textId="77777777" w:rsidR="001A4E85" w:rsidRPr="008B11B8" w:rsidRDefault="001A4E85" w:rsidP="0026512D">
            <w:pPr>
              <w:pStyle w:val="Betarp"/>
              <w:spacing w:line="276" w:lineRule="auto"/>
              <w:rPr>
                <w:rFonts w:ascii="Times New Roman" w:hAnsi="Times New Roman"/>
                <w:sz w:val="24"/>
                <w:szCs w:val="24"/>
              </w:rPr>
            </w:pPr>
          </w:p>
          <w:p w14:paraId="0D3F4609"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lastRenderedPageBreak/>
              <w:t xml:space="preserve">Pagėgių sav., Natkiškių sen., </w:t>
            </w:r>
            <w:proofErr w:type="spellStart"/>
            <w:r w:rsidRPr="008B11B8">
              <w:rPr>
                <w:rFonts w:ascii="Times New Roman" w:hAnsi="Times New Roman"/>
                <w:sz w:val="24"/>
                <w:szCs w:val="24"/>
              </w:rPr>
              <w:t>Giegždų</w:t>
            </w:r>
            <w:proofErr w:type="spellEnd"/>
            <w:r w:rsidRPr="008B11B8">
              <w:rPr>
                <w:rFonts w:ascii="Times New Roman" w:hAnsi="Times New Roman"/>
                <w:sz w:val="24"/>
                <w:szCs w:val="24"/>
              </w:rPr>
              <w:t xml:space="preserve"> k. 3</w:t>
            </w:r>
          </w:p>
        </w:tc>
        <w:tc>
          <w:tcPr>
            <w:tcW w:w="541" w:type="pct"/>
            <w:vAlign w:val="center"/>
          </w:tcPr>
          <w:p w14:paraId="4F6E75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5BA16BF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0,1295</w:t>
            </w:r>
          </w:p>
        </w:tc>
        <w:tc>
          <w:tcPr>
            <w:tcW w:w="1037" w:type="pct"/>
            <w:vAlign w:val="center"/>
          </w:tcPr>
          <w:p w14:paraId="5AB8656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F163B5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2EF512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4400-5138-7710</w:t>
            </w:r>
          </w:p>
        </w:tc>
        <w:tc>
          <w:tcPr>
            <w:tcW w:w="584" w:type="pct"/>
            <w:vAlign w:val="center"/>
          </w:tcPr>
          <w:p w14:paraId="7209D36E" w14:textId="77777777" w:rsidR="001A4E85" w:rsidRDefault="001A4E85" w:rsidP="0026512D">
            <w:pPr>
              <w:jc w:val="center"/>
            </w:pPr>
            <w:r w:rsidRPr="00EF7E0F">
              <w:rPr>
                <w:rFonts w:ascii="Times New Roman" w:hAnsi="Times New Roman"/>
                <w:sz w:val="24"/>
                <w:szCs w:val="24"/>
              </w:rPr>
              <w:lastRenderedPageBreak/>
              <w:t>neregistruotos</w:t>
            </w:r>
          </w:p>
        </w:tc>
        <w:tc>
          <w:tcPr>
            <w:tcW w:w="716" w:type="pct"/>
            <w:vAlign w:val="center"/>
          </w:tcPr>
          <w:p w14:paraId="7E0129F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Natkiškių seniūnij</w:t>
            </w:r>
            <w:r>
              <w:rPr>
                <w:rFonts w:ascii="Times New Roman" w:hAnsi="Times New Roman"/>
                <w:sz w:val="24"/>
                <w:szCs w:val="24"/>
              </w:rPr>
              <w:t>a</w:t>
            </w:r>
          </w:p>
          <w:p w14:paraId="0DB4685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D493783" w14:textId="77777777" w:rsidTr="0026512D">
        <w:trPr>
          <w:trHeight w:val="23"/>
        </w:trPr>
        <w:tc>
          <w:tcPr>
            <w:tcW w:w="137" w:type="pct"/>
            <w:vAlign w:val="center"/>
          </w:tcPr>
          <w:p w14:paraId="2BF9F1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7.</w:t>
            </w:r>
          </w:p>
        </w:tc>
        <w:tc>
          <w:tcPr>
            <w:tcW w:w="1488" w:type="pct"/>
            <w:vAlign w:val="center"/>
          </w:tcPr>
          <w:p w14:paraId="2EB382DD"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Natkiškių k. evangelikų liuteronų kapinės</w:t>
            </w:r>
          </w:p>
          <w:p w14:paraId="37B02251" w14:textId="77777777" w:rsidR="001A4E85" w:rsidRPr="008B11B8" w:rsidRDefault="001A4E85" w:rsidP="0026512D">
            <w:pPr>
              <w:pStyle w:val="Betarp"/>
              <w:spacing w:line="276" w:lineRule="auto"/>
              <w:rPr>
                <w:rFonts w:ascii="Times New Roman" w:hAnsi="Times New Roman"/>
                <w:sz w:val="24"/>
                <w:szCs w:val="24"/>
              </w:rPr>
            </w:pPr>
          </w:p>
          <w:p w14:paraId="7B21429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Natkiškių k., Ąžuolo g. 2A</w:t>
            </w:r>
          </w:p>
        </w:tc>
        <w:tc>
          <w:tcPr>
            <w:tcW w:w="541" w:type="pct"/>
            <w:vAlign w:val="center"/>
          </w:tcPr>
          <w:p w14:paraId="460441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411B9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0,2094</w:t>
            </w:r>
          </w:p>
        </w:tc>
        <w:tc>
          <w:tcPr>
            <w:tcW w:w="1037" w:type="pct"/>
            <w:vAlign w:val="center"/>
          </w:tcPr>
          <w:p w14:paraId="58CC57B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4D8B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3E02D2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4400-5137-6660</w:t>
            </w:r>
          </w:p>
        </w:tc>
        <w:tc>
          <w:tcPr>
            <w:tcW w:w="584" w:type="pct"/>
            <w:vAlign w:val="center"/>
          </w:tcPr>
          <w:p w14:paraId="2A3251FF"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6780690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449C64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032A2C6" w14:textId="77777777" w:rsidTr="0026512D">
        <w:trPr>
          <w:trHeight w:val="23"/>
        </w:trPr>
        <w:tc>
          <w:tcPr>
            <w:tcW w:w="137" w:type="pct"/>
            <w:vAlign w:val="center"/>
          </w:tcPr>
          <w:p w14:paraId="5CE377A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1D712991"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Pėteraičių</w:t>
            </w:r>
            <w:proofErr w:type="spellEnd"/>
            <w:r w:rsidRPr="008B11B8">
              <w:rPr>
                <w:rFonts w:ascii="Times New Roman" w:hAnsi="Times New Roman"/>
                <w:sz w:val="24"/>
                <w:szCs w:val="24"/>
              </w:rPr>
              <w:t xml:space="preserve"> k. evangelikų liuteronų kapinės</w:t>
            </w:r>
          </w:p>
          <w:p w14:paraId="19545D7F" w14:textId="77777777" w:rsidR="001A4E85" w:rsidRPr="008B11B8" w:rsidRDefault="001A4E85" w:rsidP="0026512D">
            <w:pPr>
              <w:pStyle w:val="Betarp"/>
              <w:spacing w:line="276" w:lineRule="auto"/>
              <w:rPr>
                <w:rFonts w:ascii="Times New Roman" w:hAnsi="Times New Roman"/>
                <w:sz w:val="24"/>
                <w:szCs w:val="24"/>
              </w:rPr>
            </w:pPr>
          </w:p>
          <w:p w14:paraId="54937EFE"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Natkiškių sen., </w:t>
            </w:r>
            <w:proofErr w:type="spellStart"/>
            <w:r w:rsidRPr="008B11B8">
              <w:rPr>
                <w:rFonts w:ascii="Times New Roman" w:hAnsi="Times New Roman"/>
                <w:sz w:val="24"/>
                <w:szCs w:val="24"/>
              </w:rPr>
              <w:t>Pėteraičių</w:t>
            </w:r>
            <w:proofErr w:type="spellEnd"/>
            <w:r w:rsidRPr="008B11B8">
              <w:rPr>
                <w:rFonts w:ascii="Times New Roman" w:hAnsi="Times New Roman"/>
                <w:sz w:val="24"/>
                <w:szCs w:val="24"/>
              </w:rPr>
              <w:t xml:space="preserve"> k. 7A</w:t>
            </w:r>
          </w:p>
          <w:p w14:paraId="397BB668" w14:textId="77777777" w:rsidR="001A4E85" w:rsidRPr="008B11B8" w:rsidRDefault="001A4E85" w:rsidP="0026512D">
            <w:pPr>
              <w:pStyle w:val="Betarp"/>
              <w:spacing w:line="276" w:lineRule="auto"/>
              <w:rPr>
                <w:rFonts w:ascii="Times New Roman" w:hAnsi="Times New Roman"/>
                <w:sz w:val="24"/>
                <w:szCs w:val="24"/>
              </w:rPr>
            </w:pPr>
          </w:p>
        </w:tc>
        <w:tc>
          <w:tcPr>
            <w:tcW w:w="541" w:type="pct"/>
            <w:vAlign w:val="center"/>
          </w:tcPr>
          <w:p w14:paraId="5A118F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EB4FB7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0,1735</w:t>
            </w:r>
          </w:p>
        </w:tc>
        <w:tc>
          <w:tcPr>
            <w:tcW w:w="1037" w:type="pct"/>
            <w:vAlign w:val="center"/>
          </w:tcPr>
          <w:p w14:paraId="301FA53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9116C5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3C773FF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4400-5137-6671</w:t>
            </w:r>
          </w:p>
        </w:tc>
        <w:tc>
          <w:tcPr>
            <w:tcW w:w="584" w:type="pct"/>
            <w:vAlign w:val="center"/>
          </w:tcPr>
          <w:p w14:paraId="45DED80D" w14:textId="77777777" w:rsidR="001A4E85" w:rsidRDefault="001A4E85" w:rsidP="0026512D">
            <w:pPr>
              <w:jc w:val="center"/>
            </w:pPr>
            <w:r w:rsidRPr="00EF7E0F">
              <w:rPr>
                <w:rFonts w:ascii="Times New Roman" w:hAnsi="Times New Roman"/>
                <w:sz w:val="24"/>
                <w:szCs w:val="24"/>
              </w:rPr>
              <w:t>neregistruotos</w:t>
            </w:r>
          </w:p>
        </w:tc>
        <w:tc>
          <w:tcPr>
            <w:tcW w:w="716" w:type="pct"/>
            <w:vAlign w:val="center"/>
          </w:tcPr>
          <w:p w14:paraId="111350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2CFD65A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1A4B3B6" w14:textId="77777777" w:rsidTr="0026512D">
        <w:trPr>
          <w:trHeight w:val="23"/>
        </w:trPr>
        <w:tc>
          <w:tcPr>
            <w:tcW w:w="137" w:type="pct"/>
            <w:vAlign w:val="center"/>
          </w:tcPr>
          <w:p w14:paraId="019B42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3C494D31"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Ropkojų k. katalikų – evangelikų kapinės</w:t>
            </w:r>
          </w:p>
          <w:p w14:paraId="632336A1" w14:textId="77777777" w:rsidR="001A4E85" w:rsidRPr="008B11B8" w:rsidRDefault="001A4E85" w:rsidP="0026512D">
            <w:pPr>
              <w:pStyle w:val="Betarp"/>
              <w:spacing w:line="276" w:lineRule="auto"/>
              <w:rPr>
                <w:rFonts w:ascii="Times New Roman" w:hAnsi="Times New Roman"/>
                <w:sz w:val="24"/>
                <w:szCs w:val="24"/>
              </w:rPr>
            </w:pPr>
          </w:p>
          <w:p w14:paraId="58F39E05"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Bažnyčios g. 7A</w:t>
            </w:r>
          </w:p>
        </w:tc>
        <w:tc>
          <w:tcPr>
            <w:tcW w:w="541" w:type="pct"/>
            <w:vAlign w:val="center"/>
          </w:tcPr>
          <w:p w14:paraId="1502165D" w14:textId="77777777" w:rsidR="001A4E85" w:rsidRPr="001A2BF0" w:rsidRDefault="001A4E85" w:rsidP="0026512D">
            <w:pPr>
              <w:pStyle w:val="Betarp"/>
              <w:spacing w:line="276" w:lineRule="auto"/>
              <w:rPr>
                <w:rFonts w:ascii="Times New Roman" w:hAnsi="Times New Roman"/>
                <w:sz w:val="24"/>
                <w:szCs w:val="24"/>
              </w:rPr>
            </w:pPr>
            <w:r w:rsidRPr="00AA6B2E">
              <w:rPr>
                <w:rFonts w:ascii="Times New Roman" w:hAnsi="Times New Roman"/>
                <w:sz w:val="24"/>
                <w:szCs w:val="24"/>
              </w:rPr>
              <w:t>bendros, veikiančios</w:t>
            </w:r>
          </w:p>
        </w:tc>
        <w:tc>
          <w:tcPr>
            <w:tcW w:w="497" w:type="pct"/>
            <w:vAlign w:val="center"/>
          </w:tcPr>
          <w:p w14:paraId="0C209A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0,3670</w:t>
            </w:r>
          </w:p>
        </w:tc>
        <w:tc>
          <w:tcPr>
            <w:tcW w:w="1037" w:type="pct"/>
            <w:vAlign w:val="center"/>
          </w:tcPr>
          <w:p w14:paraId="59D4A4A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DBD675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763187A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4400-3064-3434</w:t>
            </w:r>
          </w:p>
        </w:tc>
        <w:tc>
          <w:tcPr>
            <w:tcW w:w="584" w:type="pct"/>
            <w:vAlign w:val="center"/>
          </w:tcPr>
          <w:p w14:paraId="652E342F"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3894EE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448F89C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1F2E102" w14:textId="77777777" w:rsidTr="0026512D">
        <w:trPr>
          <w:trHeight w:val="23"/>
        </w:trPr>
        <w:tc>
          <w:tcPr>
            <w:tcW w:w="137" w:type="pct"/>
            <w:vAlign w:val="center"/>
          </w:tcPr>
          <w:p w14:paraId="368F3DF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3048CEF9"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Saulių vs. evangelikų liuteronų kapinės</w:t>
            </w:r>
          </w:p>
          <w:p w14:paraId="743900AB" w14:textId="77777777" w:rsidR="001A4E85" w:rsidRPr="008B11B8" w:rsidRDefault="001A4E85" w:rsidP="0026512D">
            <w:pPr>
              <w:pStyle w:val="Betarp"/>
              <w:spacing w:line="276" w:lineRule="auto"/>
              <w:rPr>
                <w:rFonts w:ascii="Times New Roman" w:hAnsi="Times New Roman"/>
                <w:sz w:val="24"/>
                <w:szCs w:val="24"/>
              </w:rPr>
            </w:pPr>
          </w:p>
          <w:p w14:paraId="49DB94A2"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Pagėgių sav., Natkiškių sen., Saulių vs. 4</w:t>
            </w:r>
          </w:p>
        </w:tc>
        <w:tc>
          <w:tcPr>
            <w:tcW w:w="541" w:type="pct"/>
            <w:vAlign w:val="center"/>
          </w:tcPr>
          <w:p w14:paraId="07E1F61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2AA0DF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0,1459</w:t>
            </w:r>
          </w:p>
        </w:tc>
        <w:tc>
          <w:tcPr>
            <w:tcW w:w="1037" w:type="pct"/>
            <w:vAlign w:val="center"/>
          </w:tcPr>
          <w:p w14:paraId="50E6BF7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F4CAA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7B267E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4400-5220-4314</w:t>
            </w:r>
          </w:p>
        </w:tc>
        <w:tc>
          <w:tcPr>
            <w:tcW w:w="584" w:type="pct"/>
            <w:vAlign w:val="center"/>
          </w:tcPr>
          <w:p w14:paraId="0EDBC376"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1FE64DE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6146533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32735632" w14:textId="77777777" w:rsidTr="0026512D">
        <w:trPr>
          <w:trHeight w:val="23"/>
        </w:trPr>
        <w:tc>
          <w:tcPr>
            <w:tcW w:w="137" w:type="pct"/>
            <w:vAlign w:val="center"/>
          </w:tcPr>
          <w:p w14:paraId="3DAEF1E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7B820AA5" w14:textId="77777777" w:rsidR="001A4E85" w:rsidRPr="008B11B8" w:rsidRDefault="001A4E85" w:rsidP="0026512D">
            <w:pPr>
              <w:pStyle w:val="Betarp"/>
              <w:spacing w:line="276" w:lineRule="auto"/>
              <w:rPr>
                <w:rFonts w:ascii="Times New Roman" w:hAnsi="Times New Roman"/>
                <w:sz w:val="24"/>
                <w:szCs w:val="24"/>
              </w:rPr>
            </w:pPr>
            <w:proofErr w:type="spellStart"/>
            <w:r w:rsidRPr="008B11B8">
              <w:rPr>
                <w:rFonts w:ascii="Times New Roman" w:hAnsi="Times New Roman"/>
                <w:sz w:val="24"/>
                <w:szCs w:val="24"/>
              </w:rPr>
              <w:t>Skrodlių</w:t>
            </w:r>
            <w:proofErr w:type="spellEnd"/>
            <w:r w:rsidRPr="008B11B8">
              <w:rPr>
                <w:rFonts w:ascii="Times New Roman" w:hAnsi="Times New Roman"/>
                <w:sz w:val="24"/>
                <w:szCs w:val="24"/>
              </w:rPr>
              <w:t xml:space="preserve"> vs. I evangelikų liuteronų kapinės</w:t>
            </w:r>
          </w:p>
          <w:p w14:paraId="46DF47D7" w14:textId="77777777" w:rsidR="001A4E85" w:rsidRPr="008B11B8" w:rsidRDefault="001A4E85" w:rsidP="0026512D">
            <w:pPr>
              <w:pStyle w:val="Betarp"/>
              <w:spacing w:line="276" w:lineRule="auto"/>
              <w:rPr>
                <w:rFonts w:ascii="Times New Roman" w:hAnsi="Times New Roman"/>
                <w:sz w:val="24"/>
                <w:szCs w:val="24"/>
              </w:rPr>
            </w:pPr>
          </w:p>
          <w:p w14:paraId="7ED3CC28" w14:textId="77777777" w:rsidR="001A4E85" w:rsidRPr="008B11B8" w:rsidRDefault="001A4E85" w:rsidP="0026512D">
            <w:pPr>
              <w:pStyle w:val="Betarp"/>
              <w:spacing w:line="276" w:lineRule="auto"/>
              <w:rPr>
                <w:rFonts w:ascii="Times New Roman" w:hAnsi="Times New Roman"/>
                <w:sz w:val="24"/>
                <w:szCs w:val="24"/>
              </w:rPr>
            </w:pPr>
            <w:r w:rsidRPr="008B11B8">
              <w:rPr>
                <w:rFonts w:ascii="Times New Roman" w:hAnsi="Times New Roman"/>
                <w:sz w:val="24"/>
                <w:szCs w:val="24"/>
              </w:rPr>
              <w:t xml:space="preserve">Pagėgių sav., Natkiškių sen., </w:t>
            </w:r>
            <w:proofErr w:type="spellStart"/>
            <w:r w:rsidRPr="008B11B8">
              <w:rPr>
                <w:rFonts w:ascii="Times New Roman" w:hAnsi="Times New Roman"/>
                <w:sz w:val="24"/>
                <w:szCs w:val="24"/>
              </w:rPr>
              <w:t>Skrodlių</w:t>
            </w:r>
            <w:proofErr w:type="spellEnd"/>
            <w:r w:rsidRPr="008B11B8">
              <w:rPr>
                <w:rFonts w:ascii="Times New Roman" w:hAnsi="Times New Roman"/>
                <w:sz w:val="24"/>
                <w:szCs w:val="24"/>
              </w:rPr>
              <w:t xml:space="preserve"> vs. 1</w:t>
            </w:r>
          </w:p>
        </w:tc>
        <w:tc>
          <w:tcPr>
            <w:tcW w:w="541" w:type="pct"/>
            <w:vAlign w:val="center"/>
          </w:tcPr>
          <w:p w14:paraId="1E4C1E8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3D09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0,1673</w:t>
            </w:r>
          </w:p>
        </w:tc>
        <w:tc>
          <w:tcPr>
            <w:tcW w:w="1037" w:type="pct"/>
            <w:vAlign w:val="center"/>
          </w:tcPr>
          <w:p w14:paraId="65A32EA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0416F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20109-05-13</w:t>
            </w:r>
          </w:p>
          <w:p w14:paraId="295B4E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4400-5137-6650</w:t>
            </w:r>
          </w:p>
        </w:tc>
        <w:tc>
          <w:tcPr>
            <w:tcW w:w="584" w:type="pct"/>
            <w:vAlign w:val="center"/>
          </w:tcPr>
          <w:p w14:paraId="2EDBC805"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4095324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6B7563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6F91A206" w14:textId="77777777" w:rsidTr="0026512D">
        <w:trPr>
          <w:trHeight w:val="23"/>
        </w:trPr>
        <w:tc>
          <w:tcPr>
            <w:tcW w:w="137" w:type="pct"/>
            <w:vAlign w:val="center"/>
          </w:tcPr>
          <w:p w14:paraId="0DBE8A5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61CD0A35"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Skrodlių</w:t>
            </w:r>
            <w:proofErr w:type="spellEnd"/>
            <w:r w:rsidRPr="001A2BF0">
              <w:rPr>
                <w:rFonts w:ascii="Times New Roman" w:hAnsi="Times New Roman"/>
                <w:sz w:val="24"/>
                <w:szCs w:val="24"/>
              </w:rPr>
              <w:t xml:space="preserve"> vs. II evangelikų liuteronų kapinės</w:t>
            </w:r>
          </w:p>
          <w:p w14:paraId="120D89B8" w14:textId="77777777" w:rsidR="001A4E85" w:rsidRPr="001A2BF0" w:rsidRDefault="001A4E85" w:rsidP="0026512D">
            <w:pPr>
              <w:pStyle w:val="Betarp"/>
              <w:spacing w:line="276" w:lineRule="auto"/>
              <w:rPr>
                <w:rFonts w:ascii="Times New Roman" w:hAnsi="Times New Roman"/>
                <w:sz w:val="24"/>
                <w:szCs w:val="24"/>
              </w:rPr>
            </w:pPr>
          </w:p>
          <w:p w14:paraId="2C6911F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Natkiškių sen., </w:t>
            </w:r>
            <w:proofErr w:type="spellStart"/>
            <w:r w:rsidRPr="001A2BF0">
              <w:rPr>
                <w:rFonts w:ascii="Times New Roman" w:hAnsi="Times New Roman"/>
                <w:sz w:val="24"/>
                <w:szCs w:val="24"/>
              </w:rPr>
              <w:t>Skrodlių</w:t>
            </w:r>
            <w:proofErr w:type="spellEnd"/>
            <w:r w:rsidRPr="001A2BF0">
              <w:rPr>
                <w:rFonts w:ascii="Times New Roman" w:hAnsi="Times New Roman"/>
                <w:sz w:val="24"/>
                <w:szCs w:val="24"/>
              </w:rPr>
              <w:t xml:space="preserve"> vs. 2</w:t>
            </w:r>
          </w:p>
        </w:tc>
        <w:tc>
          <w:tcPr>
            <w:tcW w:w="541" w:type="pct"/>
            <w:vAlign w:val="center"/>
          </w:tcPr>
          <w:p w14:paraId="55E3EE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452CA8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0,2202</w:t>
            </w:r>
          </w:p>
        </w:tc>
        <w:tc>
          <w:tcPr>
            <w:tcW w:w="1037" w:type="pct"/>
            <w:vAlign w:val="center"/>
          </w:tcPr>
          <w:p w14:paraId="1730664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6CF6A7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20109-05-13</w:t>
            </w:r>
          </w:p>
          <w:p w14:paraId="4E34EA9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4400-5236-9461</w:t>
            </w:r>
          </w:p>
        </w:tc>
        <w:tc>
          <w:tcPr>
            <w:tcW w:w="584" w:type="pct"/>
            <w:vAlign w:val="center"/>
          </w:tcPr>
          <w:p w14:paraId="5F189100"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4C7F874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5375F70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7A3B9F69" w14:textId="77777777" w:rsidTr="0026512D">
        <w:trPr>
          <w:trHeight w:val="23"/>
        </w:trPr>
        <w:tc>
          <w:tcPr>
            <w:tcW w:w="137" w:type="pct"/>
            <w:vAlign w:val="center"/>
          </w:tcPr>
          <w:p w14:paraId="4101B70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79D6F19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Smukutės k. I evangelikų liuteronų kapinės</w:t>
            </w:r>
          </w:p>
          <w:p w14:paraId="45FEFF3A" w14:textId="77777777" w:rsidR="001A4E85" w:rsidRPr="001A2BF0" w:rsidRDefault="001A4E85" w:rsidP="0026512D">
            <w:pPr>
              <w:pStyle w:val="Betarp"/>
              <w:spacing w:line="276" w:lineRule="auto"/>
              <w:rPr>
                <w:rFonts w:ascii="Times New Roman" w:hAnsi="Times New Roman"/>
                <w:sz w:val="24"/>
                <w:szCs w:val="24"/>
              </w:rPr>
            </w:pPr>
          </w:p>
          <w:p w14:paraId="6292381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Smukutės k. 1A</w:t>
            </w:r>
          </w:p>
        </w:tc>
        <w:tc>
          <w:tcPr>
            <w:tcW w:w="541" w:type="pct"/>
            <w:vAlign w:val="center"/>
          </w:tcPr>
          <w:p w14:paraId="1E7F03B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9BEDEF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0,2383</w:t>
            </w:r>
          </w:p>
        </w:tc>
        <w:tc>
          <w:tcPr>
            <w:tcW w:w="1037" w:type="pct"/>
            <w:vAlign w:val="center"/>
          </w:tcPr>
          <w:p w14:paraId="7A7BC4B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936F3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C191D1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4400-5220-4047</w:t>
            </w:r>
          </w:p>
        </w:tc>
        <w:tc>
          <w:tcPr>
            <w:tcW w:w="584" w:type="pct"/>
            <w:vAlign w:val="center"/>
          </w:tcPr>
          <w:p w14:paraId="7A7CC8F3"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2035FFD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52A40AB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AF31FF3" w14:textId="77777777" w:rsidTr="0026512D">
        <w:trPr>
          <w:trHeight w:val="23"/>
        </w:trPr>
        <w:tc>
          <w:tcPr>
            <w:tcW w:w="137" w:type="pct"/>
            <w:vAlign w:val="center"/>
          </w:tcPr>
          <w:p w14:paraId="5C5F814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56F007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Smukutės k. II evangelikų liuteronų kapinės</w:t>
            </w:r>
          </w:p>
          <w:p w14:paraId="5164DFC8" w14:textId="77777777" w:rsidR="001A4E85" w:rsidRPr="001A2BF0" w:rsidRDefault="001A4E85" w:rsidP="0026512D">
            <w:pPr>
              <w:pStyle w:val="Betarp"/>
              <w:spacing w:line="276" w:lineRule="auto"/>
              <w:rPr>
                <w:rFonts w:ascii="Times New Roman" w:hAnsi="Times New Roman"/>
                <w:sz w:val="24"/>
                <w:szCs w:val="24"/>
              </w:rPr>
            </w:pPr>
          </w:p>
          <w:p w14:paraId="25E9CF8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Pagėgių sav., Natkiškių sen., Smukutės k. 4</w:t>
            </w:r>
          </w:p>
        </w:tc>
        <w:tc>
          <w:tcPr>
            <w:tcW w:w="541" w:type="pct"/>
            <w:vAlign w:val="center"/>
          </w:tcPr>
          <w:p w14:paraId="15CA452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0BCBD9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0,1939</w:t>
            </w:r>
          </w:p>
        </w:tc>
        <w:tc>
          <w:tcPr>
            <w:tcW w:w="1037" w:type="pct"/>
            <w:vAlign w:val="center"/>
          </w:tcPr>
          <w:p w14:paraId="265D8ED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E3E66D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6AFCF71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4400-5220-4103</w:t>
            </w:r>
          </w:p>
        </w:tc>
        <w:tc>
          <w:tcPr>
            <w:tcW w:w="584" w:type="pct"/>
            <w:vAlign w:val="center"/>
          </w:tcPr>
          <w:p w14:paraId="059F0572" w14:textId="77777777" w:rsidR="001A4E85" w:rsidRDefault="001A4E85" w:rsidP="0026512D">
            <w:pPr>
              <w:jc w:val="center"/>
            </w:pPr>
            <w:r w:rsidRPr="006326A5">
              <w:rPr>
                <w:rFonts w:ascii="Times New Roman" w:hAnsi="Times New Roman"/>
                <w:sz w:val="24"/>
                <w:szCs w:val="24"/>
              </w:rPr>
              <w:lastRenderedPageBreak/>
              <w:t>neregistruotos</w:t>
            </w:r>
          </w:p>
        </w:tc>
        <w:tc>
          <w:tcPr>
            <w:tcW w:w="716" w:type="pct"/>
            <w:vAlign w:val="center"/>
          </w:tcPr>
          <w:p w14:paraId="40A097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Natkiškių seniūnij</w:t>
            </w:r>
            <w:r>
              <w:rPr>
                <w:rFonts w:ascii="Times New Roman" w:hAnsi="Times New Roman"/>
                <w:sz w:val="24"/>
                <w:szCs w:val="24"/>
              </w:rPr>
              <w:t>a</w:t>
            </w:r>
          </w:p>
          <w:p w14:paraId="6BEC151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70E8275" w14:textId="77777777" w:rsidTr="0026512D">
        <w:trPr>
          <w:trHeight w:val="23"/>
        </w:trPr>
        <w:tc>
          <w:tcPr>
            <w:tcW w:w="137" w:type="pct"/>
            <w:vAlign w:val="center"/>
          </w:tcPr>
          <w:p w14:paraId="3C1D977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15.</w:t>
            </w:r>
          </w:p>
        </w:tc>
        <w:tc>
          <w:tcPr>
            <w:tcW w:w="1488" w:type="pct"/>
            <w:vAlign w:val="center"/>
          </w:tcPr>
          <w:p w14:paraId="5647FF60"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Šlepų</w:t>
            </w:r>
            <w:proofErr w:type="spellEnd"/>
            <w:r w:rsidRPr="001A2BF0">
              <w:rPr>
                <w:rFonts w:ascii="Times New Roman" w:hAnsi="Times New Roman"/>
                <w:sz w:val="24"/>
                <w:szCs w:val="24"/>
              </w:rPr>
              <w:t xml:space="preserve"> k. evangelikų liuteronų kapinės</w:t>
            </w:r>
          </w:p>
          <w:p w14:paraId="231CF598" w14:textId="77777777" w:rsidR="001A4E85" w:rsidRPr="001A2BF0" w:rsidRDefault="001A4E85" w:rsidP="0026512D">
            <w:pPr>
              <w:pStyle w:val="Betarp"/>
              <w:spacing w:line="276" w:lineRule="auto"/>
              <w:rPr>
                <w:rFonts w:ascii="Times New Roman" w:hAnsi="Times New Roman"/>
                <w:sz w:val="24"/>
                <w:szCs w:val="24"/>
              </w:rPr>
            </w:pPr>
          </w:p>
          <w:p w14:paraId="29069B6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Natkiškių sen., </w:t>
            </w:r>
            <w:proofErr w:type="spellStart"/>
            <w:r w:rsidRPr="001A2BF0">
              <w:rPr>
                <w:rFonts w:ascii="Times New Roman" w:hAnsi="Times New Roman"/>
                <w:sz w:val="24"/>
                <w:szCs w:val="24"/>
              </w:rPr>
              <w:t>Šlepų</w:t>
            </w:r>
            <w:proofErr w:type="spellEnd"/>
            <w:r w:rsidRPr="001A2BF0">
              <w:rPr>
                <w:rFonts w:ascii="Times New Roman" w:hAnsi="Times New Roman"/>
                <w:sz w:val="24"/>
                <w:szCs w:val="24"/>
              </w:rPr>
              <w:t xml:space="preserve"> k. 6A</w:t>
            </w:r>
          </w:p>
        </w:tc>
        <w:tc>
          <w:tcPr>
            <w:tcW w:w="541" w:type="pct"/>
            <w:vAlign w:val="center"/>
          </w:tcPr>
          <w:p w14:paraId="7D8416A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F650D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0,0716</w:t>
            </w:r>
          </w:p>
        </w:tc>
        <w:tc>
          <w:tcPr>
            <w:tcW w:w="1037" w:type="pct"/>
            <w:vAlign w:val="center"/>
          </w:tcPr>
          <w:p w14:paraId="72BF3BD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D67C6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0127BE5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4400-5220-4369</w:t>
            </w:r>
          </w:p>
        </w:tc>
        <w:tc>
          <w:tcPr>
            <w:tcW w:w="584" w:type="pct"/>
            <w:vAlign w:val="center"/>
          </w:tcPr>
          <w:p w14:paraId="6CBEFDB4" w14:textId="77777777" w:rsidR="001A4E85" w:rsidRDefault="001A4E85" w:rsidP="0026512D">
            <w:pPr>
              <w:jc w:val="center"/>
            </w:pPr>
            <w:r w:rsidRPr="006326A5">
              <w:rPr>
                <w:rFonts w:ascii="Times New Roman" w:hAnsi="Times New Roman"/>
                <w:sz w:val="24"/>
                <w:szCs w:val="24"/>
              </w:rPr>
              <w:t>neregistruotos</w:t>
            </w:r>
          </w:p>
        </w:tc>
        <w:tc>
          <w:tcPr>
            <w:tcW w:w="716" w:type="pct"/>
            <w:vAlign w:val="center"/>
          </w:tcPr>
          <w:p w14:paraId="7617CF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0A771FE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02E29241" w14:textId="77777777" w:rsidTr="0026512D">
        <w:trPr>
          <w:trHeight w:val="23"/>
        </w:trPr>
        <w:tc>
          <w:tcPr>
            <w:tcW w:w="137" w:type="pct"/>
            <w:vAlign w:val="center"/>
          </w:tcPr>
          <w:p w14:paraId="22AF912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446160E9"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Timsrių</w:t>
            </w:r>
            <w:proofErr w:type="spellEnd"/>
            <w:r w:rsidRPr="001A2BF0">
              <w:rPr>
                <w:rFonts w:ascii="Times New Roman" w:hAnsi="Times New Roman"/>
                <w:sz w:val="24"/>
                <w:szCs w:val="24"/>
              </w:rPr>
              <w:t xml:space="preserve"> k. evangelikų liuteronų kapinės</w:t>
            </w:r>
          </w:p>
          <w:p w14:paraId="66CFA442" w14:textId="77777777" w:rsidR="001A4E85" w:rsidRPr="001A2BF0" w:rsidRDefault="001A4E85" w:rsidP="0026512D">
            <w:pPr>
              <w:pStyle w:val="Betarp"/>
              <w:spacing w:line="276" w:lineRule="auto"/>
              <w:rPr>
                <w:rFonts w:ascii="Times New Roman" w:hAnsi="Times New Roman"/>
                <w:sz w:val="24"/>
                <w:szCs w:val="24"/>
              </w:rPr>
            </w:pPr>
          </w:p>
          <w:p w14:paraId="46DD5B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Natkiškių sen., </w:t>
            </w:r>
            <w:proofErr w:type="spellStart"/>
            <w:r w:rsidRPr="001A2BF0">
              <w:rPr>
                <w:rFonts w:ascii="Times New Roman" w:hAnsi="Times New Roman"/>
                <w:sz w:val="24"/>
                <w:szCs w:val="24"/>
              </w:rPr>
              <w:t>Timsrių</w:t>
            </w:r>
            <w:proofErr w:type="spellEnd"/>
            <w:r w:rsidRPr="001A2BF0">
              <w:rPr>
                <w:rFonts w:ascii="Times New Roman" w:hAnsi="Times New Roman"/>
                <w:sz w:val="24"/>
                <w:szCs w:val="24"/>
              </w:rPr>
              <w:t xml:space="preserve"> k. 4</w:t>
            </w:r>
          </w:p>
        </w:tc>
        <w:tc>
          <w:tcPr>
            <w:tcW w:w="541" w:type="pct"/>
            <w:vAlign w:val="center"/>
          </w:tcPr>
          <w:p w14:paraId="34FD009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0B616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0,2435</w:t>
            </w:r>
          </w:p>
        </w:tc>
        <w:tc>
          <w:tcPr>
            <w:tcW w:w="1037" w:type="pct"/>
            <w:vAlign w:val="center"/>
          </w:tcPr>
          <w:p w14:paraId="74A4F5D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777831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3EEC97F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4400-5220-1400</w:t>
            </w:r>
          </w:p>
        </w:tc>
        <w:tc>
          <w:tcPr>
            <w:tcW w:w="584" w:type="pct"/>
            <w:vAlign w:val="center"/>
          </w:tcPr>
          <w:p w14:paraId="158EC8C2" w14:textId="77777777" w:rsidR="001A4E85" w:rsidRDefault="001A4E85" w:rsidP="0026512D">
            <w:pPr>
              <w:jc w:val="center"/>
            </w:pPr>
            <w:r w:rsidRPr="005F1014">
              <w:rPr>
                <w:rFonts w:ascii="Times New Roman" w:hAnsi="Times New Roman"/>
                <w:sz w:val="24"/>
                <w:szCs w:val="24"/>
              </w:rPr>
              <w:t>neregistruotos</w:t>
            </w:r>
          </w:p>
        </w:tc>
        <w:tc>
          <w:tcPr>
            <w:tcW w:w="716" w:type="pct"/>
            <w:vAlign w:val="center"/>
          </w:tcPr>
          <w:p w14:paraId="21B86E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3B7E99E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1FB63BC3" w14:textId="77777777" w:rsidTr="0026512D">
        <w:trPr>
          <w:trHeight w:val="23"/>
        </w:trPr>
        <w:tc>
          <w:tcPr>
            <w:tcW w:w="137" w:type="pct"/>
            <w:vAlign w:val="center"/>
          </w:tcPr>
          <w:p w14:paraId="491173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3D8C7FF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Žemučių k. evangelikų liuteronų kapinės</w:t>
            </w:r>
          </w:p>
          <w:p w14:paraId="5215E6DE" w14:textId="77777777" w:rsidR="001A4E85" w:rsidRPr="001A2BF0" w:rsidRDefault="001A4E85" w:rsidP="0026512D">
            <w:pPr>
              <w:pStyle w:val="Betarp"/>
              <w:spacing w:line="276" w:lineRule="auto"/>
              <w:rPr>
                <w:rFonts w:ascii="Times New Roman" w:hAnsi="Times New Roman"/>
                <w:sz w:val="24"/>
                <w:szCs w:val="24"/>
              </w:rPr>
            </w:pPr>
          </w:p>
          <w:p w14:paraId="2D46BF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Natkiškių sen., Žemučių k. 2</w:t>
            </w:r>
          </w:p>
        </w:tc>
        <w:tc>
          <w:tcPr>
            <w:tcW w:w="541" w:type="pct"/>
            <w:vAlign w:val="center"/>
          </w:tcPr>
          <w:p w14:paraId="0E1CE9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623D8E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0,2794</w:t>
            </w:r>
          </w:p>
        </w:tc>
        <w:tc>
          <w:tcPr>
            <w:tcW w:w="1037" w:type="pct"/>
            <w:vAlign w:val="center"/>
          </w:tcPr>
          <w:p w14:paraId="2844F45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85E0F4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2019-04-15</w:t>
            </w:r>
          </w:p>
          <w:p w14:paraId="4B7C41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4400-5220-6563</w:t>
            </w:r>
          </w:p>
        </w:tc>
        <w:tc>
          <w:tcPr>
            <w:tcW w:w="584" w:type="pct"/>
            <w:vAlign w:val="center"/>
          </w:tcPr>
          <w:p w14:paraId="78EA96E8" w14:textId="77777777" w:rsidR="001A4E85" w:rsidRDefault="001A4E85" w:rsidP="0026512D">
            <w:pPr>
              <w:jc w:val="center"/>
            </w:pPr>
            <w:r w:rsidRPr="005F1014">
              <w:rPr>
                <w:rFonts w:ascii="Times New Roman" w:hAnsi="Times New Roman"/>
                <w:sz w:val="24"/>
                <w:szCs w:val="24"/>
              </w:rPr>
              <w:t>neregistruotos</w:t>
            </w:r>
          </w:p>
        </w:tc>
        <w:tc>
          <w:tcPr>
            <w:tcW w:w="716" w:type="pct"/>
            <w:vAlign w:val="center"/>
          </w:tcPr>
          <w:p w14:paraId="5AAC2B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Natkiškių seniūnij</w:t>
            </w:r>
            <w:r>
              <w:rPr>
                <w:rFonts w:ascii="Times New Roman" w:hAnsi="Times New Roman"/>
                <w:sz w:val="24"/>
                <w:szCs w:val="24"/>
              </w:rPr>
              <w:t>a</w:t>
            </w:r>
          </w:p>
          <w:p w14:paraId="1A0728D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42140</w:t>
            </w:r>
          </w:p>
        </w:tc>
      </w:tr>
      <w:tr w:rsidR="001A4E85" w:rsidRPr="001A2BF0" w14:paraId="57D6DC70" w14:textId="77777777" w:rsidTr="0026512D">
        <w:trPr>
          <w:trHeight w:val="23"/>
        </w:trPr>
        <w:tc>
          <w:tcPr>
            <w:tcW w:w="5000" w:type="pct"/>
            <w:gridSpan w:val="7"/>
            <w:vAlign w:val="center"/>
          </w:tcPr>
          <w:p w14:paraId="2D1F6D26" w14:textId="77777777" w:rsidR="001A4E85" w:rsidRPr="001A2BF0" w:rsidRDefault="001A4E85" w:rsidP="0026512D">
            <w:pPr>
              <w:pStyle w:val="Betarp"/>
              <w:jc w:val="center"/>
              <w:rPr>
                <w:rFonts w:ascii="Times New Roman" w:hAnsi="Times New Roman"/>
                <w:sz w:val="24"/>
                <w:szCs w:val="24"/>
              </w:rPr>
            </w:pPr>
          </w:p>
          <w:p w14:paraId="29AB2552"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III. </w:t>
            </w:r>
            <w:r w:rsidRPr="001A2BF0">
              <w:rPr>
                <w:rFonts w:ascii="Times New Roman" w:hAnsi="Times New Roman"/>
                <w:sz w:val="24"/>
                <w:szCs w:val="24"/>
              </w:rPr>
              <w:t>STONIŠKIŲ SENIŪNIJA</w:t>
            </w:r>
          </w:p>
          <w:p w14:paraId="25C37E74" w14:textId="77777777" w:rsidR="001A4E85" w:rsidRPr="001A2BF0" w:rsidRDefault="001A4E85" w:rsidP="0026512D">
            <w:pPr>
              <w:pStyle w:val="Betarp"/>
              <w:jc w:val="center"/>
              <w:rPr>
                <w:rFonts w:ascii="Times New Roman" w:hAnsi="Times New Roman"/>
                <w:sz w:val="24"/>
                <w:szCs w:val="24"/>
              </w:rPr>
            </w:pPr>
          </w:p>
        </w:tc>
      </w:tr>
      <w:tr w:rsidR="001A4E85" w:rsidRPr="001A2BF0" w14:paraId="56550F10" w14:textId="77777777" w:rsidTr="0026512D">
        <w:trPr>
          <w:trHeight w:val="23"/>
        </w:trPr>
        <w:tc>
          <w:tcPr>
            <w:tcW w:w="137" w:type="pct"/>
            <w:vAlign w:val="center"/>
          </w:tcPr>
          <w:p w14:paraId="68D3AC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B932EB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Aleknų k. (</w:t>
            </w:r>
            <w:proofErr w:type="spellStart"/>
            <w:r w:rsidRPr="001A2BF0">
              <w:rPr>
                <w:rFonts w:ascii="Times New Roman" w:hAnsi="Times New Roman"/>
                <w:sz w:val="24"/>
                <w:szCs w:val="24"/>
              </w:rPr>
              <w:t>Tutlių</w:t>
            </w:r>
            <w:proofErr w:type="spellEnd"/>
            <w:r w:rsidRPr="001A2BF0">
              <w:rPr>
                <w:rFonts w:ascii="Times New Roman" w:hAnsi="Times New Roman"/>
                <w:sz w:val="24"/>
                <w:szCs w:val="24"/>
              </w:rPr>
              <w:t xml:space="preserve"> k.) evangelikų liuteronų senosios kapinės</w:t>
            </w:r>
          </w:p>
          <w:p w14:paraId="787467EA" w14:textId="77777777" w:rsidR="001A4E85" w:rsidRPr="001A2BF0" w:rsidRDefault="001A4E85" w:rsidP="0026512D">
            <w:pPr>
              <w:pStyle w:val="Betarp"/>
              <w:spacing w:line="276" w:lineRule="auto"/>
              <w:rPr>
                <w:rFonts w:ascii="Times New Roman" w:hAnsi="Times New Roman"/>
                <w:sz w:val="24"/>
                <w:szCs w:val="24"/>
              </w:rPr>
            </w:pPr>
          </w:p>
          <w:p w14:paraId="24C36DC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Aleknų k. 9A</w:t>
            </w:r>
          </w:p>
        </w:tc>
        <w:tc>
          <w:tcPr>
            <w:tcW w:w="541" w:type="pct"/>
            <w:vAlign w:val="center"/>
          </w:tcPr>
          <w:p w14:paraId="78562E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D3EDC1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0,0219</w:t>
            </w:r>
          </w:p>
        </w:tc>
        <w:tc>
          <w:tcPr>
            <w:tcW w:w="1037" w:type="pct"/>
            <w:vAlign w:val="center"/>
          </w:tcPr>
          <w:p w14:paraId="0F8F357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0272B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2019-11-06</w:t>
            </w:r>
          </w:p>
          <w:p w14:paraId="6CF7AC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4400-5329-5960</w:t>
            </w:r>
          </w:p>
        </w:tc>
        <w:tc>
          <w:tcPr>
            <w:tcW w:w="584" w:type="pct"/>
            <w:vAlign w:val="center"/>
          </w:tcPr>
          <w:p w14:paraId="74A451ED"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5EE7D8B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F72132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6991BDA4" w14:textId="77777777" w:rsidTr="0026512D">
        <w:trPr>
          <w:trHeight w:val="23"/>
        </w:trPr>
        <w:tc>
          <w:tcPr>
            <w:tcW w:w="137" w:type="pct"/>
            <w:vAlign w:val="center"/>
          </w:tcPr>
          <w:p w14:paraId="182FC1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7B24687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Mažaičių k. evangelikų liuteronų senosios kapinės</w:t>
            </w:r>
          </w:p>
          <w:p w14:paraId="3EC8D721" w14:textId="77777777" w:rsidR="001A4E85" w:rsidRPr="001A2BF0" w:rsidRDefault="001A4E85" w:rsidP="0026512D">
            <w:pPr>
              <w:pStyle w:val="Betarp"/>
              <w:spacing w:line="276" w:lineRule="auto"/>
              <w:rPr>
                <w:rFonts w:ascii="Times New Roman" w:hAnsi="Times New Roman"/>
                <w:sz w:val="24"/>
                <w:szCs w:val="24"/>
              </w:rPr>
            </w:pPr>
          </w:p>
          <w:p w14:paraId="39F1D9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Mažaičių k., Aleknų </w:t>
            </w:r>
            <w:proofErr w:type="spellStart"/>
            <w:r w:rsidRPr="001A2BF0">
              <w:rPr>
                <w:rFonts w:ascii="Times New Roman" w:hAnsi="Times New Roman"/>
                <w:sz w:val="24"/>
                <w:szCs w:val="24"/>
              </w:rPr>
              <w:t>kel</w:t>
            </w:r>
            <w:proofErr w:type="spellEnd"/>
            <w:r w:rsidRPr="001A2BF0">
              <w:rPr>
                <w:rFonts w:ascii="Times New Roman" w:hAnsi="Times New Roman"/>
                <w:sz w:val="24"/>
                <w:szCs w:val="24"/>
              </w:rPr>
              <w:t>. 1</w:t>
            </w:r>
          </w:p>
        </w:tc>
        <w:tc>
          <w:tcPr>
            <w:tcW w:w="541" w:type="pct"/>
            <w:vAlign w:val="center"/>
          </w:tcPr>
          <w:p w14:paraId="0E317BB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B63AC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0,0865</w:t>
            </w:r>
          </w:p>
        </w:tc>
        <w:tc>
          <w:tcPr>
            <w:tcW w:w="1037" w:type="pct"/>
            <w:vAlign w:val="center"/>
          </w:tcPr>
          <w:p w14:paraId="59E899A6"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5B4E1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08CFD1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4400-5329-5948</w:t>
            </w:r>
          </w:p>
        </w:tc>
        <w:tc>
          <w:tcPr>
            <w:tcW w:w="584" w:type="pct"/>
            <w:vAlign w:val="center"/>
          </w:tcPr>
          <w:p w14:paraId="27B53775"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6E1D4C7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50C07B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F33E41A" w14:textId="77777777" w:rsidTr="0026512D">
        <w:trPr>
          <w:trHeight w:val="23"/>
        </w:trPr>
        <w:tc>
          <w:tcPr>
            <w:tcW w:w="137" w:type="pct"/>
            <w:vAlign w:val="center"/>
          </w:tcPr>
          <w:p w14:paraId="172530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08C7EB48"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Naujapievių</w:t>
            </w:r>
            <w:proofErr w:type="spellEnd"/>
            <w:r w:rsidRPr="001A2BF0">
              <w:rPr>
                <w:rFonts w:ascii="Times New Roman" w:hAnsi="Times New Roman"/>
                <w:sz w:val="24"/>
                <w:szCs w:val="24"/>
              </w:rPr>
              <w:t xml:space="preserve"> k. evangelikų liuteronų senosios kapinės</w:t>
            </w:r>
          </w:p>
          <w:p w14:paraId="7899EB9D" w14:textId="77777777" w:rsidR="001A4E85" w:rsidRPr="001A2BF0" w:rsidRDefault="001A4E85" w:rsidP="0026512D">
            <w:pPr>
              <w:pStyle w:val="Betarp"/>
              <w:spacing w:line="276" w:lineRule="auto"/>
              <w:rPr>
                <w:rFonts w:ascii="Times New Roman" w:hAnsi="Times New Roman"/>
                <w:sz w:val="24"/>
                <w:szCs w:val="24"/>
              </w:rPr>
            </w:pPr>
          </w:p>
          <w:p w14:paraId="43F0EAA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Naujapievių</w:t>
            </w:r>
            <w:proofErr w:type="spellEnd"/>
            <w:r w:rsidRPr="001A2BF0">
              <w:rPr>
                <w:rFonts w:ascii="Times New Roman" w:hAnsi="Times New Roman"/>
                <w:sz w:val="24"/>
                <w:szCs w:val="24"/>
              </w:rPr>
              <w:t xml:space="preserve"> k. 3</w:t>
            </w:r>
          </w:p>
        </w:tc>
        <w:tc>
          <w:tcPr>
            <w:tcW w:w="541" w:type="pct"/>
            <w:vAlign w:val="center"/>
          </w:tcPr>
          <w:p w14:paraId="0C671C5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AB7830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0,1370</w:t>
            </w:r>
          </w:p>
        </w:tc>
        <w:tc>
          <w:tcPr>
            <w:tcW w:w="1037" w:type="pct"/>
            <w:vAlign w:val="center"/>
          </w:tcPr>
          <w:p w14:paraId="1D2BB28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06D14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2019-11-06</w:t>
            </w:r>
          </w:p>
          <w:p w14:paraId="63BF01B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4400-5329-5846</w:t>
            </w:r>
          </w:p>
        </w:tc>
        <w:tc>
          <w:tcPr>
            <w:tcW w:w="584" w:type="pct"/>
            <w:vAlign w:val="center"/>
          </w:tcPr>
          <w:p w14:paraId="31B0E321" w14:textId="77777777" w:rsidR="001A4E85" w:rsidRDefault="001A4E85" w:rsidP="0026512D">
            <w:pPr>
              <w:jc w:val="center"/>
            </w:pPr>
            <w:r w:rsidRPr="003A7FE5">
              <w:rPr>
                <w:rFonts w:ascii="Times New Roman" w:hAnsi="Times New Roman"/>
                <w:sz w:val="24"/>
                <w:szCs w:val="24"/>
              </w:rPr>
              <w:t>neregistruotos</w:t>
            </w:r>
          </w:p>
        </w:tc>
        <w:tc>
          <w:tcPr>
            <w:tcW w:w="716" w:type="pct"/>
            <w:vAlign w:val="center"/>
          </w:tcPr>
          <w:p w14:paraId="6A063E2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C8C58B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5D857B1" w14:textId="77777777" w:rsidTr="0026512D">
        <w:trPr>
          <w:trHeight w:val="23"/>
        </w:trPr>
        <w:tc>
          <w:tcPr>
            <w:tcW w:w="137" w:type="pct"/>
            <w:vAlign w:val="center"/>
          </w:tcPr>
          <w:p w14:paraId="04C2BD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3DE0010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Pageldynių</w:t>
            </w:r>
            <w:proofErr w:type="spellEnd"/>
            <w:r w:rsidRPr="001A2BF0">
              <w:rPr>
                <w:rFonts w:ascii="Times New Roman" w:hAnsi="Times New Roman"/>
                <w:sz w:val="24"/>
                <w:szCs w:val="24"/>
              </w:rPr>
              <w:t xml:space="preserve"> k. evangelikų liuteronų senosios kapinės</w:t>
            </w:r>
          </w:p>
          <w:p w14:paraId="55950ED0" w14:textId="77777777" w:rsidR="001A4E85" w:rsidRPr="001A2BF0" w:rsidRDefault="001A4E85" w:rsidP="0026512D">
            <w:pPr>
              <w:pStyle w:val="Betarp"/>
              <w:spacing w:line="276" w:lineRule="auto"/>
              <w:rPr>
                <w:rFonts w:ascii="Times New Roman" w:hAnsi="Times New Roman"/>
                <w:sz w:val="24"/>
                <w:szCs w:val="24"/>
              </w:rPr>
            </w:pPr>
          </w:p>
          <w:p w14:paraId="526619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Pageldynių</w:t>
            </w:r>
            <w:proofErr w:type="spellEnd"/>
            <w:r w:rsidRPr="001A2BF0">
              <w:rPr>
                <w:rFonts w:ascii="Times New Roman" w:hAnsi="Times New Roman"/>
                <w:sz w:val="24"/>
                <w:szCs w:val="24"/>
              </w:rPr>
              <w:t xml:space="preserve"> k. 1C</w:t>
            </w:r>
          </w:p>
        </w:tc>
        <w:tc>
          <w:tcPr>
            <w:tcW w:w="541" w:type="pct"/>
            <w:vAlign w:val="center"/>
          </w:tcPr>
          <w:p w14:paraId="31DFD3F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2D3B30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0,2256</w:t>
            </w:r>
          </w:p>
        </w:tc>
        <w:tc>
          <w:tcPr>
            <w:tcW w:w="1037" w:type="pct"/>
            <w:vAlign w:val="center"/>
          </w:tcPr>
          <w:p w14:paraId="3E87D68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C3DE1D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6D0EDFE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4400-5341-2056</w:t>
            </w:r>
          </w:p>
        </w:tc>
        <w:tc>
          <w:tcPr>
            <w:tcW w:w="584" w:type="pct"/>
            <w:vAlign w:val="center"/>
          </w:tcPr>
          <w:p w14:paraId="6EB0B499" w14:textId="77777777" w:rsidR="001A4E85" w:rsidRDefault="001A4E85" w:rsidP="0026512D">
            <w:pPr>
              <w:jc w:val="center"/>
            </w:pPr>
            <w:r w:rsidRPr="00347501">
              <w:rPr>
                <w:rFonts w:ascii="Times New Roman" w:hAnsi="Times New Roman"/>
                <w:sz w:val="24"/>
                <w:szCs w:val="24"/>
              </w:rPr>
              <w:lastRenderedPageBreak/>
              <w:t>neregistruotos</w:t>
            </w:r>
          </w:p>
        </w:tc>
        <w:tc>
          <w:tcPr>
            <w:tcW w:w="716" w:type="pct"/>
            <w:vAlign w:val="center"/>
          </w:tcPr>
          <w:p w14:paraId="0C0D526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Stoniškių seniūnij</w:t>
            </w:r>
            <w:r>
              <w:rPr>
                <w:rFonts w:ascii="Times New Roman" w:hAnsi="Times New Roman"/>
                <w:sz w:val="24"/>
                <w:szCs w:val="24"/>
              </w:rPr>
              <w:t>a</w:t>
            </w:r>
          </w:p>
          <w:p w14:paraId="761E5CB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F89C611" w14:textId="77777777" w:rsidTr="0026512D">
        <w:trPr>
          <w:trHeight w:val="23"/>
        </w:trPr>
        <w:tc>
          <w:tcPr>
            <w:tcW w:w="137" w:type="pct"/>
            <w:vAlign w:val="center"/>
          </w:tcPr>
          <w:p w14:paraId="57A8C8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5.</w:t>
            </w:r>
          </w:p>
        </w:tc>
        <w:tc>
          <w:tcPr>
            <w:tcW w:w="1488" w:type="pct"/>
            <w:vAlign w:val="center"/>
          </w:tcPr>
          <w:p w14:paraId="0114BDB2"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Pakamonių</w:t>
            </w:r>
            <w:proofErr w:type="spellEnd"/>
            <w:r w:rsidRPr="001A2BF0">
              <w:rPr>
                <w:rFonts w:ascii="Times New Roman" w:hAnsi="Times New Roman"/>
                <w:sz w:val="24"/>
                <w:szCs w:val="24"/>
              </w:rPr>
              <w:t xml:space="preserve"> k. evangelikų liuteronų senosios kapinės</w:t>
            </w:r>
          </w:p>
          <w:p w14:paraId="13BE0A7E" w14:textId="77777777" w:rsidR="001A4E85" w:rsidRPr="001A2BF0" w:rsidRDefault="001A4E85" w:rsidP="0026512D">
            <w:pPr>
              <w:pStyle w:val="Betarp"/>
              <w:spacing w:line="276" w:lineRule="auto"/>
              <w:rPr>
                <w:rFonts w:ascii="Times New Roman" w:hAnsi="Times New Roman"/>
                <w:sz w:val="24"/>
                <w:szCs w:val="24"/>
              </w:rPr>
            </w:pPr>
          </w:p>
          <w:p w14:paraId="7CA539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Pakamonių</w:t>
            </w:r>
            <w:proofErr w:type="spellEnd"/>
            <w:r w:rsidRPr="001A2BF0">
              <w:rPr>
                <w:rFonts w:ascii="Times New Roman" w:hAnsi="Times New Roman"/>
                <w:sz w:val="24"/>
                <w:szCs w:val="24"/>
              </w:rPr>
              <w:t xml:space="preserve"> k., Kamanos g. 1A</w:t>
            </w:r>
          </w:p>
        </w:tc>
        <w:tc>
          <w:tcPr>
            <w:tcW w:w="541" w:type="pct"/>
            <w:vAlign w:val="center"/>
          </w:tcPr>
          <w:p w14:paraId="6998CBA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5CA693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0,2048</w:t>
            </w:r>
          </w:p>
        </w:tc>
        <w:tc>
          <w:tcPr>
            <w:tcW w:w="1037" w:type="pct"/>
            <w:vAlign w:val="center"/>
          </w:tcPr>
          <w:p w14:paraId="613333C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5545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565C4AF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4400-5369-8812</w:t>
            </w:r>
          </w:p>
        </w:tc>
        <w:tc>
          <w:tcPr>
            <w:tcW w:w="584" w:type="pct"/>
            <w:vAlign w:val="center"/>
          </w:tcPr>
          <w:p w14:paraId="2DB5932B"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29DBA87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6ADBDBB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4DE7371" w14:textId="77777777" w:rsidTr="0026512D">
        <w:trPr>
          <w:trHeight w:val="23"/>
        </w:trPr>
        <w:tc>
          <w:tcPr>
            <w:tcW w:w="137" w:type="pct"/>
            <w:vAlign w:val="center"/>
          </w:tcPr>
          <w:p w14:paraId="33803CF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59AE96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Plaškių k. evangelikų liuteronų senosios kapinės</w:t>
            </w:r>
          </w:p>
          <w:p w14:paraId="19E211B1" w14:textId="77777777" w:rsidR="001A4E85" w:rsidRPr="001A2BF0" w:rsidRDefault="001A4E85" w:rsidP="0026512D">
            <w:pPr>
              <w:pStyle w:val="Betarp"/>
              <w:spacing w:line="276" w:lineRule="auto"/>
              <w:rPr>
                <w:rFonts w:ascii="Times New Roman" w:hAnsi="Times New Roman"/>
                <w:sz w:val="24"/>
                <w:szCs w:val="24"/>
              </w:rPr>
            </w:pPr>
          </w:p>
          <w:p w14:paraId="10CD81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Plaškių k., Pasienio g. 2D</w:t>
            </w:r>
          </w:p>
        </w:tc>
        <w:tc>
          <w:tcPr>
            <w:tcW w:w="541" w:type="pct"/>
            <w:vAlign w:val="center"/>
          </w:tcPr>
          <w:p w14:paraId="36E3645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8C2D8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0,3333</w:t>
            </w:r>
          </w:p>
        </w:tc>
        <w:tc>
          <w:tcPr>
            <w:tcW w:w="1037" w:type="pct"/>
            <w:vAlign w:val="center"/>
          </w:tcPr>
          <w:p w14:paraId="38BB4D1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488416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7A42813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4400-5341-2023</w:t>
            </w:r>
          </w:p>
        </w:tc>
        <w:tc>
          <w:tcPr>
            <w:tcW w:w="584" w:type="pct"/>
            <w:vAlign w:val="center"/>
          </w:tcPr>
          <w:p w14:paraId="6463B833"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609E76B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3A3DEDF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9381B27" w14:textId="77777777" w:rsidTr="0026512D">
        <w:trPr>
          <w:trHeight w:val="23"/>
        </w:trPr>
        <w:tc>
          <w:tcPr>
            <w:tcW w:w="137" w:type="pct"/>
            <w:vAlign w:val="center"/>
          </w:tcPr>
          <w:p w14:paraId="14FFB30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308412D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Plaškių k. I (kaimo centre prie bažnyčios) evangelikų liuteronų senosios kapinės</w:t>
            </w:r>
          </w:p>
          <w:p w14:paraId="55D3D99C" w14:textId="77777777" w:rsidR="001A4E85" w:rsidRPr="001A2BF0" w:rsidRDefault="001A4E85" w:rsidP="0026512D">
            <w:pPr>
              <w:pStyle w:val="Betarp"/>
              <w:spacing w:line="276" w:lineRule="auto"/>
              <w:rPr>
                <w:rFonts w:ascii="Times New Roman" w:hAnsi="Times New Roman"/>
                <w:sz w:val="24"/>
                <w:szCs w:val="24"/>
              </w:rPr>
            </w:pPr>
          </w:p>
          <w:p w14:paraId="3B501A2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Plaškių k., </w:t>
            </w:r>
            <w:proofErr w:type="spellStart"/>
            <w:r w:rsidRPr="001A2BF0">
              <w:rPr>
                <w:rFonts w:ascii="Times New Roman" w:hAnsi="Times New Roman"/>
                <w:sz w:val="24"/>
                <w:szCs w:val="24"/>
              </w:rPr>
              <w:t>Gėgės</w:t>
            </w:r>
            <w:proofErr w:type="spellEnd"/>
            <w:r w:rsidRPr="001A2BF0">
              <w:rPr>
                <w:rFonts w:ascii="Times New Roman" w:hAnsi="Times New Roman"/>
                <w:sz w:val="24"/>
                <w:szCs w:val="24"/>
              </w:rPr>
              <w:t xml:space="preserve"> g. 17A</w:t>
            </w:r>
          </w:p>
        </w:tc>
        <w:tc>
          <w:tcPr>
            <w:tcW w:w="541" w:type="pct"/>
            <w:vAlign w:val="center"/>
          </w:tcPr>
          <w:p w14:paraId="0B0813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FF02E3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0,1250</w:t>
            </w:r>
          </w:p>
        </w:tc>
        <w:tc>
          <w:tcPr>
            <w:tcW w:w="1037" w:type="pct"/>
            <w:vAlign w:val="center"/>
          </w:tcPr>
          <w:p w14:paraId="4C295DF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A06240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2019-12-17</w:t>
            </w:r>
          </w:p>
          <w:p w14:paraId="08A1A2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4400-5357-3792</w:t>
            </w:r>
          </w:p>
        </w:tc>
        <w:tc>
          <w:tcPr>
            <w:tcW w:w="584" w:type="pct"/>
            <w:vAlign w:val="center"/>
          </w:tcPr>
          <w:p w14:paraId="3BD091F9"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4B7CCB3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D8D851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2EDCA928" w14:textId="77777777" w:rsidTr="0026512D">
        <w:trPr>
          <w:trHeight w:val="23"/>
        </w:trPr>
        <w:tc>
          <w:tcPr>
            <w:tcW w:w="137" w:type="pct"/>
            <w:vAlign w:val="center"/>
          </w:tcPr>
          <w:p w14:paraId="48765F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r>
              <w:rPr>
                <w:rFonts w:ascii="Times New Roman" w:hAnsi="Times New Roman"/>
                <w:sz w:val="24"/>
                <w:szCs w:val="24"/>
              </w:rPr>
              <w:t>.</w:t>
            </w:r>
          </w:p>
        </w:tc>
        <w:tc>
          <w:tcPr>
            <w:tcW w:w="1488" w:type="pct"/>
            <w:vAlign w:val="center"/>
          </w:tcPr>
          <w:p w14:paraId="0038355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Rėžių k. evangelikų liuteronų senosios kapinės</w:t>
            </w:r>
          </w:p>
          <w:p w14:paraId="0763026E" w14:textId="77777777" w:rsidR="001A4E85" w:rsidRPr="001A2BF0" w:rsidRDefault="001A4E85" w:rsidP="0026512D">
            <w:pPr>
              <w:pStyle w:val="Betarp"/>
              <w:spacing w:line="276" w:lineRule="auto"/>
              <w:rPr>
                <w:rFonts w:ascii="Times New Roman" w:hAnsi="Times New Roman"/>
                <w:sz w:val="24"/>
                <w:szCs w:val="24"/>
              </w:rPr>
            </w:pPr>
          </w:p>
          <w:p w14:paraId="7C60F5C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Rėžių k. 3</w:t>
            </w:r>
          </w:p>
        </w:tc>
        <w:tc>
          <w:tcPr>
            <w:tcW w:w="541" w:type="pct"/>
            <w:vAlign w:val="center"/>
          </w:tcPr>
          <w:p w14:paraId="2EC298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A5D51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0,2092</w:t>
            </w:r>
          </w:p>
        </w:tc>
        <w:tc>
          <w:tcPr>
            <w:tcW w:w="1037" w:type="pct"/>
            <w:vAlign w:val="center"/>
          </w:tcPr>
          <w:p w14:paraId="68F965E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2C8624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1C6E4F0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4400-5329-5939</w:t>
            </w:r>
          </w:p>
        </w:tc>
        <w:tc>
          <w:tcPr>
            <w:tcW w:w="584" w:type="pct"/>
            <w:vAlign w:val="center"/>
          </w:tcPr>
          <w:p w14:paraId="4EDB6DBA" w14:textId="77777777" w:rsidR="001A4E85" w:rsidRDefault="001A4E85" w:rsidP="0026512D">
            <w:pPr>
              <w:jc w:val="center"/>
            </w:pPr>
            <w:r w:rsidRPr="00347501">
              <w:rPr>
                <w:rFonts w:ascii="Times New Roman" w:hAnsi="Times New Roman"/>
                <w:sz w:val="24"/>
                <w:szCs w:val="24"/>
              </w:rPr>
              <w:t>neregistruotos</w:t>
            </w:r>
          </w:p>
        </w:tc>
        <w:tc>
          <w:tcPr>
            <w:tcW w:w="716" w:type="pct"/>
            <w:vAlign w:val="center"/>
          </w:tcPr>
          <w:p w14:paraId="530D67C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445292F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1A2F6492" w14:textId="77777777" w:rsidTr="0026512D">
        <w:trPr>
          <w:trHeight w:val="23"/>
        </w:trPr>
        <w:tc>
          <w:tcPr>
            <w:tcW w:w="137" w:type="pct"/>
            <w:vAlign w:val="center"/>
          </w:tcPr>
          <w:p w14:paraId="625229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050C999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Rukų k. katalikų – evangelikų liuteronų kapinės (bendros)</w:t>
            </w:r>
          </w:p>
          <w:p w14:paraId="4F6CD88C" w14:textId="77777777" w:rsidR="001A4E85" w:rsidRPr="001A2BF0" w:rsidRDefault="001A4E85" w:rsidP="0026512D">
            <w:pPr>
              <w:pStyle w:val="Betarp"/>
              <w:spacing w:line="276" w:lineRule="auto"/>
              <w:rPr>
                <w:rFonts w:ascii="Times New Roman" w:hAnsi="Times New Roman"/>
                <w:sz w:val="24"/>
                <w:szCs w:val="24"/>
              </w:rPr>
            </w:pPr>
          </w:p>
          <w:p w14:paraId="1DBC508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Saulėlydžio g. 7A</w:t>
            </w:r>
          </w:p>
        </w:tc>
        <w:tc>
          <w:tcPr>
            <w:tcW w:w="541" w:type="pct"/>
            <w:vAlign w:val="center"/>
          </w:tcPr>
          <w:p w14:paraId="5C69DA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riboto laidojimo</w:t>
            </w:r>
          </w:p>
        </w:tc>
        <w:tc>
          <w:tcPr>
            <w:tcW w:w="497" w:type="pct"/>
            <w:vAlign w:val="center"/>
          </w:tcPr>
          <w:p w14:paraId="63E104D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0,6404</w:t>
            </w:r>
          </w:p>
        </w:tc>
        <w:tc>
          <w:tcPr>
            <w:tcW w:w="1037" w:type="pct"/>
            <w:vAlign w:val="center"/>
          </w:tcPr>
          <w:p w14:paraId="4A838D7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3D5D9A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2014-09-09</w:t>
            </w:r>
          </w:p>
          <w:p w14:paraId="2E0BBE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4400-3064-3419</w:t>
            </w:r>
          </w:p>
        </w:tc>
        <w:tc>
          <w:tcPr>
            <w:tcW w:w="584" w:type="pct"/>
            <w:vAlign w:val="center"/>
          </w:tcPr>
          <w:p w14:paraId="13A93D9B" w14:textId="77777777" w:rsidR="001A4E85" w:rsidRDefault="001A4E85" w:rsidP="0026512D">
            <w:pPr>
              <w:jc w:val="center"/>
            </w:pPr>
            <w:r w:rsidRPr="00BB79F0">
              <w:rPr>
                <w:rFonts w:ascii="Times New Roman" w:hAnsi="Times New Roman"/>
                <w:sz w:val="24"/>
                <w:szCs w:val="24"/>
              </w:rPr>
              <w:t>neregistruotos</w:t>
            </w:r>
          </w:p>
        </w:tc>
        <w:tc>
          <w:tcPr>
            <w:tcW w:w="716" w:type="pct"/>
            <w:vAlign w:val="center"/>
          </w:tcPr>
          <w:p w14:paraId="5EAD282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33EAD0B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 xml:space="preserve">Petrė </w:t>
            </w:r>
            <w:proofErr w:type="spellStart"/>
            <w:r w:rsidRPr="001A2BF0">
              <w:rPr>
                <w:rFonts w:ascii="Times New Roman" w:hAnsi="Times New Roman"/>
                <w:sz w:val="24"/>
                <w:szCs w:val="24"/>
              </w:rPr>
              <w:t>Genutytė</w:t>
            </w:r>
            <w:proofErr w:type="spellEnd"/>
            <w:r w:rsidRPr="001A2BF0">
              <w:rPr>
                <w:rFonts w:ascii="Times New Roman" w:hAnsi="Times New Roman"/>
                <w:sz w:val="24"/>
                <w:szCs w:val="24"/>
              </w:rPr>
              <w:t xml:space="preserve"> tel.</w:t>
            </w:r>
          </w:p>
          <w:p w14:paraId="5254CC53"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Nr. +370648</w:t>
            </w:r>
            <w:r w:rsidRPr="001A2BF0">
              <w:rPr>
                <w:rFonts w:ascii="Times New Roman" w:hAnsi="Times New Roman"/>
                <w:sz w:val="24"/>
                <w:szCs w:val="24"/>
              </w:rPr>
              <w:t>79260</w:t>
            </w:r>
          </w:p>
        </w:tc>
      </w:tr>
      <w:tr w:rsidR="001A4E85" w:rsidRPr="001A2BF0" w14:paraId="6C8FF585" w14:textId="77777777" w:rsidTr="0026512D">
        <w:trPr>
          <w:trHeight w:val="23"/>
        </w:trPr>
        <w:tc>
          <w:tcPr>
            <w:tcW w:w="137" w:type="pct"/>
            <w:vAlign w:val="center"/>
          </w:tcPr>
          <w:p w14:paraId="2731F56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42A04B6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Rukų k. katalikų – evangelikų liuteronų kapinės (bendros) naujosios kapinės</w:t>
            </w:r>
          </w:p>
          <w:p w14:paraId="1A78B5B6" w14:textId="77777777" w:rsidR="001A4E85" w:rsidRPr="001A2BF0" w:rsidRDefault="001A4E85" w:rsidP="0026512D">
            <w:pPr>
              <w:pStyle w:val="Betarp"/>
              <w:spacing w:line="276" w:lineRule="auto"/>
              <w:rPr>
                <w:rFonts w:ascii="Times New Roman" w:hAnsi="Times New Roman"/>
                <w:sz w:val="24"/>
                <w:szCs w:val="24"/>
              </w:rPr>
            </w:pPr>
          </w:p>
          <w:p w14:paraId="23DFC90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Saulėlydžio 7B</w:t>
            </w:r>
          </w:p>
        </w:tc>
        <w:tc>
          <w:tcPr>
            <w:tcW w:w="541" w:type="pct"/>
            <w:vAlign w:val="center"/>
          </w:tcPr>
          <w:p w14:paraId="5B30F1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veikiančios</w:t>
            </w:r>
          </w:p>
        </w:tc>
        <w:tc>
          <w:tcPr>
            <w:tcW w:w="497" w:type="pct"/>
            <w:vAlign w:val="center"/>
          </w:tcPr>
          <w:p w14:paraId="7FBE1B1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1,4117</w:t>
            </w:r>
          </w:p>
        </w:tc>
        <w:tc>
          <w:tcPr>
            <w:tcW w:w="1037" w:type="pct"/>
            <w:vAlign w:val="center"/>
          </w:tcPr>
          <w:p w14:paraId="3B2317B4"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C512B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2015-05-27</w:t>
            </w:r>
          </w:p>
          <w:p w14:paraId="60EEA48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4400-3834-9060</w:t>
            </w:r>
          </w:p>
        </w:tc>
        <w:tc>
          <w:tcPr>
            <w:tcW w:w="584" w:type="pct"/>
            <w:vAlign w:val="center"/>
          </w:tcPr>
          <w:p w14:paraId="3E2B08CA" w14:textId="77777777" w:rsidR="001A4E85" w:rsidRDefault="001A4E85" w:rsidP="0026512D">
            <w:pPr>
              <w:jc w:val="center"/>
            </w:pPr>
            <w:r w:rsidRPr="00BB79F0">
              <w:rPr>
                <w:rFonts w:ascii="Times New Roman" w:hAnsi="Times New Roman"/>
                <w:sz w:val="24"/>
                <w:szCs w:val="24"/>
              </w:rPr>
              <w:t>neregistruotos</w:t>
            </w:r>
          </w:p>
        </w:tc>
        <w:tc>
          <w:tcPr>
            <w:tcW w:w="716" w:type="pct"/>
            <w:vAlign w:val="center"/>
          </w:tcPr>
          <w:p w14:paraId="13FD123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6EB1745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 xml:space="preserve">Petrė </w:t>
            </w:r>
            <w:proofErr w:type="spellStart"/>
            <w:r w:rsidRPr="001A2BF0">
              <w:rPr>
                <w:rFonts w:ascii="Times New Roman" w:hAnsi="Times New Roman"/>
                <w:sz w:val="24"/>
                <w:szCs w:val="24"/>
              </w:rPr>
              <w:t>Genutytė</w:t>
            </w:r>
            <w:proofErr w:type="spellEnd"/>
            <w:r w:rsidRPr="001A2BF0">
              <w:rPr>
                <w:rFonts w:ascii="Times New Roman" w:hAnsi="Times New Roman"/>
                <w:sz w:val="24"/>
                <w:szCs w:val="24"/>
              </w:rPr>
              <w:t xml:space="preserve"> tel.</w:t>
            </w:r>
          </w:p>
          <w:p w14:paraId="28CA1B8F"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Nr. +37064879</w:t>
            </w:r>
            <w:r w:rsidRPr="001A2BF0">
              <w:rPr>
                <w:rFonts w:ascii="Times New Roman" w:hAnsi="Times New Roman"/>
                <w:sz w:val="24"/>
                <w:szCs w:val="24"/>
              </w:rPr>
              <w:t>260</w:t>
            </w:r>
          </w:p>
        </w:tc>
      </w:tr>
      <w:tr w:rsidR="001A4E85" w:rsidRPr="001A2BF0" w14:paraId="345E19D2" w14:textId="77777777" w:rsidTr="0026512D">
        <w:trPr>
          <w:trHeight w:val="23"/>
        </w:trPr>
        <w:tc>
          <w:tcPr>
            <w:tcW w:w="137" w:type="pct"/>
            <w:vAlign w:val="center"/>
          </w:tcPr>
          <w:p w14:paraId="69CACE7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245FEC2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Spengių</w:t>
            </w:r>
            <w:proofErr w:type="spellEnd"/>
            <w:r w:rsidRPr="001A2BF0">
              <w:rPr>
                <w:rFonts w:ascii="Times New Roman" w:hAnsi="Times New Roman"/>
                <w:sz w:val="24"/>
                <w:szCs w:val="24"/>
              </w:rPr>
              <w:t xml:space="preserve"> k. I evangelikų liuteronų senosios kapinės</w:t>
            </w:r>
          </w:p>
          <w:p w14:paraId="0EF42343" w14:textId="77777777" w:rsidR="001A4E85" w:rsidRPr="001A2BF0" w:rsidRDefault="001A4E85" w:rsidP="0026512D">
            <w:pPr>
              <w:pStyle w:val="Betarp"/>
              <w:spacing w:line="276" w:lineRule="auto"/>
              <w:rPr>
                <w:rFonts w:ascii="Times New Roman" w:hAnsi="Times New Roman"/>
                <w:sz w:val="24"/>
                <w:szCs w:val="24"/>
              </w:rPr>
            </w:pPr>
          </w:p>
          <w:p w14:paraId="46F97B8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Spengių</w:t>
            </w:r>
            <w:proofErr w:type="spellEnd"/>
            <w:r w:rsidRPr="001A2BF0">
              <w:rPr>
                <w:rFonts w:ascii="Times New Roman" w:hAnsi="Times New Roman"/>
                <w:sz w:val="24"/>
                <w:szCs w:val="24"/>
              </w:rPr>
              <w:t xml:space="preserve"> k. 1A</w:t>
            </w:r>
          </w:p>
        </w:tc>
        <w:tc>
          <w:tcPr>
            <w:tcW w:w="541" w:type="pct"/>
            <w:vAlign w:val="center"/>
          </w:tcPr>
          <w:p w14:paraId="6C05FB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C9FCC2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0,4397</w:t>
            </w:r>
          </w:p>
        </w:tc>
        <w:tc>
          <w:tcPr>
            <w:tcW w:w="1037" w:type="pct"/>
            <w:vAlign w:val="center"/>
          </w:tcPr>
          <w:p w14:paraId="5966FE0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F2B5B6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1D5E85F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4400-5341-2901</w:t>
            </w:r>
          </w:p>
        </w:tc>
        <w:tc>
          <w:tcPr>
            <w:tcW w:w="584" w:type="pct"/>
            <w:vAlign w:val="center"/>
          </w:tcPr>
          <w:p w14:paraId="4E461EC2"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7316E3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5035A093"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6B9CE816" w14:textId="77777777" w:rsidTr="0026512D">
        <w:trPr>
          <w:trHeight w:val="23"/>
        </w:trPr>
        <w:tc>
          <w:tcPr>
            <w:tcW w:w="137" w:type="pct"/>
            <w:vAlign w:val="center"/>
          </w:tcPr>
          <w:p w14:paraId="19114EC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12.</w:t>
            </w:r>
          </w:p>
        </w:tc>
        <w:tc>
          <w:tcPr>
            <w:tcW w:w="1488" w:type="pct"/>
            <w:vAlign w:val="center"/>
          </w:tcPr>
          <w:p w14:paraId="4807F8B1"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Spengių</w:t>
            </w:r>
            <w:proofErr w:type="spellEnd"/>
            <w:r w:rsidRPr="001A2BF0">
              <w:rPr>
                <w:rFonts w:ascii="Times New Roman" w:hAnsi="Times New Roman"/>
                <w:sz w:val="24"/>
                <w:szCs w:val="24"/>
              </w:rPr>
              <w:t xml:space="preserve"> k. II evangelikų liuteronų senosios kapinės</w:t>
            </w:r>
          </w:p>
          <w:p w14:paraId="74DC7451" w14:textId="77777777" w:rsidR="001A4E85" w:rsidRPr="001A2BF0" w:rsidRDefault="001A4E85" w:rsidP="0026512D">
            <w:pPr>
              <w:pStyle w:val="Betarp"/>
              <w:spacing w:line="276" w:lineRule="auto"/>
              <w:rPr>
                <w:rFonts w:ascii="Times New Roman" w:hAnsi="Times New Roman"/>
                <w:sz w:val="24"/>
                <w:szCs w:val="24"/>
              </w:rPr>
            </w:pPr>
          </w:p>
          <w:p w14:paraId="486735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Spengių</w:t>
            </w:r>
            <w:proofErr w:type="spellEnd"/>
            <w:r w:rsidRPr="001A2BF0">
              <w:rPr>
                <w:rFonts w:ascii="Times New Roman" w:hAnsi="Times New Roman"/>
                <w:sz w:val="24"/>
                <w:szCs w:val="24"/>
              </w:rPr>
              <w:t xml:space="preserve"> k. 6</w:t>
            </w:r>
          </w:p>
        </w:tc>
        <w:tc>
          <w:tcPr>
            <w:tcW w:w="541" w:type="pct"/>
            <w:vAlign w:val="center"/>
          </w:tcPr>
          <w:p w14:paraId="3A765CC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9D299D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0,0919</w:t>
            </w:r>
          </w:p>
        </w:tc>
        <w:tc>
          <w:tcPr>
            <w:tcW w:w="1037" w:type="pct"/>
            <w:vAlign w:val="center"/>
          </w:tcPr>
          <w:p w14:paraId="4F64622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9169A4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2019-11-14</w:t>
            </w:r>
          </w:p>
          <w:p w14:paraId="532A934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4400-5329-3322</w:t>
            </w:r>
          </w:p>
        </w:tc>
        <w:tc>
          <w:tcPr>
            <w:tcW w:w="584" w:type="pct"/>
            <w:vAlign w:val="center"/>
          </w:tcPr>
          <w:p w14:paraId="235FF430"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3327AB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13EC4EE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359AA60" w14:textId="77777777" w:rsidTr="0026512D">
        <w:trPr>
          <w:trHeight w:val="23"/>
        </w:trPr>
        <w:tc>
          <w:tcPr>
            <w:tcW w:w="137" w:type="pct"/>
            <w:vAlign w:val="center"/>
          </w:tcPr>
          <w:p w14:paraId="7D8075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4435E85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Stoniškių k. I evangelikų liuteronų senosios kapinės</w:t>
            </w:r>
          </w:p>
          <w:p w14:paraId="63200C3A" w14:textId="77777777" w:rsidR="001A4E85" w:rsidRPr="001A2BF0" w:rsidRDefault="001A4E85" w:rsidP="0026512D">
            <w:pPr>
              <w:pStyle w:val="Betarp"/>
              <w:spacing w:line="276" w:lineRule="auto"/>
              <w:rPr>
                <w:rFonts w:ascii="Times New Roman" w:hAnsi="Times New Roman"/>
                <w:sz w:val="24"/>
                <w:szCs w:val="24"/>
              </w:rPr>
            </w:pPr>
          </w:p>
          <w:p w14:paraId="5F82021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Stoniškių k., Klaipėdos g. 8A</w:t>
            </w:r>
          </w:p>
        </w:tc>
        <w:tc>
          <w:tcPr>
            <w:tcW w:w="541" w:type="pct"/>
            <w:vAlign w:val="center"/>
          </w:tcPr>
          <w:p w14:paraId="1997BB6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CFC052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0,1778</w:t>
            </w:r>
          </w:p>
        </w:tc>
        <w:tc>
          <w:tcPr>
            <w:tcW w:w="1037" w:type="pct"/>
            <w:vAlign w:val="center"/>
          </w:tcPr>
          <w:p w14:paraId="1B5D7FC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CFAF4F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729395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4400-5370-0073</w:t>
            </w:r>
          </w:p>
        </w:tc>
        <w:tc>
          <w:tcPr>
            <w:tcW w:w="584" w:type="pct"/>
            <w:vAlign w:val="center"/>
          </w:tcPr>
          <w:p w14:paraId="22DFC71C"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7DE64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67CF89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0F213F39" w14:textId="77777777" w:rsidTr="0026512D">
        <w:trPr>
          <w:trHeight w:val="23"/>
        </w:trPr>
        <w:tc>
          <w:tcPr>
            <w:tcW w:w="137" w:type="pct"/>
            <w:vAlign w:val="center"/>
          </w:tcPr>
          <w:p w14:paraId="21E9DF7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242EDA1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Stoniškių k. II evangelikų liuteronų senosios kapinės</w:t>
            </w:r>
          </w:p>
          <w:p w14:paraId="34712927" w14:textId="77777777" w:rsidR="001A4E85" w:rsidRPr="001A2BF0" w:rsidRDefault="001A4E85" w:rsidP="0026512D">
            <w:pPr>
              <w:pStyle w:val="Betarp"/>
              <w:spacing w:line="276" w:lineRule="auto"/>
              <w:rPr>
                <w:rFonts w:ascii="Times New Roman" w:hAnsi="Times New Roman"/>
                <w:sz w:val="24"/>
                <w:szCs w:val="24"/>
              </w:rPr>
            </w:pPr>
          </w:p>
          <w:p w14:paraId="744488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Stoniškių k., Klaipėdos g. 36A</w:t>
            </w:r>
          </w:p>
        </w:tc>
        <w:tc>
          <w:tcPr>
            <w:tcW w:w="541" w:type="pct"/>
            <w:vAlign w:val="center"/>
          </w:tcPr>
          <w:p w14:paraId="043A123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2DA2C9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0,7528</w:t>
            </w:r>
          </w:p>
        </w:tc>
        <w:tc>
          <w:tcPr>
            <w:tcW w:w="1037" w:type="pct"/>
            <w:vAlign w:val="center"/>
          </w:tcPr>
          <w:p w14:paraId="46ED577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A40B24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2020-01-23</w:t>
            </w:r>
          </w:p>
          <w:p w14:paraId="3F03AC3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4400-5370-1050</w:t>
            </w:r>
          </w:p>
        </w:tc>
        <w:tc>
          <w:tcPr>
            <w:tcW w:w="584" w:type="pct"/>
            <w:vAlign w:val="center"/>
          </w:tcPr>
          <w:p w14:paraId="0AF2F887"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2635032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5AC693C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1CA83E5E" w14:textId="77777777" w:rsidTr="0026512D">
        <w:trPr>
          <w:trHeight w:val="23"/>
        </w:trPr>
        <w:tc>
          <w:tcPr>
            <w:tcW w:w="137" w:type="pct"/>
            <w:vAlign w:val="center"/>
          </w:tcPr>
          <w:p w14:paraId="09832B1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081848AE"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Stumbragirių</w:t>
            </w:r>
            <w:proofErr w:type="spellEnd"/>
            <w:r w:rsidRPr="001A2BF0">
              <w:rPr>
                <w:rFonts w:ascii="Times New Roman" w:hAnsi="Times New Roman"/>
                <w:sz w:val="24"/>
                <w:szCs w:val="24"/>
              </w:rPr>
              <w:t xml:space="preserve"> k. evangelikų liuteronų senosios kapinės</w:t>
            </w:r>
          </w:p>
          <w:p w14:paraId="26A8E758" w14:textId="77777777" w:rsidR="001A4E85" w:rsidRPr="001A2BF0" w:rsidRDefault="001A4E85" w:rsidP="0026512D">
            <w:pPr>
              <w:pStyle w:val="Betarp"/>
              <w:spacing w:line="276" w:lineRule="auto"/>
              <w:rPr>
                <w:rFonts w:ascii="Times New Roman" w:hAnsi="Times New Roman"/>
                <w:sz w:val="24"/>
                <w:szCs w:val="24"/>
              </w:rPr>
            </w:pPr>
          </w:p>
          <w:p w14:paraId="38BFF44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Stumbragirių</w:t>
            </w:r>
            <w:proofErr w:type="spellEnd"/>
            <w:r w:rsidRPr="001A2BF0">
              <w:rPr>
                <w:rFonts w:ascii="Times New Roman" w:hAnsi="Times New Roman"/>
                <w:sz w:val="24"/>
                <w:szCs w:val="24"/>
              </w:rPr>
              <w:t xml:space="preserve"> k. 6A</w:t>
            </w:r>
          </w:p>
        </w:tc>
        <w:tc>
          <w:tcPr>
            <w:tcW w:w="541" w:type="pct"/>
            <w:vAlign w:val="center"/>
          </w:tcPr>
          <w:p w14:paraId="370B5BC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9CCB12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0,1264</w:t>
            </w:r>
          </w:p>
        </w:tc>
        <w:tc>
          <w:tcPr>
            <w:tcW w:w="1037" w:type="pct"/>
            <w:vAlign w:val="center"/>
          </w:tcPr>
          <w:p w14:paraId="4CB58A3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B84911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57BFC84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4400-5341-2956</w:t>
            </w:r>
          </w:p>
        </w:tc>
        <w:tc>
          <w:tcPr>
            <w:tcW w:w="584" w:type="pct"/>
            <w:vAlign w:val="center"/>
          </w:tcPr>
          <w:p w14:paraId="7373DF74" w14:textId="77777777" w:rsidR="001A4E85" w:rsidRDefault="001A4E85" w:rsidP="0026512D">
            <w:pPr>
              <w:jc w:val="center"/>
            </w:pPr>
            <w:r w:rsidRPr="00693926">
              <w:rPr>
                <w:rFonts w:ascii="Times New Roman" w:hAnsi="Times New Roman"/>
                <w:sz w:val="24"/>
                <w:szCs w:val="24"/>
              </w:rPr>
              <w:t>neregistruotos</w:t>
            </w:r>
          </w:p>
        </w:tc>
        <w:tc>
          <w:tcPr>
            <w:tcW w:w="716" w:type="pct"/>
            <w:vAlign w:val="center"/>
          </w:tcPr>
          <w:p w14:paraId="3F5048C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0605841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7B12C6C2" w14:textId="77777777" w:rsidTr="0026512D">
        <w:trPr>
          <w:trHeight w:val="23"/>
        </w:trPr>
        <w:tc>
          <w:tcPr>
            <w:tcW w:w="137" w:type="pct"/>
            <w:vAlign w:val="center"/>
          </w:tcPr>
          <w:p w14:paraId="7D6D6CD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69F58C5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Stumbragirių</w:t>
            </w:r>
            <w:proofErr w:type="spellEnd"/>
            <w:r w:rsidRPr="001A2BF0">
              <w:rPr>
                <w:rFonts w:ascii="Times New Roman" w:hAnsi="Times New Roman"/>
                <w:sz w:val="24"/>
                <w:szCs w:val="24"/>
              </w:rPr>
              <w:t xml:space="preserve"> k. I evangelikų liuteronų senosios kapinės</w:t>
            </w:r>
          </w:p>
          <w:p w14:paraId="0C1682DC" w14:textId="77777777" w:rsidR="001A4E85" w:rsidRPr="001A2BF0" w:rsidRDefault="001A4E85" w:rsidP="0026512D">
            <w:pPr>
              <w:pStyle w:val="Betarp"/>
              <w:spacing w:line="276" w:lineRule="auto"/>
              <w:rPr>
                <w:rFonts w:ascii="Times New Roman" w:hAnsi="Times New Roman"/>
                <w:sz w:val="24"/>
                <w:szCs w:val="24"/>
              </w:rPr>
            </w:pPr>
          </w:p>
          <w:p w14:paraId="56A6F8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Stoniškių sen., </w:t>
            </w:r>
            <w:proofErr w:type="spellStart"/>
            <w:r w:rsidRPr="001A2BF0">
              <w:rPr>
                <w:rFonts w:ascii="Times New Roman" w:hAnsi="Times New Roman"/>
                <w:sz w:val="24"/>
                <w:szCs w:val="24"/>
              </w:rPr>
              <w:t>Stumbragirių</w:t>
            </w:r>
            <w:proofErr w:type="spellEnd"/>
            <w:r w:rsidRPr="001A2BF0">
              <w:rPr>
                <w:rFonts w:ascii="Times New Roman" w:hAnsi="Times New Roman"/>
                <w:sz w:val="24"/>
                <w:szCs w:val="24"/>
              </w:rPr>
              <w:t xml:space="preserve"> k. 9</w:t>
            </w:r>
          </w:p>
        </w:tc>
        <w:tc>
          <w:tcPr>
            <w:tcW w:w="541" w:type="pct"/>
            <w:vAlign w:val="center"/>
          </w:tcPr>
          <w:p w14:paraId="5EA3CA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C9219A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0,0959</w:t>
            </w:r>
          </w:p>
        </w:tc>
        <w:tc>
          <w:tcPr>
            <w:tcW w:w="1037" w:type="pct"/>
            <w:vAlign w:val="center"/>
          </w:tcPr>
          <w:p w14:paraId="1BEE8B1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95B85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2019-12-30</w:t>
            </w:r>
          </w:p>
          <w:p w14:paraId="371EED3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4400-5353-3941</w:t>
            </w:r>
          </w:p>
        </w:tc>
        <w:tc>
          <w:tcPr>
            <w:tcW w:w="584" w:type="pct"/>
            <w:vAlign w:val="center"/>
          </w:tcPr>
          <w:p w14:paraId="387EB736" w14:textId="77777777" w:rsidR="001A4E85" w:rsidRDefault="001A4E85" w:rsidP="0026512D">
            <w:pPr>
              <w:jc w:val="center"/>
            </w:pPr>
            <w:r w:rsidRPr="005C7EFA">
              <w:rPr>
                <w:rFonts w:ascii="Times New Roman" w:hAnsi="Times New Roman"/>
                <w:sz w:val="24"/>
                <w:szCs w:val="24"/>
              </w:rPr>
              <w:t>neregistruotos</w:t>
            </w:r>
          </w:p>
        </w:tc>
        <w:tc>
          <w:tcPr>
            <w:tcW w:w="716" w:type="pct"/>
            <w:vAlign w:val="center"/>
          </w:tcPr>
          <w:p w14:paraId="70476BD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7F01973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4E522AAA" w14:textId="77777777" w:rsidTr="0026512D">
        <w:trPr>
          <w:trHeight w:val="23"/>
        </w:trPr>
        <w:tc>
          <w:tcPr>
            <w:tcW w:w="137" w:type="pct"/>
            <w:vAlign w:val="center"/>
          </w:tcPr>
          <w:p w14:paraId="1A60001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6FEFE5F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Šunelių k. evangelikų liuteronų senosios kapinės</w:t>
            </w:r>
          </w:p>
          <w:p w14:paraId="61571C3C" w14:textId="77777777" w:rsidR="001A4E85" w:rsidRPr="001A2BF0" w:rsidRDefault="001A4E85" w:rsidP="0026512D">
            <w:pPr>
              <w:pStyle w:val="Betarp"/>
              <w:spacing w:line="276" w:lineRule="auto"/>
              <w:rPr>
                <w:rFonts w:ascii="Times New Roman" w:hAnsi="Times New Roman"/>
                <w:sz w:val="24"/>
                <w:szCs w:val="24"/>
              </w:rPr>
            </w:pPr>
          </w:p>
          <w:p w14:paraId="65E317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Stoniškių sen., Šunelių k. 3</w:t>
            </w:r>
          </w:p>
        </w:tc>
        <w:tc>
          <w:tcPr>
            <w:tcW w:w="541" w:type="pct"/>
            <w:vAlign w:val="center"/>
          </w:tcPr>
          <w:p w14:paraId="540633B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CFBF1F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0,1520</w:t>
            </w:r>
          </w:p>
        </w:tc>
        <w:tc>
          <w:tcPr>
            <w:tcW w:w="1037" w:type="pct"/>
            <w:vAlign w:val="center"/>
          </w:tcPr>
          <w:p w14:paraId="387F5B5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8DEF53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2019-11-29</w:t>
            </w:r>
          </w:p>
          <w:p w14:paraId="6C71063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4400-5354-3546</w:t>
            </w:r>
          </w:p>
        </w:tc>
        <w:tc>
          <w:tcPr>
            <w:tcW w:w="584" w:type="pct"/>
            <w:vAlign w:val="center"/>
          </w:tcPr>
          <w:p w14:paraId="4707FBF1" w14:textId="77777777" w:rsidR="001A4E85" w:rsidRDefault="001A4E85" w:rsidP="0026512D">
            <w:pPr>
              <w:jc w:val="center"/>
            </w:pPr>
            <w:r w:rsidRPr="005C7EFA">
              <w:rPr>
                <w:rFonts w:ascii="Times New Roman" w:hAnsi="Times New Roman"/>
                <w:sz w:val="24"/>
                <w:szCs w:val="24"/>
              </w:rPr>
              <w:t>neregistruotos</w:t>
            </w:r>
          </w:p>
        </w:tc>
        <w:tc>
          <w:tcPr>
            <w:tcW w:w="716" w:type="pct"/>
            <w:vAlign w:val="center"/>
          </w:tcPr>
          <w:p w14:paraId="18591A8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Stoniškių seniūnij</w:t>
            </w:r>
            <w:r>
              <w:rPr>
                <w:rFonts w:ascii="Times New Roman" w:hAnsi="Times New Roman"/>
                <w:sz w:val="24"/>
                <w:szCs w:val="24"/>
              </w:rPr>
              <w:t>a</w:t>
            </w:r>
          </w:p>
          <w:p w14:paraId="2D5C706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41739</w:t>
            </w:r>
          </w:p>
        </w:tc>
      </w:tr>
      <w:tr w:rsidR="001A4E85" w:rsidRPr="001A2BF0" w14:paraId="3E6C75C2" w14:textId="77777777" w:rsidTr="0026512D">
        <w:trPr>
          <w:trHeight w:val="23"/>
        </w:trPr>
        <w:tc>
          <w:tcPr>
            <w:tcW w:w="5000" w:type="pct"/>
            <w:gridSpan w:val="7"/>
            <w:vAlign w:val="center"/>
          </w:tcPr>
          <w:p w14:paraId="413B9B84" w14:textId="77777777" w:rsidR="001A4E85" w:rsidRPr="001A2BF0" w:rsidRDefault="001A4E85" w:rsidP="0026512D">
            <w:pPr>
              <w:pStyle w:val="Betarp"/>
              <w:jc w:val="center"/>
              <w:rPr>
                <w:rFonts w:ascii="Times New Roman" w:hAnsi="Times New Roman"/>
                <w:sz w:val="24"/>
                <w:szCs w:val="24"/>
              </w:rPr>
            </w:pPr>
          </w:p>
          <w:p w14:paraId="26C9F60A" w14:textId="77777777" w:rsidR="001A4E85" w:rsidRDefault="001A4E85" w:rsidP="0026512D">
            <w:pPr>
              <w:pStyle w:val="Betarp"/>
              <w:jc w:val="center"/>
              <w:rPr>
                <w:rFonts w:ascii="Times New Roman" w:hAnsi="Times New Roman"/>
                <w:sz w:val="24"/>
                <w:szCs w:val="24"/>
              </w:rPr>
            </w:pPr>
          </w:p>
          <w:p w14:paraId="2CF0A45E"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IV. </w:t>
            </w:r>
            <w:r w:rsidRPr="001A2BF0">
              <w:rPr>
                <w:rFonts w:ascii="Times New Roman" w:hAnsi="Times New Roman"/>
                <w:sz w:val="24"/>
                <w:szCs w:val="24"/>
              </w:rPr>
              <w:t>LUMPĖNŲ SENIŪNIJA</w:t>
            </w:r>
          </w:p>
          <w:p w14:paraId="26DE6F9C" w14:textId="77777777" w:rsidR="001A4E85" w:rsidRPr="001A2BF0" w:rsidRDefault="001A4E85" w:rsidP="0026512D">
            <w:pPr>
              <w:pStyle w:val="Betarp"/>
              <w:jc w:val="center"/>
              <w:rPr>
                <w:rFonts w:ascii="Times New Roman" w:hAnsi="Times New Roman"/>
                <w:sz w:val="24"/>
                <w:szCs w:val="24"/>
              </w:rPr>
            </w:pPr>
          </w:p>
        </w:tc>
      </w:tr>
      <w:tr w:rsidR="001A4E85" w:rsidRPr="001A2BF0" w14:paraId="4854CAA4" w14:textId="77777777" w:rsidTr="0026512D">
        <w:trPr>
          <w:trHeight w:val="23"/>
        </w:trPr>
        <w:tc>
          <w:tcPr>
            <w:tcW w:w="137" w:type="pct"/>
            <w:vAlign w:val="center"/>
          </w:tcPr>
          <w:p w14:paraId="61EE75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14154064"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Bardėnų</w:t>
            </w:r>
            <w:proofErr w:type="spellEnd"/>
            <w:r w:rsidRPr="001A2BF0">
              <w:rPr>
                <w:rFonts w:ascii="Times New Roman" w:hAnsi="Times New Roman"/>
                <w:sz w:val="24"/>
                <w:szCs w:val="24"/>
              </w:rPr>
              <w:t xml:space="preserve"> k. evangelikų liuteronų senosios kapinės</w:t>
            </w:r>
          </w:p>
          <w:p w14:paraId="0E5406E3" w14:textId="77777777" w:rsidR="001A4E85" w:rsidRPr="001A2BF0" w:rsidRDefault="001A4E85" w:rsidP="0026512D">
            <w:pPr>
              <w:pStyle w:val="Betarp"/>
              <w:spacing w:line="276" w:lineRule="auto"/>
              <w:rPr>
                <w:rFonts w:ascii="Times New Roman" w:hAnsi="Times New Roman"/>
                <w:sz w:val="24"/>
                <w:szCs w:val="24"/>
              </w:rPr>
            </w:pPr>
          </w:p>
          <w:p w14:paraId="4898DB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Bardėnų</w:t>
            </w:r>
            <w:proofErr w:type="spellEnd"/>
            <w:r w:rsidRPr="001A2BF0">
              <w:rPr>
                <w:rFonts w:ascii="Times New Roman" w:hAnsi="Times New Roman"/>
                <w:sz w:val="24"/>
                <w:szCs w:val="24"/>
              </w:rPr>
              <w:t xml:space="preserve"> k., Rambyno g. 2A</w:t>
            </w:r>
          </w:p>
        </w:tc>
        <w:tc>
          <w:tcPr>
            <w:tcW w:w="541" w:type="pct"/>
            <w:vAlign w:val="center"/>
          </w:tcPr>
          <w:p w14:paraId="2B3051F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77C4591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0,1771</w:t>
            </w:r>
          </w:p>
        </w:tc>
        <w:tc>
          <w:tcPr>
            <w:tcW w:w="1037" w:type="pct"/>
            <w:vAlign w:val="center"/>
          </w:tcPr>
          <w:p w14:paraId="429A1587"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 xml:space="preserve">Įregistruotos </w:t>
            </w:r>
          </w:p>
          <w:p w14:paraId="2C38BDF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17DCE2C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4400-5010-1927</w:t>
            </w:r>
          </w:p>
        </w:tc>
        <w:tc>
          <w:tcPr>
            <w:tcW w:w="584" w:type="pct"/>
            <w:vAlign w:val="center"/>
          </w:tcPr>
          <w:p w14:paraId="0FF5E184"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lastRenderedPageBreak/>
              <w:t>registruotos</w:t>
            </w:r>
          </w:p>
          <w:p w14:paraId="66D92EE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unikalus objekto </w:t>
            </w:r>
            <w:r w:rsidRPr="001A2BF0">
              <w:rPr>
                <w:rFonts w:ascii="Times New Roman" w:hAnsi="Times New Roman"/>
                <w:sz w:val="24"/>
                <w:szCs w:val="24"/>
              </w:rPr>
              <w:lastRenderedPageBreak/>
              <w:t>kodas – 39027</w:t>
            </w:r>
          </w:p>
          <w:p w14:paraId="34E9960F"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002E892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 xml:space="preserve">Pagėgių savivaldybės administracijos </w:t>
            </w:r>
            <w:r w:rsidRPr="001A2BF0">
              <w:rPr>
                <w:rFonts w:ascii="Times New Roman" w:hAnsi="Times New Roman"/>
                <w:sz w:val="24"/>
                <w:szCs w:val="24"/>
              </w:rPr>
              <w:lastRenderedPageBreak/>
              <w:t>Lumpėnų seniūnij</w:t>
            </w:r>
            <w:r>
              <w:rPr>
                <w:rFonts w:ascii="Times New Roman" w:hAnsi="Times New Roman"/>
                <w:sz w:val="24"/>
                <w:szCs w:val="24"/>
              </w:rPr>
              <w:t>a</w:t>
            </w:r>
          </w:p>
          <w:p w14:paraId="144F7C0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204B42AB" w14:textId="77777777" w:rsidTr="0026512D">
        <w:trPr>
          <w:trHeight w:val="23"/>
        </w:trPr>
        <w:tc>
          <w:tcPr>
            <w:tcW w:w="137" w:type="pct"/>
            <w:vAlign w:val="center"/>
          </w:tcPr>
          <w:p w14:paraId="77EED8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2.</w:t>
            </w:r>
          </w:p>
        </w:tc>
        <w:tc>
          <w:tcPr>
            <w:tcW w:w="1488" w:type="pct"/>
            <w:vAlign w:val="center"/>
          </w:tcPr>
          <w:p w14:paraId="20E4C698"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Kerkutviečių</w:t>
            </w:r>
            <w:proofErr w:type="spellEnd"/>
            <w:r w:rsidRPr="001A2BF0">
              <w:rPr>
                <w:rFonts w:ascii="Times New Roman" w:hAnsi="Times New Roman"/>
                <w:sz w:val="24"/>
                <w:szCs w:val="24"/>
              </w:rPr>
              <w:t xml:space="preserve"> kapinynas, vadinamas Maro kalnu</w:t>
            </w:r>
          </w:p>
          <w:p w14:paraId="03A37FC7" w14:textId="77777777" w:rsidR="001A4E85" w:rsidRPr="001A2BF0" w:rsidRDefault="001A4E85" w:rsidP="0026512D">
            <w:pPr>
              <w:pStyle w:val="Betarp"/>
              <w:spacing w:line="276" w:lineRule="auto"/>
              <w:rPr>
                <w:rFonts w:ascii="Times New Roman" w:hAnsi="Times New Roman"/>
                <w:sz w:val="24"/>
                <w:szCs w:val="24"/>
              </w:rPr>
            </w:pPr>
          </w:p>
          <w:p w14:paraId="32699E8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Kerkutviečių</w:t>
            </w:r>
            <w:proofErr w:type="spellEnd"/>
            <w:r w:rsidRPr="001A2BF0">
              <w:rPr>
                <w:rFonts w:ascii="Times New Roman" w:hAnsi="Times New Roman"/>
                <w:sz w:val="24"/>
                <w:szCs w:val="24"/>
              </w:rPr>
              <w:t xml:space="preserve"> k., Gluosnių g. 1C</w:t>
            </w:r>
          </w:p>
        </w:tc>
        <w:tc>
          <w:tcPr>
            <w:tcW w:w="541" w:type="pct"/>
            <w:vAlign w:val="center"/>
          </w:tcPr>
          <w:p w14:paraId="18F290F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AFD5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0,9746</w:t>
            </w:r>
          </w:p>
        </w:tc>
        <w:tc>
          <w:tcPr>
            <w:tcW w:w="1037" w:type="pct"/>
            <w:vAlign w:val="center"/>
          </w:tcPr>
          <w:p w14:paraId="709F83A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28B18F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1D4A11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4400-5010-3865</w:t>
            </w:r>
          </w:p>
        </w:tc>
        <w:tc>
          <w:tcPr>
            <w:tcW w:w="584" w:type="pct"/>
            <w:vAlign w:val="center"/>
          </w:tcPr>
          <w:p w14:paraId="3D887E11"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85919E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2520</w:t>
            </w:r>
          </w:p>
          <w:p w14:paraId="4D42C66C"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15C2F67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7376669B"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118A933" w14:textId="77777777" w:rsidTr="0026512D">
        <w:trPr>
          <w:trHeight w:val="23"/>
        </w:trPr>
        <w:tc>
          <w:tcPr>
            <w:tcW w:w="137" w:type="pct"/>
            <w:vAlign w:val="center"/>
          </w:tcPr>
          <w:p w14:paraId="0249656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54C4CF21"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Kerkutviečių</w:t>
            </w:r>
            <w:proofErr w:type="spellEnd"/>
            <w:r w:rsidRPr="001A2BF0">
              <w:rPr>
                <w:rFonts w:ascii="Times New Roman" w:hAnsi="Times New Roman"/>
                <w:sz w:val="24"/>
                <w:szCs w:val="24"/>
              </w:rPr>
              <w:t xml:space="preserve"> k. evangelikų liuteronų senosios kapinės</w:t>
            </w:r>
          </w:p>
          <w:p w14:paraId="1D4AF83D" w14:textId="77777777" w:rsidR="001A4E85" w:rsidRPr="001A2BF0" w:rsidRDefault="001A4E85" w:rsidP="0026512D">
            <w:pPr>
              <w:pStyle w:val="Betarp"/>
              <w:spacing w:line="276" w:lineRule="auto"/>
              <w:rPr>
                <w:rFonts w:ascii="Times New Roman" w:hAnsi="Times New Roman"/>
                <w:sz w:val="24"/>
                <w:szCs w:val="24"/>
              </w:rPr>
            </w:pPr>
          </w:p>
          <w:p w14:paraId="6021FF1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Kerkutviečių</w:t>
            </w:r>
            <w:proofErr w:type="spellEnd"/>
            <w:r w:rsidRPr="001A2BF0">
              <w:rPr>
                <w:rFonts w:ascii="Times New Roman" w:hAnsi="Times New Roman"/>
                <w:sz w:val="24"/>
                <w:szCs w:val="24"/>
              </w:rPr>
              <w:t xml:space="preserve"> k., Gluosnių g. 1B</w:t>
            </w:r>
          </w:p>
        </w:tc>
        <w:tc>
          <w:tcPr>
            <w:tcW w:w="541" w:type="pct"/>
            <w:vAlign w:val="center"/>
          </w:tcPr>
          <w:p w14:paraId="1343374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4AB405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0,2414</w:t>
            </w:r>
          </w:p>
        </w:tc>
        <w:tc>
          <w:tcPr>
            <w:tcW w:w="1037" w:type="pct"/>
            <w:vAlign w:val="center"/>
          </w:tcPr>
          <w:p w14:paraId="08CFCB8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6C0D5C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4ED659A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4400-5021-6727</w:t>
            </w:r>
          </w:p>
        </w:tc>
        <w:tc>
          <w:tcPr>
            <w:tcW w:w="584" w:type="pct"/>
            <w:vAlign w:val="center"/>
          </w:tcPr>
          <w:p w14:paraId="10397EF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08C948F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2CFFEC4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5DB8D23E" w14:textId="77777777" w:rsidTr="0026512D">
        <w:trPr>
          <w:trHeight w:val="23"/>
        </w:trPr>
        <w:tc>
          <w:tcPr>
            <w:tcW w:w="137" w:type="pct"/>
            <w:vAlign w:val="center"/>
          </w:tcPr>
          <w:p w14:paraId="5A1FECF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4.</w:t>
            </w:r>
          </w:p>
        </w:tc>
        <w:tc>
          <w:tcPr>
            <w:tcW w:w="1488" w:type="pct"/>
            <w:vAlign w:val="center"/>
          </w:tcPr>
          <w:p w14:paraId="15D24E5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Lumpėnų k. evangelikų liuteronų senosios kapinės</w:t>
            </w:r>
          </w:p>
          <w:p w14:paraId="4014498E" w14:textId="77777777" w:rsidR="001A4E85" w:rsidRPr="001A2BF0" w:rsidRDefault="001A4E85" w:rsidP="0026512D">
            <w:pPr>
              <w:pStyle w:val="Betarp"/>
              <w:spacing w:line="276" w:lineRule="auto"/>
              <w:rPr>
                <w:rFonts w:ascii="Times New Roman" w:hAnsi="Times New Roman"/>
                <w:sz w:val="24"/>
                <w:szCs w:val="24"/>
              </w:rPr>
            </w:pPr>
          </w:p>
          <w:p w14:paraId="6556A04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Lumpėnų k., Miško g. 1B</w:t>
            </w:r>
          </w:p>
        </w:tc>
        <w:tc>
          <w:tcPr>
            <w:tcW w:w="541" w:type="pct"/>
            <w:vAlign w:val="center"/>
          </w:tcPr>
          <w:p w14:paraId="474FBFE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980C66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0,2615</w:t>
            </w:r>
          </w:p>
        </w:tc>
        <w:tc>
          <w:tcPr>
            <w:tcW w:w="1037" w:type="pct"/>
            <w:vAlign w:val="center"/>
          </w:tcPr>
          <w:p w14:paraId="3C48F31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5A30C6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6B20A59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4400-5010-1905</w:t>
            </w:r>
          </w:p>
        </w:tc>
        <w:tc>
          <w:tcPr>
            <w:tcW w:w="584" w:type="pct"/>
            <w:vAlign w:val="center"/>
          </w:tcPr>
          <w:p w14:paraId="5E7D4C3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07E213B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39025</w:t>
            </w:r>
          </w:p>
        </w:tc>
        <w:tc>
          <w:tcPr>
            <w:tcW w:w="716" w:type="pct"/>
            <w:vAlign w:val="center"/>
          </w:tcPr>
          <w:p w14:paraId="071BAB6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B8C3AC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DF081CA" w14:textId="77777777" w:rsidTr="0026512D">
        <w:trPr>
          <w:trHeight w:val="23"/>
        </w:trPr>
        <w:tc>
          <w:tcPr>
            <w:tcW w:w="137" w:type="pct"/>
            <w:vAlign w:val="center"/>
          </w:tcPr>
          <w:p w14:paraId="1666737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73682EA9"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Nepertlaukių</w:t>
            </w:r>
            <w:proofErr w:type="spellEnd"/>
            <w:r w:rsidRPr="001A2BF0">
              <w:rPr>
                <w:rFonts w:ascii="Times New Roman" w:hAnsi="Times New Roman"/>
                <w:sz w:val="24"/>
                <w:szCs w:val="24"/>
              </w:rPr>
              <w:t xml:space="preserve"> k. evangelikų liuteronų senosios kapinės</w:t>
            </w:r>
          </w:p>
          <w:p w14:paraId="7ED2FD74" w14:textId="77777777" w:rsidR="001A4E85" w:rsidRPr="001A2BF0" w:rsidRDefault="001A4E85" w:rsidP="0026512D">
            <w:pPr>
              <w:pStyle w:val="Betarp"/>
              <w:spacing w:line="276" w:lineRule="auto"/>
              <w:rPr>
                <w:rFonts w:ascii="Times New Roman" w:hAnsi="Times New Roman"/>
                <w:sz w:val="24"/>
                <w:szCs w:val="24"/>
              </w:rPr>
            </w:pPr>
          </w:p>
          <w:p w14:paraId="7F52594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Nepertlaukių</w:t>
            </w:r>
            <w:proofErr w:type="spellEnd"/>
            <w:r w:rsidRPr="001A2BF0">
              <w:rPr>
                <w:rFonts w:ascii="Times New Roman" w:hAnsi="Times New Roman"/>
                <w:sz w:val="24"/>
                <w:szCs w:val="24"/>
              </w:rPr>
              <w:t xml:space="preserve"> k. 3</w:t>
            </w:r>
          </w:p>
        </w:tc>
        <w:tc>
          <w:tcPr>
            <w:tcW w:w="541" w:type="pct"/>
            <w:vAlign w:val="center"/>
          </w:tcPr>
          <w:p w14:paraId="1537E8A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CE57C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0,2400</w:t>
            </w:r>
          </w:p>
        </w:tc>
        <w:tc>
          <w:tcPr>
            <w:tcW w:w="1037" w:type="pct"/>
            <w:vAlign w:val="center"/>
          </w:tcPr>
          <w:p w14:paraId="2AE903C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8436E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5DEA19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4400-5021-4854</w:t>
            </w:r>
          </w:p>
        </w:tc>
        <w:tc>
          <w:tcPr>
            <w:tcW w:w="584" w:type="pct"/>
            <w:vAlign w:val="center"/>
          </w:tcPr>
          <w:p w14:paraId="78E69AD7"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1CF2A6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399CA3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480FE6C0" w14:textId="77777777" w:rsidTr="0026512D">
        <w:trPr>
          <w:trHeight w:val="23"/>
        </w:trPr>
        <w:tc>
          <w:tcPr>
            <w:tcW w:w="137" w:type="pct"/>
            <w:vAlign w:val="center"/>
          </w:tcPr>
          <w:p w14:paraId="0EB017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147C79A4"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Pempynės</w:t>
            </w:r>
            <w:proofErr w:type="spellEnd"/>
            <w:r w:rsidRPr="001A2BF0">
              <w:rPr>
                <w:rFonts w:ascii="Times New Roman" w:hAnsi="Times New Roman"/>
                <w:sz w:val="24"/>
                <w:szCs w:val="24"/>
              </w:rPr>
              <w:t xml:space="preserve"> k. (vadinamos </w:t>
            </w:r>
            <w:proofErr w:type="spellStart"/>
            <w:r w:rsidRPr="001A2BF0">
              <w:rPr>
                <w:rFonts w:ascii="Times New Roman" w:hAnsi="Times New Roman"/>
                <w:sz w:val="24"/>
                <w:szCs w:val="24"/>
              </w:rPr>
              <w:t>Palumpių</w:t>
            </w:r>
            <w:proofErr w:type="spellEnd"/>
            <w:r w:rsidRPr="001A2BF0">
              <w:rPr>
                <w:rFonts w:ascii="Times New Roman" w:hAnsi="Times New Roman"/>
                <w:sz w:val="24"/>
                <w:szCs w:val="24"/>
              </w:rPr>
              <w:t xml:space="preserve">, </w:t>
            </w:r>
            <w:proofErr w:type="spellStart"/>
            <w:r w:rsidRPr="001A2BF0">
              <w:rPr>
                <w:rFonts w:ascii="Times New Roman" w:hAnsi="Times New Roman"/>
                <w:sz w:val="24"/>
                <w:szCs w:val="24"/>
              </w:rPr>
              <w:t>Jogaudų</w:t>
            </w:r>
            <w:proofErr w:type="spellEnd"/>
            <w:r w:rsidRPr="001A2BF0">
              <w:rPr>
                <w:rFonts w:ascii="Times New Roman" w:hAnsi="Times New Roman"/>
                <w:sz w:val="24"/>
                <w:szCs w:val="24"/>
              </w:rPr>
              <w:t xml:space="preserve"> kaimų) evangelikų liuteronų senosios kapinės</w:t>
            </w:r>
          </w:p>
          <w:p w14:paraId="065346EC" w14:textId="77777777" w:rsidR="001A4E85" w:rsidRPr="001A2BF0" w:rsidRDefault="001A4E85" w:rsidP="0026512D">
            <w:pPr>
              <w:pStyle w:val="Betarp"/>
              <w:spacing w:line="276" w:lineRule="auto"/>
              <w:rPr>
                <w:rFonts w:ascii="Times New Roman" w:hAnsi="Times New Roman"/>
                <w:sz w:val="24"/>
                <w:szCs w:val="24"/>
              </w:rPr>
            </w:pPr>
          </w:p>
          <w:p w14:paraId="43D4840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Pempynės</w:t>
            </w:r>
            <w:proofErr w:type="spellEnd"/>
            <w:r w:rsidRPr="001A2BF0">
              <w:rPr>
                <w:rFonts w:ascii="Times New Roman" w:hAnsi="Times New Roman"/>
                <w:sz w:val="24"/>
                <w:szCs w:val="24"/>
              </w:rPr>
              <w:t xml:space="preserve"> k. 2A</w:t>
            </w:r>
          </w:p>
        </w:tc>
        <w:tc>
          <w:tcPr>
            <w:tcW w:w="541" w:type="pct"/>
            <w:vAlign w:val="center"/>
          </w:tcPr>
          <w:p w14:paraId="4AD904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27BC5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0,2001</w:t>
            </w:r>
          </w:p>
        </w:tc>
        <w:tc>
          <w:tcPr>
            <w:tcW w:w="1037" w:type="pct"/>
            <w:vAlign w:val="center"/>
          </w:tcPr>
          <w:p w14:paraId="614BF4A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9F4BB6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7CC6330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4400-4937-1026</w:t>
            </w:r>
          </w:p>
        </w:tc>
        <w:tc>
          <w:tcPr>
            <w:tcW w:w="584" w:type="pct"/>
            <w:vAlign w:val="center"/>
          </w:tcPr>
          <w:p w14:paraId="5A9FD6B3"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0FC7E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3187F6B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33A5FAA2" w14:textId="77777777" w:rsidTr="0026512D">
        <w:trPr>
          <w:trHeight w:val="23"/>
        </w:trPr>
        <w:tc>
          <w:tcPr>
            <w:tcW w:w="137" w:type="pct"/>
            <w:vAlign w:val="center"/>
          </w:tcPr>
          <w:p w14:paraId="251436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13819BE2"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Sodėnų</w:t>
            </w:r>
            <w:proofErr w:type="spellEnd"/>
            <w:r w:rsidRPr="001A2BF0">
              <w:rPr>
                <w:rFonts w:ascii="Times New Roman" w:hAnsi="Times New Roman"/>
                <w:sz w:val="24"/>
                <w:szCs w:val="24"/>
              </w:rPr>
              <w:t>, Šilinės kapinynas</w:t>
            </w:r>
          </w:p>
          <w:p w14:paraId="6E45E033" w14:textId="77777777" w:rsidR="001A4E85" w:rsidRPr="001A2BF0" w:rsidRDefault="001A4E85" w:rsidP="0026512D">
            <w:pPr>
              <w:pStyle w:val="Betarp"/>
              <w:spacing w:line="276" w:lineRule="auto"/>
              <w:rPr>
                <w:rFonts w:ascii="Times New Roman" w:hAnsi="Times New Roman"/>
                <w:sz w:val="24"/>
                <w:szCs w:val="24"/>
              </w:rPr>
            </w:pPr>
          </w:p>
          <w:p w14:paraId="09B7001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Sodėnų</w:t>
            </w:r>
            <w:proofErr w:type="spellEnd"/>
            <w:r w:rsidRPr="001A2BF0">
              <w:rPr>
                <w:rFonts w:ascii="Times New Roman" w:hAnsi="Times New Roman"/>
                <w:sz w:val="24"/>
                <w:szCs w:val="24"/>
              </w:rPr>
              <w:t xml:space="preserve"> k. 1</w:t>
            </w:r>
          </w:p>
        </w:tc>
        <w:tc>
          <w:tcPr>
            <w:tcW w:w="541" w:type="pct"/>
            <w:vAlign w:val="center"/>
          </w:tcPr>
          <w:p w14:paraId="4C8B13B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E7F8D5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1,4779</w:t>
            </w:r>
          </w:p>
        </w:tc>
        <w:tc>
          <w:tcPr>
            <w:tcW w:w="1037" w:type="pct"/>
            <w:vAlign w:val="center"/>
          </w:tcPr>
          <w:p w14:paraId="4E5E689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6DE8FB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2018-04-10</w:t>
            </w:r>
          </w:p>
          <w:p w14:paraId="733B4D4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4400-4992-7399</w:t>
            </w:r>
          </w:p>
        </w:tc>
        <w:tc>
          <w:tcPr>
            <w:tcW w:w="584" w:type="pct"/>
            <w:vAlign w:val="center"/>
          </w:tcPr>
          <w:p w14:paraId="451127D6"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E3224A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16313</w:t>
            </w:r>
          </w:p>
        </w:tc>
        <w:tc>
          <w:tcPr>
            <w:tcW w:w="716" w:type="pct"/>
            <w:vAlign w:val="center"/>
          </w:tcPr>
          <w:p w14:paraId="24B58B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63B50C4E"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2DA5A178" w14:textId="77777777" w:rsidTr="0026512D">
        <w:trPr>
          <w:trHeight w:val="23"/>
        </w:trPr>
        <w:tc>
          <w:tcPr>
            <w:tcW w:w="137" w:type="pct"/>
            <w:vAlign w:val="center"/>
          </w:tcPr>
          <w:p w14:paraId="018CDA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13AF6B5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Sodėnų</w:t>
            </w:r>
            <w:proofErr w:type="spellEnd"/>
            <w:r w:rsidRPr="001A2BF0">
              <w:rPr>
                <w:rFonts w:ascii="Times New Roman" w:hAnsi="Times New Roman"/>
                <w:sz w:val="24"/>
                <w:szCs w:val="24"/>
              </w:rPr>
              <w:t xml:space="preserve"> k. evangelikų liuteronų senosios kapinės</w:t>
            </w:r>
          </w:p>
          <w:p w14:paraId="4BB669D6" w14:textId="77777777" w:rsidR="001A4E85" w:rsidRPr="001A2BF0" w:rsidRDefault="001A4E85" w:rsidP="0026512D">
            <w:pPr>
              <w:pStyle w:val="Betarp"/>
              <w:spacing w:line="276" w:lineRule="auto"/>
              <w:rPr>
                <w:rFonts w:ascii="Times New Roman" w:hAnsi="Times New Roman"/>
                <w:sz w:val="24"/>
                <w:szCs w:val="24"/>
              </w:rPr>
            </w:pPr>
          </w:p>
          <w:p w14:paraId="30070BA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Sodėnų</w:t>
            </w:r>
            <w:proofErr w:type="spellEnd"/>
            <w:r w:rsidRPr="001A2BF0">
              <w:rPr>
                <w:rFonts w:ascii="Times New Roman" w:hAnsi="Times New Roman"/>
                <w:sz w:val="24"/>
                <w:szCs w:val="24"/>
              </w:rPr>
              <w:t xml:space="preserve"> k. 2</w:t>
            </w:r>
          </w:p>
        </w:tc>
        <w:tc>
          <w:tcPr>
            <w:tcW w:w="541" w:type="pct"/>
            <w:vAlign w:val="center"/>
          </w:tcPr>
          <w:p w14:paraId="1957AE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3C40B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0,3966</w:t>
            </w:r>
          </w:p>
        </w:tc>
        <w:tc>
          <w:tcPr>
            <w:tcW w:w="1037" w:type="pct"/>
            <w:vAlign w:val="center"/>
          </w:tcPr>
          <w:p w14:paraId="22EA3C4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17889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14DF30E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4400-5021-7888</w:t>
            </w:r>
          </w:p>
        </w:tc>
        <w:tc>
          <w:tcPr>
            <w:tcW w:w="584" w:type="pct"/>
            <w:vAlign w:val="center"/>
          </w:tcPr>
          <w:p w14:paraId="51636B3A"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E156616"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5FA47E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lastRenderedPageBreak/>
              <w:t>tel. Nr. (8 441) 70027</w:t>
            </w:r>
          </w:p>
        </w:tc>
      </w:tr>
      <w:tr w:rsidR="001A4E85" w:rsidRPr="001A2BF0" w14:paraId="09A802DD" w14:textId="77777777" w:rsidTr="0026512D">
        <w:trPr>
          <w:trHeight w:val="23"/>
        </w:trPr>
        <w:tc>
          <w:tcPr>
            <w:tcW w:w="137" w:type="pct"/>
            <w:vAlign w:val="center"/>
          </w:tcPr>
          <w:p w14:paraId="46303AA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9.</w:t>
            </w:r>
          </w:p>
        </w:tc>
        <w:tc>
          <w:tcPr>
            <w:tcW w:w="1488" w:type="pct"/>
            <w:vAlign w:val="center"/>
          </w:tcPr>
          <w:p w14:paraId="434806F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Strazdų k. evangelikų liuteronų senosios kapinės</w:t>
            </w:r>
          </w:p>
          <w:p w14:paraId="3D4119B0" w14:textId="77777777" w:rsidR="001A4E85" w:rsidRPr="001A2BF0" w:rsidRDefault="001A4E85" w:rsidP="0026512D">
            <w:pPr>
              <w:pStyle w:val="Betarp"/>
              <w:spacing w:line="276" w:lineRule="auto"/>
              <w:rPr>
                <w:rFonts w:ascii="Times New Roman" w:hAnsi="Times New Roman"/>
                <w:sz w:val="24"/>
                <w:szCs w:val="24"/>
              </w:rPr>
            </w:pPr>
          </w:p>
          <w:p w14:paraId="05833F7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Strazdų k. 1B</w:t>
            </w:r>
          </w:p>
        </w:tc>
        <w:tc>
          <w:tcPr>
            <w:tcW w:w="541" w:type="pct"/>
            <w:vAlign w:val="center"/>
          </w:tcPr>
          <w:p w14:paraId="172794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472F06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0,0500</w:t>
            </w:r>
          </w:p>
        </w:tc>
        <w:tc>
          <w:tcPr>
            <w:tcW w:w="1037" w:type="pct"/>
            <w:vAlign w:val="center"/>
          </w:tcPr>
          <w:p w14:paraId="287E542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16E10E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468AB65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4400-5021-6738</w:t>
            </w:r>
          </w:p>
        </w:tc>
        <w:tc>
          <w:tcPr>
            <w:tcW w:w="584" w:type="pct"/>
            <w:vAlign w:val="center"/>
          </w:tcPr>
          <w:p w14:paraId="52814A2B"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507406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423F18D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7D981356" w14:textId="77777777" w:rsidTr="0026512D">
        <w:trPr>
          <w:trHeight w:val="23"/>
        </w:trPr>
        <w:tc>
          <w:tcPr>
            <w:tcW w:w="137" w:type="pct"/>
            <w:vAlign w:val="center"/>
          </w:tcPr>
          <w:p w14:paraId="0D82923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652FBE6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Strazdų, </w:t>
            </w:r>
            <w:proofErr w:type="spellStart"/>
            <w:r w:rsidRPr="001A2BF0">
              <w:rPr>
                <w:rFonts w:ascii="Times New Roman" w:hAnsi="Times New Roman"/>
                <w:sz w:val="24"/>
                <w:szCs w:val="24"/>
              </w:rPr>
              <w:t>Ječiškių</w:t>
            </w:r>
            <w:proofErr w:type="spellEnd"/>
            <w:r w:rsidRPr="001A2BF0">
              <w:rPr>
                <w:rFonts w:ascii="Times New Roman" w:hAnsi="Times New Roman"/>
                <w:sz w:val="24"/>
                <w:szCs w:val="24"/>
              </w:rPr>
              <w:t xml:space="preserve"> kaimų evangelikų liuteronų senosios kapinės, Strazdų, </w:t>
            </w:r>
            <w:proofErr w:type="spellStart"/>
            <w:r w:rsidRPr="001A2BF0">
              <w:rPr>
                <w:rFonts w:ascii="Times New Roman" w:hAnsi="Times New Roman"/>
                <w:sz w:val="24"/>
                <w:szCs w:val="24"/>
              </w:rPr>
              <w:t>Ječiškių</w:t>
            </w:r>
            <w:proofErr w:type="spellEnd"/>
            <w:r w:rsidRPr="001A2BF0">
              <w:rPr>
                <w:rFonts w:ascii="Times New Roman" w:hAnsi="Times New Roman"/>
                <w:sz w:val="24"/>
                <w:szCs w:val="24"/>
              </w:rPr>
              <w:t xml:space="preserve"> kapinynas</w:t>
            </w:r>
          </w:p>
          <w:p w14:paraId="73A7D293" w14:textId="77777777" w:rsidR="001A4E85" w:rsidRPr="001A2BF0" w:rsidRDefault="001A4E85" w:rsidP="0026512D">
            <w:pPr>
              <w:pStyle w:val="Betarp"/>
              <w:spacing w:line="276" w:lineRule="auto"/>
              <w:rPr>
                <w:rFonts w:ascii="Times New Roman" w:hAnsi="Times New Roman"/>
                <w:sz w:val="24"/>
                <w:szCs w:val="24"/>
              </w:rPr>
            </w:pPr>
          </w:p>
          <w:p w14:paraId="08463FD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Lumpėnų sen., Strazdų k. 1A</w:t>
            </w:r>
          </w:p>
        </w:tc>
        <w:tc>
          <w:tcPr>
            <w:tcW w:w="541" w:type="pct"/>
            <w:vAlign w:val="center"/>
          </w:tcPr>
          <w:p w14:paraId="0A0C37C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11C4C63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0,1482</w:t>
            </w:r>
          </w:p>
        </w:tc>
        <w:tc>
          <w:tcPr>
            <w:tcW w:w="1037" w:type="pct"/>
            <w:vAlign w:val="center"/>
          </w:tcPr>
          <w:p w14:paraId="44F57F5A"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923893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2018-04-10</w:t>
            </w:r>
          </w:p>
          <w:p w14:paraId="0353136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4400-4992-7444</w:t>
            </w:r>
          </w:p>
        </w:tc>
        <w:tc>
          <w:tcPr>
            <w:tcW w:w="584" w:type="pct"/>
            <w:vAlign w:val="center"/>
          </w:tcPr>
          <w:p w14:paraId="251C9197"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540A1D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38538 ir 26020</w:t>
            </w:r>
          </w:p>
        </w:tc>
        <w:tc>
          <w:tcPr>
            <w:tcW w:w="716" w:type="pct"/>
            <w:vAlign w:val="center"/>
          </w:tcPr>
          <w:p w14:paraId="232091A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33812C9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1A60B3B8" w14:textId="77777777" w:rsidTr="0026512D">
        <w:trPr>
          <w:trHeight w:val="23"/>
        </w:trPr>
        <w:tc>
          <w:tcPr>
            <w:tcW w:w="137" w:type="pct"/>
            <w:vAlign w:val="center"/>
          </w:tcPr>
          <w:p w14:paraId="4E2AC7D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5A40AD9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Šakininkų</w:t>
            </w:r>
            <w:proofErr w:type="spellEnd"/>
            <w:r w:rsidRPr="001A2BF0">
              <w:rPr>
                <w:rFonts w:ascii="Times New Roman" w:hAnsi="Times New Roman"/>
                <w:sz w:val="24"/>
                <w:szCs w:val="24"/>
              </w:rPr>
              <w:t xml:space="preserve"> k. evangelikų liuteronų senosios kapinės</w:t>
            </w:r>
          </w:p>
          <w:p w14:paraId="7E513034" w14:textId="77777777" w:rsidR="001A4E85" w:rsidRPr="001A2BF0" w:rsidRDefault="001A4E85" w:rsidP="0026512D">
            <w:pPr>
              <w:pStyle w:val="Betarp"/>
              <w:spacing w:line="276" w:lineRule="auto"/>
              <w:rPr>
                <w:rFonts w:ascii="Times New Roman" w:hAnsi="Times New Roman"/>
                <w:sz w:val="24"/>
                <w:szCs w:val="24"/>
              </w:rPr>
            </w:pPr>
          </w:p>
          <w:p w14:paraId="0BB348B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Šakininkų</w:t>
            </w:r>
            <w:proofErr w:type="spellEnd"/>
            <w:r w:rsidRPr="001A2BF0">
              <w:rPr>
                <w:rFonts w:ascii="Times New Roman" w:hAnsi="Times New Roman"/>
                <w:sz w:val="24"/>
                <w:szCs w:val="24"/>
              </w:rPr>
              <w:t xml:space="preserve"> k., </w:t>
            </w:r>
            <w:proofErr w:type="spellStart"/>
            <w:r w:rsidRPr="001A2BF0">
              <w:rPr>
                <w:rFonts w:ascii="Times New Roman" w:hAnsi="Times New Roman"/>
                <w:sz w:val="24"/>
                <w:szCs w:val="24"/>
              </w:rPr>
              <w:t>Šakininkų</w:t>
            </w:r>
            <w:proofErr w:type="spellEnd"/>
            <w:r w:rsidRPr="001A2BF0">
              <w:rPr>
                <w:rFonts w:ascii="Times New Roman" w:hAnsi="Times New Roman"/>
                <w:sz w:val="24"/>
                <w:szCs w:val="24"/>
              </w:rPr>
              <w:t xml:space="preserve"> g. 2A</w:t>
            </w:r>
          </w:p>
        </w:tc>
        <w:tc>
          <w:tcPr>
            <w:tcW w:w="541" w:type="pct"/>
            <w:vAlign w:val="center"/>
          </w:tcPr>
          <w:p w14:paraId="77FA01E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D28D2B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0,2403</w:t>
            </w:r>
          </w:p>
        </w:tc>
        <w:tc>
          <w:tcPr>
            <w:tcW w:w="1037" w:type="pct"/>
            <w:vAlign w:val="center"/>
          </w:tcPr>
          <w:p w14:paraId="322791D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313A2A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1353B29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Unikalus </w:t>
            </w:r>
            <w:proofErr w:type="spellStart"/>
            <w:r w:rsidRPr="001A2BF0">
              <w:rPr>
                <w:rFonts w:ascii="Times New Roman" w:hAnsi="Times New Roman"/>
                <w:sz w:val="24"/>
                <w:szCs w:val="24"/>
              </w:rPr>
              <w:t>nr.</w:t>
            </w:r>
            <w:proofErr w:type="spellEnd"/>
            <w:r w:rsidRPr="001A2BF0">
              <w:rPr>
                <w:rFonts w:ascii="Times New Roman" w:hAnsi="Times New Roman"/>
                <w:sz w:val="24"/>
                <w:szCs w:val="24"/>
              </w:rPr>
              <w:t xml:space="preserve"> 4400-5021-9240</w:t>
            </w:r>
          </w:p>
        </w:tc>
        <w:tc>
          <w:tcPr>
            <w:tcW w:w="584" w:type="pct"/>
            <w:vAlign w:val="center"/>
          </w:tcPr>
          <w:p w14:paraId="0CF62C9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5B1A1E8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w:t>
            </w:r>
            <w:r>
              <w:rPr>
                <w:rFonts w:ascii="Times New Roman" w:hAnsi="Times New Roman"/>
                <w:sz w:val="24"/>
                <w:szCs w:val="24"/>
              </w:rPr>
              <w:t>a</w:t>
            </w:r>
          </w:p>
          <w:p w14:paraId="14123AA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0313A17D" w14:textId="77777777" w:rsidTr="0026512D">
        <w:trPr>
          <w:trHeight w:val="23"/>
        </w:trPr>
        <w:tc>
          <w:tcPr>
            <w:tcW w:w="137" w:type="pct"/>
            <w:vAlign w:val="center"/>
          </w:tcPr>
          <w:p w14:paraId="0ADB63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1D7C4E92"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Trakininkų</w:t>
            </w:r>
            <w:proofErr w:type="spellEnd"/>
            <w:r w:rsidRPr="001A2BF0">
              <w:rPr>
                <w:rFonts w:ascii="Times New Roman" w:hAnsi="Times New Roman"/>
                <w:sz w:val="24"/>
                <w:szCs w:val="24"/>
              </w:rPr>
              <w:t xml:space="preserve"> k. I evangelikų liuteronų senosios kapinės</w:t>
            </w:r>
          </w:p>
          <w:p w14:paraId="44DEFE39" w14:textId="77777777" w:rsidR="001A4E85" w:rsidRPr="001A2BF0" w:rsidRDefault="001A4E85" w:rsidP="0026512D">
            <w:pPr>
              <w:pStyle w:val="Betarp"/>
              <w:spacing w:line="276" w:lineRule="auto"/>
              <w:rPr>
                <w:rFonts w:ascii="Times New Roman" w:hAnsi="Times New Roman"/>
                <w:sz w:val="24"/>
                <w:szCs w:val="24"/>
              </w:rPr>
            </w:pPr>
          </w:p>
          <w:p w14:paraId="39CB999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Lumpėnų sen., </w:t>
            </w:r>
            <w:proofErr w:type="spellStart"/>
            <w:r w:rsidRPr="001A2BF0">
              <w:rPr>
                <w:rFonts w:ascii="Times New Roman" w:hAnsi="Times New Roman"/>
                <w:sz w:val="24"/>
                <w:szCs w:val="24"/>
              </w:rPr>
              <w:t>Trakininkų</w:t>
            </w:r>
            <w:proofErr w:type="spellEnd"/>
            <w:r w:rsidRPr="001A2BF0">
              <w:rPr>
                <w:rFonts w:ascii="Times New Roman" w:hAnsi="Times New Roman"/>
                <w:sz w:val="24"/>
                <w:szCs w:val="24"/>
              </w:rPr>
              <w:t xml:space="preserve"> k., Uosių g. 1A</w:t>
            </w:r>
          </w:p>
        </w:tc>
        <w:tc>
          <w:tcPr>
            <w:tcW w:w="541" w:type="pct"/>
            <w:vAlign w:val="center"/>
          </w:tcPr>
          <w:p w14:paraId="52D0EB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3F1558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0,2674</w:t>
            </w:r>
          </w:p>
        </w:tc>
        <w:tc>
          <w:tcPr>
            <w:tcW w:w="1037" w:type="pct"/>
            <w:vAlign w:val="center"/>
          </w:tcPr>
          <w:p w14:paraId="4C6A228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EBABD9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2018-05-22</w:t>
            </w:r>
          </w:p>
          <w:p w14:paraId="7D0897C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4400-5021-9273</w:t>
            </w:r>
          </w:p>
        </w:tc>
        <w:tc>
          <w:tcPr>
            <w:tcW w:w="584" w:type="pct"/>
            <w:vAlign w:val="center"/>
          </w:tcPr>
          <w:p w14:paraId="4DB2CD0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5F6FB65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Lumpėnų seniūnijos seniūnas</w:t>
            </w:r>
          </w:p>
          <w:p w14:paraId="5BB3280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70027</w:t>
            </w:r>
          </w:p>
        </w:tc>
      </w:tr>
      <w:tr w:rsidR="001A4E85" w:rsidRPr="001A2BF0" w14:paraId="4DCB14A8" w14:textId="77777777" w:rsidTr="0026512D">
        <w:trPr>
          <w:trHeight w:val="23"/>
        </w:trPr>
        <w:tc>
          <w:tcPr>
            <w:tcW w:w="5000" w:type="pct"/>
            <w:gridSpan w:val="7"/>
            <w:vAlign w:val="center"/>
          </w:tcPr>
          <w:p w14:paraId="2326DF13" w14:textId="77777777" w:rsidR="001A4E85" w:rsidRPr="001A2BF0" w:rsidRDefault="001A4E85" w:rsidP="0026512D">
            <w:pPr>
              <w:pStyle w:val="Betarp"/>
              <w:rPr>
                <w:rFonts w:ascii="Times New Roman" w:hAnsi="Times New Roman"/>
                <w:sz w:val="24"/>
                <w:szCs w:val="24"/>
              </w:rPr>
            </w:pPr>
          </w:p>
          <w:p w14:paraId="2548AB41" w14:textId="77777777" w:rsidR="001A4E85" w:rsidRPr="001A2BF0" w:rsidRDefault="001A4E85" w:rsidP="0026512D">
            <w:pPr>
              <w:pStyle w:val="Betarp"/>
              <w:jc w:val="center"/>
              <w:rPr>
                <w:rFonts w:ascii="Times New Roman" w:hAnsi="Times New Roman"/>
                <w:sz w:val="24"/>
                <w:szCs w:val="24"/>
              </w:rPr>
            </w:pPr>
            <w:r>
              <w:rPr>
                <w:rFonts w:ascii="Times New Roman" w:hAnsi="Times New Roman"/>
                <w:sz w:val="24"/>
                <w:szCs w:val="24"/>
              </w:rPr>
              <w:t xml:space="preserve">V. </w:t>
            </w:r>
            <w:r w:rsidRPr="001A2BF0">
              <w:rPr>
                <w:rFonts w:ascii="Times New Roman" w:hAnsi="Times New Roman"/>
                <w:sz w:val="24"/>
                <w:szCs w:val="24"/>
              </w:rPr>
              <w:t>VILKYŠKIŲ SENIŪNIJA</w:t>
            </w:r>
          </w:p>
          <w:p w14:paraId="6FDEB4CD" w14:textId="77777777" w:rsidR="001A4E85" w:rsidRPr="001A2BF0" w:rsidRDefault="001A4E85" w:rsidP="0026512D">
            <w:pPr>
              <w:pStyle w:val="Betarp"/>
              <w:jc w:val="center"/>
              <w:rPr>
                <w:rFonts w:ascii="Times New Roman" w:hAnsi="Times New Roman"/>
                <w:sz w:val="24"/>
                <w:szCs w:val="24"/>
              </w:rPr>
            </w:pPr>
          </w:p>
        </w:tc>
      </w:tr>
      <w:tr w:rsidR="001A4E85" w:rsidRPr="001A2BF0" w14:paraId="68EB862C" w14:textId="77777777" w:rsidTr="0026512D">
        <w:trPr>
          <w:trHeight w:val="23"/>
        </w:trPr>
        <w:tc>
          <w:tcPr>
            <w:tcW w:w="137" w:type="pct"/>
            <w:vAlign w:val="center"/>
          </w:tcPr>
          <w:p w14:paraId="02E4585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w:t>
            </w:r>
          </w:p>
        </w:tc>
        <w:tc>
          <w:tcPr>
            <w:tcW w:w="1488" w:type="pct"/>
            <w:vAlign w:val="center"/>
          </w:tcPr>
          <w:p w14:paraId="0D1E8769"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Adomiškių</w:t>
            </w:r>
            <w:proofErr w:type="spellEnd"/>
            <w:r w:rsidRPr="001A2BF0">
              <w:rPr>
                <w:rFonts w:ascii="Times New Roman" w:hAnsi="Times New Roman"/>
                <w:sz w:val="24"/>
                <w:szCs w:val="24"/>
              </w:rPr>
              <w:t xml:space="preserve"> k. (vadinamos </w:t>
            </w:r>
            <w:proofErr w:type="spellStart"/>
            <w:r w:rsidRPr="001A2BF0">
              <w:rPr>
                <w:rFonts w:ascii="Times New Roman" w:hAnsi="Times New Roman"/>
                <w:sz w:val="24"/>
                <w:szCs w:val="24"/>
              </w:rPr>
              <w:t>Aušgirių</w:t>
            </w:r>
            <w:proofErr w:type="spellEnd"/>
            <w:r w:rsidRPr="001A2BF0">
              <w:rPr>
                <w:rFonts w:ascii="Times New Roman" w:hAnsi="Times New Roman"/>
                <w:sz w:val="24"/>
                <w:szCs w:val="24"/>
              </w:rPr>
              <w:t xml:space="preserve"> k.) katalikų-evangelikų liuteronų senosios kapinės </w:t>
            </w:r>
          </w:p>
          <w:p w14:paraId="673D6D49" w14:textId="77777777" w:rsidR="001A4E85" w:rsidRPr="001A2BF0" w:rsidRDefault="001A4E85" w:rsidP="0026512D">
            <w:pPr>
              <w:pStyle w:val="Betarp"/>
              <w:spacing w:line="276" w:lineRule="auto"/>
              <w:rPr>
                <w:rFonts w:ascii="Times New Roman" w:hAnsi="Times New Roman"/>
                <w:sz w:val="24"/>
                <w:szCs w:val="24"/>
              </w:rPr>
            </w:pPr>
          </w:p>
          <w:p w14:paraId="3A96657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Adomiškių</w:t>
            </w:r>
            <w:proofErr w:type="spellEnd"/>
            <w:r w:rsidRPr="001A2BF0">
              <w:rPr>
                <w:rFonts w:ascii="Times New Roman" w:hAnsi="Times New Roman"/>
                <w:sz w:val="24"/>
                <w:szCs w:val="24"/>
              </w:rPr>
              <w:t xml:space="preserve"> k. 5</w:t>
            </w:r>
          </w:p>
        </w:tc>
        <w:tc>
          <w:tcPr>
            <w:tcW w:w="541" w:type="pct"/>
            <w:vAlign w:val="center"/>
          </w:tcPr>
          <w:p w14:paraId="36BEB27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Bendros, neveikiančios</w:t>
            </w:r>
          </w:p>
        </w:tc>
        <w:tc>
          <w:tcPr>
            <w:tcW w:w="497" w:type="pct"/>
            <w:vAlign w:val="center"/>
          </w:tcPr>
          <w:p w14:paraId="4CD12F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0,1593</w:t>
            </w:r>
          </w:p>
        </w:tc>
        <w:tc>
          <w:tcPr>
            <w:tcW w:w="1037" w:type="pct"/>
            <w:vAlign w:val="center"/>
          </w:tcPr>
          <w:p w14:paraId="1025E05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81C462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0FBBB9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4400-5270-1654</w:t>
            </w:r>
          </w:p>
        </w:tc>
        <w:tc>
          <w:tcPr>
            <w:tcW w:w="584" w:type="pct"/>
            <w:vAlign w:val="center"/>
          </w:tcPr>
          <w:p w14:paraId="2FC58F72" w14:textId="77777777" w:rsidR="001A4E85" w:rsidRDefault="001A4E85" w:rsidP="0026512D">
            <w:pPr>
              <w:jc w:val="center"/>
            </w:pPr>
            <w:r w:rsidRPr="006D42F4">
              <w:rPr>
                <w:rFonts w:ascii="Times New Roman" w:hAnsi="Times New Roman"/>
                <w:sz w:val="24"/>
                <w:szCs w:val="24"/>
              </w:rPr>
              <w:t>neregistruotos</w:t>
            </w:r>
          </w:p>
        </w:tc>
        <w:tc>
          <w:tcPr>
            <w:tcW w:w="716" w:type="pct"/>
            <w:vAlign w:val="center"/>
          </w:tcPr>
          <w:p w14:paraId="491CE42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468860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2E1BE73D" w14:textId="77777777" w:rsidTr="0026512D">
        <w:trPr>
          <w:trHeight w:val="23"/>
        </w:trPr>
        <w:tc>
          <w:tcPr>
            <w:tcW w:w="137" w:type="pct"/>
            <w:vAlign w:val="center"/>
          </w:tcPr>
          <w:p w14:paraId="2E87441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w:t>
            </w:r>
          </w:p>
        </w:tc>
        <w:tc>
          <w:tcPr>
            <w:tcW w:w="1488" w:type="pct"/>
            <w:vAlign w:val="center"/>
          </w:tcPr>
          <w:p w14:paraId="164BF4BC"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Baltupėnų</w:t>
            </w:r>
            <w:proofErr w:type="spellEnd"/>
            <w:r w:rsidRPr="001A2BF0">
              <w:rPr>
                <w:rFonts w:ascii="Times New Roman" w:hAnsi="Times New Roman"/>
                <w:sz w:val="24"/>
                <w:szCs w:val="24"/>
              </w:rPr>
              <w:t xml:space="preserve"> k. evangelikų liuteronų senosios kapinės</w:t>
            </w:r>
          </w:p>
          <w:p w14:paraId="7AF8839F" w14:textId="77777777" w:rsidR="001A4E85" w:rsidRPr="001A2BF0" w:rsidRDefault="001A4E85" w:rsidP="0026512D">
            <w:pPr>
              <w:pStyle w:val="Betarp"/>
              <w:spacing w:line="276" w:lineRule="auto"/>
              <w:rPr>
                <w:rFonts w:ascii="Times New Roman" w:hAnsi="Times New Roman"/>
                <w:sz w:val="24"/>
                <w:szCs w:val="24"/>
              </w:rPr>
            </w:pPr>
          </w:p>
          <w:p w14:paraId="2ADE54D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Baltupėnų</w:t>
            </w:r>
            <w:proofErr w:type="spellEnd"/>
            <w:r w:rsidRPr="001A2BF0">
              <w:rPr>
                <w:rFonts w:ascii="Times New Roman" w:hAnsi="Times New Roman"/>
                <w:sz w:val="24"/>
                <w:szCs w:val="24"/>
              </w:rPr>
              <w:t xml:space="preserve"> k. 5</w:t>
            </w:r>
          </w:p>
        </w:tc>
        <w:tc>
          <w:tcPr>
            <w:tcW w:w="541" w:type="pct"/>
            <w:vAlign w:val="center"/>
          </w:tcPr>
          <w:p w14:paraId="2E6A5D8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193DE1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0,1346</w:t>
            </w:r>
          </w:p>
        </w:tc>
        <w:tc>
          <w:tcPr>
            <w:tcW w:w="1037" w:type="pct"/>
            <w:vAlign w:val="center"/>
          </w:tcPr>
          <w:p w14:paraId="60BADE9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BFAD57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60DD464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4400-5257-9281</w:t>
            </w:r>
          </w:p>
        </w:tc>
        <w:tc>
          <w:tcPr>
            <w:tcW w:w="584" w:type="pct"/>
            <w:vAlign w:val="center"/>
          </w:tcPr>
          <w:p w14:paraId="23DDBCE1" w14:textId="77777777" w:rsidR="001A4E85" w:rsidRDefault="001A4E85" w:rsidP="0026512D">
            <w:pPr>
              <w:jc w:val="center"/>
            </w:pPr>
            <w:r w:rsidRPr="006D42F4">
              <w:rPr>
                <w:rFonts w:ascii="Times New Roman" w:hAnsi="Times New Roman"/>
                <w:sz w:val="24"/>
                <w:szCs w:val="24"/>
              </w:rPr>
              <w:t>neregistruotos</w:t>
            </w:r>
          </w:p>
        </w:tc>
        <w:tc>
          <w:tcPr>
            <w:tcW w:w="716" w:type="pct"/>
            <w:vAlign w:val="center"/>
          </w:tcPr>
          <w:p w14:paraId="0CA3C83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2450D4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2DB66E2" w14:textId="77777777" w:rsidTr="0026512D">
        <w:trPr>
          <w:trHeight w:val="23"/>
        </w:trPr>
        <w:tc>
          <w:tcPr>
            <w:tcW w:w="137" w:type="pct"/>
            <w:vAlign w:val="center"/>
          </w:tcPr>
          <w:p w14:paraId="7F82E5B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3.</w:t>
            </w:r>
          </w:p>
        </w:tc>
        <w:tc>
          <w:tcPr>
            <w:tcW w:w="1488" w:type="pct"/>
            <w:vAlign w:val="center"/>
          </w:tcPr>
          <w:p w14:paraId="5BB3135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Kalvaičių k. evangelikų liuteronų senosios kapinės</w:t>
            </w:r>
          </w:p>
          <w:p w14:paraId="7FFAC30E" w14:textId="77777777" w:rsidR="001A4E85" w:rsidRPr="001A2BF0" w:rsidRDefault="001A4E85" w:rsidP="0026512D">
            <w:pPr>
              <w:pStyle w:val="Betarp"/>
              <w:spacing w:line="276" w:lineRule="auto"/>
              <w:rPr>
                <w:rFonts w:ascii="Times New Roman" w:hAnsi="Times New Roman"/>
                <w:sz w:val="24"/>
                <w:szCs w:val="24"/>
              </w:rPr>
            </w:pPr>
          </w:p>
          <w:p w14:paraId="5219DBF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Kalvaičių k. 1</w:t>
            </w:r>
          </w:p>
        </w:tc>
        <w:tc>
          <w:tcPr>
            <w:tcW w:w="541" w:type="pct"/>
            <w:vAlign w:val="center"/>
          </w:tcPr>
          <w:p w14:paraId="45191B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6F44C09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0,5626</w:t>
            </w:r>
          </w:p>
        </w:tc>
        <w:tc>
          <w:tcPr>
            <w:tcW w:w="1037" w:type="pct"/>
            <w:vAlign w:val="center"/>
          </w:tcPr>
          <w:p w14:paraId="3B9DD61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12B443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2018-05-03</w:t>
            </w:r>
          </w:p>
          <w:p w14:paraId="63E3CDB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Unikalus Nr. 4400-5010-1949</w:t>
            </w:r>
          </w:p>
        </w:tc>
        <w:tc>
          <w:tcPr>
            <w:tcW w:w="584" w:type="pct"/>
            <w:vAlign w:val="center"/>
          </w:tcPr>
          <w:p w14:paraId="35589F82" w14:textId="77777777" w:rsidR="001A4E85" w:rsidRDefault="001A4E85" w:rsidP="0026512D">
            <w:pPr>
              <w:jc w:val="center"/>
            </w:pPr>
            <w:r w:rsidRPr="006D42F4">
              <w:rPr>
                <w:rFonts w:ascii="Times New Roman" w:hAnsi="Times New Roman"/>
                <w:sz w:val="24"/>
                <w:szCs w:val="24"/>
              </w:rPr>
              <w:lastRenderedPageBreak/>
              <w:t>neregistruotos</w:t>
            </w:r>
          </w:p>
        </w:tc>
        <w:tc>
          <w:tcPr>
            <w:tcW w:w="716" w:type="pct"/>
            <w:vAlign w:val="center"/>
          </w:tcPr>
          <w:p w14:paraId="23EBFB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administracijos </w:t>
            </w:r>
            <w:r w:rsidRPr="001A2BF0">
              <w:rPr>
                <w:rFonts w:ascii="Times New Roman" w:hAnsi="Times New Roman"/>
                <w:sz w:val="24"/>
                <w:szCs w:val="24"/>
              </w:rPr>
              <w:lastRenderedPageBreak/>
              <w:t>Vilkyškių seniūnij</w:t>
            </w:r>
            <w:r>
              <w:rPr>
                <w:rFonts w:ascii="Times New Roman" w:hAnsi="Times New Roman"/>
                <w:sz w:val="24"/>
                <w:szCs w:val="24"/>
              </w:rPr>
              <w:t>a</w:t>
            </w:r>
          </w:p>
          <w:p w14:paraId="2F1CE71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898F6E0" w14:textId="77777777" w:rsidTr="0026512D">
        <w:trPr>
          <w:trHeight w:val="23"/>
        </w:trPr>
        <w:tc>
          <w:tcPr>
            <w:tcW w:w="137" w:type="pct"/>
            <w:vAlign w:val="center"/>
          </w:tcPr>
          <w:p w14:paraId="36069EA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4.</w:t>
            </w:r>
          </w:p>
        </w:tc>
        <w:tc>
          <w:tcPr>
            <w:tcW w:w="1488" w:type="pct"/>
            <w:vAlign w:val="center"/>
          </w:tcPr>
          <w:p w14:paraId="370243FE"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Keleriškių</w:t>
            </w:r>
            <w:proofErr w:type="spellEnd"/>
            <w:r w:rsidRPr="001A2BF0">
              <w:rPr>
                <w:rFonts w:ascii="Times New Roman" w:hAnsi="Times New Roman"/>
                <w:sz w:val="24"/>
                <w:szCs w:val="24"/>
              </w:rPr>
              <w:t xml:space="preserve">, </w:t>
            </w:r>
            <w:proofErr w:type="spellStart"/>
            <w:r w:rsidRPr="001A2BF0">
              <w:rPr>
                <w:rFonts w:ascii="Times New Roman" w:hAnsi="Times New Roman"/>
                <w:sz w:val="24"/>
                <w:szCs w:val="24"/>
              </w:rPr>
              <w:t>Opstainėlių</w:t>
            </w:r>
            <w:proofErr w:type="spellEnd"/>
            <w:r w:rsidRPr="001A2BF0">
              <w:rPr>
                <w:rFonts w:ascii="Times New Roman" w:hAnsi="Times New Roman"/>
                <w:sz w:val="24"/>
                <w:szCs w:val="24"/>
              </w:rPr>
              <w:t xml:space="preserve"> kaimų evangelikų liuteronų senosios kapinės</w:t>
            </w:r>
          </w:p>
          <w:p w14:paraId="6CF73C64" w14:textId="77777777" w:rsidR="001A4E85" w:rsidRPr="001A2BF0" w:rsidRDefault="001A4E85" w:rsidP="0026512D">
            <w:pPr>
              <w:pStyle w:val="Betarp"/>
              <w:spacing w:line="276" w:lineRule="auto"/>
              <w:rPr>
                <w:rFonts w:ascii="Times New Roman" w:hAnsi="Times New Roman"/>
                <w:sz w:val="24"/>
                <w:szCs w:val="24"/>
              </w:rPr>
            </w:pPr>
          </w:p>
          <w:p w14:paraId="63D4AF5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Keleriškių</w:t>
            </w:r>
            <w:proofErr w:type="spellEnd"/>
            <w:r w:rsidRPr="001A2BF0">
              <w:rPr>
                <w:rFonts w:ascii="Times New Roman" w:hAnsi="Times New Roman"/>
                <w:sz w:val="24"/>
                <w:szCs w:val="24"/>
              </w:rPr>
              <w:t xml:space="preserve"> k. 5B</w:t>
            </w:r>
          </w:p>
        </w:tc>
        <w:tc>
          <w:tcPr>
            <w:tcW w:w="541" w:type="pct"/>
            <w:vAlign w:val="center"/>
          </w:tcPr>
          <w:p w14:paraId="7158069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9024C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0,3440</w:t>
            </w:r>
          </w:p>
        </w:tc>
        <w:tc>
          <w:tcPr>
            <w:tcW w:w="1037" w:type="pct"/>
            <w:vAlign w:val="center"/>
          </w:tcPr>
          <w:p w14:paraId="48348C2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2F221B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2018-03-19</w:t>
            </w:r>
          </w:p>
          <w:p w14:paraId="3E03557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4400-4936-9636</w:t>
            </w:r>
          </w:p>
        </w:tc>
        <w:tc>
          <w:tcPr>
            <w:tcW w:w="584" w:type="pct"/>
            <w:vAlign w:val="center"/>
          </w:tcPr>
          <w:p w14:paraId="20F3CCF2"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440A114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38669</w:t>
            </w:r>
          </w:p>
        </w:tc>
        <w:tc>
          <w:tcPr>
            <w:tcW w:w="716" w:type="pct"/>
            <w:vAlign w:val="center"/>
          </w:tcPr>
          <w:p w14:paraId="5146389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DF7057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991B131" w14:textId="77777777" w:rsidTr="0026512D">
        <w:trPr>
          <w:trHeight w:val="23"/>
        </w:trPr>
        <w:tc>
          <w:tcPr>
            <w:tcW w:w="137" w:type="pct"/>
            <w:vAlign w:val="center"/>
          </w:tcPr>
          <w:p w14:paraId="7F43D10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5.</w:t>
            </w:r>
          </w:p>
        </w:tc>
        <w:tc>
          <w:tcPr>
            <w:tcW w:w="1488" w:type="pct"/>
            <w:vAlign w:val="center"/>
          </w:tcPr>
          <w:p w14:paraId="67B60733"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Kriokiškių</w:t>
            </w:r>
            <w:proofErr w:type="spellEnd"/>
            <w:r w:rsidRPr="001A2BF0">
              <w:rPr>
                <w:rFonts w:ascii="Times New Roman" w:hAnsi="Times New Roman"/>
                <w:sz w:val="24"/>
                <w:szCs w:val="24"/>
              </w:rPr>
              <w:t xml:space="preserve"> k. evangelikų liuteronų senosios kapinės</w:t>
            </w:r>
          </w:p>
          <w:p w14:paraId="4D3F28D6" w14:textId="77777777" w:rsidR="001A4E85" w:rsidRPr="001A2BF0" w:rsidRDefault="001A4E85" w:rsidP="0026512D">
            <w:pPr>
              <w:pStyle w:val="Betarp"/>
              <w:spacing w:line="276" w:lineRule="auto"/>
              <w:rPr>
                <w:rFonts w:ascii="Times New Roman" w:hAnsi="Times New Roman"/>
                <w:sz w:val="24"/>
                <w:szCs w:val="24"/>
              </w:rPr>
            </w:pPr>
          </w:p>
          <w:p w14:paraId="0B0E768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Kriokiškių</w:t>
            </w:r>
            <w:proofErr w:type="spellEnd"/>
            <w:r w:rsidRPr="001A2BF0">
              <w:rPr>
                <w:rFonts w:ascii="Times New Roman" w:hAnsi="Times New Roman"/>
                <w:sz w:val="24"/>
                <w:szCs w:val="24"/>
              </w:rPr>
              <w:t xml:space="preserve"> k., Pajūrio g. 26A</w:t>
            </w:r>
          </w:p>
        </w:tc>
        <w:tc>
          <w:tcPr>
            <w:tcW w:w="541" w:type="pct"/>
            <w:vAlign w:val="center"/>
          </w:tcPr>
          <w:p w14:paraId="44E507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1676F9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0,1542</w:t>
            </w:r>
          </w:p>
        </w:tc>
        <w:tc>
          <w:tcPr>
            <w:tcW w:w="1037" w:type="pct"/>
            <w:vAlign w:val="center"/>
          </w:tcPr>
          <w:p w14:paraId="18311D6C" w14:textId="77777777" w:rsidR="001A4E85" w:rsidRDefault="001A4E85" w:rsidP="0026512D">
            <w:pPr>
              <w:pStyle w:val="Betarp"/>
              <w:spacing w:line="276" w:lineRule="auto"/>
              <w:rPr>
                <w:rFonts w:ascii="Times New Roman" w:hAnsi="Times New Roman"/>
                <w:sz w:val="24"/>
                <w:szCs w:val="24"/>
              </w:rPr>
            </w:pPr>
          </w:p>
          <w:p w14:paraId="2F426DB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278934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06B7A7D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Unikalus </w:t>
            </w:r>
            <w:proofErr w:type="spellStart"/>
            <w:r w:rsidRPr="001A2BF0">
              <w:rPr>
                <w:rFonts w:ascii="Times New Roman" w:hAnsi="Times New Roman"/>
                <w:sz w:val="24"/>
                <w:szCs w:val="24"/>
              </w:rPr>
              <w:t>nr.</w:t>
            </w:r>
            <w:proofErr w:type="spellEnd"/>
            <w:r w:rsidRPr="001A2BF0">
              <w:rPr>
                <w:rFonts w:ascii="Times New Roman" w:hAnsi="Times New Roman"/>
                <w:sz w:val="24"/>
                <w:szCs w:val="24"/>
              </w:rPr>
              <w:t xml:space="preserve"> 4400-5158-6615</w:t>
            </w:r>
          </w:p>
        </w:tc>
        <w:tc>
          <w:tcPr>
            <w:tcW w:w="584" w:type="pct"/>
            <w:vAlign w:val="center"/>
          </w:tcPr>
          <w:p w14:paraId="4EADFBA1"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039B2F4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37062F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0BEDD59" w14:textId="77777777" w:rsidTr="0026512D">
        <w:trPr>
          <w:trHeight w:val="23"/>
        </w:trPr>
        <w:tc>
          <w:tcPr>
            <w:tcW w:w="137" w:type="pct"/>
            <w:vAlign w:val="center"/>
          </w:tcPr>
          <w:p w14:paraId="25476A4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6.</w:t>
            </w:r>
          </w:p>
        </w:tc>
        <w:tc>
          <w:tcPr>
            <w:tcW w:w="1488" w:type="pct"/>
            <w:vAlign w:val="center"/>
          </w:tcPr>
          <w:p w14:paraId="3FC44E6D"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Lindikų</w:t>
            </w:r>
            <w:proofErr w:type="spellEnd"/>
            <w:r w:rsidRPr="001A2BF0">
              <w:rPr>
                <w:rFonts w:ascii="Times New Roman" w:hAnsi="Times New Roman"/>
                <w:sz w:val="24"/>
                <w:szCs w:val="24"/>
              </w:rPr>
              <w:t xml:space="preserve"> k. evangelikų liuteronų senosios kapinės</w:t>
            </w:r>
          </w:p>
          <w:p w14:paraId="69018D60" w14:textId="77777777" w:rsidR="001A4E85" w:rsidRPr="001A2BF0" w:rsidRDefault="001A4E85" w:rsidP="0026512D">
            <w:pPr>
              <w:pStyle w:val="Betarp"/>
              <w:spacing w:line="276" w:lineRule="auto"/>
              <w:rPr>
                <w:rFonts w:ascii="Times New Roman" w:hAnsi="Times New Roman"/>
                <w:sz w:val="24"/>
                <w:szCs w:val="24"/>
              </w:rPr>
            </w:pPr>
          </w:p>
          <w:p w14:paraId="7B999DA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Lindikų</w:t>
            </w:r>
            <w:proofErr w:type="spellEnd"/>
            <w:r w:rsidRPr="001A2BF0">
              <w:rPr>
                <w:rFonts w:ascii="Times New Roman" w:hAnsi="Times New Roman"/>
                <w:sz w:val="24"/>
                <w:szCs w:val="24"/>
              </w:rPr>
              <w:t xml:space="preserve"> k. 3</w:t>
            </w:r>
          </w:p>
        </w:tc>
        <w:tc>
          <w:tcPr>
            <w:tcW w:w="541" w:type="pct"/>
            <w:vAlign w:val="center"/>
          </w:tcPr>
          <w:p w14:paraId="4F41DA3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2C5D8C5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0,4308</w:t>
            </w:r>
          </w:p>
        </w:tc>
        <w:tc>
          <w:tcPr>
            <w:tcW w:w="1037" w:type="pct"/>
            <w:vAlign w:val="center"/>
          </w:tcPr>
          <w:p w14:paraId="1BDE5C1F"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C80DBA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3677F0C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4400-5189-6810</w:t>
            </w:r>
          </w:p>
        </w:tc>
        <w:tc>
          <w:tcPr>
            <w:tcW w:w="584" w:type="pct"/>
            <w:vAlign w:val="center"/>
          </w:tcPr>
          <w:p w14:paraId="325C20D0"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1363995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EFE66E9"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F1A8265" w14:textId="77777777" w:rsidTr="0026512D">
        <w:trPr>
          <w:trHeight w:val="23"/>
        </w:trPr>
        <w:tc>
          <w:tcPr>
            <w:tcW w:w="137" w:type="pct"/>
            <w:vAlign w:val="center"/>
          </w:tcPr>
          <w:p w14:paraId="253E7DF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7.</w:t>
            </w:r>
          </w:p>
        </w:tc>
        <w:tc>
          <w:tcPr>
            <w:tcW w:w="1488" w:type="pct"/>
            <w:vAlign w:val="center"/>
          </w:tcPr>
          <w:p w14:paraId="69735661"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Mažrimaičių</w:t>
            </w:r>
            <w:proofErr w:type="spellEnd"/>
            <w:r w:rsidRPr="001A2BF0">
              <w:rPr>
                <w:rFonts w:ascii="Times New Roman" w:hAnsi="Times New Roman"/>
                <w:sz w:val="24"/>
                <w:szCs w:val="24"/>
              </w:rPr>
              <w:t xml:space="preserve"> evangelikų liuteronų senosios kapinės</w:t>
            </w:r>
          </w:p>
          <w:p w14:paraId="08C5A56D" w14:textId="77777777" w:rsidR="001A4E85" w:rsidRPr="001A2BF0" w:rsidRDefault="001A4E85" w:rsidP="0026512D">
            <w:pPr>
              <w:pStyle w:val="Betarp"/>
              <w:spacing w:line="276" w:lineRule="auto"/>
              <w:rPr>
                <w:rFonts w:ascii="Times New Roman" w:hAnsi="Times New Roman"/>
                <w:sz w:val="24"/>
                <w:szCs w:val="24"/>
              </w:rPr>
            </w:pPr>
          </w:p>
          <w:p w14:paraId="2168067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Mažrimaičių</w:t>
            </w:r>
            <w:proofErr w:type="spellEnd"/>
            <w:r w:rsidRPr="001A2BF0">
              <w:rPr>
                <w:rFonts w:ascii="Times New Roman" w:hAnsi="Times New Roman"/>
                <w:sz w:val="24"/>
                <w:szCs w:val="24"/>
              </w:rPr>
              <w:t xml:space="preserve"> k. 10</w:t>
            </w:r>
          </w:p>
        </w:tc>
        <w:tc>
          <w:tcPr>
            <w:tcW w:w="541" w:type="pct"/>
            <w:vAlign w:val="center"/>
          </w:tcPr>
          <w:p w14:paraId="2ECBC73D"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AA72CC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0,0966</w:t>
            </w:r>
          </w:p>
        </w:tc>
        <w:tc>
          <w:tcPr>
            <w:tcW w:w="1037" w:type="pct"/>
            <w:vAlign w:val="center"/>
          </w:tcPr>
          <w:p w14:paraId="5A6CA76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55FED1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1C178C2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4400-4937-1004</w:t>
            </w:r>
          </w:p>
        </w:tc>
        <w:tc>
          <w:tcPr>
            <w:tcW w:w="584" w:type="pct"/>
            <w:vAlign w:val="center"/>
          </w:tcPr>
          <w:p w14:paraId="4E68BD96"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233E024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1CEA2F0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D23D755" w14:textId="77777777" w:rsidTr="0026512D">
        <w:trPr>
          <w:trHeight w:val="23"/>
        </w:trPr>
        <w:tc>
          <w:tcPr>
            <w:tcW w:w="137" w:type="pct"/>
            <w:vAlign w:val="center"/>
          </w:tcPr>
          <w:p w14:paraId="170943A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8.</w:t>
            </w:r>
          </w:p>
        </w:tc>
        <w:tc>
          <w:tcPr>
            <w:tcW w:w="1488" w:type="pct"/>
            <w:vAlign w:val="center"/>
          </w:tcPr>
          <w:p w14:paraId="5974DA7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Mociškių k. evangelikų liuteronų senosios kapinės</w:t>
            </w:r>
          </w:p>
          <w:p w14:paraId="72ED2885" w14:textId="77777777" w:rsidR="001A4E85" w:rsidRPr="001A2BF0" w:rsidRDefault="001A4E85" w:rsidP="0026512D">
            <w:pPr>
              <w:pStyle w:val="Betarp"/>
              <w:spacing w:line="276" w:lineRule="auto"/>
              <w:rPr>
                <w:rFonts w:ascii="Times New Roman" w:hAnsi="Times New Roman"/>
                <w:sz w:val="24"/>
                <w:szCs w:val="24"/>
              </w:rPr>
            </w:pPr>
          </w:p>
          <w:p w14:paraId="0F385FB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Mociškių k., Jūros g. 9</w:t>
            </w:r>
          </w:p>
        </w:tc>
        <w:tc>
          <w:tcPr>
            <w:tcW w:w="541" w:type="pct"/>
            <w:vAlign w:val="center"/>
          </w:tcPr>
          <w:p w14:paraId="00BDC56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B49ED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0,1413</w:t>
            </w:r>
          </w:p>
        </w:tc>
        <w:tc>
          <w:tcPr>
            <w:tcW w:w="1037" w:type="pct"/>
            <w:vAlign w:val="center"/>
          </w:tcPr>
          <w:p w14:paraId="2E25A07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4892F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4DFBFA1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4400-5194-2944</w:t>
            </w:r>
          </w:p>
        </w:tc>
        <w:tc>
          <w:tcPr>
            <w:tcW w:w="584" w:type="pct"/>
            <w:vAlign w:val="center"/>
          </w:tcPr>
          <w:p w14:paraId="56B63D83"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2862BF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F64126D"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D706788" w14:textId="77777777" w:rsidTr="0026512D">
        <w:trPr>
          <w:trHeight w:val="23"/>
        </w:trPr>
        <w:tc>
          <w:tcPr>
            <w:tcW w:w="137" w:type="pct"/>
            <w:vAlign w:val="center"/>
          </w:tcPr>
          <w:p w14:paraId="1308BBE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9.</w:t>
            </w:r>
          </w:p>
        </w:tc>
        <w:tc>
          <w:tcPr>
            <w:tcW w:w="1488" w:type="pct"/>
            <w:vAlign w:val="center"/>
          </w:tcPr>
          <w:p w14:paraId="511DA00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Nausėdų k. evangelikų liuteronų senosios kapinės</w:t>
            </w:r>
          </w:p>
          <w:p w14:paraId="78900F57" w14:textId="77777777" w:rsidR="001A4E85" w:rsidRPr="001A2BF0" w:rsidRDefault="001A4E85" w:rsidP="0026512D">
            <w:pPr>
              <w:pStyle w:val="Betarp"/>
              <w:spacing w:line="276" w:lineRule="auto"/>
              <w:rPr>
                <w:rFonts w:ascii="Times New Roman" w:hAnsi="Times New Roman"/>
                <w:sz w:val="24"/>
                <w:szCs w:val="24"/>
              </w:rPr>
            </w:pPr>
          </w:p>
          <w:p w14:paraId="49A979A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Nausėdų k. 7</w:t>
            </w:r>
          </w:p>
        </w:tc>
        <w:tc>
          <w:tcPr>
            <w:tcW w:w="541" w:type="pct"/>
            <w:vAlign w:val="center"/>
          </w:tcPr>
          <w:p w14:paraId="05AD2862"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EF2DED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0,1163</w:t>
            </w:r>
          </w:p>
        </w:tc>
        <w:tc>
          <w:tcPr>
            <w:tcW w:w="1037" w:type="pct"/>
            <w:vAlign w:val="center"/>
          </w:tcPr>
          <w:p w14:paraId="265CA50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B3377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2020-02-27</w:t>
            </w:r>
          </w:p>
          <w:p w14:paraId="107861F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4400-5184-7980</w:t>
            </w:r>
          </w:p>
        </w:tc>
        <w:tc>
          <w:tcPr>
            <w:tcW w:w="584" w:type="pct"/>
            <w:vAlign w:val="center"/>
          </w:tcPr>
          <w:p w14:paraId="755224E0" w14:textId="77777777" w:rsidR="001A4E85" w:rsidRDefault="001A4E85" w:rsidP="0026512D">
            <w:pPr>
              <w:jc w:val="center"/>
            </w:pPr>
            <w:r w:rsidRPr="00B67E67">
              <w:rPr>
                <w:rFonts w:ascii="Times New Roman" w:hAnsi="Times New Roman"/>
                <w:sz w:val="24"/>
                <w:szCs w:val="24"/>
              </w:rPr>
              <w:t>neregistruotos</w:t>
            </w:r>
          </w:p>
        </w:tc>
        <w:tc>
          <w:tcPr>
            <w:tcW w:w="716" w:type="pct"/>
            <w:vAlign w:val="center"/>
          </w:tcPr>
          <w:p w14:paraId="6B5DACC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3B9E41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AD03802" w14:textId="77777777" w:rsidTr="0026512D">
        <w:trPr>
          <w:trHeight w:val="23"/>
        </w:trPr>
        <w:tc>
          <w:tcPr>
            <w:tcW w:w="137" w:type="pct"/>
            <w:vAlign w:val="center"/>
          </w:tcPr>
          <w:p w14:paraId="2C4074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10.</w:t>
            </w:r>
          </w:p>
        </w:tc>
        <w:tc>
          <w:tcPr>
            <w:tcW w:w="1488" w:type="pct"/>
            <w:vAlign w:val="center"/>
          </w:tcPr>
          <w:p w14:paraId="3FCA860B"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Opstainio</w:t>
            </w:r>
            <w:proofErr w:type="spellEnd"/>
            <w:r w:rsidRPr="001A2BF0">
              <w:rPr>
                <w:rFonts w:ascii="Times New Roman" w:hAnsi="Times New Roman"/>
                <w:sz w:val="24"/>
                <w:szCs w:val="24"/>
              </w:rPr>
              <w:t xml:space="preserve"> k. evangelikų liuteronų senosios kapinės</w:t>
            </w:r>
          </w:p>
          <w:p w14:paraId="57852D9C" w14:textId="77777777" w:rsidR="001A4E85" w:rsidRPr="001A2BF0" w:rsidRDefault="001A4E85" w:rsidP="0026512D">
            <w:pPr>
              <w:pStyle w:val="Betarp"/>
              <w:spacing w:line="276" w:lineRule="auto"/>
              <w:rPr>
                <w:rFonts w:ascii="Times New Roman" w:hAnsi="Times New Roman"/>
                <w:sz w:val="24"/>
                <w:szCs w:val="24"/>
              </w:rPr>
            </w:pPr>
          </w:p>
          <w:p w14:paraId="2B339CC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 xml:space="preserve">Pagėgių sav., Vilkyškių sen., </w:t>
            </w:r>
            <w:proofErr w:type="spellStart"/>
            <w:r w:rsidRPr="001A2BF0">
              <w:rPr>
                <w:rFonts w:ascii="Times New Roman" w:hAnsi="Times New Roman"/>
                <w:sz w:val="24"/>
                <w:szCs w:val="24"/>
              </w:rPr>
              <w:t>Opstainio</w:t>
            </w:r>
            <w:proofErr w:type="spellEnd"/>
            <w:r w:rsidRPr="001A2BF0">
              <w:rPr>
                <w:rFonts w:ascii="Times New Roman" w:hAnsi="Times New Roman"/>
                <w:sz w:val="24"/>
                <w:szCs w:val="24"/>
              </w:rPr>
              <w:t xml:space="preserve"> k., Jūros g. 2A</w:t>
            </w:r>
          </w:p>
        </w:tc>
        <w:tc>
          <w:tcPr>
            <w:tcW w:w="541" w:type="pct"/>
            <w:vAlign w:val="center"/>
          </w:tcPr>
          <w:p w14:paraId="76134A39"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5D13602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1,2934</w:t>
            </w:r>
          </w:p>
        </w:tc>
        <w:tc>
          <w:tcPr>
            <w:tcW w:w="1037" w:type="pct"/>
            <w:vAlign w:val="center"/>
          </w:tcPr>
          <w:p w14:paraId="4B5D4E60"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594A34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42488B9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4400-4937-1066</w:t>
            </w:r>
          </w:p>
        </w:tc>
        <w:tc>
          <w:tcPr>
            <w:tcW w:w="584" w:type="pct"/>
            <w:vAlign w:val="center"/>
          </w:tcPr>
          <w:p w14:paraId="741F4364"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6E694DF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38670</w:t>
            </w:r>
          </w:p>
        </w:tc>
        <w:tc>
          <w:tcPr>
            <w:tcW w:w="716" w:type="pct"/>
            <w:vAlign w:val="center"/>
          </w:tcPr>
          <w:p w14:paraId="58E1A3B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352CEB1"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6180556" w14:textId="77777777" w:rsidTr="0026512D">
        <w:trPr>
          <w:trHeight w:val="23"/>
        </w:trPr>
        <w:tc>
          <w:tcPr>
            <w:tcW w:w="137" w:type="pct"/>
            <w:vAlign w:val="center"/>
          </w:tcPr>
          <w:p w14:paraId="2101B18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11.</w:t>
            </w:r>
          </w:p>
        </w:tc>
        <w:tc>
          <w:tcPr>
            <w:tcW w:w="1488" w:type="pct"/>
            <w:vAlign w:val="center"/>
          </w:tcPr>
          <w:p w14:paraId="5903FA7B"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Pagenaičių</w:t>
            </w:r>
            <w:proofErr w:type="spellEnd"/>
            <w:r w:rsidRPr="001A2BF0">
              <w:rPr>
                <w:rFonts w:ascii="Times New Roman" w:hAnsi="Times New Roman"/>
                <w:sz w:val="24"/>
                <w:szCs w:val="24"/>
              </w:rPr>
              <w:t xml:space="preserve"> k. evangelikų liuteronų senosios kapinės</w:t>
            </w:r>
          </w:p>
          <w:p w14:paraId="08AD1F3F" w14:textId="77777777" w:rsidR="001A4E85" w:rsidRPr="001A2BF0" w:rsidRDefault="001A4E85" w:rsidP="0026512D">
            <w:pPr>
              <w:pStyle w:val="Betarp"/>
              <w:spacing w:line="276" w:lineRule="auto"/>
              <w:rPr>
                <w:rFonts w:ascii="Times New Roman" w:hAnsi="Times New Roman"/>
                <w:sz w:val="24"/>
                <w:szCs w:val="24"/>
              </w:rPr>
            </w:pPr>
          </w:p>
          <w:p w14:paraId="749470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Pagenaičių</w:t>
            </w:r>
            <w:proofErr w:type="spellEnd"/>
            <w:r w:rsidRPr="001A2BF0">
              <w:rPr>
                <w:rFonts w:ascii="Times New Roman" w:hAnsi="Times New Roman"/>
                <w:sz w:val="24"/>
                <w:szCs w:val="24"/>
              </w:rPr>
              <w:t xml:space="preserve"> k. 13</w:t>
            </w:r>
          </w:p>
        </w:tc>
        <w:tc>
          <w:tcPr>
            <w:tcW w:w="541" w:type="pct"/>
            <w:vAlign w:val="center"/>
          </w:tcPr>
          <w:p w14:paraId="7DA15D31"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2812CF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0,1226</w:t>
            </w:r>
          </w:p>
        </w:tc>
        <w:tc>
          <w:tcPr>
            <w:tcW w:w="1037" w:type="pct"/>
            <w:vAlign w:val="center"/>
          </w:tcPr>
          <w:p w14:paraId="20A7E06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359420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2019-08-29</w:t>
            </w:r>
          </w:p>
          <w:p w14:paraId="724732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4400-5189-6785</w:t>
            </w:r>
          </w:p>
        </w:tc>
        <w:tc>
          <w:tcPr>
            <w:tcW w:w="584" w:type="pct"/>
            <w:vAlign w:val="center"/>
          </w:tcPr>
          <w:p w14:paraId="307A92C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95CE75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2C236CF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193C23A" w14:textId="77777777" w:rsidTr="0026512D">
        <w:trPr>
          <w:trHeight w:val="23"/>
        </w:trPr>
        <w:tc>
          <w:tcPr>
            <w:tcW w:w="137" w:type="pct"/>
            <w:vAlign w:val="center"/>
          </w:tcPr>
          <w:p w14:paraId="4291AAA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w:t>
            </w:r>
          </w:p>
        </w:tc>
        <w:tc>
          <w:tcPr>
            <w:tcW w:w="1488" w:type="pct"/>
            <w:vAlign w:val="center"/>
          </w:tcPr>
          <w:p w14:paraId="694BBC07"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Sokaičių</w:t>
            </w:r>
            <w:proofErr w:type="spellEnd"/>
            <w:r w:rsidRPr="001A2BF0">
              <w:rPr>
                <w:rFonts w:ascii="Times New Roman" w:hAnsi="Times New Roman"/>
                <w:sz w:val="24"/>
                <w:szCs w:val="24"/>
              </w:rPr>
              <w:t xml:space="preserve"> k. I evangelikų liuteronų senosios kapinės</w:t>
            </w:r>
          </w:p>
          <w:p w14:paraId="197934B5" w14:textId="77777777" w:rsidR="001A4E85" w:rsidRPr="001A2BF0" w:rsidRDefault="001A4E85" w:rsidP="0026512D">
            <w:pPr>
              <w:pStyle w:val="Betarp"/>
              <w:spacing w:line="276" w:lineRule="auto"/>
              <w:rPr>
                <w:rFonts w:ascii="Times New Roman" w:hAnsi="Times New Roman"/>
                <w:sz w:val="24"/>
                <w:szCs w:val="24"/>
              </w:rPr>
            </w:pPr>
          </w:p>
          <w:p w14:paraId="59E7C7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Sokaičių</w:t>
            </w:r>
            <w:proofErr w:type="spellEnd"/>
            <w:r w:rsidRPr="001A2BF0">
              <w:rPr>
                <w:rFonts w:ascii="Times New Roman" w:hAnsi="Times New Roman"/>
                <w:sz w:val="24"/>
                <w:szCs w:val="24"/>
              </w:rPr>
              <w:t xml:space="preserve"> k. 13</w:t>
            </w:r>
          </w:p>
        </w:tc>
        <w:tc>
          <w:tcPr>
            <w:tcW w:w="541" w:type="pct"/>
            <w:vAlign w:val="center"/>
          </w:tcPr>
          <w:p w14:paraId="2BD4486E"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09EB7DC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0,0874</w:t>
            </w:r>
          </w:p>
        </w:tc>
        <w:tc>
          <w:tcPr>
            <w:tcW w:w="1037" w:type="pct"/>
            <w:vAlign w:val="center"/>
          </w:tcPr>
          <w:p w14:paraId="2A45F32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88DABD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2019-08-02</w:t>
            </w:r>
          </w:p>
          <w:p w14:paraId="4E05D8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4400-5189-6741</w:t>
            </w:r>
          </w:p>
        </w:tc>
        <w:tc>
          <w:tcPr>
            <w:tcW w:w="584" w:type="pct"/>
            <w:vAlign w:val="center"/>
          </w:tcPr>
          <w:p w14:paraId="51537E0F" w14:textId="77777777" w:rsidR="001A4E85" w:rsidRDefault="001A4E85" w:rsidP="0026512D">
            <w:pPr>
              <w:jc w:val="center"/>
            </w:pPr>
            <w:r w:rsidRPr="0041495E">
              <w:rPr>
                <w:rFonts w:ascii="Times New Roman" w:hAnsi="Times New Roman"/>
                <w:sz w:val="24"/>
                <w:szCs w:val="24"/>
              </w:rPr>
              <w:t>neregistruotos</w:t>
            </w:r>
          </w:p>
        </w:tc>
        <w:tc>
          <w:tcPr>
            <w:tcW w:w="716" w:type="pct"/>
            <w:vAlign w:val="center"/>
          </w:tcPr>
          <w:p w14:paraId="0B17F7C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3189E144"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77708AA" w14:textId="77777777" w:rsidTr="0026512D">
        <w:trPr>
          <w:trHeight w:val="23"/>
        </w:trPr>
        <w:tc>
          <w:tcPr>
            <w:tcW w:w="137" w:type="pct"/>
            <w:vAlign w:val="center"/>
          </w:tcPr>
          <w:p w14:paraId="6C8EDA5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w:t>
            </w:r>
          </w:p>
        </w:tc>
        <w:tc>
          <w:tcPr>
            <w:tcW w:w="1488" w:type="pct"/>
            <w:vAlign w:val="center"/>
          </w:tcPr>
          <w:p w14:paraId="3F5B79C6"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Stygliškių</w:t>
            </w:r>
            <w:proofErr w:type="spellEnd"/>
            <w:r w:rsidRPr="001A2BF0">
              <w:rPr>
                <w:rFonts w:ascii="Times New Roman" w:hAnsi="Times New Roman"/>
                <w:sz w:val="24"/>
                <w:szCs w:val="24"/>
              </w:rPr>
              <w:t xml:space="preserve"> k. evangelikų liuteronų senosios kapinės</w:t>
            </w:r>
          </w:p>
          <w:p w14:paraId="335B7B12" w14:textId="77777777" w:rsidR="001A4E85" w:rsidRPr="001A2BF0" w:rsidRDefault="001A4E85" w:rsidP="0026512D">
            <w:pPr>
              <w:pStyle w:val="Betarp"/>
              <w:spacing w:line="276" w:lineRule="auto"/>
              <w:rPr>
                <w:rFonts w:ascii="Times New Roman" w:hAnsi="Times New Roman"/>
                <w:sz w:val="24"/>
                <w:szCs w:val="24"/>
              </w:rPr>
            </w:pPr>
          </w:p>
          <w:p w14:paraId="578D28B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Stygliškių</w:t>
            </w:r>
            <w:proofErr w:type="spellEnd"/>
            <w:r w:rsidRPr="001A2BF0">
              <w:rPr>
                <w:rFonts w:ascii="Times New Roman" w:hAnsi="Times New Roman"/>
                <w:sz w:val="24"/>
                <w:szCs w:val="24"/>
              </w:rPr>
              <w:t xml:space="preserve"> k. 7A</w:t>
            </w:r>
          </w:p>
        </w:tc>
        <w:tc>
          <w:tcPr>
            <w:tcW w:w="541" w:type="pct"/>
            <w:vAlign w:val="center"/>
          </w:tcPr>
          <w:p w14:paraId="5D600A1C"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870CA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0,0973</w:t>
            </w:r>
          </w:p>
        </w:tc>
        <w:tc>
          <w:tcPr>
            <w:tcW w:w="1037" w:type="pct"/>
            <w:vAlign w:val="center"/>
          </w:tcPr>
          <w:p w14:paraId="2A0C2A02"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FB4550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2020-02-27</w:t>
            </w:r>
          </w:p>
          <w:p w14:paraId="342E161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4400-5188-9548</w:t>
            </w:r>
          </w:p>
        </w:tc>
        <w:tc>
          <w:tcPr>
            <w:tcW w:w="584" w:type="pct"/>
            <w:vAlign w:val="center"/>
          </w:tcPr>
          <w:p w14:paraId="6712BE42" w14:textId="77777777" w:rsidR="001A4E85" w:rsidRDefault="001A4E85" w:rsidP="0026512D">
            <w:pPr>
              <w:jc w:val="center"/>
            </w:pPr>
            <w:r w:rsidRPr="0041495E">
              <w:rPr>
                <w:rFonts w:ascii="Times New Roman" w:hAnsi="Times New Roman"/>
                <w:sz w:val="24"/>
                <w:szCs w:val="24"/>
              </w:rPr>
              <w:t>neregistruotos</w:t>
            </w:r>
          </w:p>
        </w:tc>
        <w:tc>
          <w:tcPr>
            <w:tcW w:w="716" w:type="pct"/>
            <w:vAlign w:val="center"/>
          </w:tcPr>
          <w:p w14:paraId="5519C98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595470C5"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91D0796" w14:textId="77777777" w:rsidTr="0026512D">
        <w:trPr>
          <w:trHeight w:val="23"/>
        </w:trPr>
        <w:tc>
          <w:tcPr>
            <w:tcW w:w="137" w:type="pct"/>
            <w:vAlign w:val="center"/>
          </w:tcPr>
          <w:p w14:paraId="4C94261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14.</w:t>
            </w:r>
          </w:p>
        </w:tc>
        <w:tc>
          <w:tcPr>
            <w:tcW w:w="1488" w:type="pct"/>
            <w:vAlign w:val="center"/>
          </w:tcPr>
          <w:p w14:paraId="6A86335E"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Šereiklaukio</w:t>
            </w:r>
            <w:proofErr w:type="spellEnd"/>
            <w:r w:rsidRPr="001A2BF0">
              <w:rPr>
                <w:rFonts w:ascii="Times New Roman" w:hAnsi="Times New Roman"/>
                <w:sz w:val="24"/>
                <w:szCs w:val="24"/>
              </w:rPr>
              <w:t xml:space="preserve"> kapinynas, vadinamas Milžinkapiu</w:t>
            </w:r>
          </w:p>
          <w:p w14:paraId="396D9662" w14:textId="77777777" w:rsidR="001A4E85" w:rsidRPr="001A2BF0" w:rsidRDefault="001A4E85" w:rsidP="0026512D">
            <w:pPr>
              <w:pStyle w:val="Betarp"/>
              <w:spacing w:line="276" w:lineRule="auto"/>
              <w:rPr>
                <w:rFonts w:ascii="Times New Roman" w:hAnsi="Times New Roman"/>
                <w:sz w:val="24"/>
                <w:szCs w:val="24"/>
              </w:rPr>
            </w:pPr>
          </w:p>
          <w:p w14:paraId="3C2F0365"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Šereitlaukio</w:t>
            </w:r>
            <w:proofErr w:type="spellEnd"/>
            <w:r w:rsidRPr="001A2BF0">
              <w:rPr>
                <w:rFonts w:ascii="Times New Roman" w:hAnsi="Times New Roman"/>
                <w:sz w:val="24"/>
                <w:szCs w:val="24"/>
              </w:rPr>
              <w:t xml:space="preserve"> k. 2A</w:t>
            </w:r>
          </w:p>
        </w:tc>
        <w:tc>
          <w:tcPr>
            <w:tcW w:w="541" w:type="pct"/>
            <w:vAlign w:val="center"/>
          </w:tcPr>
          <w:p w14:paraId="72A212B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EB47B8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1,6617</w:t>
            </w:r>
          </w:p>
        </w:tc>
        <w:tc>
          <w:tcPr>
            <w:tcW w:w="1037" w:type="pct"/>
            <w:vAlign w:val="center"/>
          </w:tcPr>
          <w:p w14:paraId="7CF2BDEE"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76D4AE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06DF21B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4400-4937-0729</w:t>
            </w:r>
          </w:p>
        </w:tc>
        <w:tc>
          <w:tcPr>
            <w:tcW w:w="584" w:type="pct"/>
            <w:vAlign w:val="center"/>
          </w:tcPr>
          <w:p w14:paraId="391D19E3"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2C76D9F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16388</w:t>
            </w:r>
          </w:p>
        </w:tc>
        <w:tc>
          <w:tcPr>
            <w:tcW w:w="716" w:type="pct"/>
            <w:vAlign w:val="center"/>
          </w:tcPr>
          <w:p w14:paraId="669534B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5145C13"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64FDE5CB" w14:textId="77777777" w:rsidTr="0026512D">
        <w:trPr>
          <w:trHeight w:val="23"/>
        </w:trPr>
        <w:tc>
          <w:tcPr>
            <w:tcW w:w="137" w:type="pct"/>
            <w:vAlign w:val="center"/>
          </w:tcPr>
          <w:p w14:paraId="69B8F8A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15.</w:t>
            </w:r>
          </w:p>
        </w:tc>
        <w:tc>
          <w:tcPr>
            <w:tcW w:w="1488" w:type="pct"/>
            <w:vAlign w:val="center"/>
          </w:tcPr>
          <w:p w14:paraId="782825E9"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Šereitlaukio</w:t>
            </w:r>
            <w:proofErr w:type="spellEnd"/>
            <w:r w:rsidRPr="001A2BF0">
              <w:rPr>
                <w:rFonts w:ascii="Times New Roman" w:hAnsi="Times New Roman"/>
                <w:sz w:val="24"/>
                <w:szCs w:val="24"/>
              </w:rPr>
              <w:t xml:space="preserve"> k. evangelikų liuteronų pirmosios senosios kapinės</w:t>
            </w:r>
          </w:p>
          <w:p w14:paraId="37435687" w14:textId="77777777" w:rsidR="001A4E85" w:rsidRPr="001A2BF0" w:rsidRDefault="001A4E85" w:rsidP="0026512D">
            <w:pPr>
              <w:pStyle w:val="Betarp"/>
              <w:spacing w:line="276" w:lineRule="auto"/>
              <w:rPr>
                <w:rFonts w:ascii="Times New Roman" w:hAnsi="Times New Roman"/>
                <w:sz w:val="24"/>
                <w:szCs w:val="24"/>
              </w:rPr>
            </w:pPr>
          </w:p>
          <w:p w14:paraId="2D5B4EB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Šereitlaukio</w:t>
            </w:r>
            <w:proofErr w:type="spellEnd"/>
            <w:r w:rsidRPr="001A2BF0">
              <w:rPr>
                <w:rFonts w:ascii="Times New Roman" w:hAnsi="Times New Roman"/>
                <w:sz w:val="24"/>
                <w:szCs w:val="24"/>
              </w:rPr>
              <w:t xml:space="preserve"> k. 8A </w:t>
            </w:r>
          </w:p>
        </w:tc>
        <w:tc>
          <w:tcPr>
            <w:tcW w:w="541" w:type="pct"/>
            <w:vAlign w:val="center"/>
          </w:tcPr>
          <w:p w14:paraId="22E68105"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FF0507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0,2792</w:t>
            </w:r>
          </w:p>
        </w:tc>
        <w:tc>
          <w:tcPr>
            <w:tcW w:w="1037" w:type="pct"/>
            <w:vAlign w:val="center"/>
          </w:tcPr>
          <w:p w14:paraId="414ADEA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704CCA8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4D03057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4400-4937-1180</w:t>
            </w:r>
          </w:p>
        </w:tc>
        <w:tc>
          <w:tcPr>
            <w:tcW w:w="584" w:type="pct"/>
            <w:vAlign w:val="center"/>
          </w:tcPr>
          <w:p w14:paraId="07F5B7D2"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7899A3F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38642</w:t>
            </w:r>
          </w:p>
        </w:tc>
        <w:tc>
          <w:tcPr>
            <w:tcW w:w="716" w:type="pct"/>
            <w:vAlign w:val="center"/>
          </w:tcPr>
          <w:p w14:paraId="393523A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46A5E2E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466D2010" w14:textId="77777777" w:rsidTr="0026512D">
        <w:trPr>
          <w:trHeight w:val="23"/>
        </w:trPr>
        <w:tc>
          <w:tcPr>
            <w:tcW w:w="137" w:type="pct"/>
            <w:vAlign w:val="center"/>
          </w:tcPr>
          <w:p w14:paraId="7B6599F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16.</w:t>
            </w:r>
          </w:p>
        </w:tc>
        <w:tc>
          <w:tcPr>
            <w:tcW w:w="1488" w:type="pct"/>
            <w:vAlign w:val="center"/>
          </w:tcPr>
          <w:p w14:paraId="03CFED20"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Šereitlaukio</w:t>
            </w:r>
            <w:proofErr w:type="spellEnd"/>
            <w:r w:rsidRPr="001A2BF0">
              <w:rPr>
                <w:rFonts w:ascii="Times New Roman" w:hAnsi="Times New Roman"/>
                <w:sz w:val="24"/>
                <w:szCs w:val="24"/>
              </w:rPr>
              <w:t xml:space="preserve"> k. evangelikų liuteronų senosios kapinės</w:t>
            </w:r>
          </w:p>
          <w:p w14:paraId="5AC8A330" w14:textId="77777777" w:rsidR="001A4E85" w:rsidRPr="001A2BF0" w:rsidRDefault="001A4E85" w:rsidP="0026512D">
            <w:pPr>
              <w:pStyle w:val="Betarp"/>
              <w:spacing w:line="276" w:lineRule="auto"/>
              <w:rPr>
                <w:rFonts w:ascii="Times New Roman" w:hAnsi="Times New Roman"/>
                <w:sz w:val="24"/>
                <w:szCs w:val="24"/>
              </w:rPr>
            </w:pPr>
          </w:p>
          <w:p w14:paraId="5E295BF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Šereitlaukio</w:t>
            </w:r>
            <w:proofErr w:type="spellEnd"/>
            <w:r w:rsidRPr="001A2BF0">
              <w:rPr>
                <w:rFonts w:ascii="Times New Roman" w:hAnsi="Times New Roman"/>
                <w:sz w:val="24"/>
                <w:szCs w:val="24"/>
              </w:rPr>
              <w:t xml:space="preserve"> k. 13</w:t>
            </w:r>
          </w:p>
        </w:tc>
        <w:tc>
          <w:tcPr>
            <w:tcW w:w="541" w:type="pct"/>
            <w:vAlign w:val="center"/>
          </w:tcPr>
          <w:p w14:paraId="73BA631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078E21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0,1529</w:t>
            </w:r>
          </w:p>
        </w:tc>
        <w:tc>
          <w:tcPr>
            <w:tcW w:w="1037" w:type="pct"/>
            <w:vAlign w:val="center"/>
          </w:tcPr>
          <w:p w14:paraId="48877489"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F8E8B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2018-03-19</w:t>
            </w:r>
          </w:p>
          <w:p w14:paraId="6A8019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4400-4967-2931</w:t>
            </w:r>
          </w:p>
        </w:tc>
        <w:tc>
          <w:tcPr>
            <w:tcW w:w="584" w:type="pct"/>
            <w:vAlign w:val="center"/>
          </w:tcPr>
          <w:p w14:paraId="4F64A628"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634736D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38643</w:t>
            </w:r>
          </w:p>
        </w:tc>
        <w:tc>
          <w:tcPr>
            <w:tcW w:w="716" w:type="pct"/>
            <w:vAlign w:val="center"/>
          </w:tcPr>
          <w:p w14:paraId="3E103FB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1069D06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3D630C74" w14:textId="77777777" w:rsidTr="0026512D">
        <w:trPr>
          <w:trHeight w:val="23"/>
        </w:trPr>
        <w:tc>
          <w:tcPr>
            <w:tcW w:w="137" w:type="pct"/>
            <w:vAlign w:val="center"/>
          </w:tcPr>
          <w:p w14:paraId="6373F06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17.</w:t>
            </w:r>
          </w:p>
        </w:tc>
        <w:tc>
          <w:tcPr>
            <w:tcW w:w="1488" w:type="pct"/>
            <w:vAlign w:val="center"/>
          </w:tcPr>
          <w:p w14:paraId="71DBBE5E"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Vartūliškių</w:t>
            </w:r>
            <w:proofErr w:type="spellEnd"/>
            <w:r w:rsidRPr="001A2BF0">
              <w:rPr>
                <w:rFonts w:ascii="Times New Roman" w:hAnsi="Times New Roman"/>
                <w:sz w:val="24"/>
                <w:szCs w:val="24"/>
              </w:rPr>
              <w:t xml:space="preserve"> k. evangelikų liuteronų senosios kapinės</w:t>
            </w:r>
          </w:p>
          <w:p w14:paraId="16231982" w14:textId="77777777" w:rsidR="001A4E85" w:rsidRPr="001A2BF0" w:rsidRDefault="001A4E85" w:rsidP="0026512D">
            <w:pPr>
              <w:pStyle w:val="Betarp"/>
              <w:spacing w:line="276" w:lineRule="auto"/>
              <w:rPr>
                <w:rFonts w:ascii="Times New Roman" w:hAnsi="Times New Roman"/>
                <w:sz w:val="24"/>
                <w:szCs w:val="24"/>
              </w:rPr>
            </w:pPr>
          </w:p>
          <w:p w14:paraId="5B963F5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Vartūliškių</w:t>
            </w:r>
            <w:proofErr w:type="spellEnd"/>
            <w:r w:rsidRPr="001A2BF0">
              <w:rPr>
                <w:rFonts w:ascii="Times New Roman" w:hAnsi="Times New Roman"/>
                <w:sz w:val="24"/>
                <w:szCs w:val="24"/>
              </w:rPr>
              <w:t xml:space="preserve"> k. 2A</w:t>
            </w:r>
          </w:p>
        </w:tc>
        <w:tc>
          <w:tcPr>
            <w:tcW w:w="541" w:type="pct"/>
            <w:vAlign w:val="center"/>
          </w:tcPr>
          <w:p w14:paraId="2E096991"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A239B8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0,1509</w:t>
            </w:r>
          </w:p>
        </w:tc>
        <w:tc>
          <w:tcPr>
            <w:tcW w:w="1037" w:type="pct"/>
            <w:vAlign w:val="center"/>
          </w:tcPr>
          <w:p w14:paraId="0313025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B4E354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525DAA1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4400-4937-1226</w:t>
            </w:r>
          </w:p>
        </w:tc>
        <w:tc>
          <w:tcPr>
            <w:tcW w:w="584" w:type="pct"/>
            <w:vAlign w:val="center"/>
          </w:tcPr>
          <w:p w14:paraId="6E5272DB"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C0D35E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51DA43AC"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5F711D19" w14:textId="77777777" w:rsidTr="0026512D">
        <w:trPr>
          <w:trHeight w:val="23"/>
        </w:trPr>
        <w:tc>
          <w:tcPr>
            <w:tcW w:w="137" w:type="pct"/>
            <w:vAlign w:val="center"/>
          </w:tcPr>
          <w:p w14:paraId="1BE1985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18.</w:t>
            </w:r>
          </w:p>
        </w:tc>
        <w:tc>
          <w:tcPr>
            <w:tcW w:w="1488" w:type="pct"/>
            <w:vAlign w:val="center"/>
          </w:tcPr>
          <w:p w14:paraId="389EA93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Vėžininkų k. evangelikų liuteronų senosios </w:t>
            </w:r>
            <w:r w:rsidRPr="001A2BF0">
              <w:rPr>
                <w:rFonts w:ascii="Times New Roman" w:hAnsi="Times New Roman"/>
                <w:sz w:val="24"/>
                <w:szCs w:val="24"/>
              </w:rPr>
              <w:lastRenderedPageBreak/>
              <w:t>kapinės</w:t>
            </w:r>
          </w:p>
          <w:p w14:paraId="39CE4167" w14:textId="77777777" w:rsidR="001A4E85" w:rsidRPr="001A2BF0" w:rsidRDefault="001A4E85" w:rsidP="0026512D">
            <w:pPr>
              <w:pStyle w:val="Betarp"/>
              <w:spacing w:line="276" w:lineRule="auto"/>
              <w:rPr>
                <w:rFonts w:ascii="Times New Roman" w:hAnsi="Times New Roman"/>
                <w:sz w:val="24"/>
                <w:szCs w:val="24"/>
              </w:rPr>
            </w:pPr>
          </w:p>
          <w:p w14:paraId="38AFDC8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Pagėgių sav., Vilkyškių sen., Vėžininkų k., Pušyno g. 6</w:t>
            </w:r>
          </w:p>
        </w:tc>
        <w:tc>
          <w:tcPr>
            <w:tcW w:w="541" w:type="pct"/>
            <w:vAlign w:val="center"/>
          </w:tcPr>
          <w:p w14:paraId="4DAB9476"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4A6B4AE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0,1533</w:t>
            </w:r>
          </w:p>
        </w:tc>
        <w:tc>
          <w:tcPr>
            <w:tcW w:w="1037" w:type="pct"/>
            <w:vAlign w:val="center"/>
          </w:tcPr>
          <w:p w14:paraId="11259088"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69267A9C"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lastRenderedPageBreak/>
              <w:t>2019-09-16</w:t>
            </w:r>
          </w:p>
          <w:p w14:paraId="043A9E4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4400-5257-8184</w:t>
            </w:r>
          </w:p>
        </w:tc>
        <w:tc>
          <w:tcPr>
            <w:tcW w:w="584" w:type="pct"/>
            <w:vAlign w:val="center"/>
          </w:tcPr>
          <w:p w14:paraId="57D6909C"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lastRenderedPageBreak/>
              <w:t>neregistruotos</w:t>
            </w:r>
          </w:p>
        </w:tc>
        <w:tc>
          <w:tcPr>
            <w:tcW w:w="716" w:type="pct"/>
            <w:vAlign w:val="center"/>
          </w:tcPr>
          <w:p w14:paraId="5D769ED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 xml:space="preserve">Pagėgių savivaldybės </w:t>
            </w:r>
            <w:r w:rsidRPr="001A2BF0">
              <w:rPr>
                <w:rFonts w:ascii="Times New Roman" w:hAnsi="Times New Roman"/>
                <w:sz w:val="24"/>
                <w:szCs w:val="24"/>
              </w:rPr>
              <w:lastRenderedPageBreak/>
              <w:t>administracijos Vilkyškių seniūnij</w:t>
            </w:r>
            <w:r>
              <w:rPr>
                <w:rFonts w:ascii="Times New Roman" w:hAnsi="Times New Roman"/>
                <w:sz w:val="24"/>
                <w:szCs w:val="24"/>
              </w:rPr>
              <w:t>a</w:t>
            </w:r>
          </w:p>
          <w:p w14:paraId="2AB79237"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76DF8937" w14:textId="77777777" w:rsidTr="0026512D">
        <w:trPr>
          <w:trHeight w:val="23"/>
        </w:trPr>
        <w:tc>
          <w:tcPr>
            <w:tcW w:w="137" w:type="pct"/>
            <w:vAlign w:val="center"/>
          </w:tcPr>
          <w:p w14:paraId="11762F1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lastRenderedPageBreak/>
              <w:t>19.</w:t>
            </w:r>
          </w:p>
        </w:tc>
        <w:tc>
          <w:tcPr>
            <w:tcW w:w="1488" w:type="pct"/>
            <w:vAlign w:val="center"/>
          </w:tcPr>
          <w:p w14:paraId="7DFA15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trečiosios senosios kapinės</w:t>
            </w:r>
          </w:p>
          <w:p w14:paraId="7E1D37ED" w14:textId="77777777" w:rsidR="001A4E85" w:rsidRPr="001A2BF0" w:rsidRDefault="001A4E85" w:rsidP="0026512D">
            <w:pPr>
              <w:pStyle w:val="Betarp"/>
              <w:spacing w:line="276" w:lineRule="auto"/>
              <w:rPr>
                <w:rFonts w:ascii="Times New Roman" w:hAnsi="Times New Roman"/>
                <w:sz w:val="24"/>
                <w:szCs w:val="24"/>
              </w:rPr>
            </w:pPr>
          </w:p>
          <w:p w14:paraId="41F768F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t>Johaneso</w:t>
            </w:r>
            <w:proofErr w:type="spellEnd"/>
            <w:r w:rsidRPr="001A2BF0">
              <w:rPr>
                <w:rFonts w:ascii="Times New Roman" w:hAnsi="Times New Roman"/>
                <w:sz w:val="24"/>
                <w:szCs w:val="24"/>
              </w:rPr>
              <w:t xml:space="preserve"> </w:t>
            </w:r>
            <w:proofErr w:type="spellStart"/>
            <w:r w:rsidRPr="001A2BF0">
              <w:rPr>
                <w:rFonts w:ascii="Times New Roman" w:hAnsi="Times New Roman"/>
                <w:sz w:val="24"/>
                <w:szCs w:val="24"/>
              </w:rPr>
              <w:t>Bobrovskio</w:t>
            </w:r>
            <w:proofErr w:type="spellEnd"/>
            <w:r w:rsidRPr="001A2BF0">
              <w:rPr>
                <w:rFonts w:ascii="Times New Roman" w:hAnsi="Times New Roman"/>
                <w:sz w:val="24"/>
                <w:szCs w:val="24"/>
              </w:rPr>
              <w:t xml:space="preserve"> g. 79</w:t>
            </w:r>
          </w:p>
        </w:tc>
        <w:tc>
          <w:tcPr>
            <w:tcW w:w="541" w:type="pct"/>
            <w:vAlign w:val="center"/>
          </w:tcPr>
          <w:p w14:paraId="4B82E542" w14:textId="77777777" w:rsidR="001A4E85" w:rsidRPr="001A2BF0" w:rsidRDefault="001A4E85" w:rsidP="0026512D">
            <w:pPr>
              <w:rPr>
                <w:rFonts w:ascii="Times New Roman" w:hAnsi="Times New Roman"/>
                <w:sz w:val="24"/>
                <w:szCs w:val="24"/>
                <w:highlight w:val="yellow"/>
              </w:rPr>
            </w:pPr>
            <w:r w:rsidRPr="001A2BF0">
              <w:rPr>
                <w:rFonts w:ascii="Times New Roman" w:hAnsi="Times New Roman"/>
                <w:sz w:val="24"/>
                <w:szCs w:val="24"/>
              </w:rPr>
              <w:t>Bendros, riboto laidojimo</w:t>
            </w:r>
          </w:p>
        </w:tc>
        <w:tc>
          <w:tcPr>
            <w:tcW w:w="497" w:type="pct"/>
            <w:vAlign w:val="center"/>
          </w:tcPr>
          <w:p w14:paraId="77A1F5C8"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1,2871</w:t>
            </w:r>
          </w:p>
        </w:tc>
        <w:tc>
          <w:tcPr>
            <w:tcW w:w="1037" w:type="pct"/>
            <w:vAlign w:val="center"/>
          </w:tcPr>
          <w:p w14:paraId="1B5EED93"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3CCD3E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2015-02-02</w:t>
            </w:r>
          </w:p>
          <w:p w14:paraId="03E9306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4400-3217-4839</w:t>
            </w:r>
          </w:p>
        </w:tc>
        <w:tc>
          <w:tcPr>
            <w:tcW w:w="584" w:type="pct"/>
            <w:vAlign w:val="center"/>
          </w:tcPr>
          <w:p w14:paraId="23F3058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D2826F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38752</w:t>
            </w:r>
          </w:p>
        </w:tc>
        <w:tc>
          <w:tcPr>
            <w:tcW w:w="716" w:type="pct"/>
            <w:vAlign w:val="center"/>
          </w:tcPr>
          <w:p w14:paraId="486CD06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1183584F"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Angelė Juškevičie</w:t>
            </w:r>
            <w:r>
              <w:rPr>
                <w:rFonts w:ascii="Times New Roman" w:hAnsi="Times New Roman"/>
                <w:sz w:val="24"/>
                <w:szCs w:val="24"/>
              </w:rPr>
              <w:t>nė tel. Nr. +37068541</w:t>
            </w:r>
            <w:r w:rsidRPr="001A2BF0">
              <w:rPr>
                <w:rFonts w:ascii="Times New Roman" w:hAnsi="Times New Roman"/>
                <w:sz w:val="24"/>
                <w:szCs w:val="24"/>
              </w:rPr>
              <w:t>599</w:t>
            </w:r>
          </w:p>
        </w:tc>
      </w:tr>
      <w:tr w:rsidR="001A4E85" w:rsidRPr="001A2BF0" w14:paraId="3800DAD3" w14:textId="77777777" w:rsidTr="0026512D">
        <w:trPr>
          <w:trHeight w:val="23"/>
        </w:trPr>
        <w:tc>
          <w:tcPr>
            <w:tcW w:w="137" w:type="pct"/>
            <w:vAlign w:val="center"/>
          </w:tcPr>
          <w:p w14:paraId="789FFDDC"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20.</w:t>
            </w:r>
          </w:p>
        </w:tc>
        <w:tc>
          <w:tcPr>
            <w:tcW w:w="1488" w:type="pct"/>
            <w:vAlign w:val="center"/>
          </w:tcPr>
          <w:p w14:paraId="2CDADC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naujosios kapinės</w:t>
            </w:r>
          </w:p>
          <w:p w14:paraId="635A619D" w14:textId="77777777" w:rsidR="001A4E85" w:rsidRPr="001A2BF0" w:rsidRDefault="001A4E85" w:rsidP="0026512D">
            <w:pPr>
              <w:pStyle w:val="Betarp"/>
              <w:spacing w:line="276" w:lineRule="auto"/>
              <w:rPr>
                <w:rFonts w:ascii="Times New Roman" w:hAnsi="Times New Roman"/>
                <w:sz w:val="24"/>
                <w:szCs w:val="24"/>
              </w:rPr>
            </w:pPr>
          </w:p>
          <w:p w14:paraId="1D5FA4F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t>Johaneso</w:t>
            </w:r>
            <w:proofErr w:type="spellEnd"/>
            <w:r w:rsidRPr="001A2BF0">
              <w:rPr>
                <w:rFonts w:ascii="Times New Roman" w:hAnsi="Times New Roman"/>
                <w:sz w:val="24"/>
                <w:szCs w:val="24"/>
              </w:rPr>
              <w:t xml:space="preserve"> </w:t>
            </w:r>
            <w:proofErr w:type="spellStart"/>
            <w:r w:rsidRPr="001A2BF0">
              <w:rPr>
                <w:rFonts w:ascii="Times New Roman" w:hAnsi="Times New Roman"/>
                <w:sz w:val="24"/>
                <w:szCs w:val="24"/>
              </w:rPr>
              <w:t>Bobrovskio</w:t>
            </w:r>
            <w:proofErr w:type="spellEnd"/>
            <w:r w:rsidRPr="001A2BF0">
              <w:rPr>
                <w:rFonts w:ascii="Times New Roman" w:hAnsi="Times New Roman"/>
                <w:sz w:val="24"/>
                <w:szCs w:val="24"/>
              </w:rPr>
              <w:t xml:space="preserve"> g. 81</w:t>
            </w:r>
          </w:p>
        </w:tc>
        <w:tc>
          <w:tcPr>
            <w:tcW w:w="541" w:type="pct"/>
            <w:vAlign w:val="center"/>
          </w:tcPr>
          <w:p w14:paraId="79497FC2"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veikiančios</w:t>
            </w:r>
          </w:p>
        </w:tc>
        <w:tc>
          <w:tcPr>
            <w:tcW w:w="497" w:type="pct"/>
            <w:vAlign w:val="center"/>
          </w:tcPr>
          <w:p w14:paraId="13B72D5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2,2705</w:t>
            </w:r>
          </w:p>
        </w:tc>
        <w:tc>
          <w:tcPr>
            <w:tcW w:w="1037" w:type="pct"/>
            <w:vAlign w:val="center"/>
          </w:tcPr>
          <w:p w14:paraId="7554143C"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35993EA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2015-01-14</w:t>
            </w:r>
          </w:p>
          <w:p w14:paraId="530471A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4400-3197-1781</w:t>
            </w:r>
          </w:p>
        </w:tc>
        <w:tc>
          <w:tcPr>
            <w:tcW w:w="584" w:type="pct"/>
            <w:vAlign w:val="center"/>
          </w:tcPr>
          <w:p w14:paraId="6C888188"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4BDE404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Kapinių prižiūrėtoja</w:t>
            </w:r>
          </w:p>
          <w:p w14:paraId="2853F593" w14:textId="77777777" w:rsidR="001A4E85" w:rsidRPr="00B10757" w:rsidRDefault="001A4E85" w:rsidP="0026512D">
            <w:pPr>
              <w:pStyle w:val="Betarp"/>
              <w:jc w:val="center"/>
              <w:rPr>
                <w:rFonts w:ascii="Times New Roman" w:hAnsi="Times New Roman"/>
                <w:sz w:val="24"/>
                <w:szCs w:val="24"/>
              </w:rPr>
            </w:pPr>
            <w:r w:rsidRPr="001A2BF0">
              <w:rPr>
                <w:rFonts w:ascii="Times New Roman" w:hAnsi="Times New Roman"/>
                <w:sz w:val="24"/>
                <w:szCs w:val="24"/>
              </w:rPr>
              <w:t>Angelė Juškev</w:t>
            </w:r>
            <w:r>
              <w:rPr>
                <w:rFonts w:ascii="Times New Roman" w:hAnsi="Times New Roman"/>
                <w:sz w:val="24"/>
                <w:szCs w:val="24"/>
              </w:rPr>
              <w:t>ičienė tel. Nr. +37068541</w:t>
            </w:r>
            <w:r w:rsidRPr="001A2BF0">
              <w:rPr>
                <w:rFonts w:ascii="Times New Roman" w:hAnsi="Times New Roman"/>
                <w:sz w:val="24"/>
                <w:szCs w:val="24"/>
              </w:rPr>
              <w:t>599</w:t>
            </w:r>
          </w:p>
        </w:tc>
      </w:tr>
      <w:tr w:rsidR="001A4E85" w:rsidRPr="001A2BF0" w14:paraId="0014877C" w14:textId="77777777" w:rsidTr="0026512D">
        <w:trPr>
          <w:trHeight w:val="23"/>
        </w:trPr>
        <w:tc>
          <w:tcPr>
            <w:tcW w:w="137" w:type="pct"/>
            <w:vAlign w:val="center"/>
          </w:tcPr>
          <w:p w14:paraId="13D7A30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21.</w:t>
            </w:r>
          </w:p>
        </w:tc>
        <w:tc>
          <w:tcPr>
            <w:tcW w:w="1488" w:type="pct"/>
            <w:vAlign w:val="center"/>
          </w:tcPr>
          <w:p w14:paraId="5295026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antrosios senosios kapinės (Žaliakalnio)</w:t>
            </w:r>
          </w:p>
          <w:p w14:paraId="398912BD" w14:textId="77777777" w:rsidR="001A4E85" w:rsidRPr="001A2BF0" w:rsidRDefault="001A4E85" w:rsidP="0026512D">
            <w:pPr>
              <w:pStyle w:val="Betarp"/>
              <w:spacing w:line="276" w:lineRule="auto"/>
              <w:rPr>
                <w:rFonts w:ascii="Times New Roman" w:hAnsi="Times New Roman"/>
                <w:sz w:val="24"/>
                <w:szCs w:val="24"/>
              </w:rPr>
            </w:pPr>
          </w:p>
          <w:p w14:paraId="5AA0ABC8"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t>Johaneso</w:t>
            </w:r>
            <w:proofErr w:type="spellEnd"/>
            <w:r w:rsidRPr="001A2BF0">
              <w:rPr>
                <w:rFonts w:ascii="Times New Roman" w:hAnsi="Times New Roman"/>
                <w:sz w:val="24"/>
                <w:szCs w:val="24"/>
              </w:rPr>
              <w:t xml:space="preserve"> </w:t>
            </w:r>
            <w:proofErr w:type="spellStart"/>
            <w:r w:rsidRPr="001A2BF0">
              <w:rPr>
                <w:rFonts w:ascii="Times New Roman" w:hAnsi="Times New Roman"/>
                <w:sz w:val="24"/>
                <w:szCs w:val="24"/>
              </w:rPr>
              <w:t>Bobrovskio</w:t>
            </w:r>
            <w:proofErr w:type="spellEnd"/>
            <w:r w:rsidRPr="001A2BF0">
              <w:rPr>
                <w:rFonts w:ascii="Times New Roman" w:hAnsi="Times New Roman"/>
                <w:sz w:val="24"/>
                <w:szCs w:val="24"/>
              </w:rPr>
              <w:t xml:space="preserve"> g. 2A</w:t>
            </w:r>
          </w:p>
        </w:tc>
        <w:tc>
          <w:tcPr>
            <w:tcW w:w="541" w:type="pct"/>
            <w:vAlign w:val="center"/>
          </w:tcPr>
          <w:p w14:paraId="60EB10A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34EB310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0,5199</w:t>
            </w:r>
          </w:p>
        </w:tc>
        <w:tc>
          <w:tcPr>
            <w:tcW w:w="1037" w:type="pct"/>
            <w:vAlign w:val="center"/>
          </w:tcPr>
          <w:p w14:paraId="3DC3FF1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231E7F6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640B89E2"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4400-4939-0154</w:t>
            </w:r>
          </w:p>
        </w:tc>
        <w:tc>
          <w:tcPr>
            <w:tcW w:w="584" w:type="pct"/>
            <w:vAlign w:val="center"/>
          </w:tcPr>
          <w:p w14:paraId="29B584A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3AF0DE7"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38748</w:t>
            </w:r>
          </w:p>
          <w:p w14:paraId="5DB52DD5" w14:textId="77777777" w:rsidR="001A4E85" w:rsidRPr="001A2BF0" w:rsidRDefault="001A4E85" w:rsidP="0026512D">
            <w:pPr>
              <w:pStyle w:val="Betarp"/>
              <w:spacing w:line="276" w:lineRule="auto"/>
              <w:jc w:val="center"/>
              <w:rPr>
                <w:rFonts w:ascii="Times New Roman" w:hAnsi="Times New Roman"/>
                <w:sz w:val="24"/>
                <w:szCs w:val="24"/>
              </w:rPr>
            </w:pPr>
          </w:p>
        </w:tc>
        <w:tc>
          <w:tcPr>
            <w:tcW w:w="716" w:type="pct"/>
            <w:vAlign w:val="center"/>
          </w:tcPr>
          <w:p w14:paraId="0AAC3932"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C1AED76"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4E237FB" w14:textId="77777777" w:rsidTr="0026512D">
        <w:trPr>
          <w:trHeight w:val="23"/>
        </w:trPr>
        <w:tc>
          <w:tcPr>
            <w:tcW w:w="137" w:type="pct"/>
            <w:vAlign w:val="center"/>
          </w:tcPr>
          <w:p w14:paraId="2E9E5BB1"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22.</w:t>
            </w:r>
          </w:p>
        </w:tc>
        <w:tc>
          <w:tcPr>
            <w:tcW w:w="1488" w:type="pct"/>
            <w:vAlign w:val="center"/>
          </w:tcPr>
          <w:p w14:paraId="0C305F4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pirmosios senosios kapinės</w:t>
            </w:r>
          </w:p>
          <w:p w14:paraId="36C332CE" w14:textId="77777777" w:rsidR="001A4E85" w:rsidRPr="001A2BF0" w:rsidRDefault="001A4E85" w:rsidP="0026512D">
            <w:pPr>
              <w:pStyle w:val="Betarp"/>
              <w:spacing w:line="276" w:lineRule="auto"/>
              <w:rPr>
                <w:rFonts w:ascii="Times New Roman" w:hAnsi="Times New Roman"/>
                <w:sz w:val="24"/>
                <w:szCs w:val="24"/>
              </w:rPr>
            </w:pPr>
          </w:p>
          <w:p w14:paraId="7980DBC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t>Šereikos</w:t>
            </w:r>
            <w:proofErr w:type="spellEnd"/>
            <w:r w:rsidRPr="001A2BF0">
              <w:rPr>
                <w:rFonts w:ascii="Times New Roman" w:hAnsi="Times New Roman"/>
                <w:sz w:val="24"/>
                <w:szCs w:val="24"/>
              </w:rPr>
              <w:t xml:space="preserve"> g. 9A</w:t>
            </w:r>
          </w:p>
        </w:tc>
        <w:tc>
          <w:tcPr>
            <w:tcW w:w="541" w:type="pct"/>
            <w:vAlign w:val="center"/>
          </w:tcPr>
          <w:p w14:paraId="5F7C646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422531E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0,6306</w:t>
            </w:r>
          </w:p>
        </w:tc>
        <w:tc>
          <w:tcPr>
            <w:tcW w:w="1037" w:type="pct"/>
            <w:vAlign w:val="center"/>
          </w:tcPr>
          <w:p w14:paraId="27F8BE1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0CA066C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0093702F"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4400-4937-0872</w:t>
            </w:r>
          </w:p>
        </w:tc>
        <w:tc>
          <w:tcPr>
            <w:tcW w:w="584" w:type="pct"/>
            <w:vAlign w:val="center"/>
          </w:tcPr>
          <w:p w14:paraId="33435BAB"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3A20897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12566</w:t>
            </w:r>
          </w:p>
        </w:tc>
        <w:tc>
          <w:tcPr>
            <w:tcW w:w="716" w:type="pct"/>
            <w:vAlign w:val="center"/>
          </w:tcPr>
          <w:p w14:paraId="0D4741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1ADD57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7695889" w14:textId="77777777" w:rsidTr="0026512D">
        <w:trPr>
          <w:trHeight w:val="23"/>
        </w:trPr>
        <w:tc>
          <w:tcPr>
            <w:tcW w:w="137" w:type="pct"/>
            <w:vAlign w:val="center"/>
          </w:tcPr>
          <w:p w14:paraId="758A49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23.</w:t>
            </w:r>
          </w:p>
        </w:tc>
        <w:tc>
          <w:tcPr>
            <w:tcW w:w="1488" w:type="pct"/>
            <w:vAlign w:val="center"/>
          </w:tcPr>
          <w:p w14:paraId="55269F54"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Vilkyškių dvaro savininkų </w:t>
            </w:r>
            <w:proofErr w:type="spellStart"/>
            <w:r w:rsidRPr="001A2BF0">
              <w:rPr>
                <w:rFonts w:ascii="Times New Roman" w:hAnsi="Times New Roman"/>
                <w:sz w:val="24"/>
                <w:szCs w:val="24"/>
              </w:rPr>
              <w:t>Dreslerių</w:t>
            </w:r>
            <w:proofErr w:type="spellEnd"/>
            <w:r w:rsidRPr="001A2BF0">
              <w:rPr>
                <w:rFonts w:ascii="Times New Roman" w:hAnsi="Times New Roman"/>
                <w:sz w:val="24"/>
                <w:szCs w:val="24"/>
              </w:rPr>
              <w:t xml:space="preserve"> kapai</w:t>
            </w:r>
          </w:p>
          <w:p w14:paraId="45BB2F9C" w14:textId="77777777" w:rsidR="001A4E85" w:rsidRPr="001A2BF0" w:rsidRDefault="001A4E85" w:rsidP="0026512D">
            <w:pPr>
              <w:pStyle w:val="Betarp"/>
              <w:spacing w:line="276" w:lineRule="auto"/>
              <w:rPr>
                <w:rFonts w:ascii="Times New Roman" w:hAnsi="Times New Roman"/>
                <w:sz w:val="24"/>
                <w:szCs w:val="24"/>
              </w:rPr>
            </w:pPr>
          </w:p>
          <w:p w14:paraId="391E423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t>Šereikos</w:t>
            </w:r>
            <w:proofErr w:type="spellEnd"/>
            <w:r w:rsidRPr="001A2BF0">
              <w:rPr>
                <w:rFonts w:ascii="Times New Roman" w:hAnsi="Times New Roman"/>
                <w:sz w:val="24"/>
                <w:szCs w:val="24"/>
              </w:rPr>
              <w:t xml:space="preserve"> g. 24</w:t>
            </w:r>
          </w:p>
        </w:tc>
        <w:tc>
          <w:tcPr>
            <w:tcW w:w="541" w:type="pct"/>
            <w:vAlign w:val="center"/>
          </w:tcPr>
          <w:p w14:paraId="58DE5FCA"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660DAA3D"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1,3696</w:t>
            </w:r>
          </w:p>
        </w:tc>
        <w:tc>
          <w:tcPr>
            <w:tcW w:w="1037" w:type="pct"/>
            <w:vAlign w:val="center"/>
          </w:tcPr>
          <w:p w14:paraId="3548C88B"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44242E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2018-02-21</w:t>
            </w:r>
          </w:p>
          <w:p w14:paraId="3D0E7469"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4400-4937-0950</w:t>
            </w:r>
          </w:p>
        </w:tc>
        <w:tc>
          <w:tcPr>
            <w:tcW w:w="584" w:type="pct"/>
            <w:vAlign w:val="center"/>
          </w:tcPr>
          <w:p w14:paraId="6E94B2B7"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5998F6C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38753</w:t>
            </w:r>
          </w:p>
        </w:tc>
        <w:tc>
          <w:tcPr>
            <w:tcW w:w="716" w:type="pct"/>
            <w:vAlign w:val="center"/>
          </w:tcPr>
          <w:p w14:paraId="5C3F806A"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0B2E39BA"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0C3C6E60" w14:textId="77777777" w:rsidTr="0026512D">
        <w:trPr>
          <w:trHeight w:val="23"/>
        </w:trPr>
        <w:tc>
          <w:tcPr>
            <w:tcW w:w="137" w:type="pct"/>
            <w:vAlign w:val="center"/>
          </w:tcPr>
          <w:p w14:paraId="6F762994"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24.</w:t>
            </w:r>
          </w:p>
        </w:tc>
        <w:tc>
          <w:tcPr>
            <w:tcW w:w="1488" w:type="pct"/>
            <w:vAlign w:val="center"/>
          </w:tcPr>
          <w:p w14:paraId="2325FA3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Vilkyškių evangelikų liuteronų ketvirtosios senosios kapinės</w:t>
            </w:r>
          </w:p>
          <w:p w14:paraId="02FDF086" w14:textId="77777777" w:rsidR="001A4E85" w:rsidRPr="001A2BF0" w:rsidRDefault="001A4E85" w:rsidP="0026512D">
            <w:pPr>
              <w:pStyle w:val="Betarp"/>
              <w:spacing w:line="276" w:lineRule="auto"/>
              <w:rPr>
                <w:rFonts w:ascii="Times New Roman" w:hAnsi="Times New Roman"/>
                <w:sz w:val="24"/>
                <w:szCs w:val="24"/>
              </w:rPr>
            </w:pPr>
          </w:p>
          <w:p w14:paraId="6300E98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Vilkyškių mstl., </w:t>
            </w:r>
            <w:proofErr w:type="spellStart"/>
            <w:r w:rsidRPr="001A2BF0">
              <w:rPr>
                <w:rFonts w:ascii="Times New Roman" w:hAnsi="Times New Roman"/>
                <w:sz w:val="24"/>
                <w:szCs w:val="24"/>
              </w:rPr>
              <w:lastRenderedPageBreak/>
              <w:t>Šereikos</w:t>
            </w:r>
            <w:proofErr w:type="spellEnd"/>
            <w:r w:rsidRPr="001A2BF0">
              <w:rPr>
                <w:rFonts w:ascii="Times New Roman" w:hAnsi="Times New Roman"/>
                <w:sz w:val="24"/>
                <w:szCs w:val="24"/>
              </w:rPr>
              <w:t xml:space="preserve"> g. 26</w:t>
            </w:r>
          </w:p>
        </w:tc>
        <w:tc>
          <w:tcPr>
            <w:tcW w:w="541" w:type="pct"/>
            <w:vAlign w:val="center"/>
          </w:tcPr>
          <w:p w14:paraId="350C616D"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lastRenderedPageBreak/>
              <w:t>neveikiančios</w:t>
            </w:r>
          </w:p>
        </w:tc>
        <w:tc>
          <w:tcPr>
            <w:tcW w:w="497" w:type="pct"/>
            <w:vAlign w:val="center"/>
          </w:tcPr>
          <w:p w14:paraId="37025A9B"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0,1806</w:t>
            </w:r>
          </w:p>
        </w:tc>
        <w:tc>
          <w:tcPr>
            <w:tcW w:w="1037" w:type="pct"/>
            <w:vAlign w:val="center"/>
          </w:tcPr>
          <w:p w14:paraId="705AB523" w14:textId="77777777" w:rsidR="001A4E85" w:rsidRDefault="001A4E85" w:rsidP="0026512D">
            <w:pPr>
              <w:pStyle w:val="Betarp"/>
              <w:spacing w:line="276" w:lineRule="auto"/>
              <w:rPr>
                <w:rFonts w:ascii="Times New Roman" w:hAnsi="Times New Roman"/>
                <w:sz w:val="24"/>
                <w:szCs w:val="24"/>
              </w:rPr>
            </w:pPr>
          </w:p>
          <w:p w14:paraId="62E3EED5"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5D4E499A"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2019-05-13</w:t>
            </w:r>
          </w:p>
          <w:p w14:paraId="1F6A8C30"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4400-5236-9494</w:t>
            </w:r>
          </w:p>
        </w:tc>
        <w:tc>
          <w:tcPr>
            <w:tcW w:w="584" w:type="pct"/>
            <w:vAlign w:val="center"/>
          </w:tcPr>
          <w:p w14:paraId="5590CED9" w14:textId="77777777" w:rsidR="001A4E85" w:rsidRDefault="001A4E85" w:rsidP="0026512D">
            <w:pPr>
              <w:pStyle w:val="Betarp"/>
              <w:spacing w:line="276" w:lineRule="auto"/>
              <w:jc w:val="center"/>
              <w:rPr>
                <w:rFonts w:ascii="Times New Roman" w:hAnsi="Times New Roman"/>
                <w:sz w:val="24"/>
                <w:szCs w:val="24"/>
              </w:rPr>
            </w:pPr>
            <w:r>
              <w:rPr>
                <w:rFonts w:ascii="Times New Roman" w:hAnsi="Times New Roman"/>
                <w:sz w:val="24"/>
                <w:szCs w:val="24"/>
              </w:rPr>
              <w:t>registruotos</w:t>
            </w:r>
          </w:p>
          <w:p w14:paraId="2F5C4AA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unikalus objekto kodas – 38750</w:t>
            </w:r>
          </w:p>
        </w:tc>
        <w:tc>
          <w:tcPr>
            <w:tcW w:w="716" w:type="pct"/>
            <w:vAlign w:val="center"/>
          </w:tcPr>
          <w:p w14:paraId="02A7B645"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70815E2"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2854B51E" w14:textId="77777777" w:rsidTr="0026512D">
        <w:trPr>
          <w:trHeight w:val="23"/>
        </w:trPr>
        <w:tc>
          <w:tcPr>
            <w:tcW w:w="137" w:type="pct"/>
            <w:vAlign w:val="center"/>
          </w:tcPr>
          <w:p w14:paraId="0563193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25.</w:t>
            </w:r>
          </w:p>
        </w:tc>
        <w:tc>
          <w:tcPr>
            <w:tcW w:w="1488" w:type="pct"/>
            <w:vAlign w:val="center"/>
          </w:tcPr>
          <w:p w14:paraId="45CC1420"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Žagmantų</w:t>
            </w:r>
            <w:proofErr w:type="spellEnd"/>
            <w:r w:rsidRPr="001A2BF0">
              <w:rPr>
                <w:rFonts w:ascii="Times New Roman" w:hAnsi="Times New Roman"/>
                <w:sz w:val="24"/>
                <w:szCs w:val="24"/>
              </w:rPr>
              <w:t xml:space="preserve"> k. evangelikų liuteronų senosios kapinės</w:t>
            </w:r>
          </w:p>
          <w:p w14:paraId="412CD6BB" w14:textId="77777777" w:rsidR="001A4E85" w:rsidRPr="001A2BF0" w:rsidRDefault="001A4E85" w:rsidP="0026512D">
            <w:pPr>
              <w:pStyle w:val="Betarp"/>
              <w:spacing w:line="276" w:lineRule="auto"/>
              <w:rPr>
                <w:rFonts w:ascii="Times New Roman" w:hAnsi="Times New Roman"/>
                <w:sz w:val="24"/>
                <w:szCs w:val="24"/>
              </w:rPr>
            </w:pPr>
          </w:p>
          <w:p w14:paraId="7036AC3B"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Žagmantėlių</w:t>
            </w:r>
            <w:proofErr w:type="spellEnd"/>
            <w:r w:rsidRPr="001A2BF0">
              <w:rPr>
                <w:rFonts w:ascii="Times New Roman" w:hAnsi="Times New Roman"/>
                <w:sz w:val="24"/>
                <w:szCs w:val="24"/>
              </w:rPr>
              <w:t xml:space="preserve"> k. 1</w:t>
            </w:r>
          </w:p>
        </w:tc>
        <w:tc>
          <w:tcPr>
            <w:tcW w:w="541" w:type="pct"/>
            <w:vAlign w:val="center"/>
          </w:tcPr>
          <w:p w14:paraId="7C7A4DA3"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7B01704E"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0,0646</w:t>
            </w:r>
          </w:p>
        </w:tc>
        <w:tc>
          <w:tcPr>
            <w:tcW w:w="1037" w:type="pct"/>
            <w:vAlign w:val="center"/>
          </w:tcPr>
          <w:p w14:paraId="013E578D"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4FB16F66"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2019-08-02</w:t>
            </w:r>
          </w:p>
          <w:p w14:paraId="650B7837"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4400-5189-5644</w:t>
            </w:r>
          </w:p>
        </w:tc>
        <w:tc>
          <w:tcPr>
            <w:tcW w:w="584" w:type="pct"/>
            <w:vAlign w:val="center"/>
          </w:tcPr>
          <w:p w14:paraId="040FCB52"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6CF7CD7F"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799370A0"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r w:rsidR="001A4E85" w:rsidRPr="001A2BF0" w14:paraId="1CA33247" w14:textId="77777777" w:rsidTr="0026512D">
        <w:trPr>
          <w:trHeight w:val="23"/>
        </w:trPr>
        <w:tc>
          <w:tcPr>
            <w:tcW w:w="137" w:type="pct"/>
            <w:vAlign w:val="center"/>
          </w:tcPr>
          <w:p w14:paraId="54B517A3"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26.</w:t>
            </w:r>
          </w:p>
        </w:tc>
        <w:tc>
          <w:tcPr>
            <w:tcW w:w="1488" w:type="pct"/>
            <w:vAlign w:val="center"/>
          </w:tcPr>
          <w:p w14:paraId="4258BCF4" w14:textId="77777777" w:rsidR="001A4E85" w:rsidRPr="001A2BF0" w:rsidRDefault="001A4E85" w:rsidP="0026512D">
            <w:pPr>
              <w:pStyle w:val="Betarp"/>
              <w:spacing w:line="276" w:lineRule="auto"/>
              <w:rPr>
                <w:rFonts w:ascii="Times New Roman" w:hAnsi="Times New Roman"/>
                <w:sz w:val="24"/>
                <w:szCs w:val="24"/>
              </w:rPr>
            </w:pPr>
            <w:proofErr w:type="spellStart"/>
            <w:r w:rsidRPr="001A2BF0">
              <w:rPr>
                <w:rFonts w:ascii="Times New Roman" w:hAnsi="Times New Roman"/>
                <w:sz w:val="24"/>
                <w:szCs w:val="24"/>
              </w:rPr>
              <w:t>Žagmantų</w:t>
            </w:r>
            <w:proofErr w:type="spellEnd"/>
            <w:r w:rsidRPr="001A2BF0">
              <w:rPr>
                <w:rFonts w:ascii="Times New Roman" w:hAnsi="Times New Roman"/>
                <w:sz w:val="24"/>
                <w:szCs w:val="24"/>
              </w:rPr>
              <w:t xml:space="preserve"> k. evangelikų liuteronų senosios kapinės</w:t>
            </w:r>
          </w:p>
          <w:p w14:paraId="6155B654" w14:textId="77777777" w:rsidR="001A4E85" w:rsidRPr="001A2BF0" w:rsidRDefault="001A4E85" w:rsidP="0026512D">
            <w:pPr>
              <w:pStyle w:val="Betarp"/>
              <w:spacing w:line="276" w:lineRule="auto"/>
              <w:rPr>
                <w:rFonts w:ascii="Times New Roman" w:hAnsi="Times New Roman"/>
                <w:sz w:val="24"/>
                <w:szCs w:val="24"/>
              </w:rPr>
            </w:pPr>
          </w:p>
          <w:p w14:paraId="30409E9E"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 xml:space="preserve">Pagėgių sav., Vilkyškių sen., </w:t>
            </w:r>
            <w:proofErr w:type="spellStart"/>
            <w:r w:rsidRPr="001A2BF0">
              <w:rPr>
                <w:rFonts w:ascii="Times New Roman" w:hAnsi="Times New Roman"/>
                <w:sz w:val="24"/>
                <w:szCs w:val="24"/>
              </w:rPr>
              <w:t>Žagmantėlių</w:t>
            </w:r>
            <w:proofErr w:type="spellEnd"/>
            <w:r w:rsidRPr="001A2BF0">
              <w:rPr>
                <w:rFonts w:ascii="Times New Roman" w:hAnsi="Times New Roman"/>
                <w:sz w:val="24"/>
                <w:szCs w:val="24"/>
              </w:rPr>
              <w:t xml:space="preserve"> k. 2</w:t>
            </w:r>
          </w:p>
        </w:tc>
        <w:tc>
          <w:tcPr>
            <w:tcW w:w="541" w:type="pct"/>
            <w:vAlign w:val="center"/>
          </w:tcPr>
          <w:p w14:paraId="3A11CEAB" w14:textId="77777777" w:rsidR="001A4E85" w:rsidRPr="001A2BF0" w:rsidRDefault="001A4E85" w:rsidP="0026512D">
            <w:pPr>
              <w:rPr>
                <w:rFonts w:ascii="Times New Roman" w:hAnsi="Times New Roman"/>
                <w:sz w:val="24"/>
                <w:szCs w:val="24"/>
              </w:rPr>
            </w:pPr>
            <w:r w:rsidRPr="001A2BF0">
              <w:rPr>
                <w:rFonts w:ascii="Times New Roman" w:hAnsi="Times New Roman"/>
                <w:sz w:val="24"/>
                <w:szCs w:val="24"/>
              </w:rPr>
              <w:t>neveikiančios</w:t>
            </w:r>
          </w:p>
        </w:tc>
        <w:tc>
          <w:tcPr>
            <w:tcW w:w="497" w:type="pct"/>
            <w:vAlign w:val="center"/>
          </w:tcPr>
          <w:p w14:paraId="58324399"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0,1415</w:t>
            </w:r>
          </w:p>
        </w:tc>
        <w:tc>
          <w:tcPr>
            <w:tcW w:w="1037" w:type="pct"/>
            <w:vAlign w:val="center"/>
          </w:tcPr>
          <w:p w14:paraId="1B581761" w14:textId="77777777" w:rsidR="001A4E85" w:rsidRDefault="001A4E85" w:rsidP="0026512D">
            <w:pPr>
              <w:pStyle w:val="Betarp"/>
              <w:spacing w:line="276" w:lineRule="auto"/>
              <w:rPr>
                <w:rFonts w:ascii="Times New Roman" w:hAnsi="Times New Roman"/>
                <w:sz w:val="24"/>
                <w:szCs w:val="24"/>
              </w:rPr>
            </w:pPr>
            <w:r>
              <w:rPr>
                <w:rFonts w:ascii="Times New Roman" w:hAnsi="Times New Roman"/>
                <w:sz w:val="24"/>
                <w:szCs w:val="24"/>
              </w:rPr>
              <w:t>Įregistruotos</w:t>
            </w:r>
          </w:p>
          <w:p w14:paraId="1D85B311"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2019-09-16</w:t>
            </w:r>
          </w:p>
          <w:p w14:paraId="2D3349F3" w14:textId="77777777" w:rsidR="001A4E85" w:rsidRPr="001A2BF0" w:rsidRDefault="001A4E85" w:rsidP="0026512D">
            <w:pPr>
              <w:pStyle w:val="Betarp"/>
              <w:spacing w:line="276" w:lineRule="auto"/>
              <w:rPr>
                <w:rFonts w:ascii="Times New Roman" w:hAnsi="Times New Roman"/>
                <w:sz w:val="24"/>
                <w:szCs w:val="24"/>
              </w:rPr>
            </w:pPr>
            <w:r w:rsidRPr="001A2BF0">
              <w:rPr>
                <w:rFonts w:ascii="Times New Roman" w:hAnsi="Times New Roman"/>
                <w:sz w:val="24"/>
                <w:szCs w:val="24"/>
              </w:rPr>
              <w:t>Unikalus Nr. 4400-5189-6774</w:t>
            </w:r>
          </w:p>
        </w:tc>
        <w:tc>
          <w:tcPr>
            <w:tcW w:w="584" w:type="pct"/>
            <w:vAlign w:val="center"/>
          </w:tcPr>
          <w:p w14:paraId="23A8C0A7" w14:textId="77777777" w:rsidR="001A4E85" w:rsidRPr="001A2BF0" w:rsidRDefault="001A4E85" w:rsidP="0026512D">
            <w:pPr>
              <w:pStyle w:val="Betarp"/>
              <w:spacing w:line="276" w:lineRule="auto"/>
              <w:jc w:val="center"/>
              <w:rPr>
                <w:rFonts w:ascii="Times New Roman" w:hAnsi="Times New Roman"/>
                <w:sz w:val="24"/>
                <w:szCs w:val="24"/>
              </w:rPr>
            </w:pPr>
            <w:r w:rsidRPr="005F1014">
              <w:rPr>
                <w:rFonts w:ascii="Times New Roman" w:hAnsi="Times New Roman"/>
                <w:sz w:val="24"/>
                <w:szCs w:val="24"/>
              </w:rPr>
              <w:t>neregistruotos</w:t>
            </w:r>
          </w:p>
        </w:tc>
        <w:tc>
          <w:tcPr>
            <w:tcW w:w="716" w:type="pct"/>
            <w:vAlign w:val="center"/>
          </w:tcPr>
          <w:p w14:paraId="1BF38430" w14:textId="77777777" w:rsidR="001A4E85" w:rsidRPr="001A2BF0" w:rsidRDefault="001A4E85" w:rsidP="0026512D">
            <w:pPr>
              <w:pStyle w:val="Betarp"/>
              <w:spacing w:line="276" w:lineRule="auto"/>
              <w:jc w:val="center"/>
              <w:rPr>
                <w:rFonts w:ascii="Times New Roman" w:hAnsi="Times New Roman"/>
                <w:sz w:val="24"/>
                <w:szCs w:val="24"/>
              </w:rPr>
            </w:pPr>
            <w:r w:rsidRPr="001A2BF0">
              <w:rPr>
                <w:rFonts w:ascii="Times New Roman" w:hAnsi="Times New Roman"/>
                <w:sz w:val="24"/>
                <w:szCs w:val="24"/>
              </w:rPr>
              <w:t>Pagėgių savivaldybės administracijos Vilkyškių seniūnij</w:t>
            </w:r>
            <w:r>
              <w:rPr>
                <w:rFonts w:ascii="Times New Roman" w:hAnsi="Times New Roman"/>
                <w:sz w:val="24"/>
                <w:szCs w:val="24"/>
              </w:rPr>
              <w:t>a</w:t>
            </w:r>
          </w:p>
          <w:p w14:paraId="6822DDC8" w14:textId="77777777" w:rsidR="001A4E85" w:rsidRPr="001A2BF0" w:rsidRDefault="001A4E85" w:rsidP="0026512D">
            <w:pPr>
              <w:pStyle w:val="Betarp"/>
              <w:jc w:val="center"/>
              <w:rPr>
                <w:rFonts w:ascii="Times New Roman" w:hAnsi="Times New Roman"/>
                <w:sz w:val="24"/>
                <w:szCs w:val="24"/>
              </w:rPr>
            </w:pPr>
            <w:r w:rsidRPr="001A2BF0">
              <w:rPr>
                <w:rFonts w:ascii="Times New Roman" w:hAnsi="Times New Roman"/>
                <w:sz w:val="24"/>
                <w:szCs w:val="24"/>
              </w:rPr>
              <w:t>tel. Nr. (8 441) 55382</w:t>
            </w:r>
          </w:p>
        </w:tc>
      </w:tr>
    </w:tbl>
    <w:p w14:paraId="3BCC817E" w14:textId="77777777" w:rsidR="001A4E85" w:rsidRPr="001A2BF0" w:rsidRDefault="001A4E85" w:rsidP="001A4E85">
      <w:pPr>
        <w:pStyle w:val="Betarp"/>
        <w:spacing w:line="276" w:lineRule="auto"/>
        <w:rPr>
          <w:rFonts w:ascii="Times New Roman" w:hAnsi="Times New Roman"/>
          <w:sz w:val="24"/>
          <w:szCs w:val="24"/>
        </w:rPr>
      </w:pPr>
    </w:p>
    <w:p w14:paraId="2F90A55A" w14:textId="77777777" w:rsidR="001A4E85" w:rsidRPr="001A2BF0" w:rsidRDefault="001A4E85" w:rsidP="001A4E85">
      <w:pPr>
        <w:pStyle w:val="Betarp"/>
        <w:spacing w:line="276" w:lineRule="auto"/>
        <w:rPr>
          <w:rFonts w:ascii="Times New Roman" w:hAnsi="Times New Roman"/>
          <w:sz w:val="24"/>
          <w:szCs w:val="24"/>
        </w:rPr>
      </w:pPr>
    </w:p>
    <w:p w14:paraId="5B243AB8" w14:textId="77777777" w:rsidR="001A4E85" w:rsidRPr="001A2BF0" w:rsidRDefault="001A4E85" w:rsidP="001A4E85">
      <w:pPr>
        <w:pStyle w:val="Betarp"/>
        <w:spacing w:line="276" w:lineRule="auto"/>
        <w:jc w:val="center"/>
        <w:rPr>
          <w:rFonts w:ascii="Times New Roman" w:hAnsi="Times New Roman"/>
          <w:sz w:val="24"/>
          <w:szCs w:val="24"/>
        </w:rPr>
        <w:sectPr w:rsidR="001A4E85" w:rsidRPr="001A2BF0" w:rsidSect="00535A40">
          <w:pgSz w:w="16840" w:h="11907" w:orient="landscape"/>
          <w:pgMar w:top="1134" w:right="567" w:bottom="567" w:left="567" w:header="709" w:footer="709" w:gutter="0"/>
          <w:cols w:space="1296"/>
        </w:sectPr>
      </w:pPr>
      <w:r w:rsidRPr="001A2BF0">
        <w:rPr>
          <w:rFonts w:ascii="Times New Roman" w:hAnsi="Times New Roman"/>
          <w:sz w:val="24"/>
          <w:szCs w:val="24"/>
        </w:rPr>
        <w:t>____________________</w:t>
      </w:r>
      <w:r>
        <w:rPr>
          <w:rFonts w:ascii="Times New Roman" w:hAnsi="Times New Roman"/>
          <w:sz w:val="24"/>
          <w:szCs w:val="24"/>
        </w:rPr>
        <w:t>_</w:t>
      </w:r>
    </w:p>
    <w:p w14:paraId="17ED9A8F" w14:textId="77777777" w:rsidR="001A4E85" w:rsidRPr="001A2BF0" w:rsidRDefault="001A4E85" w:rsidP="001A4E85">
      <w:pPr>
        <w:pStyle w:val="Betarp"/>
        <w:spacing w:line="276" w:lineRule="auto"/>
        <w:rPr>
          <w:rFonts w:ascii="Times New Roman" w:hAnsi="Times New Roman"/>
          <w:sz w:val="24"/>
          <w:szCs w:val="24"/>
        </w:rPr>
      </w:pPr>
    </w:p>
    <w:tbl>
      <w:tblPr>
        <w:tblW w:w="0" w:type="auto"/>
        <w:jc w:val="center"/>
        <w:tblBorders>
          <w:insideV w:val="single" w:sz="4" w:space="0" w:color="auto"/>
        </w:tblBorders>
        <w:tblLook w:val="00A0" w:firstRow="1" w:lastRow="0" w:firstColumn="1" w:lastColumn="0" w:noHBand="0" w:noVBand="0"/>
      </w:tblPr>
      <w:tblGrid>
        <w:gridCol w:w="9854"/>
      </w:tblGrid>
      <w:tr w:rsidR="00203A2D" w:rsidRPr="00D42E29" w14:paraId="6187DEF3" w14:textId="77777777" w:rsidTr="0026512D">
        <w:trPr>
          <w:jc w:val="center"/>
        </w:trPr>
        <w:tc>
          <w:tcPr>
            <w:tcW w:w="9854" w:type="dxa"/>
          </w:tcPr>
          <w:p w14:paraId="5FE4A481" w14:textId="77777777" w:rsidR="00203A2D" w:rsidRPr="00EC7176" w:rsidRDefault="00203A2D" w:rsidP="0026512D">
            <w:pPr>
              <w:pStyle w:val="Betarp"/>
              <w:spacing w:line="276" w:lineRule="auto"/>
              <w:jc w:val="right"/>
              <w:rPr>
                <w:rFonts w:ascii="Times New Roman" w:hAnsi="Times New Roman"/>
                <w:i/>
                <w:sz w:val="24"/>
                <w:szCs w:val="24"/>
              </w:rPr>
            </w:pPr>
          </w:p>
        </w:tc>
      </w:tr>
      <w:tr w:rsidR="00203A2D" w:rsidRPr="00D42E29" w14:paraId="522940FB" w14:textId="77777777" w:rsidTr="0026512D">
        <w:trPr>
          <w:jc w:val="center"/>
        </w:trPr>
        <w:tc>
          <w:tcPr>
            <w:tcW w:w="9854" w:type="dxa"/>
          </w:tcPr>
          <w:p w14:paraId="3480F44F" w14:textId="77777777" w:rsidR="00203A2D" w:rsidRPr="00D42E29" w:rsidRDefault="00203A2D" w:rsidP="0026512D">
            <w:pPr>
              <w:pStyle w:val="Betarp"/>
              <w:spacing w:line="276" w:lineRule="auto"/>
              <w:jc w:val="center"/>
              <w:rPr>
                <w:rFonts w:ascii="Times New Roman" w:hAnsi="Times New Roman"/>
                <w:noProof/>
                <w:sz w:val="24"/>
                <w:szCs w:val="24"/>
              </w:rPr>
            </w:pPr>
            <w:r>
              <w:rPr>
                <w:rFonts w:ascii="Times New Roman" w:hAnsi="Times New Roman"/>
                <w:noProof/>
                <w:sz w:val="24"/>
                <w:szCs w:val="24"/>
              </w:rPr>
              <w:pict w14:anchorId="3D1814D9">
                <v:shape id="_x0000_i1026" type="#_x0000_t75" style="width:32.25pt;height:42pt;visibility:visible">
                  <v:imagedata r:id="rId7" o:title=""/>
                </v:shape>
              </w:pict>
            </w:r>
          </w:p>
        </w:tc>
      </w:tr>
      <w:tr w:rsidR="00203A2D" w:rsidRPr="00D42E29" w14:paraId="32DDD9C3" w14:textId="77777777" w:rsidTr="0026512D">
        <w:trPr>
          <w:jc w:val="center"/>
        </w:trPr>
        <w:tc>
          <w:tcPr>
            <w:tcW w:w="9854" w:type="dxa"/>
          </w:tcPr>
          <w:p w14:paraId="13AEC590" w14:textId="77777777" w:rsidR="00203A2D" w:rsidRPr="00D42E29" w:rsidRDefault="00203A2D" w:rsidP="0026512D">
            <w:pPr>
              <w:pStyle w:val="Betarp"/>
              <w:spacing w:line="276" w:lineRule="auto"/>
              <w:jc w:val="center"/>
              <w:rPr>
                <w:rFonts w:ascii="Times New Roman" w:hAnsi="Times New Roman"/>
                <w:b/>
                <w:sz w:val="24"/>
                <w:szCs w:val="24"/>
              </w:rPr>
            </w:pPr>
            <w:r w:rsidRPr="00D42E29">
              <w:rPr>
                <w:rFonts w:ascii="Times New Roman" w:hAnsi="Times New Roman"/>
                <w:b/>
                <w:sz w:val="24"/>
                <w:szCs w:val="24"/>
              </w:rPr>
              <w:t>PAGĖGIŲ SAVIVALDYBĖS TARYBA</w:t>
            </w:r>
          </w:p>
        </w:tc>
      </w:tr>
      <w:tr w:rsidR="00203A2D" w:rsidRPr="00344472" w14:paraId="2E168169" w14:textId="77777777" w:rsidTr="0026512D">
        <w:trPr>
          <w:jc w:val="center"/>
        </w:trPr>
        <w:tc>
          <w:tcPr>
            <w:tcW w:w="9854" w:type="dxa"/>
          </w:tcPr>
          <w:p w14:paraId="03F7ED61" w14:textId="77777777" w:rsidR="00203A2D" w:rsidRPr="00D42E29" w:rsidRDefault="00203A2D" w:rsidP="0026512D">
            <w:pPr>
              <w:pStyle w:val="Betarp"/>
              <w:spacing w:line="276" w:lineRule="auto"/>
              <w:jc w:val="center"/>
              <w:rPr>
                <w:rFonts w:ascii="Times New Roman" w:hAnsi="Times New Roman"/>
                <w:b/>
                <w:bCs/>
                <w:color w:val="000000"/>
                <w:sz w:val="24"/>
                <w:szCs w:val="24"/>
              </w:rPr>
            </w:pPr>
          </w:p>
          <w:p w14:paraId="595A460E" w14:textId="77777777" w:rsidR="00203A2D" w:rsidRPr="00D42E29" w:rsidRDefault="00203A2D" w:rsidP="0026512D">
            <w:pPr>
              <w:pStyle w:val="Betarp"/>
              <w:spacing w:line="276" w:lineRule="auto"/>
              <w:jc w:val="center"/>
              <w:rPr>
                <w:rFonts w:ascii="Times New Roman" w:hAnsi="Times New Roman"/>
                <w:b/>
                <w:bCs/>
                <w:caps/>
                <w:color w:val="000000"/>
                <w:sz w:val="24"/>
                <w:szCs w:val="24"/>
              </w:rPr>
            </w:pPr>
            <w:r w:rsidRPr="00D42E29">
              <w:rPr>
                <w:rFonts w:ascii="Times New Roman" w:hAnsi="Times New Roman"/>
                <w:b/>
                <w:bCs/>
                <w:color w:val="000000"/>
                <w:sz w:val="24"/>
                <w:szCs w:val="24"/>
              </w:rPr>
              <w:t>SPRENDIMAS</w:t>
            </w:r>
          </w:p>
          <w:p w14:paraId="773E5A2E" w14:textId="77777777" w:rsidR="00203A2D" w:rsidRPr="00D42E29" w:rsidRDefault="00203A2D" w:rsidP="0026512D">
            <w:pPr>
              <w:pStyle w:val="Betarp"/>
              <w:spacing w:line="276" w:lineRule="auto"/>
              <w:jc w:val="center"/>
              <w:rPr>
                <w:rFonts w:ascii="Times New Roman" w:hAnsi="Times New Roman"/>
                <w:bCs/>
                <w:caps/>
                <w:color w:val="000000"/>
                <w:sz w:val="24"/>
                <w:szCs w:val="24"/>
              </w:rPr>
            </w:pPr>
            <w:r w:rsidRPr="00D42E29">
              <w:rPr>
                <w:rFonts w:ascii="Times New Roman" w:hAnsi="Times New Roman"/>
                <w:b/>
                <w:sz w:val="24"/>
                <w:szCs w:val="24"/>
              </w:rPr>
              <w:t xml:space="preserve">DĖL PAGĖGIŲ SAVIVALDYBĖS TERITORIJOJE ESANČIŲ KAPINIŲ SĄRAŠO SUDARYMO IR SKELBIMO SAVIVALDYBĖS INTERNETO SVETAINĖJE TVARKOS APRAŠO PATVIRTINIMO </w:t>
            </w:r>
          </w:p>
        </w:tc>
      </w:tr>
      <w:tr w:rsidR="00203A2D" w:rsidRPr="00D42E29" w14:paraId="2B6C36D6" w14:textId="77777777" w:rsidTr="0026512D">
        <w:trPr>
          <w:jc w:val="center"/>
        </w:trPr>
        <w:tc>
          <w:tcPr>
            <w:tcW w:w="9854" w:type="dxa"/>
          </w:tcPr>
          <w:p w14:paraId="306F65CC" w14:textId="77777777" w:rsidR="00203A2D" w:rsidRPr="00D42E29" w:rsidRDefault="00203A2D" w:rsidP="0026512D">
            <w:pPr>
              <w:pStyle w:val="Betarp"/>
              <w:spacing w:line="276" w:lineRule="auto"/>
              <w:jc w:val="center"/>
              <w:rPr>
                <w:rFonts w:ascii="Times New Roman" w:hAnsi="Times New Roman"/>
                <w:sz w:val="24"/>
                <w:szCs w:val="24"/>
              </w:rPr>
            </w:pPr>
          </w:p>
          <w:p w14:paraId="3CA115FB" w14:textId="77777777" w:rsidR="00203A2D" w:rsidRPr="00D42E29" w:rsidRDefault="00203A2D" w:rsidP="0026512D">
            <w:pPr>
              <w:pStyle w:val="Betarp"/>
              <w:spacing w:line="276" w:lineRule="auto"/>
              <w:jc w:val="center"/>
              <w:rPr>
                <w:rFonts w:ascii="Times New Roman" w:hAnsi="Times New Roman"/>
                <w:bCs/>
                <w:caps/>
                <w:sz w:val="24"/>
                <w:szCs w:val="24"/>
              </w:rPr>
            </w:pPr>
            <w:r w:rsidRPr="00D42E29">
              <w:rPr>
                <w:rFonts w:ascii="Times New Roman" w:hAnsi="Times New Roman"/>
                <w:sz w:val="24"/>
                <w:szCs w:val="24"/>
              </w:rPr>
              <w:t xml:space="preserve">2021 m. balandžio </w:t>
            </w:r>
            <w:r>
              <w:rPr>
                <w:rFonts w:ascii="Times New Roman" w:hAnsi="Times New Roman"/>
                <w:sz w:val="24"/>
                <w:szCs w:val="24"/>
              </w:rPr>
              <w:t>29</w:t>
            </w:r>
            <w:r w:rsidRPr="00D42E29">
              <w:rPr>
                <w:rFonts w:ascii="Times New Roman" w:hAnsi="Times New Roman"/>
                <w:sz w:val="24"/>
                <w:szCs w:val="24"/>
              </w:rPr>
              <w:t xml:space="preserve"> d. Nr. T-</w:t>
            </w:r>
            <w:r>
              <w:rPr>
                <w:rFonts w:ascii="Times New Roman" w:hAnsi="Times New Roman"/>
                <w:sz w:val="24"/>
                <w:szCs w:val="24"/>
              </w:rPr>
              <w:t>101</w:t>
            </w:r>
          </w:p>
          <w:p w14:paraId="0AD513FB" w14:textId="77777777" w:rsidR="00203A2D" w:rsidRPr="00D42E29" w:rsidRDefault="00203A2D" w:rsidP="0026512D">
            <w:pPr>
              <w:pStyle w:val="Betarp"/>
              <w:spacing w:line="276" w:lineRule="auto"/>
              <w:jc w:val="center"/>
              <w:rPr>
                <w:rFonts w:ascii="Times New Roman" w:hAnsi="Times New Roman"/>
                <w:sz w:val="24"/>
                <w:szCs w:val="24"/>
              </w:rPr>
            </w:pPr>
            <w:r w:rsidRPr="00D42E29">
              <w:rPr>
                <w:rFonts w:ascii="Times New Roman" w:hAnsi="Times New Roman"/>
                <w:sz w:val="24"/>
                <w:szCs w:val="24"/>
              </w:rPr>
              <w:t>Pagėgiai</w:t>
            </w:r>
          </w:p>
        </w:tc>
      </w:tr>
    </w:tbl>
    <w:p w14:paraId="7180817C" w14:textId="77777777" w:rsidR="00203A2D" w:rsidRPr="00D42E29" w:rsidRDefault="00203A2D" w:rsidP="00203A2D">
      <w:pPr>
        <w:pStyle w:val="Betarp"/>
        <w:spacing w:line="276" w:lineRule="auto"/>
        <w:jc w:val="both"/>
        <w:rPr>
          <w:rFonts w:ascii="Times New Roman" w:hAnsi="Times New Roman"/>
          <w:sz w:val="24"/>
          <w:szCs w:val="24"/>
        </w:rPr>
      </w:pPr>
    </w:p>
    <w:p w14:paraId="69F478C4" w14:textId="77777777" w:rsidR="00203A2D" w:rsidRPr="00D42E29" w:rsidRDefault="00203A2D" w:rsidP="00203A2D">
      <w:pPr>
        <w:pStyle w:val="Betarp"/>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Pr="00D42E29">
        <w:rPr>
          <w:rFonts w:ascii="Times New Roman" w:hAnsi="Times New Roman"/>
          <w:sz w:val="24"/>
          <w:szCs w:val="24"/>
        </w:rPr>
        <w:t>Vadovaudamasi Lietuvos Respublikos vietos savivaldos įstatymo 6 straipsnio 41 punktu,  16 straipsnio 4 dalimi, 18 straipsnio 1 dalimi</w:t>
      </w:r>
      <w:r>
        <w:rPr>
          <w:rFonts w:ascii="Times New Roman" w:hAnsi="Times New Roman"/>
          <w:sz w:val="24"/>
          <w:szCs w:val="24"/>
        </w:rPr>
        <w:t>,</w:t>
      </w:r>
      <w:r w:rsidRPr="00D42E29">
        <w:rPr>
          <w:rFonts w:ascii="Times New Roman" w:hAnsi="Times New Roman"/>
          <w:sz w:val="24"/>
          <w:szCs w:val="24"/>
        </w:rPr>
        <w:t xml:space="preserve"> Kapinių sąrašų sudarymo reikalavimų ir skelbimo savivaldybių interneto svetainėse tvarkos aprašu, patvirtintu Lietuvos Respublikos Vyriausybės 2008 m. lapkričio 19 d. nutarimu Nr. 1207 „Dėl Lietuvos Respublikos žmonių palaikų laidojimo įstatymo įgyvendinamųjų teisės aktų patvirtinimo“, Pagėgių savivaldybės taryba </w:t>
      </w:r>
      <w:r w:rsidRPr="00D42E29">
        <w:rPr>
          <w:rFonts w:ascii="Times New Roman" w:hAnsi="Times New Roman"/>
          <w:sz w:val="24"/>
          <w:szCs w:val="24"/>
        </w:rPr>
        <w:br/>
        <w:t>n u s p r e n d ž i a:</w:t>
      </w:r>
    </w:p>
    <w:p w14:paraId="62C9E7D2" w14:textId="77777777" w:rsidR="00203A2D" w:rsidRPr="00D42E29" w:rsidRDefault="00203A2D" w:rsidP="00203A2D">
      <w:pPr>
        <w:pStyle w:val="Betarp"/>
        <w:numPr>
          <w:ilvl w:val="0"/>
          <w:numId w:val="2"/>
        </w:numPr>
        <w:tabs>
          <w:tab w:val="left" w:pos="1560"/>
        </w:tabs>
        <w:spacing w:line="276" w:lineRule="auto"/>
        <w:ind w:left="0" w:firstLine="1211"/>
        <w:jc w:val="both"/>
        <w:rPr>
          <w:rFonts w:ascii="Times New Roman" w:hAnsi="Times New Roman"/>
          <w:sz w:val="24"/>
          <w:szCs w:val="24"/>
        </w:rPr>
      </w:pPr>
      <w:r w:rsidRPr="00D42E29">
        <w:rPr>
          <w:rFonts w:ascii="Times New Roman" w:hAnsi="Times New Roman"/>
          <w:sz w:val="24"/>
          <w:szCs w:val="24"/>
        </w:rPr>
        <w:t>Patvirtinti Pagėgių savivaldybės teritorijoje esančių kapinių sąrašo sudarymo ir skelbimo interneto svetainėje tvarkos aprašą (pridedama).</w:t>
      </w:r>
    </w:p>
    <w:p w14:paraId="76CF3D5A" w14:textId="77777777" w:rsidR="00203A2D" w:rsidRPr="00D42E29" w:rsidRDefault="00203A2D" w:rsidP="00203A2D">
      <w:pPr>
        <w:pStyle w:val="Betarp"/>
        <w:numPr>
          <w:ilvl w:val="0"/>
          <w:numId w:val="2"/>
        </w:numPr>
        <w:tabs>
          <w:tab w:val="left" w:pos="1560"/>
        </w:tabs>
        <w:spacing w:line="276" w:lineRule="auto"/>
        <w:ind w:left="0" w:firstLine="1211"/>
        <w:jc w:val="both"/>
        <w:rPr>
          <w:rFonts w:ascii="Times New Roman" w:hAnsi="Times New Roman"/>
          <w:sz w:val="24"/>
          <w:szCs w:val="24"/>
        </w:rPr>
      </w:pPr>
      <w:r w:rsidRPr="00D42E29">
        <w:rPr>
          <w:rFonts w:ascii="Times New Roman" w:hAnsi="Times New Roman"/>
          <w:sz w:val="24"/>
          <w:szCs w:val="24"/>
        </w:rPr>
        <w:t>Pripažinti netekusiu galios Pagėgių savivaldybės tarybos 2016 m. birželio 22 d. sprendimą Nr. T-128 „Dėl Pagėgių savivaldybės teritorijoje esančių kapinių sąrašo sudarymo ir skelbimo savivaldybės interneto svetainėje tvarkos aprašo patvirtinimo“.</w:t>
      </w:r>
    </w:p>
    <w:p w14:paraId="07718C47" w14:textId="77777777" w:rsidR="00203A2D" w:rsidRPr="00D42E29" w:rsidRDefault="00203A2D" w:rsidP="00203A2D">
      <w:pPr>
        <w:pStyle w:val="Betarp"/>
        <w:numPr>
          <w:ilvl w:val="0"/>
          <w:numId w:val="2"/>
        </w:numPr>
        <w:tabs>
          <w:tab w:val="left" w:pos="1560"/>
        </w:tabs>
        <w:spacing w:line="276" w:lineRule="auto"/>
        <w:ind w:left="0" w:firstLine="1211"/>
        <w:jc w:val="both"/>
        <w:rPr>
          <w:rFonts w:ascii="Times New Roman" w:hAnsi="Times New Roman"/>
          <w:sz w:val="24"/>
          <w:szCs w:val="24"/>
        </w:rPr>
      </w:pPr>
      <w:r w:rsidRPr="00D42E29">
        <w:rPr>
          <w:rFonts w:ascii="Times New Roman" w:hAnsi="Times New Roman"/>
          <w:sz w:val="24"/>
          <w:szCs w:val="24"/>
        </w:rPr>
        <w:t xml:space="preserve">Sprendimą paskelbti Teisės aktų registre ir Pagėgių savivaldybės interneto svetainėje </w:t>
      </w:r>
      <w:hyperlink r:id="rId8" w:history="1">
        <w:r w:rsidRPr="00D42E29">
          <w:rPr>
            <w:rStyle w:val="Hipersaitas"/>
            <w:rFonts w:ascii="Times New Roman" w:hAnsi="Times New Roman"/>
            <w:sz w:val="24"/>
            <w:szCs w:val="24"/>
          </w:rPr>
          <w:t>www.pagegiai.lt</w:t>
        </w:r>
      </w:hyperlink>
      <w:r w:rsidRPr="00D42E29">
        <w:rPr>
          <w:rFonts w:ascii="Times New Roman" w:hAnsi="Times New Roman"/>
          <w:sz w:val="24"/>
          <w:szCs w:val="24"/>
        </w:rPr>
        <w:t>.</w:t>
      </w:r>
    </w:p>
    <w:p w14:paraId="2A1F2688" w14:textId="77777777" w:rsidR="00203A2D" w:rsidRPr="00D42E29" w:rsidRDefault="00203A2D" w:rsidP="00203A2D">
      <w:pPr>
        <w:pStyle w:val="Betarp"/>
        <w:tabs>
          <w:tab w:val="left" w:pos="1560"/>
        </w:tabs>
        <w:spacing w:line="276" w:lineRule="auto"/>
        <w:ind w:firstLine="851"/>
        <w:jc w:val="both"/>
        <w:rPr>
          <w:rFonts w:ascii="Times New Roman" w:hAnsi="Times New Roman"/>
          <w:sz w:val="24"/>
          <w:szCs w:val="24"/>
        </w:rPr>
      </w:pPr>
      <w:r>
        <w:rPr>
          <w:rFonts w:ascii="Times New Roman" w:hAnsi="Times New Roman"/>
          <w:sz w:val="24"/>
          <w:szCs w:val="24"/>
        </w:rPr>
        <w:t xml:space="preserve">      </w:t>
      </w:r>
      <w:r w:rsidRPr="00D42E29">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14:paraId="081605BA" w14:textId="77777777" w:rsidR="00203A2D" w:rsidRPr="00D42E29" w:rsidRDefault="00203A2D" w:rsidP="00203A2D">
      <w:pPr>
        <w:pStyle w:val="Betarp"/>
        <w:jc w:val="both"/>
        <w:rPr>
          <w:rFonts w:ascii="Times New Roman" w:hAnsi="Times New Roman"/>
          <w:sz w:val="24"/>
          <w:szCs w:val="24"/>
        </w:rPr>
      </w:pPr>
    </w:p>
    <w:p w14:paraId="4FE66DA3" w14:textId="77777777" w:rsidR="00203A2D" w:rsidRDefault="00203A2D" w:rsidP="00203A2D">
      <w:pPr>
        <w:jc w:val="both"/>
        <w:rPr>
          <w:szCs w:val="24"/>
        </w:rPr>
      </w:pPr>
    </w:p>
    <w:p w14:paraId="5608E17A" w14:textId="77777777" w:rsidR="00203A2D" w:rsidRPr="00406801" w:rsidRDefault="00203A2D" w:rsidP="00203A2D">
      <w:pPr>
        <w:jc w:val="both"/>
        <w:rPr>
          <w:rFonts w:ascii="Times New Roman" w:hAnsi="Times New Roman"/>
          <w:sz w:val="24"/>
          <w:szCs w:val="24"/>
        </w:rPr>
      </w:pPr>
    </w:p>
    <w:p w14:paraId="2DBEE84D" w14:textId="77777777" w:rsidR="00203A2D" w:rsidRPr="00406801" w:rsidRDefault="00203A2D" w:rsidP="00203A2D">
      <w:pPr>
        <w:jc w:val="both"/>
        <w:rPr>
          <w:rFonts w:ascii="Times New Roman" w:hAnsi="Times New Roman"/>
          <w:color w:val="000000"/>
          <w:sz w:val="24"/>
          <w:szCs w:val="24"/>
        </w:rPr>
      </w:pPr>
      <w:r w:rsidRPr="00406801">
        <w:rPr>
          <w:rFonts w:ascii="Times New Roman" w:hAnsi="Times New Roman"/>
          <w:sz w:val="24"/>
          <w:szCs w:val="24"/>
        </w:rPr>
        <w:t>Savivaldybės meras</w:t>
      </w:r>
      <w:r w:rsidRPr="00406801">
        <w:rPr>
          <w:rFonts w:ascii="Times New Roman" w:hAnsi="Times New Roman"/>
          <w:sz w:val="24"/>
          <w:szCs w:val="24"/>
        </w:rPr>
        <w:tab/>
      </w:r>
      <w:r w:rsidRPr="00406801">
        <w:rPr>
          <w:rFonts w:ascii="Times New Roman" w:hAnsi="Times New Roman"/>
          <w:sz w:val="24"/>
          <w:szCs w:val="24"/>
        </w:rPr>
        <w:tab/>
      </w:r>
      <w:r w:rsidRPr="00406801">
        <w:rPr>
          <w:rFonts w:ascii="Times New Roman" w:hAnsi="Times New Roman"/>
          <w:sz w:val="24"/>
          <w:szCs w:val="24"/>
        </w:rPr>
        <w:tab/>
      </w:r>
      <w:r w:rsidRPr="00406801">
        <w:rPr>
          <w:rFonts w:ascii="Times New Roman" w:hAnsi="Times New Roman"/>
          <w:sz w:val="24"/>
          <w:szCs w:val="24"/>
        </w:rPr>
        <w:tab/>
        <w:t xml:space="preserve">          </w:t>
      </w:r>
      <w:r>
        <w:rPr>
          <w:rFonts w:ascii="Times New Roman" w:hAnsi="Times New Roman"/>
          <w:sz w:val="24"/>
          <w:szCs w:val="24"/>
        </w:rPr>
        <w:t xml:space="preserve">  </w:t>
      </w:r>
      <w:r w:rsidRPr="00406801">
        <w:rPr>
          <w:rFonts w:ascii="Times New Roman" w:hAnsi="Times New Roman"/>
          <w:sz w:val="24"/>
          <w:szCs w:val="24"/>
        </w:rPr>
        <w:t>Vaidas Bendaravičius</w:t>
      </w:r>
    </w:p>
    <w:p w14:paraId="0FE2A9CB" w14:textId="77777777" w:rsidR="00203A2D" w:rsidRPr="00D42E29" w:rsidRDefault="00203A2D" w:rsidP="00203A2D">
      <w:pPr>
        <w:pStyle w:val="Betarp"/>
        <w:spacing w:line="276" w:lineRule="auto"/>
        <w:jc w:val="both"/>
        <w:rPr>
          <w:rFonts w:ascii="Times New Roman" w:hAnsi="Times New Roman"/>
          <w:sz w:val="24"/>
          <w:szCs w:val="24"/>
        </w:rPr>
      </w:pPr>
    </w:p>
    <w:p w14:paraId="05987FBB" w14:textId="77777777" w:rsidR="00203A2D" w:rsidRDefault="00203A2D" w:rsidP="00203A2D">
      <w:pPr>
        <w:pStyle w:val="Betarp"/>
        <w:ind w:left="6663"/>
        <w:jc w:val="both"/>
        <w:rPr>
          <w:rFonts w:ascii="Times New Roman" w:hAnsi="Times New Roman"/>
          <w:sz w:val="24"/>
          <w:szCs w:val="24"/>
        </w:rPr>
      </w:pPr>
    </w:p>
    <w:p w14:paraId="4668D823" w14:textId="77777777" w:rsidR="00203A2D" w:rsidRDefault="00203A2D" w:rsidP="00203A2D">
      <w:pPr>
        <w:pStyle w:val="Betarp"/>
        <w:ind w:left="6663"/>
        <w:jc w:val="both"/>
        <w:rPr>
          <w:rFonts w:ascii="Times New Roman" w:hAnsi="Times New Roman"/>
          <w:sz w:val="24"/>
          <w:szCs w:val="24"/>
        </w:rPr>
      </w:pPr>
    </w:p>
    <w:p w14:paraId="3F38A130" w14:textId="77777777" w:rsidR="00203A2D" w:rsidRDefault="00203A2D" w:rsidP="00203A2D">
      <w:pPr>
        <w:pStyle w:val="Betarp"/>
        <w:ind w:left="6663"/>
        <w:jc w:val="both"/>
        <w:rPr>
          <w:rFonts w:ascii="Times New Roman" w:hAnsi="Times New Roman"/>
          <w:sz w:val="24"/>
          <w:szCs w:val="24"/>
        </w:rPr>
      </w:pPr>
    </w:p>
    <w:p w14:paraId="7A8C8C8B" w14:textId="77777777" w:rsidR="00203A2D" w:rsidRDefault="00203A2D" w:rsidP="00203A2D">
      <w:pPr>
        <w:pStyle w:val="Betarp"/>
        <w:ind w:left="6663"/>
        <w:jc w:val="both"/>
        <w:rPr>
          <w:rFonts w:ascii="Times New Roman" w:hAnsi="Times New Roman"/>
          <w:sz w:val="24"/>
          <w:szCs w:val="24"/>
        </w:rPr>
      </w:pPr>
    </w:p>
    <w:p w14:paraId="7CF8B617" w14:textId="77777777" w:rsidR="00203A2D" w:rsidRDefault="00203A2D" w:rsidP="00203A2D">
      <w:pPr>
        <w:pStyle w:val="Betarp"/>
        <w:ind w:left="6663"/>
        <w:jc w:val="both"/>
        <w:rPr>
          <w:rFonts w:ascii="Times New Roman" w:hAnsi="Times New Roman"/>
          <w:sz w:val="24"/>
          <w:szCs w:val="24"/>
        </w:rPr>
      </w:pPr>
    </w:p>
    <w:p w14:paraId="6C6E8B76" w14:textId="77777777" w:rsidR="00203A2D" w:rsidRDefault="00203A2D" w:rsidP="00203A2D">
      <w:pPr>
        <w:pStyle w:val="Betarp"/>
        <w:ind w:left="6663"/>
        <w:jc w:val="both"/>
        <w:rPr>
          <w:rFonts w:ascii="Times New Roman" w:hAnsi="Times New Roman"/>
          <w:sz w:val="24"/>
          <w:szCs w:val="24"/>
        </w:rPr>
      </w:pPr>
    </w:p>
    <w:p w14:paraId="67E9187D" w14:textId="77777777" w:rsidR="00203A2D" w:rsidRDefault="00203A2D" w:rsidP="00203A2D">
      <w:pPr>
        <w:pStyle w:val="Betarp"/>
        <w:ind w:left="6663"/>
        <w:jc w:val="both"/>
        <w:rPr>
          <w:rFonts w:ascii="Times New Roman" w:hAnsi="Times New Roman"/>
          <w:sz w:val="24"/>
          <w:szCs w:val="24"/>
        </w:rPr>
      </w:pPr>
    </w:p>
    <w:p w14:paraId="745D5F87" w14:textId="77777777" w:rsidR="00203A2D" w:rsidRDefault="00203A2D" w:rsidP="00203A2D">
      <w:pPr>
        <w:pStyle w:val="Betarp"/>
        <w:ind w:left="6663"/>
        <w:jc w:val="both"/>
        <w:rPr>
          <w:rFonts w:ascii="Times New Roman" w:hAnsi="Times New Roman"/>
          <w:sz w:val="24"/>
          <w:szCs w:val="24"/>
        </w:rPr>
      </w:pPr>
    </w:p>
    <w:p w14:paraId="3D26C25E" w14:textId="77777777" w:rsidR="00203A2D" w:rsidRDefault="00203A2D" w:rsidP="00203A2D">
      <w:pPr>
        <w:pStyle w:val="Betarp"/>
        <w:ind w:left="6663"/>
        <w:jc w:val="both"/>
        <w:rPr>
          <w:rFonts w:ascii="Times New Roman" w:hAnsi="Times New Roman"/>
          <w:sz w:val="24"/>
          <w:szCs w:val="24"/>
        </w:rPr>
      </w:pPr>
    </w:p>
    <w:p w14:paraId="12FB6199" w14:textId="77777777" w:rsidR="00203A2D" w:rsidRDefault="00203A2D" w:rsidP="00203A2D">
      <w:pPr>
        <w:pStyle w:val="Betarp"/>
        <w:ind w:left="6663"/>
        <w:jc w:val="both"/>
        <w:rPr>
          <w:rFonts w:ascii="Times New Roman" w:hAnsi="Times New Roman"/>
          <w:sz w:val="24"/>
          <w:szCs w:val="24"/>
        </w:rPr>
      </w:pPr>
    </w:p>
    <w:p w14:paraId="50DBEF11" w14:textId="77777777" w:rsidR="00203A2D" w:rsidRPr="00D42E29" w:rsidRDefault="00203A2D" w:rsidP="00203A2D">
      <w:pPr>
        <w:pStyle w:val="Betarp"/>
        <w:ind w:left="6663"/>
        <w:jc w:val="both"/>
        <w:rPr>
          <w:rFonts w:ascii="Times New Roman" w:hAnsi="Times New Roman"/>
          <w:sz w:val="24"/>
          <w:szCs w:val="24"/>
        </w:rPr>
      </w:pPr>
      <w:r w:rsidRPr="00D42E29">
        <w:rPr>
          <w:rFonts w:ascii="Times New Roman" w:hAnsi="Times New Roman"/>
          <w:sz w:val="24"/>
          <w:szCs w:val="24"/>
        </w:rPr>
        <w:t>PATVIRTINTA</w:t>
      </w:r>
    </w:p>
    <w:p w14:paraId="206F39C4" w14:textId="77777777" w:rsidR="00203A2D" w:rsidRPr="00D42E29" w:rsidRDefault="00203A2D" w:rsidP="00203A2D">
      <w:pPr>
        <w:pStyle w:val="Betarp"/>
        <w:ind w:left="6663"/>
        <w:jc w:val="both"/>
        <w:rPr>
          <w:rFonts w:ascii="Times New Roman" w:hAnsi="Times New Roman"/>
          <w:sz w:val="24"/>
          <w:szCs w:val="24"/>
        </w:rPr>
      </w:pPr>
      <w:r w:rsidRPr="00D42E29">
        <w:rPr>
          <w:rFonts w:ascii="Times New Roman" w:hAnsi="Times New Roman"/>
          <w:sz w:val="24"/>
          <w:szCs w:val="24"/>
        </w:rPr>
        <w:t>Pagėgių savivaldybės tarybos</w:t>
      </w:r>
    </w:p>
    <w:p w14:paraId="6607DED4" w14:textId="77777777" w:rsidR="00203A2D" w:rsidRPr="00D42E29" w:rsidRDefault="00203A2D" w:rsidP="00203A2D">
      <w:pPr>
        <w:pStyle w:val="Betarp"/>
        <w:ind w:left="6663"/>
        <w:jc w:val="both"/>
        <w:rPr>
          <w:rFonts w:ascii="Times New Roman" w:hAnsi="Times New Roman"/>
          <w:sz w:val="24"/>
          <w:szCs w:val="24"/>
        </w:rPr>
      </w:pPr>
      <w:r w:rsidRPr="00D42E29">
        <w:rPr>
          <w:rFonts w:ascii="Times New Roman" w:hAnsi="Times New Roman"/>
          <w:sz w:val="24"/>
          <w:szCs w:val="24"/>
        </w:rPr>
        <w:t xml:space="preserve">2021 m. balandžio </w:t>
      </w:r>
      <w:r>
        <w:rPr>
          <w:rFonts w:ascii="Times New Roman" w:hAnsi="Times New Roman"/>
          <w:sz w:val="24"/>
          <w:szCs w:val="24"/>
        </w:rPr>
        <w:t>29</w:t>
      </w:r>
      <w:r w:rsidRPr="00D42E29">
        <w:rPr>
          <w:rFonts w:ascii="Times New Roman" w:hAnsi="Times New Roman"/>
          <w:sz w:val="24"/>
          <w:szCs w:val="24"/>
        </w:rPr>
        <w:t xml:space="preserve"> d.</w:t>
      </w:r>
    </w:p>
    <w:p w14:paraId="56FC67EC" w14:textId="77777777" w:rsidR="00203A2D" w:rsidRPr="00D42E29" w:rsidRDefault="00203A2D" w:rsidP="00203A2D">
      <w:pPr>
        <w:pStyle w:val="Betarp"/>
        <w:ind w:left="6663"/>
        <w:jc w:val="both"/>
        <w:rPr>
          <w:rFonts w:ascii="Times New Roman" w:hAnsi="Times New Roman"/>
          <w:sz w:val="24"/>
          <w:szCs w:val="24"/>
        </w:rPr>
      </w:pPr>
      <w:r w:rsidRPr="00D42E29">
        <w:rPr>
          <w:rFonts w:ascii="Times New Roman" w:hAnsi="Times New Roman"/>
          <w:sz w:val="24"/>
          <w:szCs w:val="24"/>
        </w:rPr>
        <w:t>sprendimu Nr. T-</w:t>
      </w:r>
      <w:r>
        <w:rPr>
          <w:rFonts w:ascii="Times New Roman" w:hAnsi="Times New Roman"/>
          <w:sz w:val="24"/>
          <w:szCs w:val="24"/>
        </w:rPr>
        <w:t>101</w:t>
      </w:r>
    </w:p>
    <w:p w14:paraId="2C2B9AB5" w14:textId="77777777" w:rsidR="00203A2D" w:rsidRPr="00D42E29" w:rsidRDefault="00203A2D" w:rsidP="00203A2D">
      <w:pPr>
        <w:pStyle w:val="Betarp"/>
        <w:spacing w:line="276" w:lineRule="auto"/>
        <w:rPr>
          <w:rFonts w:ascii="Times New Roman" w:hAnsi="Times New Roman"/>
          <w:b/>
          <w:sz w:val="24"/>
          <w:szCs w:val="24"/>
        </w:rPr>
      </w:pPr>
    </w:p>
    <w:p w14:paraId="1FDAE0A8" w14:textId="77777777" w:rsidR="00203A2D"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bCs/>
          <w:sz w:val="24"/>
          <w:szCs w:val="24"/>
        </w:rPr>
        <w:t>PAGĖGIŲ</w:t>
      </w:r>
      <w:r w:rsidRPr="00D42E29">
        <w:rPr>
          <w:rFonts w:ascii="Times New Roman" w:hAnsi="Times New Roman"/>
          <w:b/>
          <w:sz w:val="24"/>
          <w:szCs w:val="24"/>
        </w:rPr>
        <w:t xml:space="preserve"> SAVIVALDYBĖS TERITORIJOJE ESANČIŲ KAPINIŲ SĄRAŠO SUDARYMO IR SKELBIMO SAVIVALDYBĖS INTERNETO SVETAINĖJE</w:t>
      </w:r>
    </w:p>
    <w:p w14:paraId="2AE94AC6" w14:textId="77777777" w:rsidR="00203A2D"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sz w:val="24"/>
          <w:szCs w:val="24"/>
        </w:rPr>
        <w:t xml:space="preserve"> TVARKOS APRAŠAS</w:t>
      </w:r>
    </w:p>
    <w:p w14:paraId="52E65B2E" w14:textId="77777777" w:rsidR="00203A2D" w:rsidRPr="00D42E29" w:rsidRDefault="00203A2D" w:rsidP="00203A2D">
      <w:pPr>
        <w:pStyle w:val="Betarp"/>
        <w:spacing w:line="276" w:lineRule="auto"/>
        <w:jc w:val="center"/>
        <w:rPr>
          <w:rFonts w:ascii="Times New Roman" w:hAnsi="Times New Roman"/>
          <w:b/>
          <w:sz w:val="24"/>
          <w:szCs w:val="24"/>
        </w:rPr>
      </w:pPr>
    </w:p>
    <w:p w14:paraId="6A44D7F6" w14:textId="77777777" w:rsidR="00203A2D" w:rsidRPr="00D42E29"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bCs/>
          <w:color w:val="000000"/>
          <w:sz w:val="24"/>
          <w:szCs w:val="24"/>
        </w:rPr>
        <w:t>I SKYRIUS</w:t>
      </w:r>
    </w:p>
    <w:p w14:paraId="6E1DF9EA" w14:textId="77777777" w:rsidR="00203A2D" w:rsidRPr="00D42E29"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bCs/>
          <w:color w:val="000000"/>
          <w:sz w:val="24"/>
          <w:szCs w:val="24"/>
        </w:rPr>
        <w:t>BENDROSIOS NUOSTATOS</w:t>
      </w:r>
    </w:p>
    <w:p w14:paraId="0F098863" w14:textId="77777777" w:rsidR="00203A2D" w:rsidRPr="00D42E29" w:rsidRDefault="00203A2D" w:rsidP="00203A2D">
      <w:pPr>
        <w:pStyle w:val="Betarp"/>
        <w:spacing w:line="276" w:lineRule="auto"/>
        <w:jc w:val="both"/>
        <w:rPr>
          <w:rFonts w:ascii="Times New Roman" w:hAnsi="Times New Roman"/>
          <w:sz w:val="24"/>
          <w:szCs w:val="24"/>
        </w:rPr>
      </w:pPr>
    </w:p>
    <w:p w14:paraId="7BC1F389" w14:textId="77777777" w:rsidR="00203A2D" w:rsidRPr="00D42E29" w:rsidRDefault="00203A2D" w:rsidP="00203A2D">
      <w:pPr>
        <w:pStyle w:val="Betarp"/>
        <w:numPr>
          <w:ilvl w:val="0"/>
          <w:numId w:val="9"/>
        </w:numPr>
        <w:tabs>
          <w:tab w:val="left" w:pos="1134"/>
        </w:tabs>
        <w:spacing w:line="276" w:lineRule="auto"/>
        <w:ind w:left="0" w:firstLine="851"/>
        <w:jc w:val="both"/>
        <w:rPr>
          <w:rFonts w:ascii="Times New Roman" w:hAnsi="Times New Roman"/>
          <w:sz w:val="24"/>
          <w:szCs w:val="24"/>
        </w:rPr>
      </w:pPr>
      <w:r w:rsidRPr="00D42E29">
        <w:rPr>
          <w:rFonts w:ascii="Times New Roman" w:hAnsi="Times New Roman"/>
          <w:sz w:val="24"/>
          <w:szCs w:val="24"/>
        </w:rPr>
        <w:t>Pagėgių savivaldybės teritorijoje esančių kapinių sąrašo sudarymo ir skelbimo savivaldybės interneto svetainėje tvarkos aprašas (toliau – Tvarkos aprašas) nustato Pagėgių savivaldybės (toliau – Savivaldybė) teritorijoje esančių kapinių sąrašo sudarymo, duomenų atnaujinimo, terminų nustatymo bei informacijos apie Savivaldybės teritorijoje esančias kapines skelbimo Savivaldybės interneto svetainėje tvarką.</w:t>
      </w:r>
    </w:p>
    <w:p w14:paraId="5AA8CA1A" w14:textId="77777777" w:rsidR="00203A2D" w:rsidRPr="00D42E29" w:rsidRDefault="00203A2D" w:rsidP="00203A2D">
      <w:pPr>
        <w:pStyle w:val="Betarp"/>
        <w:numPr>
          <w:ilvl w:val="0"/>
          <w:numId w:val="9"/>
        </w:numPr>
        <w:tabs>
          <w:tab w:val="left" w:pos="1134"/>
        </w:tabs>
        <w:spacing w:line="276" w:lineRule="auto"/>
        <w:ind w:left="0" w:firstLine="851"/>
        <w:jc w:val="both"/>
        <w:rPr>
          <w:rFonts w:ascii="Times New Roman" w:hAnsi="Times New Roman"/>
          <w:sz w:val="24"/>
          <w:szCs w:val="24"/>
        </w:rPr>
      </w:pPr>
      <w:r w:rsidRPr="00D42E29">
        <w:rPr>
          <w:rFonts w:ascii="Times New Roman" w:hAnsi="Times New Roman"/>
          <w:sz w:val="24"/>
          <w:szCs w:val="24"/>
        </w:rPr>
        <w:t>Tvarkos apraše vartojamos sąvokos atitinka Lietuvos Respublikos žmonių palaikų laidojimo įstatyme vartojamas sąvokas.</w:t>
      </w:r>
    </w:p>
    <w:p w14:paraId="185E20B0" w14:textId="77777777" w:rsidR="00203A2D" w:rsidRPr="00D42E29" w:rsidRDefault="00203A2D" w:rsidP="00203A2D">
      <w:pPr>
        <w:pStyle w:val="Betarp"/>
        <w:tabs>
          <w:tab w:val="left" w:pos="1560"/>
        </w:tabs>
        <w:spacing w:line="276" w:lineRule="auto"/>
        <w:ind w:left="1211"/>
        <w:jc w:val="both"/>
        <w:rPr>
          <w:rFonts w:ascii="Times New Roman" w:hAnsi="Times New Roman"/>
          <w:sz w:val="24"/>
          <w:szCs w:val="24"/>
        </w:rPr>
      </w:pPr>
    </w:p>
    <w:p w14:paraId="6E18C039" w14:textId="77777777" w:rsidR="00203A2D" w:rsidRPr="00D42E29"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sz w:val="24"/>
          <w:szCs w:val="24"/>
        </w:rPr>
        <w:t>II SKYRIUS</w:t>
      </w:r>
    </w:p>
    <w:p w14:paraId="46934511" w14:textId="77777777" w:rsidR="00203A2D" w:rsidRPr="00D42E29"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sz w:val="24"/>
          <w:szCs w:val="24"/>
        </w:rPr>
        <w:t>KAPINIŲ SĄRAŠO SUDARYMO REIKALAVIMAI IR SKELBIMAS</w:t>
      </w:r>
    </w:p>
    <w:p w14:paraId="1ACD687B" w14:textId="77777777" w:rsidR="00203A2D" w:rsidRPr="00D42E29" w:rsidRDefault="00203A2D" w:rsidP="00203A2D">
      <w:pPr>
        <w:pStyle w:val="Betarp"/>
        <w:spacing w:line="276" w:lineRule="auto"/>
        <w:jc w:val="both"/>
        <w:rPr>
          <w:rFonts w:ascii="Times New Roman" w:hAnsi="Times New Roman"/>
          <w:b/>
          <w:sz w:val="24"/>
          <w:szCs w:val="24"/>
        </w:rPr>
      </w:pPr>
    </w:p>
    <w:p w14:paraId="552DFF37" w14:textId="77777777" w:rsidR="00203A2D"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sz w:val="24"/>
          <w:szCs w:val="24"/>
          <w:lang w:eastAsia="ar-SA"/>
        </w:rPr>
        <w:t>Savivaldybės administracijos Architektūros ir kraštotvarkos skyrius (toliau – Skyrius) sudaro Savivaldybės teritorijoje esančių veikiančių, riboto laidojimo ir neveikiančių kapinių sąrašą</w:t>
      </w:r>
      <w:r w:rsidRPr="00D42E29">
        <w:rPr>
          <w:rFonts w:ascii="Times New Roman" w:hAnsi="Times New Roman"/>
          <w:color w:val="000000"/>
          <w:sz w:val="24"/>
          <w:szCs w:val="24"/>
          <w:lang w:eastAsia="ar-SA"/>
        </w:rPr>
        <w:t xml:space="preserve"> (toliau – Kapinių sąrašas)</w:t>
      </w:r>
      <w:r>
        <w:rPr>
          <w:rFonts w:ascii="Times New Roman" w:hAnsi="Times New Roman"/>
          <w:color w:val="000000"/>
          <w:sz w:val="24"/>
          <w:szCs w:val="24"/>
          <w:lang w:eastAsia="ar-SA"/>
        </w:rPr>
        <w:t>,</w:t>
      </w:r>
      <w:r w:rsidRPr="00D42E29">
        <w:rPr>
          <w:rFonts w:ascii="Times New Roman" w:hAnsi="Times New Roman"/>
          <w:color w:val="000000"/>
          <w:sz w:val="24"/>
          <w:szCs w:val="24"/>
        </w:rPr>
        <w:t xml:space="preserve"> </w:t>
      </w:r>
      <w:r w:rsidRPr="00D42E29">
        <w:rPr>
          <w:rFonts w:ascii="Times New Roman" w:hAnsi="Times New Roman"/>
          <w:sz w:val="24"/>
          <w:szCs w:val="24"/>
        </w:rPr>
        <w:t>vadovaudamasis Kapinių sąrašo sudarymo reikalavimų ir skelbimo savivaldybių interneto svetainėse tvarkos aprašo, patvirtinto Lietuvos Respublikos Vyriausybės 2008 m. lapkričio 19 d. nutarimu Nr. 1207</w:t>
      </w:r>
      <w:r w:rsidRPr="00D42E29">
        <w:rPr>
          <w:rFonts w:ascii="Times New Roman" w:hAnsi="Times New Roman"/>
          <w:sz w:val="24"/>
          <w:szCs w:val="24"/>
          <w:lang w:eastAsia="ar-SA"/>
        </w:rPr>
        <w:t xml:space="preserve"> </w:t>
      </w:r>
      <w:r w:rsidRPr="00D42E29">
        <w:rPr>
          <w:rFonts w:ascii="Times New Roman" w:hAnsi="Times New Roman"/>
          <w:sz w:val="24"/>
          <w:szCs w:val="24"/>
        </w:rPr>
        <w:t>„Dėl Lietuvos Respublikos žmonių palaikų laidojimo įstatymo įgyvendinamųjų teisės aktų patvirtinimo“</w:t>
      </w:r>
      <w:r>
        <w:rPr>
          <w:rFonts w:ascii="Times New Roman" w:hAnsi="Times New Roman"/>
          <w:sz w:val="24"/>
          <w:szCs w:val="24"/>
        </w:rPr>
        <w:t>,</w:t>
      </w:r>
      <w:r w:rsidRPr="00D42E29">
        <w:rPr>
          <w:rFonts w:ascii="Times New Roman" w:hAnsi="Times New Roman"/>
          <w:sz w:val="24"/>
          <w:szCs w:val="24"/>
        </w:rPr>
        <w:t xml:space="preserve"> nustatytais reikalavimais ir forma.</w:t>
      </w:r>
    </w:p>
    <w:p w14:paraId="60A4B439" w14:textId="77777777" w:rsidR="00203A2D" w:rsidRPr="00D42E29"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sz w:val="24"/>
          <w:szCs w:val="24"/>
          <w:lang w:eastAsia="zh-CN"/>
        </w:rPr>
        <w:t>Kapinių</w:t>
      </w:r>
      <w:r w:rsidRPr="00D42E29">
        <w:rPr>
          <w:rFonts w:ascii="Times New Roman" w:hAnsi="Times New Roman"/>
          <w:color w:val="000000"/>
          <w:sz w:val="24"/>
          <w:szCs w:val="24"/>
          <w:lang w:eastAsia="zh-CN"/>
        </w:rPr>
        <w:t xml:space="preserve"> sąrašas sudaromas pagal </w:t>
      </w:r>
      <w:r>
        <w:rPr>
          <w:rFonts w:ascii="Times New Roman" w:hAnsi="Times New Roman"/>
          <w:color w:val="000000"/>
          <w:sz w:val="24"/>
          <w:szCs w:val="24"/>
          <w:lang w:eastAsia="zh-CN"/>
        </w:rPr>
        <w:t>Tvarkos a</w:t>
      </w:r>
      <w:r w:rsidRPr="00D42E29">
        <w:rPr>
          <w:rFonts w:ascii="Times New Roman" w:hAnsi="Times New Roman"/>
          <w:color w:val="000000"/>
          <w:sz w:val="24"/>
          <w:szCs w:val="24"/>
          <w:lang w:eastAsia="zh-CN"/>
        </w:rPr>
        <w:t>prašo priede pateiktą lentelę</w:t>
      </w:r>
      <w:r>
        <w:rPr>
          <w:rFonts w:ascii="Times New Roman" w:hAnsi="Times New Roman"/>
          <w:sz w:val="24"/>
          <w:szCs w:val="24"/>
          <w:lang w:eastAsia="zh-CN"/>
        </w:rPr>
        <w:t>.</w:t>
      </w:r>
    </w:p>
    <w:p w14:paraId="29A2E758" w14:textId="77777777" w:rsidR="00203A2D" w:rsidRPr="00D42E29"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color w:val="000000"/>
          <w:sz w:val="24"/>
          <w:szCs w:val="24"/>
          <w:lang w:eastAsia="ar-SA"/>
        </w:rPr>
        <w:t xml:space="preserve">Į Kapinių sąrašą įrašomos visos Savivaldybės teritorijoje esančios </w:t>
      </w:r>
      <w:r w:rsidRPr="00D42E29">
        <w:rPr>
          <w:rFonts w:ascii="Times New Roman" w:hAnsi="Times New Roman"/>
          <w:sz w:val="24"/>
          <w:szCs w:val="24"/>
          <w:lang w:eastAsia="ar-SA"/>
        </w:rPr>
        <w:t>kapinės.</w:t>
      </w:r>
    </w:p>
    <w:p w14:paraId="6991DF60" w14:textId="77777777" w:rsidR="00203A2D" w:rsidRPr="00D42E29"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color w:val="000000"/>
          <w:sz w:val="24"/>
          <w:szCs w:val="24"/>
          <w:lang w:eastAsia="ar-SA"/>
        </w:rPr>
        <w:t>Sudarytas Kapinių sąrašas derinamas su Savivaldybės administracijos seniūnijų seniūnais</w:t>
      </w:r>
      <w:r>
        <w:rPr>
          <w:rFonts w:ascii="Times New Roman" w:hAnsi="Times New Roman"/>
          <w:color w:val="000000"/>
          <w:sz w:val="24"/>
          <w:szCs w:val="24"/>
          <w:lang w:eastAsia="ar-SA"/>
        </w:rPr>
        <w:t>, su tos seniūnijos seniūnu, kurios teritorijoje yra kapinės.</w:t>
      </w:r>
    </w:p>
    <w:p w14:paraId="1C335FDC" w14:textId="77777777" w:rsidR="00203A2D"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color w:val="000000"/>
          <w:sz w:val="24"/>
          <w:szCs w:val="24"/>
          <w:lang w:eastAsia="ar-SA"/>
        </w:rPr>
        <w:t>Kapinių sąrašą įsakymu tvirtina Savivaldybės administracijos direktorius.</w:t>
      </w:r>
    </w:p>
    <w:p w14:paraId="79F149AB" w14:textId="77777777" w:rsidR="00203A2D"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sz w:val="24"/>
          <w:szCs w:val="24"/>
        </w:rPr>
        <w:t xml:space="preserve">Kapinių sąrašo duomenų atnaujinimą inicijuoja </w:t>
      </w:r>
      <w:r w:rsidRPr="00D42E29">
        <w:rPr>
          <w:rFonts w:ascii="Times New Roman" w:hAnsi="Times New Roman"/>
          <w:sz w:val="24"/>
          <w:szCs w:val="24"/>
          <w:lang w:eastAsia="ar-SA"/>
        </w:rPr>
        <w:t>Skyrius.</w:t>
      </w:r>
    </w:p>
    <w:p w14:paraId="38A421A7" w14:textId="77777777" w:rsidR="00203A2D"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sz w:val="24"/>
          <w:szCs w:val="24"/>
        </w:rPr>
        <w:t>Dokumentų valdymo ir teisės</w:t>
      </w:r>
      <w:r>
        <w:rPr>
          <w:rFonts w:ascii="Times New Roman" w:hAnsi="Times New Roman"/>
          <w:sz w:val="24"/>
          <w:szCs w:val="24"/>
        </w:rPr>
        <w:t xml:space="preserve"> </w:t>
      </w:r>
      <w:r>
        <w:rPr>
          <w:rFonts w:ascii="Times New Roman" w:hAnsi="Times New Roman"/>
          <w:color w:val="000000"/>
          <w:sz w:val="24"/>
          <w:szCs w:val="24"/>
          <w:lang w:eastAsia="ar-SA"/>
        </w:rPr>
        <w:t>s</w:t>
      </w:r>
      <w:r w:rsidRPr="00D42E29">
        <w:rPr>
          <w:rFonts w:ascii="Times New Roman" w:hAnsi="Times New Roman"/>
          <w:color w:val="000000"/>
          <w:sz w:val="24"/>
          <w:szCs w:val="24"/>
          <w:lang w:eastAsia="ar-SA"/>
        </w:rPr>
        <w:t xml:space="preserve">kyrius </w:t>
      </w:r>
      <w:r w:rsidRPr="00D42E29">
        <w:rPr>
          <w:rFonts w:ascii="Times New Roman" w:hAnsi="Times New Roman"/>
          <w:sz w:val="24"/>
          <w:szCs w:val="24"/>
          <w:lang w:eastAsia="ar-SA"/>
        </w:rPr>
        <w:t xml:space="preserve">Savivaldybės administracijos direktoriaus patvirtintą </w:t>
      </w:r>
      <w:r w:rsidRPr="00D42E29">
        <w:rPr>
          <w:rFonts w:ascii="Times New Roman" w:hAnsi="Times New Roman"/>
          <w:color w:val="000000"/>
          <w:sz w:val="24"/>
          <w:szCs w:val="24"/>
          <w:lang w:eastAsia="ar-SA"/>
        </w:rPr>
        <w:t xml:space="preserve">Kapinių sąrašą ir atnaujintus Kapinių sąrašo duomenis skelbia Savivaldybės interneto svetainėje </w:t>
      </w:r>
      <w:hyperlink r:id="rId9" w:history="1">
        <w:r w:rsidRPr="00D42E29">
          <w:rPr>
            <w:rStyle w:val="Hipersaitas"/>
            <w:rFonts w:ascii="Times New Roman" w:hAnsi="Times New Roman"/>
            <w:sz w:val="24"/>
            <w:szCs w:val="24"/>
          </w:rPr>
          <w:t>www.pagegiai.lt</w:t>
        </w:r>
      </w:hyperlink>
      <w:r>
        <w:rPr>
          <w:rFonts w:ascii="Times New Roman" w:hAnsi="Times New Roman"/>
          <w:sz w:val="24"/>
          <w:szCs w:val="24"/>
        </w:rPr>
        <w:t>,</w:t>
      </w:r>
      <w:r w:rsidRPr="00D42E29">
        <w:rPr>
          <w:rFonts w:ascii="Times New Roman" w:hAnsi="Times New Roman"/>
          <w:sz w:val="24"/>
          <w:szCs w:val="24"/>
        </w:rPr>
        <w:t xml:space="preserve"> ne vėliau kaip kitą darbo dieną nuo jo gavimo dienos.</w:t>
      </w:r>
    </w:p>
    <w:p w14:paraId="0BABD951" w14:textId="77777777" w:rsidR="00203A2D" w:rsidRDefault="00203A2D" w:rsidP="00203A2D">
      <w:pPr>
        <w:pStyle w:val="Betarp"/>
        <w:numPr>
          <w:ilvl w:val="0"/>
          <w:numId w:val="9"/>
        </w:numPr>
        <w:tabs>
          <w:tab w:val="left" w:pos="360"/>
          <w:tab w:val="left" w:pos="1134"/>
        </w:tabs>
        <w:suppressAutoHyphens/>
        <w:overflowPunct w:val="0"/>
        <w:spacing w:line="276" w:lineRule="auto"/>
        <w:ind w:left="0" w:firstLine="851"/>
        <w:jc w:val="both"/>
        <w:textAlignment w:val="baseline"/>
        <w:rPr>
          <w:rFonts w:ascii="Times New Roman" w:hAnsi="Times New Roman"/>
          <w:sz w:val="24"/>
          <w:szCs w:val="24"/>
          <w:lang w:eastAsia="ar-SA"/>
        </w:rPr>
      </w:pPr>
      <w:r w:rsidRPr="00D42E29">
        <w:rPr>
          <w:rFonts w:ascii="Times New Roman" w:hAnsi="Times New Roman"/>
          <w:sz w:val="24"/>
          <w:szCs w:val="24"/>
          <w:lang w:eastAsia="ar-SA"/>
        </w:rPr>
        <w:t xml:space="preserve">Duomenys atnaujinami ir paskelbiami ne vėliau kaip per 5 darbo dienas nuo Kapinių sąrašo duomenų pasikeitimą patvirtinančios informacijos gavimo. </w:t>
      </w:r>
    </w:p>
    <w:p w14:paraId="5ABC9D24" w14:textId="77777777" w:rsidR="00203A2D" w:rsidRPr="00D42E29" w:rsidRDefault="00203A2D" w:rsidP="00203A2D">
      <w:pPr>
        <w:pStyle w:val="Betarp"/>
        <w:spacing w:line="276" w:lineRule="auto"/>
        <w:jc w:val="both"/>
        <w:rPr>
          <w:rFonts w:ascii="Times New Roman" w:hAnsi="Times New Roman"/>
          <w:sz w:val="24"/>
          <w:szCs w:val="24"/>
        </w:rPr>
      </w:pPr>
    </w:p>
    <w:p w14:paraId="10E54812" w14:textId="77777777" w:rsidR="00203A2D" w:rsidRPr="00D42E29"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sz w:val="24"/>
          <w:szCs w:val="24"/>
        </w:rPr>
        <w:t>III SKYRIUS</w:t>
      </w:r>
    </w:p>
    <w:p w14:paraId="470A93C9" w14:textId="77777777" w:rsidR="00203A2D" w:rsidRPr="0039089C" w:rsidRDefault="00203A2D" w:rsidP="00203A2D">
      <w:pPr>
        <w:pStyle w:val="Betarp"/>
        <w:spacing w:line="276" w:lineRule="auto"/>
        <w:jc w:val="center"/>
        <w:rPr>
          <w:rFonts w:ascii="Times New Roman" w:hAnsi="Times New Roman"/>
          <w:b/>
          <w:sz w:val="24"/>
          <w:szCs w:val="24"/>
        </w:rPr>
      </w:pPr>
      <w:r w:rsidRPr="00D42E29">
        <w:rPr>
          <w:rFonts w:ascii="Times New Roman" w:hAnsi="Times New Roman"/>
          <w:b/>
          <w:sz w:val="24"/>
          <w:szCs w:val="24"/>
        </w:rPr>
        <w:t>BAIGIAMOSIOS NUOSTATOS</w:t>
      </w:r>
    </w:p>
    <w:p w14:paraId="7BD4572A" w14:textId="77777777" w:rsidR="00203A2D" w:rsidRPr="00D42E29" w:rsidRDefault="00203A2D" w:rsidP="00203A2D">
      <w:pPr>
        <w:pStyle w:val="Betarp"/>
        <w:spacing w:line="276" w:lineRule="auto"/>
        <w:rPr>
          <w:rFonts w:ascii="Times New Roman" w:hAnsi="Times New Roman"/>
          <w:sz w:val="24"/>
          <w:szCs w:val="24"/>
        </w:rPr>
      </w:pPr>
      <w:r>
        <w:rPr>
          <w:rFonts w:ascii="Times New Roman" w:hAnsi="Times New Roman"/>
          <w:sz w:val="24"/>
          <w:szCs w:val="24"/>
        </w:rPr>
        <w:t xml:space="preserve">              11.</w:t>
      </w:r>
      <w:r w:rsidRPr="00D42E29">
        <w:rPr>
          <w:rFonts w:ascii="Times New Roman" w:hAnsi="Times New Roman"/>
          <w:sz w:val="24"/>
          <w:szCs w:val="24"/>
        </w:rPr>
        <w:t xml:space="preserve"> Tvarka gali būti keičiama</w:t>
      </w:r>
      <w:r>
        <w:rPr>
          <w:rFonts w:ascii="Times New Roman" w:hAnsi="Times New Roman"/>
          <w:sz w:val="24"/>
          <w:szCs w:val="24"/>
        </w:rPr>
        <w:t>, pildoma</w:t>
      </w:r>
      <w:r w:rsidRPr="00D42E29">
        <w:rPr>
          <w:rFonts w:ascii="Times New Roman" w:hAnsi="Times New Roman"/>
          <w:sz w:val="24"/>
          <w:szCs w:val="24"/>
        </w:rPr>
        <w:t xml:space="preserve"> ar pripažįstama netekusia galios Savivaldybės tarybos sprendimu.</w:t>
      </w:r>
    </w:p>
    <w:p w14:paraId="1C20DB99" w14:textId="77777777" w:rsidR="00203A2D" w:rsidRPr="00D42E29" w:rsidRDefault="00203A2D" w:rsidP="00203A2D">
      <w:pPr>
        <w:pStyle w:val="Betarp"/>
        <w:spacing w:line="276" w:lineRule="auto"/>
        <w:jc w:val="center"/>
        <w:rPr>
          <w:rFonts w:ascii="Times New Roman" w:hAnsi="Times New Roman"/>
          <w:color w:val="FFFFFF"/>
          <w:sz w:val="24"/>
          <w:szCs w:val="24"/>
          <w:shd w:val="clear" w:color="auto" w:fill="FFFFFF"/>
        </w:rPr>
        <w:sectPr w:rsidR="00203A2D" w:rsidRPr="00D42E29">
          <w:pgSz w:w="11906" w:h="16838"/>
          <w:pgMar w:top="1134" w:right="567" w:bottom="1134" w:left="1701" w:header="567" w:footer="567" w:gutter="0"/>
          <w:pgNumType w:start="1"/>
          <w:cols w:space="1296"/>
        </w:sectPr>
      </w:pPr>
      <w:r w:rsidRPr="00D42E29">
        <w:rPr>
          <w:rFonts w:ascii="Times New Roman" w:hAnsi="Times New Roman"/>
          <w:sz w:val="24"/>
          <w:szCs w:val="24"/>
        </w:rPr>
        <w:lastRenderedPageBreak/>
        <w:t>__________________________</w:t>
      </w:r>
    </w:p>
    <w:p w14:paraId="33954171" w14:textId="77777777" w:rsidR="00203A2D" w:rsidRPr="00D42E29" w:rsidRDefault="00203A2D" w:rsidP="00203A2D">
      <w:pPr>
        <w:pStyle w:val="Betarp"/>
        <w:spacing w:line="276" w:lineRule="auto"/>
        <w:ind w:left="9639"/>
        <w:rPr>
          <w:rFonts w:ascii="Times New Roman" w:hAnsi="Times New Roman"/>
          <w:color w:val="000000"/>
          <w:sz w:val="24"/>
          <w:szCs w:val="24"/>
          <w:shd w:val="clear" w:color="auto" w:fill="FFFFFF"/>
        </w:rPr>
      </w:pPr>
      <w:r w:rsidRPr="00D42E29">
        <w:rPr>
          <w:rFonts w:ascii="Times New Roman" w:hAnsi="Times New Roman"/>
          <w:color w:val="000000"/>
          <w:sz w:val="24"/>
          <w:szCs w:val="24"/>
          <w:shd w:val="clear" w:color="auto" w:fill="FFFFFF"/>
        </w:rPr>
        <w:lastRenderedPageBreak/>
        <w:t>Kapinių sąrašo sudarymo ir skelbimo savivaldybės interneto svetainėje tvarkos aprašo</w:t>
      </w:r>
    </w:p>
    <w:p w14:paraId="7FFC631D" w14:textId="77777777" w:rsidR="00203A2D" w:rsidRPr="00D42E29" w:rsidRDefault="00203A2D" w:rsidP="00203A2D">
      <w:pPr>
        <w:pStyle w:val="Betarp"/>
        <w:spacing w:line="276" w:lineRule="auto"/>
        <w:ind w:left="9639"/>
        <w:rPr>
          <w:rFonts w:ascii="Times New Roman" w:hAnsi="Times New Roman"/>
          <w:sz w:val="24"/>
          <w:szCs w:val="24"/>
        </w:rPr>
      </w:pPr>
      <w:r w:rsidRPr="00D42E29">
        <w:rPr>
          <w:rFonts w:ascii="Times New Roman" w:hAnsi="Times New Roman"/>
          <w:color w:val="000000"/>
          <w:sz w:val="24"/>
          <w:szCs w:val="24"/>
        </w:rPr>
        <w:t>priedas</w:t>
      </w:r>
    </w:p>
    <w:p w14:paraId="1073524A" w14:textId="77777777" w:rsidR="00203A2D" w:rsidRPr="00D42E29" w:rsidRDefault="00203A2D" w:rsidP="00203A2D">
      <w:pPr>
        <w:pStyle w:val="Betarp"/>
        <w:spacing w:line="276" w:lineRule="auto"/>
        <w:rPr>
          <w:rFonts w:ascii="Times New Roman" w:hAnsi="Times New Roman"/>
          <w:b/>
          <w:color w:val="000000"/>
          <w:sz w:val="24"/>
          <w:szCs w:val="24"/>
        </w:rPr>
      </w:pPr>
    </w:p>
    <w:p w14:paraId="33289303" w14:textId="77777777" w:rsidR="00203A2D" w:rsidRPr="00D42E29" w:rsidRDefault="00203A2D" w:rsidP="00203A2D">
      <w:pPr>
        <w:pStyle w:val="Betarp"/>
        <w:spacing w:line="276" w:lineRule="auto"/>
        <w:jc w:val="center"/>
        <w:rPr>
          <w:rFonts w:ascii="Times New Roman" w:hAnsi="Times New Roman"/>
          <w:b/>
          <w:color w:val="000000"/>
          <w:sz w:val="24"/>
          <w:szCs w:val="24"/>
        </w:rPr>
      </w:pPr>
      <w:r w:rsidRPr="00D42E29">
        <w:rPr>
          <w:rFonts w:ascii="Times New Roman" w:hAnsi="Times New Roman"/>
          <w:b/>
          <w:color w:val="000000"/>
          <w:sz w:val="24"/>
          <w:szCs w:val="24"/>
        </w:rPr>
        <w:t>(savivaldybės teritorijoje esančių kapinių sąrašo forma)</w:t>
      </w:r>
    </w:p>
    <w:p w14:paraId="369CA16C" w14:textId="77777777" w:rsidR="00203A2D" w:rsidRPr="00D42E29" w:rsidRDefault="00203A2D" w:rsidP="00203A2D">
      <w:pPr>
        <w:pStyle w:val="Betarp"/>
        <w:spacing w:line="276" w:lineRule="auto"/>
        <w:rPr>
          <w:rFonts w:ascii="Times New Roman" w:hAnsi="Times New Roman"/>
          <w:b/>
          <w:color w:val="000000"/>
          <w:sz w:val="24"/>
          <w:szCs w:val="24"/>
        </w:rPr>
      </w:pPr>
    </w:p>
    <w:p w14:paraId="31E98314" w14:textId="77777777" w:rsidR="00203A2D" w:rsidRPr="00D42E29" w:rsidRDefault="00203A2D" w:rsidP="00203A2D">
      <w:pPr>
        <w:pStyle w:val="Betarp"/>
        <w:spacing w:line="276" w:lineRule="auto"/>
        <w:jc w:val="center"/>
        <w:rPr>
          <w:rFonts w:ascii="Times New Roman" w:hAnsi="Times New Roman"/>
          <w:b/>
          <w:color w:val="000000"/>
          <w:sz w:val="24"/>
          <w:szCs w:val="24"/>
        </w:rPr>
      </w:pPr>
      <w:r>
        <w:rPr>
          <w:rFonts w:ascii="Times New Roman" w:hAnsi="Times New Roman"/>
          <w:b/>
          <w:color w:val="000000"/>
          <w:sz w:val="24"/>
          <w:szCs w:val="24"/>
        </w:rPr>
        <w:t xml:space="preserve">PAGĖGIŲ </w:t>
      </w:r>
      <w:r w:rsidRPr="00D42E29">
        <w:rPr>
          <w:rFonts w:ascii="Times New Roman" w:hAnsi="Times New Roman"/>
          <w:b/>
          <w:color w:val="000000"/>
          <w:sz w:val="24"/>
          <w:szCs w:val="24"/>
        </w:rPr>
        <w:t>SAVIVALDYBĖS TERITORIJOJE ESANČIŲ KAPINIŲ SĄRAŠAS</w:t>
      </w:r>
    </w:p>
    <w:p w14:paraId="66565DBF" w14:textId="77777777" w:rsidR="00203A2D" w:rsidRPr="00D42E29" w:rsidRDefault="00203A2D" w:rsidP="00203A2D">
      <w:pPr>
        <w:pStyle w:val="Betarp"/>
        <w:spacing w:line="276" w:lineRule="auto"/>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9"/>
        <w:gridCol w:w="2722"/>
        <w:gridCol w:w="1739"/>
        <w:gridCol w:w="936"/>
        <w:gridCol w:w="2141"/>
        <w:gridCol w:w="2540"/>
        <w:gridCol w:w="3745"/>
      </w:tblGrid>
      <w:tr w:rsidR="00203A2D" w:rsidRPr="00344472" w14:paraId="267920F0" w14:textId="77777777" w:rsidTr="0026512D">
        <w:trPr>
          <w:trHeight w:val="23"/>
        </w:trPr>
        <w:tc>
          <w:tcPr>
            <w:tcW w:w="260" w:type="pct"/>
          </w:tcPr>
          <w:p w14:paraId="1A574D2B" w14:textId="77777777" w:rsidR="00203A2D" w:rsidRPr="00D42E29" w:rsidRDefault="00203A2D" w:rsidP="0026512D">
            <w:pPr>
              <w:pStyle w:val="Betarp"/>
              <w:spacing w:line="276" w:lineRule="auto"/>
              <w:rPr>
                <w:rFonts w:ascii="Times New Roman" w:hAnsi="Times New Roman"/>
                <w:color w:val="000000"/>
                <w:sz w:val="24"/>
                <w:szCs w:val="24"/>
              </w:rPr>
            </w:pPr>
            <w:r w:rsidRPr="00D42E29">
              <w:rPr>
                <w:rFonts w:ascii="Times New Roman" w:hAnsi="Times New Roman"/>
                <w:color w:val="000000"/>
                <w:sz w:val="24"/>
                <w:szCs w:val="24"/>
              </w:rPr>
              <w:t>Eil. Nr.</w:t>
            </w:r>
          </w:p>
        </w:tc>
        <w:tc>
          <w:tcPr>
            <w:tcW w:w="933" w:type="pct"/>
          </w:tcPr>
          <w:p w14:paraId="223829DD" w14:textId="77777777" w:rsidR="00203A2D" w:rsidRPr="00D42E29" w:rsidRDefault="00203A2D" w:rsidP="0026512D">
            <w:pPr>
              <w:pStyle w:val="Betarp"/>
              <w:spacing w:line="276" w:lineRule="auto"/>
              <w:rPr>
                <w:rFonts w:ascii="Times New Roman" w:hAnsi="Times New Roman"/>
                <w:b/>
                <w:color w:val="000000"/>
                <w:sz w:val="24"/>
                <w:szCs w:val="24"/>
              </w:rPr>
            </w:pPr>
            <w:r w:rsidRPr="00D42E29">
              <w:rPr>
                <w:rFonts w:ascii="Times New Roman" w:hAnsi="Times New Roman"/>
                <w:color w:val="000000"/>
                <w:sz w:val="24"/>
                <w:szCs w:val="24"/>
              </w:rPr>
              <w:t xml:space="preserve">Kapinių pavadinimas (jeigu yra) ir kapinių vieta: gyvenamosios vietovės pavadinimas, </w:t>
            </w:r>
            <w:r w:rsidRPr="00D42E29">
              <w:rPr>
                <w:rFonts w:ascii="Times New Roman" w:hAnsi="Times New Roman"/>
                <w:sz w:val="24"/>
                <w:szCs w:val="24"/>
              </w:rPr>
              <w:t>seniūnijos (jeigu įsteigta)</w:t>
            </w:r>
            <w:r w:rsidRPr="00D42E29">
              <w:rPr>
                <w:rFonts w:ascii="Times New Roman" w:hAnsi="Times New Roman"/>
                <w:color w:val="000000"/>
                <w:sz w:val="24"/>
                <w:szCs w:val="24"/>
              </w:rPr>
              <w:t xml:space="preserve"> pavadinimas, adresas (jeigu yra) ar su kapinėmis besiribojančios gatvės (jeigu yra) pavadinimas (jeigu nėra kapinių adreso)</w:t>
            </w:r>
          </w:p>
        </w:tc>
        <w:tc>
          <w:tcPr>
            <w:tcW w:w="596" w:type="pct"/>
          </w:tcPr>
          <w:p w14:paraId="5FAAC273" w14:textId="77777777" w:rsidR="00203A2D" w:rsidRPr="00D42E29" w:rsidRDefault="00203A2D" w:rsidP="0026512D">
            <w:pPr>
              <w:pStyle w:val="Betarp"/>
              <w:spacing w:line="276" w:lineRule="auto"/>
              <w:rPr>
                <w:rFonts w:ascii="Times New Roman" w:hAnsi="Times New Roman"/>
                <w:b/>
                <w:color w:val="000000"/>
                <w:sz w:val="24"/>
                <w:szCs w:val="24"/>
              </w:rPr>
            </w:pPr>
            <w:r w:rsidRPr="00D42E29">
              <w:rPr>
                <w:rFonts w:ascii="Times New Roman" w:hAnsi="Times New Roman"/>
                <w:color w:val="000000"/>
                <w:sz w:val="24"/>
                <w:szCs w:val="24"/>
              </w:rPr>
              <w:t>Kapinių statusas</w:t>
            </w:r>
            <w:r>
              <w:rPr>
                <w:rFonts w:ascii="Times New Roman" w:hAnsi="Times New Roman"/>
                <w:color w:val="000000"/>
                <w:sz w:val="24"/>
                <w:szCs w:val="24"/>
              </w:rPr>
              <w:t>:</w:t>
            </w:r>
            <w:r w:rsidRPr="00D42E29">
              <w:rPr>
                <w:rFonts w:ascii="Times New Roman" w:hAnsi="Times New Roman"/>
                <w:color w:val="000000"/>
                <w:sz w:val="24"/>
                <w:szCs w:val="24"/>
              </w:rPr>
              <w:t xml:space="preserve"> </w:t>
            </w:r>
            <w:r>
              <w:rPr>
                <w:rFonts w:ascii="Times New Roman" w:hAnsi="Times New Roman"/>
                <w:color w:val="000000"/>
                <w:sz w:val="24"/>
                <w:szCs w:val="24"/>
              </w:rPr>
              <w:t>veikiančios, riboto laidojimo ar neveikiančios</w:t>
            </w:r>
          </w:p>
        </w:tc>
        <w:tc>
          <w:tcPr>
            <w:tcW w:w="321" w:type="pct"/>
          </w:tcPr>
          <w:p w14:paraId="34F29456" w14:textId="77777777" w:rsidR="00203A2D" w:rsidRPr="00D42E29" w:rsidRDefault="00203A2D" w:rsidP="0026512D">
            <w:pPr>
              <w:pStyle w:val="Betarp"/>
              <w:spacing w:line="276" w:lineRule="auto"/>
              <w:rPr>
                <w:rFonts w:ascii="Times New Roman" w:hAnsi="Times New Roman"/>
                <w:b/>
                <w:color w:val="000000"/>
                <w:sz w:val="24"/>
                <w:szCs w:val="24"/>
              </w:rPr>
            </w:pPr>
            <w:r w:rsidRPr="00D42E29">
              <w:rPr>
                <w:rFonts w:ascii="Times New Roman" w:hAnsi="Times New Roman"/>
                <w:color w:val="000000"/>
                <w:sz w:val="24"/>
                <w:szCs w:val="24"/>
              </w:rPr>
              <w:t>Kapinių plotas, hektarais</w:t>
            </w:r>
          </w:p>
        </w:tc>
        <w:tc>
          <w:tcPr>
            <w:tcW w:w="734" w:type="pct"/>
          </w:tcPr>
          <w:p w14:paraId="593189EC" w14:textId="77777777" w:rsidR="00203A2D" w:rsidRPr="00D42E29" w:rsidRDefault="00203A2D" w:rsidP="0026512D">
            <w:pPr>
              <w:pStyle w:val="Betarp"/>
              <w:spacing w:line="276" w:lineRule="auto"/>
              <w:rPr>
                <w:rFonts w:ascii="Times New Roman" w:hAnsi="Times New Roman"/>
                <w:b/>
                <w:color w:val="000000"/>
                <w:sz w:val="24"/>
                <w:szCs w:val="24"/>
              </w:rPr>
            </w:pPr>
            <w:r w:rsidRPr="00D42E29">
              <w:rPr>
                <w:rFonts w:ascii="Times New Roman" w:hAnsi="Times New Roman"/>
                <w:color w:val="000000"/>
                <w:sz w:val="24"/>
                <w:szCs w:val="24"/>
              </w:rPr>
              <w:t>Žyma apie kapinių žemės sklypo registraciją Nekilnojamojo turto registre (įregistruotas / neįregistruotas). Jeigu įregistruotas, – registracijos data ir unikalus numeris</w:t>
            </w:r>
          </w:p>
        </w:tc>
        <w:tc>
          <w:tcPr>
            <w:tcW w:w="871" w:type="pct"/>
          </w:tcPr>
          <w:p w14:paraId="5C85050A" w14:textId="77777777" w:rsidR="00203A2D" w:rsidRPr="00D42E29" w:rsidRDefault="00203A2D" w:rsidP="0026512D">
            <w:pPr>
              <w:pStyle w:val="Betarp"/>
              <w:spacing w:line="276" w:lineRule="auto"/>
              <w:rPr>
                <w:rFonts w:ascii="Times New Roman" w:hAnsi="Times New Roman"/>
                <w:color w:val="000000"/>
                <w:sz w:val="24"/>
                <w:szCs w:val="24"/>
              </w:rPr>
            </w:pPr>
            <w:r w:rsidRPr="00D42E29">
              <w:rPr>
                <w:rFonts w:ascii="Times New Roman" w:hAnsi="Times New Roman"/>
                <w:color w:val="000000"/>
                <w:sz w:val="24"/>
                <w:szCs w:val="24"/>
              </w:rPr>
              <w:t>Žyma apie kapinių registraciją Kultūros vertybių registre (registruotos / neregistruotos). Jeigu registruotos, – unikalus kodas</w:t>
            </w:r>
          </w:p>
        </w:tc>
        <w:tc>
          <w:tcPr>
            <w:tcW w:w="1284" w:type="pct"/>
          </w:tcPr>
          <w:p w14:paraId="761F3675" w14:textId="77777777" w:rsidR="00203A2D" w:rsidRPr="00D42E29" w:rsidRDefault="00203A2D" w:rsidP="0026512D">
            <w:pPr>
              <w:pStyle w:val="Betarp"/>
              <w:spacing w:line="276" w:lineRule="auto"/>
              <w:rPr>
                <w:rFonts w:ascii="Times New Roman" w:hAnsi="Times New Roman"/>
                <w:b/>
                <w:color w:val="000000"/>
                <w:sz w:val="24"/>
                <w:szCs w:val="24"/>
              </w:rPr>
            </w:pPr>
            <w:r w:rsidRPr="00D42E29">
              <w:rPr>
                <w:rFonts w:ascii="Times New Roman" w:hAnsi="Times New Roman"/>
                <w:color w:val="000000"/>
                <w:sz w:val="24"/>
                <w:szCs w:val="24"/>
              </w:rPr>
              <w:t>Kapinių prižiūrėtojo vardas, pavardė, telefono numeris (jeigu prižiūrėtojas – fizinis asmuo) arba pavadinimas, buveinė, darbuotojų, į kuriuos galima kreiptis informacijos, vardai, pavardės ir telefono numeriai (jeigu prižiūrėtojas – juridinis asmuo ar kita organizacija)</w:t>
            </w:r>
          </w:p>
        </w:tc>
      </w:tr>
      <w:tr w:rsidR="00203A2D" w:rsidRPr="00D42E29" w14:paraId="6949596E" w14:textId="77777777" w:rsidTr="0026512D">
        <w:trPr>
          <w:trHeight w:val="23"/>
        </w:trPr>
        <w:tc>
          <w:tcPr>
            <w:tcW w:w="260" w:type="pct"/>
            <w:vAlign w:val="center"/>
          </w:tcPr>
          <w:p w14:paraId="0FF16989"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1</w:t>
            </w:r>
          </w:p>
        </w:tc>
        <w:tc>
          <w:tcPr>
            <w:tcW w:w="933" w:type="pct"/>
            <w:vAlign w:val="center"/>
          </w:tcPr>
          <w:p w14:paraId="3B6A7826"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2</w:t>
            </w:r>
          </w:p>
        </w:tc>
        <w:tc>
          <w:tcPr>
            <w:tcW w:w="596" w:type="pct"/>
            <w:vAlign w:val="center"/>
          </w:tcPr>
          <w:p w14:paraId="7E90194D"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3</w:t>
            </w:r>
          </w:p>
        </w:tc>
        <w:tc>
          <w:tcPr>
            <w:tcW w:w="321" w:type="pct"/>
            <w:vAlign w:val="center"/>
          </w:tcPr>
          <w:p w14:paraId="79279475"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4</w:t>
            </w:r>
          </w:p>
        </w:tc>
        <w:tc>
          <w:tcPr>
            <w:tcW w:w="734" w:type="pct"/>
            <w:vAlign w:val="center"/>
          </w:tcPr>
          <w:p w14:paraId="7E774582"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5</w:t>
            </w:r>
          </w:p>
        </w:tc>
        <w:tc>
          <w:tcPr>
            <w:tcW w:w="871" w:type="pct"/>
            <w:vAlign w:val="center"/>
          </w:tcPr>
          <w:p w14:paraId="40B299EB"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6</w:t>
            </w:r>
          </w:p>
        </w:tc>
        <w:tc>
          <w:tcPr>
            <w:tcW w:w="1284" w:type="pct"/>
            <w:vAlign w:val="center"/>
          </w:tcPr>
          <w:p w14:paraId="1EC7926E" w14:textId="77777777" w:rsidR="00203A2D" w:rsidRPr="00D42E29" w:rsidRDefault="00203A2D" w:rsidP="0026512D">
            <w:pPr>
              <w:pStyle w:val="Betarp"/>
              <w:spacing w:line="276" w:lineRule="auto"/>
              <w:jc w:val="center"/>
              <w:rPr>
                <w:rFonts w:ascii="Times New Roman" w:hAnsi="Times New Roman"/>
                <w:color w:val="000000"/>
                <w:sz w:val="24"/>
                <w:szCs w:val="24"/>
              </w:rPr>
            </w:pPr>
            <w:r w:rsidRPr="00D42E29">
              <w:rPr>
                <w:rFonts w:ascii="Times New Roman" w:hAnsi="Times New Roman"/>
                <w:color w:val="000000"/>
                <w:sz w:val="24"/>
                <w:szCs w:val="24"/>
              </w:rPr>
              <w:t>7</w:t>
            </w:r>
          </w:p>
        </w:tc>
      </w:tr>
      <w:tr w:rsidR="00203A2D" w:rsidRPr="00D42E29" w14:paraId="06B8196E" w14:textId="77777777" w:rsidTr="0026512D">
        <w:trPr>
          <w:trHeight w:val="23"/>
        </w:trPr>
        <w:tc>
          <w:tcPr>
            <w:tcW w:w="260" w:type="pct"/>
          </w:tcPr>
          <w:p w14:paraId="3DF8B823" w14:textId="77777777" w:rsidR="00203A2D" w:rsidRPr="00D42E29" w:rsidRDefault="00203A2D" w:rsidP="0026512D">
            <w:pPr>
              <w:pStyle w:val="Betarp"/>
              <w:spacing w:line="276" w:lineRule="auto"/>
              <w:rPr>
                <w:rFonts w:ascii="Times New Roman" w:hAnsi="Times New Roman"/>
                <w:color w:val="000000"/>
                <w:sz w:val="24"/>
                <w:szCs w:val="24"/>
              </w:rPr>
            </w:pPr>
          </w:p>
        </w:tc>
        <w:tc>
          <w:tcPr>
            <w:tcW w:w="933" w:type="pct"/>
          </w:tcPr>
          <w:p w14:paraId="09BCF521" w14:textId="77777777" w:rsidR="00203A2D" w:rsidRPr="00D42E29" w:rsidRDefault="00203A2D" w:rsidP="0026512D">
            <w:pPr>
              <w:pStyle w:val="Betarp"/>
              <w:spacing w:line="276" w:lineRule="auto"/>
              <w:rPr>
                <w:rFonts w:ascii="Times New Roman" w:hAnsi="Times New Roman"/>
                <w:color w:val="000000"/>
                <w:sz w:val="24"/>
                <w:szCs w:val="24"/>
              </w:rPr>
            </w:pPr>
          </w:p>
        </w:tc>
        <w:tc>
          <w:tcPr>
            <w:tcW w:w="596" w:type="pct"/>
          </w:tcPr>
          <w:p w14:paraId="3114A15F" w14:textId="77777777" w:rsidR="00203A2D" w:rsidRPr="00D42E29" w:rsidRDefault="00203A2D" w:rsidP="0026512D">
            <w:pPr>
              <w:pStyle w:val="Betarp"/>
              <w:spacing w:line="276" w:lineRule="auto"/>
              <w:rPr>
                <w:rFonts w:ascii="Times New Roman" w:hAnsi="Times New Roman"/>
                <w:color w:val="000000"/>
                <w:sz w:val="24"/>
                <w:szCs w:val="24"/>
              </w:rPr>
            </w:pPr>
          </w:p>
        </w:tc>
        <w:tc>
          <w:tcPr>
            <w:tcW w:w="321" w:type="pct"/>
          </w:tcPr>
          <w:p w14:paraId="7F7F7DB1" w14:textId="77777777" w:rsidR="00203A2D" w:rsidRPr="00D42E29" w:rsidRDefault="00203A2D" w:rsidP="0026512D">
            <w:pPr>
              <w:pStyle w:val="Betarp"/>
              <w:spacing w:line="276" w:lineRule="auto"/>
              <w:rPr>
                <w:rFonts w:ascii="Times New Roman" w:hAnsi="Times New Roman"/>
                <w:color w:val="000000"/>
                <w:sz w:val="24"/>
                <w:szCs w:val="24"/>
              </w:rPr>
            </w:pPr>
          </w:p>
        </w:tc>
        <w:tc>
          <w:tcPr>
            <w:tcW w:w="734" w:type="pct"/>
          </w:tcPr>
          <w:p w14:paraId="5905FABE" w14:textId="77777777" w:rsidR="00203A2D" w:rsidRPr="00D42E29" w:rsidRDefault="00203A2D" w:rsidP="0026512D">
            <w:pPr>
              <w:pStyle w:val="Betarp"/>
              <w:spacing w:line="276" w:lineRule="auto"/>
              <w:rPr>
                <w:rFonts w:ascii="Times New Roman" w:hAnsi="Times New Roman"/>
                <w:color w:val="000000"/>
                <w:sz w:val="24"/>
                <w:szCs w:val="24"/>
              </w:rPr>
            </w:pPr>
          </w:p>
        </w:tc>
        <w:tc>
          <w:tcPr>
            <w:tcW w:w="871" w:type="pct"/>
          </w:tcPr>
          <w:p w14:paraId="55712636" w14:textId="77777777" w:rsidR="00203A2D" w:rsidRPr="00D42E29" w:rsidRDefault="00203A2D" w:rsidP="0026512D">
            <w:pPr>
              <w:pStyle w:val="Betarp"/>
              <w:spacing w:line="276" w:lineRule="auto"/>
              <w:rPr>
                <w:rFonts w:ascii="Times New Roman" w:hAnsi="Times New Roman"/>
                <w:color w:val="000000"/>
                <w:sz w:val="24"/>
                <w:szCs w:val="24"/>
              </w:rPr>
            </w:pPr>
          </w:p>
        </w:tc>
        <w:tc>
          <w:tcPr>
            <w:tcW w:w="1284" w:type="pct"/>
          </w:tcPr>
          <w:p w14:paraId="70D3C1A0" w14:textId="77777777" w:rsidR="00203A2D" w:rsidRPr="00D42E29" w:rsidRDefault="00203A2D" w:rsidP="0026512D">
            <w:pPr>
              <w:pStyle w:val="Betarp"/>
              <w:spacing w:line="276" w:lineRule="auto"/>
              <w:rPr>
                <w:rFonts w:ascii="Times New Roman" w:hAnsi="Times New Roman"/>
                <w:color w:val="000000"/>
                <w:sz w:val="24"/>
                <w:szCs w:val="24"/>
              </w:rPr>
            </w:pPr>
          </w:p>
        </w:tc>
      </w:tr>
      <w:tr w:rsidR="00203A2D" w:rsidRPr="00D42E29" w14:paraId="38ED1F84" w14:textId="77777777" w:rsidTr="0026512D">
        <w:trPr>
          <w:trHeight w:val="23"/>
        </w:trPr>
        <w:tc>
          <w:tcPr>
            <w:tcW w:w="260" w:type="pct"/>
          </w:tcPr>
          <w:p w14:paraId="5FB43FA4" w14:textId="77777777" w:rsidR="00203A2D" w:rsidRPr="00D42E29" w:rsidRDefault="00203A2D" w:rsidP="0026512D">
            <w:pPr>
              <w:pStyle w:val="Betarp"/>
              <w:spacing w:line="276" w:lineRule="auto"/>
              <w:rPr>
                <w:rFonts w:ascii="Times New Roman" w:hAnsi="Times New Roman"/>
                <w:color w:val="000000"/>
                <w:sz w:val="24"/>
                <w:szCs w:val="24"/>
              </w:rPr>
            </w:pPr>
          </w:p>
        </w:tc>
        <w:tc>
          <w:tcPr>
            <w:tcW w:w="933" w:type="pct"/>
          </w:tcPr>
          <w:p w14:paraId="20FA56A3" w14:textId="77777777" w:rsidR="00203A2D" w:rsidRPr="00D42E29" w:rsidRDefault="00203A2D" w:rsidP="0026512D">
            <w:pPr>
              <w:pStyle w:val="Betarp"/>
              <w:spacing w:line="276" w:lineRule="auto"/>
              <w:rPr>
                <w:rFonts w:ascii="Times New Roman" w:hAnsi="Times New Roman"/>
                <w:color w:val="000000"/>
                <w:sz w:val="24"/>
                <w:szCs w:val="24"/>
              </w:rPr>
            </w:pPr>
          </w:p>
        </w:tc>
        <w:tc>
          <w:tcPr>
            <w:tcW w:w="596" w:type="pct"/>
          </w:tcPr>
          <w:p w14:paraId="3EDA7FCF" w14:textId="77777777" w:rsidR="00203A2D" w:rsidRPr="00D42E29" w:rsidRDefault="00203A2D" w:rsidP="0026512D">
            <w:pPr>
              <w:pStyle w:val="Betarp"/>
              <w:spacing w:line="276" w:lineRule="auto"/>
              <w:rPr>
                <w:rFonts w:ascii="Times New Roman" w:hAnsi="Times New Roman"/>
                <w:color w:val="000000"/>
                <w:sz w:val="24"/>
                <w:szCs w:val="24"/>
              </w:rPr>
            </w:pPr>
          </w:p>
        </w:tc>
        <w:tc>
          <w:tcPr>
            <w:tcW w:w="321" w:type="pct"/>
          </w:tcPr>
          <w:p w14:paraId="5F6604CF" w14:textId="77777777" w:rsidR="00203A2D" w:rsidRPr="00D42E29" w:rsidRDefault="00203A2D" w:rsidP="0026512D">
            <w:pPr>
              <w:pStyle w:val="Betarp"/>
              <w:spacing w:line="276" w:lineRule="auto"/>
              <w:rPr>
                <w:rFonts w:ascii="Times New Roman" w:hAnsi="Times New Roman"/>
                <w:color w:val="000000"/>
                <w:sz w:val="24"/>
                <w:szCs w:val="24"/>
              </w:rPr>
            </w:pPr>
          </w:p>
        </w:tc>
        <w:tc>
          <w:tcPr>
            <w:tcW w:w="734" w:type="pct"/>
          </w:tcPr>
          <w:p w14:paraId="67D36684" w14:textId="77777777" w:rsidR="00203A2D" w:rsidRPr="00D42E29" w:rsidRDefault="00203A2D" w:rsidP="0026512D">
            <w:pPr>
              <w:pStyle w:val="Betarp"/>
              <w:spacing w:line="276" w:lineRule="auto"/>
              <w:rPr>
                <w:rFonts w:ascii="Times New Roman" w:hAnsi="Times New Roman"/>
                <w:color w:val="000000"/>
                <w:sz w:val="24"/>
                <w:szCs w:val="24"/>
              </w:rPr>
            </w:pPr>
          </w:p>
        </w:tc>
        <w:tc>
          <w:tcPr>
            <w:tcW w:w="871" w:type="pct"/>
          </w:tcPr>
          <w:p w14:paraId="3410D6AE" w14:textId="77777777" w:rsidR="00203A2D" w:rsidRPr="00D42E29" w:rsidRDefault="00203A2D" w:rsidP="0026512D">
            <w:pPr>
              <w:pStyle w:val="Betarp"/>
              <w:spacing w:line="276" w:lineRule="auto"/>
              <w:rPr>
                <w:rFonts w:ascii="Times New Roman" w:hAnsi="Times New Roman"/>
                <w:color w:val="000000"/>
                <w:sz w:val="24"/>
                <w:szCs w:val="24"/>
              </w:rPr>
            </w:pPr>
          </w:p>
        </w:tc>
        <w:tc>
          <w:tcPr>
            <w:tcW w:w="1284" w:type="pct"/>
          </w:tcPr>
          <w:p w14:paraId="0508AD4D" w14:textId="77777777" w:rsidR="00203A2D" w:rsidRPr="00D42E29" w:rsidRDefault="00203A2D" w:rsidP="0026512D">
            <w:pPr>
              <w:pStyle w:val="Betarp"/>
              <w:spacing w:line="276" w:lineRule="auto"/>
              <w:rPr>
                <w:rFonts w:ascii="Times New Roman" w:hAnsi="Times New Roman"/>
                <w:color w:val="000000"/>
                <w:sz w:val="24"/>
                <w:szCs w:val="24"/>
              </w:rPr>
            </w:pPr>
          </w:p>
        </w:tc>
      </w:tr>
      <w:tr w:rsidR="00203A2D" w:rsidRPr="00D42E29" w14:paraId="040D77FE" w14:textId="77777777" w:rsidTr="0026512D">
        <w:trPr>
          <w:trHeight w:val="23"/>
        </w:trPr>
        <w:tc>
          <w:tcPr>
            <w:tcW w:w="260" w:type="pct"/>
          </w:tcPr>
          <w:p w14:paraId="7BDEDBCC" w14:textId="77777777" w:rsidR="00203A2D" w:rsidRPr="00D42E29" w:rsidRDefault="00203A2D" w:rsidP="0026512D">
            <w:pPr>
              <w:pStyle w:val="Betarp"/>
              <w:spacing w:line="276" w:lineRule="auto"/>
              <w:rPr>
                <w:rFonts w:ascii="Times New Roman" w:hAnsi="Times New Roman"/>
                <w:color w:val="000000"/>
                <w:sz w:val="24"/>
                <w:szCs w:val="24"/>
              </w:rPr>
            </w:pPr>
          </w:p>
        </w:tc>
        <w:tc>
          <w:tcPr>
            <w:tcW w:w="933" w:type="pct"/>
          </w:tcPr>
          <w:p w14:paraId="2FA320F0" w14:textId="77777777" w:rsidR="00203A2D" w:rsidRPr="00D42E29" w:rsidRDefault="00203A2D" w:rsidP="0026512D">
            <w:pPr>
              <w:pStyle w:val="Betarp"/>
              <w:spacing w:line="276" w:lineRule="auto"/>
              <w:rPr>
                <w:rFonts w:ascii="Times New Roman" w:hAnsi="Times New Roman"/>
                <w:color w:val="000000"/>
                <w:sz w:val="24"/>
                <w:szCs w:val="24"/>
              </w:rPr>
            </w:pPr>
          </w:p>
        </w:tc>
        <w:tc>
          <w:tcPr>
            <w:tcW w:w="596" w:type="pct"/>
          </w:tcPr>
          <w:p w14:paraId="20336C88" w14:textId="77777777" w:rsidR="00203A2D" w:rsidRPr="00D42E29" w:rsidRDefault="00203A2D" w:rsidP="0026512D">
            <w:pPr>
              <w:pStyle w:val="Betarp"/>
              <w:spacing w:line="276" w:lineRule="auto"/>
              <w:rPr>
                <w:rFonts w:ascii="Times New Roman" w:hAnsi="Times New Roman"/>
                <w:color w:val="000000"/>
                <w:sz w:val="24"/>
                <w:szCs w:val="24"/>
              </w:rPr>
            </w:pPr>
          </w:p>
        </w:tc>
        <w:tc>
          <w:tcPr>
            <w:tcW w:w="321" w:type="pct"/>
          </w:tcPr>
          <w:p w14:paraId="6FD772F9" w14:textId="77777777" w:rsidR="00203A2D" w:rsidRPr="00D42E29" w:rsidRDefault="00203A2D" w:rsidP="0026512D">
            <w:pPr>
              <w:pStyle w:val="Betarp"/>
              <w:spacing w:line="276" w:lineRule="auto"/>
              <w:rPr>
                <w:rFonts w:ascii="Times New Roman" w:hAnsi="Times New Roman"/>
                <w:color w:val="000000"/>
                <w:sz w:val="24"/>
                <w:szCs w:val="24"/>
              </w:rPr>
            </w:pPr>
          </w:p>
        </w:tc>
        <w:tc>
          <w:tcPr>
            <w:tcW w:w="734" w:type="pct"/>
          </w:tcPr>
          <w:p w14:paraId="3762A4EE" w14:textId="77777777" w:rsidR="00203A2D" w:rsidRPr="00D42E29" w:rsidRDefault="00203A2D" w:rsidP="0026512D">
            <w:pPr>
              <w:pStyle w:val="Betarp"/>
              <w:spacing w:line="276" w:lineRule="auto"/>
              <w:rPr>
                <w:rFonts w:ascii="Times New Roman" w:hAnsi="Times New Roman"/>
                <w:color w:val="000000"/>
                <w:sz w:val="24"/>
                <w:szCs w:val="24"/>
              </w:rPr>
            </w:pPr>
          </w:p>
        </w:tc>
        <w:tc>
          <w:tcPr>
            <w:tcW w:w="871" w:type="pct"/>
          </w:tcPr>
          <w:p w14:paraId="5E5E1CA5" w14:textId="77777777" w:rsidR="00203A2D" w:rsidRPr="00D42E29" w:rsidRDefault="00203A2D" w:rsidP="0026512D">
            <w:pPr>
              <w:pStyle w:val="Betarp"/>
              <w:spacing w:line="276" w:lineRule="auto"/>
              <w:rPr>
                <w:rFonts w:ascii="Times New Roman" w:hAnsi="Times New Roman"/>
                <w:color w:val="000000"/>
                <w:sz w:val="24"/>
                <w:szCs w:val="24"/>
              </w:rPr>
            </w:pPr>
          </w:p>
        </w:tc>
        <w:tc>
          <w:tcPr>
            <w:tcW w:w="1284" w:type="pct"/>
          </w:tcPr>
          <w:p w14:paraId="5B7DCC24" w14:textId="77777777" w:rsidR="00203A2D" w:rsidRPr="00D42E29" w:rsidRDefault="00203A2D" w:rsidP="0026512D">
            <w:pPr>
              <w:pStyle w:val="Betarp"/>
              <w:spacing w:line="276" w:lineRule="auto"/>
              <w:rPr>
                <w:rFonts w:ascii="Times New Roman" w:hAnsi="Times New Roman"/>
                <w:color w:val="000000"/>
                <w:sz w:val="24"/>
                <w:szCs w:val="24"/>
              </w:rPr>
            </w:pPr>
          </w:p>
        </w:tc>
      </w:tr>
      <w:tr w:rsidR="00203A2D" w:rsidRPr="00D42E29" w14:paraId="3CA683C6" w14:textId="77777777" w:rsidTr="0026512D">
        <w:trPr>
          <w:trHeight w:val="23"/>
        </w:trPr>
        <w:tc>
          <w:tcPr>
            <w:tcW w:w="260" w:type="pct"/>
          </w:tcPr>
          <w:p w14:paraId="13C108DE" w14:textId="77777777" w:rsidR="00203A2D" w:rsidRPr="00D42E29" w:rsidRDefault="00203A2D" w:rsidP="0026512D">
            <w:pPr>
              <w:pStyle w:val="Betarp"/>
              <w:spacing w:line="276" w:lineRule="auto"/>
              <w:rPr>
                <w:rFonts w:ascii="Times New Roman" w:hAnsi="Times New Roman"/>
                <w:color w:val="000000"/>
                <w:sz w:val="24"/>
                <w:szCs w:val="24"/>
              </w:rPr>
            </w:pPr>
          </w:p>
        </w:tc>
        <w:tc>
          <w:tcPr>
            <w:tcW w:w="933" w:type="pct"/>
          </w:tcPr>
          <w:p w14:paraId="6F7DEBF6" w14:textId="77777777" w:rsidR="00203A2D" w:rsidRPr="00D42E29" w:rsidRDefault="00203A2D" w:rsidP="0026512D">
            <w:pPr>
              <w:pStyle w:val="Betarp"/>
              <w:spacing w:line="276" w:lineRule="auto"/>
              <w:rPr>
                <w:rFonts w:ascii="Times New Roman" w:hAnsi="Times New Roman"/>
                <w:color w:val="000000"/>
                <w:sz w:val="24"/>
                <w:szCs w:val="24"/>
              </w:rPr>
            </w:pPr>
          </w:p>
        </w:tc>
        <w:tc>
          <w:tcPr>
            <w:tcW w:w="596" w:type="pct"/>
          </w:tcPr>
          <w:p w14:paraId="4CD228DD" w14:textId="77777777" w:rsidR="00203A2D" w:rsidRPr="00D42E29" w:rsidRDefault="00203A2D" w:rsidP="0026512D">
            <w:pPr>
              <w:pStyle w:val="Betarp"/>
              <w:spacing w:line="276" w:lineRule="auto"/>
              <w:rPr>
                <w:rFonts w:ascii="Times New Roman" w:hAnsi="Times New Roman"/>
                <w:color w:val="000000"/>
                <w:sz w:val="24"/>
                <w:szCs w:val="24"/>
              </w:rPr>
            </w:pPr>
          </w:p>
        </w:tc>
        <w:tc>
          <w:tcPr>
            <w:tcW w:w="321" w:type="pct"/>
          </w:tcPr>
          <w:p w14:paraId="357680B9" w14:textId="77777777" w:rsidR="00203A2D" w:rsidRPr="00D42E29" w:rsidRDefault="00203A2D" w:rsidP="0026512D">
            <w:pPr>
              <w:pStyle w:val="Betarp"/>
              <w:spacing w:line="276" w:lineRule="auto"/>
              <w:rPr>
                <w:rFonts w:ascii="Times New Roman" w:hAnsi="Times New Roman"/>
                <w:color w:val="000000"/>
                <w:sz w:val="24"/>
                <w:szCs w:val="24"/>
              </w:rPr>
            </w:pPr>
          </w:p>
        </w:tc>
        <w:tc>
          <w:tcPr>
            <w:tcW w:w="734" w:type="pct"/>
          </w:tcPr>
          <w:p w14:paraId="1E351C44" w14:textId="77777777" w:rsidR="00203A2D" w:rsidRPr="00D42E29" w:rsidRDefault="00203A2D" w:rsidP="0026512D">
            <w:pPr>
              <w:pStyle w:val="Betarp"/>
              <w:spacing w:line="276" w:lineRule="auto"/>
              <w:rPr>
                <w:rFonts w:ascii="Times New Roman" w:hAnsi="Times New Roman"/>
                <w:color w:val="000000"/>
                <w:sz w:val="24"/>
                <w:szCs w:val="24"/>
              </w:rPr>
            </w:pPr>
          </w:p>
        </w:tc>
        <w:tc>
          <w:tcPr>
            <w:tcW w:w="871" w:type="pct"/>
          </w:tcPr>
          <w:p w14:paraId="768A151F" w14:textId="77777777" w:rsidR="00203A2D" w:rsidRPr="00D42E29" w:rsidRDefault="00203A2D" w:rsidP="0026512D">
            <w:pPr>
              <w:pStyle w:val="Betarp"/>
              <w:spacing w:line="276" w:lineRule="auto"/>
              <w:rPr>
                <w:rFonts w:ascii="Times New Roman" w:hAnsi="Times New Roman"/>
                <w:color w:val="000000"/>
                <w:sz w:val="24"/>
                <w:szCs w:val="24"/>
              </w:rPr>
            </w:pPr>
          </w:p>
        </w:tc>
        <w:tc>
          <w:tcPr>
            <w:tcW w:w="1284" w:type="pct"/>
          </w:tcPr>
          <w:p w14:paraId="2A593DD9" w14:textId="77777777" w:rsidR="00203A2D" w:rsidRPr="00D42E29" w:rsidRDefault="00203A2D" w:rsidP="0026512D">
            <w:pPr>
              <w:pStyle w:val="Betarp"/>
              <w:spacing w:line="276" w:lineRule="auto"/>
              <w:rPr>
                <w:rFonts w:ascii="Times New Roman" w:hAnsi="Times New Roman"/>
                <w:color w:val="000000"/>
                <w:sz w:val="24"/>
                <w:szCs w:val="24"/>
              </w:rPr>
            </w:pPr>
          </w:p>
        </w:tc>
      </w:tr>
    </w:tbl>
    <w:p w14:paraId="5B1A29E1" w14:textId="77777777" w:rsidR="00203A2D" w:rsidRPr="00D42E29" w:rsidRDefault="00203A2D" w:rsidP="00203A2D">
      <w:pPr>
        <w:pStyle w:val="Betarp"/>
        <w:spacing w:line="276" w:lineRule="auto"/>
        <w:rPr>
          <w:rFonts w:ascii="Times New Roman" w:hAnsi="Times New Roman"/>
          <w:color w:val="000000"/>
          <w:sz w:val="24"/>
          <w:szCs w:val="24"/>
        </w:rPr>
      </w:pPr>
    </w:p>
    <w:p w14:paraId="15C58C9C" w14:textId="77777777" w:rsidR="00203A2D" w:rsidRPr="00D42E29" w:rsidRDefault="00203A2D" w:rsidP="00203A2D">
      <w:pPr>
        <w:pStyle w:val="Betarp"/>
        <w:spacing w:line="276" w:lineRule="auto"/>
        <w:rPr>
          <w:rFonts w:ascii="Times New Roman" w:hAnsi="Times New Roman"/>
          <w:color w:val="000000"/>
          <w:sz w:val="24"/>
          <w:szCs w:val="24"/>
        </w:rPr>
      </w:pPr>
    </w:p>
    <w:p w14:paraId="56AFF76A" w14:textId="77777777" w:rsidR="00203A2D" w:rsidRPr="00D42E29" w:rsidRDefault="00203A2D" w:rsidP="00203A2D">
      <w:pPr>
        <w:pStyle w:val="Betarp"/>
        <w:spacing w:line="276" w:lineRule="auto"/>
        <w:jc w:val="center"/>
        <w:rPr>
          <w:rFonts w:ascii="Times New Roman" w:hAnsi="Times New Roman"/>
          <w:sz w:val="24"/>
          <w:szCs w:val="24"/>
        </w:rPr>
        <w:sectPr w:rsidR="00203A2D" w:rsidRPr="00D42E29">
          <w:pgSz w:w="16840" w:h="11907" w:orient="landscape"/>
          <w:pgMar w:top="1701" w:right="1134" w:bottom="567" w:left="1134" w:header="709" w:footer="709" w:gutter="0"/>
          <w:cols w:space="1296"/>
        </w:sectPr>
      </w:pPr>
      <w:r w:rsidRPr="00D42E29">
        <w:rPr>
          <w:rFonts w:ascii="Times New Roman" w:hAnsi="Times New Roman"/>
          <w:color w:val="000000"/>
          <w:sz w:val="24"/>
          <w:szCs w:val="24"/>
        </w:rPr>
        <w:t>__</w:t>
      </w:r>
      <w:r>
        <w:rPr>
          <w:rFonts w:ascii="Times New Roman" w:hAnsi="Times New Roman"/>
          <w:color w:val="000000"/>
          <w:sz w:val="24"/>
          <w:szCs w:val="24"/>
        </w:rPr>
        <w:t>__________________</w:t>
      </w:r>
      <w:r w:rsidRPr="00D42E29">
        <w:rPr>
          <w:rFonts w:ascii="Times New Roman" w:hAnsi="Times New Roman"/>
          <w:color w:val="000000"/>
          <w:sz w:val="24"/>
          <w:szCs w:val="24"/>
        </w:rPr>
        <w:t>____</w:t>
      </w:r>
    </w:p>
    <w:p w14:paraId="37B386EF" w14:textId="77777777" w:rsidR="00203A2D" w:rsidRPr="006933DC" w:rsidRDefault="00203A2D" w:rsidP="00203A2D">
      <w:pPr>
        <w:pStyle w:val="Betarp"/>
        <w:ind w:left="6663"/>
        <w:jc w:val="both"/>
        <w:rPr>
          <w:rFonts w:ascii="Times New Roman" w:hAnsi="Times New Roman"/>
          <w:sz w:val="24"/>
          <w:szCs w:val="24"/>
        </w:rPr>
      </w:pPr>
    </w:p>
    <w:p w14:paraId="10F23674" w14:textId="77777777" w:rsidR="006733C2" w:rsidRPr="009A7805" w:rsidRDefault="006733C2" w:rsidP="0049463A">
      <w:pPr>
        <w:pStyle w:val="Betarp"/>
        <w:jc w:val="both"/>
        <w:rPr>
          <w:rFonts w:ascii="Times New Roman" w:hAnsi="Times New Roman" w:cs="Times New Roman"/>
          <w:sz w:val="24"/>
          <w:szCs w:val="24"/>
        </w:rPr>
      </w:pPr>
    </w:p>
    <w:sectPr w:rsidR="006733C2" w:rsidRPr="009A7805" w:rsidSect="00A31D5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7A3"/>
    <w:multiLevelType w:val="hybridMultilevel"/>
    <w:tmpl w:val="62DAAA08"/>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15:restartNumberingAfterBreak="0">
    <w:nsid w:val="2AAF43C2"/>
    <w:multiLevelType w:val="hybridMultilevel"/>
    <w:tmpl w:val="6FE2B5D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332144B7"/>
    <w:multiLevelType w:val="hybridMultilevel"/>
    <w:tmpl w:val="91224858"/>
    <w:lvl w:ilvl="0" w:tplc="3E84D248">
      <w:start w:val="4400"/>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74A5B22"/>
    <w:multiLevelType w:val="hybridMultilevel"/>
    <w:tmpl w:val="E25C72A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441470AA"/>
    <w:multiLevelType w:val="hybridMultilevel"/>
    <w:tmpl w:val="0AACAAB2"/>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5" w15:restartNumberingAfterBreak="0">
    <w:nsid w:val="4A1B236A"/>
    <w:multiLevelType w:val="multilevel"/>
    <w:tmpl w:val="C29C733C"/>
    <w:lvl w:ilvl="0">
      <w:start w:val="1"/>
      <w:numFmt w:val="decimal"/>
      <w:lvlText w:val="%1."/>
      <w:lvlJc w:val="left"/>
      <w:pPr>
        <w:ind w:left="1684" w:hanging="975"/>
      </w:pPr>
      <w:rPr>
        <w:rFonts w:cs="Times New Roman"/>
      </w:rPr>
    </w:lvl>
    <w:lvl w:ilvl="1">
      <w:start w:val="1"/>
      <w:numFmt w:val="decimal"/>
      <w:lvlText w:val="%1.%2."/>
      <w:lvlJc w:val="left"/>
      <w:pPr>
        <w:ind w:left="1129" w:hanging="420"/>
      </w:pPr>
      <w:rPr>
        <w:rFonts w:cs="Times New Roman"/>
        <w:color w:val="000000"/>
      </w:rPr>
    </w:lvl>
    <w:lvl w:ilvl="2">
      <w:start w:val="1"/>
      <w:numFmt w:val="decimal"/>
      <w:lvlText w:val="%1.%2.%3."/>
      <w:lvlJc w:val="left"/>
      <w:pPr>
        <w:ind w:left="1429" w:hanging="720"/>
      </w:pPr>
      <w:rPr>
        <w:rFonts w:cs="Times New Roman"/>
        <w:color w:val="000000"/>
      </w:rPr>
    </w:lvl>
    <w:lvl w:ilvl="3">
      <w:start w:val="1"/>
      <w:numFmt w:val="decimal"/>
      <w:lvlText w:val="%1.%2.%3.%4."/>
      <w:lvlJc w:val="left"/>
      <w:pPr>
        <w:ind w:left="1429" w:hanging="720"/>
      </w:pPr>
      <w:rPr>
        <w:rFonts w:cs="Times New Roman"/>
        <w:color w:val="000000"/>
      </w:rPr>
    </w:lvl>
    <w:lvl w:ilvl="4">
      <w:start w:val="1"/>
      <w:numFmt w:val="decimal"/>
      <w:lvlText w:val="%1.%2.%3.%4.%5."/>
      <w:lvlJc w:val="left"/>
      <w:pPr>
        <w:ind w:left="1789" w:hanging="1080"/>
      </w:pPr>
      <w:rPr>
        <w:rFonts w:cs="Times New Roman"/>
        <w:color w:val="000000"/>
      </w:rPr>
    </w:lvl>
    <w:lvl w:ilvl="5">
      <w:start w:val="1"/>
      <w:numFmt w:val="decimal"/>
      <w:lvlText w:val="%1.%2.%3.%4.%5.%6."/>
      <w:lvlJc w:val="left"/>
      <w:pPr>
        <w:ind w:left="1789" w:hanging="1080"/>
      </w:pPr>
      <w:rPr>
        <w:rFonts w:cs="Times New Roman"/>
        <w:color w:val="000000"/>
      </w:rPr>
    </w:lvl>
    <w:lvl w:ilvl="6">
      <w:start w:val="1"/>
      <w:numFmt w:val="decimal"/>
      <w:lvlText w:val="%1.%2.%3.%4.%5.%6.%7."/>
      <w:lvlJc w:val="left"/>
      <w:pPr>
        <w:ind w:left="2149" w:hanging="1440"/>
      </w:pPr>
      <w:rPr>
        <w:rFonts w:cs="Times New Roman"/>
        <w:color w:val="000000"/>
      </w:rPr>
    </w:lvl>
    <w:lvl w:ilvl="7">
      <w:start w:val="1"/>
      <w:numFmt w:val="decimal"/>
      <w:lvlText w:val="%1.%2.%3.%4.%5.%6.%7.%8."/>
      <w:lvlJc w:val="left"/>
      <w:pPr>
        <w:ind w:left="2149" w:hanging="1440"/>
      </w:pPr>
      <w:rPr>
        <w:rFonts w:cs="Times New Roman"/>
        <w:color w:val="000000"/>
      </w:rPr>
    </w:lvl>
    <w:lvl w:ilvl="8">
      <w:start w:val="1"/>
      <w:numFmt w:val="decimal"/>
      <w:lvlText w:val="%1.%2.%3.%4.%5.%6.%7.%8.%9."/>
      <w:lvlJc w:val="left"/>
      <w:pPr>
        <w:ind w:left="2509" w:hanging="1800"/>
      </w:pPr>
      <w:rPr>
        <w:rFonts w:cs="Times New Roman"/>
        <w:color w:val="000000"/>
      </w:rPr>
    </w:lvl>
  </w:abstractNum>
  <w:abstractNum w:abstractNumId="6" w15:restartNumberingAfterBreak="0">
    <w:nsid w:val="4A60083B"/>
    <w:multiLevelType w:val="hybridMultilevel"/>
    <w:tmpl w:val="CEC6403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4FDE3AB8"/>
    <w:multiLevelType w:val="hybridMultilevel"/>
    <w:tmpl w:val="DFF2C058"/>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8" w15:restartNumberingAfterBreak="0">
    <w:nsid w:val="5219544E"/>
    <w:multiLevelType w:val="hybridMultilevel"/>
    <w:tmpl w:val="124440A0"/>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9" w15:restartNumberingAfterBreak="0">
    <w:nsid w:val="5A37435A"/>
    <w:multiLevelType w:val="hybridMultilevel"/>
    <w:tmpl w:val="9BA4824C"/>
    <w:lvl w:ilvl="0" w:tplc="735618B4">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0" w15:restartNumberingAfterBreak="0">
    <w:nsid w:val="6069781C"/>
    <w:multiLevelType w:val="hybridMultilevel"/>
    <w:tmpl w:val="6F78B236"/>
    <w:lvl w:ilvl="0" w:tplc="55DA0796">
      <w:start w:val="4400"/>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4585B33"/>
    <w:multiLevelType w:val="hybridMultilevel"/>
    <w:tmpl w:val="A83A286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7C6B55AC"/>
    <w:multiLevelType w:val="hybridMultilevel"/>
    <w:tmpl w:val="F18655E2"/>
    <w:lvl w:ilvl="0" w:tplc="E3BC6A5A">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3872286">
    <w:abstractNumId w:val="9"/>
  </w:num>
  <w:num w:numId="2" w16cid:durableId="1455755965">
    <w:abstractNumId w:val="8"/>
  </w:num>
  <w:num w:numId="3" w16cid:durableId="2146435361">
    <w:abstractNumId w:val="7"/>
  </w:num>
  <w:num w:numId="4" w16cid:durableId="9596090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9842154">
    <w:abstractNumId w:val="4"/>
  </w:num>
  <w:num w:numId="6" w16cid:durableId="514534397">
    <w:abstractNumId w:val="11"/>
  </w:num>
  <w:num w:numId="7" w16cid:durableId="1782334026">
    <w:abstractNumId w:val="5"/>
  </w:num>
  <w:num w:numId="8" w16cid:durableId="2061203301">
    <w:abstractNumId w:val="6"/>
  </w:num>
  <w:num w:numId="9" w16cid:durableId="2081057888">
    <w:abstractNumId w:val="0"/>
  </w:num>
  <w:num w:numId="10" w16cid:durableId="1742407474">
    <w:abstractNumId w:val="3"/>
  </w:num>
  <w:num w:numId="11" w16cid:durableId="1750882015">
    <w:abstractNumId w:val="1"/>
  </w:num>
  <w:num w:numId="12" w16cid:durableId="6823914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9456906">
    <w:abstractNumId w:val="10"/>
  </w:num>
  <w:num w:numId="14" w16cid:durableId="20520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A2F"/>
    <w:rsid w:val="00071283"/>
    <w:rsid w:val="0008423F"/>
    <w:rsid w:val="001A4E85"/>
    <w:rsid w:val="00203A2D"/>
    <w:rsid w:val="0020557A"/>
    <w:rsid w:val="00316747"/>
    <w:rsid w:val="0049463A"/>
    <w:rsid w:val="00532166"/>
    <w:rsid w:val="00546CA0"/>
    <w:rsid w:val="005C7F6B"/>
    <w:rsid w:val="005F7A2F"/>
    <w:rsid w:val="006733C2"/>
    <w:rsid w:val="00720D22"/>
    <w:rsid w:val="007448AC"/>
    <w:rsid w:val="007B40BA"/>
    <w:rsid w:val="0081478B"/>
    <w:rsid w:val="008D32DE"/>
    <w:rsid w:val="009A2F7D"/>
    <w:rsid w:val="009A7805"/>
    <w:rsid w:val="00CA0D5D"/>
    <w:rsid w:val="00CA5463"/>
    <w:rsid w:val="00CE3CEA"/>
    <w:rsid w:val="00D230CA"/>
    <w:rsid w:val="00D63B63"/>
    <w:rsid w:val="00EE1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A9AFAE"/>
  <w15:docId w15:val="{C5BE8FC1-CA6B-4CAA-928C-4DBF0BD6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F7A2F"/>
    <w:pPr>
      <w:spacing w:after="200" w:line="276" w:lineRule="auto"/>
    </w:pPr>
    <w:rPr>
      <w:rFonts w:cs="Calibri"/>
      <w:sz w:val="22"/>
      <w:szCs w:val="22"/>
    </w:rPr>
  </w:style>
  <w:style w:type="paragraph" w:styleId="Antrat1">
    <w:name w:val="heading 1"/>
    <w:basedOn w:val="prastasis"/>
    <w:next w:val="prastasis"/>
    <w:link w:val="Antrat1Diagrama"/>
    <w:uiPriority w:val="99"/>
    <w:qFormat/>
    <w:locked/>
    <w:rsid w:val="001A4E85"/>
    <w:pPr>
      <w:spacing w:before="480" w:after="0"/>
      <w:contextualSpacing/>
      <w:outlineLvl w:val="0"/>
    </w:pPr>
    <w:rPr>
      <w:rFonts w:ascii="Cambria" w:eastAsia="Times New Roman" w:hAnsi="Cambria" w:cs="Times New Roman"/>
      <w:b/>
      <w:bCs/>
      <w:sz w:val="28"/>
      <w:szCs w:val="28"/>
      <w:lang w:val="en-US" w:eastAsia="en-US"/>
    </w:rPr>
  </w:style>
  <w:style w:type="paragraph" w:styleId="Antrat2">
    <w:name w:val="heading 2"/>
    <w:basedOn w:val="prastasis"/>
    <w:next w:val="prastasis"/>
    <w:link w:val="Antrat2Diagrama"/>
    <w:uiPriority w:val="99"/>
    <w:qFormat/>
    <w:locked/>
    <w:rsid w:val="001A4E85"/>
    <w:pPr>
      <w:spacing w:before="200" w:after="0"/>
      <w:outlineLvl w:val="1"/>
    </w:pPr>
    <w:rPr>
      <w:rFonts w:ascii="Cambria" w:eastAsia="Times New Roman" w:hAnsi="Cambria" w:cs="Times New Roman"/>
      <w:b/>
      <w:bCs/>
      <w:sz w:val="26"/>
      <w:szCs w:val="26"/>
      <w:lang w:val="en-US" w:eastAsia="en-US"/>
    </w:rPr>
  </w:style>
  <w:style w:type="paragraph" w:styleId="Antrat3">
    <w:name w:val="heading 3"/>
    <w:basedOn w:val="prastasis"/>
    <w:next w:val="prastasis"/>
    <w:link w:val="Antrat3Diagrama"/>
    <w:uiPriority w:val="99"/>
    <w:qFormat/>
    <w:locked/>
    <w:rsid w:val="001A4E85"/>
    <w:pPr>
      <w:spacing w:before="200" w:after="0" w:line="271" w:lineRule="auto"/>
      <w:outlineLvl w:val="2"/>
    </w:pPr>
    <w:rPr>
      <w:rFonts w:ascii="Cambria" w:eastAsia="Times New Roman" w:hAnsi="Cambria" w:cs="Times New Roman"/>
      <w:b/>
      <w:bCs/>
      <w:lang w:val="en-US" w:eastAsia="en-US"/>
    </w:rPr>
  </w:style>
  <w:style w:type="paragraph" w:styleId="Antrat4">
    <w:name w:val="heading 4"/>
    <w:basedOn w:val="prastasis"/>
    <w:next w:val="prastasis"/>
    <w:link w:val="Antrat4Diagrama"/>
    <w:uiPriority w:val="99"/>
    <w:qFormat/>
    <w:locked/>
    <w:rsid w:val="001A4E85"/>
    <w:pPr>
      <w:spacing w:before="200" w:after="0"/>
      <w:outlineLvl w:val="3"/>
    </w:pPr>
    <w:rPr>
      <w:rFonts w:ascii="Cambria" w:eastAsia="Times New Roman" w:hAnsi="Cambria" w:cs="Times New Roman"/>
      <w:b/>
      <w:bCs/>
      <w:i/>
      <w:iCs/>
      <w:lang w:val="en-US" w:eastAsia="en-US"/>
    </w:rPr>
  </w:style>
  <w:style w:type="paragraph" w:styleId="Antrat5">
    <w:name w:val="heading 5"/>
    <w:basedOn w:val="prastasis"/>
    <w:next w:val="prastasis"/>
    <w:link w:val="Antrat5Diagrama"/>
    <w:uiPriority w:val="99"/>
    <w:qFormat/>
    <w:locked/>
    <w:rsid w:val="001A4E85"/>
    <w:pPr>
      <w:spacing w:before="200" w:after="0"/>
      <w:outlineLvl w:val="4"/>
    </w:pPr>
    <w:rPr>
      <w:rFonts w:ascii="Cambria" w:eastAsia="Times New Roman" w:hAnsi="Cambria" w:cs="Times New Roman"/>
      <w:b/>
      <w:bCs/>
      <w:color w:val="7F7F7F"/>
      <w:lang w:val="en-US" w:eastAsia="en-US"/>
    </w:rPr>
  </w:style>
  <w:style w:type="paragraph" w:styleId="Antrat6">
    <w:name w:val="heading 6"/>
    <w:basedOn w:val="prastasis"/>
    <w:next w:val="prastasis"/>
    <w:link w:val="Antrat6Diagrama"/>
    <w:uiPriority w:val="99"/>
    <w:qFormat/>
    <w:locked/>
    <w:rsid w:val="001A4E85"/>
    <w:pPr>
      <w:spacing w:after="0" w:line="271" w:lineRule="auto"/>
      <w:outlineLvl w:val="5"/>
    </w:pPr>
    <w:rPr>
      <w:rFonts w:ascii="Cambria" w:eastAsia="Times New Roman" w:hAnsi="Cambria" w:cs="Times New Roman"/>
      <w:b/>
      <w:bCs/>
      <w:i/>
      <w:iCs/>
      <w:color w:val="7F7F7F"/>
      <w:lang w:val="en-US" w:eastAsia="en-US"/>
    </w:rPr>
  </w:style>
  <w:style w:type="paragraph" w:styleId="Antrat7">
    <w:name w:val="heading 7"/>
    <w:basedOn w:val="prastasis"/>
    <w:next w:val="prastasis"/>
    <w:link w:val="Antrat7Diagrama"/>
    <w:uiPriority w:val="99"/>
    <w:qFormat/>
    <w:locked/>
    <w:rsid w:val="001A4E85"/>
    <w:pPr>
      <w:spacing w:after="0"/>
      <w:outlineLvl w:val="6"/>
    </w:pPr>
    <w:rPr>
      <w:rFonts w:ascii="Cambria" w:eastAsia="Times New Roman" w:hAnsi="Cambria" w:cs="Times New Roman"/>
      <w:i/>
      <w:iCs/>
      <w:lang w:val="en-US" w:eastAsia="en-US"/>
    </w:rPr>
  </w:style>
  <w:style w:type="paragraph" w:styleId="Antrat8">
    <w:name w:val="heading 8"/>
    <w:basedOn w:val="prastasis"/>
    <w:next w:val="prastasis"/>
    <w:link w:val="Antrat8Diagrama"/>
    <w:uiPriority w:val="99"/>
    <w:qFormat/>
    <w:locked/>
    <w:rsid w:val="001A4E85"/>
    <w:pPr>
      <w:spacing w:after="0"/>
      <w:outlineLvl w:val="7"/>
    </w:pPr>
    <w:rPr>
      <w:rFonts w:ascii="Cambria" w:eastAsia="Times New Roman" w:hAnsi="Cambria" w:cs="Times New Roman"/>
      <w:sz w:val="20"/>
      <w:szCs w:val="20"/>
      <w:lang w:val="en-US" w:eastAsia="en-US"/>
    </w:rPr>
  </w:style>
  <w:style w:type="paragraph" w:styleId="Antrat9">
    <w:name w:val="heading 9"/>
    <w:basedOn w:val="prastasis"/>
    <w:next w:val="prastasis"/>
    <w:link w:val="Antrat9Diagrama"/>
    <w:uiPriority w:val="99"/>
    <w:qFormat/>
    <w:locked/>
    <w:rsid w:val="001A4E85"/>
    <w:pPr>
      <w:spacing w:after="0"/>
      <w:outlineLvl w:val="8"/>
    </w:pPr>
    <w:rPr>
      <w:rFonts w:ascii="Cambria" w:eastAsia="Times New Roman" w:hAnsi="Cambria" w:cs="Times New Roman"/>
      <w:i/>
      <w:iCs/>
      <w:spacing w:val="5"/>
      <w:sz w:val="20"/>
      <w:szCs w:val="20"/>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uiPriority w:val="99"/>
    <w:rsid w:val="005F7A2F"/>
    <w:pPr>
      <w:spacing w:after="200" w:line="276" w:lineRule="auto"/>
    </w:pPr>
    <w:rPr>
      <w:rFonts w:cs="Calibri"/>
      <w:sz w:val="22"/>
      <w:szCs w:val="22"/>
    </w:rPr>
  </w:style>
  <w:style w:type="paragraph" w:styleId="Betarp">
    <w:name w:val="No Spacing"/>
    <w:uiPriority w:val="99"/>
    <w:qFormat/>
    <w:rsid w:val="005F7A2F"/>
    <w:rPr>
      <w:rFonts w:cs="Calibri"/>
      <w:sz w:val="22"/>
      <w:szCs w:val="22"/>
    </w:rPr>
  </w:style>
  <w:style w:type="character" w:styleId="Hipersaitas">
    <w:name w:val="Hyperlink"/>
    <w:uiPriority w:val="99"/>
    <w:rsid w:val="005F7A2F"/>
    <w:rPr>
      <w:rFonts w:cs="Times New Roman"/>
      <w:color w:val="0563C1"/>
      <w:u w:val="single"/>
    </w:rPr>
  </w:style>
  <w:style w:type="character" w:customStyle="1" w:styleId="Antrat1Diagrama">
    <w:name w:val="Antraštė 1 Diagrama"/>
    <w:link w:val="Antrat1"/>
    <w:uiPriority w:val="99"/>
    <w:rsid w:val="001A4E85"/>
    <w:rPr>
      <w:rFonts w:ascii="Cambria" w:eastAsia="Times New Roman" w:hAnsi="Cambria"/>
      <w:b/>
      <w:bCs/>
      <w:sz w:val="28"/>
      <w:szCs w:val="28"/>
      <w:lang w:val="en-US" w:eastAsia="en-US"/>
    </w:rPr>
  </w:style>
  <w:style w:type="character" w:customStyle="1" w:styleId="Antrat2Diagrama">
    <w:name w:val="Antraštė 2 Diagrama"/>
    <w:link w:val="Antrat2"/>
    <w:uiPriority w:val="99"/>
    <w:rsid w:val="001A4E85"/>
    <w:rPr>
      <w:rFonts w:ascii="Cambria" w:eastAsia="Times New Roman" w:hAnsi="Cambria"/>
      <w:b/>
      <w:bCs/>
      <w:sz w:val="26"/>
      <w:szCs w:val="26"/>
      <w:lang w:val="en-US" w:eastAsia="en-US"/>
    </w:rPr>
  </w:style>
  <w:style w:type="character" w:customStyle="1" w:styleId="Antrat3Diagrama">
    <w:name w:val="Antraštė 3 Diagrama"/>
    <w:link w:val="Antrat3"/>
    <w:uiPriority w:val="99"/>
    <w:rsid w:val="001A4E85"/>
    <w:rPr>
      <w:rFonts w:ascii="Cambria" w:eastAsia="Times New Roman" w:hAnsi="Cambria"/>
      <w:b/>
      <w:bCs/>
      <w:lang w:val="en-US" w:eastAsia="en-US"/>
    </w:rPr>
  </w:style>
  <w:style w:type="character" w:customStyle="1" w:styleId="Antrat4Diagrama">
    <w:name w:val="Antraštė 4 Diagrama"/>
    <w:link w:val="Antrat4"/>
    <w:uiPriority w:val="99"/>
    <w:rsid w:val="001A4E85"/>
    <w:rPr>
      <w:rFonts w:ascii="Cambria" w:eastAsia="Times New Roman" w:hAnsi="Cambria"/>
      <w:b/>
      <w:bCs/>
      <w:i/>
      <w:iCs/>
      <w:lang w:val="en-US" w:eastAsia="en-US"/>
    </w:rPr>
  </w:style>
  <w:style w:type="character" w:customStyle="1" w:styleId="Antrat5Diagrama">
    <w:name w:val="Antraštė 5 Diagrama"/>
    <w:link w:val="Antrat5"/>
    <w:uiPriority w:val="99"/>
    <w:rsid w:val="001A4E85"/>
    <w:rPr>
      <w:rFonts w:ascii="Cambria" w:eastAsia="Times New Roman" w:hAnsi="Cambria"/>
      <w:b/>
      <w:bCs/>
      <w:color w:val="7F7F7F"/>
      <w:lang w:val="en-US" w:eastAsia="en-US"/>
    </w:rPr>
  </w:style>
  <w:style w:type="character" w:customStyle="1" w:styleId="Antrat6Diagrama">
    <w:name w:val="Antraštė 6 Diagrama"/>
    <w:link w:val="Antrat6"/>
    <w:uiPriority w:val="99"/>
    <w:rsid w:val="001A4E85"/>
    <w:rPr>
      <w:rFonts w:ascii="Cambria" w:eastAsia="Times New Roman" w:hAnsi="Cambria"/>
      <w:b/>
      <w:bCs/>
      <w:i/>
      <w:iCs/>
      <w:color w:val="7F7F7F"/>
      <w:lang w:val="en-US" w:eastAsia="en-US"/>
    </w:rPr>
  </w:style>
  <w:style w:type="character" w:customStyle="1" w:styleId="Antrat7Diagrama">
    <w:name w:val="Antraštė 7 Diagrama"/>
    <w:link w:val="Antrat7"/>
    <w:uiPriority w:val="99"/>
    <w:rsid w:val="001A4E85"/>
    <w:rPr>
      <w:rFonts w:ascii="Cambria" w:eastAsia="Times New Roman" w:hAnsi="Cambria"/>
      <w:i/>
      <w:iCs/>
      <w:lang w:val="en-US" w:eastAsia="en-US"/>
    </w:rPr>
  </w:style>
  <w:style w:type="character" w:customStyle="1" w:styleId="Antrat8Diagrama">
    <w:name w:val="Antraštė 8 Diagrama"/>
    <w:link w:val="Antrat8"/>
    <w:uiPriority w:val="99"/>
    <w:rsid w:val="001A4E85"/>
    <w:rPr>
      <w:rFonts w:ascii="Cambria" w:eastAsia="Times New Roman" w:hAnsi="Cambria"/>
      <w:sz w:val="20"/>
      <w:szCs w:val="20"/>
      <w:lang w:val="en-US" w:eastAsia="en-US"/>
    </w:rPr>
  </w:style>
  <w:style w:type="character" w:customStyle="1" w:styleId="Antrat9Diagrama">
    <w:name w:val="Antraštė 9 Diagrama"/>
    <w:link w:val="Antrat9"/>
    <w:uiPriority w:val="99"/>
    <w:rsid w:val="001A4E85"/>
    <w:rPr>
      <w:rFonts w:ascii="Cambria" w:eastAsia="Times New Roman" w:hAnsi="Cambria"/>
      <w:i/>
      <w:iCs/>
      <w:spacing w:val="5"/>
      <w:sz w:val="20"/>
      <w:szCs w:val="20"/>
      <w:lang w:val="en-US" w:eastAsia="en-US"/>
    </w:rPr>
  </w:style>
  <w:style w:type="paragraph" w:styleId="Pavadinimas">
    <w:name w:val="Title"/>
    <w:basedOn w:val="prastasis"/>
    <w:next w:val="prastasis"/>
    <w:link w:val="PavadinimasDiagrama"/>
    <w:uiPriority w:val="99"/>
    <w:qFormat/>
    <w:locked/>
    <w:rsid w:val="001A4E85"/>
    <w:pPr>
      <w:pBdr>
        <w:bottom w:val="single" w:sz="4" w:space="1" w:color="auto"/>
      </w:pBdr>
      <w:spacing w:line="240" w:lineRule="auto"/>
      <w:contextualSpacing/>
    </w:pPr>
    <w:rPr>
      <w:rFonts w:ascii="Cambria" w:eastAsia="Times New Roman" w:hAnsi="Cambria" w:cs="Times New Roman"/>
      <w:spacing w:val="5"/>
      <w:sz w:val="52"/>
      <w:szCs w:val="52"/>
      <w:lang w:val="en-US" w:eastAsia="en-US"/>
    </w:rPr>
  </w:style>
  <w:style w:type="character" w:customStyle="1" w:styleId="PavadinimasDiagrama">
    <w:name w:val="Pavadinimas Diagrama"/>
    <w:link w:val="Pavadinimas"/>
    <w:uiPriority w:val="99"/>
    <w:rsid w:val="001A4E85"/>
    <w:rPr>
      <w:rFonts w:ascii="Cambria" w:eastAsia="Times New Roman" w:hAnsi="Cambria"/>
      <w:spacing w:val="5"/>
      <w:sz w:val="52"/>
      <w:szCs w:val="52"/>
      <w:lang w:val="en-US" w:eastAsia="en-US"/>
    </w:rPr>
  </w:style>
  <w:style w:type="paragraph" w:styleId="Paantrat">
    <w:name w:val="Subtitle"/>
    <w:basedOn w:val="prastasis"/>
    <w:next w:val="prastasis"/>
    <w:link w:val="PaantratDiagrama"/>
    <w:uiPriority w:val="99"/>
    <w:qFormat/>
    <w:locked/>
    <w:rsid w:val="001A4E85"/>
    <w:pPr>
      <w:spacing w:after="600"/>
    </w:pPr>
    <w:rPr>
      <w:rFonts w:ascii="Cambria" w:eastAsia="Times New Roman" w:hAnsi="Cambria" w:cs="Times New Roman"/>
      <w:i/>
      <w:iCs/>
      <w:spacing w:val="13"/>
      <w:sz w:val="24"/>
      <w:szCs w:val="24"/>
      <w:lang w:val="en-US" w:eastAsia="en-US"/>
    </w:rPr>
  </w:style>
  <w:style w:type="character" w:customStyle="1" w:styleId="PaantratDiagrama">
    <w:name w:val="Paantraštė Diagrama"/>
    <w:link w:val="Paantrat"/>
    <w:uiPriority w:val="99"/>
    <w:rsid w:val="001A4E85"/>
    <w:rPr>
      <w:rFonts w:ascii="Cambria" w:eastAsia="Times New Roman" w:hAnsi="Cambria"/>
      <w:i/>
      <w:iCs/>
      <w:spacing w:val="13"/>
      <w:sz w:val="24"/>
      <w:szCs w:val="24"/>
      <w:lang w:val="en-US" w:eastAsia="en-US"/>
    </w:rPr>
  </w:style>
  <w:style w:type="character" w:styleId="Grietas">
    <w:name w:val="Strong"/>
    <w:uiPriority w:val="99"/>
    <w:qFormat/>
    <w:locked/>
    <w:rsid w:val="001A4E85"/>
    <w:rPr>
      <w:rFonts w:cs="Times New Roman"/>
      <w:b/>
    </w:rPr>
  </w:style>
  <w:style w:type="character" w:styleId="Emfaz">
    <w:name w:val="Emphasis"/>
    <w:uiPriority w:val="99"/>
    <w:qFormat/>
    <w:locked/>
    <w:rsid w:val="001A4E85"/>
    <w:rPr>
      <w:rFonts w:cs="Times New Roman"/>
      <w:b/>
      <w:i/>
      <w:spacing w:val="10"/>
      <w:shd w:val="clear" w:color="auto" w:fill="auto"/>
    </w:rPr>
  </w:style>
  <w:style w:type="paragraph" w:styleId="Sraopastraipa">
    <w:name w:val="List Paragraph"/>
    <w:basedOn w:val="prastasis"/>
    <w:uiPriority w:val="99"/>
    <w:qFormat/>
    <w:rsid w:val="001A4E85"/>
    <w:pPr>
      <w:ind w:left="720"/>
      <w:contextualSpacing/>
    </w:pPr>
    <w:rPr>
      <w:rFonts w:cs="Times New Roman"/>
      <w:lang w:val="en-US" w:eastAsia="en-US"/>
    </w:rPr>
  </w:style>
  <w:style w:type="paragraph" w:styleId="Citata">
    <w:name w:val="Quote"/>
    <w:basedOn w:val="prastasis"/>
    <w:next w:val="prastasis"/>
    <w:link w:val="CitataDiagrama"/>
    <w:uiPriority w:val="99"/>
    <w:qFormat/>
    <w:rsid w:val="001A4E85"/>
    <w:pPr>
      <w:spacing w:before="200" w:after="0"/>
      <w:ind w:left="360" w:right="360"/>
    </w:pPr>
    <w:rPr>
      <w:rFonts w:cs="Times New Roman"/>
      <w:i/>
      <w:iCs/>
      <w:lang w:val="en-US" w:eastAsia="en-US"/>
    </w:rPr>
  </w:style>
  <w:style w:type="character" w:customStyle="1" w:styleId="CitataDiagrama">
    <w:name w:val="Citata Diagrama"/>
    <w:link w:val="Citata"/>
    <w:uiPriority w:val="99"/>
    <w:rsid w:val="001A4E85"/>
    <w:rPr>
      <w:i/>
      <w:iCs/>
      <w:lang w:val="en-US" w:eastAsia="en-US"/>
    </w:rPr>
  </w:style>
  <w:style w:type="paragraph" w:styleId="Iskirtacitata">
    <w:name w:val="Intense Quote"/>
    <w:basedOn w:val="prastasis"/>
    <w:next w:val="prastasis"/>
    <w:link w:val="IskirtacitataDiagrama"/>
    <w:uiPriority w:val="99"/>
    <w:qFormat/>
    <w:rsid w:val="001A4E85"/>
    <w:pPr>
      <w:pBdr>
        <w:bottom w:val="single" w:sz="4" w:space="1" w:color="auto"/>
      </w:pBdr>
      <w:spacing w:before="200" w:after="280"/>
      <w:ind w:left="1008" w:right="1152"/>
      <w:jc w:val="both"/>
    </w:pPr>
    <w:rPr>
      <w:rFonts w:cs="Times New Roman"/>
      <w:b/>
      <w:bCs/>
      <w:i/>
      <w:iCs/>
      <w:lang w:val="en-US" w:eastAsia="en-US"/>
    </w:rPr>
  </w:style>
  <w:style w:type="character" w:customStyle="1" w:styleId="IskirtacitataDiagrama">
    <w:name w:val="Išskirta citata Diagrama"/>
    <w:link w:val="Iskirtacitata"/>
    <w:uiPriority w:val="99"/>
    <w:rsid w:val="001A4E85"/>
    <w:rPr>
      <w:b/>
      <w:bCs/>
      <w:i/>
      <w:iCs/>
      <w:lang w:val="en-US" w:eastAsia="en-US"/>
    </w:rPr>
  </w:style>
  <w:style w:type="character" w:styleId="Nerykuspabraukimas">
    <w:name w:val="Subtle Emphasis"/>
    <w:uiPriority w:val="99"/>
    <w:qFormat/>
    <w:rsid w:val="001A4E85"/>
    <w:rPr>
      <w:rFonts w:cs="Times New Roman"/>
      <w:i/>
    </w:rPr>
  </w:style>
  <w:style w:type="character" w:styleId="Rykuspabraukimas">
    <w:name w:val="Intense Emphasis"/>
    <w:uiPriority w:val="99"/>
    <w:qFormat/>
    <w:rsid w:val="001A4E85"/>
    <w:rPr>
      <w:rFonts w:cs="Times New Roman"/>
      <w:b/>
    </w:rPr>
  </w:style>
  <w:style w:type="character" w:styleId="Nerykinuoroda">
    <w:name w:val="Subtle Reference"/>
    <w:uiPriority w:val="99"/>
    <w:qFormat/>
    <w:rsid w:val="001A4E85"/>
    <w:rPr>
      <w:rFonts w:cs="Times New Roman"/>
      <w:smallCaps/>
    </w:rPr>
  </w:style>
  <w:style w:type="character" w:styleId="Rykinuoroda">
    <w:name w:val="Intense Reference"/>
    <w:uiPriority w:val="99"/>
    <w:qFormat/>
    <w:rsid w:val="001A4E85"/>
    <w:rPr>
      <w:rFonts w:cs="Times New Roman"/>
      <w:smallCaps/>
      <w:spacing w:val="5"/>
      <w:u w:val="single"/>
    </w:rPr>
  </w:style>
  <w:style w:type="character" w:styleId="Knygospavadinimas">
    <w:name w:val="Book Title"/>
    <w:uiPriority w:val="99"/>
    <w:qFormat/>
    <w:rsid w:val="001A4E85"/>
    <w:rPr>
      <w:rFonts w:cs="Times New Roman"/>
      <w:i/>
      <w:smallCaps/>
      <w:spacing w:val="5"/>
    </w:rPr>
  </w:style>
  <w:style w:type="paragraph" w:styleId="Turinioantrat">
    <w:name w:val="TOC Heading"/>
    <w:basedOn w:val="Antrat1"/>
    <w:next w:val="prastasis"/>
    <w:uiPriority w:val="99"/>
    <w:qFormat/>
    <w:rsid w:val="001A4E85"/>
    <w:pPr>
      <w:outlineLvl w:val="9"/>
    </w:pPr>
  </w:style>
  <w:style w:type="table" w:styleId="Lentelstinklelis">
    <w:name w:val="Table Grid"/>
    <w:basedOn w:val="prastojilentel"/>
    <w:uiPriority w:val="99"/>
    <w:locked/>
    <w:rsid w:val="001A4E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rsid w:val="001A4E85"/>
    <w:pPr>
      <w:spacing w:after="0" w:line="240" w:lineRule="auto"/>
    </w:pPr>
    <w:rPr>
      <w:rFonts w:ascii="Tahoma" w:hAnsi="Tahoma" w:cs="Tahoma"/>
      <w:sz w:val="16"/>
      <w:szCs w:val="16"/>
      <w:lang w:val="en-US" w:eastAsia="en-US"/>
    </w:rPr>
  </w:style>
  <w:style w:type="character" w:customStyle="1" w:styleId="DebesliotekstasDiagrama">
    <w:name w:val="Debesėlio tekstas Diagrama"/>
    <w:link w:val="Debesliotekstas"/>
    <w:uiPriority w:val="99"/>
    <w:semiHidden/>
    <w:rsid w:val="001A4E85"/>
    <w:rPr>
      <w:rFonts w:ascii="Tahoma" w:hAnsi="Tahoma" w:cs="Tahoma"/>
      <w:sz w:val="16"/>
      <w:szCs w:val="16"/>
      <w:lang w:val="en-US" w:eastAsia="en-US"/>
    </w:rPr>
  </w:style>
  <w:style w:type="paragraph" w:styleId="HTMLiankstoformatuotas">
    <w:name w:val="HTML Preformatted"/>
    <w:basedOn w:val="prastasis"/>
    <w:link w:val="HTMLiankstoformatuotasDiagrama"/>
    <w:uiPriority w:val="99"/>
    <w:rsid w:val="001A4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lang w:val="en-US" w:eastAsia="en-US"/>
    </w:rPr>
  </w:style>
  <w:style w:type="character" w:customStyle="1" w:styleId="HTMLiankstoformatuotasDiagrama">
    <w:name w:val="HTML iš anksto formatuotas Diagrama"/>
    <w:link w:val="HTMLiankstoformatuotas"/>
    <w:uiPriority w:val="99"/>
    <w:rsid w:val="001A4E85"/>
    <w:rPr>
      <w:rFonts w:ascii="Arial Unicode MS" w:eastAsia="Times New Roman" w:hAnsi="Arial Unicode MS" w:cs="Arial Unicode MS"/>
      <w:sz w:val="20"/>
      <w:szCs w:val="20"/>
      <w:lang w:val="en-US" w:eastAsia="en-US"/>
    </w:rPr>
  </w:style>
  <w:style w:type="paragraph" w:styleId="prastasiniatinklio">
    <w:name w:val="Normal (Web)"/>
    <w:basedOn w:val="prastasis"/>
    <w:uiPriority w:val="99"/>
    <w:semiHidden/>
    <w:rsid w:val="001A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64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23</Pages>
  <Words>24466</Words>
  <Characters>13946</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PC</cp:lastModifiedBy>
  <cp:revision>14</cp:revision>
  <dcterms:created xsi:type="dcterms:W3CDTF">2023-10-17T13:11:00Z</dcterms:created>
  <dcterms:modified xsi:type="dcterms:W3CDTF">2023-10-25T08:49:00Z</dcterms:modified>
</cp:coreProperties>
</file>