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546CF" w14:textId="77777777" w:rsidR="00052795" w:rsidRPr="005B3306" w:rsidRDefault="00052795" w:rsidP="00A678F1">
      <w:pPr>
        <w:tabs>
          <w:tab w:val="left" w:pos="7635"/>
        </w:tabs>
        <w:rPr>
          <w:i/>
        </w:rPr>
      </w:pPr>
      <w:r>
        <w:tab/>
      </w:r>
      <w:r w:rsidRPr="005B3306">
        <w:rPr>
          <w:i/>
        </w:rPr>
        <w:t>Projektas</w:t>
      </w:r>
    </w:p>
    <w:tbl>
      <w:tblPr>
        <w:tblW w:w="9248" w:type="dxa"/>
        <w:tblInd w:w="108" w:type="dxa"/>
        <w:tblLayout w:type="fixed"/>
        <w:tblLook w:val="00A0" w:firstRow="1" w:lastRow="0" w:firstColumn="1" w:lastColumn="0" w:noHBand="0" w:noVBand="0"/>
      </w:tblPr>
      <w:tblGrid>
        <w:gridCol w:w="9248"/>
      </w:tblGrid>
      <w:tr w:rsidR="00052795" w14:paraId="0C9F27FF" w14:textId="77777777" w:rsidTr="00D776AE">
        <w:trPr>
          <w:trHeight w:val="1055"/>
        </w:trPr>
        <w:tc>
          <w:tcPr>
            <w:tcW w:w="9248" w:type="dxa"/>
          </w:tcPr>
          <w:p w14:paraId="5ECA294C" w14:textId="77777777" w:rsidR="00052795" w:rsidRDefault="00052795" w:rsidP="00BF517E">
            <w:pPr>
              <w:tabs>
                <w:tab w:val="center" w:pos="4711"/>
                <w:tab w:val="left" w:pos="8010"/>
              </w:tabs>
              <w:rPr>
                <w:b/>
                <w:color w:val="000000"/>
              </w:rPr>
            </w:pPr>
            <w:r>
              <w:tab/>
            </w:r>
            <w:r w:rsidR="006A3372">
              <w:rPr>
                <w:noProof/>
                <w:sz w:val="28"/>
                <w:lang w:eastAsia="lt-LT"/>
              </w:rPr>
              <w:pict w14:anchorId="01795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8pt;height:52.8pt;visibility:visible">
                  <v:imagedata r:id="rId8" o:title=""/>
                </v:shape>
              </w:pict>
            </w:r>
          </w:p>
        </w:tc>
      </w:tr>
      <w:tr w:rsidR="00052795" w14:paraId="511960E8" w14:textId="77777777" w:rsidTr="004E2EC8">
        <w:trPr>
          <w:trHeight w:val="1912"/>
        </w:trPr>
        <w:tc>
          <w:tcPr>
            <w:tcW w:w="9248" w:type="dxa"/>
          </w:tcPr>
          <w:p w14:paraId="50CE1DE1" w14:textId="77777777" w:rsidR="00052795" w:rsidRDefault="00052795" w:rsidP="00BF517E">
            <w:pPr>
              <w:pStyle w:val="Antrat2"/>
              <w:jc w:val="center"/>
              <w:rPr>
                <w:sz w:val="24"/>
                <w:szCs w:val="24"/>
              </w:rPr>
            </w:pPr>
            <w:r>
              <w:rPr>
                <w:sz w:val="24"/>
                <w:szCs w:val="24"/>
              </w:rPr>
              <w:t>PAGĖGIŲ SAVIVALDYBĖS TARYBA</w:t>
            </w:r>
          </w:p>
          <w:p w14:paraId="0E5D1C14" w14:textId="77777777" w:rsidR="00052795" w:rsidRDefault="00052795" w:rsidP="00BF517E">
            <w:pPr>
              <w:jc w:val="center"/>
              <w:rPr>
                <w:b/>
                <w:bCs/>
                <w:caps/>
                <w:color w:val="000000"/>
              </w:rPr>
            </w:pPr>
            <w:r>
              <w:rPr>
                <w:b/>
                <w:bCs/>
                <w:caps/>
                <w:color w:val="000000"/>
              </w:rPr>
              <w:t>sprendimas</w:t>
            </w:r>
          </w:p>
          <w:p w14:paraId="250AEEDA" w14:textId="77777777" w:rsidR="00052795" w:rsidRDefault="00052795" w:rsidP="00BF517E">
            <w:pPr>
              <w:jc w:val="center"/>
              <w:rPr>
                <w:b/>
                <w:bCs/>
                <w:caps/>
                <w:color w:val="000000"/>
              </w:rPr>
            </w:pPr>
          </w:p>
          <w:p w14:paraId="2F79F4E4" w14:textId="77777777" w:rsidR="00052795" w:rsidRDefault="00052795" w:rsidP="00BF517E">
            <w:pPr>
              <w:jc w:val="center"/>
              <w:rPr>
                <w:b/>
              </w:rPr>
            </w:pPr>
            <w:r>
              <w:rPr>
                <w:b/>
              </w:rPr>
              <w:t xml:space="preserve">DĖL PAGĖGIŲ SAVIVALDYBĖS VYDŪNO VIEŠOSIOS BIBLIOTEKOS </w:t>
            </w:r>
          </w:p>
          <w:p w14:paraId="74B4A48B" w14:textId="77777777" w:rsidR="00052795" w:rsidRDefault="00052795" w:rsidP="00BF517E">
            <w:pPr>
              <w:jc w:val="center"/>
              <w:rPr>
                <w:b/>
              </w:rPr>
            </w:pPr>
            <w:r>
              <w:rPr>
                <w:b/>
              </w:rPr>
              <w:t>NUOSTATŲ PATVIRTINIMO</w:t>
            </w:r>
          </w:p>
        </w:tc>
      </w:tr>
      <w:tr w:rsidR="00052795" w14:paraId="0C46F3E7" w14:textId="77777777" w:rsidTr="00D776AE">
        <w:trPr>
          <w:trHeight w:val="703"/>
        </w:trPr>
        <w:tc>
          <w:tcPr>
            <w:tcW w:w="9248" w:type="dxa"/>
          </w:tcPr>
          <w:p w14:paraId="55A77A39" w14:textId="6857FBBD" w:rsidR="00052795" w:rsidRDefault="00052795" w:rsidP="00BF517E">
            <w:pPr>
              <w:jc w:val="center"/>
              <w:rPr>
                <w:lang w:val="pt-BR"/>
              </w:rPr>
            </w:pPr>
            <w:r>
              <w:rPr>
                <w:lang w:val="pt-BR"/>
              </w:rPr>
              <w:t>2023 m. liepos 27 d. Nr. T1-</w:t>
            </w:r>
            <w:r w:rsidR="00873F8D">
              <w:rPr>
                <w:lang w:val="pt-BR"/>
              </w:rPr>
              <w:t>144</w:t>
            </w:r>
            <w:r>
              <w:rPr>
                <w:lang w:val="pt-BR"/>
              </w:rPr>
              <w:t xml:space="preserve"> </w:t>
            </w:r>
          </w:p>
          <w:p w14:paraId="1508C3A9" w14:textId="77777777" w:rsidR="00052795" w:rsidRDefault="00052795" w:rsidP="00BF517E">
            <w:pPr>
              <w:jc w:val="center"/>
              <w:rPr>
                <w:lang w:val="pt-BR"/>
              </w:rPr>
            </w:pPr>
            <w:r>
              <w:rPr>
                <w:lang w:val="pt-BR"/>
              </w:rPr>
              <w:t>Pagėgiai</w:t>
            </w:r>
          </w:p>
        </w:tc>
      </w:tr>
    </w:tbl>
    <w:p w14:paraId="19079FAA" w14:textId="77777777" w:rsidR="00052795" w:rsidRDefault="00052795" w:rsidP="00C336EF">
      <w:pPr>
        <w:pStyle w:val="Antrats"/>
        <w:jc w:val="both"/>
        <w:rPr>
          <w:spacing w:val="60"/>
          <w:lang w:val="pt-BR"/>
        </w:rPr>
      </w:pPr>
      <w:r>
        <w:rPr>
          <w:szCs w:val="20"/>
          <w:lang w:val="pt-BR"/>
        </w:rPr>
        <w:t xml:space="preserve">         </w:t>
      </w:r>
      <w:r>
        <w:rPr>
          <w:lang w:val="pt-BR"/>
        </w:rPr>
        <w:t xml:space="preserve">      Vadovaudamasi Lietuvos Respublikos vietos savivaldos įstatymo 15 straipsnio 2 dalies 9 punktu, </w:t>
      </w:r>
      <w:r>
        <w:t xml:space="preserve">Lietuvos Respublikos biudžetinių įstaigų įstatymo 4 straipsnio 3 dalies 1 punktu, 6 straipsnio 5 dalimi, Lietuvos Respublikos bibliotekų įstatymo 10 straipsnio 1 dalimi, </w:t>
      </w:r>
      <w:r w:rsidRPr="009D0362">
        <w:t>atsižvelgdama į Pagėgių savivaldybės</w:t>
      </w:r>
      <w:r>
        <w:rPr>
          <w:lang w:val="pt-BR"/>
        </w:rPr>
        <w:t xml:space="preserve"> </w:t>
      </w:r>
      <w:r>
        <w:rPr>
          <w:color w:val="000000"/>
          <w:lang w:val="pt-BR"/>
        </w:rPr>
        <w:t>Vydūno viešosios bibliotekos</w:t>
      </w:r>
      <w:r w:rsidRPr="00A8632A">
        <w:rPr>
          <w:color w:val="000000"/>
        </w:rPr>
        <w:t xml:space="preserve"> direktor</w:t>
      </w:r>
      <w:r>
        <w:rPr>
          <w:color w:val="000000"/>
        </w:rPr>
        <w:t xml:space="preserve">ės </w:t>
      </w:r>
      <w:r>
        <w:rPr>
          <w:bCs/>
          <w:color w:val="000000"/>
          <w:lang w:eastAsia="en-US"/>
        </w:rPr>
        <w:t xml:space="preserve">2023 m. liepos 4 d. raštą Nr. SD-49 „Dėl Pagėgių savivaldybės Vydūno viešosios bibliotekos nuostatų tvirtinimo“, </w:t>
      </w:r>
      <w:r>
        <w:rPr>
          <w:lang w:val="pt-BR"/>
        </w:rPr>
        <w:t xml:space="preserve">Pagėgių savivaldybės taryba  </w:t>
      </w:r>
      <w:r>
        <w:rPr>
          <w:spacing w:val="60"/>
          <w:lang w:val="pt-BR"/>
        </w:rPr>
        <w:t>nusprendžia:</w:t>
      </w:r>
    </w:p>
    <w:p w14:paraId="5484FFD1" w14:textId="77777777" w:rsidR="00052795" w:rsidRPr="00C336EF" w:rsidRDefault="00052795" w:rsidP="00C336EF">
      <w:pPr>
        <w:pStyle w:val="Antrats"/>
        <w:tabs>
          <w:tab w:val="left" w:pos="1080"/>
        </w:tabs>
        <w:ind w:firstLine="900"/>
        <w:jc w:val="both"/>
        <w:rPr>
          <w:spacing w:val="60"/>
          <w:lang w:val="pt-BR"/>
        </w:rPr>
      </w:pPr>
      <w:r>
        <w:rPr>
          <w:lang w:val="pt-BR"/>
        </w:rPr>
        <w:t xml:space="preserve">1. </w:t>
      </w:r>
      <w:r w:rsidRPr="00D776AE">
        <w:rPr>
          <w:lang w:val="pt-BR"/>
        </w:rPr>
        <w:t>Patvirtinti Pagėgių savivaldybės Vydūno viešosios bibliotekos nuostatus.</w:t>
      </w:r>
    </w:p>
    <w:p w14:paraId="0D56E493" w14:textId="77777777" w:rsidR="00052795" w:rsidRDefault="00052795" w:rsidP="00C336EF">
      <w:pPr>
        <w:pStyle w:val="Antrats"/>
        <w:tabs>
          <w:tab w:val="clear" w:pos="4819"/>
          <w:tab w:val="center" w:pos="1260"/>
        </w:tabs>
        <w:jc w:val="both"/>
      </w:pPr>
      <w:r>
        <w:rPr>
          <w:lang w:val="pt-BR"/>
        </w:rPr>
        <w:tab/>
        <w:t xml:space="preserve">               2. </w:t>
      </w:r>
      <w:r w:rsidRPr="00D776AE">
        <w:t xml:space="preserve">Įgalioti Mildą </w:t>
      </w:r>
      <w:proofErr w:type="spellStart"/>
      <w:r w:rsidRPr="00D776AE">
        <w:t>Jašinskaitę-Jasevičienę</w:t>
      </w:r>
      <w:proofErr w:type="spellEnd"/>
      <w:r w:rsidRPr="00D776AE">
        <w:t>, Pagėgių savivaldybės</w:t>
      </w:r>
      <w:r w:rsidRPr="00D776AE">
        <w:rPr>
          <w:lang w:val="pt-BR"/>
        </w:rPr>
        <w:t xml:space="preserve"> Vydūno viešosios bibliotekos</w:t>
      </w:r>
      <w:r w:rsidRPr="00D776AE">
        <w:t xml:space="preserve"> direktorę, pasirašyti Pagėgių savivaldybės </w:t>
      </w:r>
      <w:r w:rsidRPr="00D776AE">
        <w:rPr>
          <w:lang w:val="pt-BR"/>
        </w:rPr>
        <w:t xml:space="preserve">Vydūno viešosios bibliotekos </w:t>
      </w:r>
      <w:r w:rsidRPr="00D776AE">
        <w:t>nuostatus ir įregistruoti juos Juridinių asmenų registre teisės aktų nustatyta tvarka.</w:t>
      </w:r>
    </w:p>
    <w:p w14:paraId="598B813D" w14:textId="77777777" w:rsidR="00052795" w:rsidRDefault="00052795" w:rsidP="00C336EF">
      <w:pPr>
        <w:pStyle w:val="Antrats"/>
        <w:tabs>
          <w:tab w:val="clear" w:pos="4819"/>
          <w:tab w:val="center" w:pos="1260"/>
        </w:tabs>
        <w:ind w:firstLine="900"/>
        <w:jc w:val="both"/>
        <w:rPr>
          <w:spacing w:val="60"/>
          <w:lang w:val="pt-BR"/>
        </w:rPr>
      </w:pPr>
      <w:r>
        <w:tab/>
        <w:t xml:space="preserve">3. Pripažinti netekusiu galios Pagėgių savivaldybės tarybos </w:t>
      </w:r>
      <w:r w:rsidRPr="00E0647D">
        <w:t xml:space="preserve">2018 m. kovo 29 d. </w:t>
      </w:r>
      <w:r>
        <w:t xml:space="preserve">sprendimo </w:t>
      </w:r>
      <w:r w:rsidRPr="00E0647D">
        <w:t>Nr. T-31</w:t>
      </w:r>
      <w:r>
        <w:t xml:space="preserve"> </w:t>
      </w:r>
      <w:r w:rsidRPr="00D776AE">
        <w:rPr>
          <w:bCs/>
        </w:rPr>
        <w:t>„Dėl Vydūno vardo suteikimo Pagėgių savivaldybės viešajai bibliotekai ir Pagėgių savivaldybės Vydūno viešosios bibliotekos nuostatų patvirtinimo“</w:t>
      </w:r>
      <w:r>
        <w:rPr>
          <w:bCs/>
        </w:rPr>
        <w:t xml:space="preserve"> 2 punktą.</w:t>
      </w:r>
      <w:r w:rsidRPr="00D776AE">
        <w:rPr>
          <w:bCs/>
        </w:rPr>
        <w:t xml:space="preserve"> </w:t>
      </w:r>
    </w:p>
    <w:p w14:paraId="57E9F6F2" w14:textId="77777777" w:rsidR="00052795" w:rsidRPr="00C336EF" w:rsidRDefault="00052795" w:rsidP="00C336EF">
      <w:pPr>
        <w:pStyle w:val="Antrats"/>
        <w:tabs>
          <w:tab w:val="clear" w:pos="4819"/>
          <w:tab w:val="center" w:pos="1260"/>
        </w:tabs>
        <w:ind w:firstLine="900"/>
        <w:jc w:val="both"/>
        <w:rPr>
          <w:spacing w:val="60"/>
          <w:lang w:val="pt-BR"/>
        </w:rPr>
      </w:pPr>
      <w:r>
        <w:rPr>
          <w:lang w:val="pt-BR"/>
        </w:rPr>
        <w:t xml:space="preserve">4. Sprendimą paskelbti </w:t>
      </w:r>
      <w:r w:rsidRPr="009D0362">
        <w:rPr>
          <w:color w:val="000000"/>
          <w:lang w:eastAsia="lt-LT"/>
        </w:rPr>
        <w:t xml:space="preserve">Teisės aktų registre ir </w:t>
      </w:r>
      <w:r>
        <w:rPr>
          <w:lang w:val="pt-BR"/>
        </w:rPr>
        <w:t xml:space="preserve">Pagėgių savivaldybės interneto </w:t>
      </w:r>
      <w:r>
        <w:rPr>
          <w:color w:val="000000"/>
          <w:lang w:val="pt-BR"/>
        </w:rPr>
        <w:t xml:space="preserve">svetainėje </w:t>
      </w:r>
      <w:r w:rsidRPr="00A8632A">
        <w:rPr>
          <w:lang w:val="pt-BR"/>
        </w:rPr>
        <w:t>www.pagegiai.lt</w:t>
      </w:r>
      <w:r w:rsidRPr="00DF4447">
        <w:rPr>
          <w:color w:val="000000"/>
          <w:lang w:val="pt-BR"/>
        </w:rPr>
        <w:t>.</w:t>
      </w:r>
      <w:r>
        <w:rPr>
          <w:color w:val="000000"/>
          <w:lang w:val="pt-BR"/>
        </w:rPr>
        <w:t xml:space="preserve"> </w:t>
      </w:r>
    </w:p>
    <w:p w14:paraId="45B3906F" w14:textId="77777777" w:rsidR="00052795" w:rsidRDefault="00052795" w:rsidP="00A8632A">
      <w:pPr>
        <w:jc w:val="both"/>
        <w:rPr>
          <w:lang w:val="pt-BR"/>
        </w:rPr>
      </w:pPr>
    </w:p>
    <w:p w14:paraId="14B8C918" w14:textId="77777777" w:rsidR="00052795" w:rsidRDefault="00052795" w:rsidP="00A8632A">
      <w:pPr>
        <w:jc w:val="both"/>
        <w:rPr>
          <w:lang w:val="pt-BR"/>
        </w:rPr>
      </w:pPr>
      <w:r>
        <w:rPr>
          <w:lang w:val="pt-BR"/>
        </w:rPr>
        <w:t>SUDERINTA:</w:t>
      </w:r>
    </w:p>
    <w:p w14:paraId="10075E3C" w14:textId="77777777" w:rsidR="00052795" w:rsidRDefault="00052795" w:rsidP="00A8632A">
      <w:pPr>
        <w:jc w:val="both"/>
        <w:rPr>
          <w:lang w:val="pt-BR"/>
        </w:rPr>
      </w:pPr>
    </w:p>
    <w:p w14:paraId="05B6E656" w14:textId="3A805082" w:rsidR="00052795" w:rsidRDefault="00052795" w:rsidP="00A8632A">
      <w:pPr>
        <w:jc w:val="both"/>
        <w:rPr>
          <w:lang w:val="pt-BR"/>
        </w:rPr>
      </w:pPr>
      <w:r>
        <w:rPr>
          <w:lang w:val="pt-BR"/>
        </w:rPr>
        <w:t xml:space="preserve">Meras </w:t>
      </w:r>
      <w:r>
        <w:rPr>
          <w:lang w:val="pt-BR"/>
        </w:rPr>
        <w:tab/>
      </w:r>
      <w:r>
        <w:rPr>
          <w:lang w:val="pt-BR"/>
        </w:rPr>
        <w:tab/>
      </w:r>
      <w:r>
        <w:rPr>
          <w:lang w:val="pt-BR"/>
        </w:rPr>
        <w:tab/>
      </w:r>
      <w:r>
        <w:rPr>
          <w:lang w:val="pt-BR"/>
        </w:rPr>
        <w:tab/>
        <w:t xml:space="preserve">                           Vaidas Bendaravičius</w:t>
      </w:r>
    </w:p>
    <w:p w14:paraId="54AF301B" w14:textId="77777777" w:rsidR="00052795" w:rsidRDefault="00052795" w:rsidP="00A8632A">
      <w:pPr>
        <w:jc w:val="both"/>
        <w:rPr>
          <w:lang w:val="pt-BR"/>
        </w:rPr>
      </w:pPr>
    </w:p>
    <w:p w14:paraId="5FD564DB" w14:textId="4B519274" w:rsidR="00052795" w:rsidRDefault="00052795" w:rsidP="00A8632A">
      <w:pPr>
        <w:jc w:val="both"/>
        <w:rPr>
          <w:lang w:val="pt-BR"/>
        </w:rPr>
      </w:pPr>
      <w:r>
        <w:rPr>
          <w:lang w:val="pt-BR"/>
        </w:rPr>
        <w:t xml:space="preserve">Administracijos direktorė                                                                </w:t>
      </w:r>
      <w:r w:rsidR="0045028A">
        <w:rPr>
          <w:lang w:val="pt-BR"/>
        </w:rPr>
        <w:t xml:space="preserve">         </w:t>
      </w:r>
      <w:r>
        <w:rPr>
          <w:lang w:val="pt-BR"/>
        </w:rPr>
        <w:t>Dalija Irena Einikienė</w:t>
      </w:r>
    </w:p>
    <w:p w14:paraId="188B18BA" w14:textId="77777777" w:rsidR="00052795" w:rsidRDefault="00052795" w:rsidP="00A8632A">
      <w:pPr>
        <w:jc w:val="both"/>
        <w:rPr>
          <w:lang w:val="pt-BR"/>
        </w:rPr>
      </w:pPr>
    </w:p>
    <w:p w14:paraId="2B405204" w14:textId="77777777" w:rsidR="00052795" w:rsidRDefault="00052795" w:rsidP="00A8632A">
      <w:pPr>
        <w:jc w:val="both"/>
        <w:rPr>
          <w:lang w:val="pt-BR"/>
        </w:rPr>
      </w:pPr>
      <w:r>
        <w:rPr>
          <w:lang w:val="pt-BR"/>
        </w:rPr>
        <w:t>Vyriausioji specialistė, pavaduojanti</w:t>
      </w:r>
    </w:p>
    <w:p w14:paraId="5D973101" w14:textId="77777777" w:rsidR="00052795" w:rsidRDefault="00052795" w:rsidP="00A8632A">
      <w:pPr>
        <w:jc w:val="both"/>
        <w:rPr>
          <w:lang w:val="pt-BR"/>
        </w:rPr>
      </w:pPr>
      <w:r>
        <w:rPr>
          <w:lang w:val="pt-BR"/>
        </w:rPr>
        <w:t xml:space="preserve">Švietimo, kultūros, sporto ir civilinės metrikacijos </w:t>
      </w:r>
    </w:p>
    <w:p w14:paraId="0C3FCD22" w14:textId="04150131" w:rsidR="00052795" w:rsidRDefault="00052795" w:rsidP="00A8632A">
      <w:pPr>
        <w:jc w:val="both"/>
        <w:rPr>
          <w:lang w:val="pt-BR"/>
        </w:rPr>
      </w:pPr>
      <w:r>
        <w:rPr>
          <w:lang w:val="pt-BR"/>
        </w:rPr>
        <w:t>skyriaus vedėją</w:t>
      </w:r>
      <w:r>
        <w:rPr>
          <w:lang w:val="pt-BR"/>
        </w:rPr>
        <w:tab/>
      </w:r>
      <w:r>
        <w:rPr>
          <w:lang w:val="pt-BR"/>
        </w:rPr>
        <w:tab/>
      </w:r>
      <w:r>
        <w:rPr>
          <w:lang w:val="pt-BR"/>
        </w:rPr>
        <w:tab/>
        <w:t xml:space="preserve">                            Loreta Zinovjevienė</w:t>
      </w:r>
    </w:p>
    <w:p w14:paraId="06AD35B2" w14:textId="77777777" w:rsidR="00052795" w:rsidRDefault="00052795" w:rsidP="00A8632A">
      <w:pPr>
        <w:jc w:val="both"/>
        <w:rPr>
          <w:lang w:val="pt-BR"/>
        </w:rPr>
      </w:pPr>
    </w:p>
    <w:p w14:paraId="3DF1A4D0" w14:textId="77777777" w:rsidR="00052795" w:rsidRDefault="00052795" w:rsidP="00A8632A">
      <w:pPr>
        <w:jc w:val="both"/>
        <w:rPr>
          <w:lang w:val="pt-BR"/>
        </w:rPr>
      </w:pPr>
      <w:r>
        <w:rPr>
          <w:lang w:val="pt-BR"/>
        </w:rPr>
        <w:t xml:space="preserve">Dokumentų valdymo ir teisės </w:t>
      </w:r>
    </w:p>
    <w:p w14:paraId="7A4C8D69" w14:textId="157E17EC" w:rsidR="00052795" w:rsidRDefault="00052795" w:rsidP="00A8632A">
      <w:pPr>
        <w:jc w:val="both"/>
        <w:rPr>
          <w:lang w:val="pt-BR"/>
        </w:rPr>
      </w:pPr>
      <w:r>
        <w:rPr>
          <w:lang w:val="pt-BR"/>
        </w:rPr>
        <w:t xml:space="preserve">skyriaus vyresnioji specialistė                                                                 </w:t>
      </w:r>
      <w:r w:rsidR="0045028A">
        <w:rPr>
          <w:lang w:val="pt-BR"/>
        </w:rPr>
        <w:t xml:space="preserve"> </w:t>
      </w:r>
      <w:r>
        <w:rPr>
          <w:lang w:val="pt-BR"/>
        </w:rPr>
        <w:t>Ingrida Zavistauskaitė</w:t>
      </w:r>
    </w:p>
    <w:p w14:paraId="65D9EAC8" w14:textId="77777777" w:rsidR="00052795" w:rsidRDefault="00052795" w:rsidP="00A8632A">
      <w:pPr>
        <w:jc w:val="both"/>
        <w:rPr>
          <w:lang w:val="pt-BR"/>
        </w:rPr>
      </w:pPr>
    </w:p>
    <w:p w14:paraId="7410DB63" w14:textId="77777777" w:rsidR="00052795" w:rsidRDefault="00052795" w:rsidP="00A8632A">
      <w:pPr>
        <w:jc w:val="both"/>
      </w:pPr>
      <w:r>
        <w:t xml:space="preserve">Dokumentų valdymo ir teisės skyriaus </w:t>
      </w:r>
    </w:p>
    <w:p w14:paraId="45BD51E9" w14:textId="384761AB" w:rsidR="00052795" w:rsidRDefault="00052795" w:rsidP="00A8632A">
      <w:pPr>
        <w:jc w:val="both"/>
        <w:rPr>
          <w:lang w:val="pt-BR"/>
        </w:rPr>
      </w:pPr>
      <w:r>
        <w:t xml:space="preserve">vyriausioji specialistė (kalbos ir archyvo tvarkytoja) </w:t>
      </w:r>
      <w:r>
        <w:tab/>
        <w:t xml:space="preserve">                           </w:t>
      </w:r>
      <w:r>
        <w:rPr>
          <w:lang w:val="pt-BR"/>
        </w:rPr>
        <w:t>Laimutė Mickevičienė</w:t>
      </w:r>
      <w:r>
        <w:tab/>
      </w:r>
      <w:r>
        <w:tab/>
        <w:t xml:space="preserve">                                 </w:t>
      </w:r>
    </w:p>
    <w:p w14:paraId="0AFC35AF" w14:textId="77777777" w:rsidR="00052795" w:rsidRDefault="00052795" w:rsidP="00A8632A">
      <w:pPr>
        <w:jc w:val="both"/>
        <w:rPr>
          <w:lang w:val="pt-BR"/>
        </w:rPr>
      </w:pPr>
    </w:p>
    <w:p w14:paraId="08A42C7B" w14:textId="77777777" w:rsidR="00052795" w:rsidRDefault="00052795" w:rsidP="00A8632A">
      <w:pPr>
        <w:jc w:val="both"/>
        <w:rPr>
          <w:lang w:val="pt-BR"/>
        </w:rPr>
      </w:pPr>
    </w:p>
    <w:p w14:paraId="1D4B1D1D" w14:textId="77777777" w:rsidR="00052795" w:rsidRDefault="00052795" w:rsidP="00A8632A">
      <w:pPr>
        <w:jc w:val="both"/>
        <w:rPr>
          <w:lang w:val="pt-BR"/>
        </w:rPr>
      </w:pPr>
      <w:r>
        <w:rPr>
          <w:lang w:val="pt-BR"/>
        </w:rPr>
        <w:t>Parengė</w:t>
      </w:r>
    </w:p>
    <w:p w14:paraId="65A89E60" w14:textId="77777777" w:rsidR="00052795" w:rsidRDefault="00052795" w:rsidP="00A8632A">
      <w:pPr>
        <w:jc w:val="both"/>
        <w:rPr>
          <w:lang w:val="pt-BR"/>
        </w:rPr>
      </w:pPr>
      <w:r>
        <w:rPr>
          <w:lang w:val="pt-BR"/>
        </w:rPr>
        <w:t xml:space="preserve">Švietimo, kultūros, sporto ir civilinės metrikacijos skyriaus vyriausioji specialistė </w:t>
      </w:r>
    </w:p>
    <w:p w14:paraId="10D0B599" w14:textId="77777777" w:rsidR="00052795" w:rsidRDefault="00052795" w:rsidP="00A678F1">
      <w:pPr>
        <w:jc w:val="both"/>
        <w:rPr>
          <w:lang w:val="pt-BR"/>
        </w:rPr>
      </w:pPr>
      <w:r>
        <w:rPr>
          <w:lang w:val="pt-BR"/>
        </w:rPr>
        <w:t>Ingrida Jokšienė</w:t>
      </w:r>
    </w:p>
    <w:p w14:paraId="31D37790" w14:textId="77777777" w:rsidR="00052795" w:rsidRDefault="00052795" w:rsidP="00D776AE">
      <w:pPr>
        <w:ind w:left="3888" w:firstLine="1296"/>
        <w:jc w:val="center"/>
        <w:rPr>
          <w:color w:val="000000"/>
        </w:rPr>
      </w:pPr>
      <w:r>
        <w:rPr>
          <w:color w:val="000000"/>
        </w:rPr>
        <w:t xml:space="preserve">         </w:t>
      </w:r>
    </w:p>
    <w:p w14:paraId="189EA602" w14:textId="77777777" w:rsidR="00052795" w:rsidRDefault="00052795" w:rsidP="00D776AE">
      <w:pPr>
        <w:ind w:left="3888" w:firstLine="1296"/>
        <w:jc w:val="center"/>
        <w:rPr>
          <w:color w:val="000000"/>
        </w:rPr>
      </w:pPr>
      <w:r>
        <w:rPr>
          <w:color w:val="000000"/>
        </w:rPr>
        <w:t xml:space="preserve">           </w:t>
      </w:r>
    </w:p>
    <w:p w14:paraId="19535446" w14:textId="77777777" w:rsidR="00052795" w:rsidRDefault="00052795" w:rsidP="00D776AE">
      <w:pPr>
        <w:ind w:left="3888" w:firstLine="1296"/>
        <w:jc w:val="center"/>
        <w:rPr>
          <w:color w:val="000000"/>
        </w:rPr>
      </w:pPr>
    </w:p>
    <w:p w14:paraId="2CD4C817" w14:textId="77777777" w:rsidR="00052795" w:rsidRDefault="00052795" w:rsidP="0045028A">
      <w:pPr>
        <w:ind w:left="3888" w:firstLine="1296"/>
        <w:rPr>
          <w:color w:val="000000"/>
        </w:rPr>
      </w:pPr>
    </w:p>
    <w:p w14:paraId="7A0CD8D8" w14:textId="77777777" w:rsidR="00052795" w:rsidRPr="004B09CE" w:rsidRDefault="00052795" w:rsidP="00D776AE">
      <w:pPr>
        <w:ind w:left="3888" w:firstLine="1296"/>
        <w:jc w:val="center"/>
        <w:rPr>
          <w:color w:val="000000"/>
        </w:rPr>
      </w:pPr>
      <w:r>
        <w:rPr>
          <w:color w:val="000000"/>
        </w:rPr>
        <w:t xml:space="preserve">           </w:t>
      </w:r>
      <w:r w:rsidRPr="004B09CE">
        <w:rPr>
          <w:color w:val="000000"/>
        </w:rPr>
        <w:t>Pagėgių savivaldybės tarybos</w:t>
      </w:r>
    </w:p>
    <w:p w14:paraId="59E7C30A" w14:textId="01605406" w:rsidR="00052795" w:rsidRPr="004B09CE" w:rsidRDefault="00052795" w:rsidP="006D18C2">
      <w:pPr>
        <w:ind w:left="5102"/>
        <w:jc w:val="both"/>
        <w:rPr>
          <w:color w:val="000000"/>
        </w:rPr>
      </w:pPr>
      <w:r w:rsidRPr="004B09CE">
        <w:rPr>
          <w:color w:val="000000"/>
        </w:rPr>
        <w:t xml:space="preserve">               veiklos reglamento</w:t>
      </w:r>
    </w:p>
    <w:p w14:paraId="2B32381E" w14:textId="3930E913" w:rsidR="00052795" w:rsidRDefault="00052795" w:rsidP="006D18C2">
      <w:pPr>
        <w:ind w:left="5102"/>
        <w:jc w:val="both"/>
        <w:rPr>
          <w:color w:val="000000"/>
        </w:rPr>
      </w:pPr>
      <w:r w:rsidRPr="004B09CE">
        <w:rPr>
          <w:color w:val="000000"/>
        </w:rPr>
        <w:t xml:space="preserve">   </w:t>
      </w:r>
      <w:r>
        <w:rPr>
          <w:color w:val="000000"/>
        </w:rPr>
        <w:t xml:space="preserve">            4</w:t>
      </w:r>
      <w:r w:rsidRPr="004B09CE">
        <w:rPr>
          <w:color w:val="000000"/>
        </w:rPr>
        <w:t xml:space="preserve"> priedas</w:t>
      </w:r>
    </w:p>
    <w:p w14:paraId="409F9670" w14:textId="77777777" w:rsidR="00052795" w:rsidRPr="00BC018B" w:rsidRDefault="00052795" w:rsidP="006D18C2">
      <w:pPr>
        <w:ind w:left="5102"/>
        <w:jc w:val="both"/>
        <w:rPr>
          <w:color w:val="000000"/>
        </w:rPr>
      </w:pPr>
    </w:p>
    <w:p w14:paraId="455B21BA" w14:textId="77777777" w:rsidR="00052795" w:rsidRDefault="00052795" w:rsidP="006D18C2">
      <w:pPr>
        <w:jc w:val="center"/>
        <w:rPr>
          <w:b/>
        </w:rPr>
      </w:pPr>
      <w:r w:rsidRPr="004B09CE">
        <w:rPr>
          <w:b/>
        </w:rPr>
        <w:t xml:space="preserve">SPRENDIMO PROJEKTO </w:t>
      </w:r>
      <w:r>
        <w:rPr>
          <w:b/>
        </w:rPr>
        <w:t>„DĖL PAGĖGIŲ SAVIVALDYBĖS VYDŪNO VIEŠOSIOS BIBLIOTEKOS NUOSTATŲ PATVIRTINIMO</w:t>
      </w:r>
      <w:r>
        <w:rPr>
          <w:b/>
          <w:bCs/>
          <w:spacing w:val="-12"/>
        </w:rPr>
        <w:t xml:space="preserve">“ </w:t>
      </w:r>
    </w:p>
    <w:p w14:paraId="5429AAA5" w14:textId="77777777" w:rsidR="00052795" w:rsidRDefault="00052795" w:rsidP="006D18C2">
      <w:pPr>
        <w:jc w:val="center"/>
        <w:rPr>
          <w:b/>
        </w:rPr>
      </w:pPr>
      <w:r w:rsidRPr="004B09CE">
        <w:rPr>
          <w:b/>
        </w:rPr>
        <w:t>AIŠKINAMASIS RAŠTAS</w:t>
      </w:r>
    </w:p>
    <w:p w14:paraId="5D84601E" w14:textId="77777777" w:rsidR="00052795" w:rsidRDefault="00052795" w:rsidP="006D18C2">
      <w:pPr>
        <w:jc w:val="center"/>
      </w:pPr>
    </w:p>
    <w:p w14:paraId="3A68597B" w14:textId="77777777" w:rsidR="00052795" w:rsidRDefault="00052795" w:rsidP="006D18C2">
      <w:pPr>
        <w:jc w:val="center"/>
      </w:pPr>
      <w:r w:rsidRPr="004B09CE">
        <w:t>20</w:t>
      </w:r>
      <w:r>
        <w:t>23-07-27</w:t>
      </w:r>
    </w:p>
    <w:p w14:paraId="503DA3D1" w14:textId="77777777" w:rsidR="00052795" w:rsidRPr="00BC018B" w:rsidRDefault="00052795" w:rsidP="006D18C2">
      <w:pPr>
        <w:jc w:val="center"/>
        <w:rPr>
          <w:b/>
        </w:rPr>
      </w:pPr>
    </w:p>
    <w:p w14:paraId="67C2647C" w14:textId="77777777" w:rsidR="00052795" w:rsidRPr="00C65C62" w:rsidRDefault="00052795" w:rsidP="006D18C2">
      <w:pPr>
        <w:ind w:firstLine="705"/>
        <w:jc w:val="both"/>
      </w:pPr>
      <w:r>
        <w:rPr>
          <w:b/>
          <w:bCs/>
          <w:i/>
          <w:iCs/>
          <w:color w:val="000000"/>
        </w:rPr>
        <w:t xml:space="preserve">        </w:t>
      </w:r>
      <w:r>
        <w:rPr>
          <w:b/>
          <w:bCs/>
          <w:i/>
          <w:iCs/>
          <w:color w:val="000000"/>
        </w:rPr>
        <w:tab/>
        <w:t>1</w:t>
      </w:r>
      <w:r w:rsidRPr="00D776AE">
        <w:rPr>
          <w:b/>
          <w:bCs/>
          <w:i/>
          <w:iCs/>
          <w:color w:val="000000"/>
        </w:rPr>
        <w:t xml:space="preserve">. </w:t>
      </w:r>
      <w:r w:rsidRPr="00D776AE">
        <w:rPr>
          <w:b/>
          <w:bCs/>
          <w:i/>
          <w:iCs/>
        </w:rPr>
        <w:t>Projekto</w:t>
      </w:r>
      <w:r w:rsidRPr="0097088D">
        <w:rPr>
          <w:b/>
          <w:bCs/>
          <w:i/>
          <w:iCs/>
        </w:rPr>
        <w:t xml:space="preserve"> </w:t>
      </w:r>
      <w:r w:rsidRPr="00982CB3">
        <w:rPr>
          <w:b/>
          <w:bCs/>
          <w:i/>
          <w:iCs/>
          <w:color w:val="000000"/>
        </w:rPr>
        <w:t xml:space="preserve">rengimą paskatinusios priežastys, parengto projekto tikslai ir uždaviniai. </w:t>
      </w:r>
      <w:r>
        <w:rPr>
          <w:b/>
          <w:bCs/>
          <w:i/>
          <w:iCs/>
          <w:color w:val="000000"/>
        </w:rPr>
        <w:tab/>
      </w:r>
      <w:r w:rsidRPr="00C65C62">
        <w:rPr>
          <w:bCs/>
          <w:iCs/>
          <w:color w:val="000000"/>
        </w:rPr>
        <w:t>Pagėgių savivaldybės Vydūno viešosios bibliotekos (</w:t>
      </w:r>
      <w:r>
        <w:rPr>
          <w:bCs/>
          <w:iCs/>
          <w:color w:val="000000"/>
        </w:rPr>
        <w:t>t</w:t>
      </w:r>
      <w:r w:rsidRPr="00C65C62">
        <w:rPr>
          <w:bCs/>
          <w:iCs/>
          <w:color w:val="000000"/>
        </w:rPr>
        <w:t xml:space="preserve">oliau </w:t>
      </w:r>
      <w:r w:rsidRPr="006867F0">
        <w:rPr>
          <w:rFonts w:eastAsia="Times New Roman"/>
          <w:lang w:eastAsia="en-US"/>
        </w:rPr>
        <w:t>–</w:t>
      </w:r>
      <w:r w:rsidRPr="00C65C62">
        <w:rPr>
          <w:bCs/>
          <w:iCs/>
          <w:color w:val="000000"/>
        </w:rPr>
        <w:t xml:space="preserve"> Biblioteka) nuostatai keičiami todėl, kad 2023 m. balandžio 1 d</w:t>
      </w:r>
      <w:r>
        <w:rPr>
          <w:bCs/>
          <w:iCs/>
          <w:color w:val="000000"/>
        </w:rPr>
        <w:t>.</w:t>
      </w:r>
      <w:r w:rsidRPr="00C65C62">
        <w:rPr>
          <w:bCs/>
          <w:iCs/>
          <w:color w:val="000000"/>
        </w:rPr>
        <w:t xml:space="preserve"> įsigaliojo nauja Lietuvos bibliotekų įstatymo redakcija. </w:t>
      </w:r>
    </w:p>
    <w:p w14:paraId="2795E7E7" w14:textId="77777777" w:rsidR="00052795" w:rsidRDefault="00052795" w:rsidP="005D406D">
      <w:pPr>
        <w:jc w:val="both"/>
      </w:pPr>
      <w:r>
        <w:tab/>
      </w:r>
      <w:r w:rsidRPr="00982CB3">
        <w:rPr>
          <w:b/>
          <w:i/>
        </w:rPr>
        <w:t xml:space="preserve">2. </w:t>
      </w:r>
      <w:r w:rsidRPr="00D776AE">
        <w:rPr>
          <w:b/>
          <w:i/>
        </w:rPr>
        <w:t>Projekto</w:t>
      </w:r>
      <w:r w:rsidRPr="00982CB3">
        <w:rPr>
          <w:b/>
          <w:i/>
        </w:rPr>
        <w:t xml:space="preserve"> iniciatoriai (institucija, asmenys ar piliečių atstovai) ir rengėjai.</w:t>
      </w:r>
      <w:r w:rsidRPr="00F96B70">
        <w:t xml:space="preserve"> </w:t>
      </w:r>
      <w:r w:rsidRPr="005D406D">
        <w:t>Iniciator</w:t>
      </w:r>
      <w:r>
        <w:t>ė</w:t>
      </w:r>
      <w:r w:rsidRPr="005D406D">
        <w:t xml:space="preserve"> </w:t>
      </w:r>
      <w:r w:rsidRPr="006867F0">
        <w:rPr>
          <w:rFonts w:eastAsia="Times New Roman"/>
          <w:lang w:eastAsia="en-US"/>
        </w:rPr>
        <w:t>–</w:t>
      </w:r>
      <w:r>
        <w:rPr>
          <w:b/>
          <w:i/>
        </w:rPr>
        <w:t xml:space="preserve"> </w:t>
      </w:r>
      <w:r w:rsidRPr="00D776AE">
        <w:t>Pagėgių savivaldybės</w:t>
      </w:r>
      <w:r w:rsidRPr="00D776AE">
        <w:rPr>
          <w:lang w:val="pt-BR"/>
        </w:rPr>
        <w:t xml:space="preserve"> Vydūno viešosios </w:t>
      </w:r>
      <w:r>
        <w:t xml:space="preserve">bibliotekos direktorė Milda </w:t>
      </w:r>
      <w:proofErr w:type="spellStart"/>
      <w:r>
        <w:t>Jašinskaitė-Jasevičienė</w:t>
      </w:r>
      <w:proofErr w:type="spellEnd"/>
      <w:r>
        <w:t xml:space="preserve">, tel. 8 441 57 328, el. p. </w:t>
      </w:r>
      <w:r w:rsidRPr="005D406D">
        <w:t>direktorepvb@gmail.com</w:t>
      </w:r>
      <w:r>
        <w:t xml:space="preserve">, rengėja </w:t>
      </w:r>
      <w:r w:rsidRPr="006867F0">
        <w:rPr>
          <w:rFonts w:eastAsia="Times New Roman"/>
          <w:lang w:eastAsia="en-US"/>
        </w:rPr>
        <w:t>–</w:t>
      </w:r>
      <w:r>
        <w:t xml:space="preserve"> Švietimo, kultūros, s</w:t>
      </w:r>
      <w:r w:rsidRPr="005D406D">
        <w:t xml:space="preserve">porto ir civilinės metrikacijos skyriaus vyriausioji specialistė </w:t>
      </w:r>
      <w:r>
        <w:t xml:space="preserve">Ingrida </w:t>
      </w:r>
      <w:proofErr w:type="spellStart"/>
      <w:r>
        <w:t>Jokšienė</w:t>
      </w:r>
      <w:proofErr w:type="spellEnd"/>
      <w:r>
        <w:t>.</w:t>
      </w:r>
      <w:r w:rsidRPr="005D406D">
        <w:tab/>
      </w:r>
    </w:p>
    <w:p w14:paraId="3CEE5040" w14:textId="77777777" w:rsidR="00052795" w:rsidRDefault="00052795" w:rsidP="006D18C2">
      <w:pPr>
        <w:ind w:firstLine="720"/>
        <w:jc w:val="both"/>
        <w:rPr>
          <w:bCs/>
        </w:rPr>
      </w:pPr>
      <w:r w:rsidRPr="004B09CE">
        <w:rPr>
          <w:b/>
          <w:bCs/>
          <w:i/>
          <w:iCs/>
          <w:color w:val="000000"/>
        </w:rPr>
        <w:t xml:space="preserve">      </w:t>
      </w:r>
      <w:r>
        <w:rPr>
          <w:b/>
          <w:bCs/>
          <w:i/>
          <w:iCs/>
          <w:color w:val="000000"/>
        </w:rPr>
        <w:tab/>
        <w:t>3</w:t>
      </w:r>
      <w:r w:rsidRPr="00D776AE">
        <w:rPr>
          <w:b/>
          <w:bCs/>
          <w:i/>
          <w:iCs/>
          <w:color w:val="000000"/>
        </w:rPr>
        <w:t>. Kaip šiuo metu yra reguliuojami</w:t>
      </w:r>
      <w:r w:rsidRPr="00A631E9">
        <w:rPr>
          <w:b/>
          <w:bCs/>
          <w:i/>
          <w:iCs/>
          <w:color w:val="000000"/>
        </w:rPr>
        <w:t xml:space="preserve"> projekte aptarti teisiniai santykiai.</w:t>
      </w:r>
      <w:r>
        <w:rPr>
          <w:b/>
          <w:bCs/>
          <w:i/>
          <w:iCs/>
          <w:color w:val="000000"/>
        </w:rPr>
        <w:t xml:space="preserve"> </w:t>
      </w:r>
      <w:r>
        <w:rPr>
          <w:bCs/>
        </w:rPr>
        <w:t xml:space="preserve">Sprendimas parengtas vadovaujantis </w:t>
      </w:r>
      <w:r>
        <w:rPr>
          <w:lang w:val="pt-BR"/>
        </w:rPr>
        <w:t xml:space="preserve">Lietuvos Respublikos vietos savivaldos įstatymo 15 straipsnio 2 dalies 9 punktu, </w:t>
      </w:r>
      <w:r>
        <w:t xml:space="preserve">Lietuvos Respublikos biudžetinių įstaigų įstatymo 4 straipsnio 3 dalies 1 punktu, 6 straipsnio 5 dalimi, Lietuvos Respublikos bibliotekų įstatymo 10 straipsnio 1 dalimi, </w:t>
      </w:r>
      <w:r w:rsidRPr="009D0362">
        <w:t>atsižvelgdama į Pagėgių savivaldybės</w:t>
      </w:r>
      <w:r>
        <w:rPr>
          <w:lang w:val="pt-BR"/>
        </w:rPr>
        <w:t xml:space="preserve"> </w:t>
      </w:r>
      <w:r>
        <w:rPr>
          <w:color w:val="000000"/>
          <w:lang w:val="pt-BR"/>
        </w:rPr>
        <w:t>Vydūno viešosios bibliotekos</w:t>
      </w:r>
      <w:r w:rsidRPr="00A8632A">
        <w:rPr>
          <w:color w:val="000000"/>
        </w:rPr>
        <w:t xml:space="preserve"> direktor</w:t>
      </w:r>
      <w:r>
        <w:rPr>
          <w:color w:val="000000"/>
        </w:rPr>
        <w:t xml:space="preserve">ės </w:t>
      </w:r>
      <w:r>
        <w:rPr>
          <w:bCs/>
          <w:color w:val="000000"/>
          <w:lang w:eastAsia="en-US"/>
        </w:rPr>
        <w:t>2023 m. liepos 4 d. raštą Nr. SD-49 „Dėl Pagėgių savivaldybės Vydūno viešosios bibliotekos nuostatų tvirtinimo“.</w:t>
      </w:r>
    </w:p>
    <w:p w14:paraId="1D897E18" w14:textId="77777777" w:rsidR="00052795" w:rsidRDefault="00052795" w:rsidP="00D776AE">
      <w:pPr>
        <w:jc w:val="both"/>
        <w:rPr>
          <w:bCs/>
          <w:iCs/>
        </w:rPr>
      </w:pPr>
      <w:r>
        <w:t xml:space="preserve"> </w:t>
      </w:r>
      <w:r w:rsidRPr="004B09CE">
        <w:t xml:space="preserve">     </w:t>
      </w:r>
      <w:r>
        <w:tab/>
      </w:r>
      <w:r w:rsidRPr="004B09CE">
        <w:t xml:space="preserve"> </w:t>
      </w:r>
      <w:r>
        <w:rPr>
          <w:b/>
        </w:rPr>
        <w:t>4</w:t>
      </w:r>
      <w:r w:rsidRPr="004B09CE">
        <w:t xml:space="preserve">. </w:t>
      </w:r>
      <w:r w:rsidRPr="00D776AE">
        <w:rPr>
          <w:b/>
          <w:i/>
        </w:rPr>
        <w:t>Kokios siūlomos naujos teisinio</w:t>
      </w:r>
      <w:r w:rsidRPr="00A631E9">
        <w:rPr>
          <w:b/>
          <w:i/>
        </w:rPr>
        <w:t xml:space="preserve"> reguliavimo nuostatos, kokių teigiamų rezultatų laukiama.</w:t>
      </w:r>
      <w:r>
        <w:t xml:space="preserve"> </w:t>
      </w:r>
      <w:r>
        <w:rPr>
          <w:bCs/>
          <w:iCs/>
        </w:rPr>
        <w:t>P</w:t>
      </w:r>
      <w:r w:rsidRPr="004B09CE">
        <w:rPr>
          <w:bCs/>
          <w:iCs/>
        </w:rPr>
        <w:t>riėmus šį sprendimą</w:t>
      </w:r>
      <w:r>
        <w:rPr>
          <w:bCs/>
          <w:iCs/>
        </w:rPr>
        <w:t>,</w:t>
      </w:r>
      <w:r w:rsidRPr="004B09CE">
        <w:rPr>
          <w:bCs/>
          <w:iCs/>
        </w:rPr>
        <w:t xml:space="preserve"> </w:t>
      </w:r>
      <w:r>
        <w:rPr>
          <w:bCs/>
          <w:iCs/>
        </w:rPr>
        <w:t>Biblioteka savo veiklą vykdys naujai veikiančio Lietuvos Respublikos bibliotekų įstatymo ribose.</w:t>
      </w:r>
    </w:p>
    <w:p w14:paraId="3EB72633" w14:textId="77777777" w:rsidR="00052795" w:rsidRPr="00D776AE" w:rsidRDefault="00052795" w:rsidP="00D776AE">
      <w:pPr>
        <w:jc w:val="both"/>
        <w:rPr>
          <w:b/>
          <w:bCs/>
          <w:i/>
          <w:iCs/>
          <w:color w:val="000000"/>
        </w:rPr>
      </w:pPr>
      <w:r w:rsidRPr="004B09CE">
        <w:t xml:space="preserve">   </w:t>
      </w:r>
      <w:r w:rsidRPr="004B09CE">
        <w:rPr>
          <w:b/>
          <w:bCs/>
          <w:i/>
          <w:iCs/>
          <w:color w:val="000000"/>
        </w:rPr>
        <w:t xml:space="preserve">   </w:t>
      </w:r>
      <w:r>
        <w:rPr>
          <w:b/>
          <w:bCs/>
          <w:i/>
          <w:iCs/>
          <w:color w:val="000000"/>
        </w:rPr>
        <w:tab/>
      </w:r>
      <w:r w:rsidRPr="00D776AE">
        <w:rPr>
          <w:b/>
          <w:bCs/>
          <w:i/>
          <w:iCs/>
          <w:color w:val="000000"/>
        </w:rPr>
        <w:t xml:space="preserve">5. Galimos neigiamos priimto projekto pasekmės ir kokių priemonių reikėtų imtis, kad tokių pasekmių būtų išvengta: </w:t>
      </w:r>
      <w:r w:rsidRPr="00D776AE">
        <w:t xml:space="preserve"> priėmus sprendimą neigiamų pasekmių nenumatoma. </w:t>
      </w:r>
    </w:p>
    <w:p w14:paraId="1341574F" w14:textId="77777777" w:rsidR="00052795" w:rsidRPr="00E0647D" w:rsidRDefault="00052795" w:rsidP="005D406D">
      <w:pPr>
        <w:pStyle w:val="Sraopastraipa"/>
        <w:tabs>
          <w:tab w:val="left" w:pos="0"/>
        </w:tabs>
        <w:ind w:left="0"/>
        <w:jc w:val="both"/>
        <w:rPr>
          <w:b/>
          <w:bCs/>
        </w:rPr>
      </w:pPr>
      <w:r>
        <w:rPr>
          <w:b/>
          <w:bCs/>
          <w:i/>
          <w:iCs/>
          <w:color w:val="000000"/>
        </w:rPr>
        <w:tab/>
      </w:r>
      <w:r w:rsidRPr="00D776AE">
        <w:rPr>
          <w:b/>
          <w:bCs/>
          <w:i/>
          <w:iCs/>
          <w:color w:val="000000"/>
        </w:rPr>
        <w:t>6. Kokius galiojančius</w:t>
      </w:r>
      <w:r w:rsidRPr="004B09CE">
        <w:rPr>
          <w:b/>
          <w:bCs/>
          <w:i/>
          <w:iCs/>
          <w:color w:val="000000"/>
        </w:rPr>
        <w:t xml:space="preserve"> aktus (tarybos, mero, </w:t>
      </w:r>
      <w:r>
        <w:rPr>
          <w:b/>
          <w:bCs/>
          <w:i/>
          <w:iCs/>
          <w:color w:val="000000"/>
        </w:rPr>
        <w:t>S</w:t>
      </w:r>
      <w:r w:rsidRPr="004B09CE">
        <w:rPr>
          <w:b/>
          <w:bCs/>
          <w:i/>
          <w:iCs/>
          <w:color w:val="000000"/>
        </w:rPr>
        <w:t>avivaldybės administracijos direktoriaus)</w:t>
      </w:r>
      <w:r>
        <w:rPr>
          <w:b/>
          <w:bCs/>
          <w:i/>
          <w:iCs/>
          <w:color w:val="000000"/>
        </w:rPr>
        <w:t xml:space="preserve"> </w:t>
      </w:r>
      <w:r w:rsidRPr="004B09CE">
        <w:rPr>
          <w:b/>
          <w:bCs/>
          <w:i/>
          <w:iCs/>
          <w:color w:val="000000"/>
        </w:rPr>
        <w:t>reikėtų pakeisti ir panaikinti, priėmus sprendimą pagal teikiamą projekt</w:t>
      </w:r>
      <w:r>
        <w:rPr>
          <w:b/>
          <w:bCs/>
          <w:i/>
          <w:iCs/>
          <w:color w:val="000000"/>
        </w:rPr>
        <w:t>ą</w:t>
      </w:r>
      <w:r w:rsidRPr="006867F0">
        <w:rPr>
          <w:bCs/>
          <w:i/>
          <w:iCs/>
          <w:color w:val="000000"/>
        </w:rPr>
        <w:t xml:space="preserve">: </w:t>
      </w:r>
      <w:r w:rsidRPr="006867F0">
        <w:rPr>
          <w:bCs/>
          <w:iCs/>
          <w:color w:val="000000"/>
        </w:rPr>
        <w:t xml:space="preserve">priėmus šį sprendimą, reikės </w:t>
      </w:r>
      <w:r>
        <w:t xml:space="preserve">pripažinti netekusiais galios įstaigos nuostatus, patvirtintus Pagėgių savivaldybės tarybos </w:t>
      </w:r>
      <w:r w:rsidRPr="00E0647D">
        <w:t xml:space="preserve">2018 m. kovo 29 d. </w:t>
      </w:r>
      <w:r>
        <w:t xml:space="preserve">sprendimo </w:t>
      </w:r>
      <w:r w:rsidRPr="00E0647D">
        <w:t>Nr. T-31</w:t>
      </w:r>
      <w:r>
        <w:t xml:space="preserve"> </w:t>
      </w:r>
      <w:r w:rsidRPr="00E0647D">
        <w:rPr>
          <w:bCs/>
        </w:rPr>
        <w:t>„Dėl Vydūno vardo suteikimo Pagėgių savivaldybės viešajai bibliotekai ir Pagėgių savivaldybės Vydūno viešosios bibliotekos nuostatų patvirtinimo“</w:t>
      </w:r>
      <w:r>
        <w:rPr>
          <w:bCs/>
        </w:rPr>
        <w:t xml:space="preserve"> 2 punktu.</w:t>
      </w:r>
    </w:p>
    <w:p w14:paraId="4CBF30F0" w14:textId="77777777" w:rsidR="00052795" w:rsidRPr="00A631E9" w:rsidRDefault="00052795" w:rsidP="00D776AE">
      <w:pPr>
        <w:widowControl w:val="0"/>
        <w:jc w:val="both"/>
        <w:rPr>
          <w:bCs/>
          <w:iCs/>
          <w:color w:val="000000"/>
        </w:rPr>
      </w:pPr>
      <w:r w:rsidRPr="004B09CE">
        <w:rPr>
          <w:b/>
          <w:bCs/>
          <w:i/>
          <w:iCs/>
          <w:color w:val="000000"/>
        </w:rPr>
        <w:t xml:space="preserve">   </w:t>
      </w:r>
      <w:r>
        <w:rPr>
          <w:b/>
          <w:bCs/>
          <w:i/>
          <w:iCs/>
          <w:color w:val="000000"/>
        </w:rPr>
        <w:tab/>
        <w:t xml:space="preserve"> </w:t>
      </w:r>
      <w:r w:rsidRPr="00A631E9">
        <w:rPr>
          <w:b/>
          <w:bCs/>
          <w:i/>
          <w:iCs/>
          <w:color w:val="000000"/>
        </w:rPr>
        <w:t xml:space="preserve">7. </w:t>
      </w:r>
      <w:r w:rsidRPr="00D776AE">
        <w:rPr>
          <w:b/>
          <w:i/>
        </w:rPr>
        <w:t>Sprendi</w:t>
      </w:r>
      <w:r w:rsidRPr="00A631E9">
        <w:rPr>
          <w:b/>
          <w:i/>
        </w:rPr>
        <w:t>mo projektui įgyvendinti reikalingos lėšos, finansavimo šaltiniai.</w:t>
      </w:r>
      <w:r w:rsidRPr="00A631E9">
        <w:t xml:space="preserve"> </w:t>
      </w:r>
      <w:r>
        <w:t xml:space="preserve"> </w:t>
      </w:r>
      <w:r w:rsidRPr="00A631E9">
        <w:t>Nereikalinga</w:t>
      </w:r>
      <w:r>
        <w:t>.</w:t>
      </w:r>
    </w:p>
    <w:p w14:paraId="5DC54CB7" w14:textId="77777777" w:rsidR="00052795" w:rsidRPr="00D776AE" w:rsidRDefault="00052795" w:rsidP="00D776AE">
      <w:pPr>
        <w:widowControl w:val="0"/>
        <w:tabs>
          <w:tab w:val="left" w:pos="0"/>
        </w:tabs>
        <w:ind w:right="360"/>
        <w:jc w:val="both"/>
        <w:rPr>
          <w:b/>
          <w:bCs/>
          <w:i/>
          <w:iCs/>
          <w:color w:val="000000"/>
        </w:rPr>
      </w:pPr>
      <w:r w:rsidRPr="004B09CE">
        <w:rPr>
          <w:b/>
          <w:bCs/>
          <w:i/>
          <w:iCs/>
          <w:color w:val="000000"/>
        </w:rPr>
        <w:t xml:space="preserve">    </w:t>
      </w:r>
      <w:r>
        <w:rPr>
          <w:b/>
          <w:bCs/>
          <w:i/>
          <w:iCs/>
          <w:color w:val="000000"/>
        </w:rPr>
        <w:tab/>
        <w:t>8</w:t>
      </w:r>
      <w:r w:rsidRPr="004B09CE">
        <w:rPr>
          <w:b/>
          <w:bCs/>
          <w:i/>
          <w:iCs/>
          <w:color w:val="000000"/>
        </w:rPr>
        <w:t xml:space="preserve">. </w:t>
      </w:r>
      <w:r w:rsidRPr="00D776AE">
        <w:rPr>
          <w:b/>
          <w:bCs/>
          <w:i/>
          <w:iCs/>
          <w:color w:val="000000"/>
        </w:rPr>
        <w:t xml:space="preserve">Sprendimo projekto rengimo metu gauti specialistų vertinimai ir išvados. </w:t>
      </w:r>
      <w:r w:rsidRPr="00D776AE">
        <w:rPr>
          <w:bCs/>
          <w:iCs/>
          <w:color w:val="000000"/>
        </w:rPr>
        <w:t>Nėra.</w:t>
      </w:r>
    </w:p>
    <w:p w14:paraId="751CE709" w14:textId="77777777" w:rsidR="00052795" w:rsidRPr="00D776AE" w:rsidRDefault="00052795" w:rsidP="006D18C2">
      <w:pPr>
        <w:widowControl w:val="0"/>
        <w:jc w:val="both"/>
        <w:rPr>
          <w:bCs/>
          <w:iCs/>
          <w:color w:val="000000"/>
        </w:rPr>
      </w:pPr>
      <w:r w:rsidRPr="00D776AE">
        <w:rPr>
          <w:b/>
          <w:bCs/>
          <w:i/>
          <w:iCs/>
          <w:color w:val="000000"/>
        </w:rPr>
        <w:t xml:space="preserve">    </w:t>
      </w:r>
      <w:r w:rsidRPr="00D776AE">
        <w:rPr>
          <w:b/>
          <w:bCs/>
          <w:i/>
          <w:iCs/>
          <w:color w:val="000000"/>
        </w:rPr>
        <w:tab/>
        <w:t xml:space="preserve">9. Numatomo teisinio reguliavimo poveikio vertinimo rezultatai. </w:t>
      </w:r>
      <w:r w:rsidRPr="00D776AE">
        <w:rPr>
          <w:bCs/>
          <w:iCs/>
          <w:color w:val="000000"/>
        </w:rPr>
        <w:t>Nėra.</w:t>
      </w:r>
    </w:p>
    <w:p w14:paraId="70D84D50" w14:textId="77777777" w:rsidR="00052795" w:rsidRPr="00D776AE" w:rsidRDefault="00052795" w:rsidP="006D18C2">
      <w:pPr>
        <w:widowControl w:val="0"/>
        <w:jc w:val="both"/>
      </w:pPr>
      <w:r w:rsidRPr="00D776AE">
        <w:rPr>
          <w:b/>
        </w:rPr>
        <w:t xml:space="preserve">   </w:t>
      </w:r>
      <w:r w:rsidRPr="00D776AE">
        <w:rPr>
          <w:b/>
        </w:rPr>
        <w:tab/>
      </w:r>
      <w:r w:rsidRPr="00D776AE">
        <w:rPr>
          <w:b/>
          <w:i/>
        </w:rPr>
        <w:t xml:space="preserve">10. Sprendimo projekto antikorupcinis vertinimas. </w:t>
      </w:r>
      <w:r w:rsidRPr="00D776AE">
        <w:t>Nereikalingas.</w:t>
      </w:r>
    </w:p>
    <w:p w14:paraId="351AD872" w14:textId="77777777" w:rsidR="00052795" w:rsidRPr="00D776AE" w:rsidRDefault="00052795" w:rsidP="006D18C2">
      <w:pPr>
        <w:ind w:firstLine="1260"/>
        <w:jc w:val="both"/>
      </w:pPr>
      <w:bookmarkStart w:id="0" w:name="part_b187ae8922894c51bbc99be80866535e"/>
      <w:bookmarkEnd w:id="0"/>
      <w:r w:rsidRPr="00D776AE">
        <w:rPr>
          <w:b/>
          <w:i/>
        </w:rPr>
        <w:t>11. Kiti, iniciatoriaus nuomone, reikalingi pagrindimai ir paaiškinimai.</w:t>
      </w:r>
      <w:r w:rsidRPr="00D776AE">
        <w:t xml:space="preserve"> Nėra.</w:t>
      </w:r>
    </w:p>
    <w:p w14:paraId="61EE53EB" w14:textId="77777777" w:rsidR="00052795" w:rsidRDefault="00052795" w:rsidP="006D18C2">
      <w:pPr>
        <w:ind w:firstLine="1260"/>
        <w:jc w:val="both"/>
      </w:pPr>
      <w:r w:rsidRPr="00D776AE">
        <w:rPr>
          <w:b/>
          <w:i/>
        </w:rPr>
        <w:t>12. Pridedami dokumentai</w:t>
      </w:r>
      <w:r w:rsidRPr="00F475F9">
        <w:rPr>
          <w:b/>
          <w:i/>
        </w:rPr>
        <w:t>.</w:t>
      </w:r>
      <w:r w:rsidRPr="00F475F9">
        <w:t xml:space="preserve"> </w:t>
      </w:r>
      <w:r w:rsidRPr="009D0362">
        <w:t>Pagėgių savivaldybės</w:t>
      </w:r>
      <w:r>
        <w:rPr>
          <w:lang w:val="pt-BR"/>
        </w:rPr>
        <w:t xml:space="preserve"> </w:t>
      </w:r>
      <w:r>
        <w:rPr>
          <w:color w:val="000000"/>
          <w:lang w:val="pt-BR"/>
        </w:rPr>
        <w:t>Vydūno viešosios bibliotekos</w:t>
      </w:r>
      <w:r w:rsidRPr="00A8632A">
        <w:rPr>
          <w:color w:val="000000"/>
        </w:rPr>
        <w:t xml:space="preserve"> direktor</w:t>
      </w:r>
      <w:r>
        <w:rPr>
          <w:color w:val="000000"/>
        </w:rPr>
        <w:t xml:space="preserve">ės </w:t>
      </w:r>
      <w:r>
        <w:rPr>
          <w:bCs/>
          <w:color w:val="000000"/>
          <w:lang w:eastAsia="en-US"/>
        </w:rPr>
        <w:t>2023 m. liepos 4 d. raštas Nr. SD-49 „Dėl Pagėgių savivaldybės Vydūno viešosios bibliotekos nuostatų tvirtinimo“</w:t>
      </w:r>
      <w:r w:rsidRPr="00D776AE">
        <w:t>.</w:t>
      </w:r>
    </w:p>
    <w:p w14:paraId="0F165BA8" w14:textId="77777777" w:rsidR="00052795" w:rsidRDefault="00052795" w:rsidP="006D18C2">
      <w:pPr>
        <w:ind w:firstLine="1260"/>
        <w:jc w:val="both"/>
      </w:pPr>
    </w:p>
    <w:p w14:paraId="67C6E41E" w14:textId="77777777" w:rsidR="00052795" w:rsidRDefault="00052795" w:rsidP="006D18C2">
      <w:pPr>
        <w:ind w:firstLine="1260"/>
        <w:jc w:val="both"/>
      </w:pPr>
    </w:p>
    <w:p w14:paraId="542A338E" w14:textId="77777777" w:rsidR="00052795" w:rsidRDefault="00052795" w:rsidP="006D18C2">
      <w:r>
        <w:t>Švietimo, kultūros, sporto ir civilinės metrikacijos</w:t>
      </w:r>
      <w:r w:rsidRPr="00736822">
        <w:t xml:space="preserve"> skyriaus </w:t>
      </w:r>
    </w:p>
    <w:p w14:paraId="7208B490" w14:textId="77777777" w:rsidR="00052795" w:rsidRDefault="00052795" w:rsidP="006D18C2">
      <w:r>
        <w:t xml:space="preserve">vyriausioji specialistė </w:t>
      </w:r>
      <w:r>
        <w:tab/>
      </w:r>
      <w:r>
        <w:tab/>
      </w:r>
      <w:r>
        <w:tab/>
      </w:r>
      <w:r>
        <w:tab/>
        <w:t xml:space="preserve">              Ingrida </w:t>
      </w:r>
      <w:proofErr w:type="spellStart"/>
      <w:r>
        <w:t>Jokšienė</w:t>
      </w:r>
      <w:proofErr w:type="spellEnd"/>
    </w:p>
    <w:p w14:paraId="42DC44C2" w14:textId="77777777" w:rsidR="00052795" w:rsidRDefault="00052795" w:rsidP="006D18C2"/>
    <w:p w14:paraId="67A7C75A" w14:textId="77777777" w:rsidR="0045028A" w:rsidRDefault="0045028A" w:rsidP="006867F0">
      <w:pPr>
        <w:pStyle w:val="prastasiniatinklio"/>
        <w:spacing w:before="0" w:beforeAutospacing="0" w:after="0" w:afterAutospacing="0"/>
        <w:ind w:left="5184" w:firstLine="36"/>
        <w:outlineLvl w:val="0"/>
        <w:rPr>
          <w:iCs/>
          <w:lang w:val="pt-PT"/>
        </w:rPr>
      </w:pPr>
    </w:p>
    <w:p w14:paraId="1746A3EA" w14:textId="074470CB" w:rsidR="00052795" w:rsidRDefault="00052795" w:rsidP="006867F0">
      <w:pPr>
        <w:pStyle w:val="prastasiniatinklio"/>
        <w:spacing w:before="0" w:beforeAutospacing="0" w:after="0" w:afterAutospacing="0"/>
        <w:ind w:left="5184" w:firstLine="36"/>
        <w:outlineLvl w:val="0"/>
        <w:rPr>
          <w:iCs/>
          <w:lang w:val="pt-PT"/>
        </w:rPr>
      </w:pPr>
      <w:r>
        <w:rPr>
          <w:iCs/>
          <w:lang w:val="pt-PT"/>
        </w:rPr>
        <w:lastRenderedPageBreak/>
        <w:t>PATVIRTINTA</w:t>
      </w:r>
    </w:p>
    <w:p w14:paraId="0C0B0EE5" w14:textId="77777777" w:rsidR="00052795" w:rsidRDefault="00052795" w:rsidP="006867F0">
      <w:pPr>
        <w:ind w:firstLine="5220"/>
      </w:pPr>
      <w:r>
        <w:t>Pagėgių savivaldybės tarybos</w:t>
      </w:r>
    </w:p>
    <w:p w14:paraId="1F47143A" w14:textId="77777777" w:rsidR="00052795" w:rsidRDefault="00052795" w:rsidP="006867F0">
      <w:pPr>
        <w:pStyle w:val="prastasiniatinklio"/>
        <w:spacing w:before="0" w:beforeAutospacing="0" w:after="0" w:afterAutospacing="0"/>
        <w:ind w:firstLine="5220"/>
        <w:rPr>
          <w:lang w:val="lt-LT"/>
        </w:rPr>
      </w:pPr>
      <w:r>
        <w:rPr>
          <w:lang w:val="lt-LT"/>
        </w:rPr>
        <w:t xml:space="preserve">2023 m. rugpjūčio 21 d. </w:t>
      </w:r>
    </w:p>
    <w:p w14:paraId="04DFAEEB" w14:textId="77777777" w:rsidR="00052795" w:rsidRDefault="00052795" w:rsidP="006867F0">
      <w:pPr>
        <w:pStyle w:val="prastasiniatinklio"/>
        <w:spacing w:before="0" w:beforeAutospacing="0" w:after="0" w:afterAutospacing="0"/>
        <w:ind w:firstLine="5220"/>
        <w:rPr>
          <w:iCs/>
          <w:lang w:val="pt-PT"/>
        </w:rPr>
      </w:pPr>
      <w:r>
        <w:rPr>
          <w:lang w:val="lt-LT"/>
        </w:rPr>
        <w:t>sprendimu Nr. T-</w:t>
      </w:r>
    </w:p>
    <w:p w14:paraId="1446298B" w14:textId="77777777" w:rsidR="00052795" w:rsidRDefault="00052795" w:rsidP="006D18C2"/>
    <w:p w14:paraId="62B46780" w14:textId="77777777" w:rsidR="00052795" w:rsidRDefault="00052795" w:rsidP="006D18C2"/>
    <w:p w14:paraId="3DF38792" w14:textId="77777777" w:rsidR="00052795" w:rsidRPr="006867F0" w:rsidRDefault="00052795" w:rsidP="006867F0">
      <w:pPr>
        <w:tabs>
          <w:tab w:val="left" w:pos="426"/>
          <w:tab w:val="left" w:pos="709"/>
        </w:tabs>
        <w:jc w:val="center"/>
        <w:rPr>
          <w:rFonts w:eastAsia="Times New Roman"/>
          <w:b/>
          <w:bCs/>
          <w:lang w:val="fr-FR" w:eastAsia="en-US"/>
        </w:rPr>
      </w:pPr>
      <w:r w:rsidRPr="006867F0">
        <w:rPr>
          <w:rFonts w:eastAsia="Times New Roman"/>
          <w:b/>
          <w:bCs/>
          <w:lang w:val="fr-FR" w:eastAsia="en-US"/>
        </w:rPr>
        <w:t xml:space="preserve">PAGĖGIŲ SAVIVALDYBĖS VYDŪNO VIEŠOSIOS BIBLIOTEKOS </w:t>
      </w:r>
    </w:p>
    <w:p w14:paraId="42A4BF5C" w14:textId="77777777" w:rsidR="00052795" w:rsidRPr="006867F0" w:rsidRDefault="00052795" w:rsidP="006867F0">
      <w:pPr>
        <w:tabs>
          <w:tab w:val="left" w:pos="426"/>
          <w:tab w:val="left" w:pos="709"/>
        </w:tabs>
        <w:jc w:val="center"/>
        <w:rPr>
          <w:rFonts w:eastAsia="Times New Roman"/>
          <w:b/>
          <w:bCs/>
          <w:lang w:val="fr-FR" w:eastAsia="en-US"/>
        </w:rPr>
      </w:pPr>
      <w:r w:rsidRPr="006867F0">
        <w:rPr>
          <w:rFonts w:eastAsia="Times New Roman"/>
          <w:b/>
          <w:bCs/>
          <w:lang w:val="fr-FR" w:eastAsia="en-US"/>
        </w:rPr>
        <w:t xml:space="preserve"> NUOSTATAI </w:t>
      </w:r>
    </w:p>
    <w:p w14:paraId="454E05A9" w14:textId="77777777" w:rsidR="00052795" w:rsidRPr="006867F0" w:rsidRDefault="00052795" w:rsidP="006867F0">
      <w:pPr>
        <w:tabs>
          <w:tab w:val="left" w:pos="426"/>
          <w:tab w:val="left" w:pos="709"/>
        </w:tabs>
        <w:jc w:val="center"/>
        <w:rPr>
          <w:rFonts w:eastAsia="Times New Roman"/>
          <w:b/>
          <w:bCs/>
          <w:lang w:val="fr-FR" w:eastAsia="en-US"/>
        </w:rPr>
      </w:pPr>
    </w:p>
    <w:p w14:paraId="5D3C0B0B" w14:textId="77777777" w:rsidR="00052795" w:rsidRPr="006867F0" w:rsidRDefault="00052795" w:rsidP="006867F0">
      <w:pPr>
        <w:tabs>
          <w:tab w:val="left" w:pos="426"/>
          <w:tab w:val="left" w:pos="709"/>
        </w:tabs>
        <w:jc w:val="center"/>
        <w:rPr>
          <w:rFonts w:eastAsia="Times New Roman"/>
          <w:b/>
          <w:bCs/>
          <w:lang w:val="en-GB" w:eastAsia="en-US"/>
        </w:rPr>
      </w:pPr>
      <w:r w:rsidRPr="006867F0">
        <w:rPr>
          <w:rFonts w:eastAsia="Times New Roman"/>
          <w:b/>
          <w:bCs/>
          <w:lang w:val="en-GB" w:eastAsia="en-US"/>
        </w:rPr>
        <w:t>I SKYRIUS.</w:t>
      </w:r>
    </w:p>
    <w:p w14:paraId="63809F5A" w14:textId="77777777" w:rsidR="00052795" w:rsidRPr="006867F0" w:rsidRDefault="00052795" w:rsidP="006867F0">
      <w:pPr>
        <w:tabs>
          <w:tab w:val="left" w:pos="426"/>
          <w:tab w:val="left" w:pos="709"/>
        </w:tabs>
        <w:jc w:val="center"/>
        <w:rPr>
          <w:rFonts w:eastAsia="Times New Roman"/>
          <w:b/>
          <w:bCs/>
          <w:lang w:val="en-GB" w:eastAsia="en-US"/>
        </w:rPr>
      </w:pPr>
      <w:r w:rsidRPr="006867F0">
        <w:rPr>
          <w:rFonts w:eastAsia="Times New Roman"/>
          <w:b/>
          <w:bCs/>
          <w:lang w:val="en-GB" w:eastAsia="en-US"/>
        </w:rPr>
        <w:t xml:space="preserve"> BENDROSIOS NUOSTATOS</w:t>
      </w:r>
    </w:p>
    <w:p w14:paraId="586E3149" w14:textId="77777777" w:rsidR="00052795" w:rsidRPr="006867F0" w:rsidRDefault="00052795" w:rsidP="006867F0">
      <w:pPr>
        <w:tabs>
          <w:tab w:val="left" w:pos="426"/>
          <w:tab w:val="left" w:pos="709"/>
        </w:tabs>
        <w:jc w:val="center"/>
        <w:rPr>
          <w:rFonts w:eastAsia="Times New Roman"/>
          <w:b/>
          <w:bCs/>
          <w:lang w:val="en-GB" w:eastAsia="en-US"/>
        </w:rPr>
      </w:pPr>
    </w:p>
    <w:p w14:paraId="1665A573" w14:textId="77777777" w:rsidR="00052795" w:rsidRPr="006867F0" w:rsidRDefault="00052795" w:rsidP="006867F0">
      <w:pPr>
        <w:numPr>
          <w:ilvl w:val="0"/>
          <w:numId w:val="4"/>
        </w:numPr>
        <w:spacing w:line="276" w:lineRule="auto"/>
        <w:ind w:left="0" w:firstLine="851"/>
        <w:jc w:val="both"/>
        <w:rPr>
          <w:rFonts w:eastAsia="Times New Roman"/>
          <w:lang w:val="en-GB" w:eastAsia="en-US"/>
        </w:rPr>
      </w:pPr>
      <w:r w:rsidRPr="006867F0">
        <w:rPr>
          <w:rFonts w:eastAsia="Times New Roman"/>
          <w:lang w:eastAsia="en-US"/>
        </w:rPr>
        <w:t xml:space="preserve">Pagėgių savivaldybės Vydūno viešosios bibliotekos nuostatai (toliau – Nuostatai) reglamentuoja tikslus, veiklos sritis ir rūšis, funkcijas, teises ir pareigas, savininko teises ir pareigas įgyvendinančios institucijos kompetenciją, valdymą, struktūrą, </w:t>
      </w:r>
      <w:r w:rsidRPr="006867F0">
        <w:rPr>
          <w:rFonts w:eastAsia="Times New Roman"/>
          <w:bCs/>
          <w:lang w:eastAsia="en-US"/>
        </w:rPr>
        <w:t>bibliotekos</w:t>
      </w:r>
      <w:r w:rsidRPr="006867F0">
        <w:rPr>
          <w:rFonts w:eastAsia="Times New Roman"/>
          <w:bCs/>
          <w:lang w:val="en-GB" w:eastAsia="en-US"/>
        </w:rPr>
        <w:t xml:space="preserve"> </w:t>
      </w:r>
      <w:proofErr w:type="spellStart"/>
      <w:r w:rsidRPr="006867F0">
        <w:rPr>
          <w:rFonts w:eastAsia="Times New Roman"/>
          <w:bCs/>
          <w:lang w:val="en-GB" w:eastAsia="en-US"/>
        </w:rPr>
        <w:t>vadovo</w:t>
      </w:r>
      <w:proofErr w:type="spellEnd"/>
      <w:r w:rsidRPr="006867F0">
        <w:rPr>
          <w:rFonts w:eastAsia="Times New Roman"/>
          <w:bCs/>
          <w:lang w:val="en-GB" w:eastAsia="en-US"/>
        </w:rPr>
        <w:t xml:space="preserve"> </w:t>
      </w:r>
      <w:proofErr w:type="spellStart"/>
      <w:r w:rsidRPr="006867F0">
        <w:rPr>
          <w:rFonts w:eastAsia="Times New Roman"/>
          <w:bCs/>
          <w:lang w:val="en-GB" w:eastAsia="en-US"/>
        </w:rPr>
        <w:t>darbo</w:t>
      </w:r>
      <w:proofErr w:type="spellEnd"/>
      <w:r w:rsidRPr="006867F0">
        <w:rPr>
          <w:rFonts w:eastAsia="Times New Roman"/>
          <w:bCs/>
          <w:lang w:val="en-GB" w:eastAsia="en-US"/>
        </w:rPr>
        <w:t xml:space="preserve"> </w:t>
      </w:r>
      <w:proofErr w:type="spellStart"/>
      <w:r w:rsidRPr="006867F0">
        <w:rPr>
          <w:rFonts w:eastAsia="Times New Roman"/>
          <w:bCs/>
          <w:lang w:val="en-GB" w:eastAsia="en-US"/>
        </w:rPr>
        <w:t>santykių</w:t>
      </w:r>
      <w:proofErr w:type="spellEnd"/>
      <w:r w:rsidRPr="006867F0">
        <w:rPr>
          <w:rFonts w:eastAsia="Times New Roman"/>
          <w:bCs/>
          <w:lang w:val="en-GB" w:eastAsia="en-US"/>
        </w:rPr>
        <w:t xml:space="preserve"> </w:t>
      </w:r>
      <w:proofErr w:type="spellStart"/>
      <w:r w:rsidRPr="006867F0">
        <w:rPr>
          <w:rFonts w:eastAsia="Times New Roman"/>
          <w:bCs/>
          <w:lang w:val="en-GB" w:eastAsia="en-US"/>
        </w:rPr>
        <w:t>reglamentavimą</w:t>
      </w:r>
      <w:proofErr w:type="spellEnd"/>
      <w:r w:rsidRPr="006867F0">
        <w:rPr>
          <w:rFonts w:eastAsia="Times New Roman"/>
          <w:bCs/>
          <w:lang w:val="en-GB" w:eastAsia="en-US"/>
        </w:rPr>
        <w:t xml:space="preserve">, </w:t>
      </w:r>
      <w:r w:rsidRPr="006867F0">
        <w:rPr>
          <w:rFonts w:eastAsia="Times New Roman"/>
          <w:lang w:eastAsia="en-US"/>
        </w:rPr>
        <w:t xml:space="preserve">turtą, lėšų šaltinius ir lėšų naudojimo tvarką, finansinės veiklos kontrolę ir priežiūrą, reorganizavimą, likvidavimą bei nuostatų keitimo tvarką.   </w:t>
      </w:r>
    </w:p>
    <w:p w14:paraId="5488DDC8" w14:textId="77777777" w:rsidR="00052795" w:rsidRPr="006867F0" w:rsidRDefault="00052795" w:rsidP="006867F0">
      <w:pPr>
        <w:numPr>
          <w:ilvl w:val="0"/>
          <w:numId w:val="4"/>
        </w:numPr>
        <w:tabs>
          <w:tab w:val="left" w:pos="426"/>
          <w:tab w:val="left" w:pos="709"/>
        </w:tabs>
        <w:spacing w:line="276" w:lineRule="auto"/>
        <w:ind w:left="0" w:firstLine="851"/>
        <w:jc w:val="both"/>
        <w:rPr>
          <w:rFonts w:eastAsia="Times New Roman"/>
          <w:lang w:eastAsia="en-US"/>
        </w:rPr>
      </w:pPr>
      <w:r w:rsidRPr="006867F0">
        <w:rPr>
          <w:rFonts w:eastAsia="Times New Roman"/>
          <w:lang w:eastAsia="en-US"/>
        </w:rPr>
        <w:t>Pagėgių savivaldybės Vydūno viešoji biblioteka (toliau – Biblioteka) yra biudžetinė įstaiga, Bibliotekos savininkas yra Pagėgių savivaldybė, o savininko teises  ir pareigas  įgyvendinanti  institucija – Pagėgių savivaldybės taryba (toliau – Savininkas). Jos kompetenciją nustato Lietuvos Respublikos Biudžetinių įstaigų įstatymas.</w:t>
      </w:r>
    </w:p>
    <w:p w14:paraId="21B1138E" w14:textId="77777777" w:rsidR="00052795" w:rsidRPr="006867F0" w:rsidRDefault="00052795" w:rsidP="006867F0">
      <w:pPr>
        <w:numPr>
          <w:ilvl w:val="0"/>
          <w:numId w:val="4"/>
        </w:numPr>
        <w:tabs>
          <w:tab w:val="left" w:pos="426"/>
          <w:tab w:val="left" w:pos="709"/>
        </w:tabs>
        <w:spacing w:line="276" w:lineRule="auto"/>
        <w:ind w:left="0" w:firstLine="851"/>
        <w:jc w:val="both"/>
        <w:rPr>
          <w:rFonts w:eastAsia="Times New Roman"/>
          <w:lang w:eastAsia="en-US"/>
        </w:rPr>
      </w:pPr>
      <w:r w:rsidRPr="006867F0">
        <w:rPr>
          <w:rFonts w:eastAsia="Times New Roman"/>
          <w:lang w:eastAsia="en-US"/>
        </w:rPr>
        <w:t>Biblioteka yra savivaldybės teritorijoje veikianti įstaiga, prieinama visiems vartotojams, kaupianti ir sauganti universalų bendruomenės poreikius tenkinantį dokumentų fondą, teikianti gyventojams informacijos ir viešosios interneto prieigos paslaugas, vykdanti kraštotyros, sociokultūrinės edukacijos, skaitymo skatinimo, informacinio raštingumo ir kitas su bibliotekų veikla susijusias neformaliojo švietimo programas ir projektus.</w:t>
      </w:r>
    </w:p>
    <w:p w14:paraId="2147F685" w14:textId="77777777" w:rsidR="00052795" w:rsidRPr="006867F0" w:rsidRDefault="00052795" w:rsidP="006867F0">
      <w:pPr>
        <w:numPr>
          <w:ilvl w:val="0"/>
          <w:numId w:val="4"/>
        </w:numPr>
        <w:tabs>
          <w:tab w:val="left" w:pos="426"/>
          <w:tab w:val="left" w:pos="709"/>
        </w:tabs>
        <w:spacing w:line="276" w:lineRule="auto"/>
        <w:ind w:left="0" w:firstLine="851"/>
        <w:jc w:val="both"/>
        <w:rPr>
          <w:rFonts w:eastAsia="Times New Roman"/>
          <w:lang w:eastAsia="en-US"/>
        </w:rPr>
      </w:pPr>
      <w:r w:rsidRPr="006867F0">
        <w:rPr>
          <w:rFonts w:eastAsia="Times New Roman"/>
          <w:lang w:eastAsia="en-US"/>
        </w:rPr>
        <w:t xml:space="preserve">Bibliotekos veikla – dokumentų kaupimas, tvarkymas, sisteminimas, saugojimas, skaitmeninimas, panauda ir viešinimas, </w:t>
      </w:r>
      <w:proofErr w:type="spellStart"/>
      <w:r w:rsidRPr="006867F0">
        <w:rPr>
          <w:rFonts w:eastAsia="Times New Roman"/>
          <w:lang w:eastAsia="en-US"/>
        </w:rPr>
        <w:t>bibliografavimas</w:t>
      </w:r>
      <w:proofErr w:type="spellEnd"/>
      <w:r w:rsidRPr="006867F0">
        <w:rPr>
          <w:rFonts w:eastAsia="Times New Roman"/>
          <w:lang w:eastAsia="en-US"/>
        </w:rPr>
        <w:t>, kultūrinių ir edukacinių programų organizavimas ir kultūros plėtra, galimybės naudotis viešaisiais informacijos šaltiniais, nepaisant informacijos pateikimo būdo, formos ir laikmenos, neatsižvelgiant į autorių ar užfiksuotų žinių politinę ar ideologinę orientaciją, užtikrinimas; fizinių ir juridinių asmenų lygių teisių naudotis teisės aktų nustatyta tvarka teikiamomis nemokamomis visuomenės švietimui, etnokultūrinei, sociokultūrinei edukacijai, moksliniams tyrimams bei asmenybės ugdymui reikalingomis paslaugomis ir informacija užtikrinimas.</w:t>
      </w:r>
    </w:p>
    <w:p w14:paraId="60C90E2D" w14:textId="77777777" w:rsidR="00052795" w:rsidRPr="006867F0" w:rsidRDefault="00052795" w:rsidP="003F143C">
      <w:pPr>
        <w:numPr>
          <w:ilvl w:val="0"/>
          <w:numId w:val="4"/>
        </w:numPr>
        <w:tabs>
          <w:tab w:val="left" w:pos="426"/>
          <w:tab w:val="left" w:pos="709"/>
        </w:tabs>
        <w:spacing w:line="276" w:lineRule="auto"/>
        <w:ind w:left="0" w:firstLine="851"/>
        <w:jc w:val="both"/>
        <w:rPr>
          <w:rFonts w:eastAsia="Times New Roman"/>
          <w:lang w:eastAsia="en-US"/>
        </w:rPr>
      </w:pPr>
      <w:r w:rsidRPr="006867F0">
        <w:rPr>
          <w:rFonts w:eastAsia="Times New Roman"/>
          <w:color w:val="000000"/>
          <w:lang w:eastAsia="en-US"/>
        </w:rPr>
        <w:t>Biblioteka gali atlikti mokslinius tyrimus ir eksperimentinę (socialinę, kultūrinę) plėtrą.</w:t>
      </w:r>
    </w:p>
    <w:p w14:paraId="1C31C797" w14:textId="77777777" w:rsidR="00052795" w:rsidRPr="006867F0" w:rsidRDefault="00052795" w:rsidP="006867F0">
      <w:pPr>
        <w:numPr>
          <w:ilvl w:val="0"/>
          <w:numId w:val="4"/>
        </w:numPr>
        <w:tabs>
          <w:tab w:val="left" w:pos="426"/>
          <w:tab w:val="left" w:pos="709"/>
        </w:tabs>
        <w:spacing w:line="276" w:lineRule="auto"/>
        <w:ind w:left="0" w:firstLine="851"/>
        <w:jc w:val="both"/>
        <w:rPr>
          <w:rFonts w:eastAsia="Times New Roman"/>
          <w:lang w:eastAsia="en-US"/>
        </w:rPr>
      </w:pPr>
      <w:r w:rsidRPr="006867F0">
        <w:rPr>
          <w:rFonts w:eastAsia="Times New Roman"/>
          <w:lang w:eastAsia="en-US"/>
        </w:rPr>
        <w:t>Biblioteka yra įstatymų nustatyta tvarka įregistruotas juridinis asmuo, veikiantis informacijos sklaidos, mokslo, kultūros ir švietimo srityse ir vykdantis bibliotekų veiklą, turintis antspaudą su užrašu ,,Pagėgių savivaldybės Vydūno viešoji biblioteka“, sąskaitas banke.</w:t>
      </w:r>
    </w:p>
    <w:p w14:paraId="3CC2AD45" w14:textId="77777777" w:rsidR="00052795" w:rsidRPr="006867F0" w:rsidRDefault="00052795" w:rsidP="006867F0">
      <w:pPr>
        <w:numPr>
          <w:ilvl w:val="0"/>
          <w:numId w:val="4"/>
        </w:numPr>
        <w:tabs>
          <w:tab w:val="left" w:pos="426"/>
          <w:tab w:val="left" w:pos="709"/>
        </w:tabs>
        <w:spacing w:line="276" w:lineRule="auto"/>
        <w:ind w:left="0" w:firstLine="851"/>
        <w:jc w:val="both"/>
        <w:rPr>
          <w:rFonts w:eastAsia="Times New Roman"/>
          <w:lang w:eastAsia="en-US"/>
        </w:rPr>
      </w:pPr>
      <w:r w:rsidRPr="006867F0">
        <w:rPr>
          <w:rFonts w:eastAsia="Times New Roman"/>
          <w:lang w:eastAsia="en-US"/>
        </w:rPr>
        <w:t>Oficialus įstaigos pavadinimas – Pagėgių savivaldybės Vydūno viešoji biblioteka. Bibliotekos pavadinimo santrumpa – Pagėgių SVVB.</w:t>
      </w:r>
    </w:p>
    <w:p w14:paraId="137DF980" w14:textId="77777777" w:rsidR="00052795" w:rsidRPr="006867F0" w:rsidRDefault="00052795" w:rsidP="006867F0">
      <w:pPr>
        <w:numPr>
          <w:ilvl w:val="0"/>
          <w:numId w:val="4"/>
        </w:numPr>
        <w:tabs>
          <w:tab w:val="left" w:pos="426"/>
          <w:tab w:val="left" w:pos="709"/>
        </w:tabs>
        <w:spacing w:line="276" w:lineRule="auto"/>
        <w:jc w:val="both"/>
        <w:rPr>
          <w:rFonts w:eastAsia="Times New Roman"/>
          <w:lang w:eastAsia="en-US"/>
        </w:rPr>
      </w:pPr>
      <w:r w:rsidRPr="006867F0">
        <w:rPr>
          <w:rFonts w:eastAsia="Times New Roman"/>
          <w:lang w:eastAsia="en-US"/>
        </w:rPr>
        <w:t>Biblioteka įregistruota Juridinių asmenų registre, juridinio asmens kodas 188208799.</w:t>
      </w:r>
    </w:p>
    <w:p w14:paraId="62D95746" w14:textId="77777777" w:rsidR="00052795" w:rsidRPr="006867F0" w:rsidRDefault="00052795" w:rsidP="006867F0">
      <w:pPr>
        <w:numPr>
          <w:ilvl w:val="0"/>
          <w:numId w:val="4"/>
        </w:numPr>
        <w:tabs>
          <w:tab w:val="left" w:pos="426"/>
          <w:tab w:val="left" w:pos="709"/>
        </w:tabs>
        <w:spacing w:line="276" w:lineRule="auto"/>
        <w:ind w:left="0" w:firstLine="851"/>
        <w:jc w:val="both"/>
        <w:rPr>
          <w:rFonts w:eastAsia="Times New Roman"/>
          <w:lang w:eastAsia="en-US"/>
        </w:rPr>
      </w:pPr>
      <w:r w:rsidRPr="006867F0">
        <w:rPr>
          <w:rFonts w:eastAsia="Times New Roman"/>
          <w:lang w:eastAsia="en-US"/>
        </w:rPr>
        <w:t>Bibliotekos adresas ir buveinė – Jaunimo g. 3, LT-99287, Pagėgiai, Lietuvos Respublika.</w:t>
      </w:r>
    </w:p>
    <w:p w14:paraId="46F605FA" w14:textId="77777777" w:rsidR="00052795" w:rsidRPr="006867F0" w:rsidRDefault="00052795" w:rsidP="00CF1A64">
      <w:pPr>
        <w:numPr>
          <w:ilvl w:val="0"/>
          <w:numId w:val="4"/>
        </w:numPr>
        <w:tabs>
          <w:tab w:val="left" w:pos="426"/>
          <w:tab w:val="left" w:pos="709"/>
        </w:tabs>
        <w:spacing w:line="276" w:lineRule="auto"/>
        <w:ind w:left="0" w:firstLine="900"/>
        <w:jc w:val="both"/>
        <w:rPr>
          <w:rFonts w:eastAsia="Times New Roman"/>
          <w:lang w:eastAsia="en-US"/>
        </w:rPr>
      </w:pPr>
      <w:r w:rsidRPr="006867F0">
        <w:rPr>
          <w:rFonts w:eastAsia="Times New Roman"/>
          <w:lang w:eastAsia="en-US"/>
        </w:rPr>
        <w:t xml:space="preserve">Bibliotekos veiklos vieši pranešimai skelbiami Bibliotekos interneto svetainėje </w:t>
      </w:r>
      <w:hyperlink r:id="rId9" w:history="1">
        <w:r w:rsidRPr="000906F2">
          <w:rPr>
            <w:rFonts w:eastAsia="Times New Roman"/>
            <w:color w:val="000000"/>
            <w:lang w:eastAsia="en-US"/>
          </w:rPr>
          <w:t>www.pagegiusvb.lt</w:t>
        </w:r>
      </w:hyperlink>
      <w:r w:rsidRPr="006867F0">
        <w:rPr>
          <w:rFonts w:eastAsia="Times New Roman"/>
          <w:lang w:eastAsia="en-US"/>
        </w:rPr>
        <w:t xml:space="preserve"> ir regioninėje spaudoje.</w:t>
      </w:r>
    </w:p>
    <w:p w14:paraId="675010B9" w14:textId="77777777" w:rsidR="00052795" w:rsidRPr="006867F0" w:rsidRDefault="00052795" w:rsidP="006867F0">
      <w:pPr>
        <w:numPr>
          <w:ilvl w:val="0"/>
          <w:numId w:val="4"/>
        </w:numPr>
        <w:tabs>
          <w:tab w:val="left" w:pos="426"/>
          <w:tab w:val="left" w:pos="709"/>
        </w:tabs>
        <w:spacing w:line="276" w:lineRule="auto"/>
        <w:ind w:left="0" w:firstLine="851"/>
        <w:jc w:val="both"/>
        <w:rPr>
          <w:rFonts w:eastAsia="Times New Roman"/>
          <w:lang w:eastAsia="en-US"/>
        </w:rPr>
      </w:pPr>
      <w:r w:rsidRPr="006867F0">
        <w:rPr>
          <w:rFonts w:eastAsia="Times New Roman"/>
          <w:lang w:eastAsia="en-US"/>
        </w:rPr>
        <w:lastRenderedPageBreak/>
        <w:t xml:space="preserve">Biblioteka savo veikloje vadovaujasi Lietuvos Respublikos Konstitucija, Lietuvos Respublikos civiliniu kodeksu, Lietuvos Respublikos darbo kodeksu, Lietuvos Respublikos vietos savivaldos, Lietuvos Respublikos biudžetinių įstaigų, Lietuvos Respublikos bibliotekų įstatymu, Lietuvos Respublikos asmens duomenų teisinės apsaugos įstatymu, Lietuvos Respublikos autorių ir gretutinių teisių įstatymu, Lietuvos Respublikos švietimo įstatymu, Lietuvos Respublikos neformaliojo suaugusiųjų švietimo įstatymu, Lietuvos Respublikos Seimo ir Vyriausybės nutarimais, Lietuvos Respublikos kultūros ministro įsakymais, Pagėgių savivaldybės Tarybos sprendimais, savivaldybės Mero potvarkiais, Administracijos direktoriaus įsakymais, kitais teisės aktais ir šiais Nuostatais. </w:t>
      </w:r>
    </w:p>
    <w:p w14:paraId="059E7F4C" w14:textId="77777777" w:rsidR="00052795" w:rsidRPr="006867F0" w:rsidRDefault="00052795" w:rsidP="006867F0">
      <w:pPr>
        <w:numPr>
          <w:ilvl w:val="0"/>
          <w:numId w:val="4"/>
        </w:numPr>
        <w:tabs>
          <w:tab w:val="left" w:pos="426"/>
          <w:tab w:val="left" w:pos="709"/>
        </w:tabs>
        <w:spacing w:line="276" w:lineRule="auto"/>
        <w:ind w:left="0" w:firstLine="851"/>
        <w:jc w:val="both"/>
        <w:rPr>
          <w:rFonts w:eastAsia="Times New Roman"/>
          <w:lang w:eastAsia="en-US"/>
        </w:rPr>
      </w:pPr>
      <w:r w:rsidRPr="006867F0">
        <w:rPr>
          <w:rFonts w:eastAsia="Times New Roman"/>
          <w:lang w:eastAsia="en-US"/>
        </w:rPr>
        <w:t xml:space="preserve">Biblioteka yra paramos gavėja, veikianti Lietuvos Respublikos įstatymų nustatyta tvarka. </w:t>
      </w:r>
    </w:p>
    <w:p w14:paraId="2C864447" w14:textId="77777777" w:rsidR="00052795" w:rsidRPr="006867F0" w:rsidRDefault="00052795" w:rsidP="006867F0">
      <w:pPr>
        <w:numPr>
          <w:ilvl w:val="0"/>
          <w:numId w:val="4"/>
        </w:numPr>
        <w:tabs>
          <w:tab w:val="left" w:pos="426"/>
          <w:tab w:val="left" w:pos="709"/>
        </w:tabs>
        <w:spacing w:line="276" w:lineRule="auto"/>
        <w:ind w:left="0" w:firstLine="851"/>
        <w:jc w:val="both"/>
        <w:rPr>
          <w:rFonts w:eastAsia="Times New Roman"/>
          <w:lang w:eastAsia="en-US"/>
        </w:rPr>
      </w:pPr>
      <w:r w:rsidRPr="006867F0">
        <w:rPr>
          <w:rFonts w:eastAsia="Times New Roman"/>
          <w:lang w:eastAsia="en-US"/>
        </w:rPr>
        <w:t>Naudojimasis Biblioteka yra nemokamas, jos paslaugos vienodomis teisėmis prieinamos visiems fiziniams ir juridiniams asmenims. Biblioteka teikia papildomas mokamas paslaugas, kurių įkainius nustato savininko teises ir pareigas įgyvendinanti institucija vadovaujantis galiojančiais teisės aktais.</w:t>
      </w:r>
    </w:p>
    <w:p w14:paraId="35F61E14" w14:textId="77777777" w:rsidR="00052795" w:rsidRPr="006867F0" w:rsidRDefault="00052795" w:rsidP="006867F0">
      <w:pPr>
        <w:numPr>
          <w:ilvl w:val="0"/>
          <w:numId w:val="4"/>
        </w:numPr>
        <w:tabs>
          <w:tab w:val="left" w:pos="426"/>
          <w:tab w:val="left" w:pos="709"/>
        </w:tabs>
        <w:spacing w:line="276" w:lineRule="auto"/>
        <w:jc w:val="both"/>
        <w:rPr>
          <w:rFonts w:eastAsia="Times New Roman"/>
          <w:lang w:eastAsia="en-US"/>
        </w:rPr>
      </w:pPr>
      <w:r w:rsidRPr="006867F0">
        <w:rPr>
          <w:rFonts w:eastAsia="Times New Roman"/>
          <w:lang w:eastAsia="en-US"/>
        </w:rPr>
        <w:t>Bibliotekos finansiniai metai sutampa su kalendoriniais metais.</w:t>
      </w:r>
    </w:p>
    <w:p w14:paraId="3DECA747" w14:textId="77777777" w:rsidR="00052795" w:rsidRPr="006867F0" w:rsidRDefault="00052795" w:rsidP="006867F0">
      <w:pPr>
        <w:numPr>
          <w:ilvl w:val="0"/>
          <w:numId w:val="4"/>
        </w:numPr>
        <w:tabs>
          <w:tab w:val="left" w:pos="426"/>
          <w:tab w:val="left" w:pos="709"/>
        </w:tabs>
        <w:spacing w:line="276" w:lineRule="auto"/>
        <w:jc w:val="both"/>
        <w:rPr>
          <w:rFonts w:eastAsia="Times New Roman"/>
          <w:lang w:eastAsia="en-US"/>
        </w:rPr>
      </w:pPr>
      <w:r w:rsidRPr="006867F0">
        <w:rPr>
          <w:rFonts w:eastAsia="Times New Roman"/>
          <w:lang w:eastAsia="en-US"/>
        </w:rPr>
        <w:t>Bibliotekos veiklos laikotarpis yra neribotas.</w:t>
      </w:r>
    </w:p>
    <w:p w14:paraId="3ADA299B" w14:textId="77777777" w:rsidR="00052795" w:rsidRPr="006867F0" w:rsidRDefault="00052795" w:rsidP="006867F0">
      <w:pPr>
        <w:tabs>
          <w:tab w:val="left" w:pos="426"/>
          <w:tab w:val="left" w:pos="709"/>
        </w:tabs>
        <w:jc w:val="center"/>
        <w:rPr>
          <w:rFonts w:eastAsia="Times New Roman"/>
          <w:b/>
          <w:bCs/>
          <w:lang w:val="fr-FR" w:eastAsia="en-US"/>
        </w:rPr>
      </w:pPr>
    </w:p>
    <w:p w14:paraId="5E7AFED7" w14:textId="77777777" w:rsidR="00052795" w:rsidRPr="006867F0" w:rsidRDefault="00052795" w:rsidP="006867F0">
      <w:pPr>
        <w:tabs>
          <w:tab w:val="left" w:pos="426"/>
          <w:tab w:val="left" w:pos="709"/>
        </w:tabs>
        <w:jc w:val="center"/>
        <w:rPr>
          <w:rFonts w:eastAsia="Times New Roman"/>
          <w:b/>
          <w:bCs/>
          <w:lang w:val="fr-FR" w:eastAsia="en-US"/>
        </w:rPr>
      </w:pPr>
      <w:r w:rsidRPr="006867F0">
        <w:rPr>
          <w:rFonts w:eastAsia="Times New Roman"/>
          <w:b/>
          <w:bCs/>
          <w:lang w:val="fr-FR" w:eastAsia="en-US"/>
        </w:rPr>
        <w:t>II SKYRIUS.</w:t>
      </w:r>
    </w:p>
    <w:p w14:paraId="2F8F6EA6" w14:textId="77777777" w:rsidR="00052795" w:rsidRPr="006867F0" w:rsidRDefault="00052795" w:rsidP="006867F0">
      <w:pPr>
        <w:tabs>
          <w:tab w:val="left" w:pos="426"/>
          <w:tab w:val="left" w:pos="709"/>
        </w:tabs>
        <w:jc w:val="center"/>
        <w:rPr>
          <w:rFonts w:eastAsia="Times New Roman"/>
          <w:b/>
          <w:bCs/>
          <w:lang w:val="fr-FR" w:eastAsia="en-US"/>
        </w:rPr>
      </w:pPr>
      <w:r w:rsidRPr="006867F0">
        <w:rPr>
          <w:rFonts w:eastAsia="Times New Roman"/>
          <w:b/>
          <w:bCs/>
          <w:lang w:val="fr-FR" w:eastAsia="en-US"/>
        </w:rPr>
        <w:t>BIBLIOTEKOS VEIKLOS RŪŠYS, TIKSLAI, UŽDAVINIAI IR FUNKCIJOS</w:t>
      </w:r>
    </w:p>
    <w:p w14:paraId="2C94A967" w14:textId="77777777" w:rsidR="00052795" w:rsidRPr="006867F0" w:rsidRDefault="00052795" w:rsidP="006867F0">
      <w:pPr>
        <w:tabs>
          <w:tab w:val="left" w:pos="426"/>
          <w:tab w:val="left" w:pos="709"/>
        </w:tabs>
        <w:jc w:val="both"/>
        <w:rPr>
          <w:rFonts w:eastAsia="Times New Roman"/>
          <w:lang w:val="fr-FR" w:eastAsia="en-US"/>
        </w:rPr>
      </w:pPr>
    </w:p>
    <w:p w14:paraId="5E3398C0" w14:textId="77777777" w:rsidR="00052795" w:rsidRPr="006867F0" w:rsidRDefault="00052795" w:rsidP="006867F0">
      <w:pPr>
        <w:numPr>
          <w:ilvl w:val="0"/>
          <w:numId w:val="4"/>
        </w:numPr>
        <w:tabs>
          <w:tab w:val="left" w:pos="426"/>
          <w:tab w:val="left" w:pos="709"/>
        </w:tabs>
        <w:spacing w:line="276" w:lineRule="auto"/>
        <w:jc w:val="both"/>
        <w:rPr>
          <w:rFonts w:eastAsia="Times New Roman"/>
          <w:lang w:eastAsia="en-US"/>
        </w:rPr>
      </w:pPr>
      <w:r w:rsidRPr="006867F0">
        <w:rPr>
          <w:rFonts w:eastAsia="Times New Roman"/>
          <w:lang w:eastAsia="en-US"/>
        </w:rPr>
        <w:t>Bibliotekos veiklos rūšis – bibliotekų veikla, kodas 91.0100.</w:t>
      </w:r>
    </w:p>
    <w:p w14:paraId="7C77F0C3" w14:textId="77777777" w:rsidR="00052795" w:rsidRPr="006867F0" w:rsidRDefault="00052795" w:rsidP="006867F0">
      <w:pPr>
        <w:numPr>
          <w:ilvl w:val="0"/>
          <w:numId w:val="4"/>
        </w:numPr>
        <w:tabs>
          <w:tab w:val="left" w:pos="426"/>
          <w:tab w:val="left" w:pos="709"/>
        </w:tabs>
        <w:spacing w:line="276" w:lineRule="auto"/>
        <w:ind w:left="0" w:firstLine="851"/>
        <w:jc w:val="both"/>
        <w:rPr>
          <w:rFonts w:eastAsia="Times New Roman"/>
          <w:lang w:eastAsia="en-US"/>
        </w:rPr>
      </w:pPr>
      <w:r w:rsidRPr="006867F0">
        <w:rPr>
          <w:rFonts w:eastAsia="Times New Roman"/>
          <w:lang w:eastAsia="en-US"/>
        </w:rPr>
        <w:t>Bibliotekos veiklos rūšys pagal Ekonominės veiklos rūšių klasifikatorių, patvirtintą Statistikos departamento prie Lietuvos Respublikos Vyriausybės generalinio direktoriaus 2007 m. spalio 31 d. įsakymu Nr. DĮ-226 ,,Dėl  Ekonominės veiklos rūšių klasifikatoriaus patvirtinimo“:</w:t>
      </w:r>
    </w:p>
    <w:p w14:paraId="205C6213" w14:textId="77777777" w:rsidR="00052795" w:rsidRPr="006867F0" w:rsidRDefault="00052795" w:rsidP="00804DD7">
      <w:pPr>
        <w:tabs>
          <w:tab w:val="left" w:pos="426"/>
          <w:tab w:val="left" w:pos="709"/>
          <w:tab w:val="left" w:pos="1134"/>
        </w:tabs>
        <w:spacing w:line="276" w:lineRule="auto"/>
        <w:ind w:left="900"/>
        <w:jc w:val="both"/>
        <w:rPr>
          <w:rFonts w:eastAsia="Times New Roman"/>
          <w:lang w:eastAsia="en-US"/>
        </w:rPr>
      </w:pPr>
      <w:r>
        <w:rPr>
          <w:rFonts w:eastAsia="Times New Roman"/>
          <w:lang w:eastAsia="en-US"/>
        </w:rPr>
        <w:t xml:space="preserve">17.1.  </w:t>
      </w:r>
      <w:r w:rsidRPr="006867F0">
        <w:rPr>
          <w:rFonts w:eastAsia="Times New Roman"/>
          <w:lang w:eastAsia="en-US"/>
        </w:rPr>
        <w:t xml:space="preserve">bibliotekų ir archyvų veikla  (kodas 91.01); </w:t>
      </w:r>
    </w:p>
    <w:p w14:paraId="132B48D9" w14:textId="77777777" w:rsidR="00052795" w:rsidRPr="006867F0"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t xml:space="preserve">17.2. </w:t>
      </w:r>
      <w:r w:rsidRPr="006867F0">
        <w:rPr>
          <w:rFonts w:eastAsia="Times New Roman"/>
          <w:lang w:eastAsia="en-US"/>
        </w:rPr>
        <w:t>spausdinimas ir su spausdinimu susijusios paslaugos (kodas 18.1);</w:t>
      </w:r>
    </w:p>
    <w:p w14:paraId="7E966D6B" w14:textId="77777777" w:rsidR="00052795" w:rsidRPr="006867F0"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t xml:space="preserve">17.3. </w:t>
      </w:r>
      <w:r w:rsidRPr="006867F0">
        <w:rPr>
          <w:rFonts w:eastAsia="Times New Roman"/>
          <w:lang w:eastAsia="en-US"/>
        </w:rPr>
        <w:t>įrišimas ir susijusios paslaugos (kodas 18.14);</w:t>
      </w:r>
    </w:p>
    <w:p w14:paraId="6BF091BD" w14:textId="77777777" w:rsidR="00052795" w:rsidRPr="006867F0"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t xml:space="preserve">17.4. </w:t>
      </w:r>
      <w:r w:rsidRPr="006867F0">
        <w:rPr>
          <w:rFonts w:eastAsia="Times New Roman"/>
          <w:lang w:eastAsia="en-US"/>
        </w:rPr>
        <w:t>įrašytų laikmenų tiražavimas (kodas 18.20);</w:t>
      </w:r>
    </w:p>
    <w:p w14:paraId="0713E0D9" w14:textId="77777777" w:rsidR="00052795" w:rsidRPr="006867F0" w:rsidRDefault="00052795" w:rsidP="00804DD7">
      <w:pPr>
        <w:tabs>
          <w:tab w:val="left" w:pos="426"/>
          <w:tab w:val="left" w:pos="709"/>
        </w:tabs>
        <w:spacing w:line="276" w:lineRule="auto"/>
        <w:ind w:firstLine="900"/>
        <w:jc w:val="both"/>
        <w:rPr>
          <w:rFonts w:eastAsia="Times New Roman"/>
          <w:sz w:val="32"/>
          <w:lang w:eastAsia="en-US"/>
        </w:rPr>
      </w:pPr>
      <w:r>
        <w:rPr>
          <w:rFonts w:eastAsia="Times New Roman"/>
          <w:color w:val="000000"/>
          <w:szCs w:val="20"/>
          <w:lang w:eastAsia="en-US"/>
        </w:rPr>
        <w:t xml:space="preserve">17.5. </w:t>
      </w:r>
      <w:r w:rsidRPr="006867F0">
        <w:rPr>
          <w:rFonts w:eastAsia="Times New Roman"/>
          <w:color w:val="000000"/>
          <w:szCs w:val="20"/>
          <w:lang w:eastAsia="en-US"/>
        </w:rPr>
        <w:t>suvenyrų, meno dirbinių ir religinių reikmenų specializuota mažmeninė prekyba (kodas 47.78.10);</w:t>
      </w:r>
    </w:p>
    <w:p w14:paraId="20A58893" w14:textId="77777777" w:rsidR="00052795" w:rsidRPr="006867F0"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t xml:space="preserve">17.6. </w:t>
      </w:r>
      <w:r w:rsidRPr="006867F0">
        <w:rPr>
          <w:rFonts w:eastAsia="Times New Roman"/>
          <w:lang w:eastAsia="en-US"/>
        </w:rPr>
        <w:t>knygų, periodinių leidinių leidyba ir kita leidybinė veikla (kodas 58.1);</w:t>
      </w:r>
    </w:p>
    <w:p w14:paraId="09753B88" w14:textId="77777777" w:rsidR="00052795" w:rsidRPr="006867F0"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t xml:space="preserve">17.7. </w:t>
      </w:r>
      <w:r w:rsidRPr="006867F0">
        <w:rPr>
          <w:rFonts w:eastAsia="Times New Roman"/>
          <w:lang w:eastAsia="en-US"/>
        </w:rPr>
        <w:t>knygų leidyba (kodas 58.11);</w:t>
      </w:r>
    </w:p>
    <w:p w14:paraId="717998DC" w14:textId="77777777" w:rsidR="00052795" w:rsidRPr="006867F0"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t xml:space="preserve">17.8. </w:t>
      </w:r>
      <w:r w:rsidRPr="006867F0">
        <w:rPr>
          <w:rFonts w:eastAsia="Times New Roman"/>
          <w:lang w:eastAsia="en-US"/>
        </w:rPr>
        <w:t>kita leidyba (kodas 58.19);</w:t>
      </w:r>
    </w:p>
    <w:p w14:paraId="60EA228F" w14:textId="77777777" w:rsidR="00052795"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t xml:space="preserve">17.9. </w:t>
      </w:r>
      <w:r w:rsidRPr="006867F0">
        <w:rPr>
          <w:rFonts w:eastAsia="Times New Roman"/>
          <w:lang w:eastAsia="en-US"/>
        </w:rPr>
        <w:t>kino filmų rodymas (kodas 59.14);</w:t>
      </w:r>
    </w:p>
    <w:p w14:paraId="113CC4DC" w14:textId="77777777" w:rsidR="00052795" w:rsidRPr="006867F0"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t xml:space="preserve">17.10. </w:t>
      </w:r>
      <w:r w:rsidRPr="006867F0">
        <w:rPr>
          <w:rFonts w:eastAsia="Times New Roman"/>
          <w:lang w:eastAsia="en-US"/>
        </w:rPr>
        <w:t>kita informacinių technologijų ir kompiuterių paslaugų veikla (kodas 62.09);</w:t>
      </w:r>
    </w:p>
    <w:p w14:paraId="6358D787" w14:textId="77777777" w:rsidR="00052795"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t xml:space="preserve">17.11. </w:t>
      </w:r>
      <w:r w:rsidRPr="006867F0">
        <w:rPr>
          <w:rFonts w:eastAsia="Times New Roman"/>
          <w:lang w:eastAsia="en-US"/>
        </w:rPr>
        <w:t>kita informacinių paslaugų veikla (kodas 63.9);</w:t>
      </w:r>
    </w:p>
    <w:p w14:paraId="62514B4E" w14:textId="77777777" w:rsidR="00052795" w:rsidRPr="006867F0"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t xml:space="preserve">17.12. </w:t>
      </w:r>
      <w:r w:rsidRPr="006867F0">
        <w:rPr>
          <w:rFonts w:eastAsia="Times New Roman"/>
          <w:lang w:eastAsia="en-US"/>
        </w:rPr>
        <w:t>duomenų apdorojimo, interneto serverių paslaugų (</w:t>
      </w:r>
      <w:proofErr w:type="spellStart"/>
      <w:r w:rsidRPr="006867F0">
        <w:rPr>
          <w:rFonts w:eastAsia="Times New Roman"/>
          <w:lang w:eastAsia="en-US"/>
        </w:rPr>
        <w:t>prieglobos</w:t>
      </w:r>
      <w:proofErr w:type="spellEnd"/>
      <w:r w:rsidRPr="006867F0">
        <w:rPr>
          <w:rFonts w:eastAsia="Times New Roman"/>
          <w:lang w:eastAsia="en-US"/>
        </w:rPr>
        <w:t xml:space="preserve">) ir susijusi veikla (kodas 63.11); </w:t>
      </w:r>
    </w:p>
    <w:p w14:paraId="63C2D370" w14:textId="77777777" w:rsidR="00052795" w:rsidRPr="006867F0"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t xml:space="preserve">17.13. </w:t>
      </w:r>
      <w:r w:rsidRPr="006867F0">
        <w:rPr>
          <w:rFonts w:eastAsia="Times New Roman"/>
          <w:lang w:eastAsia="en-US"/>
        </w:rPr>
        <w:t>interneto vartų paslaugų veikla (kodas 63.12);</w:t>
      </w:r>
    </w:p>
    <w:p w14:paraId="4436634D" w14:textId="77777777" w:rsidR="00052795" w:rsidRPr="006867F0"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t xml:space="preserve">17.14. </w:t>
      </w:r>
      <w:r w:rsidRPr="006867F0">
        <w:rPr>
          <w:rFonts w:eastAsia="Times New Roman"/>
          <w:lang w:eastAsia="en-US"/>
        </w:rPr>
        <w:t>kita, niekur nepriskirta, informacinių paslaugų veikla (kodas 63.99);</w:t>
      </w:r>
    </w:p>
    <w:p w14:paraId="758C6539" w14:textId="77777777" w:rsidR="00052795" w:rsidRPr="006867F0" w:rsidRDefault="00052795" w:rsidP="00804DD7">
      <w:pPr>
        <w:tabs>
          <w:tab w:val="left" w:pos="426"/>
          <w:tab w:val="left" w:pos="709"/>
          <w:tab w:val="left" w:pos="1620"/>
        </w:tabs>
        <w:spacing w:line="276" w:lineRule="auto"/>
        <w:ind w:firstLine="900"/>
        <w:jc w:val="both"/>
        <w:rPr>
          <w:rFonts w:eastAsia="Times New Roman"/>
          <w:lang w:eastAsia="en-US"/>
        </w:rPr>
      </w:pPr>
      <w:r>
        <w:rPr>
          <w:rFonts w:eastAsia="Times New Roman"/>
          <w:lang w:eastAsia="en-US"/>
        </w:rPr>
        <w:t xml:space="preserve">17.15. </w:t>
      </w:r>
      <w:r w:rsidRPr="006867F0">
        <w:rPr>
          <w:rFonts w:eastAsia="Times New Roman"/>
          <w:lang w:eastAsia="en-US"/>
        </w:rPr>
        <w:t>nuosavo arba nuomojamo nekilnojamojo turto nuoma ir eksploatavimas (kodas 68.20);</w:t>
      </w:r>
    </w:p>
    <w:p w14:paraId="26143D43" w14:textId="77777777" w:rsidR="00052795" w:rsidRPr="006867F0"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t xml:space="preserve">17.16. </w:t>
      </w:r>
      <w:r w:rsidRPr="006867F0">
        <w:rPr>
          <w:rFonts w:eastAsia="Times New Roman"/>
          <w:lang w:eastAsia="en-US"/>
        </w:rPr>
        <w:t>reklama (kodas 73.1);</w:t>
      </w:r>
    </w:p>
    <w:p w14:paraId="717EE910" w14:textId="626A0B0E" w:rsidR="00052795" w:rsidRPr="006867F0"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t>17.1</w:t>
      </w:r>
      <w:r w:rsidR="0052678E">
        <w:rPr>
          <w:rFonts w:eastAsia="Times New Roman"/>
          <w:lang w:eastAsia="en-US"/>
        </w:rPr>
        <w:t>7</w:t>
      </w:r>
      <w:r>
        <w:rPr>
          <w:rFonts w:eastAsia="Times New Roman"/>
          <w:lang w:eastAsia="en-US"/>
        </w:rPr>
        <w:t>. r</w:t>
      </w:r>
      <w:r w:rsidRPr="006867F0">
        <w:rPr>
          <w:rFonts w:eastAsia="Times New Roman"/>
          <w:lang w:eastAsia="en-US"/>
        </w:rPr>
        <w:t>inkos tyrimas ir viešosios nuomonės apklausa (kodas 73.20);</w:t>
      </w:r>
    </w:p>
    <w:p w14:paraId="2CBFEDB8" w14:textId="70EDE916" w:rsidR="00052795" w:rsidRPr="006867F0"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t>17.1</w:t>
      </w:r>
      <w:r w:rsidR="0052678E">
        <w:rPr>
          <w:rFonts w:eastAsia="Times New Roman"/>
          <w:lang w:eastAsia="en-US"/>
        </w:rPr>
        <w:t>8</w:t>
      </w:r>
      <w:r>
        <w:rPr>
          <w:rFonts w:eastAsia="Times New Roman"/>
          <w:lang w:eastAsia="en-US"/>
        </w:rPr>
        <w:t xml:space="preserve">. </w:t>
      </w:r>
      <w:r w:rsidRPr="006867F0">
        <w:rPr>
          <w:rFonts w:eastAsia="Times New Roman"/>
          <w:lang w:eastAsia="en-US"/>
        </w:rPr>
        <w:t>kita, niekur kitur nepriskirta, profesinė, mokslinė ir techninė veikla (kodas 74.9);</w:t>
      </w:r>
    </w:p>
    <w:p w14:paraId="5A0F7CB1" w14:textId="3B6BD374" w:rsidR="00052795" w:rsidRPr="006867F0"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lastRenderedPageBreak/>
        <w:t>17.</w:t>
      </w:r>
      <w:r w:rsidR="0052678E">
        <w:rPr>
          <w:rFonts w:eastAsia="Times New Roman"/>
          <w:lang w:eastAsia="en-US"/>
        </w:rPr>
        <w:t>19</w:t>
      </w:r>
      <w:r>
        <w:rPr>
          <w:rFonts w:eastAsia="Times New Roman"/>
          <w:lang w:eastAsia="en-US"/>
        </w:rPr>
        <w:t xml:space="preserve">. </w:t>
      </w:r>
      <w:r w:rsidRPr="006867F0">
        <w:rPr>
          <w:rFonts w:eastAsia="Times New Roman"/>
          <w:lang w:eastAsia="en-US"/>
        </w:rPr>
        <w:t>fotografavimo veikla (kodas 74.20);</w:t>
      </w:r>
    </w:p>
    <w:p w14:paraId="1F2F6BC4" w14:textId="1E490C6C" w:rsidR="00052795" w:rsidRPr="006867F0" w:rsidRDefault="00052795" w:rsidP="00804DD7">
      <w:pPr>
        <w:tabs>
          <w:tab w:val="left" w:pos="426"/>
          <w:tab w:val="left" w:pos="709"/>
        </w:tabs>
        <w:spacing w:line="276" w:lineRule="auto"/>
        <w:ind w:left="900"/>
        <w:jc w:val="both"/>
        <w:rPr>
          <w:rFonts w:eastAsia="Times New Roman"/>
          <w:lang w:eastAsia="en-US"/>
        </w:rPr>
      </w:pPr>
      <w:r>
        <w:rPr>
          <w:rFonts w:eastAsia="Times New Roman"/>
          <w:lang w:eastAsia="en-US"/>
        </w:rPr>
        <w:t>17.2</w:t>
      </w:r>
      <w:r w:rsidR="0052678E">
        <w:rPr>
          <w:rFonts w:eastAsia="Times New Roman"/>
          <w:lang w:eastAsia="en-US"/>
        </w:rPr>
        <w:t>0</w:t>
      </w:r>
      <w:r>
        <w:rPr>
          <w:rFonts w:eastAsia="Times New Roman"/>
          <w:lang w:eastAsia="en-US"/>
        </w:rPr>
        <w:t xml:space="preserve">. </w:t>
      </w:r>
      <w:r w:rsidRPr="006867F0">
        <w:rPr>
          <w:rFonts w:eastAsia="Times New Roman"/>
          <w:lang w:eastAsia="en-US"/>
        </w:rPr>
        <w:t>kitų išankstinio užsakymo ir susijusių paslaugų veikla (kodas 79.90);</w:t>
      </w:r>
    </w:p>
    <w:p w14:paraId="79461365" w14:textId="6A739ABD" w:rsidR="00052795" w:rsidRPr="006867F0" w:rsidRDefault="00052795" w:rsidP="003A2107">
      <w:pPr>
        <w:tabs>
          <w:tab w:val="left" w:pos="426"/>
          <w:tab w:val="left" w:pos="709"/>
        </w:tabs>
        <w:spacing w:line="276" w:lineRule="auto"/>
        <w:ind w:firstLine="900"/>
        <w:jc w:val="both"/>
        <w:rPr>
          <w:rFonts w:eastAsia="Times New Roman"/>
          <w:lang w:eastAsia="en-US"/>
        </w:rPr>
      </w:pPr>
      <w:r>
        <w:rPr>
          <w:rFonts w:eastAsia="Times New Roman"/>
          <w:lang w:eastAsia="en-US"/>
        </w:rPr>
        <w:t>17.2</w:t>
      </w:r>
      <w:r w:rsidR="0052678E">
        <w:rPr>
          <w:rFonts w:eastAsia="Times New Roman"/>
          <w:lang w:eastAsia="en-US"/>
        </w:rPr>
        <w:t>1</w:t>
      </w:r>
      <w:r>
        <w:rPr>
          <w:rFonts w:eastAsia="Times New Roman"/>
          <w:lang w:eastAsia="en-US"/>
        </w:rPr>
        <w:t xml:space="preserve">. </w:t>
      </w:r>
      <w:proofErr w:type="spellStart"/>
      <w:r w:rsidRPr="006867F0">
        <w:rPr>
          <w:rFonts w:eastAsia="Times New Roman"/>
          <w:lang w:eastAsia="en-US"/>
        </w:rPr>
        <w:t>fotokopijavimo</w:t>
      </w:r>
      <w:proofErr w:type="spellEnd"/>
      <w:r w:rsidRPr="006867F0">
        <w:rPr>
          <w:rFonts w:eastAsia="Times New Roman"/>
          <w:lang w:eastAsia="en-US"/>
        </w:rPr>
        <w:t>, dokumentų rengimo ir kita specializuota įstaigai būdingų paslaugų veikla (kodas 82.19);</w:t>
      </w:r>
    </w:p>
    <w:p w14:paraId="1062F7B0" w14:textId="6E206BF9" w:rsidR="00052795" w:rsidRPr="006867F0" w:rsidRDefault="00052795" w:rsidP="003A2107">
      <w:pPr>
        <w:tabs>
          <w:tab w:val="left" w:pos="426"/>
          <w:tab w:val="left" w:pos="709"/>
        </w:tabs>
        <w:spacing w:line="276" w:lineRule="auto"/>
        <w:ind w:left="900"/>
        <w:jc w:val="both"/>
        <w:rPr>
          <w:rFonts w:eastAsia="Times New Roman"/>
          <w:lang w:eastAsia="en-US"/>
        </w:rPr>
      </w:pPr>
      <w:r>
        <w:rPr>
          <w:rFonts w:eastAsia="Times New Roman"/>
          <w:lang w:eastAsia="en-US"/>
        </w:rPr>
        <w:t>17.2</w:t>
      </w:r>
      <w:r w:rsidR="0052678E">
        <w:rPr>
          <w:rFonts w:eastAsia="Times New Roman"/>
          <w:lang w:eastAsia="en-US"/>
        </w:rPr>
        <w:t>2</w:t>
      </w:r>
      <w:r>
        <w:rPr>
          <w:rFonts w:eastAsia="Times New Roman"/>
          <w:lang w:eastAsia="en-US"/>
        </w:rPr>
        <w:t xml:space="preserve">. </w:t>
      </w:r>
      <w:r w:rsidRPr="006867F0">
        <w:rPr>
          <w:rFonts w:eastAsia="Times New Roman"/>
          <w:lang w:eastAsia="en-US"/>
        </w:rPr>
        <w:t>posėdžių ir verslo renginių organizavimas (kodas 82.30);</w:t>
      </w:r>
    </w:p>
    <w:p w14:paraId="3FC4E74A" w14:textId="2DBACF6C" w:rsidR="00052795" w:rsidRPr="006867F0" w:rsidRDefault="00052795" w:rsidP="003A2107">
      <w:pPr>
        <w:tabs>
          <w:tab w:val="left" w:pos="426"/>
          <w:tab w:val="left" w:pos="709"/>
        </w:tabs>
        <w:spacing w:line="276" w:lineRule="auto"/>
        <w:ind w:left="900"/>
        <w:jc w:val="both"/>
        <w:rPr>
          <w:rFonts w:eastAsia="Times New Roman"/>
          <w:lang w:eastAsia="en-US"/>
        </w:rPr>
      </w:pPr>
      <w:r>
        <w:rPr>
          <w:rFonts w:eastAsia="Times New Roman"/>
          <w:lang w:eastAsia="en-US"/>
        </w:rPr>
        <w:t>17.2</w:t>
      </w:r>
      <w:r w:rsidR="0052678E">
        <w:rPr>
          <w:rFonts w:eastAsia="Times New Roman"/>
          <w:lang w:eastAsia="en-US"/>
        </w:rPr>
        <w:t>3</w:t>
      </w:r>
      <w:r>
        <w:rPr>
          <w:rFonts w:eastAsia="Times New Roman"/>
          <w:lang w:eastAsia="en-US"/>
        </w:rPr>
        <w:t xml:space="preserve">. </w:t>
      </w:r>
      <w:r w:rsidRPr="006867F0">
        <w:rPr>
          <w:rFonts w:eastAsia="Times New Roman"/>
          <w:lang w:eastAsia="en-US"/>
        </w:rPr>
        <w:t>bendroji viešojo valdymo veikla (84.11);</w:t>
      </w:r>
    </w:p>
    <w:p w14:paraId="7FE9DF3D" w14:textId="049D172B" w:rsidR="00052795" w:rsidRPr="006867F0" w:rsidRDefault="00052795" w:rsidP="003A2107">
      <w:pPr>
        <w:tabs>
          <w:tab w:val="left" w:pos="426"/>
          <w:tab w:val="left" w:pos="709"/>
        </w:tabs>
        <w:spacing w:line="276" w:lineRule="auto"/>
        <w:ind w:left="900"/>
        <w:jc w:val="both"/>
        <w:rPr>
          <w:rFonts w:eastAsia="Times New Roman"/>
          <w:lang w:eastAsia="en-US"/>
        </w:rPr>
      </w:pPr>
      <w:r>
        <w:rPr>
          <w:rFonts w:eastAsia="Times New Roman"/>
          <w:lang w:eastAsia="en-US"/>
        </w:rPr>
        <w:t>17.2</w:t>
      </w:r>
      <w:r w:rsidR="0052678E">
        <w:rPr>
          <w:rFonts w:eastAsia="Times New Roman"/>
          <w:lang w:eastAsia="en-US"/>
        </w:rPr>
        <w:t>4</w:t>
      </w:r>
      <w:r>
        <w:rPr>
          <w:rFonts w:eastAsia="Times New Roman"/>
          <w:lang w:eastAsia="en-US"/>
        </w:rPr>
        <w:t xml:space="preserve">. </w:t>
      </w:r>
      <w:r w:rsidRPr="006867F0">
        <w:rPr>
          <w:rFonts w:eastAsia="Times New Roman"/>
          <w:lang w:eastAsia="en-US"/>
        </w:rPr>
        <w:t>kultūrinis švietimas (kodas 85.52);</w:t>
      </w:r>
    </w:p>
    <w:p w14:paraId="4A2633CD" w14:textId="0B310C9E" w:rsidR="00052795" w:rsidRPr="006867F0" w:rsidRDefault="00052795" w:rsidP="003A2107">
      <w:pPr>
        <w:tabs>
          <w:tab w:val="left" w:pos="426"/>
          <w:tab w:val="left" w:pos="709"/>
        </w:tabs>
        <w:spacing w:line="276" w:lineRule="auto"/>
        <w:ind w:left="900"/>
        <w:jc w:val="both"/>
        <w:rPr>
          <w:rFonts w:eastAsia="Times New Roman"/>
          <w:lang w:eastAsia="en-US"/>
        </w:rPr>
      </w:pPr>
      <w:r>
        <w:rPr>
          <w:rFonts w:eastAsia="Times New Roman"/>
          <w:lang w:eastAsia="en-US"/>
        </w:rPr>
        <w:t>17.2</w:t>
      </w:r>
      <w:r w:rsidR="0052678E">
        <w:rPr>
          <w:rFonts w:eastAsia="Times New Roman"/>
          <w:lang w:eastAsia="en-US"/>
        </w:rPr>
        <w:t>5</w:t>
      </w:r>
      <w:r>
        <w:rPr>
          <w:rFonts w:eastAsia="Times New Roman"/>
          <w:lang w:eastAsia="en-US"/>
        </w:rPr>
        <w:t xml:space="preserve">. </w:t>
      </w:r>
      <w:r w:rsidRPr="006867F0">
        <w:rPr>
          <w:rFonts w:eastAsia="Times New Roman"/>
          <w:lang w:eastAsia="en-US"/>
        </w:rPr>
        <w:t>kitas, niekur nepriskirtas, švietimas (kodas 85.59);</w:t>
      </w:r>
    </w:p>
    <w:p w14:paraId="369E1711" w14:textId="542E4A93" w:rsidR="00052795" w:rsidRPr="006867F0" w:rsidRDefault="00052795" w:rsidP="003A2107">
      <w:pPr>
        <w:tabs>
          <w:tab w:val="left" w:pos="426"/>
          <w:tab w:val="left" w:pos="709"/>
        </w:tabs>
        <w:spacing w:line="276" w:lineRule="auto"/>
        <w:ind w:left="900"/>
        <w:jc w:val="both"/>
        <w:rPr>
          <w:rFonts w:eastAsia="Times New Roman"/>
          <w:lang w:eastAsia="en-US"/>
        </w:rPr>
      </w:pPr>
      <w:r>
        <w:rPr>
          <w:rFonts w:eastAsia="Times New Roman"/>
          <w:lang w:eastAsia="en-US"/>
        </w:rPr>
        <w:t>17.2</w:t>
      </w:r>
      <w:r w:rsidR="0052678E">
        <w:rPr>
          <w:rFonts w:eastAsia="Times New Roman"/>
          <w:lang w:eastAsia="en-US"/>
        </w:rPr>
        <w:t>6</w:t>
      </w:r>
      <w:r>
        <w:rPr>
          <w:rFonts w:eastAsia="Times New Roman"/>
          <w:lang w:eastAsia="en-US"/>
        </w:rPr>
        <w:t xml:space="preserve">. </w:t>
      </w:r>
      <w:r w:rsidRPr="006867F0">
        <w:rPr>
          <w:rFonts w:eastAsia="Times New Roman"/>
          <w:lang w:eastAsia="en-US"/>
        </w:rPr>
        <w:t>švietimui būdingų paslaugų veikla (kodas 85.60);</w:t>
      </w:r>
    </w:p>
    <w:p w14:paraId="69E7A79D" w14:textId="23214528" w:rsidR="00052795" w:rsidRPr="006867F0" w:rsidRDefault="00052795" w:rsidP="003A2107">
      <w:pPr>
        <w:tabs>
          <w:tab w:val="left" w:pos="426"/>
          <w:tab w:val="left" w:pos="709"/>
        </w:tabs>
        <w:spacing w:line="276" w:lineRule="auto"/>
        <w:ind w:left="900"/>
        <w:jc w:val="both"/>
        <w:rPr>
          <w:rFonts w:eastAsia="Times New Roman"/>
          <w:lang w:eastAsia="en-US"/>
        </w:rPr>
      </w:pPr>
      <w:r>
        <w:rPr>
          <w:rFonts w:eastAsia="Times New Roman"/>
          <w:lang w:eastAsia="en-US"/>
        </w:rPr>
        <w:t>17.2</w:t>
      </w:r>
      <w:r w:rsidR="0052678E">
        <w:rPr>
          <w:rFonts w:eastAsia="Times New Roman"/>
          <w:lang w:eastAsia="en-US"/>
        </w:rPr>
        <w:t>7</w:t>
      </w:r>
      <w:r>
        <w:rPr>
          <w:rFonts w:eastAsia="Times New Roman"/>
          <w:lang w:eastAsia="en-US"/>
        </w:rPr>
        <w:t xml:space="preserve">. </w:t>
      </w:r>
      <w:r w:rsidRPr="006867F0">
        <w:rPr>
          <w:rFonts w:eastAsia="Times New Roman"/>
          <w:lang w:eastAsia="en-US"/>
        </w:rPr>
        <w:t>kūrybinė, meninė, pramogų organizavimo veikla (kodas 90.0);</w:t>
      </w:r>
    </w:p>
    <w:p w14:paraId="771613F7" w14:textId="5B9E03FF" w:rsidR="00052795" w:rsidRPr="006867F0" w:rsidRDefault="00052795" w:rsidP="003A2107">
      <w:pPr>
        <w:tabs>
          <w:tab w:val="left" w:pos="426"/>
          <w:tab w:val="left" w:pos="709"/>
        </w:tabs>
        <w:spacing w:line="276" w:lineRule="auto"/>
        <w:ind w:left="900"/>
        <w:jc w:val="both"/>
        <w:rPr>
          <w:rFonts w:eastAsia="Times New Roman"/>
          <w:lang w:eastAsia="en-US"/>
        </w:rPr>
      </w:pPr>
      <w:r>
        <w:rPr>
          <w:rFonts w:eastAsia="Times New Roman"/>
          <w:lang w:eastAsia="en-US"/>
        </w:rPr>
        <w:t>17.2</w:t>
      </w:r>
      <w:r w:rsidR="0052678E">
        <w:rPr>
          <w:rFonts w:eastAsia="Times New Roman"/>
          <w:lang w:eastAsia="en-US"/>
        </w:rPr>
        <w:t>8</w:t>
      </w:r>
      <w:r>
        <w:rPr>
          <w:rFonts w:eastAsia="Times New Roman"/>
          <w:lang w:eastAsia="en-US"/>
        </w:rPr>
        <w:t xml:space="preserve">. </w:t>
      </w:r>
      <w:r w:rsidRPr="006867F0">
        <w:rPr>
          <w:rFonts w:eastAsia="Times New Roman"/>
          <w:lang w:eastAsia="en-US"/>
        </w:rPr>
        <w:t>kita pramogų ir poilsio organizavimo veikla (kodas 93.29);</w:t>
      </w:r>
    </w:p>
    <w:p w14:paraId="2508D415" w14:textId="7FA7CC1D" w:rsidR="00052795" w:rsidRPr="006867F0" w:rsidRDefault="00052795" w:rsidP="003A2107">
      <w:pPr>
        <w:tabs>
          <w:tab w:val="left" w:pos="426"/>
          <w:tab w:val="left" w:pos="709"/>
        </w:tabs>
        <w:spacing w:line="276" w:lineRule="auto"/>
        <w:ind w:left="900"/>
        <w:jc w:val="both"/>
        <w:rPr>
          <w:rFonts w:eastAsia="Times New Roman"/>
          <w:lang w:eastAsia="en-US"/>
        </w:rPr>
      </w:pPr>
      <w:r>
        <w:rPr>
          <w:rFonts w:eastAsia="Times New Roman"/>
          <w:lang w:eastAsia="en-US"/>
        </w:rPr>
        <w:t>17.</w:t>
      </w:r>
      <w:r w:rsidR="0052678E">
        <w:rPr>
          <w:rFonts w:eastAsia="Times New Roman"/>
          <w:lang w:eastAsia="en-US"/>
        </w:rPr>
        <w:t>29</w:t>
      </w:r>
      <w:r>
        <w:rPr>
          <w:rFonts w:eastAsia="Times New Roman"/>
          <w:lang w:eastAsia="en-US"/>
        </w:rPr>
        <w:t xml:space="preserve">. </w:t>
      </w:r>
      <w:r w:rsidRPr="006867F0">
        <w:rPr>
          <w:rFonts w:eastAsia="Times New Roman"/>
          <w:lang w:eastAsia="en-US"/>
        </w:rPr>
        <w:t>profesinių narystės organizacijų veikla (kodas 94.12);</w:t>
      </w:r>
    </w:p>
    <w:p w14:paraId="5EBCEC17" w14:textId="52EFD345" w:rsidR="00052795" w:rsidRPr="006867F0" w:rsidRDefault="00052795" w:rsidP="003A2107">
      <w:pPr>
        <w:tabs>
          <w:tab w:val="left" w:pos="426"/>
          <w:tab w:val="left" w:pos="709"/>
        </w:tabs>
        <w:spacing w:line="276" w:lineRule="auto"/>
        <w:ind w:left="900"/>
        <w:jc w:val="both"/>
        <w:rPr>
          <w:rFonts w:eastAsia="Times New Roman"/>
          <w:lang w:eastAsia="en-US"/>
        </w:rPr>
      </w:pPr>
      <w:r>
        <w:rPr>
          <w:rFonts w:eastAsia="Times New Roman"/>
          <w:lang w:eastAsia="en-US"/>
        </w:rPr>
        <w:t>17.3</w:t>
      </w:r>
      <w:r w:rsidR="0052678E">
        <w:rPr>
          <w:rFonts w:eastAsia="Times New Roman"/>
          <w:lang w:eastAsia="en-US"/>
        </w:rPr>
        <w:t>0</w:t>
      </w:r>
      <w:r>
        <w:rPr>
          <w:rFonts w:eastAsia="Times New Roman"/>
          <w:lang w:eastAsia="en-US"/>
        </w:rPr>
        <w:t xml:space="preserve">. </w:t>
      </w:r>
      <w:r w:rsidRPr="006867F0">
        <w:rPr>
          <w:rFonts w:eastAsia="Times New Roman"/>
          <w:lang w:eastAsia="en-US"/>
        </w:rPr>
        <w:t>kitų, niekur nepriskirtų, narystės organizacijų veikla (kodas 94.99).</w:t>
      </w:r>
      <w:r>
        <w:rPr>
          <w:rFonts w:eastAsia="Times New Roman"/>
          <w:lang w:eastAsia="en-US"/>
        </w:rPr>
        <w:t xml:space="preserve"> </w:t>
      </w:r>
    </w:p>
    <w:p w14:paraId="10BA0C9E" w14:textId="77777777" w:rsidR="00052795" w:rsidRPr="006867F0" w:rsidRDefault="00052795" w:rsidP="00804DD7">
      <w:pPr>
        <w:tabs>
          <w:tab w:val="left" w:pos="360"/>
        </w:tabs>
        <w:spacing w:line="276" w:lineRule="auto"/>
        <w:ind w:firstLine="142"/>
        <w:jc w:val="both"/>
        <w:rPr>
          <w:rFonts w:eastAsia="Times New Roman"/>
          <w:lang w:eastAsia="en-US"/>
        </w:rPr>
      </w:pPr>
      <w:r>
        <w:rPr>
          <w:rFonts w:eastAsia="Times New Roman"/>
          <w:lang w:eastAsia="en-US"/>
        </w:rPr>
        <w:t xml:space="preserve">18. </w:t>
      </w:r>
      <w:r w:rsidRPr="006867F0">
        <w:rPr>
          <w:rFonts w:eastAsia="Times New Roman"/>
          <w:lang w:eastAsia="en-US"/>
        </w:rPr>
        <w:t>Jei veiklai, numatytai šiuose Nuostatuose, įstatymų nustatyta tvarka reikalingas lei</w:t>
      </w:r>
      <w:r>
        <w:rPr>
          <w:rFonts w:eastAsia="Times New Roman"/>
          <w:lang w:eastAsia="en-US"/>
        </w:rPr>
        <w:t xml:space="preserve">dimas, tai </w:t>
      </w:r>
      <w:r w:rsidRPr="006867F0">
        <w:rPr>
          <w:rFonts w:eastAsia="Times New Roman"/>
          <w:lang w:eastAsia="en-US"/>
        </w:rPr>
        <w:t>tokį leidimą Biblioteka turi gauti.</w:t>
      </w:r>
    </w:p>
    <w:p w14:paraId="4C82D035" w14:textId="77777777" w:rsidR="00052795" w:rsidRPr="006867F0" w:rsidRDefault="00052795" w:rsidP="003A2107">
      <w:pPr>
        <w:tabs>
          <w:tab w:val="left" w:pos="709"/>
        </w:tabs>
        <w:spacing w:line="276" w:lineRule="auto"/>
        <w:ind w:firstLine="180"/>
        <w:jc w:val="both"/>
        <w:rPr>
          <w:rFonts w:eastAsia="Times New Roman"/>
          <w:lang w:eastAsia="en-US"/>
        </w:rPr>
      </w:pPr>
      <w:r>
        <w:rPr>
          <w:rFonts w:eastAsia="Times New Roman"/>
          <w:lang w:eastAsia="en-US"/>
        </w:rPr>
        <w:t xml:space="preserve">19. </w:t>
      </w:r>
      <w:r w:rsidRPr="006867F0">
        <w:rPr>
          <w:rFonts w:eastAsia="Times New Roman"/>
          <w:lang w:eastAsia="en-US"/>
        </w:rPr>
        <w:t>Bibliotekos pagrindinis tikslas – teikti tradicinės, elektroninės ir viešosios erdvės (bendruomenės centro) bibliotekos paslaugas visuomenei.</w:t>
      </w:r>
    </w:p>
    <w:p w14:paraId="517A4DAE" w14:textId="77777777" w:rsidR="00052795" w:rsidRPr="006867F0" w:rsidRDefault="00052795" w:rsidP="003A2107">
      <w:pPr>
        <w:tabs>
          <w:tab w:val="left" w:pos="426"/>
          <w:tab w:val="left" w:pos="709"/>
        </w:tabs>
        <w:spacing w:line="276" w:lineRule="auto"/>
        <w:ind w:left="142"/>
        <w:jc w:val="both"/>
        <w:rPr>
          <w:rFonts w:eastAsia="Times New Roman"/>
          <w:lang w:eastAsia="en-US"/>
        </w:rPr>
      </w:pPr>
      <w:r>
        <w:rPr>
          <w:rFonts w:eastAsia="Times New Roman"/>
          <w:lang w:eastAsia="en-US"/>
        </w:rPr>
        <w:t xml:space="preserve">20. </w:t>
      </w:r>
      <w:r w:rsidRPr="006867F0">
        <w:rPr>
          <w:rFonts w:eastAsia="Times New Roman"/>
          <w:lang w:eastAsia="en-US"/>
        </w:rPr>
        <w:t>Bibliotekos uždaviniai:</w:t>
      </w:r>
    </w:p>
    <w:p w14:paraId="5C02F08A" w14:textId="77777777" w:rsidR="00052795" w:rsidRPr="006867F0" w:rsidRDefault="00052795" w:rsidP="003A2107">
      <w:pPr>
        <w:tabs>
          <w:tab w:val="left" w:pos="0"/>
          <w:tab w:val="left" w:pos="709"/>
        </w:tabs>
        <w:spacing w:line="276" w:lineRule="auto"/>
        <w:ind w:firstLine="900"/>
        <w:jc w:val="both"/>
        <w:rPr>
          <w:rFonts w:eastAsia="Times New Roman"/>
          <w:lang w:eastAsia="en-US"/>
        </w:rPr>
      </w:pPr>
      <w:r>
        <w:rPr>
          <w:rFonts w:eastAsia="Times New Roman"/>
          <w:lang w:eastAsia="en-US"/>
        </w:rPr>
        <w:t xml:space="preserve">20.1. </w:t>
      </w:r>
      <w:r w:rsidRPr="006867F0">
        <w:rPr>
          <w:rFonts w:eastAsia="Times New Roman"/>
          <w:lang w:eastAsia="en-US"/>
        </w:rPr>
        <w:t xml:space="preserve">kaupti, tvarkyti, saugoti ir skleisti dokumentuose užfiksuotas žinias, idėjas ir informaciją, tokiu būdu prisidėti prie žinių visuomenės gyvenimo; </w:t>
      </w:r>
    </w:p>
    <w:p w14:paraId="77D2C049" w14:textId="77777777" w:rsidR="00052795" w:rsidRPr="006867F0" w:rsidRDefault="00052795" w:rsidP="003A2107">
      <w:pPr>
        <w:tabs>
          <w:tab w:val="left" w:pos="426"/>
          <w:tab w:val="left" w:pos="709"/>
        </w:tabs>
        <w:spacing w:line="276" w:lineRule="auto"/>
        <w:ind w:firstLine="900"/>
        <w:jc w:val="both"/>
        <w:rPr>
          <w:rFonts w:eastAsia="Times New Roman"/>
          <w:lang w:eastAsia="en-US"/>
        </w:rPr>
      </w:pPr>
      <w:r>
        <w:rPr>
          <w:rFonts w:eastAsia="Times New Roman"/>
          <w:lang w:eastAsia="en-US"/>
        </w:rPr>
        <w:t xml:space="preserve">20.2. </w:t>
      </w:r>
      <w:r w:rsidRPr="006867F0">
        <w:rPr>
          <w:rFonts w:eastAsia="Times New Roman"/>
          <w:lang w:eastAsia="en-US"/>
        </w:rPr>
        <w:t xml:space="preserve">išsaugoti rašytinį paveldą ir skatinti skaitymą, sudaryti sąlygas visuomenės savišvietai ir savikūrai, ugdyti kūrybingumą bei vaizduotę; </w:t>
      </w:r>
    </w:p>
    <w:p w14:paraId="6B27AEC5" w14:textId="77777777" w:rsidR="00052795" w:rsidRPr="006867F0" w:rsidRDefault="00052795" w:rsidP="003A2107">
      <w:pPr>
        <w:tabs>
          <w:tab w:val="left" w:pos="426"/>
          <w:tab w:val="left" w:pos="709"/>
        </w:tabs>
        <w:spacing w:line="276" w:lineRule="auto"/>
        <w:ind w:firstLine="900"/>
        <w:jc w:val="both"/>
        <w:rPr>
          <w:rFonts w:eastAsia="Times New Roman"/>
          <w:lang w:eastAsia="en-US"/>
        </w:rPr>
      </w:pPr>
      <w:r>
        <w:rPr>
          <w:rFonts w:eastAsia="Times New Roman"/>
          <w:lang w:eastAsia="en-US"/>
        </w:rPr>
        <w:t xml:space="preserve">20.3. </w:t>
      </w:r>
      <w:r w:rsidRPr="006867F0">
        <w:rPr>
          <w:rFonts w:eastAsia="Times New Roman"/>
          <w:lang w:eastAsia="en-US"/>
        </w:rPr>
        <w:t xml:space="preserve">užtikrinti kultūros paveldo skaitmeninimą, skaitmeninės vietos informacijos duomenų bazių kūrimą, gyventojų informacinės kompetencijos ugdymą ir kitas elektroninėmis priemonėmis teikiamas bibliotekos paslaugas; </w:t>
      </w:r>
    </w:p>
    <w:p w14:paraId="6C68BE50" w14:textId="77777777" w:rsidR="00052795" w:rsidRPr="006867F0" w:rsidRDefault="00052795" w:rsidP="003A2107">
      <w:pPr>
        <w:tabs>
          <w:tab w:val="left" w:pos="426"/>
          <w:tab w:val="left" w:pos="709"/>
        </w:tabs>
        <w:spacing w:line="276" w:lineRule="auto"/>
        <w:ind w:firstLine="900"/>
        <w:jc w:val="both"/>
        <w:rPr>
          <w:rFonts w:eastAsia="Times New Roman"/>
          <w:lang w:eastAsia="en-US"/>
        </w:rPr>
      </w:pPr>
      <w:r>
        <w:rPr>
          <w:rFonts w:eastAsia="Times New Roman"/>
          <w:lang w:eastAsia="en-US"/>
        </w:rPr>
        <w:t xml:space="preserve">20.4. </w:t>
      </w:r>
      <w:r w:rsidRPr="006867F0">
        <w:rPr>
          <w:rFonts w:eastAsia="Times New Roman"/>
          <w:lang w:eastAsia="en-US"/>
        </w:rPr>
        <w:t>skatinti informacinės visuomenės plėtrą, savivaldybės bendruomenės nuolatinį mokymąsi, žinių atsinaujinimą, kultūrinę veiklą;</w:t>
      </w:r>
    </w:p>
    <w:p w14:paraId="095A01EB" w14:textId="77777777" w:rsidR="00052795" w:rsidRPr="006867F0" w:rsidRDefault="00052795" w:rsidP="003A2107">
      <w:pPr>
        <w:tabs>
          <w:tab w:val="left" w:pos="426"/>
          <w:tab w:val="left" w:pos="709"/>
        </w:tabs>
        <w:spacing w:line="276" w:lineRule="auto"/>
        <w:ind w:firstLine="900"/>
        <w:jc w:val="both"/>
        <w:rPr>
          <w:rFonts w:eastAsia="Times New Roman"/>
          <w:lang w:eastAsia="en-US"/>
        </w:rPr>
      </w:pPr>
      <w:r>
        <w:rPr>
          <w:rFonts w:eastAsia="Times New Roman"/>
          <w:lang w:eastAsia="en-US"/>
        </w:rPr>
        <w:t xml:space="preserve">20.5. </w:t>
      </w:r>
      <w:r w:rsidRPr="006867F0">
        <w:rPr>
          <w:rFonts w:eastAsia="Times New Roman"/>
          <w:lang w:eastAsia="en-US"/>
        </w:rPr>
        <w:t>organizuoti mokslinius dokumentų panaudojimo, sklaidos, bibliotekinės veiklos tyrimus, dalyvauti įvairiose bibliotekų vystymo ir modernizavimo programose.</w:t>
      </w:r>
    </w:p>
    <w:p w14:paraId="5D085BC7" w14:textId="77777777" w:rsidR="00052795" w:rsidRPr="006867F0" w:rsidRDefault="00052795" w:rsidP="00CC0418">
      <w:pPr>
        <w:tabs>
          <w:tab w:val="left" w:pos="426"/>
          <w:tab w:val="left" w:pos="709"/>
        </w:tabs>
        <w:spacing w:line="276" w:lineRule="auto"/>
        <w:ind w:left="142"/>
        <w:jc w:val="both"/>
        <w:rPr>
          <w:rFonts w:eastAsia="Times New Roman"/>
          <w:lang w:eastAsia="en-US"/>
        </w:rPr>
      </w:pPr>
      <w:r>
        <w:rPr>
          <w:rFonts w:eastAsia="Times New Roman"/>
          <w:lang w:eastAsia="en-US"/>
        </w:rPr>
        <w:t xml:space="preserve">21. </w:t>
      </w:r>
      <w:r w:rsidRPr="006867F0">
        <w:rPr>
          <w:rFonts w:eastAsia="Times New Roman"/>
          <w:lang w:eastAsia="en-US"/>
        </w:rPr>
        <w:t>Biblioteka, įgyvendindama jai pavestus uždavinius, atlieka šias funkcijas:</w:t>
      </w:r>
    </w:p>
    <w:p w14:paraId="24B5BF1B" w14:textId="77777777" w:rsidR="00052795" w:rsidRPr="006867F0" w:rsidRDefault="00052795" w:rsidP="00CC0418">
      <w:pPr>
        <w:tabs>
          <w:tab w:val="left" w:pos="426"/>
          <w:tab w:val="left" w:pos="709"/>
        </w:tabs>
        <w:spacing w:line="276" w:lineRule="auto"/>
        <w:ind w:left="900"/>
        <w:jc w:val="both"/>
        <w:rPr>
          <w:rFonts w:eastAsia="Times New Roman"/>
          <w:lang w:eastAsia="en-US"/>
        </w:rPr>
      </w:pPr>
      <w:r>
        <w:rPr>
          <w:rFonts w:eastAsia="Times New Roman"/>
          <w:lang w:eastAsia="en-US"/>
        </w:rPr>
        <w:t xml:space="preserve">21.1. </w:t>
      </w:r>
      <w:r w:rsidRPr="006867F0">
        <w:rPr>
          <w:rFonts w:eastAsia="Times New Roman"/>
          <w:lang w:eastAsia="en-US"/>
        </w:rPr>
        <w:t xml:space="preserve">modernizuoja Bibliotekos skyrius ir padalinius; </w:t>
      </w:r>
    </w:p>
    <w:p w14:paraId="6B71322B" w14:textId="77777777" w:rsidR="00052795" w:rsidRPr="006867F0" w:rsidRDefault="00052795" w:rsidP="00CC0418">
      <w:pPr>
        <w:tabs>
          <w:tab w:val="left" w:pos="426"/>
          <w:tab w:val="left" w:pos="709"/>
        </w:tabs>
        <w:spacing w:line="276" w:lineRule="auto"/>
        <w:ind w:firstLine="900"/>
        <w:jc w:val="both"/>
        <w:rPr>
          <w:rFonts w:eastAsia="Times New Roman"/>
          <w:lang w:eastAsia="en-US"/>
        </w:rPr>
      </w:pPr>
      <w:r>
        <w:rPr>
          <w:rFonts w:eastAsia="Times New Roman"/>
          <w:lang w:eastAsia="en-US"/>
        </w:rPr>
        <w:t xml:space="preserve">21.2. </w:t>
      </w:r>
      <w:r w:rsidRPr="006867F0">
        <w:rPr>
          <w:rFonts w:eastAsia="Times New Roman"/>
          <w:lang w:eastAsia="en-US"/>
        </w:rPr>
        <w:t xml:space="preserve">formuoja teigiamą Bibliotekos įvaizdį, vykdo vidinę ir išorinę komunikaciją, viešuosius ryšius, rinkodarą; </w:t>
      </w:r>
    </w:p>
    <w:p w14:paraId="709E80C6" w14:textId="77777777" w:rsidR="00052795" w:rsidRPr="006867F0" w:rsidRDefault="00052795" w:rsidP="00CC0418">
      <w:pPr>
        <w:tabs>
          <w:tab w:val="left" w:pos="426"/>
          <w:tab w:val="left" w:pos="709"/>
        </w:tabs>
        <w:spacing w:line="276" w:lineRule="auto"/>
        <w:ind w:firstLine="900"/>
        <w:jc w:val="both"/>
        <w:rPr>
          <w:rFonts w:eastAsia="Times New Roman"/>
          <w:lang w:eastAsia="en-US"/>
        </w:rPr>
      </w:pPr>
      <w:r>
        <w:rPr>
          <w:rFonts w:eastAsia="Times New Roman"/>
          <w:lang w:eastAsia="en-US"/>
        </w:rPr>
        <w:t xml:space="preserve">21.3. </w:t>
      </w:r>
      <w:r w:rsidRPr="006867F0">
        <w:rPr>
          <w:rFonts w:eastAsia="Times New Roman"/>
          <w:lang w:eastAsia="en-US"/>
        </w:rPr>
        <w:t xml:space="preserve">telkia ir ugdo jaunimą bei vaikus, siekia užtikrinti jų užimtumą bei savirealizaciją, skatina prasmingas ir visuomenei naudingas veiklas, gali vykdyti atvirą darbą su jaunimu ir vaikais; </w:t>
      </w:r>
    </w:p>
    <w:p w14:paraId="0BBF0E2A" w14:textId="77777777" w:rsidR="00052795" w:rsidRPr="006867F0" w:rsidRDefault="00052795" w:rsidP="00CC0418">
      <w:pPr>
        <w:tabs>
          <w:tab w:val="left" w:pos="426"/>
          <w:tab w:val="left" w:pos="709"/>
        </w:tabs>
        <w:spacing w:line="276" w:lineRule="auto"/>
        <w:ind w:left="900"/>
        <w:jc w:val="both"/>
        <w:rPr>
          <w:rFonts w:eastAsia="Times New Roman"/>
          <w:lang w:eastAsia="en-US"/>
        </w:rPr>
      </w:pPr>
      <w:r>
        <w:rPr>
          <w:rFonts w:eastAsia="Times New Roman"/>
          <w:lang w:eastAsia="en-US"/>
        </w:rPr>
        <w:t xml:space="preserve">21.4. </w:t>
      </w:r>
      <w:r w:rsidRPr="006867F0">
        <w:rPr>
          <w:rFonts w:eastAsia="Times New Roman"/>
          <w:lang w:eastAsia="en-US"/>
        </w:rPr>
        <w:t>gali teikti ugdymo, emocinio palaikymo, užimtumo ar prevencijos paslaugas;</w:t>
      </w:r>
    </w:p>
    <w:p w14:paraId="3B8F19D4" w14:textId="77777777" w:rsidR="00052795" w:rsidRPr="006867F0" w:rsidRDefault="00052795" w:rsidP="00CC0418">
      <w:pPr>
        <w:tabs>
          <w:tab w:val="left" w:pos="426"/>
          <w:tab w:val="left" w:pos="709"/>
        </w:tabs>
        <w:spacing w:line="276" w:lineRule="auto"/>
        <w:ind w:left="900"/>
        <w:jc w:val="both"/>
        <w:rPr>
          <w:rFonts w:eastAsia="Times New Roman"/>
          <w:lang w:eastAsia="en-US"/>
        </w:rPr>
      </w:pPr>
      <w:r>
        <w:rPr>
          <w:rFonts w:eastAsia="Times New Roman"/>
          <w:lang w:eastAsia="en-US"/>
        </w:rPr>
        <w:t xml:space="preserve">21.5. </w:t>
      </w:r>
      <w:r w:rsidRPr="006867F0">
        <w:rPr>
          <w:rFonts w:eastAsia="Times New Roman"/>
          <w:lang w:eastAsia="en-US"/>
        </w:rPr>
        <w:t>gali organizuoti jaunimui ir vaikams psichologinę, socialinę, pedagoginę pagalbą;</w:t>
      </w:r>
    </w:p>
    <w:p w14:paraId="7BDEB92C" w14:textId="77777777" w:rsidR="00052795" w:rsidRPr="006867F0" w:rsidRDefault="00052795" w:rsidP="00CC0418">
      <w:pPr>
        <w:tabs>
          <w:tab w:val="left" w:pos="426"/>
          <w:tab w:val="left" w:pos="709"/>
        </w:tabs>
        <w:spacing w:line="276" w:lineRule="auto"/>
        <w:ind w:firstLine="900"/>
        <w:jc w:val="both"/>
        <w:rPr>
          <w:rFonts w:eastAsia="Times New Roman"/>
          <w:lang w:eastAsia="en-US"/>
        </w:rPr>
      </w:pPr>
      <w:r>
        <w:rPr>
          <w:rFonts w:eastAsia="Times New Roman"/>
          <w:lang w:eastAsia="en-US"/>
        </w:rPr>
        <w:t xml:space="preserve">21.6. </w:t>
      </w:r>
      <w:r w:rsidRPr="006867F0">
        <w:rPr>
          <w:rFonts w:eastAsia="Times New Roman"/>
          <w:lang w:eastAsia="en-US"/>
        </w:rPr>
        <w:t xml:space="preserve">sudaro universalų dokumentų fondą, atitinkantį savivaldybės ekonominę ir kultūrinę plėtrą, demografinę situaciją bei bendruomenės reikmes; </w:t>
      </w:r>
    </w:p>
    <w:p w14:paraId="2A72C10D" w14:textId="77777777" w:rsidR="00052795" w:rsidRPr="006867F0" w:rsidRDefault="00052795" w:rsidP="00CC0418">
      <w:pPr>
        <w:tabs>
          <w:tab w:val="left" w:pos="426"/>
          <w:tab w:val="left" w:pos="709"/>
        </w:tabs>
        <w:spacing w:line="276" w:lineRule="auto"/>
        <w:ind w:firstLine="900"/>
        <w:jc w:val="both"/>
        <w:rPr>
          <w:rFonts w:eastAsia="Times New Roman"/>
          <w:lang w:eastAsia="en-US"/>
        </w:rPr>
      </w:pPr>
      <w:r>
        <w:rPr>
          <w:rFonts w:eastAsia="Times New Roman"/>
          <w:lang w:eastAsia="en-US"/>
        </w:rPr>
        <w:t xml:space="preserve">21.7. </w:t>
      </w:r>
      <w:r w:rsidRPr="006867F0">
        <w:rPr>
          <w:rFonts w:eastAsia="Times New Roman"/>
          <w:lang w:eastAsia="en-US"/>
        </w:rPr>
        <w:t xml:space="preserve">universalų dokumentų fondą komplektuoja, apskaito ir saugo vadovaujantis Lietuvos bibliotekų fondo nuostatais; fondo apsaugos nuostatais ir kitais Lietuvos Respublikos teisės aktais; </w:t>
      </w:r>
    </w:p>
    <w:p w14:paraId="0F64D123" w14:textId="77777777" w:rsidR="00052795" w:rsidRPr="006867F0" w:rsidRDefault="00052795" w:rsidP="00CC0418">
      <w:pPr>
        <w:tabs>
          <w:tab w:val="left" w:pos="426"/>
          <w:tab w:val="left" w:pos="709"/>
        </w:tabs>
        <w:spacing w:line="276" w:lineRule="auto"/>
        <w:ind w:left="900"/>
        <w:jc w:val="both"/>
        <w:rPr>
          <w:rFonts w:eastAsia="Times New Roman"/>
          <w:lang w:eastAsia="en-US"/>
        </w:rPr>
      </w:pPr>
      <w:r>
        <w:rPr>
          <w:rFonts w:eastAsia="Times New Roman"/>
          <w:lang w:eastAsia="en-US"/>
        </w:rPr>
        <w:t xml:space="preserve">21.8. </w:t>
      </w:r>
      <w:r w:rsidRPr="006867F0">
        <w:rPr>
          <w:rFonts w:eastAsia="Times New Roman"/>
          <w:lang w:eastAsia="en-US"/>
        </w:rPr>
        <w:t xml:space="preserve">sudaro ir palaiko vieningą Bibliotekos elektroninį katalogą; </w:t>
      </w:r>
    </w:p>
    <w:p w14:paraId="29B7F525" w14:textId="77777777" w:rsidR="00052795" w:rsidRPr="006867F0" w:rsidRDefault="00052795" w:rsidP="00CC0418">
      <w:pPr>
        <w:tabs>
          <w:tab w:val="left" w:pos="426"/>
          <w:tab w:val="left" w:pos="709"/>
        </w:tabs>
        <w:spacing w:line="276" w:lineRule="auto"/>
        <w:ind w:firstLine="900"/>
        <w:jc w:val="both"/>
        <w:rPr>
          <w:rFonts w:eastAsia="Times New Roman"/>
          <w:lang w:eastAsia="en-US"/>
        </w:rPr>
      </w:pPr>
      <w:r>
        <w:rPr>
          <w:rFonts w:eastAsia="Times New Roman"/>
          <w:lang w:eastAsia="en-US"/>
        </w:rPr>
        <w:t xml:space="preserve">21.9. </w:t>
      </w:r>
      <w:r w:rsidRPr="006867F0">
        <w:rPr>
          <w:rFonts w:eastAsia="Times New Roman"/>
          <w:lang w:eastAsia="en-US"/>
        </w:rPr>
        <w:t xml:space="preserve">vykdo Bibliotekos – atminties institucijos vystymo programas, projektines veiklas; </w:t>
      </w:r>
    </w:p>
    <w:p w14:paraId="11446695" w14:textId="77777777" w:rsidR="00052795" w:rsidRPr="006867F0" w:rsidRDefault="00052795" w:rsidP="00CC0418">
      <w:pPr>
        <w:tabs>
          <w:tab w:val="left" w:pos="426"/>
          <w:tab w:val="left" w:pos="709"/>
        </w:tabs>
        <w:spacing w:line="276" w:lineRule="auto"/>
        <w:ind w:left="900"/>
        <w:jc w:val="both"/>
        <w:rPr>
          <w:rFonts w:eastAsia="Times New Roman"/>
          <w:lang w:eastAsia="en-US"/>
        </w:rPr>
      </w:pPr>
      <w:r>
        <w:rPr>
          <w:rFonts w:eastAsia="Times New Roman"/>
          <w:lang w:eastAsia="en-US"/>
        </w:rPr>
        <w:lastRenderedPageBreak/>
        <w:t xml:space="preserve">21.10. </w:t>
      </w:r>
      <w:r w:rsidRPr="006867F0">
        <w:rPr>
          <w:rFonts w:eastAsia="Times New Roman"/>
          <w:lang w:eastAsia="en-US"/>
        </w:rPr>
        <w:t xml:space="preserve">suteikia tarpbibliotekinio abonemento paslaugas; </w:t>
      </w:r>
    </w:p>
    <w:p w14:paraId="08202951" w14:textId="77777777" w:rsidR="00052795" w:rsidRPr="006867F0" w:rsidRDefault="00052795" w:rsidP="00CC0418">
      <w:pPr>
        <w:tabs>
          <w:tab w:val="left" w:pos="426"/>
          <w:tab w:val="left" w:pos="709"/>
          <w:tab w:val="left" w:pos="1134"/>
        </w:tabs>
        <w:spacing w:line="276" w:lineRule="auto"/>
        <w:ind w:firstLine="900"/>
        <w:jc w:val="both"/>
        <w:rPr>
          <w:rFonts w:eastAsia="Times New Roman"/>
          <w:lang w:eastAsia="en-US"/>
        </w:rPr>
      </w:pPr>
      <w:r>
        <w:rPr>
          <w:rFonts w:eastAsia="Times New Roman"/>
          <w:lang w:eastAsia="en-US"/>
        </w:rPr>
        <w:t xml:space="preserve">21.11. </w:t>
      </w:r>
      <w:r w:rsidRPr="006867F0">
        <w:rPr>
          <w:rFonts w:eastAsia="Times New Roman"/>
          <w:lang w:eastAsia="en-US"/>
        </w:rPr>
        <w:t xml:space="preserve">gali organizuoti nuo Bibliotekos ar jos padalinių nutolusių vietovių gyventojams mobilios bibliotekos paslaugas; </w:t>
      </w:r>
    </w:p>
    <w:p w14:paraId="54DDAAF7" w14:textId="77777777" w:rsidR="00052795" w:rsidRPr="006867F0" w:rsidRDefault="00052795" w:rsidP="00CC0418">
      <w:pPr>
        <w:tabs>
          <w:tab w:val="left" w:pos="426"/>
          <w:tab w:val="left" w:pos="709"/>
          <w:tab w:val="left" w:pos="1134"/>
        </w:tabs>
        <w:spacing w:line="276" w:lineRule="auto"/>
        <w:ind w:firstLine="900"/>
        <w:jc w:val="both"/>
        <w:rPr>
          <w:rFonts w:eastAsia="Times New Roman"/>
          <w:lang w:eastAsia="en-US"/>
        </w:rPr>
      </w:pPr>
      <w:r>
        <w:rPr>
          <w:rFonts w:eastAsia="Times New Roman"/>
          <w:lang w:eastAsia="en-US"/>
        </w:rPr>
        <w:t xml:space="preserve">21.12. </w:t>
      </w:r>
      <w:r w:rsidRPr="006867F0">
        <w:rPr>
          <w:rFonts w:eastAsia="Times New Roman"/>
          <w:lang w:eastAsia="en-US"/>
        </w:rPr>
        <w:t xml:space="preserve">organizuoja literatūrinio, kultūrinio ar edukacinio pobūdžio renginius, dalyvauja formalaus ir neformalaus švietimo ar ugdymo procesuose; </w:t>
      </w:r>
    </w:p>
    <w:p w14:paraId="56F4BBD1" w14:textId="77777777" w:rsidR="00052795" w:rsidRPr="006867F0" w:rsidRDefault="00052795" w:rsidP="00CC0418">
      <w:pPr>
        <w:tabs>
          <w:tab w:val="left" w:pos="426"/>
          <w:tab w:val="left" w:pos="709"/>
          <w:tab w:val="left" w:pos="1134"/>
        </w:tabs>
        <w:spacing w:line="276" w:lineRule="auto"/>
        <w:ind w:left="900"/>
        <w:jc w:val="both"/>
        <w:rPr>
          <w:rFonts w:eastAsia="Times New Roman"/>
          <w:lang w:eastAsia="en-US"/>
        </w:rPr>
      </w:pPr>
      <w:r>
        <w:rPr>
          <w:rFonts w:eastAsia="Times New Roman"/>
          <w:lang w:eastAsia="en-US"/>
        </w:rPr>
        <w:t xml:space="preserve">21.13. </w:t>
      </w:r>
      <w:r w:rsidRPr="006867F0">
        <w:rPr>
          <w:rFonts w:eastAsia="Times New Roman"/>
          <w:lang w:eastAsia="en-US"/>
        </w:rPr>
        <w:t xml:space="preserve">rengia ir vykdo neformaliojo švietimo programas bendruomenei; </w:t>
      </w:r>
    </w:p>
    <w:p w14:paraId="05D624F5" w14:textId="77777777" w:rsidR="00052795" w:rsidRPr="006867F0" w:rsidRDefault="00052795" w:rsidP="00CC0418">
      <w:pPr>
        <w:tabs>
          <w:tab w:val="left" w:pos="426"/>
          <w:tab w:val="left" w:pos="709"/>
          <w:tab w:val="left" w:pos="1134"/>
        </w:tabs>
        <w:spacing w:line="276" w:lineRule="auto"/>
        <w:ind w:left="900"/>
        <w:jc w:val="both"/>
        <w:rPr>
          <w:rFonts w:eastAsia="Times New Roman"/>
          <w:lang w:eastAsia="en-US"/>
        </w:rPr>
      </w:pPr>
      <w:r>
        <w:rPr>
          <w:rFonts w:eastAsia="Times New Roman"/>
          <w:lang w:eastAsia="en-US"/>
        </w:rPr>
        <w:t xml:space="preserve">21.14. </w:t>
      </w:r>
      <w:r w:rsidRPr="006867F0">
        <w:rPr>
          <w:rFonts w:eastAsia="Times New Roman"/>
          <w:lang w:eastAsia="en-US"/>
        </w:rPr>
        <w:t xml:space="preserve">bendradarbiauja su Lietuvos Respublikos ir užsienio šalių bibliotekomis; </w:t>
      </w:r>
    </w:p>
    <w:p w14:paraId="0354914A" w14:textId="77777777" w:rsidR="00052795" w:rsidRPr="006867F0" w:rsidRDefault="00052795" w:rsidP="00CC0418">
      <w:pPr>
        <w:tabs>
          <w:tab w:val="left" w:pos="426"/>
          <w:tab w:val="left" w:pos="709"/>
          <w:tab w:val="left" w:pos="1134"/>
        </w:tabs>
        <w:spacing w:line="276" w:lineRule="auto"/>
        <w:ind w:left="900"/>
        <w:jc w:val="both"/>
        <w:rPr>
          <w:rFonts w:eastAsia="Times New Roman"/>
          <w:lang w:eastAsia="en-US"/>
        </w:rPr>
      </w:pPr>
      <w:r>
        <w:rPr>
          <w:rFonts w:eastAsia="Times New Roman"/>
          <w:lang w:eastAsia="en-US"/>
        </w:rPr>
        <w:t xml:space="preserve">21.15. </w:t>
      </w:r>
      <w:r w:rsidRPr="006867F0">
        <w:rPr>
          <w:rFonts w:eastAsia="Times New Roman"/>
          <w:lang w:eastAsia="en-US"/>
        </w:rPr>
        <w:t xml:space="preserve">sudaro sąlygas Bibliotekos darbuotojams kelti kvalifikaciją; </w:t>
      </w:r>
    </w:p>
    <w:p w14:paraId="5E5685E5" w14:textId="77777777" w:rsidR="00052795" w:rsidRPr="006867F0" w:rsidRDefault="00052795" w:rsidP="00CC0418">
      <w:pPr>
        <w:tabs>
          <w:tab w:val="left" w:pos="426"/>
          <w:tab w:val="left" w:pos="709"/>
        </w:tabs>
        <w:spacing w:line="276" w:lineRule="auto"/>
        <w:ind w:firstLine="900"/>
        <w:jc w:val="both"/>
        <w:rPr>
          <w:rFonts w:eastAsia="Times New Roman"/>
          <w:lang w:eastAsia="en-US"/>
        </w:rPr>
      </w:pPr>
      <w:r>
        <w:rPr>
          <w:rFonts w:eastAsia="Times New Roman"/>
          <w:lang w:eastAsia="en-US"/>
        </w:rPr>
        <w:t xml:space="preserve">21.16. </w:t>
      </w:r>
      <w:r w:rsidRPr="006867F0">
        <w:rPr>
          <w:rFonts w:eastAsia="Times New Roman"/>
          <w:lang w:eastAsia="en-US"/>
        </w:rPr>
        <w:t xml:space="preserve">sistemingai atlieka Bibliotekos veiklos analizę, kurios pagrindu planuojama, prognozuojama ir tobulinama veikla; </w:t>
      </w:r>
    </w:p>
    <w:p w14:paraId="385B7D02" w14:textId="77777777" w:rsidR="00052795" w:rsidRPr="006867F0" w:rsidRDefault="00052795" w:rsidP="00CC0418">
      <w:pPr>
        <w:tabs>
          <w:tab w:val="left" w:pos="426"/>
          <w:tab w:val="left" w:pos="709"/>
        </w:tabs>
        <w:spacing w:line="276" w:lineRule="auto"/>
        <w:ind w:firstLine="900"/>
        <w:jc w:val="both"/>
        <w:rPr>
          <w:rFonts w:eastAsia="Times New Roman"/>
          <w:lang w:eastAsia="en-US"/>
        </w:rPr>
      </w:pPr>
      <w:r>
        <w:rPr>
          <w:rFonts w:eastAsia="Times New Roman"/>
          <w:lang w:eastAsia="en-US"/>
        </w:rPr>
        <w:t xml:space="preserve">21.17. </w:t>
      </w:r>
      <w:r w:rsidRPr="006867F0">
        <w:rPr>
          <w:rFonts w:eastAsia="Times New Roman"/>
          <w:lang w:eastAsia="en-US"/>
        </w:rPr>
        <w:t xml:space="preserve">bendradarbiauja su kultūros, švietimo ir kitomis įstaigomis, nevyriausybinėmis  organizacijomis, dalyvauja tarptautinėje ir nacionalinėje bibliotekinių organizacijų veikloje; </w:t>
      </w:r>
    </w:p>
    <w:p w14:paraId="28D785E7" w14:textId="77777777" w:rsidR="00052795" w:rsidRPr="006867F0" w:rsidRDefault="00052795" w:rsidP="00CC0418">
      <w:pPr>
        <w:tabs>
          <w:tab w:val="left" w:pos="426"/>
          <w:tab w:val="left" w:pos="709"/>
        </w:tabs>
        <w:spacing w:line="276" w:lineRule="auto"/>
        <w:ind w:firstLine="900"/>
        <w:jc w:val="both"/>
        <w:rPr>
          <w:rFonts w:eastAsia="Times New Roman"/>
          <w:lang w:eastAsia="en-US"/>
        </w:rPr>
      </w:pPr>
      <w:r>
        <w:rPr>
          <w:rFonts w:eastAsia="Times New Roman"/>
          <w:lang w:eastAsia="en-US"/>
        </w:rPr>
        <w:t xml:space="preserve">21.18. </w:t>
      </w:r>
      <w:r w:rsidRPr="006867F0">
        <w:rPr>
          <w:rFonts w:eastAsia="Times New Roman"/>
          <w:lang w:eastAsia="en-US"/>
        </w:rPr>
        <w:t>Pagal poreikį vykdo metodinį visų tipų bibliotekų bibliotekininkų konsultavimą;</w:t>
      </w:r>
    </w:p>
    <w:p w14:paraId="6F38B007" w14:textId="77777777" w:rsidR="00052795" w:rsidRPr="006867F0" w:rsidRDefault="00052795" w:rsidP="00CC0418">
      <w:pPr>
        <w:tabs>
          <w:tab w:val="left" w:pos="426"/>
          <w:tab w:val="left" w:pos="709"/>
          <w:tab w:val="left" w:pos="1134"/>
        </w:tabs>
        <w:spacing w:line="276" w:lineRule="auto"/>
        <w:ind w:left="900"/>
        <w:jc w:val="both"/>
        <w:rPr>
          <w:rFonts w:eastAsia="Times New Roman"/>
          <w:lang w:eastAsia="en-US"/>
        </w:rPr>
      </w:pPr>
      <w:r>
        <w:rPr>
          <w:rFonts w:eastAsia="Times New Roman"/>
          <w:lang w:eastAsia="en-US"/>
        </w:rPr>
        <w:t xml:space="preserve">21.19. </w:t>
      </w:r>
      <w:r w:rsidRPr="006867F0">
        <w:rPr>
          <w:rFonts w:eastAsia="Times New Roman"/>
          <w:lang w:eastAsia="en-US"/>
        </w:rPr>
        <w:t>Atlieka kitas teisės aktuose nustatytas funkcijas.</w:t>
      </w:r>
    </w:p>
    <w:p w14:paraId="6CC5F6D3" w14:textId="77777777" w:rsidR="00052795" w:rsidRPr="006867F0" w:rsidRDefault="00052795" w:rsidP="006867F0">
      <w:pPr>
        <w:tabs>
          <w:tab w:val="left" w:pos="426"/>
          <w:tab w:val="left" w:pos="709"/>
          <w:tab w:val="left" w:pos="1134"/>
        </w:tabs>
        <w:jc w:val="both"/>
        <w:rPr>
          <w:rFonts w:eastAsia="Times New Roman"/>
          <w:lang w:val="en-GB" w:eastAsia="en-US"/>
        </w:rPr>
      </w:pPr>
    </w:p>
    <w:p w14:paraId="019AE748" w14:textId="77777777" w:rsidR="00052795" w:rsidRPr="006867F0" w:rsidRDefault="00052795" w:rsidP="006867F0">
      <w:pPr>
        <w:tabs>
          <w:tab w:val="left" w:pos="426"/>
          <w:tab w:val="left" w:pos="709"/>
        </w:tabs>
        <w:overflowPunct w:val="0"/>
        <w:spacing w:before="100" w:beforeAutospacing="1"/>
        <w:jc w:val="center"/>
        <w:rPr>
          <w:rFonts w:eastAsia="Times New Roman"/>
          <w:lang w:eastAsia="lt-LT"/>
        </w:rPr>
      </w:pPr>
      <w:r w:rsidRPr="006867F0">
        <w:rPr>
          <w:rFonts w:eastAsia="Times New Roman"/>
          <w:b/>
          <w:bCs/>
          <w:lang w:eastAsia="lt-LT"/>
        </w:rPr>
        <w:t>III SKYRIUS.</w:t>
      </w:r>
    </w:p>
    <w:p w14:paraId="2EA7548D" w14:textId="77777777" w:rsidR="00052795" w:rsidRPr="006867F0" w:rsidRDefault="00052795" w:rsidP="006867F0">
      <w:pPr>
        <w:tabs>
          <w:tab w:val="left" w:pos="426"/>
          <w:tab w:val="left" w:pos="709"/>
        </w:tabs>
        <w:overflowPunct w:val="0"/>
        <w:jc w:val="center"/>
        <w:rPr>
          <w:rFonts w:eastAsia="Times New Roman"/>
          <w:lang w:eastAsia="lt-LT"/>
        </w:rPr>
      </w:pPr>
      <w:r w:rsidRPr="006867F0">
        <w:rPr>
          <w:rFonts w:eastAsia="Times New Roman"/>
          <w:b/>
          <w:bCs/>
          <w:lang w:eastAsia="lt-LT"/>
        </w:rPr>
        <w:t>BIBLIOTEKOS TEISĖS IR PAREIGOS</w:t>
      </w:r>
    </w:p>
    <w:p w14:paraId="6463832F" w14:textId="77777777" w:rsidR="00052795" w:rsidRDefault="00052795" w:rsidP="00CC0418">
      <w:pPr>
        <w:tabs>
          <w:tab w:val="left" w:pos="426"/>
          <w:tab w:val="left" w:pos="709"/>
        </w:tabs>
        <w:overflowPunct w:val="0"/>
        <w:spacing w:line="276" w:lineRule="auto"/>
        <w:ind w:left="142"/>
        <w:jc w:val="both"/>
        <w:rPr>
          <w:rFonts w:eastAsia="Times New Roman"/>
          <w:lang w:eastAsia="lt-LT"/>
        </w:rPr>
      </w:pPr>
      <w:bookmarkStart w:id="1" w:name="part_8cea8f0473dd4bdaaf31604c3263f92a"/>
      <w:bookmarkEnd w:id="1"/>
      <w:r>
        <w:rPr>
          <w:rFonts w:eastAsia="Times New Roman"/>
          <w:lang w:eastAsia="lt-LT"/>
        </w:rPr>
        <w:t xml:space="preserve">22. </w:t>
      </w:r>
      <w:r w:rsidRPr="006867F0">
        <w:rPr>
          <w:rFonts w:eastAsia="Times New Roman"/>
          <w:lang w:eastAsia="lt-LT"/>
        </w:rPr>
        <w:t>Biblioteka turi teisę:</w:t>
      </w:r>
      <w:bookmarkStart w:id="2" w:name="part_0bc494e9f83948f4b28e2c8858048e6d"/>
      <w:bookmarkEnd w:id="2"/>
    </w:p>
    <w:p w14:paraId="58AC7EDF" w14:textId="77777777" w:rsidR="00052795" w:rsidRPr="006867F0" w:rsidRDefault="00052795" w:rsidP="00CC0418">
      <w:pPr>
        <w:tabs>
          <w:tab w:val="left" w:pos="426"/>
          <w:tab w:val="left" w:pos="709"/>
        </w:tabs>
        <w:overflowPunct w:val="0"/>
        <w:spacing w:line="276" w:lineRule="auto"/>
        <w:ind w:firstLine="900"/>
        <w:jc w:val="both"/>
        <w:rPr>
          <w:rFonts w:eastAsia="Times New Roman"/>
          <w:lang w:eastAsia="lt-LT"/>
        </w:rPr>
      </w:pPr>
      <w:r>
        <w:rPr>
          <w:rFonts w:eastAsia="Times New Roman"/>
          <w:lang w:eastAsia="lt-LT"/>
        </w:rPr>
        <w:t xml:space="preserve">22.1. </w:t>
      </w:r>
      <w:r w:rsidRPr="006867F0">
        <w:rPr>
          <w:rFonts w:eastAsia="Times New Roman"/>
          <w:lang w:eastAsia="lt-LT"/>
        </w:rPr>
        <w:t>atsižvelgdama į Bibliotekos veiklos pokyčius, gyventojų poreikius, tankumą ir kitus požymius Lietuvos Respublikos įstatymų nustatyta tvarka ir Savininko sprendimu optimizuoti struktūrinių padalinių tinklą, jo išdėstymą;</w:t>
      </w:r>
      <w:r w:rsidRPr="006867F0">
        <w:rPr>
          <w:rFonts w:eastAsia="Times New Roman"/>
          <w:shd w:val="clear" w:color="auto" w:fill="FFFF00"/>
          <w:lang w:eastAsia="lt-LT"/>
        </w:rPr>
        <w:t xml:space="preserve"> </w:t>
      </w:r>
    </w:p>
    <w:p w14:paraId="6C8C1C9B" w14:textId="77777777" w:rsidR="00052795" w:rsidRPr="006867F0" w:rsidRDefault="00052795" w:rsidP="00CC0418">
      <w:pPr>
        <w:tabs>
          <w:tab w:val="left" w:pos="426"/>
          <w:tab w:val="left" w:pos="709"/>
        </w:tabs>
        <w:overflowPunct w:val="0"/>
        <w:spacing w:line="276" w:lineRule="auto"/>
        <w:ind w:firstLine="900"/>
        <w:jc w:val="both"/>
        <w:rPr>
          <w:rFonts w:eastAsia="Times New Roman"/>
          <w:lang w:eastAsia="lt-LT"/>
        </w:rPr>
      </w:pPr>
      <w:bookmarkStart w:id="3" w:name="part_8cfcb2df47d84dc39a7e3b2ee74628a0"/>
      <w:bookmarkEnd w:id="3"/>
      <w:r>
        <w:rPr>
          <w:rFonts w:eastAsia="Times New Roman"/>
          <w:lang w:eastAsia="lt-LT"/>
        </w:rPr>
        <w:t xml:space="preserve">22.2. </w:t>
      </w:r>
      <w:r w:rsidRPr="006867F0">
        <w:rPr>
          <w:rFonts w:eastAsia="Times New Roman"/>
          <w:lang w:eastAsia="lt-LT"/>
        </w:rPr>
        <w:t>Lietuvos Respublikos įstatymų ir kitų teisės aktų nustatyta tvarka sudaryti sutartis ir prisiimti įsipareigojimus;</w:t>
      </w:r>
      <w:r w:rsidRPr="006867F0">
        <w:rPr>
          <w:rFonts w:eastAsia="Times New Roman"/>
          <w:shd w:val="clear" w:color="auto" w:fill="FFFF00"/>
          <w:lang w:eastAsia="lt-LT"/>
        </w:rPr>
        <w:t xml:space="preserve"> </w:t>
      </w:r>
      <w:bookmarkStart w:id="4" w:name="part_325952fb43b947c684271a5d35fc67bd"/>
      <w:bookmarkEnd w:id="4"/>
    </w:p>
    <w:p w14:paraId="56326037" w14:textId="77777777" w:rsidR="00052795" w:rsidRPr="006867F0" w:rsidRDefault="00052795" w:rsidP="00CC0418">
      <w:pPr>
        <w:tabs>
          <w:tab w:val="left" w:pos="426"/>
          <w:tab w:val="left" w:pos="709"/>
        </w:tabs>
        <w:overflowPunct w:val="0"/>
        <w:spacing w:line="276" w:lineRule="auto"/>
        <w:ind w:firstLine="900"/>
        <w:jc w:val="both"/>
        <w:rPr>
          <w:rFonts w:eastAsia="Times New Roman"/>
          <w:lang w:eastAsia="lt-LT"/>
        </w:rPr>
      </w:pPr>
      <w:r>
        <w:rPr>
          <w:rFonts w:eastAsia="Times New Roman"/>
          <w:lang w:eastAsia="lt-LT"/>
        </w:rPr>
        <w:t xml:space="preserve">22.3. </w:t>
      </w:r>
      <w:r w:rsidRPr="006867F0">
        <w:rPr>
          <w:rFonts w:eastAsia="Times New Roman"/>
          <w:lang w:eastAsia="lt-LT"/>
        </w:rPr>
        <w:t xml:space="preserve">atsiskaityti už pateiktas prekes, atliktus darbus bei paslaugas bet kokia sutarta forma, neprieštaraujančia Lietuvos Respublikos įstatymams ir kitiems teisės aktams; </w:t>
      </w:r>
      <w:bookmarkStart w:id="5" w:name="part_12027c85f00e4dea8a0fe03d252a0968"/>
      <w:bookmarkEnd w:id="5"/>
    </w:p>
    <w:p w14:paraId="65A20C33" w14:textId="77777777" w:rsidR="00052795" w:rsidRPr="006867F0" w:rsidRDefault="00052795" w:rsidP="00CC0418">
      <w:pPr>
        <w:tabs>
          <w:tab w:val="left" w:pos="426"/>
          <w:tab w:val="left" w:pos="709"/>
        </w:tabs>
        <w:overflowPunct w:val="0"/>
        <w:spacing w:line="276" w:lineRule="auto"/>
        <w:ind w:left="900"/>
        <w:jc w:val="both"/>
        <w:rPr>
          <w:rFonts w:eastAsia="Times New Roman"/>
          <w:lang w:eastAsia="lt-LT"/>
        </w:rPr>
      </w:pPr>
      <w:r>
        <w:rPr>
          <w:rFonts w:eastAsia="Times New Roman"/>
          <w:lang w:eastAsia="lt-LT"/>
        </w:rPr>
        <w:t xml:space="preserve">22.4. </w:t>
      </w:r>
      <w:r w:rsidRPr="006867F0">
        <w:rPr>
          <w:rFonts w:eastAsia="Times New Roman"/>
          <w:lang w:eastAsia="lt-LT"/>
        </w:rPr>
        <w:t>jungtis į susivienijimus su kitomis bibliotekomis ir informacijos įstaigomis;</w:t>
      </w:r>
      <w:bookmarkStart w:id="6" w:name="part_d980e4da551f46c692adbe0c62c1ad2e"/>
      <w:bookmarkEnd w:id="6"/>
    </w:p>
    <w:p w14:paraId="14BAE1CA" w14:textId="77777777" w:rsidR="00052795" w:rsidRPr="006867F0" w:rsidRDefault="00052795" w:rsidP="00CC0418">
      <w:pPr>
        <w:tabs>
          <w:tab w:val="left" w:pos="426"/>
          <w:tab w:val="left" w:pos="709"/>
        </w:tabs>
        <w:overflowPunct w:val="0"/>
        <w:spacing w:line="276" w:lineRule="auto"/>
        <w:ind w:firstLine="900"/>
        <w:jc w:val="both"/>
        <w:rPr>
          <w:rFonts w:eastAsia="Times New Roman"/>
          <w:lang w:eastAsia="lt-LT"/>
        </w:rPr>
      </w:pPr>
      <w:r>
        <w:rPr>
          <w:rFonts w:eastAsia="Times New Roman"/>
          <w:lang w:eastAsia="lt-LT"/>
        </w:rPr>
        <w:t xml:space="preserve">22.5. </w:t>
      </w:r>
      <w:r w:rsidRPr="006867F0">
        <w:rPr>
          <w:rFonts w:eastAsia="Times New Roman"/>
          <w:lang w:eastAsia="lt-LT"/>
        </w:rPr>
        <w:t xml:space="preserve">nario ar stebėtojo teisėmis dalyvauti šalies ir tarptautinių bibliotekinių, bibliografinių, informacinių, dokumentacijos ir kt. organizacijų veikloje; </w:t>
      </w:r>
      <w:bookmarkStart w:id="7" w:name="part_f1b95c63bf6b4c4ea528dee40bd119d0"/>
      <w:bookmarkEnd w:id="7"/>
    </w:p>
    <w:p w14:paraId="6074AD04" w14:textId="77777777" w:rsidR="00052795" w:rsidRPr="006867F0" w:rsidRDefault="00052795" w:rsidP="00CC0418">
      <w:pPr>
        <w:tabs>
          <w:tab w:val="left" w:pos="426"/>
          <w:tab w:val="left" w:pos="709"/>
        </w:tabs>
        <w:overflowPunct w:val="0"/>
        <w:spacing w:line="276" w:lineRule="auto"/>
        <w:ind w:firstLine="900"/>
        <w:jc w:val="both"/>
        <w:rPr>
          <w:rFonts w:eastAsia="Times New Roman"/>
          <w:lang w:eastAsia="lt-LT"/>
        </w:rPr>
      </w:pPr>
      <w:r>
        <w:rPr>
          <w:rFonts w:eastAsia="Times New Roman"/>
          <w:lang w:eastAsia="lt-LT"/>
        </w:rPr>
        <w:t xml:space="preserve">22.6. </w:t>
      </w:r>
      <w:r w:rsidRPr="006867F0">
        <w:rPr>
          <w:rFonts w:eastAsia="Times New Roman"/>
          <w:lang w:eastAsia="lt-LT"/>
        </w:rPr>
        <w:t xml:space="preserve">pirkti, prenumeruoti ir įsigyti mainais iš Lietuvos ir užsienio šalių bibliotekų, mokslo įstaigų, organizacijų bei fizinių asmenų spaudinius ir kitus dokumentus; </w:t>
      </w:r>
      <w:bookmarkStart w:id="8" w:name="part_908f7f9752234b2c808eeeb6ef1cf27a"/>
      <w:bookmarkEnd w:id="8"/>
    </w:p>
    <w:p w14:paraId="771E59DA" w14:textId="77777777" w:rsidR="00052795" w:rsidRPr="006867F0" w:rsidRDefault="00052795" w:rsidP="00CC0418">
      <w:pPr>
        <w:tabs>
          <w:tab w:val="left" w:pos="426"/>
          <w:tab w:val="left" w:pos="709"/>
        </w:tabs>
        <w:overflowPunct w:val="0"/>
        <w:spacing w:line="276" w:lineRule="auto"/>
        <w:ind w:left="900"/>
        <w:jc w:val="both"/>
        <w:rPr>
          <w:rFonts w:eastAsia="Times New Roman"/>
          <w:lang w:eastAsia="lt-LT"/>
        </w:rPr>
      </w:pPr>
      <w:r>
        <w:rPr>
          <w:rFonts w:eastAsia="Times New Roman"/>
          <w:lang w:eastAsia="lt-LT"/>
        </w:rPr>
        <w:t xml:space="preserve">22.7. </w:t>
      </w:r>
      <w:r w:rsidRPr="006867F0">
        <w:rPr>
          <w:rFonts w:eastAsia="Times New Roman"/>
          <w:lang w:eastAsia="lt-LT"/>
        </w:rPr>
        <w:t xml:space="preserve">leisti bei platinti mokamus ir nemokamus leidinius; </w:t>
      </w:r>
      <w:bookmarkStart w:id="9" w:name="part_995c82a558fa43e7b3c6ff3e05b0aed9"/>
      <w:bookmarkEnd w:id="9"/>
    </w:p>
    <w:p w14:paraId="6269F382" w14:textId="77777777" w:rsidR="00052795" w:rsidRPr="006867F0" w:rsidRDefault="00052795" w:rsidP="00CC0418">
      <w:pPr>
        <w:tabs>
          <w:tab w:val="left" w:pos="426"/>
          <w:tab w:val="left" w:pos="709"/>
        </w:tabs>
        <w:overflowPunct w:val="0"/>
        <w:spacing w:line="276" w:lineRule="auto"/>
        <w:ind w:right="-1"/>
        <w:jc w:val="both"/>
        <w:rPr>
          <w:rFonts w:eastAsia="Times New Roman"/>
          <w:lang w:eastAsia="lt-LT"/>
        </w:rPr>
      </w:pPr>
      <w:r w:rsidRPr="006867F0">
        <w:rPr>
          <w:rFonts w:eastAsia="Times New Roman"/>
          <w:lang w:eastAsia="lt-LT"/>
        </w:rPr>
        <w:t xml:space="preserve">palaikyti ryšius su užsienio šalių bibliotekomis bei organizacijomis; </w:t>
      </w:r>
      <w:bookmarkStart w:id="10" w:name="part_ca573c9f68564b77adbd824646160b25"/>
      <w:bookmarkEnd w:id="10"/>
    </w:p>
    <w:p w14:paraId="15AFB10C" w14:textId="77777777" w:rsidR="00052795" w:rsidRPr="006867F0" w:rsidRDefault="00052795" w:rsidP="00CC0418">
      <w:pPr>
        <w:tabs>
          <w:tab w:val="left" w:pos="426"/>
          <w:tab w:val="left" w:pos="709"/>
        </w:tabs>
        <w:overflowPunct w:val="0"/>
        <w:spacing w:line="276" w:lineRule="auto"/>
        <w:ind w:left="900" w:right="-1"/>
        <w:jc w:val="both"/>
        <w:rPr>
          <w:rFonts w:eastAsia="Times New Roman"/>
          <w:lang w:eastAsia="lt-LT"/>
        </w:rPr>
      </w:pPr>
      <w:r>
        <w:rPr>
          <w:rFonts w:eastAsia="Times New Roman"/>
          <w:lang w:eastAsia="lt-LT"/>
        </w:rPr>
        <w:t xml:space="preserve">22.8. </w:t>
      </w:r>
      <w:r w:rsidRPr="006867F0">
        <w:rPr>
          <w:rFonts w:eastAsia="Times New Roman"/>
          <w:lang w:eastAsia="lt-LT"/>
        </w:rPr>
        <w:t xml:space="preserve">gauti šalies ir užsienio institucijų bei asmenų materialinę bei finansinę paramą; </w:t>
      </w:r>
      <w:bookmarkStart w:id="11" w:name="part_cad0bb2426a34d92b3af5a5a0b1b9a07"/>
      <w:bookmarkEnd w:id="11"/>
    </w:p>
    <w:p w14:paraId="1027E5A4" w14:textId="77777777" w:rsidR="00052795" w:rsidRDefault="00052795" w:rsidP="00CC0418">
      <w:pPr>
        <w:tabs>
          <w:tab w:val="left" w:pos="426"/>
          <w:tab w:val="left" w:pos="709"/>
        </w:tabs>
        <w:overflowPunct w:val="0"/>
        <w:spacing w:line="276" w:lineRule="auto"/>
        <w:ind w:right="-1" w:firstLine="540"/>
        <w:jc w:val="both"/>
        <w:rPr>
          <w:rFonts w:eastAsia="Times New Roman"/>
          <w:lang w:eastAsia="lt-LT"/>
        </w:rPr>
      </w:pPr>
      <w:r>
        <w:rPr>
          <w:rFonts w:eastAsia="Times New Roman"/>
          <w:lang w:eastAsia="lt-LT"/>
        </w:rPr>
        <w:tab/>
        <w:t xml:space="preserve">   22.9. </w:t>
      </w:r>
      <w:r w:rsidRPr="006867F0">
        <w:rPr>
          <w:rFonts w:eastAsia="Times New Roman"/>
          <w:lang w:eastAsia="lt-LT"/>
        </w:rPr>
        <w:t xml:space="preserve">teikti projektus bei pasiūlymus dėl finansuotinų bibliotekininkystės vystymo programų ir projektų; </w:t>
      </w:r>
      <w:bookmarkStart w:id="12" w:name="part_27e71fb6193d45e0a313e0501b42f4d8"/>
      <w:bookmarkEnd w:id="12"/>
    </w:p>
    <w:p w14:paraId="65A1749B" w14:textId="77777777" w:rsidR="00052795" w:rsidRPr="006867F0" w:rsidRDefault="00052795" w:rsidP="00CC0418">
      <w:pPr>
        <w:tabs>
          <w:tab w:val="left" w:pos="426"/>
          <w:tab w:val="left" w:pos="709"/>
        </w:tabs>
        <w:overflowPunct w:val="0"/>
        <w:spacing w:line="276" w:lineRule="auto"/>
        <w:ind w:right="-1" w:firstLine="720"/>
        <w:jc w:val="both"/>
        <w:rPr>
          <w:rFonts w:eastAsia="Times New Roman"/>
          <w:lang w:eastAsia="lt-LT"/>
        </w:rPr>
      </w:pPr>
      <w:r>
        <w:rPr>
          <w:rFonts w:eastAsia="Times New Roman"/>
          <w:lang w:eastAsia="lt-LT"/>
        </w:rPr>
        <w:t xml:space="preserve">  22.10. </w:t>
      </w:r>
      <w:r w:rsidRPr="006867F0">
        <w:rPr>
          <w:rFonts w:eastAsia="Times New Roman"/>
          <w:lang w:eastAsia="lt-LT"/>
        </w:rPr>
        <w:t xml:space="preserve">dalyvauti projektinėje veikloje papildomam finansavimui gauti; </w:t>
      </w:r>
      <w:bookmarkStart w:id="13" w:name="part_3dba2545dda74e3b8ddb750731af0b00"/>
      <w:bookmarkEnd w:id="13"/>
    </w:p>
    <w:p w14:paraId="7E0348B4" w14:textId="77777777" w:rsidR="00052795" w:rsidRPr="006867F0" w:rsidRDefault="00052795" w:rsidP="00CC0418">
      <w:pPr>
        <w:tabs>
          <w:tab w:val="left" w:pos="426"/>
          <w:tab w:val="left" w:pos="709"/>
        </w:tabs>
        <w:overflowPunct w:val="0"/>
        <w:spacing w:line="276" w:lineRule="auto"/>
        <w:ind w:right="-1" w:firstLine="720"/>
        <w:jc w:val="both"/>
        <w:rPr>
          <w:rFonts w:eastAsia="Times New Roman"/>
          <w:lang w:eastAsia="lt-LT"/>
        </w:rPr>
      </w:pPr>
      <w:r>
        <w:rPr>
          <w:rFonts w:eastAsia="Times New Roman"/>
          <w:lang w:eastAsia="lt-LT"/>
        </w:rPr>
        <w:t xml:space="preserve">  22.11. </w:t>
      </w:r>
      <w:r w:rsidRPr="006867F0">
        <w:rPr>
          <w:rFonts w:eastAsia="Times New Roman"/>
          <w:lang w:eastAsia="lt-LT"/>
        </w:rPr>
        <w:t xml:space="preserve">Savininko sprendimu aptarnauti savivaldybės švietimo įstaigų bibliotekas, sudarius jungtinės veiklos (asociacijos) sutartis; </w:t>
      </w:r>
      <w:bookmarkStart w:id="14" w:name="part_a0d0d05b48994481a44973accaaafb8b"/>
      <w:bookmarkEnd w:id="14"/>
    </w:p>
    <w:p w14:paraId="5F091EE5" w14:textId="77777777" w:rsidR="00052795" w:rsidRPr="006867F0" w:rsidRDefault="00052795" w:rsidP="00CC0418">
      <w:pPr>
        <w:tabs>
          <w:tab w:val="left" w:pos="426"/>
          <w:tab w:val="left" w:pos="709"/>
        </w:tabs>
        <w:overflowPunct w:val="0"/>
        <w:spacing w:line="276" w:lineRule="auto"/>
        <w:ind w:right="-1" w:firstLine="720"/>
        <w:jc w:val="both"/>
        <w:rPr>
          <w:rFonts w:eastAsia="Times New Roman"/>
          <w:lang w:eastAsia="lt-LT"/>
        </w:rPr>
      </w:pPr>
      <w:r>
        <w:rPr>
          <w:rFonts w:eastAsia="Times New Roman"/>
          <w:lang w:eastAsia="lt-LT"/>
        </w:rPr>
        <w:t xml:space="preserve">  22.12. </w:t>
      </w:r>
      <w:r w:rsidRPr="006867F0">
        <w:rPr>
          <w:rFonts w:eastAsia="Times New Roman"/>
          <w:lang w:eastAsia="lt-LT"/>
        </w:rPr>
        <w:t xml:space="preserve">teikti mokamas paslaugas pagal teikiamų mokamų paslaugų sąrašą ir imti už jas mokestį teisės aktų nustatyta tvarka; </w:t>
      </w:r>
      <w:bookmarkStart w:id="15" w:name="part_32c235b4fab0452eb0be60b6721553b4"/>
      <w:bookmarkEnd w:id="15"/>
    </w:p>
    <w:p w14:paraId="7BF31A9E" w14:textId="77777777" w:rsidR="00052795" w:rsidRPr="006867F0" w:rsidRDefault="00052795" w:rsidP="00CC0418">
      <w:pPr>
        <w:tabs>
          <w:tab w:val="left" w:pos="426"/>
          <w:tab w:val="left" w:pos="709"/>
        </w:tabs>
        <w:overflowPunct w:val="0"/>
        <w:spacing w:line="276" w:lineRule="auto"/>
        <w:ind w:right="-1" w:firstLine="720"/>
        <w:jc w:val="both"/>
        <w:rPr>
          <w:rFonts w:eastAsia="Times New Roman"/>
          <w:lang w:eastAsia="lt-LT"/>
        </w:rPr>
      </w:pPr>
      <w:r>
        <w:rPr>
          <w:rFonts w:eastAsia="Times New Roman"/>
          <w:lang w:eastAsia="lt-LT"/>
        </w:rPr>
        <w:t xml:space="preserve"> 22.13. </w:t>
      </w:r>
      <w:r w:rsidRPr="006867F0">
        <w:rPr>
          <w:rFonts w:eastAsia="Times New Roman"/>
          <w:lang w:eastAsia="lt-LT"/>
        </w:rPr>
        <w:t xml:space="preserve">vadovaudamasi naudojimosi biblioteka taisyklėmis ir Lietuvos Respublikos įstatymų nustatyta tvarka reikalauti iš vartotojų, kad būtų atlyginama Bibliotekai padaryta žala, jeigu ji padaryta dėl vartotojo kaltės; </w:t>
      </w:r>
      <w:bookmarkStart w:id="16" w:name="part_903e894bf8f9443f90bff3b859267748"/>
      <w:bookmarkEnd w:id="16"/>
    </w:p>
    <w:p w14:paraId="38512106" w14:textId="77777777" w:rsidR="00052795" w:rsidRDefault="00052795" w:rsidP="00CC0418">
      <w:pPr>
        <w:tabs>
          <w:tab w:val="left" w:pos="426"/>
          <w:tab w:val="left" w:pos="709"/>
        </w:tabs>
        <w:overflowPunct w:val="0"/>
        <w:spacing w:line="276" w:lineRule="auto"/>
        <w:ind w:right="-1" w:firstLine="720"/>
        <w:jc w:val="both"/>
        <w:rPr>
          <w:rFonts w:eastAsia="Times New Roman"/>
          <w:lang w:eastAsia="lt-LT"/>
        </w:rPr>
      </w:pPr>
      <w:r>
        <w:rPr>
          <w:rFonts w:eastAsia="Times New Roman"/>
          <w:lang w:eastAsia="lt-LT"/>
        </w:rPr>
        <w:lastRenderedPageBreak/>
        <w:t xml:space="preserve">22.14. </w:t>
      </w:r>
      <w:r w:rsidRPr="006867F0">
        <w:rPr>
          <w:rFonts w:eastAsia="Times New Roman"/>
          <w:lang w:eastAsia="lt-LT"/>
        </w:rPr>
        <w:t xml:space="preserve">tvirtinti Bibliotekos struktūrą ir pareigybių sąrašą, neviršijant nustatyto didžiausio leistino pareigybių skaičiaus; </w:t>
      </w:r>
      <w:bookmarkStart w:id="17" w:name="part_f5ffc57cc7ef4a5b9b796a338200c472"/>
      <w:bookmarkEnd w:id="17"/>
    </w:p>
    <w:p w14:paraId="1B6CC650" w14:textId="77777777" w:rsidR="00052795" w:rsidRPr="006867F0" w:rsidRDefault="00052795" w:rsidP="00CC0418">
      <w:pPr>
        <w:tabs>
          <w:tab w:val="left" w:pos="426"/>
          <w:tab w:val="left" w:pos="709"/>
        </w:tabs>
        <w:overflowPunct w:val="0"/>
        <w:spacing w:line="276" w:lineRule="auto"/>
        <w:ind w:right="-1" w:firstLine="720"/>
        <w:jc w:val="both"/>
        <w:rPr>
          <w:rFonts w:eastAsia="Times New Roman"/>
          <w:lang w:eastAsia="lt-LT"/>
        </w:rPr>
      </w:pPr>
      <w:r>
        <w:rPr>
          <w:rFonts w:eastAsia="Times New Roman"/>
          <w:lang w:eastAsia="lt-LT"/>
        </w:rPr>
        <w:t xml:space="preserve">22.15. </w:t>
      </w:r>
      <w:r w:rsidRPr="006867F0">
        <w:rPr>
          <w:rFonts w:eastAsia="Times New Roman"/>
          <w:lang w:eastAsia="lt-LT"/>
        </w:rPr>
        <w:t>užsiimti kita veikla, netrukdančia vykdyti Bibliotekos funkcijų ir uždavinių.</w:t>
      </w:r>
    </w:p>
    <w:p w14:paraId="3700AA74" w14:textId="77777777" w:rsidR="00052795" w:rsidRPr="006867F0" w:rsidRDefault="00052795" w:rsidP="00CC0418">
      <w:pPr>
        <w:tabs>
          <w:tab w:val="left" w:pos="426"/>
          <w:tab w:val="left" w:pos="709"/>
        </w:tabs>
        <w:overflowPunct w:val="0"/>
        <w:spacing w:line="276" w:lineRule="auto"/>
        <w:ind w:left="142" w:right="-1"/>
        <w:jc w:val="both"/>
        <w:rPr>
          <w:rFonts w:eastAsia="Times New Roman"/>
          <w:lang w:eastAsia="lt-LT"/>
        </w:rPr>
      </w:pPr>
      <w:bookmarkStart w:id="18" w:name="part_fe834a86f9c848edbeb06208eb433889"/>
      <w:bookmarkEnd w:id="18"/>
      <w:r>
        <w:rPr>
          <w:rFonts w:eastAsia="Times New Roman"/>
          <w:lang w:eastAsia="lt-LT"/>
        </w:rPr>
        <w:t xml:space="preserve">23. </w:t>
      </w:r>
      <w:r w:rsidRPr="006867F0">
        <w:rPr>
          <w:rFonts w:eastAsia="Times New Roman"/>
          <w:lang w:eastAsia="lt-LT"/>
        </w:rPr>
        <w:t>Biblioteka privalo:</w:t>
      </w:r>
      <w:bookmarkStart w:id="19" w:name="part_5b6c871b96454e59b1e19d1e0973b892"/>
      <w:bookmarkEnd w:id="19"/>
    </w:p>
    <w:p w14:paraId="2F97F13E" w14:textId="77777777" w:rsidR="00052795" w:rsidRPr="006867F0" w:rsidRDefault="00052795" w:rsidP="00CC0418">
      <w:pPr>
        <w:tabs>
          <w:tab w:val="left" w:pos="426"/>
          <w:tab w:val="left" w:pos="709"/>
        </w:tabs>
        <w:overflowPunct w:val="0"/>
        <w:spacing w:line="276" w:lineRule="auto"/>
        <w:ind w:left="900" w:right="-1"/>
        <w:jc w:val="both"/>
        <w:rPr>
          <w:rFonts w:eastAsia="Times New Roman"/>
          <w:lang w:eastAsia="lt-LT"/>
        </w:rPr>
      </w:pPr>
      <w:r>
        <w:rPr>
          <w:rFonts w:eastAsia="Times New Roman"/>
          <w:lang w:eastAsia="lt-LT"/>
        </w:rPr>
        <w:t xml:space="preserve">23.1. </w:t>
      </w:r>
      <w:r w:rsidRPr="006867F0">
        <w:rPr>
          <w:rFonts w:eastAsia="Times New Roman"/>
          <w:lang w:eastAsia="lt-LT"/>
        </w:rPr>
        <w:t>vykdyti šiuose Nuostatuose nurodytą veiklą;</w:t>
      </w:r>
      <w:bookmarkStart w:id="20" w:name="part_7f79aa7cefcb4a2a8a8aa56b94cc3785"/>
      <w:bookmarkEnd w:id="20"/>
    </w:p>
    <w:p w14:paraId="730EADD7" w14:textId="77777777" w:rsidR="00052795" w:rsidRPr="006867F0" w:rsidRDefault="00052795" w:rsidP="00CC0418">
      <w:pPr>
        <w:tabs>
          <w:tab w:val="left" w:pos="426"/>
          <w:tab w:val="left" w:pos="709"/>
        </w:tabs>
        <w:overflowPunct w:val="0"/>
        <w:spacing w:line="276" w:lineRule="auto"/>
        <w:ind w:left="900" w:right="-1"/>
        <w:jc w:val="both"/>
        <w:rPr>
          <w:rFonts w:eastAsia="Times New Roman"/>
          <w:lang w:eastAsia="lt-LT"/>
        </w:rPr>
      </w:pPr>
      <w:r>
        <w:rPr>
          <w:rFonts w:eastAsia="Times New Roman"/>
          <w:lang w:eastAsia="lt-LT"/>
        </w:rPr>
        <w:t xml:space="preserve">23.2. </w:t>
      </w:r>
      <w:r w:rsidRPr="006867F0">
        <w:rPr>
          <w:rFonts w:eastAsia="Times New Roman"/>
          <w:lang w:eastAsia="lt-LT"/>
        </w:rPr>
        <w:t>vykdyti įsipareigojimus pagal sudarytas sutartis;</w:t>
      </w:r>
      <w:bookmarkStart w:id="21" w:name="part_61b2fb71c17d4decae0e52b8cd0c16ac"/>
      <w:bookmarkEnd w:id="21"/>
    </w:p>
    <w:p w14:paraId="152FF48A" w14:textId="77777777" w:rsidR="00052795" w:rsidRPr="006867F0" w:rsidRDefault="00052795" w:rsidP="00CC0418">
      <w:pPr>
        <w:tabs>
          <w:tab w:val="left" w:pos="426"/>
          <w:tab w:val="left" w:pos="709"/>
        </w:tabs>
        <w:overflowPunct w:val="0"/>
        <w:spacing w:line="276" w:lineRule="auto"/>
        <w:ind w:right="-1" w:firstLine="900"/>
        <w:jc w:val="both"/>
        <w:rPr>
          <w:rFonts w:eastAsia="Times New Roman"/>
          <w:lang w:eastAsia="lt-LT"/>
        </w:rPr>
      </w:pPr>
      <w:r>
        <w:rPr>
          <w:rFonts w:eastAsia="Times New Roman"/>
          <w:lang w:eastAsia="lt-LT"/>
        </w:rPr>
        <w:t xml:space="preserve">23.3. </w:t>
      </w:r>
      <w:r w:rsidRPr="006867F0">
        <w:rPr>
          <w:rFonts w:eastAsia="Times New Roman"/>
          <w:lang w:eastAsia="lt-LT"/>
        </w:rPr>
        <w:t>naudoti iš biudžeto gaunamas lėšas šiuose Nuostatuose nurodytiems tikslams įgyvendinti ir uždaviniams bei funkcijoms vykdyti pagal asignavimų valdytojo patvirtintas išlaidų sąmatas;</w:t>
      </w:r>
      <w:bookmarkStart w:id="22" w:name="part_2f314a4f5e704a46ae023063a5c96b7f"/>
      <w:bookmarkEnd w:id="22"/>
    </w:p>
    <w:p w14:paraId="6BC5071B" w14:textId="77777777" w:rsidR="00052795" w:rsidRPr="006867F0" w:rsidRDefault="00052795" w:rsidP="00CC0418">
      <w:pPr>
        <w:tabs>
          <w:tab w:val="left" w:pos="426"/>
          <w:tab w:val="left" w:pos="709"/>
        </w:tabs>
        <w:overflowPunct w:val="0"/>
        <w:spacing w:line="276" w:lineRule="auto"/>
        <w:ind w:right="-1" w:firstLine="900"/>
        <w:jc w:val="both"/>
        <w:rPr>
          <w:rFonts w:eastAsia="Times New Roman"/>
          <w:lang w:eastAsia="lt-LT"/>
        </w:rPr>
      </w:pPr>
      <w:r>
        <w:rPr>
          <w:rFonts w:eastAsia="Times New Roman"/>
          <w:lang w:eastAsia="lt-LT"/>
        </w:rPr>
        <w:t xml:space="preserve">23.4. </w:t>
      </w:r>
      <w:r w:rsidRPr="006867F0">
        <w:rPr>
          <w:rFonts w:eastAsia="Times New Roman"/>
          <w:lang w:eastAsia="lt-LT"/>
        </w:rPr>
        <w:t>laikydamasi kokybės ir aktualumo principo, komplektuoti Bibliotekos fondus, juos analizuoti, nustatyta tvarka nurašyti pasenusius, susidėvėjusius bei skaitytojų negrąžintus spaudinius;</w:t>
      </w:r>
      <w:bookmarkStart w:id="23" w:name="part_1b6f0b12cfda42b8a5b7b865f8089c4f"/>
      <w:bookmarkEnd w:id="23"/>
    </w:p>
    <w:p w14:paraId="00AE80C3" w14:textId="77777777" w:rsidR="00052795" w:rsidRPr="006867F0" w:rsidRDefault="00052795" w:rsidP="00CC0418">
      <w:pPr>
        <w:tabs>
          <w:tab w:val="left" w:pos="426"/>
          <w:tab w:val="left" w:pos="709"/>
        </w:tabs>
        <w:overflowPunct w:val="0"/>
        <w:spacing w:line="276" w:lineRule="auto"/>
        <w:ind w:left="900" w:right="-1"/>
        <w:jc w:val="both"/>
        <w:rPr>
          <w:rFonts w:eastAsia="Times New Roman"/>
          <w:lang w:eastAsia="lt-LT"/>
        </w:rPr>
      </w:pPr>
      <w:r>
        <w:rPr>
          <w:rFonts w:eastAsia="Times New Roman"/>
          <w:lang w:eastAsia="lt-LT"/>
        </w:rPr>
        <w:t xml:space="preserve">23.5. </w:t>
      </w:r>
      <w:r w:rsidRPr="006867F0">
        <w:rPr>
          <w:rFonts w:eastAsia="Times New Roman"/>
          <w:lang w:eastAsia="lt-LT"/>
        </w:rPr>
        <w:t>užtikrinti Bibliotekos lankytojų saugumą ir saugias darbuotojų darbo sąlygas;</w:t>
      </w:r>
      <w:bookmarkStart w:id="24" w:name="part_608d507848754f8388a93c79ba533f38"/>
      <w:bookmarkEnd w:id="24"/>
    </w:p>
    <w:p w14:paraId="418E6652" w14:textId="77777777" w:rsidR="00052795" w:rsidRPr="006867F0" w:rsidRDefault="00052795" w:rsidP="00CC0418">
      <w:pPr>
        <w:tabs>
          <w:tab w:val="left" w:pos="426"/>
          <w:tab w:val="left" w:pos="709"/>
        </w:tabs>
        <w:overflowPunct w:val="0"/>
        <w:spacing w:line="276" w:lineRule="auto"/>
        <w:ind w:right="-1" w:firstLine="900"/>
        <w:jc w:val="both"/>
        <w:rPr>
          <w:rFonts w:eastAsia="Times New Roman"/>
          <w:lang w:eastAsia="lt-LT"/>
        </w:rPr>
      </w:pPr>
      <w:r>
        <w:rPr>
          <w:rFonts w:eastAsia="Times New Roman"/>
          <w:lang w:eastAsia="lt-LT"/>
        </w:rPr>
        <w:t xml:space="preserve">23.6. </w:t>
      </w:r>
      <w:r w:rsidRPr="006867F0">
        <w:rPr>
          <w:rFonts w:eastAsia="Times New Roman"/>
          <w:lang w:eastAsia="lt-LT"/>
        </w:rPr>
        <w:t>užtikrinti Bibliotekoje renkamų, tvarkomų ir saugomų asmens duomenų apsaugą;</w:t>
      </w:r>
      <w:bookmarkStart w:id="25" w:name="part_c974547b42214ac4b101d8743737bbd8"/>
      <w:bookmarkEnd w:id="25"/>
    </w:p>
    <w:p w14:paraId="0EF83B73" w14:textId="77777777" w:rsidR="00052795" w:rsidRPr="006867F0" w:rsidRDefault="00052795" w:rsidP="00CC0418">
      <w:pPr>
        <w:tabs>
          <w:tab w:val="left" w:pos="426"/>
          <w:tab w:val="left" w:pos="709"/>
        </w:tabs>
        <w:overflowPunct w:val="0"/>
        <w:spacing w:line="276" w:lineRule="auto"/>
        <w:ind w:right="-1" w:firstLine="900"/>
        <w:jc w:val="both"/>
        <w:rPr>
          <w:rFonts w:eastAsia="Times New Roman"/>
          <w:lang w:eastAsia="lt-LT"/>
        </w:rPr>
      </w:pPr>
      <w:r>
        <w:rPr>
          <w:rFonts w:eastAsia="Times New Roman"/>
          <w:lang w:eastAsia="lt-LT"/>
        </w:rPr>
        <w:t xml:space="preserve">23.7. </w:t>
      </w:r>
      <w:r w:rsidRPr="006867F0">
        <w:rPr>
          <w:rFonts w:eastAsia="Times New Roman"/>
          <w:lang w:eastAsia="lt-LT"/>
        </w:rPr>
        <w:t>teikti Savininkui ir kitoms Lietuvos Respublikos teisės aktais numatytoms institucijoms veiklos ir finansines ataskaitas, garantuoti jų teisingumą;</w:t>
      </w:r>
      <w:bookmarkStart w:id="26" w:name="part_ee46ee184f4c4b34b66111fd43b1081c"/>
      <w:bookmarkEnd w:id="26"/>
    </w:p>
    <w:p w14:paraId="640D59AE" w14:textId="77777777" w:rsidR="00052795" w:rsidRPr="006867F0" w:rsidRDefault="00052795" w:rsidP="00CC0418">
      <w:pPr>
        <w:tabs>
          <w:tab w:val="left" w:pos="426"/>
          <w:tab w:val="left" w:pos="709"/>
        </w:tabs>
        <w:overflowPunct w:val="0"/>
        <w:spacing w:line="276" w:lineRule="auto"/>
        <w:ind w:right="-1" w:firstLine="900"/>
        <w:jc w:val="both"/>
        <w:rPr>
          <w:rFonts w:eastAsia="Times New Roman"/>
          <w:lang w:eastAsia="lt-LT"/>
        </w:rPr>
      </w:pPr>
      <w:r>
        <w:rPr>
          <w:rFonts w:eastAsia="Times New Roman"/>
          <w:lang w:eastAsia="lt-LT"/>
        </w:rPr>
        <w:t xml:space="preserve">23.8. </w:t>
      </w:r>
      <w:r w:rsidRPr="006867F0">
        <w:rPr>
          <w:rFonts w:eastAsia="Times New Roman"/>
          <w:lang w:eastAsia="lt-LT"/>
        </w:rPr>
        <w:t>saugoti ir tausoti Savininkui nuosavybės teise priklausantį Bibliotekos patikėjimo teise ar panaudos pagrindais valdomą turtą.</w:t>
      </w:r>
      <w:bookmarkStart w:id="27" w:name="part_347265db584c4f1cbf11e1d8231bb9ee"/>
      <w:bookmarkEnd w:id="27"/>
    </w:p>
    <w:p w14:paraId="6F365D2C" w14:textId="77777777" w:rsidR="00052795" w:rsidRPr="006867F0" w:rsidRDefault="00052795" w:rsidP="00CF1A64">
      <w:pPr>
        <w:tabs>
          <w:tab w:val="left" w:pos="426"/>
          <w:tab w:val="left" w:pos="709"/>
        </w:tabs>
        <w:overflowPunct w:val="0"/>
        <w:spacing w:line="276" w:lineRule="auto"/>
        <w:ind w:right="-1" w:firstLine="900"/>
        <w:jc w:val="both"/>
        <w:rPr>
          <w:rFonts w:eastAsia="Times New Roman"/>
          <w:lang w:eastAsia="lt-LT"/>
        </w:rPr>
      </w:pPr>
      <w:r>
        <w:rPr>
          <w:rFonts w:eastAsia="Times New Roman"/>
          <w:lang w:eastAsia="lt-LT"/>
        </w:rPr>
        <w:t xml:space="preserve">23.9. </w:t>
      </w:r>
      <w:r w:rsidRPr="006867F0">
        <w:rPr>
          <w:rFonts w:eastAsia="Times New Roman"/>
          <w:lang w:eastAsia="lt-LT"/>
        </w:rPr>
        <w:t>Biblioteka gali turėti kitas įstatymuose ir kituose teisės aktuose numatytas teises ir pareigas.</w:t>
      </w:r>
    </w:p>
    <w:p w14:paraId="13A14F95" w14:textId="77777777" w:rsidR="00052795" w:rsidRPr="006867F0" w:rsidRDefault="00052795" w:rsidP="006867F0">
      <w:pPr>
        <w:tabs>
          <w:tab w:val="left" w:pos="426"/>
          <w:tab w:val="left" w:pos="709"/>
        </w:tabs>
        <w:overflowPunct w:val="0"/>
        <w:ind w:right="-1"/>
        <w:jc w:val="center"/>
        <w:rPr>
          <w:rFonts w:eastAsia="Times New Roman"/>
          <w:lang w:eastAsia="lt-LT"/>
        </w:rPr>
      </w:pPr>
      <w:bookmarkStart w:id="28" w:name="part_47a25aef5b1f4790abd0c09be3b8d729"/>
      <w:bookmarkEnd w:id="28"/>
      <w:r w:rsidRPr="006867F0">
        <w:rPr>
          <w:rFonts w:eastAsia="Times New Roman"/>
          <w:b/>
          <w:bCs/>
          <w:lang w:eastAsia="lt-LT"/>
        </w:rPr>
        <w:t>IV SKYRIUS.</w:t>
      </w:r>
    </w:p>
    <w:p w14:paraId="2E76BE81" w14:textId="77777777" w:rsidR="00052795" w:rsidRPr="006867F0" w:rsidRDefault="00052795" w:rsidP="006867F0">
      <w:pPr>
        <w:tabs>
          <w:tab w:val="left" w:pos="426"/>
          <w:tab w:val="left" w:pos="709"/>
        </w:tabs>
        <w:overflowPunct w:val="0"/>
        <w:ind w:right="-1"/>
        <w:jc w:val="center"/>
        <w:rPr>
          <w:rFonts w:eastAsia="Times New Roman"/>
          <w:lang w:eastAsia="lt-LT"/>
        </w:rPr>
      </w:pPr>
      <w:r w:rsidRPr="006867F0">
        <w:rPr>
          <w:rFonts w:eastAsia="Times New Roman"/>
          <w:b/>
          <w:bCs/>
          <w:lang w:eastAsia="lt-LT"/>
        </w:rPr>
        <w:t>BIBLIOTEKOS VALDYMAS IR STRUKTŪRA</w:t>
      </w:r>
    </w:p>
    <w:p w14:paraId="1C771742" w14:textId="77777777" w:rsidR="00052795" w:rsidRPr="006867F0" w:rsidRDefault="00052795" w:rsidP="00074C20">
      <w:pPr>
        <w:tabs>
          <w:tab w:val="left" w:pos="426"/>
          <w:tab w:val="left" w:pos="709"/>
        </w:tabs>
        <w:overflowPunct w:val="0"/>
        <w:spacing w:line="276" w:lineRule="auto"/>
        <w:ind w:firstLine="360"/>
        <w:jc w:val="both"/>
        <w:rPr>
          <w:rFonts w:eastAsia="Times New Roman"/>
          <w:lang w:eastAsia="lt-LT"/>
        </w:rPr>
      </w:pPr>
      <w:bookmarkStart w:id="29" w:name="part_ac0c2ee953a048f8828d4352b23245b9"/>
      <w:bookmarkEnd w:id="29"/>
      <w:r>
        <w:rPr>
          <w:rFonts w:eastAsia="Times New Roman"/>
          <w:lang w:eastAsia="lt-LT"/>
        </w:rPr>
        <w:t xml:space="preserve">24. </w:t>
      </w:r>
      <w:r w:rsidRPr="006867F0">
        <w:rPr>
          <w:rFonts w:eastAsia="Times New Roman"/>
          <w:lang w:eastAsia="lt-LT"/>
        </w:rPr>
        <w:t>Bibliotekos Savininko teises ir pareigas įgyvendinančios institucijos – Pagėgių savivaldybės tarybos teisės ir pareigos:</w:t>
      </w:r>
      <w:bookmarkStart w:id="30" w:name="part_9e21aa1a722647789421857144ed27b1"/>
      <w:bookmarkEnd w:id="30"/>
    </w:p>
    <w:p w14:paraId="1FC401E4" w14:textId="77777777" w:rsidR="00052795" w:rsidRPr="006867F0" w:rsidRDefault="00052795" w:rsidP="00CF1A64">
      <w:pPr>
        <w:tabs>
          <w:tab w:val="left" w:pos="426"/>
          <w:tab w:val="left" w:pos="709"/>
        </w:tabs>
        <w:overflowPunct w:val="0"/>
        <w:spacing w:line="276" w:lineRule="auto"/>
        <w:ind w:left="900"/>
        <w:jc w:val="both"/>
        <w:rPr>
          <w:rFonts w:eastAsia="Times New Roman"/>
          <w:lang w:eastAsia="lt-LT"/>
        </w:rPr>
      </w:pPr>
      <w:r>
        <w:rPr>
          <w:rFonts w:eastAsia="Times New Roman"/>
          <w:lang w:eastAsia="lt-LT"/>
        </w:rPr>
        <w:t xml:space="preserve">24.1. </w:t>
      </w:r>
      <w:r w:rsidRPr="006867F0">
        <w:rPr>
          <w:rFonts w:eastAsia="Times New Roman"/>
          <w:lang w:eastAsia="lt-LT"/>
        </w:rPr>
        <w:t>tvirtinti, keisti ir papildyti Bibliotekos Nuostatus;</w:t>
      </w:r>
      <w:bookmarkStart w:id="31" w:name="part_c55ad66f4afd4e869d3894b2b48bae67"/>
      <w:bookmarkEnd w:id="31"/>
    </w:p>
    <w:p w14:paraId="3D89432C" w14:textId="77777777" w:rsidR="00052795" w:rsidRPr="006867F0" w:rsidRDefault="00052795" w:rsidP="00CF1A64">
      <w:pPr>
        <w:tabs>
          <w:tab w:val="left" w:pos="426"/>
          <w:tab w:val="left" w:pos="709"/>
        </w:tabs>
        <w:overflowPunct w:val="0"/>
        <w:spacing w:line="276" w:lineRule="auto"/>
        <w:ind w:firstLine="900"/>
        <w:jc w:val="both"/>
        <w:rPr>
          <w:rFonts w:eastAsia="Times New Roman"/>
          <w:lang w:eastAsia="lt-LT"/>
        </w:rPr>
      </w:pPr>
      <w:r>
        <w:rPr>
          <w:rFonts w:eastAsia="Times New Roman"/>
          <w:lang w:eastAsia="lt-LT"/>
        </w:rPr>
        <w:t xml:space="preserve">24.2. </w:t>
      </w:r>
      <w:r w:rsidRPr="006867F0">
        <w:rPr>
          <w:rFonts w:eastAsia="Times New Roman"/>
          <w:lang w:eastAsia="lt-LT"/>
        </w:rPr>
        <w:t>skirti savivaldybės biudžeto lėšas Bibliotekai išlaikyti ir veiklai vykdyti teisės aktų nustatyta tvarka;</w:t>
      </w:r>
      <w:bookmarkStart w:id="32" w:name="part_373cd1721b2741288a936a3705b5eee0"/>
      <w:bookmarkEnd w:id="32"/>
    </w:p>
    <w:p w14:paraId="55E2C36D" w14:textId="77777777" w:rsidR="00052795" w:rsidRPr="006867F0" w:rsidRDefault="00052795" w:rsidP="00CF1A64">
      <w:pPr>
        <w:tabs>
          <w:tab w:val="left" w:pos="426"/>
          <w:tab w:val="left" w:pos="709"/>
        </w:tabs>
        <w:overflowPunct w:val="0"/>
        <w:spacing w:line="276" w:lineRule="auto"/>
        <w:ind w:left="900"/>
        <w:jc w:val="both"/>
        <w:rPr>
          <w:rFonts w:eastAsia="Times New Roman"/>
          <w:lang w:eastAsia="lt-LT"/>
        </w:rPr>
      </w:pPr>
      <w:r>
        <w:rPr>
          <w:rFonts w:eastAsia="Times New Roman"/>
          <w:lang w:eastAsia="lt-LT"/>
        </w:rPr>
        <w:t xml:space="preserve">24.3. </w:t>
      </w:r>
      <w:r w:rsidRPr="006867F0">
        <w:rPr>
          <w:rFonts w:eastAsia="Times New Roman"/>
          <w:lang w:eastAsia="lt-LT"/>
        </w:rPr>
        <w:t>nustatyti didžiausią leistiną Bibliotekos darbuotojų pareigybių skaičių</w:t>
      </w:r>
      <w:bookmarkStart w:id="33" w:name="part_894f18b0a74f467c8d80a2d54ebfb8d0"/>
      <w:bookmarkEnd w:id="33"/>
      <w:r w:rsidRPr="006867F0">
        <w:rPr>
          <w:rFonts w:eastAsia="Times New Roman"/>
          <w:lang w:eastAsia="lt-LT"/>
        </w:rPr>
        <w:t>;</w:t>
      </w:r>
    </w:p>
    <w:p w14:paraId="777021A2" w14:textId="77777777" w:rsidR="00052795" w:rsidRPr="006867F0" w:rsidRDefault="00052795" w:rsidP="00CF1A64">
      <w:pPr>
        <w:tabs>
          <w:tab w:val="left" w:pos="426"/>
          <w:tab w:val="left" w:pos="709"/>
        </w:tabs>
        <w:overflowPunct w:val="0"/>
        <w:spacing w:line="276" w:lineRule="auto"/>
        <w:ind w:left="900"/>
        <w:jc w:val="both"/>
        <w:rPr>
          <w:rFonts w:eastAsia="Times New Roman"/>
          <w:lang w:eastAsia="lt-LT"/>
        </w:rPr>
      </w:pPr>
      <w:r>
        <w:rPr>
          <w:rFonts w:eastAsia="Times New Roman"/>
          <w:lang w:eastAsia="lt-LT"/>
        </w:rPr>
        <w:t xml:space="preserve">24.4. </w:t>
      </w:r>
      <w:r w:rsidRPr="006867F0">
        <w:rPr>
          <w:rFonts w:eastAsia="Times New Roman"/>
          <w:lang w:eastAsia="lt-LT"/>
        </w:rPr>
        <w:t>nustatyti mokamų paslaugų įkainius;</w:t>
      </w:r>
      <w:bookmarkStart w:id="34" w:name="part_eba498e678ec469e820f5990a240957b"/>
      <w:bookmarkEnd w:id="34"/>
    </w:p>
    <w:p w14:paraId="23C7396B" w14:textId="77777777" w:rsidR="00052795" w:rsidRPr="006867F0" w:rsidRDefault="00052795" w:rsidP="00CF1A64">
      <w:pPr>
        <w:tabs>
          <w:tab w:val="left" w:pos="426"/>
          <w:tab w:val="left" w:pos="709"/>
        </w:tabs>
        <w:overflowPunct w:val="0"/>
        <w:spacing w:line="276" w:lineRule="auto"/>
        <w:ind w:firstLine="900"/>
        <w:jc w:val="both"/>
        <w:rPr>
          <w:rFonts w:eastAsia="Times New Roman"/>
          <w:lang w:eastAsia="lt-LT"/>
        </w:rPr>
      </w:pPr>
      <w:r>
        <w:rPr>
          <w:rFonts w:eastAsia="Times New Roman"/>
          <w:lang w:eastAsia="lt-LT"/>
        </w:rPr>
        <w:t xml:space="preserve">24.5. </w:t>
      </w:r>
      <w:r w:rsidRPr="006867F0">
        <w:rPr>
          <w:rFonts w:eastAsia="Times New Roman"/>
          <w:lang w:eastAsia="lt-LT"/>
        </w:rPr>
        <w:t>tvirtinti Bibliotekos direktoriaus metinę veiklos ataskaitą, vykdomas atskiras programas bei metinę finansinę atskaitomybę;</w:t>
      </w:r>
      <w:bookmarkStart w:id="35" w:name="part_1d5418409b424bfa938c6fd4da58ec46"/>
      <w:bookmarkEnd w:id="35"/>
    </w:p>
    <w:p w14:paraId="2CF27133" w14:textId="77777777" w:rsidR="00052795" w:rsidRPr="006867F0" w:rsidRDefault="00052795" w:rsidP="00CF1A64">
      <w:pPr>
        <w:tabs>
          <w:tab w:val="left" w:pos="426"/>
          <w:tab w:val="left" w:pos="709"/>
        </w:tabs>
        <w:overflowPunct w:val="0"/>
        <w:spacing w:line="276" w:lineRule="auto"/>
        <w:ind w:firstLine="900"/>
        <w:jc w:val="both"/>
        <w:rPr>
          <w:rFonts w:eastAsia="Times New Roman"/>
          <w:lang w:eastAsia="lt-LT"/>
        </w:rPr>
      </w:pPr>
      <w:r>
        <w:rPr>
          <w:rFonts w:eastAsia="Times New Roman"/>
          <w:lang w:eastAsia="lt-LT"/>
        </w:rPr>
        <w:t xml:space="preserve">24.6. </w:t>
      </w:r>
      <w:r w:rsidRPr="006867F0">
        <w:rPr>
          <w:rFonts w:eastAsia="Times New Roman"/>
          <w:lang w:eastAsia="lt-LT"/>
        </w:rPr>
        <w:t>atsižvelgdama į vietos sąlygas, priimti sprendimus dėl Bibliotekos filialų steigimo, jų skaičiaus ir išdėstymo nustatymo, jų veiklos nutraukimo, įstaigos buveinės pakeitimo;</w:t>
      </w:r>
      <w:bookmarkStart w:id="36" w:name="part_8068e5afc96143b48e3492b739b3c880"/>
      <w:bookmarkStart w:id="37" w:name="part_e76b1e3d2bca4a2297acf7f39a342938"/>
      <w:bookmarkEnd w:id="36"/>
      <w:bookmarkEnd w:id="37"/>
    </w:p>
    <w:p w14:paraId="6BED7543" w14:textId="77777777" w:rsidR="00052795" w:rsidRPr="006867F0" w:rsidRDefault="00052795" w:rsidP="00CF1A64">
      <w:pPr>
        <w:tabs>
          <w:tab w:val="left" w:pos="426"/>
          <w:tab w:val="left" w:pos="709"/>
        </w:tabs>
        <w:overflowPunct w:val="0"/>
        <w:spacing w:line="276" w:lineRule="auto"/>
        <w:ind w:firstLine="900"/>
        <w:jc w:val="both"/>
        <w:rPr>
          <w:rFonts w:eastAsia="Times New Roman"/>
          <w:lang w:eastAsia="lt-LT"/>
        </w:rPr>
      </w:pPr>
      <w:r>
        <w:rPr>
          <w:rFonts w:eastAsia="Times New Roman"/>
          <w:lang w:eastAsia="lt-LT"/>
        </w:rPr>
        <w:t xml:space="preserve">24.7. </w:t>
      </w:r>
      <w:r w:rsidRPr="006867F0">
        <w:rPr>
          <w:rFonts w:eastAsia="Times New Roman"/>
          <w:lang w:eastAsia="lt-LT"/>
        </w:rPr>
        <w:t>reorganizuoti, pertvarkyti, likviduoti Biblioteką, jeigu teisės aktai nenumato kitaip;</w:t>
      </w:r>
      <w:bookmarkStart w:id="38" w:name="part_34c035628ea44b14a83046d3d9b3d610"/>
      <w:bookmarkEnd w:id="38"/>
    </w:p>
    <w:p w14:paraId="0FB86CFA" w14:textId="77777777" w:rsidR="00052795" w:rsidRPr="006867F0" w:rsidRDefault="00052795" w:rsidP="00CF1A64">
      <w:pPr>
        <w:tabs>
          <w:tab w:val="left" w:pos="426"/>
          <w:tab w:val="left" w:pos="709"/>
        </w:tabs>
        <w:overflowPunct w:val="0"/>
        <w:spacing w:line="276" w:lineRule="auto"/>
        <w:ind w:firstLine="900"/>
        <w:jc w:val="both"/>
        <w:rPr>
          <w:rFonts w:eastAsia="Times New Roman"/>
          <w:lang w:eastAsia="lt-LT"/>
        </w:rPr>
      </w:pPr>
      <w:r>
        <w:rPr>
          <w:rFonts w:eastAsia="Times New Roman"/>
          <w:lang w:eastAsia="lt-LT"/>
        </w:rPr>
        <w:t xml:space="preserve">24.8. </w:t>
      </w:r>
      <w:r w:rsidRPr="006867F0">
        <w:rPr>
          <w:rFonts w:eastAsia="Times New Roman"/>
          <w:lang w:eastAsia="lt-LT"/>
        </w:rPr>
        <w:t>spręsti kitus Lietuvos Respublikos biudžetinių įstaigų įstatymo bei kitais teisės aktais Savininko kompetencijai priskirtus Bibliotekos veiklos klausimus.</w:t>
      </w:r>
    </w:p>
    <w:p w14:paraId="31395A02" w14:textId="77777777" w:rsidR="00052795" w:rsidRPr="006867F0" w:rsidRDefault="00052795" w:rsidP="006252FE">
      <w:pPr>
        <w:tabs>
          <w:tab w:val="left" w:pos="0"/>
          <w:tab w:val="left" w:pos="709"/>
        </w:tabs>
        <w:overflowPunct w:val="0"/>
        <w:spacing w:line="276" w:lineRule="auto"/>
        <w:ind w:firstLine="360"/>
        <w:jc w:val="both"/>
        <w:rPr>
          <w:rFonts w:eastAsia="Times New Roman"/>
          <w:lang w:eastAsia="lt-LT"/>
        </w:rPr>
      </w:pPr>
      <w:r>
        <w:rPr>
          <w:rFonts w:eastAsia="Times New Roman"/>
          <w:lang w:eastAsia="lt-LT"/>
        </w:rPr>
        <w:t xml:space="preserve">25. </w:t>
      </w:r>
      <w:r w:rsidRPr="006867F0">
        <w:rPr>
          <w:rFonts w:eastAsia="Times New Roman"/>
          <w:lang w:eastAsia="lt-LT"/>
        </w:rPr>
        <w:t>Biblioteka turi 8 struktūrinius padalinius (toliau – filialus), kurių skaičių ir išdėstymą nustato Savininko teises ir pareigas įgyvendinanti institucija. Bibliotekos filialas nėra juridinis asmuo, bet turi Registrų centre įregistruotą buveinę ir veikia pagal Bibliotekos direktoriaus patvirtintus nuostatus.</w:t>
      </w:r>
    </w:p>
    <w:p w14:paraId="003ED87F" w14:textId="77777777" w:rsidR="00052795" w:rsidRPr="006867F0" w:rsidRDefault="00052795" w:rsidP="006252FE">
      <w:pPr>
        <w:tabs>
          <w:tab w:val="left" w:pos="426"/>
          <w:tab w:val="left" w:pos="709"/>
        </w:tabs>
        <w:overflowPunct w:val="0"/>
        <w:spacing w:line="276" w:lineRule="auto"/>
        <w:ind w:firstLine="360"/>
        <w:jc w:val="both"/>
        <w:rPr>
          <w:rFonts w:eastAsia="Times New Roman"/>
          <w:lang w:eastAsia="lt-LT"/>
        </w:rPr>
      </w:pPr>
      <w:r>
        <w:rPr>
          <w:rFonts w:eastAsia="Times New Roman"/>
          <w:lang w:eastAsia="lt-LT"/>
        </w:rPr>
        <w:t xml:space="preserve">26. </w:t>
      </w:r>
      <w:r w:rsidRPr="006867F0">
        <w:rPr>
          <w:rFonts w:eastAsia="Times New Roman"/>
          <w:lang w:eastAsia="lt-LT"/>
        </w:rPr>
        <w:t>Bibliotekos filialai:</w:t>
      </w:r>
    </w:p>
    <w:p w14:paraId="0604247B" w14:textId="77777777" w:rsidR="00052795" w:rsidRPr="006867F0" w:rsidRDefault="00052795" w:rsidP="006252FE">
      <w:pPr>
        <w:tabs>
          <w:tab w:val="left" w:pos="426"/>
          <w:tab w:val="left" w:pos="709"/>
          <w:tab w:val="left" w:pos="1800"/>
        </w:tabs>
        <w:overflowPunct w:val="0"/>
        <w:spacing w:line="276" w:lineRule="auto"/>
        <w:ind w:left="900"/>
        <w:jc w:val="both"/>
        <w:rPr>
          <w:rFonts w:eastAsia="Times New Roman"/>
          <w:lang w:eastAsia="lt-LT"/>
        </w:rPr>
      </w:pPr>
      <w:r w:rsidRPr="006867F0">
        <w:rPr>
          <w:rFonts w:eastAsia="Times New Roman"/>
          <w:lang w:eastAsia="lt-LT"/>
        </w:rPr>
        <w:t>Lumpėnų filialas;</w:t>
      </w:r>
    </w:p>
    <w:p w14:paraId="67F839D5" w14:textId="77777777" w:rsidR="00052795" w:rsidRPr="006867F0" w:rsidRDefault="00052795" w:rsidP="006252FE">
      <w:pPr>
        <w:tabs>
          <w:tab w:val="left" w:pos="426"/>
          <w:tab w:val="left" w:pos="709"/>
          <w:tab w:val="left" w:pos="1800"/>
        </w:tabs>
        <w:overflowPunct w:val="0"/>
        <w:spacing w:line="276" w:lineRule="auto"/>
        <w:ind w:left="900"/>
        <w:jc w:val="both"/>
        <w:rPr>
          <w:rFonts w:eastAsia="Times New Roman"/>
          <w:lang w:eastAsia="lt-LT"/>
        </w:rPr>
      </w:pPr>
      <w:r w:rsidRPr="006867F0">
        <w:rPr>
          <w:rFonts w:eastAsia="Times New Roman"/>
          <w:lang w:eastAsia="lt-LT"/>
        </w:rPr>
        <w:t>Vilkyškių filialas;</w:t>
      </w:r>
    </w:p>
    <w:p w14:paraId="38CF7C9A" w14:textId="77777777" w:rsidR="00052795" w:rsidRPr="006867F0" w:rsidRDefault="00052795" w:rsidP="006252FE">
      <w:pPr>
        <w:tabs>
          <w:tab w:val="left" w:pos="426"/>
          <w:tab w:val="left" w:pos="709"/>
          <w:tab w:val="left" w:pos="1800"/>
        </w:tabs>
        <w:overflowPunct w:val="0"/>
        <w:spacing w:line="276" w:lineRule="auto"/>
        <w:ind w:left="900"/>
        <w:jc w:val="both"/>
        <w:rPr>
          <w:rFonts w:eastAsia="Times New Roman"/>
          <w:lang w:eastAsia="lt-LT"/>
        </w:rPr>
      </w:pPr>
      <w:proofErr w:type="spellStart"/>
      <w:r w:rsidRPr="006867F0">
        <w:rPr>
          <w:rFonts w:eastAsia="Times New Roman"/>
          <w:lang w:eastAsia="lt-LT"/>
        </w:rPr>
        <w:t>Piktupėnų</w:t>
      </w:r>
      <w:proofErr w:type="spellEnd"/>
      <w:r w:rsidRPr="006867F0">
        <w:rPr>
          <w:rFonts w:eastAsia="Times New Roman"/>
          <w:lang w:eastAsia="lt-LT"/>
        </w:rPr>
        <w:t xml:space="preserve"> filialas;</w:t>
      </w:r>
    </w:p>
    <w:p w14:paraId="0AEBF9F0" w14:textId="77777777" w:rsidR="00052795" w:rsidRPr="006867F0" w:rsidRDefault="00052795" w:rsidP="006252FE">
      <w:pPr>
        <w:tabs>
          <w:tab w:val="left" w:pos="426"/>
          <w:tab w:val="left" w:pos="709"/>
          <w:tab w:val="left" w:pos="1800"/>
        </w:tabs>
        <w:overflowPunct w:val="0"/>
        <w:spacing w:line="276" w:lineRule="auto"/>
        <w:ind w:left="900"/>
        <w:jc w:val="both"/>
        <w:rPr>
          <w:rFonts w:eastAsia="Times New Roman"/>
          <w:lang w:eastAsia="lt-LT"/>
        </w:rPr>
      </w:pPr>
      <w:r w:rsidRPr="006867F0">
        <w:rPr>
          <w:rFonts w:eastAsia="Times New Roman"/>
          <w:lang w:eastAsia="lt-LT"/>
        </w:rPr>
        <w:t>Natkiškių filialas;</w:t>
      </w:r>
    </w:p>
    <w:p w14:paraId="19E0256F" w14:textId="77777777" w:rsidR="00052795" w:rsidRPr="006867F0" w:rsidRDefault="00052795" w:rsidP="006252FE">
      <w:pPr>
        <w:tabs>
          <w:tab w:val="left" w:pos="426"/>
          <w:tab w:val="left" w:pos="709"/>
          <w:tab w:val="left" w:pos="1800"/>
        </w:tabs>
        <w:overflowPunct w:val="0"/>
        <w:spacing w:line="276" w:lineRule="auto"/>
        <w:ind w:left="900"/>
        <w:jc w:val="both"/>
        <w:rPr>
          <w:rFonts w:eastAsia="Times New Roman"/>
          <w:lang w:eastAsia="lt-LT"/>
        </w:rPr>
      </w:pPr>
      <w:r w:rsidRPr="006867F0">
        <w:rPr>
          <w:rFonts w:eastAsia="Times New Roman"/>
          <w:lang w:eastAsia="lt-LT"/>
        </w:rPr>
        <w:lastRenderedPageBreak/>
        <w:t>Stoniškių filialas;</w:t>
      </w:r>
    </w:p>
    <w:p w14:paraId="4708E479" w14:textId="77777777" w:rsidR="00052795" w:rsidRPr="006867F0" w:rsidRDefault="00052795" w:rsidP="006252FE">
      <w:pPr>
        <w:tabs>
          <w:tab w:val="left" w:pos="426"/>
          <w:tab w:val="left" w:pos="709"/>
          <w:tab w:val="left" w:pos="1980"/>
        </w:tabs>
        <w:overflowPunct w:val="0"/>
        <w:spacing w:line="276" w:lineRule="auto"/>
        <w:ind w:left="900"/>
        <w:jc w:val="both"/>
        <w:rPr>
          <w:rFonts w:eastAsia="Times New Roman"/>
          <w:lang w:eastAsia="lt-LT"/>
        </w:rPr>
      </w:pPr>
      <w:r w:rsidRPr="006867F0">
        <w:rPr>
          <w:rFonts w:eastAsia="Times New Roman"/>
          <w:lang w:eastAsia="lt-LT"/>
        </w:rPr>
        <w:t>Kentrių filialas;</w:t>
      </w:r>
    </w:p>
    <w:p w14:paraId="3B31C4EF" w14:textId="77777777" w:rsidR="00052795" w:rsidRPr="006867F0" w:rsidRDefault="00052795" w:rsidP="006252FE">
      <w:pPr>
        <w:tabs>
          <w:tab w:val="left" w:pos="426"/>
          <w:tab w:val="left" w:pos="709"/>
          <w:tab w:val="left" w:pos="1980"/>
        </w:tabs>
        <w:overflowPunct w:val="0"/>
        <w:spacing w:line="276" w:lineRule="auto"/>
        <w:ind w:left="900"/>
        <w:jc w:val="both"/>
        <w:rPr>
          <w:rFonts w:eastAsia="Times New Roman"/>
          <w:lang w:eastAsia="lt-LT"/>
        </w:rPr>
      </w:pPr>
      <w:proofErr w:type="spellStart"/>
      <w:r w:rsidRPr="006867F0">
        <w:rPr>
          <w:rFonts w:eastAsia="Times New Roman"/>
          <w:lang w:eastAsia="lt-LT"/>
        </w:rPr>
        <w:t>Šilgalių</w:t>
      </w:r>
      <w:proofErr w:type="spellEnd"/>
      <w:r w:rsidRPr="006867F0">
        <w:rPr>
          <w:rFonts w:eastAsia="Times New Roman"/>
          <w:lang w:eastAsia="lt-LT"/>
        </w:rPr>
        <w:t xml:space="preserve"> filialas;</w:t>
      </w:r>
    </w:p>
    <w:p w14:paraId="7F5CC988" w14:textId="77777777" w:rsidR="00052795" w:rsidRDefault="00052795" w:rsidP="006252FE">
      <w:pPr>
        <w:tabs>
          <w:tab w:val="left" w:pos="426"/>
          <w:tab w:val="left" w:pos="709"/>
          <w:tab w:val="left" w:pos="1980"/>
        </w:tabs>
        <w:overflowPunct w:val="0"/>
        <w:spacing w:line="276" w:lineRule="auto"/>
        <w:ind w:left="900"/>
        <w:jc w:val="both"/>
        <w:rPr>
          <w:rFonts w:eastAsia="Times New Roman"/>
          <w:lang w:eastAsia="lt-LT"/>
        </w:rPr>
      </w:pPr>
      <w:r w:rsidRPr="006867F0">
        <w:rPr>
          <w:rFonts w:eastAsia="Times New Roman"/>
          <w:lang w:eastAsia="lt-LT"/>
        </w:rPr>
        <w:t>Žukų filialas</w:t>
      </w:r>
      <w:bookmarkStart w:id="39" w:name="part_2471142ac48c4f9b818b429579cc96a0"/>
      <w:bookmarkStart w:id="40" w:name="part_023deeca249743b98499a1cad09865df"/>
      <w:bookmarkEnd w:id="39"/>
      <w:bookmarkEnd w:id="40"/>
      <w:r w:rsidRPr="006867F0">
        <w:rPr>
          <w:rFonts w:eastAsia="Times New Roman"/>
          <w:lang w:eastAsia="lt-LT"/>
        </w:rPr>
        <w:t>.</w:t>
      </w:r>
    </w:p>
    <w:p w14:paraId="25AC55E7" w14:textId="77777777" w:rsidR="00052795" w:rsidRPr="006867F0" w:rsidRDefault="00052795" w:rsidP="00CF1A64">
      <w:pPr>
        <w:tabs>
          <w:tab w:val="left" w:pos="426"/>
          <w:tab w:val="left" w:pos="709"/>
          <w:tab w:val="left" w:pos="1980"/>
        </w:tabs>
        <w:overflowPunct w:val="0"/>
        <w:spacing w:line="276" w:lineRule="auto"/>
        <w:ind w:left="1325"/>
        <w:jc w:val="both"/>
        <w:rPr>
          <w:rFonts w:eastAsia="Times New Roman"/>
          <w:lang w:eastAsia="lt-LT"/>
        </w:rPr>
      </w:pPr>
    </w:p>
    <w:p w14:paraId="5F683D2F" w14:textId="77777777" w:rsidR="00052795" w:rsidRPr="006867F0" w:rsidRDefault="00052795" w:rsidP="006867F0">
      <w:pPr>
        <w:tabs>
          <w:tab w:val="left" w:pos="426"/>
          <w:tab w:val="left" w:pos="709"/>
        </w:tabs>
        <w:overflowPunct w:val="0"/>
        <w:ind w:right="-1"/>
        <w:jc w:val="center"/>
        <w:rPr>
          <w:rFonts w:eastAsia="Times New Roman"/>
          <w:b/>
          <w:bCs/>
          <w:color w:val="000000"/>
          <w:lang w:val="en-GB" w:eastAsia="en-US"/>
        </w:rPr>
      </w:pPr>
      <w:r w:rsidRPr="006867F0">
        <w:rPr>
          <w:rFonts w:eastAsia="Times New Roman"/>
          <w:b/>
          <w:bCs/>
          <w:color w:val="000000"/>
          <w:lang w:val="en-GB" w:eastAsia="en-US"/>
        </w:rPr>
        <w:t>V SKYRIUS.</w:t>
      </w:r>
    </w:p>
    <w:p w14:paraId="3D000BBE" w14:textId="77777777" w:rsidR="00052795" w:rsidRDefault="00052795" w:rsidP="006867F0">
      <w:pPr>
        <w:tabs>
          <w:tab w:val="left" w:pos="426"/>
          <w:tab w:val="left" w:pos="709"/>
        </w:tabs>
        <w:overflowPunct w:val="0"/>
        <w:ind w:right="-1"/>
        <w:jc w:val="center"/>
        <w:rPr>
          <w:rFonts w:eastAsia="Times New Roman"/>
          <w:b/>
          <w:bCs/>
          <w:color w:val="000000"/>
          <w:lang w:val="en-GB" w:eastAsia="en-US"/>
        </w:rPr>
      </w:pPr>
      <w:r w:rsidRPr="006867F0">
        <w:rPr>
          <w:rFonts w:eastAsia="Times New Roman"/>
          <w:b/>
          <w:bCs/>
          <w:color w:val="000000"/>
          <w:lang w:val="en-GB" w:eastAsia="en-US"/>
        </w:rPr>
        <w:t>BIBLIOTEKOS VADOVO DARBO SANTYKIŲ REGLAMENTAVIMAS</w:t>
      </w:r>
    </w:p>
    <w:p w14:paraId="45CF3F6E" w14:textId="77777777" w:rsidR="00052795" w:rsidRPr="006867F0" w:rsidRDefault="00052795" w:rsidP="006867F0">
      <w:pPr>
        <w:tabs>
          <w:tab w:val="left" w:pos="426"/>
          <w:tab w:val="left" w:pos="709"/>
        </w:tabs>
        <w:overflowPunct w:val="0"/>
        <w:ind w:right="-1"/>
        <w:jc w:val="center"/>
        <w:rPr>
          <w:rFonts w:eastAsia="Times New Roman"/>
          <w:lang w:val="en-GB" w:eastAsia="lt-LT"/>
        </w:rPr>
      </w:pPr>
    </w:p>
    <w:p w14:paraId="3AC13CC6" w14:textId="77777777" w:rsidR="00052795" w:rsidRPr="006867F0" w:rsidRDefault="00052795" w:rsidP="006252FE">
      <w:pPr>
        <w:tabs>
          <w:tab w:val="left" w:pos="0"/>
          <w:tab w:val="left" w:pos="540"/>
        </w:tabs>
        <w:overflowPunct w:val="0"/>
        <w:spacing w:line="276" w:lineRule="auto"/>
        <w:ind w:firstLine="360"/>
        <w:jc w:val="both"/>
        <w:rPr>
          <w:rFonts w:eastAsia="Times New Roman"/>
          <w:lang w:eastAsia="lt-LT"/>
        </w:rPr>
      </w:pPr>
      <w:r>
        <w:rPr>
          <w:rFonts w:eastAsia="Times New Roman"/>
          <w:lang w:eastAsia="lt-LT"/>
        </w:rPr>
        <w:t xml:space="preserve">27. </w:t>
      </w:r>
      <w:r w:rsidRPr="006867F0">
        <w:rPr>
          <w:rFonts w:eastAsia="Times New Roman"/>
          <w:lang w:eastAsia="lt-LT"/>
        </w:rPr>
        <w:t xml:space="preserve">Bibliotekai vadovauja direktorius, kurį konkurso būdu į pareigas skiria ir iš pareigų atleidžia Pagėgių savivaldybės meras (toliau – meras) </w:t>
      </w:r>
      <w:bookmarkStart w:id="41" w:name="part_85a42d1b8ca94a83aea0d11473b99d8a"/>
      <w:bookmarkEnd w:id="41"/>
      <w:r w:rsidRPr="006867F0">
        <w:rPr>
          <w:rFonts w:eastAsia="Times New Roman"/>
          <w:lang w:eastAsia="lt-LT"/>
        </w:rPr>
        <w:t>Lietuvos Respublikos Vyriausybės nustatyta tvarka.</w:t>
      </w:r>
    </w:p>
    <w:p w14:paraId="22453B4B" w14:textId="77777777" w:rsidR="00052795" w:rsidRPr="006867F0" w:rsidRDefault="00052795" w:rsidP="006252FE">
      <w:pPr>
        <w:tabs>
          <w:tab w:val="left" w:pos="0"/>
          <w:tab w:val="left" w:pos="540"/>
        </w:tabs>
        <w:overflowPunct w:val="0"/>
        <w:spacing w:line="276" w:lineRule="auto"/>
        <w:ind w:firstLine="360"/>
        <w:jc w:val="both"/>
        <w:rPr>
          <w:rFonts w:eastAsia="Times New Roman"/>
          <w:lang w:eastAsia="lt-LT"/>
        </w:rPr>
      </w:pPr>
      <w:r>
        <w:rPr>
          <w:rFonts w:eastAsia="Times New Roman"/>
          <w:lang w:eastAsia="lt-LT"/>
        </w:rPr>
        <w:t xml:space="preserve">28. </w:t>
      </w:r>
      <w:r w:rsidRPr="006867F0">
        <w:rPr>
          <w:rFonts w:eastAsia="Times New Roman"/>
          <w:lang w:eastAsia="lt-LT"/>
        </w:rPr>
        <w:t xml:space="preserve">Bibliotekos vadovas </w:t>
      </w:r>
      <w:r w:rsidRPr="006867F0">
        <w:rPr>
          <w:rFonts w:eastAsia="Times New Roman"/>
          <w:color w:val="000000"/>
          <w:lang w:eastAsia="en-US"/>
        </w:rPr>
        <w:t>į pareigas skiriamas 5 metų kadencijai. Bibliotekos vadovo kadencijų skaičius neribojamas.</w:t>
      </w:r>
    </w:p>
    <w:p w14:paraId="55006B09" w14:textId="77777777" w:rsidR="00052795" w:rsidRPr="006867F0" w:rsidRDefault="00052795" w:rsidP="006252FE">
      <w:pPr>
        <w:tabs>
          <w:tab w:val="left" w:pos="0"/>
          <w:tab w:val="left" w:pos="180"/>
          <w:tab w:val="left" w:pos="540"/>
        </w:tabs>
        <w:overflowPunct w:val="0"/>
        <w:spacing w:line="276" w:lineRule="auto"/>
        <w:ind w:firstLine="360"/>
        <w:jc w:val="both"/>
        <w:rPr>
          <w:rFonts w:eastAsia="Times New Roman"/>
          <w:lang w:eastAsia="lt-LT"/>
        </w:rPr>
      </w:pPr>
      <w:r>
        <w:rPr>
          <w:rFonts w:eastAsia="Times New Roman"/>
          <w:color w:val="000000"/>
          <w:lang w:eastAsia="en-US"/>
        </w:rPr>
        <w:t xml:space="preserve">29. </w:t>
      </w:r>
      <w:r w:rsidRPr="006867F0">
        <w:rPr>
          <w:rFonts w:eastAsia="Times New Roman"/>
          <w:color w:val="000000"/>
          <w:lang w:eastAsia="en-US"/>
        </w:rPr>
        <w:t>Pasibaigus savivaldybės viešosios bibliotekos vadovo 5 metų kadencijai, mero sprendimu jis gali būti skiriamas be konkurso antrajai 5 metų kadencijai, jeigu jo eitos kadencijos metu visuose kasmetiniuose veiklos vertinimuose jo metų veikla buvo įvertinta gerai arba labai gerai. Sprendimas dėl savivaldybės viešosios bibliotekos vadovo skyrimo be konkurso antrajai 5 metų kadencijai turi būti priimtas likus ne mažiau kaip 2 mėnesiams iki šio vadovo kadencijos pabaigos.</w:t>
      </w:r>
    </w:p>
    <w:p w14:paraId="0C171A5B" w14:textId="77777777" w:rsidR="00052795" w:rsidRPr="006867F0" w:rsidRDefault="00052795" w:rsidP="006252FE">
      <w:pPr>
        <w:tabs>
          <w:tab w:val="left" w:pos="0"/>
          <w:tab w:val="left" w:pos="426"/>
        </w:tabs>
        <w:overflowPunct w:val="0"/>
        <w:spacing w:line="276" w:lineRule="auto"/>
        <w:ind w:firstLine="360"/>
        <w:jc w:val="both"/>
        <w:rPr>
          <w:rFonts w:eastAsia="Times New Roman"/>
          <w:lang w:eastAsia="lt-LT"/>
        </w:rPr>
      </w:pPr>
      <w:r>
        <w:rPr>
          <w:rFonts w:eastAsia="Times New Roman"/>
          <w:color w:val="000000"/>
          <w:lang w:eastAsia="en-US"/>
        </w:rPr>
        <w:t xml:space="preserve">30. </w:t>
      </w:r>
      <w:r w:rsidRPr="006867F0">
        <w:rPr>
          <w:rFonts w:eastAsia="Times New Roman"/>
          <w:color w:val="000000"/>
          <w:lang w:eastAsia="en-US"/>
        </w:rPr>
        <w:t>Bibliotekos vadovas, kuris nebuvo skirtas be konkurso antrajai 5 metų kadencijai 28 punkte nurodytu atveju, turi teisę dalyvauti viešame konkurse šios bibliotekos vadovo pareigoms eiti.</w:t>
      </w:r>
    </w:p>
    <w:p w14:paraId="6D5ABF9E" w14:textId="77777777" w:rsidR="00052795" w:rsidRPr="006867F0" w:rsidRDefault="00052795" w:rsidP="006252FE">
      <w:pPr>
        <w:tabs>
          <w:tab w:val="left" w:pos="0"/>
          <w:tab w:val="left" w:pos="360"/>
        </w:tabs>
        <w:overflowPunct w:val="0"/>
        <w:spacing w:line="276" w:lineRule="auto"/>
        <w:ind w:firstLine="360"/>
        <w:jc w:val="both"/>
        <w:rPr>
          <w:rFonts w:eastAsia="Times New Roman"/>
          <w:lang w:eastAsia="lt-LT"/>
        </w:rPr>
      </w:pPr>
      <w:r>
        <w:rPr>
          <w:rFonts w:eastAsia="Times New Roman"/>
          <w:color w:val="000000"/>
          <w:lang w:eastAsia="en-US"/>
        </w:rPr>
        <w:t xml:space="preserve">31. </w:t>
      </w:r>
      <w:r w:rsidRPr="006867F0">
        <w:rPr>
          <w:rFonts w:eastAsia="Times New Roman"/>
          <w:color w:val="000000"/>
          <w:lang w:eastAsia="en-US"/>
        </w:rPr>
        <w:t>Likus ne mažiau kaip 2 mėnesiams iki Bibliotekos vadovo kadencijos pabaigos, meras priima sprendimą dėl konkurso šioms pareigoms eiti skelbimo, išskyrus atvejus, kai Bibliotekos vadovas be konkurso skiriamas antrajai 5 metų kadencijai 28 punkte nurodytu atveju.</w:t>
      </w:r>
    </w:p>
    <w:p w14:paraId="4D75F0D5" w14:textId="77777777" w:rsidR="00052795" w:rsidRDefault="00052795" w:rsidP="006252FE">
      <w:pPr>
        <w:tabs>
          <w:tab w:val="left" w:pos="0"/>
          <w:tab w:val="left" w:pos="360"/>
        </w:tabs>
        <w:overflowPunct w:val="0"/>
        <w:spacing w:line="276" w:lineRule="auto"/>
        <w:ind w:firstLine="360"/>
        <w:jc w:val="both"/>
        <w:rPr>
          <w:rFonts w:eastAsia="Times New Roman"/>
          <w:lang w:eastAsia="lt-LT"/>
        </w:rPr>
      </w:pPr>
      <w:r>
        <w:rPr>
          <w:rFonts w:eastAsia="Times New Roman"/>
          <w:color w:val="000000"/>
          <w:lang w:eastAsia="en-US"/>
        </w:rPr>
        <w:t xml:space="preserve">32. </w:t>
      </w:r>
      <w:r w:rsidRPr="006867F0">
        <w:rPr>
          <w:rFonts w:eastAsia="Times New Roman"/>
          <w:color w:val="000000"/>
          <w:lang w:eastAsia="en-US"/>
        </w:rPr>
        <w:t>Jeigu, pasibaigus Bibliotekos vadovo kadencijai, konkurso į laisvą pareigybę metu pretendentas nebuvo atrinktas, meras gali paskirti eiti šias pareigas iki kadencijos pabaigos bibliotekos vadovo pareigas ėjusį ar kitą asmenį, iki konkurso būdu bus paskirtas naujas bibliotekos vadovas, bet ne ilgesniam negu vienų metų laikotarpiui. Šis asmuo turi būti nepriekaištingos reputacijos ir atitikti kultūros ministro nustatytus kvalifikacinius reikalavimus, nurodytus Lietuvos Respublikos bibliotekų įstatyme.</w:t>
      </w:r>
    </w:p>
    <w:p w14:paraId="40A4EC87" w14:textId="77777777" w:rsidR="00052795" w:rsidRPr="006867F0" w:rsidRDefault="00052795" w:rsidP="006252FE">
      <w:pPr>
        <w:tabs>
          <w:tab w:val="left" w:pos="0"/>
          <w:tab w:val="left" w:pos="360"/>
        </w:tabs>
        <w:overflowPunct w:val="0"/>
        <w:spacing w:line="276" w:lineRule="auto"/>
        <w:ind w:firstLine="360"/>
        <w:jc w:val="both"/>
        <w:rPr>
          <w:rFonts w:eastAsia="Times New Roman"/>
          <w:lang w:eastAsia="lt-LT"/>
        </w:rPr>
      </w:pPr>
      <w:r>
        <w:rPr>
          <w:rFonts w:eastAsia="Times New Roman"/>
          <w:lang w:eastAsia="lt-LT"/>
        </w:rPr>
        <w:t xml:space="preserve">33. </w:t>
      </w:r>
      <w:r w:rsidRPr="006867F0">
        <w:rPr>
          <w:rFonts w:eastAsia="Times New Roman"/>
          <w:color w:val="000000"/>
          <w:lang w:eastAsia="en-US"/>
        </w:rPr>
        <w:t>Kvalifikacinius reikalavimus Bibliotekos vadovui nustato kultūros ministras.</w:t>
      </w:r>
    </w:p>
    <w:p w14:paraId="1212C605" w14:textId="77777777" w:rsidR="00052795" w:rsidRPr="006867F0" w:rsidRDefault="00052795" w:rsidP="006252FE">
      <w:pPr>
        <w:tabs>
          <w:tab w:val="left" w:pos="0"/>
          <w:tab w:val="left" w:pos="540"/>
        </w:tabs>
        <w:overflowPunct w:val="0"/>
        <w:spacing w:line="276" w:lineRule="auto"/>
        <w:jc w:val="both"/>
        <w:rPr>
          <w:rFonts w:eastAsia="Times New Roman"/>
          <w:lang w:eastAsia="lt-LT"/>
        </w:rPr>
      </w:pPr>
      <w:r>
        <w:rPr>
          <w:rFonts w:eastAsia="Times New Roman"/>
          <w:color w:val="000000"/>
          <w:lang w:eastAsia="en-US"/>
        </w:rPr>
        <w:t xml:space="preserve">      34. </w:t>
      </w:r>
      <w:r w:rsidRPr="006867F0">
        <w:rPr>
          <w:rFonts w:eastAsia="Times New Roman"/>
          <w:color w:val="000000"/>
          <w:lang w:eastAsia="en-US"/>
        </w:rPr>
        <w:t>Bibliotekos vadovas, taip pat pretenduojantys šias pareigas eiti asmenys turi būti nepriekaištingos reputacijos. Asmuo nelaikomas nepriekaištingos reputacijos, jeigu atitinka bent vieną iš šių sąlygų:</w:t>
      </w:r>
      <w:bookmarkStart w:id="42" w:name="part_fc1133aaddcd41eda87c8295fd30abdb"/>
      <w:bookmarkEnd w:id="42"/>
    </w:p>
    <w:p w14:paraId="75437286" w14:textId="77777777" w:rsidR="00052795" w:rsidRPr="006867F0" w:rsidRDefault="00052795" w:rsidP="006252FE">
      <w:pPr>
        <w:overflowPunct w:val="0"/>
        <w:spacing w:line="276" w:lineRule="auto"/>
        <w:ind w:firstLine="1260"/>
        <w:jc w:val="both"/>
        <w:rPr>
          <w:rFonts w:eastAsia="Times New Roman"/>
          <w:lang w:eastAsia="lt-LT"/>
        </w:rPr>
      </w:pPr>
      <w:r>
        <w:rPr>
          <w:rFonts w:eastAsia="Times New Roman"/>
          <w:color w:val="000000"/>
          <w:lang w:eastAsia="en-US"/>
        </w:rPr>
        <w:t xml:space="preserve">34.1. </w:t>
      </w:r>
      <w:r w:rsidRPr="006867F0">
        <w:rPr>
          <w:rFonts w:eastAsia="Times New Roman"/>
          <w:color w:val="000000"/>
          <w:lang w:eastAsia="en-US"/>
        </w:rPr>
        <w:t>yra pripažintas kaltu dėl tyčinio nusikaltimo padarymo ir turi neišnykusį ar nepanaikintą teistumą;</w:t>
      </w:r>
      <w:bookmarkStart w:id="43" w:name="part_ffd2c96867994119832953b1eb16b270"/>
      <w:bookmarkEnd w:id="43"/>
    </w:p>
    <w:p w14:paraId="378D6E2C" w14:textId="77777777" w:rsidR="00052795" w:rsidRPr="006867F0" w:rsidRDefault="00052795" w:rsidP="006252FE">
      <w:pPr>
        <w:overflowPunct w:val="0"/>
        <w:spacing w:line="276" w:lineRule="auto"/>
        <w:ind w:firstLine="1260"/>
        <w:jc w:val="both"/>
        <w:rPr>
          <w:rFonts w:eastAsia="Times New Roman"/>
          <w:lang w:eastAsia="lt-LT"/>
        </w:rPr>
      </w:pPr>
      <w:r>
        <w:rPr>
          <w:rFonts w:eastAsia="Times New Roman"/>
          <w:color w:val="000000"/>
          <w:lang w:eastAsia="en-US"/>
        </w:rPr>
        <w:t xml:space="preserve">34.2. </w:t>
      </w:r>
      <w:r w:rsidRPr="006867F0">
        <w:rPr>
          <w:rFonts w:eastAsia="Times New Roman"/>
          <w:color w:val="000000"/>
          <w:lang w:eastAsia="en-US"/>
        </w:rPr>
        <w:t>yra pripažintas kaltu dėl baudžiamojo nusižengimo valstybės tarnybai ir viešiesiems interesams ar korupcinio pobūdžio baudžiamojo nusikaltimo padarymo ir nuo nuosprendžio įsiteisėjimo dienos nepraėjo 3 metai;</w:t>
      </w:r>
      <w:bookmarkStart w:id="44" w:name="part_db6d9192d560490495f6c9f5cc2b35d0"/>
      <w:bookmarkEnd w:id="44"/>
    </w:p>
    <w:p w14:paraId="47C8729D" w14:textId="77777777" w:rsidR="00052795" w:rsidRPr="006867F0" w:rsidRDefault="00052795" w:rsidP="006252FE">
      <w:pPr>
        <w:overflowPunct w:val="0"/>
        <w:spacing w:line="276" w:lineRule="auto"/>
        <w:ind w:firstLine="1260"/>
        <w:jc w:val="both"/>
        <w:rPr>
          <w:rFonts w:eastAsia="Times New Roman"/>
          <w:lang w:eastAsia="lt-LT"/>
        </w:rPr>
      </w:pPr>
      <w:r>
        <w:rPr>
          <w:rFonts w:eastAsia="Times New Roman"/>
          <w:color w:val="000000"/>
          <w:lang w:eastAsia="en-US"/>
        </w:rPr>
        <w:t xml:space="preserve">34.3. </w:t>
      </w:r>
      <w:r w:rsidRPr="006867F0">
        <w:rPr>
          <w:rFonts w:eastAsia="Times New Roman"/>
          <w:color w:val="000000"/>
          <w:lang w:eastAsia="en-US"/>
        </w:rPr>
        <w:t>yra pripažintas kaltu dėl nusikaltimų, kuriais padaryta turtinė žala valstybei, ir turi neišnykusį ar nepanaikintą teistumą;</w:t>
      </w:r>
      <w:bookmarkStart w:id="45" w:name="part_a952dd933cd3451789868096b0bd5a39"/>
      <w:bookmarkEnd w:id="45"/>
    </w:p>
    <w:p w14:paraId="6FE1C8B3" w14:textId="77777777" w:rsidR="00052795" w:rsidRPr="006867F0" w:rsidRDefault="00052795" w:rsidP="006252FE">
      <w:pPr>
        <w:overflowPunct w:val="0"/>
        <w:spacing w:line="276" w:lineRule="auto"/>
        <w:ind w:firstLine="1260"/>
        <w:jc w:val="both"/>
        <w:rPr>
          <w:rFonts w:eastAsia="Times New Roman"/>
          <w:lang w:eastAsia="lt-LT"/>
        </w:rPr>
      </w:pPr>
      <w:r>
        <w:rPr>
          <w:rFonts w:eastAsia="Times New Roman"/>
          <w:color w:val="000000"/>
          <w:lang w:eastAsia="en-US"/>
        </w:rPr>
        <w:t xml:space="preserve">34.4. </w:t>
      </w:r>
      <w:r w:rsidRPr="006867F0">
        <w:rPr>
          <w:rFonts w:eastAsia="Times New Roman"/>
          <w:color w:val="000000"/>
          <w:lang w:eastAsia="en-US"/>
        </w:rPr>
        <w:t>yra uždraustos organizacijos narys;</w:t>
      </w:r>
      <w:bookmarkStart w:id="46" w:name="part_27e9c3d7ea5a4be688dc8a1f0bf7f6de"/>
      <w:bookmarkEnd w:id="46"/>
    </w:p>
    <w:p w14:paraId="43DD68CC" w14:textId="77777777" w:rsidR="00052795" w:rsidRPr="006867F0" w:rsidRDefault="00052795" w:rsidP="006252FE">
      <w:pPr>
        <w:overflowPunct w:val="0"/>
        <w:spacing w:line="276" w:lineRule="auto"/>
        <w:ind w:firstLine="1260"/>
        <w:jc w:val="both"/>
        <w:rPr>
          <w:rFonts w:eastAsia="Times New Roman"/>
          <w:lang w:eastAsia="lt-LT"/>
        </w:rPr>
      </w:pPr>
      <w:r>
        <w:rPr>
          <w:rFonts w:eastAsia="Times New Roman"/>
          <w:color w:val="000000"/>
          <w:lang w:eastAsia="en-US"/>
        </w:rPr>
        <w:t xml:space="preserve">34.5. </w:t>
      </w:r>
      <w:r w:rsidRPr="006867F0">
        <w:rPr>
          <w:rFonts w:eastAsia="Times New Roman"/>
          <w:color w:val="000000"/>
          <w:lang w:eastAsia="en-US"/>
        </w:rPr>
        <w:t>yra atleistas iš skiriamų arba renkamų pareigų dėl priesaikos ar pasižadėjimo sulaužymo, darbo pareigų pažeidimų ir nuo atleidimo iš pareigų dienos nepraėjo 3 metai;</w:t>
      </w:r>
      <w:bookmarkStart w:id="47" w:name="part_2667b03c28414fc6bc9b8ce2c66646d9"/>
      <w:bookmarkEnd w:id="47"/>
    </w:p>
    <w:p w14:paraId="200A37FF" w14:textId="77777777" w:rsidR="00052795" w:rsidRPr="006867F0" w:rsidRDefault="00052795" w:rsidP="006252FE">
      <w:pPr>
        <w:overflowPunct w:val="0"/>
        <w:spacing w:line="276" w:lineRule="auto"/>
        <w:ind w:firstLine="1260"/>
        <w:jc w:val="both"/>
        <w:rPr>
          <w:rFonts w:eastAsia="Times New Roman"/>
          <w:lang w:eastAsia="lt-LT"/>
        </w:rPr>
      </w:pPr>
      <w:r>
        <w:rPr>
          <w:rFonts w:eastAsia="Times New Roman"/>
          <w:color w:val="000000"/>
          <w:lang w:eastAsia="en-US"/>
        </w:rPr>
        <w:lastRenderedPageBreak/>
        <w:t xml:space="preserve">34.6. </w:t>
      </w:r>
      <w:r w:rsidRPr="006867F0">
        <w:rPr>
          <w:rFonts w:eastAsia="Times New Roman"/>
          <w:color w:val="000000"/>
          <w:lang w:eastAsia="en-US"/>
        </w:rPr>
        <w:t>piktnaudžiauja alkoholiu, psichotropinėmis, narkotinėmis ar kitomis psichiką veikiančiomis medžiagomis;</w:t>
      </w:r>
      <w:bookmarkStart w:id="48" w:name="part_f377c94fc8294f6e84e12c2565863f0e"/>
      <w:bookmarkEnd w:id="48"/>
    </w:p>
    <w:p w14:paraId="4312FBF7" w14:textId="77777777" w:rsidR="00052795" w:rsidRPr="006867F0" w:rsidRDefault="00052795" w:rsidP="006252FE">
      <w:pPr>
        <w:overflowPunct w:val="0"/>
        <w:spacing w:line="276" w:lineRule="auto"/>
        <w:ind w:firstLine="1260"/>
        <w:jc w:val="both"/>
        <w:rPr>
          <w:rFonts w:eastAsia="Times New Roman"/>
          <w:lang w:eastAsia="lt-LT"/>
        </w:rPr>
      </w:pPr>
      <w:r>
        <w:rPr>
          <w:rFonts w:eastAsia="Times New Roman"/>
          <w:color w:val="000000"/>
          <w:lang w:eastAsia="en-US"/>
        </w:rPr>
        <w:t xml:space="preserve">34.7. </w:t>
      </w:r>
      <w:r w:rsidRPr="006867F0">
        <w:rPr>
          <w:rFonts w:eastAsia="Times New Roman"/>
          <w:color w:val="000000"/>
          <w:lang w:eastAsia="en-US"/>
        </w:rPr>
        <w:t>yra pripažintas šiurkščiai pažeidęs Lietuvos Respublikos viešųjų ir privačių interesų derinimo valstybinėje tarnyboje įstatymo reikalavimus ir nuo pažeidimo paaiškėjimo dienos nepraėjo 3 metai;</w:t>
      </w:r>
      <w:bookmarkStart w:id="49" w:name="part_74474bd26dd64fe191061059108dbf82"/>
      <w:bookmarkEnd w:id="49"/>
    </w:p>
    <w:p w14:paraId="4A5913C3" w14:textId="77777777" w:rsidR="00052795" w:rsidRPr="006867F0" w:rsidRDefault="00052795" w:rsidP="006252FE">
      <w:pPr>
        <w:overflowPunct w:val="0"/>
        <w:spacing w:line="276" w:lineRule="auto"/>
        <w:ind w:firstLine="1260"/>
        <w:jc w:val="both"/>
        <w:rPr>
          <w:rFonts w:eastAsia="Times New Roman"/>
          <w:lang w:eastAsia="lt-LT"/>
        </w:rPr>
      </w:pPr>
      <w:r>
        <w:rPr>
          <w:rFonts w:eastAsia="Times New Roman"/>
          <w:color w:val="000000"/>
          <w:lang w:eastAsia="en-US"/>
        </w:rPr>
        <w:t xml:space="preserve">34.8. </w:t>
      </w:r>
      <w:r w:rsidRPr="006867F0">
        <w:rPr>
          <w:rFonts w:eastAsia="Times New Roman"/>
          <w:color w:val="000000"/>
          <w:lang w:eastAsia="en-US"/>
        </w:rPr>
        <w:t>yra pripažintas šiurkščiai pažeidęs kultūros ministro patvirtintas Kultūros įstaigų darbuotojų profesinės veiklos ir etikos taisykles (toliau – Taisyklės) ir nuo pažeidimo paaiškėjimo dienos nepraėjo 3 metai. Taisyklių šiurkščiu pažeidimu laikomas du ir daugiau kartų per vienus metus kultūros įstaigos darbuotojo padarytas Taisyklių pažeidimas, kai toks pažeidimas žemina žmogaus orumą, diskredituoja kultūros įstaigos reputaciją.</w:t>
      </w:r>
    </w:p>
    <w:p w14:paraId="5658024B" w14:textId="77777777" w:rsidR="00052795" w:rsidRPr="006867F0" w:rsidRDefault="00052795" w:rsidP="006252FE">
      <w:pPr>
        <w:tabs>
          <w:tab w:val="left" w:pos="426"/>
        </w:tabs>
        <w:overflowPunct w:val="0"/>
        <w:spacing w:line="276" w:lineRule="auto"/>
        <w:ind w:firstLine="360"/>
        <w:jc w:val="both"/>
        <w:rPr>
          <w:rFonts w:eastAsia="Times New Roman"/>
          <w:lang w:eastAsia="lt-LT"/>
        </w:rPr>
      </w:pPr>
      <w:r>
        <w:rPr>
          <w:rFonts w:eastAsia="Times New Roman"/>
          <w:color w:val="000000"/>
          <w:lang w:eastAsia="en-US"/>
        </w:rPr>
        <w:t xml:space="preserve">35. </w:t>
      </w:r>
      <w:r w:rsidRPr="006867F0">
        <w:rPr>
          <w:rFonts w:eastAsia="Times New Roman"/>
          <w:color w:val="000000"/>
          <w:lang w:eastAsia="en-US"/>
        </w:rPr>
        <w:t>Bibliotekos vadovui leidžiama dirbti kitą darbą ir už šį darbą gauti atlyginimą, jeigu tai:</w:t>
      </w:r>
      <w:bookmarkStart w:id="50" w:name="part_f6d1c26202c947c4ade8f9d036d32efd"/>
      <w:bookmarkEnd w:id="50"/>
    </w:p>
    <w:p w14:paraId="095CEB04" w14:textId="77777777" w:rsidR="00052795" w:rsidRPr="006867F0" w:rsidRDefault="00052795" w:rsidP="006252FE">
      <w:pPr>
        <w:tabs>
          <w:tab w:val="left" w:pos="426"/>
        </w:tabs>
        <w:overflowPunct w:val="0"/>
        <w:spacing w:line="276" w:lineRule="auto"/>
        <w:ind w:left="480" w:firstLine="780"/>
        <w:jc w:val="both"/>
        <w:rPr>
          <w:rFonts w:eastAsia="Times New Roman"/>
          <w:lang w:eastAsia="lt-LT"/>
        </w:rPr>
      </w:pPr>
      <w:r>
        <w:rPr>
          <w:rFonts w:eastAsia="Times New Roman"/>
          <w:color w:val="000000"/>
          <w:lang w:eastAsia="en-US"/>
        </w:rPr>
        <w:t xml:space="preserve">35.1. </w:t>
      </w:r>
      <w:r w:rsidRPr="006867F0">
        <w:rPr>
          <w:rFonts w:eastAsia="Times New Roman"/>
          <w:color w:val="000000"/>
          <w:lang w:eastAsia="en-US"/>
        </w:rPr>
        <w:t>nesukelia viešųjų ir privačių interesų konflikto;</w:t>
      </w:r>
      <w:bookmarkStart w:id="51" w:name="part_8b37e630900840a980991b1de9b79514"/>
      <w:bookmarkEnd w:id="51"/>
    </w:p>
    <w:p w14:paraId="4CB09DEB" w14:textId="77777777" w:rsidR="00052795" w:rsidRPr="006867F0" w:rsidRDefault="00052795" w:rsidP="006252FE">
      <w:pPr>
        <w:tabs>
          <w:tab w:val="left" w:pos="426"/>
        </w:tabs>
        <w:overflowPunct w:val="0"/>
        <w:spacing w:line="276" w:lineRule="auto"/>
        <w:ind w:left="480" w:firstLine="780"/>
        <w:jc w:val="both"/>
        <w:rPr>
          <w:rFonts w:eastAsia="Times New Roman"/>
          <w:lang w:eastAsia="lt-LT"/>
        </w:rPr>
      </w:pPr>
      <w:r>
        <w:rPr>
          <w:rFonts w:eastAsia="Times New Roman"/>
          <w:color w:val="000000"/>
          <w:lang w:eastAsia="en-US"/>
        </w:rPr>
        <w:t xml:space="preserve">35.2. </w:t>
      </w:r>
      <w:r w:rsidRPr="006867F0">
        <w:rPr>
          <w:rFonts w:eastAsia="Times New Roman"/>
          <w:color w:val="000000"/>
          <w:lang w:eastAsia="en-US"/>
        </w:rPr>
        <w:t>nediskredituoja bibliotekos autoriteto.</w:t>
      </w:r>
      <w:bookmarkStart w:id="52" w:name="part_dd7d42ec012146f7a077521aace85f92"/>
      <w:bookmarkEnd w:id="52"/>
    </w:p>
    <w:p w14:paraId="2EA71351" w14:textId="77777777" w:rsidR="00052795" w:rsidRPr="006867F0" w:rsidRDefault="00052795" w:rsidP="006252FE">
      <w:pPr>
        <w:tabs>
          <w:tab w:val="left" w:pos="0"/>
          <w:tab w:val="left" w:pos="360"/>
        </w:tabs>
        <w:overflowPunct w:val="0"/>
        <w:spacing w:line="276" w:lineRule="auto"/>
        <w:ind w:firstLine="360"/>
        <w:jc w:val="both"/>
        <w:rPr>
          <w:rFonts w:eastAsia="Times New Roman"/>
          <w:lang w:eastAsia="lt-LT"/>
        </w:rPr>
      </w:pPr>
      <w:r>
        <w:rPr>
          <w:rFonts w:eastAsia="Times New Roman"/>
          <w:color w:val="000000"/>
          <w:lang w:eastAsia="en-US"/>
        </w:rPr>
        <w:t xml:space="preserve">36. </w:t>
      </w:r>
      <w:r w:rsidRPr="006867F0">
        <w:rPr>
          <w:rFonts w:eastAsia="Times New Roman"/>
          <w:color w:val="000000"/>
          <w:lang w:eastAsia="en-US"/>
        </w:rPr>
        <w:t>Sprendimą dėl 34 punkte nurodyto leidimo Bibliotekos vadovui dirbti kitą darbą ir už šį darbą gauti atlyginimą priima savivaldybės meras</w:t>
      </w:r>
      <w:r>
        <w:rPr>
          <w:rFonts w:eastAsia="Times New Roman"/>
          <w:color w:val="000000"/>
          <w:lang w:eastAsia="en-US"/>
        </w:rPr>
        <w:t>.</w:t>
      </w:r>
    </w:p>
    <w:p w14:paraId="5A9CE730" w14:textId="77777777" w:rsidR="00052795" w:rsidRPr="006867F0" w:rsidRDefault="00052795" w:rsidP="006252FE">
      <w:pPr>
        <w:tabs>
          <w:tab w:val="left" w:pos="0"/>
          <w:tab w:val="left" w:pos="360"/>
        </w:tabs>
        <w:overflowPunct w:val="0"/>
        <w:spacing w:line="276" w:lineRule="auto"/>
        <w:ind w:firstLine="360"/>
        <w:jc w:val="both"/>
        <w:rPr>
          <w:rFonts w:eastAsia="Times New Roman"/>
          <w:lang w:eastAsia="lt-LT"/>
        </w:rPr>
      </w:pPr>
      <w:r>
        <w:rPr>
          <w:rFonts w:eastAsia="Times New Roman"/>
          <w:lang w:eastAsia="lt-LT"/>
        </w:rPr>
        <w:t xml:space="preserve">37. </w:t>
      </w:r>
      <w:r w:rsidRPr="006867F0">
        <w:rPr>
          <w:rFonts w:eastAsia="Times New Roman"/>
          <w:lang w:eastAsia="lt-LT"/>
        </w:rPr>
        <w:t>Meras tvirtina Bibliotekos direktoriaus pareigybės aprašymą, įstatymų ir kitų teisės aktų numatyta tvarka nustato tarnybinį atlyginimą, taiko direktoriui skatinimo priemones arba skiria drausmines nuobaudas.</w:t>
      </w:r>
      <w:bookmarkStart w:id="53" w:name="part_86eb167135334dcbac56e7053ce7352b"/>
      <w:bookmarkEnd w:id="53"/>
    </w:p>
    <w:p w14:paraId="505DF155" w14:textId="77777777" w:rsidR="00052795" w:rsidRPr="006867F0" w:rsidRDefault="00052795" w:rsidP="006252FE">
      <w:pPr>
        <w:tabs>
          <w:tab w:val="left" w:pos="426"/>
          <w:tab w:val="left" w:pos="709"/>
        </w:tabs>
        <w:overflowPunct w:val="0"/>
        <w:spacing w:line="276" w:lineRule="auto"/>
        <w:ind w:firstLine="360"/>
        <w:jc w:val="both"/>
        <w:rPr>
          <w:rFonts w:eastAsia="Times New Roman"/>
          <w:lang w:eastAsia="lt-LT"/>
        </w:rPr>
      </w:pPr>
      <w:r>
        <w:rPr>
          <w:rFonts w:eastAsia="Times New Roman"/>
          <w:lang w:eastAsia="lt-LT"/>
        </w:rPr>
        <w:t xml:space="preserve">38. </w:t>
      </w:r>
      <w:r w:rsidRPr="006867F0">
        <w:rPr>
          <w:rFonts w:eastAsia="Times New Roman"/>
          <w:lang w:eastAsia="lt-LT"/>
        </w:rPr>
        <w:t>Bibliotekos direktoriaus išvykimas į komandiruotes įforminamas mero potvarkiu.</w:t>
      </w:r>
      <w:bookmarkStart w:id="54" w:name="part_fdeb15a2d77248aabc5dedab29ed37a4"/>
      <w:bookmarkEnd w:id="54"/>
    </w:p>
    <w:p w14:paraId="3F001C00" w14:textId="77777777" w:rsidR="00052795" w:rsidRPr="006867F0" w:rsidRDefault="00052795" w:rsidP="006252FE">
      <w:pPr>
        <w:tabs>
          <w:tab w:val="left" w:pos="426"/>
          <w:tab w:val="left" w:pos="709"/>
        </w:tabs>
        <w:overflowPunct w:val="0"/>
        <w:spacing w:line="276" w:lineRule="auto"/>
        <w:ind w:firstLine="360"/>
        <w:jc w:val="both"/>
        <w:rPr>
          <w:rFonts w:eastAsia="Times New Roman"/>
          <w:lang w:eastAsia="lt-LT"/>
        </w:rPr>
      </w:pPr>
      <w:r>
        <w:rPr>
          <w:rFonts w:eastAsia="Times New Roman"/>
          <w:lang w:eastAsia="lt-LT"/>
        </w:rPr>
        <w:t xml:space="preserve">39. </w:t>
      </w:r>
      <w:r w:rsidRPr="006867F0">
        <w:rPr>
          <w:rFonts w:eastAsia="Times New Roman"/>
          <w:lang w:eastAsia="lt-LT"/>
        </w:rPr>
        <w:t>Bibliotekos direktoriui atostogos suteikiamos mero potvarkiu.</w:t>
      </w:r>
      <w:bookmarkStart w:id="55" w:name="part_506bcc2a4d854e0fbb7fc1fc59cfbbea"/>
      <w:bookmarkEnd w:id="55"/>
    </w:p>
    <w:p w14:paraId="023F08D7" w14:textId="77777777" w:rsidR="00052795" w:rsidRPr="006867F0" w:rsidRDefault="00052795" w:rsidP="006252FE">
      <w:pPr>
        <w:tabs>
          <w:tab w:val="left" w:pos="426"/>
          <w:tab w:val="left" w:pos="709"/>
        </w:tabs>
        <w:overflowPunct w:val="0"/>
        <w:spacing w:line="276" w:lineRule="auto"/>
        <w:ind w:firstLine="360"/>
        <w:jc w:val="both"/>
        <w:rPr>
          <w:rFonts w:eastAsia="Times New Roman"/>
          <w:lang w:eastAsia="lt-LT"/>
        </w:rPr>
      </w:pPr>
      <w:r>
        <w:rPr>
          <w:rFonts w:eastAsia="Times New Roman"/>
          <w:lang w:eastAsia="lt-LT"/>
        </w:rPr>
        <w:t xml:space="preserve">40. </w:t>
      </w:r>
      <w:r w:rsidRPr="006867F0">
        <w:rPr>
          <w:rFonts w:eastAsia="Times New Roman"/>
          <w:lang w:eastAsia="lt-LT"/>
        </w:rPr>
        <w:t>Bibliotekos direktorius:</w:t>
      </w:r>
      <w:bookmarkStart w:id="56" w:name="part_831171f7270341599eab65b1384ff723"/>
      <w:bookmarkEnd w:id="56"/>
    </w:p>
    <w:p w14:paraId="4742D59B" w14:textId="77777777"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 xml:space="preserve">40.1. </w:t>
      </w:r>
      <w:r w:rsidRPr="006867F0">
        <w:rPr>
          <w:rFonts w:eastAsia="Times New Roman"/>
          <w:lang w:eastAsia="lt-LT"/>
        </w:rPr>
        <w:t>vadovauja Bibliotekai ir atsako už jos bibliotekinę, informacinę, mokslinę, administracinę, ūkinę ir finansinę veiklą;</w:t>
      </w:r>
      <w:bookmarkStart w:id="57" w:name="part_10eded8bb2f44ff0be5085ccbd5b79d6"/>
      <w:bookmarkEnd w:id="57"/>
    </w:p>
    <w:p w14:paraId="6A09694F" w14:textId="77777777"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 xml:space="preserve">40.2. </w:t>
      </w:r>
      <w:r w:rsidRPr="006867F0">
        <w:rPr>
          <w:rFonts w:eastAsia="Times New Roman"/>
          <w:lang w:eastAsia="lt-LT"/>
        </w:rPr>
        <w:t>organizuoja Bibliotekos darbą, kad būtų įgyvendinami Bibliotekos tikslai ir uždaviniai bei atliekamos nustatytos funkcijos;</w:t>
      </w:r>
      <w:bookmarkStart w:id="58" w:name="part_8b65b8625eae4aeb87171d1728f6599e"/>
      <w:bookmarkEnd w:id="58"/>
    </w:p>
    <w:p w14:paraId="0619EFEB" w14:textId="77777777"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 xml:space="preserve">40.3. </w:t>
      </w:r>
      <w:r w:rsidRPr="006867F0">
        <w:rPr>
          <w:rFonts w:eastAsia="Times New Roman"/>
          <w:lang w:eastAsia="lt-LT"/>
        </w:rPr>
        <w:t>tvirtina Bibliotekos organizacinę struktūrą, skyrių, padalinių nuostatus, kitus vidaus darbo organizacinius ir informacinius Bibliotekos veiklą reglamentuojančius dokumentus;</w:t>
      </w:r>
      <w:bookmarkStart w:id="59" w:name="part_d429ad183ed147b592295daaadb2c4d2"/>
      <w:bookmarkEnd w:id="59"/>
    </w:p>
    <w:p w14:paraId="2C15B349" w14:textId="6601391D"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w:t>
      </w:r>
      <w:r w:rsidR="006A3372">
        <w:rPr>
          <w:rFonts w:eastAsia="Times New Roman"/>
          <w:lang w:eastAsia="lt-LT"/>
        </w:rPr>
        <w:t>4</w:t>
      </w:r>
      <w:r>
        <w:rPr>
          <w:rFonts w:eastAsia="Times New Roman"/>
          <w:lang w:eastAsia="lt-LT"/>
        </w:rPr>
        <w:t xml:space="preserve">. </w:t>
      </w:r>
      <w:r w:rsidRPr="006867F0">
        <w:rPr>
          <w:rFonts w:eastAsia="Times New Roman"/>
          <w:lang w:eastAsia="lt-LT"/>
        </w:rPr>
        <w:t>tvirtina Bibliotekos darbuotojų pareigybių aprašymus, pareigybių sąrašą, neviršijant nustatyto didžiausio leistino pareigybių skaičiaus;</w:t>
      </w:r>
      <w:bookmarkStart w:id="60" w:name="part_644c35989ce7489da2bb6574845e4e1b"/>
      <w:bookmarkEnd w:id="60"/>
    </w:p>
    <w:p w14:paraId="578BB1BD" w14:textId="03AB95B9"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w:t>
      </w:r>
      <w:r w:rsidR="006A3372">
        <w:rPr>
          <w:rFonts w:eastAsia="Times New Roman"/>
          <w:lang w:eastAsia="lt-LT"/>
        </w:rPr>
        <w:t>5</w:t>
      </w:r>
      <w:r>
        <w:rPr>
          <w:rFonts w:eastAsia="Times New Roman"/>
          <w:lang w:eastAsia="lt-LT"/>
        </w:rPr>
        <w:t xml:space="preserve">. </w:t>
      </w:r>
      <w:r w:rsidRPr="006867F0">
        <w:rPr>
          <w:rFonts w:eastAsia="Times New Roman"/>
          <w:lang w:eastAsia="lt-LT"/>
        </w:rPr>
        <w:t>nustato darbuotojų darbo užmokestį ir priedus, neviršijant darbo užmokesčio fondo;</w:t>
      </w:r>
      <w:bookmarkStart w:id="61" w:name="part_ee5a6c34d60c4ad39bde8e68f6b410cc"/>
      <w:bookmarkEnd w:id="61"/>
    </w:p>
    <w:p w14:paraId="252E7EAC" w14:textId="31948FE3"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w:t>
      </w:r>
      <w:r w:rsidR="006A3372">
        <w:rPr>
          <w:rFonts w:eastAsia="Times New Roman"/>
          <w:lang w:eastAsia="lt-LT"/>
        </w:rPr>
        <w:t>6</w:t>
      </w:r>
      <w:r>
        <w:rPr>
          <w:rFonts w:eastAsia="Times New Roman"/>
          <w:lang w:eastAsia="lt-LT"/>
        </w:rPr>
        <w:t xml:space="preserve">. </w:t>
      </w:r>
      <w:r w:rsidRPr="006867F0">
        <w:rPr>
          <w:rFonts w:eastAsia="Times New Roman"/>
          <w:lang w:eastAsia="lt-LT"/>
        </w:rPr>
        <w:t>tvirtina pajamų ir išlaidų sąmatas, ūkinės ir finansinės veiklos ataskaitas;</w:t>
      </w:r>
      <w:bookmarkStart w:id="62" w:name="part_22fbbe48226d471aa7b40c8871902062"/>
      <w:bookmarkEnd w:id="62"/>
    </w:p>
    <w:p w14:paraId="03BE4C41" w14:textId="3A5085C5"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w:t>
      </w:r>
      <w:r w:rsidR="006A3372">
        <w:rPr>
          <w:rFonts w:eastAsia="Times New Roman"/>
          <w:lang w:eastAsia="lt-LT"/>
        </w:rPr>
        <w:t>7</w:t>
      </w:r>
      <w:r>
        <w:rPr>
          <w:rFonts w:eastAsia="Times New Roman"/>
          <w:lang w:eastAsia="lt-LT"/>
        </w:rPr>
        <w:t xml:space="preserve">. </w:t>
      </w:r>
      <w:r w:rsidRPr="006867F0">
        <w:rPr>
          <w:rFonts w:eastAsia="Times New Roman"/>
          <w:lang w:eastAsia="lt-LT"/>
        </w:rPr>
        <w:t>tvirtina veiklos programas bei planus, užtikrina jų vykdymą;</w:t>
      </w:r>
      <w:bookmarkStart w:id="63" w:name="part_e63defe3d3504898830fad8d2f035e31"/>
      <w:bookmarkEnd w:id="63"/>
    </w:p>
    <w:p w14:paraId="367FFCD5" w14:textId="39691E70"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w:t>
      </w:r>
      <w:r w:rsidR="006A3372">
        <w:rPr>
          <w:rFonts w:eastAsia="Times New Roman"/>
          <w:lang w:eastAsia="lt-LT"/>
        </w:rPr>
        <w:t>8</w:t>
      </w:r>
      <w:r>
        <w:rPr>
          <w:rFonts w:eastAsia="Times New Roman"/>
          <w:lang w:eastAsia="lt-LT"/>
        </w:rPr>
        <w:t xml:space="preserve">. </w:t>
      </w:r>
      <w:r w:rsidRPr="006867F0">
        <w:rPr>
          <w:rFonts w:eastAsia="Times New Roman"/>
          <w:lang w:eastAsia="lt-LT"/>
        </w:rPr>
        <w:t>įstatymų nustatyta tvarka priima ir atleidžia Bibliotekos darbuotojus;</w:t>
      </w:r>
      <w:bookmarkStart w:id="64" w:name="part_3ee0dc9b012947d58e591c2acf2e8abb"/>
      <w:bookmarkEnd w:id="64"/>
    </w:p>
    <w:p w14:paraId="67133917" w14:textId="6A6902AE"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w:t>
      </w:r>
      <w:r w:rsidR="006A3372">
        <w:rPr>
          <w:rFonts w:eastAsia="Times New Roman"/>
          <w:lang w:eastAsia="lt-LT"/>
        </w:rPr>
        <w:t>9</w:t>
      </w:r>
      <w:r>
        <w:rPr>
          <w:rFonts w:eastAsia="Times New Roman"/>
          <w:lang w:eastAsia="lt-LT"/>
        </w:rPr>
        <w:t xml:space="preserve">. </w:t>
      </w:r>
      <w:r w:rsidRPr="006867F0">
        <w:rPr>
          <w:rFonts w:eastAsia="Times New Roman"/>
          <w:lang w:eastAsia="lt-LT"/>
        </w:rPr>
        <w:t>pagal savo kompetenciją atstovauja Bibliotekai visose institucijose;</w:t>
      </w:r>
      <w:bookmarkStart w:id="65" w:name="part_bc117afa8e27400d8dc21c69e5f5d443"/>
      <w:bookmarkEnd w:id="65"/>
    </w:p>
    <w:p w14:paraId="67820CA8" w14:textId="5CC83A0F"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w:t>
      </w:r>
      <w:r w:rsidR="006A3372">
        <w:rPr>
          <w:rFonts w:eastAsia="Times New Roman"/>
          <w:lang w:eastAsia="lt-LT"/>
        </w:rPr>
        <w:t>10</w:t>
      </w:r>
      <w:r>
        <w:rPr>
          <w:rFonts w:eastAsia="Times New Roman"/>
          <w:lang w:eastAsia="lt-LT"/>
        </w:rPr>
        <w:t xml:space="preserve">. </w:t>
      </w:r>
      <w:r w:rsidRPr="006867F0">
        <w:rPr>
          <w:rFonts w:eastAsia="Times New Roman"/>
          <w:lang w:eastAsia="lt-LT"/>
        </w:rPr>
        <w:t>sudaro sutartis, išduoda įgaliojimus;</w:t>
      </w:r>
      <w:bookmarkStart w:id="66" w:name="part_7c82d7c5d85c441584b7af07c6950da3"/>
      <w:bookmarkEnd w:id="66"/>
    </w:p>
    <w:p w14:paraId="032C790E" w14:textId="2308FCC0"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40.1</w:t>
      </w:r>
      <w:r w:rsidR="006A3372">
        <w:rPr>
          <w:rFonts w:eastAsia="Times New Roman"/>
          <w:lang w:eastAsia="lt-LT"/>
        </w:rPr>
        <w:t>1</w:t>
      </w:r>
      <w:r>
        <w:rPr>
          <w:rFonts w:eastAsia="Times New Roman"/>
          <w:lang w:eastAsia="lt-LT"/>
        </w:rPr>
        <w:t>. l</w:t>
      </w:r>
      <w:r w:rsidRPr="006867F0">
        <w:rPr>
          <w:rFonts w:eastAsia="Times New Roman"/>
          <w:lang w:eastAsia="lt-LT"/>
        </w:rPr>
        <w:t>eidžia įsakymus ir įsakymais tvirtinamus kitus Bibliotekos veiklą reglamentuojančius aktus, organizuoja ir kontroliuoja jų vykdymą;</w:t>
      </w:r>
      <w:bookmarkStart w:id="67" w:name="part_3ca636a54cad409ca9effb04d1aa7a8d"/>
      <w:bookmarkEnd w:id="67"/>
    </w:p>
    <w:p w14:paraId="5C2CB067" w14:textId="4BB19729"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40.1</w:t>
      </w:r>
      <w:r w:rsidR="006A3372">
        <w:rPr>
          <w:rFonts w:eastAsia="Times New Roman"/>
          <w:lang w:eastAsia="lt-LT"/>
        </w:rPr>
        <w:t>2</w:t>
      </w:r>
      <w:r>
        <w:rPr>
          <w:rFonts w:eastAsia="Times New Roman"/>
          <w:lang w:eastAsia="lt-LT"/>
        </w:rPr>
        <w:t xml:space="preserve">. </w:t>
      </w:r>
      <w:r w:rsidRPr="006867F0">
        <w:rPr>
          <w:rFonts w:eastAsia="Times New Roman"/>
          <w:lang w:eastAsia="lt-LT"/>
        </w:rPr>
        <w:t>užtikrina, kad būtų laikomasi įstatymų, kitų teisės aktų ir Bibliotekos nuostatų;</w:t>
      </w:r>
      <w:bookmarkStart w:id="68" w:name="part_ad825ed95f664f378c56493d524a1ff5"/>
      <w:bookmarkEnd w:id="68"/>
    </w:p>
    <w:p w14:paraId="3978409A" w14:textId="781AE28B"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40.1</w:t>
      </w:r>
      <w:r w:rsidR="006A3372">
        <w:rPr>
          <w:rFonts w:eastAsia="Times New Roman"/>
          <w:lang w:eastAsia="lt-LT"/>
        </w:rPr>
        <w:t>3</w:t>
      </w:r>
      <w:r>
        <w:rPr>
          <w:rFonts w:eastAsia="Times New Roman"/>
          <w:lang w:eastAsia="lt-LT"/>
        </w:rPr>
        <w:t>.</w:t>
      </w:r>
      <w:r w:rsidR="0045028A">
        <w:rPr>
          <w:rFonts w:eastAsia="Times New Roman"/>
          <w:lang w:eastAsia="lt-LT"/>
        </w:rPr>
        <w:t xml:space="preserve"> </w:t>
      </w:r>
      <w:r w:rsidRPr="006867F0">
        <w:rPr>
          <w:rFonts w:eastAsia="Times New Roman"/>
          <w:lang w:eastAsia="lt-LT"/>
        </w:rPr>
        <w:t>garantuoja, kad pagal Lietuvos Respublikos viešojo sektoriaus atskaitomybės įstatymą teikiami ataskaitų rinkiniai ir statistinės ataskaitos būtų teisingi;</w:t>
      </w:r>
      <w:bookmarkStart w:id="69" w:name="part_d799852c74634c119061140fe8d31c49"/>
      <w:bookmarkEnd w:id="69"/>
    </w:p>
    <w:p w14:paraId="555334FA" w14:textId="3C1F05F8"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40.1</w:t>
      </w:r>
      <w:r w:rsidR="006A3372">
        <w:rPr>
          <w:rFonts w:eastAsia="Times New Roman"/>
          <w:lang w:eastAsia="lt-LT"/>
        </w:rPr>
        <w:t>4</w:t>
      </w:r>
      <w:r>
        <w:rPr>
          <w:rFonts w:eastAsia="Times New Roman"/>
          <w:lang w:eastAsia="lt-LT"/>
        </w:rPr>
        <w:t xml:space="preserve">. </w:t>
      </w:r>
      <w:r w:rsidRPr="006867F0">
        <w:rPr>
          <w:rFonts w:eastAsia="Times New Roman"/>
          <w:lang w:eastAsia="lt-LT"/>
        </w:rPr>
        <w:t>užtikrina paskirtų asignavimų Bibliotekai išlaikyti naudojimą sąmatose numatytoms priemonėms vykdyti;</w:t>
      </w:r>
      <w:bookmarkStart w:id="70" w:name="part_4f0f4c74046744459dfd024b64562ed9"/>
      <w:bookmarkEnd w:id="70"/>
    </w:p>
    <w:p w14:paraId="74243D46" w14:textId="3F218343"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lastRenderedPageBreak/>
        <w:t>40.1</w:t>
      </w:r>
      <w:r w:rsidR="006A3372">
        <w:rPr>
          <w:rFonts w:eastAsia="Times New Roman"/>
          <w:lang w:eastAsia="lt-LT"/>
        </w:rPr>
        <w:t>5</w:t>
      </w:r>
      <w:r>
        <w:rPr>
          <w:rFonts w:eastAsia="Times New Roman"/>
          <w:lang w:eastAsia="lt-LT"/>
        </w:rPr>
        <w:t xml:space="preserve">. </w:t>
      </w:r>
      <w:r w:rsidRPr="006867F0">
        <w:rPr>
          <w:rFonts w:eastAsia="Times New Roman"/>
          <w:lang w:eastAsia="lt-LT"/>
        </w:rPr>
        <w:t>užtikrina racionalų ir taupų lėšų bei turto naudojimą, veiksmingą Bibliotekos vidaus kontrolės sistemos sukūrimą, jos veikimą ir tobulinimą;</w:t>
      </w:r>
      <w:bookmarkStart w:id="71" w:name="part_ce78b6a3d25446269d6c4ac720e54543"/>
      <w:bookmarkEnd w:id="71"/>
    </w:p>
    <w:p w14:paraId="2D4F9A32" w14:textId="6600F156"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40.1</w:t>
      </w:r>
      <w:r w:rsidR="006A3372">
        <w:rPr>
          <w:rFonts w:eastAsia="Times New Roman"/>
          <w:lang w:eastAsia="lt-LT"/>
        </w:rPr>
        <w:t>6</w:t>
      </w:r>
      <w:r>
        <w:rPr>
          <w:rFonts w:eastAsia="Times New Roman"/>
          <w:lang w:eastAsia="lt-LT"/>
        </w:rPr>
        <w:t xml:space="preserve">. </w:t>
      </w:r>
      <w:r w:rsidRPr="006867F0">
        <w:rPr>
          <w:rFonts w:eastAsia="Times New Roman"/>
          <w:lang w:eastAsia="lt-LT"/>
        </w:rPr>
        <w:t>teisės aktų nustatyta tvarka taiko darbuotojams skatinimo priemones arba skiria jiems drausmines nuobaudas;</w:t>
      </w:r>
      <w:bookmarkStart w:id="72" w:name="part_66b044e0624646bb9afece2dfe475d7c"/>
      <w:bookmarkEnd w:id="72"/>
    </w:p>
    <w:p w14:paraId="61DB3C11" w14:textId="5F1322ED"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40.1</w:t>
      </w:r>
      <w:r w:rsidR="006A3372">
        <w:rPr>
          <w:rFonts w:eastAsia="Times New Roman"/>
          <w:lang w:eastAsia="lt-LT"/>
        </w:rPr>
        <w:t>7</w:t>
      </w:r>
      <w:r>
        <w:rPr>
          <w:rFonts w:eastAsia="Times New Roman"/>
          <w:lang w:eastAsia="lt-LT"/>
        </w:rPr>
        <w:t xml:space="preserve">. </w:t>
      </w:r>
      <w:r w:rsidRPr="006867F0">
        <w:rPr>
          <w:rFonts w:eastAsia="Times New Roman"/>
          <w:lang w:eastAsia="lt-LT"/>
        </w:rPr>
        <w:t>teisės aktų nustatyta tvarka ir pagal savo įgaliojimus valdo Bibliotekos turtą, organizuoja Bibliotekos turto apskaitą, naudojimą ir tvarkymą;</w:t>
      </w:r>
      <w:bookmarkStart w:id="73" w:name="part_f4418b8f71f94c51a54b6f0dbf1ee29b"/>
      <w:bookmarkStart w:id="74" w:name="part_6a2651107c3d4017a43e7857baa8ebf7"/>
      <w:bookmarkEnd w:id="73"/>
      <w:bookmarkEnd w:id="74"/>
    </w:p>
    <w:p w14:paraId="329C3217" w14:textId="50034917"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40.1</w:t>
      </w:r>
      <w:r w:rsidR="006A3372">
        <w:rPr>
          <w:rFonts w:eastAsia="Times New Roman"/>
          <w:lang w:eastAsia="lt-LT"/>
        </w:rPr>
        <w:t>8</w:t>
      </w:r>
      <w:r>
        <w:rPr>
          <w:rFonts w:eastAsia="Times New Roman"/>
          <w:lang w:eastAsia="lt-LT"/>
        </w:rPr>
        <w:t xml:space="preserve">. </w:t>
      </w:r>
      <w:r w:rsidRPr="006867F0">
        <w:rPr>
          <w:rFonts w:eastAsia="Times New Roman"/>
          <w:lang w:eastAsia="lt-LT"/>
        </w:rPr>
        <w:t>užtikrina Bibliotekos teikiamų paslaugų kokybę;</w:t>
      </w:r>
      <w:bookmarkStart w:id="75" w:name="part_8630142d3cb44ff991a5482b2d895408"/>
      <w:bookmarkEnd w:id="75"/>
    </w:p>
    <w:p w14:paraId="2D3A74FF" w14:textId="10570D22"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40.1</w:t>
      </w:r>
      <w:r w:rsidR="006A3372">
        <w:rPr>
          <w:rFonts w:eastAsia="Times New Roman"/>
          <w:lang w:eastAsia="lt-LT"/>
        </w:rPr>
        <w:t>9</w:t>
      </w:r>
      <w:r>
        <w:rPr>
          <w:rFonts w:eastAsia="Times New Roman"/>
          <w:lang w:eastAsia="lt-LT"/>
        </w:rPr>
        <w:t xml:space="preserve">. </w:t>
      </w:r>
      <w:r w:rsidRPr="006867F0">
        <w:rPr>
          <w:rFonts w:eastAsia="Times New Roman"/>
          <w:lang w:eastAsia="lt-LT"/>
        </w:rPr>
        <w:t>tobulina Bibliotekos veiklą, rūpinasi darbo procesų modernizavimu, automatizavimu, naujų technologijų diegimu, papildomų lėšų paieška;</w:t>
      </w:r>
      <w:bookmarkStart w:id="76" w:name="part_4c021362923f47fabbb41173fdc788cf"/>
      <w:bookmarkEnd w:id="76"/>
    </w:p>
    <w:p w14:paraId="36A72FE8" w14:textId="25B629D3"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w:t>
      </w:r>
      <w:r w:rsidR="006A3372">
        <w:rPr>
          <w:rFonts w:eastAsia="Times New Roman"/>
          <w:lang w:eastAsia="lt-LT"/>
        </w:rPr>
        <w:t>20</w:t>
      </w:r>
      <w:r>
        <w:rPr>
          <w:rFonts w:eastAsia="Times New Roman"/>
          <w:lang w:eastAsia="lt-LT"/>
        </w:rPr>
        <w:t xml:space="preserve">. </w:t>
      </w:r>
      <w:r w:rsidRPr="006867F0">
        <w:rPr>
          <w:rFonts w:eastAsia="Times New Roman"/>
          <w:lang w:eastAsia="lt-LT"/>
        </w:rPr>
        <w:t>palaiko ryšius su valstybės ir savivaldybės institucijomis bei įstaigomis, visuomeninėmis organizacijomis spręsdamas klausimus, susijusius su Bibliotekos veikla;</w:t>
      </w:r>
      <w:bookmarkStart w:id="77" w:name="part_14dc74bb8214465cbd91b8e87bc5da2c"/>
      <w:bookmarkEnd w:id="77"/>
    </w:p>
    <w:p w14:paraId="46E5A5E2" w14:textId="425A0858" w:rsidR="00052795" w:rsidRPr="006867F0" w:rsidRDefault="00052795" w:rsidP="006252FE">
      <w:pPr>
        <w:tabs>
          <w:tab w:val="left" w:pos="426"/>
          <w:tab w:val="left" w:pos="709"/>
        </w:tabs>
        <w:overflowPunct w:val="0"/>
        <w:spacing w:line="276" w:lineRule="auto"/>
        <w:ind w:firstLine="1260"/>
        <w:jc w:val="both"/>
        <w:rPr>
          <w:rFonts w:eastAsia="Times New Roman"/>
          <w:lang w:eastAsia="lt-LT"/>
        </w:rPr>
      </w:pPr>
      <w:r>
        <w:rPr>
          <w:rFonts w:eastAsia="Times New Roman"/>
          <w:lang w:eastAsia="lt-LT"/>
        </w:rPr>
        <w:t>40.2</w:t>
      </w:r>
      <w:r w:rsidR="006A3372">
        <w:rPr>
          <w:rFonts w:eastAsia="Times New Roman"/>
          <w:lang w:eastAsia="lt-LT"/>
        </w:rPr>
        <w:t>1</w:t>
      </w:r>
      <w:r>
        <w:rPr>
          <w:rFonts w:eastAsia="Times New Roman"/>
          <w:lang w:eastAsia="lt-LT"/>
        </w:rPr>
        <w:t xml:space="preserve">. </w:t>
      </w:r>
      <w:r w:rsidRPr="006867F0">
        <w:rPr>
          <w:rFonts w:eastAsia="Times New Roman"/>
          <w:lang w:eastAsia="lt-LT"/>
        </w:rPr>
        <w:t>koordinuoja darbuotojų saugos, sveikatos ir priešgaisrinės saugos reikalavimų vykdymą.</w:t>
      </w:r>
    </w:p>
    <w:p w14:paraId="73199754" w14:textId="77777777" w:rsidR="00052795" w:rsidRPr="006867F0" w:rsidRDefault="00052795" w:rsidP="006252FE">
      <w:pPr>
        <w:tabs>
          <w:tab w:val="left" w:pos="0"/>
          <w:tab w:val="left" w:pos="360"/>
        </w:tabs>
        <w:overflowPunct w:val="0"/>
        <w:spacing w:line="276" w:lineRule="auto"/>
        <w:ind w:firstLine="540"/>
        <w:jc w:val="both"/>
        <w:rPr>
          <w:rFonts w:eastAsia="Times New Roman"/>
          <w:lang w:eastAsia="lt-LT"/>
        </w:rPr>
      </w:pPr>
      <w:bookmarkStart w:id="78" w:name="part_341c717daaf047fc9e377bb349b9459f"/>
      <w:bookmarkStart w:id="79" w:name="part_5afce1f92e104ffca592b653ce7fd7b4"/>
      <w:bookmarkEnd w:id="78"/>
      <w:bookmarkEnd w:id="79"/>
      <w:r>
        <w:rPr>
          <w:rFonts w:eastAsia="Times New Roman"/>
          <w:lang w:eastAsia="lt-LT"/>
        </w:rPr>
        <w:t xml:space="preserve">41. </w:t>
      </w:r>
      <w:r w:rsidRPr="006867F0">
        <w:rPr>
          <w:rFonts w:eastAsia="Times New Roman"/>
          <w:lang w:eastAsia="lt-LT"/>
        </w:rPr>
        <w:t>Bibliotekos direktoriaus atostogų, ligos ar kitais atvejais jam negalint eiti pareigų pavaduoja Bibliotekos direktoriaus pavaduotojas, kurio pareigybės aprašyme nurodyta ši funkcija.</w:t>
      </w:r>
    </w:p>
    <w:p w14:paraId="37CF759D" w14:textId="77777777" w:rsidR="00052795" w:rsidRPr="006867F0" w:rsidRDefault="00052795" w:rsidP="006867F0">
      <w:pPr>
        <w:tabs>
          <w:tab w:val="left" w:pos="426"/>
          <w:tab w:val="left" w:pos="709"/>
        </w:tabs>
        <w:overflowPunct w:val="0"/>
        <w:spacing w:line="276" w:lineRule="auto"/>
        <w:jc w:val="center"/>
        <w:rPr>
          <w:rFonts w:eastAsia="Times New Roman"/>
          <w:b/>
          <w:bCs/>
          <w:lang w:eastAsia="lt-LT"/>
        </w:rPr>
      </w:pPr>
      <w:r w:rsidRPr="006867F0">
        <w:rPr>
          <w:rFonts w:eastAsia="Times New Roman"/>
          <w:b/>
          <w:bCs/>
          <w:lang w:eastAsia="lt-LT"/>
        </w:rPr>
        <w:t>VI SKYRIUS.</w:t>
      </w:r>
    </w:p>
    <w:p w14:paraId="2CDFEADE" w14:textId="77777777" w:rsidR="00052795" w:rsidRPr="006867F0" w:rsidRDefault="00052795" w:rsidP="006867F0">
      <w:pPr>
        <w:tabs>
          <w:tab w:val="left" w:pos="426"/>
          <w:tab w:val="left" w:pos="709"/>
        </w:tabs>
        <w:overflowPunct w:val="0"/>
        <w:spacing w:after="100" w:afterAutospacing="1" w:line="276" w:lineRule="auto"/>
        <w:jc w:val="center"/>
        <w:rPr>
          <w:rFonts w:eastAsia="Times New Roman"/>
          <w:b/>
          <w:bCs/>
          <w:lang w:eastAsia="lt-LT"/>
        </w:rPr>
      </w:pPr>
      <w:r w:rsidRPr="006867F0">
        <w:rPr>
          <w:rFonts w:eastAsia="Times New Roman"/>
          <w:b/>
          <w:bCs/>
          <w:lang w:eastAsia="lt-LT"/>
        </w:rPr>
        <w:t>DARBUOTOJŲ PRIĖMIMAS, ATLEIDIMAS IR DARBO APMOKĖJIMAS</w:t>
      </w:r>
      <w:bookmarkStart w:id="80" w:name="part_ea0c3cccf98c494da613e4fbb01ec622"/>
      <w:bookmarkEnd w:id="80"/>
    </w:p>
    <w:p w14:paraId="25421088" w14:textId="77777777" w:rsidR="00052795" w:rsidRPr="006867F0" w:rsidRDefault="00052795" w:rsidP="006252FE">
      <w:pPr>
        <w:tabs>
          <w:tab w:val="left" w:pos="0"/>
          <w:tab w:val="left" w:pos="360"/>
        </w:tabs>
        <w:overflowPunct w:val="0"/>
        <w:spacing w:line="276" w:lineRule="auto"/>
        <w:ind w:firstLine="539"/>
        <w:jc w:val="both"/>
        <w:rPr>
          <w:rFonts w:eastAsia="Times New Roman"/>
          <w:lang w:eastAsia="lt-LT"/>
        </w:rPr>
      </w:pPr>
      <w:r>
        <w:rPr>
          <w:rFonts w:eastAsia="Times New Roman"/>
          <w:lang w:eastAsia="lt-LT"/>
        </w:rPr>
        <w:t xml:space="preserve">42. </w:t>
      </w:r>
      <w:r w:rsidRPr="006867F0">
        <w:rPr>
          <w:rFonts w:eastAsia="Times New Roman"/>
          <w:lang w:eastAsia="lt-LT"/>
        </w:rPr>
        <w:t xml:space="preserve">Bibliotekos darbuotojai priimami į darbą ir atleidžiami iš jo vadovaujantis Lietuvos Respublikos įstatymų nustatyta tvarka. </w:t>
      </w:r>
    </w:p>
    <w:p w14:paraId="7280E8A0" w14:textId="77777777" w:rsidR="00052795" w:rsidRDefault="00052795" w:rsidP="006252FE">
      <w:pPr>
        <w:tabs>
          <w:tab w:val="left" w:pos="0"/>
          <w:tab w:val="left" w:pos="360"/>
        </w:tabs>
        <w:overflowPunct w:val="0"/>
        <w:spacing w:line="276" w:lineRule="auto"/>
        <w:ind w:firstLine="539"/>
        <w:jc w:val="both"/>
        <w:rPr>
          <w:rFonts w:eastAsia="Times New Roman"/>
          <w:lang w:eastAsia="lt-LT"/>
        </w:rPr>
      </w:pPr>
      <w:bookmarkStart w:id="81" w:name="part_db594d32df93445b86c2af6a17d7d0a2"/>
      <w:bookmarkEnd w:id="81"/>
      <w:r>
        <w:rPr>
          <w:rFonts w:eastAsia="Times New Roman"/>
          <w:lang w:eastAsia="lt-LT"/>
        </w:rPr>
        <w:t xml:space="preserve">43. </w:t>
      </w:r>
      <w:r w:rsidRPr="006867F0">
        <w:rPr>
          <w:rFonts w:eastAsia="Times New Roman"/>
          <w:lang w:eastAsia="lt-LT"/>
        </w:rPr>
        <w:t>Darbo apmokėjimo tvarką nustato Lietuvos Respublikos įstatymai, Lietuvos Respublikos Vyriausybės nutarimai, Kultūros ministerijos teisės aktai.</w:t>
      </w:r>
      <w:bookmarkStart w:id="82" w:name="part_f801e8e12ebd4378a4b51b53629661c5"/>
      <w:bookmarkEnd w:id="82"/>
    </w:p>
    <w:p w14:paraId="56693D4E" w14:textId="77777777" w:rsidR="00052795" w:rsidRPr="006867F0" w:rsidRDefault="00052795" w:rsidP="006252FE">
      <w:pPr>
        <w:tabs>
          <w:tab w:val="left" w:pos="0"/>
          <w:tab w:val="left" w:pos="360"/>
        </w:tabs>
        <w:overflowPunct w:val="0"/>
        <w:spacing w:line="276" w:lineRule="auto"/>
        <w:ind w:firstLine="539"/>
        <w:jc w:val="both"/>
        <w:rPr>
          <w:rFonts w:eastAsia="Times New Roman"/>
          <w:lang w:eastAsia="lt-LT"/>
        </w:rPr>
      </w:pPr>
    </w:p>
    <w:p w14:paraId="1E61CADB" w14:textId="77777777" w:rsidR="00052795" w:rsidRPr="006867F0" w:rsidRDefault="00052795" w:rsidP="006867F0">
      <w:pPr>
        <w:tabs>
          <w:tab w:val="left" w:pos="426"/>
          <w:tab w:val="left" w:pos="709"/>
        </w:tabs>
        <w:jc w:val="center"/>
        <w:rPr>
          <w:rFonts w:eastAsia="Times New Roman"/>
          <w:lang w:eastAsia="en-US"/>
        </w:rPr>
      </w:pPr>
      <w:r w:rsidRPr="006867F0">
        <w:rPr>
          <w:rFonts w:eastAsia="Times New Roman"/>
          <w:b/>
          <w:bCs/>
          <w:lang w:eastAsia="en-US"/>
        </w:rPr>
        <w:t>VII SKYRIUS.</w:t>
      </w:r>
    </w:p>
    <w:p w14:paraId="28AFEE27" w14:textId="77777777" w:rsidR="00052795" w:rsidRPr="006867F0" w:rsidRDefault="00052795" w:rsidP="006867F0">
      <w:pPr>
        <w:tabs>
          <w:tab w:val="left" w:pos="426"/>
          <w:tab w:val="left" w:pos="709"/>
        </w:tabs>
        <w:jc w:val="center"/>
        <w:rPr>
          <w:rFonts w:eastAsia="Times New Roman"/>
          <w:lang w:eastAsia="en-US"/>
        </w:rPr>
      </w:pPr>
      <w:r w:rsidRPr="006867F0">
        <w:rPr>
          <w:rFonts w:eastAsia="Times New Roman"/>
          <w:b/>
          <w:bCs/>
          <w:lang w:eastAsia="en-US"/>
        </w:rPr>
        <w:t>BIBLIOTEKOS TURTAS, LĖŠOS IR JŲ NAUDOJIMO TVARKA, FINANSINĖS VEIKLOS KONTROLĖ IR VEIKLOS PRIEŽIŪRA</w:t>
      </w:r>
    </w:p>
    <w:p w14:paraId="005029A9" w14:textId="77777777" w:rsidR="00052795" w:rsidRPr="006867F0" w:rsidRDefault="00052795" w:rsidP="006867F0">
      <w:pPr>
        <w:tabs>
          <w:tab w:val="left" w:pos="426"/>
          <w:tab w:val="left" w:pos="709"/>
        </w:tabs>
        <w:jc w:val="both"/>
        <w:rPr>
          <w:rFonts w:eastAsia="Times New Roman"/>
          <w:lang w:eastAsia="en-US"/>
        </w:rPr>
      </w:pPr>
      <w:r w:rsidRPr="006867F0">
        <w:rPr>
          <w:rFonts w:eastAsia="Times New Roman"/>
          <w:lang w:eastAsia="en-US"/>
        </w:rPr>
        <w:t> </w:t>
      </w:r>
    </w:p>
    <w:p w14:paraId="1E5AE38E" w14:textId="77777777" w:rsidR="00052795" w:rsidRPr="006867F0" w:rsidRDefault="00052795" w:rsidP="006252FE">
      <w:pPr>
        <w:tabs>
          <w:tab w:val="left" w:pos="0"/>
          <w:tab w:val="left" w:pos="360"/>
        </w:tabs>
        <w:spacing w:line="276" w:lineRule="auto"/>
        <w:ind w:firstLine="540"/>
        <w:jc w:val="both"/>
        <w:rPr>
          <w:rFonts w:eastAsia="Times New Roman"/>
          <w:lang w:eastAsia="en-US"/>
        </w:rPr>
      </w:pPr>
      <w:bookmarkStart w:id="83" w:name="part_c32ec2a6bd8a4a1789fb8cc114d05d7a"/>
      <w:bookmarkEnd w:id="83"/>
      <w:r>
        <w:rPr>
          <w:rFonts w:eastAsia="Times New Roman"/>
          <w:lang w:eastAsia="en-US"/>
        </w:rPr>
        <w:t xml:space="preserve">44. </w:t>
      </w:r>
      <w:r w:rsidRPr="006867F0">
        <w:rPr>
          <w:rFonts w:eastAsia="Times New Roman"/>
          <w:lang w:eastAsia="en-US"/>
        </w:rPr>
        <w:t xml:space="preserve">Bibliotekos Savininko jai perduotas ir Bibliotekos įgytas turtas nuosavybės teise priklauso Bibliotekos Savininkui, o Biblioteka šį turtą valdo, naudoja ir disponuoja juo teisės aktų nustatyta tvarka. </w:t>
      </w:r>
      <w:bookmarkStart w:id="84" w:name="part_810e283a5acc4f258bb0ad0f083047ac"/>
      <w:bookmarkEnd w:id="84"/>
    </w:p>
    <w:p w14:paraId="1FD88A0B" w14:textId="77777777" w:rsidR="00052795" w:rsidRPr="006867F0" w:rsidRDefault="00052795" w:rsidP="006252FE">
      <w:pPr>
        <w:tabs>
          <w:tab w:val="left" w:pos="0"/>
          <w:tab w:val="left" w:pos="360"/>
        </w:tabs>
        <w:spacing w:line="276" w:lineRule="auto"/>
        <w:ind w:firstLine="540"/>
        <w:jc w:val="both"/>
        <w:rPr>
          <w:rFonts w:eastAsia="Times New Roman"/>
          <w:lang w:eastAsia="en-US"/>
        </w:rPr>
      </w:pPr>
      <w:r>
        <w:rPr>
          <w:rFonts w:eastAsia="Times New Roman"/>
          <w:lang w:eastAsia="en-US"/>
        </w:rPr>
        <w:t xml:space="preserve">45. </w:t>
      </w:r>
      <w:r w:rsidRPr="006867F0">
        <w:rPr>
          <w:rFonts w:eastAsia="Times New Roman"/>
          <w:lang w:eastAsia="en-US"/>
        </w:rPr>
        <w:t xml:space="preserve">Dokumentams įsigyti lėšos skiriamos iš valstybės ir savivaldybės biudžetų. Pagal galimybes Savininkas gali skirti papildomų lėšų. </w:t>
      </w:r>
      <w:bookmarkStart w:id="85" w:name="part_81fd12dc4d8140f3b87a63a439abc3bd"/>
      <w:bookmarkEnd w:id="85"/>
    </w:p>
    <w:p w14:paraId="5134867C" w14:textId="77777777" w:rsidR="00052795" w:rsidRPr="006867F0" w:rsidRDefault="00052795" w:rsidP="006252FE">
      <w:pPr>
        <w:tabs>
          <w:tab w:val="left" w:pos="426"/>
          <w:tab w:val="left" w:pos="709"/>
        </w:tabs>
        <w:spacing w:line="276" w:lineRule="auto"/>
        <w:ind w:firstLine="540"/>
        <w:jc w:val="both"/>
        <w:rPr>
          <w:rFonts w:eastAsia="Times New Roman"/>
          <w:lang w:eastAsia="en-US"/>
        </w:rPr>
      </w:pPr>
      <w:r>
        <w:rPr>
          <w:rFonts w:eastAsia="Times New Roman"/>
          <w:lang w:eastAsia="en-US"/>
        </w:rPr>
        <w:t xml:space="preserve">46. </w:t>
      </w:r>
      <w:r w:rsidRPr="006867F0">
        <w:rPr>
          <w:rFonts w:eastAsia="Times New Roman"/>
          <w:lang w:eastAsia="en-US"/>
        </w:rPr>
        <w:t>Bibliotekos lėšų šaltiniai gali būti:</w:t>
      </w:r>
      <w:bookmarkStart w:id="86" w:name="part_3b0383e1a31c474cbf73b4e0f7f3100b"/>
      <w:bookmarkEnd w:id="86"/>
    </w:p>
    <w:p w14:paraId="67182F9E" w14:textId="77777777" w:rsidR="00052795" w:rsidRPr="006867F0" w:rsidRDefault="00052795" w:rsidP="006252FE">
      <w:pPr>
        <w:tabs>
          <w:tab w:val="left" w:pos="426"/>
          <w:tab w:val="left" w:pos="709"/>
        </w:tabs>
        <w:spacing w:line="276" w:lineRule="auto"/>
        <w:ind w:left="900" w:firstLine="360"/>
        <w:jc w:val="both"/>
        <w:rPr>
          <w:rFonts w:eastAsia="Times New Roman"/>
          <w:lang w:eastAsia="en-US"/>
        </w:rPr>
      </w:pPr>
      <w:r>
        <w:rPr>
          <w:rFonts w:eastAsia="Times New Roman"/>
          <w:lang w:eastAsia="en-US"/>
        </w:rPr>
        <w:t xml:space="preserve">46.1. </w:t>
      </w:r>
      <w:r w:rsidRPr="006867F0">
        <w:rPr>
          <w:rFonts w:eastAsia="Times New Roman"/>
          <w:lang w:eastAsia="en-US"/>
        </w:rPr>
        <w:t xml:space="preserve">savivaldybės biudžeto asignavimai; </w:t>
      </w:r>
      <w:bookmarkStart w:id="87" w:name="part_a8044a77516e40449dea4899c6305539"/>
      <w:bookmarkEnd w:id="87"/>
    </w:p>
    <w:p w14:paraId="25E7A1CF" w14:textId="77777777" w:rsidR="00052795" w:rsidRPr="006867F0" w:rsidRDefault="00052795" w:rsidP="006252FE">
      <w:pPr>
        <w:tabs>
          <w:tab w:val="left" w:pos="426"/>
          <w:tab w:val="left" w:pos="709"/>
        </w:tabs>
        <w:spacing w:line="276" w:lineRule="auto"/>
        <w:ind w:left="900" w:firstLine="360"/>
        <w:jc w:val="both"/>
        <w:rPr>
          <w:rFonts w:eastAsia="Times New Roman"/>
          <w:lang w:eastAsia="en-US"/>
        </w:rPr>
      </w:pPr>
      <w:r>
        <w:rPr>
          <w:rFonts w:eastAsia="Times New Roman"/>
          <w:lang w:eastAsia="en-US"/>
        </w:rPr>
        <w:t xml:space="preserve">46.2. </w:t>
      </w:r>
      <w:r w:rsidRPr="006867F0">
        <w:rPr>
          <w:rFonts w:eastAsia="Times New Roman"/>
          <w:lang w:eastAsia="en-US"/>
        </w:rPr>
        <w:t xml:space="preserve">biudžetinės įstaigos pajamos; </w:t>
      </w:r>
      <w:bookmarkStart w:id="88" w:name="part_9193f83852c84e56a31d64da09c3e8e4"/>
      <w:bookmarkEnd w:id="88"/>
    </w:p>
    <w:p w14:paraId="42373AC5" w14:textId="77777777" w:rsidR="00052795" w:rsidRPr="006867F0" w:rsidRDefault="00052795" w:rsidP="006252FE">
      <w:pPr>
        <w:tabs>
          <w:tab w:val="left" w:pos="426"/>
          <w:tab w:val="left" w:pos="709"/>
        </w:tabs>
        <w:spacing w:line="276" w:lineRule="auto"/>
        <w:ind w:left="900" w:firstLine="360"/>
        <w:jc w:val="both"/>
        <w:rPr>
          <w:rFonts w:eastAsia="Times New Roman"/>
          <w:lang w:eastAsia="en-US"/>
        </w:rPr>
      </w:pPr>
      <w:r>
        <w:rPr>
          <w:rFonts w:eastAsia="Times New Roman"/>
          <w:lang w:eastAsia="en-US"/>
        </w:rPr>
        <w:t xml:space="preserve">46.3. </w:t>
      </w:r>
      <w:r w:rsidRPr="006867F0">
        <w:rPr>
          <w:rFonts w:eastAsia="Times New Roman"/>
          <w:lang w:eastAsia="en-US"/>
        </w:rPr>
        <w:t xml:space="preserve">valstybės biudžeto asignavimai; </w:t>
      </w:r>
      <w:bookmarkStart w:id="89" w:name="part_96b60886cc84499eaaec2fc7b8f5260e"/>
      <w:bookmarkEnd w:id="89"/>
    </w:p>
    <w:p w14:paraId="5BD676B9" w14:textId="77777777" w:rsidR="00052795" w:rsidRPr="006867F0" w:rsidRDefault="00052795" w:rsidP="006252FE">
      <w:pPr>
        <w:tabs>
          <w:tab w:val="left" w:pos="426"/>
          <w:tab w:val="left" w:pos="709"/>
        </w:tabs>
        <w:spacing w:line="276" w:lineRule="auto"/>
        <w:ind w:left="900" w:firstLine="360"/>
        <w:jc w:val="both"/>
        <w:rPr>
          <w:rFonts w:eastAsia="Times New Roman"/>
          <w:lang w:eastAsia="en-US"/>
        </w:rPr>
      </w:pPr>
      <w:r>
        <w:rPr>
          <w:rFonts w:eastAsia="Times New Roman"/>
          <w:lang w:eastAsia="en-US"/>
        </w:rPr>
        <w:t xml:space="preserve">46.4. </w:t>
      </w:r>
      <w:r w:rsidRPr="006867F0">
        <w:rPr>
          <w:rFonts w:eastAsia="Times New Roman"/>
          <w:lang w:eastAsia="en-US"/>
        </w:rPr>
        <w:t>kitos teisėtai gautos lėšos.</w:t>
      </w:r>
      <w:bookmarkStart w:id="90" w:name="part_7de8a2e4e88e4c36a2791762ddfc45db"/>
      <w:bookmarkEnd w:id="90"/>
    </w:p>
    <w:p w14:paraId="4D958B45" w14:textId="77777777" w:rsidR="00052795" w:rsidRDefault="00052795" w:rsidP="00074C20">
      <w:pPr>
        <w:tabs>
          <w:tab w:val="left" w:pos="0"/>
          <w:tab w:val="left" w:pos="360"/>
        </w:tabs>
        <w:spacing w:line="276" w:lineRule="auto"/>
        <w:ind w:firstLine="540"/>
        <w:jc w:val="both"/>
        <w:rPr>
          <w:rFonts w:eastAsia="Times New Roman"/>
          <w:lang w:eastAsia="en-US"/>
        </w:rPr>
      </w:pPr>
      <w:r>
        <w:rPr>
          <w:rFonts w:eastAsia="Times New Roman"/>
          <w:lang w:eastAsia="en-US"/>
        </w:rPr>
        <w:t xml:space="preserve">47. </w:t>
      </w:r>
      <w:r w:rsidRPr="006867F0">
        <w:rPr>
          <w:rFonts w:eastAsia="Times New Roman"/>
          <w:lang w:eastAsia="en-US"/>
        </w:rPr>
        <w:t>Bibliotekos lėšos ir turtas naudojami Lietuvos Respublikos įstatymų ir kitų teisės aktų nustatyta tvarka.</w:t>
      </w:r>
      <w:bookmarkStart w:id="91" w:name="part_ea44e673343b406fb05ff0195f4468c0"/>
      <w:bookmarkEnd w:id="91"/>
    </w:p>
    <w:p w14:paraId="7D0CBDC4" w14:textId="77777777" w:rsidR="00052795" w:rsidRPr="006867F0" w:rsidRDefault="00052795" w:rsidP="00074C20">
      <w:pPr>
        <w:tabs>
          <w:tab w:val="left" w:pos="0"/>
          <w:tab w:val="left" w:pos="360"/>
        </w:tabs>
        <w:spacing w:line="276" w:lineRule="auto"/>
        <w:ind w:firstLine="540"/>
        <w:jc w:val="both"/>
        <w:rPr>
          <w:rFonts w:eastAsia="Times New Roman"/>
          <w:lang w:eastAsia="en-US"/>
        </w:rPr>
      </w:pPr>
      <w:r>
        <w:rPr>
          <w:rFonts w:eastAsia="Times New Roman"/>
          <w:lang w:eastAsia="en-US"/>
        </w:rPr>
        <w:t xml:space="preserve">48. </w:t>
      </w:r>
      <w:r w:rsidRPr="006867F0">
        <w:rPr>
          <w:rFonts w:eastAsia="Times New Roman"/>
          <w:lang w:eastAsia="en-US"/>
        </w:rPr>
        <w:t>Biblioteka jai reikalingas materialines vertybes įsigyja Lietuvos Respublikos įstatymų ir kitų teisės aktų nustatyta tvarka.</w:t>
      </w:r>
      <w:bookmarkStart w:id="92" w:name="part_1b7a6b18e95a43aaaf15cdd501e0d01c"/>
      <w:bookmarkEnd w:id="92"/>
    </w:p>
    <w:p w14:paraId="6CD8F107" w14:textId="77777777" w:rsidR="00052795" w:rsidRPr="006867F0" w:rsidRDefault="00052795" w:rsidP="00074C20">
      <w:pPr>
        <w:tabs>
          <w:tab w:val="left" w:pos="360"/>
        </w:tabs>
        <w:spacing w:line="276" w:lineRule="auto"/>
        <w:ind w:firstLine="540"/>
        <w:jc w:val="both"/>
        <w:rPr>
          <w:rFonts w:eastAsia="Times New Roman"/>
          <w:lang w:eastAsia="en-US"/>
        </w:rPr>
      </w:pPr>
      <w:r>
        <w:rPr>
          <w:rFonts w:eastAsia="Times New Roman"/>
          <w:lang w:eastAsia="en-US"/>
        </w:rPr>
        <w:t xml:space="preserve">49. </w:t>
      </w:r>
      <w:r w:rsidRPr="006867F0">
        <w:rPr>
          <w:rFonts w:eastAsia="Times New Roman"/>
          <w:lang w:eastAsia="en-US"/>
        </w:rPr>
        <w:t xml:space="preserve">Bibliotekos finansinės veiklos kontrolę vykdo Savininkas, </w:t>
      </w:r>
      <w:r>
        <w:rPr>
          <w:rFonts w:eastAsia="Times New Roman"/>
          <w:lang w:eastAsia="en-US"/>
        </w:rPr>
        <w:t xml:space="preserve">Pagėgių </w:t>
      </w:r>
      <w:r w:rsidRPr="006867F0">
        <w:rPr>
          <w:rFonts w:eastAsia="Times New Roman"/>
          <w:lang w:eastAsia="en-US"/>
        </w:rPr>
        <w:t>savivaldybės kontrolės ir audito tarnyba ir kitos institucijos ar įstaigos Lietuvos Respublikos įstatymų ir kitų teisės aktų nustatyta tvarka.</w:t>
      </w:r>
      <w:bookmarkStart w:id="93" w:name="part_e0066dfcdfc048b2b601472027c2739c"/>
      <w:bookmarkEnd w:id="93"/>
    </w:p>
    <w:p w14:paraId="59A377E0" w14:textId="77777777" w:rsidR="00052795" w:rsidRPr="006867F0" w:rsidRDefault="00052795" w:rsidP="00074C20">
      <w:pPr>
        <w:tabs>
          <w:tab w:val="left" w:pos="-180"/>
          <w:tab w:val="left" w:pos="360"/>
        </w:tabs>
        <w:spacing w:line="276" w:lineRule="auto"/>
        <w:ind w:firstLine="540"/>
        <w:jc w:val="both"/>
        <w:rPr>
          <w:rFonts w:eastAsia="Times New Roman"/>
          <w:lang w:eastAsia="en-US"/>
        </w:rPr>
      </w:pPr>
      <w:r>
        <w:rPr>
          <w:rFonts w:eastAsia="Times New Roman"/>
          <w:lang w:eastAsia="en-US"/>
        </w:rPr>
        <w:t xml:space="preserve">50. </w:t>
      </w:r>
      <w:r w:rsidRPr="006867F0">
        <w:rPr>
          <w:rFonts w:eastAsia="Times New Roman"/>
          <w:lang w:eastAsia="en-US"/>
        </w:rPr>
        <w:t>Savininko teises ir pareigas įgyvendinanti institucija – Pagėgių savivaldybės taryba gali priimti sprendimus dėl Bibliotekos veiklos audito.</w:t>
      </w:r>
      <w:bookmarkStart w:id="94" w:name="part_f32116c3f8b845bfa60a2c59b316b130"/>
      <w:bookmarkEnd w:id="94"/>
    </w:p>
    <w:p w14:paraId="6F3AC096" w14:textId="77777777" w:rsidR="00052795" w:rsidRPr="006867F0" w:rsidRDefault="00052795" w:rsidP="00074C20">
      <w:pPr>
        <w:tabs>
          <w:tab w:val="left" w:pos="-180"/>
          <w:tab w:val="left" w:pos="360"/>
        </w:tabs>
        <w:spacing w:line="276" w:lineRule="auto"/>
        <w:ind w:firstLine="540"/>
        <w:jc w:val="both"/>
        <w:rPr>
          <w:rFonts w:eastAsia="Times New Roman"/>
          <w:lang w:eastAsia="en-US"/>
        </w:rPr>
      </w:pPr>
      <w:r>
        <w:rPr>
          <w:rFonts w:eastAsia="Times New Roman"/>
          <w:lang w:eastAsia="en-US"/>
        </w:rPr>
        <w:lastRenderedPageBreak/>
        <w:t xml:space="preserve">51. </w:t>
      </w:r>
      <w:r w:rsidRPr="006867F0">
        <w:rPr>
          <w:rFonts w:eastAsia="Times New Roman"/>
          <w:lang w:eastAsia="en-US"/>
        </w:rPr>
        <w:t>Biblioteka susidėvėjusias ar jai nereikalingas materialines vertybes nurašo ar realizuoja, o gautas lėšas panaudoja Lietuvos Respublikos įstatymų, Lietuvos Respublikos Vyriausybės ir Savivaldybės tarybos nustatyta tvarka.</w:t>
      </w:r>
      <w:bookmarkStart w:id="95" w:name="part_73518c84e338479b8a11d6910c455aa4"/>
      <w:bookmarkEnd w:id="95"/>
    </w:p>
    <w:p w14:paraId="3BFB3021" w14:textId="77777777" w:rsidR="00052795" w:rsidRPr="006867F0" w:rsidRDefault="00052795" w:rsidP="00074C20">
      <w:pPr>
        <w:tabs>
          <w:tab w:val="left" w:pos="0"/>
          <w:tab w:val="left" w:pos="360"/>
        </w:tabs>
        <w:spacing w:line="276" w:lineRule="auto"/>
        <w:ind w:firstLine="540"/>
        <w:jc w:val="both"/>
        <w:rPr>
          <w:rFonts w:eastAsia="Times New Roman"/>
          <w:lang w:eastAsia="en-US"/>
        </w:rPr>
      </w:pPr>
      <w:r>
        <w:rPr>
          <w:rFonts w:eastAsia="Times New Roman"/>
          <w:lang w:eastAsia="en-US"/>
        </w:rPr>
        <w:t xml:space="preserve">52. </w:t>
      </w:r>
      <w:r w:rsidRPr="006867F0">
        <w:rPr>
          <w:rFonts w:eastAsia="Times New Roman"/>
          <w:lang w:eastAsia="en-US"/>
        </w:rPr>
        <w:t xml:space="preserve">Už Bibliotekos buhalterinę apskaitą atsakingas </w:t>
      </w:r>
      <w:r>
        <w:rPr>
          <w:rFonts w:eastAsia="Times New Roman"/>
          <w:lang w:eastAsia="en-US"/>
        </w:rPr>
        <w:t xml:space="preserve">Pagėgių savivaldybės administracijos Centralizuotas buhalterinės apskaitos skyrius.  </w:t>
      </w:r>
      <w:bookmarkStart w:id="96" w:name="part_37a192adbd1e4372b0128eec8351d41e"/>
      <w:bookmarkEnd w:id="96"/>
    </w:p>
    <w:p w14:paraId="2E7242B9" w14:textId="77777777" w:rsidR="00052795" w:rsidRPr="006867F0" w:rsidRDefault="00052795" w:rsidP="00074C20">
      <w:pPr>
        <w:tabs>
          <w:tab w:val="left" w:pos="0"/>
          <w:tab w:val="left" w:pos="360"/>
        </w:tabs>
        <w:spacing w:line="276" w:lineRule="auto"/>
        <w:ind w:firstLine="540"/>
        <w:jc w:val="both"/>
        <w:rPr>
          <w:rFonts w:eastAsia="Times New Roman"/>
          <w:lang w:eastAsia="en-US"/>
        </w:rPr>
      </w:pPr>
      <w:r>
        <w:rPr>
          <w:rFonts w:eastAsia="Times New Roman"/>
          <w:lang w:eastAsia="en-US"/>
        </w:rPr>
        <w:t xml:space="preserve">53. </w:t>
      </w:r>
      <w:r w:rsidRPr="006867F0">
        <w:rPr>
          <w:rFonts w:eastAsia="Times New Roman"/>
          <w:lang w:eastAsia="en-US"/>
        </w:rPr>
        <w:t>Bibliotekos buhalterinė apskaita organizuojama ir finansinių bei biudžeto vykdymo ataskaitų rinkiniai sudaromi ir teikiami Lietuvos Respublikos buhalterinės apskaitos įstatymo, Lietuvos Respublikos viešojo sektoriaus atskaitomybės įstatymo ir kitų teisės aktų nustatyta tvarka.</w:t>
      </w:r>
      <w:bookmarkStart w:id="97" w:name="part_8d7969cda7614c78be6ad94ca7ece2a3"/>
      <w:bookmarkEnd w:id="97"/>
    </w:p>
    <w:p w14:paraId="707679C9" w14:textId="77777777" w:rsidR="00052795" w:rsidRPr="006867F0" w:rsidRDefault="00052795" w:rsidP="00074C20">
      <w:pPr>
        <w:tabs>
          <w:tab w:val="left" w:pos="0"/>
          <w:tab w:val="left" w:pos="360"/>
        </w:tabs>
        <w:spacing w:line="276" w:lineRule="auto"/>
        <w:ind w:firstLine="540"/>
        <w:jc w:val="both"/>
        <w:rPr>
          <w:rFonts w:eastAsia="Times New Roman"/>
          <w:lang w:eastAsia="en-US"/>
        </w:rPr>
      </w:pPr>
      <w:r>
        <w:rPr>
          <w:rFonts w:eastAsia="Times New Roman"/>
          <w:lang w:eastAsia="en-US"/>
        </w:rPr>
        <w:t xml:space="preserve">54. </w:t>
      </w:r>
      <w:r w:rsidRPr="006867F0">
        <w:rPr>
          <w:rFonts w:eastAsia="Times New Roman"/>
          <w:lang w:eastAsia="en-US"/>
        </w:rPr>
        <w:t>Bibliotekos finansinė veikla kontroliuojama Lietuvos Respublikos įstatymų ir  kitų teisės aktų nustatyta tvarka.</w:t>
      </w:r>
      <w:bookmarkStart w:id="98" w:name="part_5ca85769366b435ea0eaaead65385488"/>
      <w:bookmarkEnd w:id="98"/>
    </w:p>
    <w:p w14:paraId="0C2B1845" w14:textId="77777777" w:rsidR="00052795" w:rsidRPr="006867F0" w:rsidRDefault="00052795" w:rsidP="006867F0">
      <w:pPr>
        <w:tabs>
          <w:tab w:val="left" w:pos="426"/>
          <w:tab w:val="left" w:pos="709"/>
        </w:tabs>
        <w:jc w:val="center"/>
        <w:rPr>
          <w:rFonts w:eastAsia="Times New Roman"/>
          <w:b/>
          <w:bCs/>
          <w:lang w:eastAsia="en-US"/>
        </w:rPr>
      </w:pPr>
    </w:p>
    <w:p w14:paraId="6C4ED978" w14:textId="77777777" w:rsidR="00052795" w:rsidRPr="006867F0" w:rsidRDefault="00052795" w:rsidP="006867F0">
      <w:pPr>
        <w:tabs>
          <w:tab w:val="left" w:pos="426"/>
          <w:tab w:val="left" w:pos="709"/>
        </w:tabs>
        <w:jc w:val="center"/>
        <w:rPr>
          <w:rFonts w:eastAsia="Times New Roman"/>
          <w:lang w:val="en-GB" w:eastAsia="en-US"/>
        </w:rPr>
      </w:pPr>
      <w:r w:rsidRPr="006867F0">
        <w:rPr>
          <w:rFonts w:eastAsia="Times New Roman"/>
          <w:b/>
          <w:bCs/>
          <w:lang w:val="en-GB" w:eastAsia="en-US"/>
        </w:rPr>
        <w:t>VIII SKYRIUS.</w:t>
      </w:r>
    </w:p>
    <w:p w14:paraId="27F9B899" w14:textId="77777777" w:rsidR="00052795" w:rsidRPr="006867F0" w:rsidRDefault="00052795" w:rsidP="006867F0">
      <w:pPr>
        <w:tabs>
          <w:tab w:val="left" w:pos="426"/>
          <w:tab w:val="left" w:pos="709"/>
        </w:tabs>
        <w:jc w:val="center"/>
        <w:rPr>
          <w:rFonts w:eastAsia="Times New Roman"/>
          <w:lang w:val="en-GB" w:eastAsia="en-US"/>
        </w:rPr>
      </w:pPr>
      <w:r w:rsidRPr="006867F0">
        <w:rPr>
          <w:rFonts w:eastAsia="Times New Roman"/>
          <w:b/>
          <w:bCs/>
          <w:lang w:val="en-GB" w:eastAsia="en-US"/>
        </w:rPr>
        <w:t>BAIGIAMOSIOS NUOSTATOS</w:t>
      </w:r>
    </w:p>
    <w:p w14:paraId="322B7D8E" w14:textId="77777777" w:rsidR="00052795" w:rsidRPr="006867F0" w:rsidRDefault="00052795" w:rsidP="006867F0">
      <w:pPr>
        <w:tabs>
          <w:tab w:val="left" w:pos="426"/>
          <w:tab w:val="left" w:pos="709"/>
        </w:tabs>
        <w:jc w:val="both"/>
        <w:rPr>
          <w:rFonts w:eastAsia="Times New Roman"/>
          <w:lang w:val="en-GB" w:eastAsia="en-US"/>
        </w:rPr>
      </w:pPr>
      <w:r w:rsidRPr="006867F0">
        <w:rPr>
          <w:rFonts w:eastAsia="Times New Roman"/>
          <w:lang w:val="en-GB" w:eastAsia="en-US"/>
        </w:rPr>
        <w:t> </w:t>
      </w:r>
    </w:p>
    <w:p w14:paraId="497C7E5C" w14:textId="77777777" w:rsidR="00052795" w:rsidRPr="006867F0" w:rsidRDefault="00052795" w:rsidP="00074C20">
      <w:pPr>
        <w:tabs>
          <w:tab w:val="left" w:pos="-180"/>
          <w:tab w:val="left" w:pos="360"/>
        </w:tabs>
        <w:spacing w:line="276" w:lineRule="auto"/>
        <w:ind w:firstLine="540"/>
        <w:jc w:val="both"/>
        <w:rPr>
          <w:rFonts w:eastAsia="Times New Roman"/>
          <w:lang w:eastAsia="en-US"/>
        </w:rPr>
      </w:pPr>
      <w:bookmarkStart w:id="99" w:name="part_978fddf6a45045c6aaf8ba94c3667b52"/>
      <w:bookmarkEnd w:id="99"/>
      <w:r>
        <w:rPr>
          <w:rFonts w:eastAsia="Times New Roman"/>
          <w:lang w:eastAsia="en-US"/>
        </w:rPr>
        <w:t xml:space="preserve">55. </w:t>
      </w:r>
      <w:r w:rsidRPr="006867F0">
        <w:rPr>
          <w:rFonts w:eastAsia="Times New Roman"/>
          <w:lang w:eastAsia="en-US"/>
        </w:rPr>
        <w:t>Biblioteka reorganizuojama, likviduojama ar pertvarkoma Savininko teises ir pareigas įgyvendinančios institucijos – Pagėgių savivaldybės tarybos sprendimu, vadovaujantis Lietuvos Respublikos civilinio kodekso ir kitų Lietuvos Respublikos teisės aktų nustatyta tvarka. Apie sprendimą dėl Bibliotekos veiklos pabaigos ar pertvarkymo Savininkas privalo informuoti Lietuvos Respublikos kultūros ministeriją.</w:t>
      </w:r>
      <w:bookmarkStart w:id="100" w:name="part_51a1fb52cfe14a1693fa42f8bf7ddf12"/>
      <w:bookmarkEnd w:id="100"/>
    </w:p>
    <w:p w14:paraId="48087E17" w14:textId="77777777" w:rsidR="00052795" w:rsidRPr="006867F0" w:rsidRDefault="00052795" w:rsidP="00074C20">
      <w:pPr>
        <w:tabs>
          <w:tab w:val="left" w:pos="0"/>
          <w:tab w:val="left" w:pos="360"/>
        </w:tabs>
        <w:ind w:firstLine="540"/>
        <w:jc w:val="both"/>
        <w:rPr>
          <w:rFonts w:eastAsia="Times New Roman"/>
          <w:lang w:eastAsia="en-US"/>
        </w:rPr>
      </w:pPr>
      <w:r>
        <w:rPr>
          <w:rFonts w:eastAsia="Times New Roman"/>
          <w:lang w:eastAsia="en-US"/>
        </w:rPr>
        <w:t xml:space="preserve">56. </w:t>
      </w:r>
      <w:r w:rsidRPr="006867F0">
        <w:rPr>
          <w:rFonts w:eastAsia="Times New Roman"/>
          <w:lang w:eastAsia="en-US"/>
        </w:rPr>
        <w:t xml:space="preserve">Biblioteka gali būti perkelta iš užimamų patalpų tik į geresnes už buvusias patalpas, tinkamas Bibliotekos funkcijoms vykdyti. </w:t>
      </w:r>
      <w:bookmarkStart w:id="101" w:name="part_e16604bfe9b943bdafe80dc8591a220a"/>
      <w:bookmarkEnd w:id="101"/>
    </w:p>
    <w:p w14:paraId="08DA1D10" w14:textId="77777777" w:rsidR="00052795" w:rsidRDefault="00052795" w:rsidP="00074C20">
      <w:pPr>
        <w:tabs>
          <w:tab w:val="left" w:pos="360"/>
        </w:tabs>
        <w:ind w:firstLine="540"/>
        <w:jc w:val="both"/>
        <w:rPr>
          <w:rFonts w:eastAsia="Times New Roman"/>
          <w:lang w:eastAsia="en-US"/>
        </w:rPr>
      </w:pPr>
      <w:r>
        <w:rPr>
          <w:rFonts w:eastAsia="Times New Roman"/>
          <w:lang w:eastAsia="en-US"/>
        </w:rPr>
        <w:t xml:space="preserve">57. </w:t>
      </w:r>
      <w:r w:rsidRPr="006867F0">
        <w:rPr>
          <w:rFonts w:eastAsia="Times New Roman"/>
          <w:lang w:eastAsia="en-US"/>
        </w:rPr>
        <w:t>Bibliotekos nuostatai keičiami ir papildomi Savivaldybės tarybos arba Bibliotekos direktoriaus iniciatyva.</w:t>
      </w:r>
    </w:p>
    <w:p w14:paraId="3299A716" w14:textId="77777777" w:rsidR="00052795" w:rsidRDefault="00052795" w:rsidP="00074C20">
      <w:pPr>
        <w:tabs>
          <w:tab w:val="left" w:pos="360"/>
        </w:tabs>
        <w:ind w:firstLine="540"/>
        <w:jc w:val="both"/>
        <w:rPr>
          <w:rFonts w:eastAsia="Times New Roman"/>
          <w:lang w:eastAsia="en-US"/>
        </w:rPr>
      </w:pPr>
      <w:r>
        <w:rPr>
          <w:rFonts w:eastAsia="Times New Roman"/>
          <w:lang w:eastAsia="en-US"/>
        </w:rPr>
        <w:t xml:space="preserve">58. </w:t>
      </w:r>
      <w:r w:rsidRPr="006867F0">
        <w:rPr>
          <w:rFonts w:eastAsia="Times New Roman"/>
          <w:lang w:eastAsia="en-US"/>
        </w:rPr>
        <w:t>Bibliotekos nuostatai registruojami teisės aktų nustatyta tvarka.</w:t>
      </w:r>
    </w:p>
    <w:p w14:paraId="4BABBA47" w14:textId="77777777" w:rsidR="00052795" w:rsidRDefault="00052795" w:rsidP="00D74CEA">
      <w:pPr>
        <w:tabs>
          <w:tab w:val="left" w:pos="426"/>
          <w:tab w:val="left" w:pos="709"/>
        </w:tabs>
        <w:jc w:val="both"/>
        <w:rPr>
          <w:rFonts w:eastAsia="Times New Roman"/>
          <w:lang w:eastAsia="en-US"/>
        </w:rPr>
      </w:pPr>
    </w:p>
    <w:p w14:paraId="161613FB" w14:textId="77777777" w:rsidR="00052795" w:rsidRPr="006867F0" w:rsidRDefault="00052795" w:rsidP="00D74CEA">
      <w:pPr>
        <w:tabs>
          <w:tab w:val="left" w:pos="426"/>
          <w:tab w:val="left" w:pos="709"/>
        </w:tabs>
        <w:jc w:val="both"/>
        <w:rPr>
          <w:rFonts w:eastAsia="Times New Roman"/>
          <w:lang w:eastAsia="en-US"/>
        </w:rPr>
      </w:pPr>
    </w:p>
    <w:p w14:paraId="68094405" w14:textId="77777777" w:rsidR="00052795" w:rsidRPr="006867F0" w:rsidRDefault="00052795" w:rsidP="006867F0">
      <w:pPr>
        <w:tabs>
          <w:tab w:val="left" w:pos="426"/>
          <w:tab w:val="left" w:pos="709"/>
        </w:tabs>
        <w:jc w:val="center"/>
        <w:rPr>
          <w:rFonts w:eastAsia="Times New Roman"/>
          <w:color w:val="FF0000"/>
          <w:lang w:val="en-GB" w:eastAsia="en-US"/>
        </w:rPr>
      </w:pPr>
      <w:bookmarkStart w:id="102" w:name="part_ee17dad7326947b2977b252ec7bb8e52"/>
      <w:bookmarkEnd w:id="102"/>
      <w:r w:rsidRPr="006867F0">
        <w:rPr>
          <w:rFonts w:eastAsia="Times New Roman"/>
          <w:lang w:val="en-GB" w:eastAsia="en-US"/>
        </w:rPr>
        <w:t>____________________</w:t>
      </w:r>
      <w:r w:rsidRPr="006867F0">
        <w:rPr>
          <w:rFonts w:eastAsia="Times New Roman"/>
          <w:color w:val="FF0000"/>
          <w:lang w:val="en-GB" w:eastAsia="en-US"/>
        </w:rPr>
        <w:tab/>
      </w:r>
      <w:r w:rsidRPr="006867F0">
        <w:rPr>
          <w:rFonts w:eastAsia="Times New Roman"/>
          <w:color w:val="FF0000"/>
          <w:lang w:val="en-GB" w:eastAsia="en-US"/>
        </w:rPr>
        <w:tab/>
      </w:r>
    </w:p>
    <w:p w14:paraId="46836ABA" w14:textId="77777777" w:rsidR="00052795" w:rsidRPr="006867F0" w:rsidRDefault="00052795" w:rsidP="006867F0">
      <w:pPr>
        <w:rPr>
          <w:rFonts w:eastAsia="Times New Roman"/>
          <w:lang w:val="en-GB" w:eastAsia="en-US"/>
        </w:rPr>
      </w:pPr>
    </w:p>
    <w:p w14:paraId="3AA24586" w14:textId="77777777" w:rsidR="00052795" w:rsidRPr="006867F0" w:rsidRDefault="00052795" w:rsidP="006867F0">
      <w:pPr>
        <w:rPr>
          <w:rFonts w:eastAsia="Times New Roman"/>
          <w:lang w:val="en-GB" w:eastAsia="en-US"/>
        </w:rPr>
      </w:pPr>
    </w:p>
    <w:p w14:paraId="7E520B5B" w14:textId="77777777" w:rsidR="00052795" w:rsidRPr="006867F0" w:rsidRDefault="00052795" w:rsidP="006867F0">
      <w:pPr>
        <w:rPr>
          <w:rFonts w:eastAsia="Times New Roman"/>
          <w:lang w:val="en-GB" w:eastAsia="en-US"/>
        </w:rPr>
      </w:pPr>
    </w:p>
    <w:p w14:paraId="2C8A8E8E" w14:textId="77777777" w:rsidR="00052795" w:rsidRPr="006867F0" w:rsidRDefault="00052795" w:rsidP="006867F0">
      <w:pPr>
        <w:rPr>
          <w:rFonts w:eastAsia="Times New Roman"/>
          <w:lang w:val="en-GB" w:eastAsia="en-US"/>
        </w:rPr>
      </w:pPr>
    </w:p>
    <w:p w14:paraId="5A8BB806" w14:textId="77777777" w:rsidR="00052795" w:rsidRPr="006867F0" w:rsidRDefault="00052795" w:rsidP="006867F0">
      <w:pPr>
        <w:rPr>
          <w:rFonts w:eastAsia="Times New Roman"/>
          <w:lang w:val="en-GB" w:eastAsia="en-US"/>
        </w:rPr>
      </w:pPr>
    </w:p>
    <w:p w14:paraId="3D1FA13C" w14:textId="77777777" w:rsidR="00052795" w:rsidRDefault="00052795" w:rsidP="006D18C2"/>
    <w:p w14:paraId="05EB7682" w14:textId="77777777" w:rsidR="00873F8D" w:rsidRDefault="00873F8D" w:rsidP="006D18C2"/>
    <w:p w14:paraId="40909F3F" w14:textId="77777777" w:rsidR="00873F8D" w:rsidRDefault="00873F8D" w:rsidP="006D18C2"/>
    <w:p w14:paraId="599D8532" w14:textId="77777777" w:rsidR="00873F8D" w:rsidRDefault="00873F8D" w:rsidP="006D18C2"/>
    <w:p w14:paraId="5DF70824" w14:textId="77777777" w:rsidR="00873F8D" w:rsidRDefault="00873F8D" w:rsidP="006D18C2"/>
    <w:p w14:paraId="462F738D" w14:textId="77777777" w:rsidR="00873F8D" w:rsidRDefault="00873F8D" w:rsidP="006D18C2"/>
    <w:p w14:paraId="72530BA9" w14:textId="77777777" w:rsidR="00873F8D" w:rsidRDefault="00873F8D" w:rsidP="006D18C2"/>
    <w:p w14:paraId="70979F2F" w14:textId="77777777" w:rsidR="00873F8D" w:rsidRDefault="00873F8D" w:rsidP="006D18C2"/>
    <w:p w14:paraId="62ACD455" w14:textId="77777777" w:rsidR="00873F8D" w:rsidRDefault="00873F8D" w:rsidP="006D18C2"/>
    <w:p w14:paraId="00A8D718" w14:textId="77777777" w:rsidR="00873F8D" w:rsidRDefault="00873F8D" w:rsidP="006D18C2"/>
    <w:p w14:paraId="6EEA2277" w14:textId="77777777" w:rsidR="00873F8D" w:rsidRDefault="00873F8D" w:rsidP="006D18C2"/>
    <w:p w14:paraId="55B59FE7" w14:textId="77777777" w:rsidR="00873F8D" w:rsidRDefault="00873F8D" w:rsidP="006D18C2"/>
    <w:p w14:paraId="08E123BB" w14:textId="77777777" w:rsidR="00873F8D" w:rsidRDefault="00873F8D" w:rsidP="006D18C2"/>
    <w:p w14:paraId="52830C19" w14:textId="77777777" w:rsidR="00873F8D" w:rsidRDefault="00873F8D" w:rsidP="006D18C2"/>
    <w:p w14:paraId="6517616E" w14:textId="77777777" w:rsidR="00873F8D" w:rsidRDefault="00873F8D" w:rsidP="006D18C2"/>
    <w:p w14:paraId="50BCF065" w14:textId="77777777" w:rsidR="00873F8D" w:rsidRDefault="00873F8D" w:rsidP="006D18C2"/>
    <w:p w14:paraId="0C81577D" w14:textId="77777777" w:rsidR="00873F8D" w:rsidRDefault="00873F8D" w:rsidP="006D18C2"/>
    <w:p w14:paraId="578DDCF2" w14:textId="77777777" w:rsidR="00873F8D" w:rsidRDefault="00873F8D" w:rsidP="006D18C2"/>
    <w:p w14:paraId="6BC82425" w14:textId="77777777" w:rsidR="00873F8D" w:rsidRDefault="00873F8D" w:rsidP="006D18C2"/>
    <w:p w14:paraId="6F171BE0" w14:textId="77777777" w:rsidR="00873F8D" w:rsidRDefault="00873F8D" w:rsidP="006D18C2"/>
    <w:p w14:paraId="096A6AD5" w14:textId="77777777" w:rsidR="00873F8D" w:rsidRDefault="00873F8D" w:rsidP="006D18C2"/>
    <w:p w14:paraId="4B7E019C" w14:textId="4DB3F187" w:rsidR="00873F8D" w:rsidRPr="00873F8D" w:rsidRDefault="006A3372" w:rsidP="00873F8D">
      <w:pPr>
        <w:tabs>
          <w:tab w:val="left" w:pos="1080"/>
        </w:tabs>
        <w:overflowPunct w:val="0"/>
        <w:spacing w:line="240" w:lineRule="atLeast"/>
        <w:jc w:val="center"/>
        <w:rPr>
          <w:rFonts w:eastAsia="Times New Roman"/>
          <w:color w:val="000000"/>
          <w:szCs w:val="20"/>
          <w:lang w:val="en-GB" w:eastAsia="en-US"/>
        </w:rPr>
      </w:pPr>
      <w:r>
        <w:rPr>
          <w:rFonts w:eastAsia="Times New Roman"/>
          <w:noProof/>
          <w:sz w:val="28"/>
          <w:szCs w:val="28"/>
          <w:lang w:eastAsia="lt-LT"/>
        </w:rPr>
        <w:pict w14:anchorId="3D8EBA16">
          <v:shape id="Picture 1" o:spid="_x0000_i1026" type="#_x0000_t75" style="width:33pt;height:42pt;visibility:visible;mso-wrap-style:square">
            <v:imagedata r:id="rId10" o:title=""/>
          </v:shape>
        </w:pict>
      </w:r>
    </w:p>
    <w:p w14:paraId="3C10A034" w14:textId="77777777" w:rsidR="00873F8D" w:rsidRPr="00873F8D" w:rsidRDefault="00873F8D" w:rsidP="00873F8D">
      <w:pPr>
        <w:keepNext/>
        <w:overflowPunct w:val="0"/>
        <w:jc w:val="center"/>
        <w:textAlignment w:val="baseline"/>
        <w:outlineLvl w:val="1"/>
        <w:rPr>
          <w:rFonts w:eastAsia="Times New Roman"/>
          <w:b/>
          <w:bCs/>
          <w:caps/>
          <w:color w:val="000000"/>
          <w:szCs w:val="20"/>
          <w:lang w:eastAsia="en-US"/>
        </w:rPr>
      </w:pPr>
      <w:r w:rsidRPr="00873F8D">
        <w:rPr>
          <w:rFonts w:eastAsia="Times New Roman"/>
          <w:b/>
          <w:bCs/>
          <w:caps/>
          <w:color w:val="000000"/>
          <w:szCs w:val="20"/>
          <w:lang w:eastAsia="en-US"/>
        </w:rPr>
        <w:t>Pagėgių savivaldybės taryba</w:t>
      </w:r>
    </w:p>
    <w:p w14:paraId="64DEBF42" w14:textId="77777777" w:rsidR="00873F8D" w:rsidRPr="00873F8D" w:rsidRDefault="00873F8D" w:rsidP="00873F8D">
      <w:pPr>
        <w:jc w:val="center"/>
        <w:rPr>
          <w:rFonts w:eastAsia="Times New Roman"/>
          <w:b/>
          <w:bCs/>
          <w:caps/>
          <w:color w:val="000000"/>
          <w:lang w:val="en-GB" w:eastAsia="en-US"/>
        </w:rPr>
      </w:pPr>
    </w:p>
    <w:p w14:paraId="505C350C" w14:textId="77777777" w:rsidR="00873F8D" w:rsidRPr="00873F8D" w:rsidRDefault="00873F8D" w:rsidP="00873F8D">
      <w:pPr>
        <w:jc w:val="center"/>
        <w:rPr>
          <w:rFonts w:eastAsia="Times New Roman"/>
          <w:b/>
          <w:bCs/>
          <w:caps/>
          <w:color w:val="000000"/>
          <w:lang w:val="en-GB" w:eastAsia="en-US"/>
        </w:rPr>
      </w:pPr>
      <w:r w:rsidRPr="00873F8D">
        <w:rPr>
          <w:rFonts w:eastAsia="Times New Roman"/>
          <w:b/>
          <w:bCs/>
          <w:caps/>
          <w:color w:val="000000"/>
          <w:lang w:val="en-GB" w:eastAsia="en-US"/>
        </w:rPr>
        <w:t>sprendimas</w:t>
      </w:r>
    </w:p>
    <w:p w14:paraId="7C6BE0AD" w14:textId="77777777" w:rsidR="00873F8D" w:rsidRPr="00873F8D" w:rsidRDefault="00873F8D" w:rsidP="00873F8D">
      <w:pPr>
        <w:ind w:right="-69"/>
        <w:jc w:val="center"/>
        <w:rPr>
          <w:rFonts w:eastAsia="Times New Roman"/>
          <w:b/>
          <w:lang w:val="en-US" w:eastAsia="en-US"/>
        </w:rPr>
      </w:pPr>
      <w:r w:rsidRPr="00873F8D">
        <w:rPr>
          <w:rFonts w:eastAsia="Times New Roman"/>
          <w:b/>
          <w:bCs/>
          <w:color w:val="000000"/>
          <w:lang w:eastAsia="en-US"/>
        </w:rPr>
        <w:t>DĖL VYDŪNO VARDO SUTEIKIMO PAGĖGIŲ SAVIVALDYBĖS VIEŠAJAI BIBLIOTEKAI IR PAGĖGIŲ SAVIVALDYBĖS VYDŪNO VIEŠOSIOS BIBLIOTEKOS NUOSTATŲ PATVIRTINIMO</w:t>
      </w:r>
    </w:p>
    <w:p w14:paraId="51974C73" w14:textId="77777777" w:rsidR="00873F8D" w:rsidRPr="00873F8D" w:rsidRDefault="00873F8D" w:rsidP="00873F8D">
      <w:pPr>
        <w:ind w:right="-69"/>
        <w:jc w:val="center"/>
        <w:rPr>
          <w:rFonts w:eastAsia="Times New Roman"/>
          <w:b/>
          <w:bCs/>
          <w:caps/>
          <w:color w:val="000000"/>
          <w:szCs w:val="20"/>
          <w:lang w:eastAsia="en-US"/>
        </w:rPr>
      </w:pPr>
    </w:p>
    <w:p w14:paraId="345CBE81" w14:textId="77777777" w:rsidR="00873F8D" w:rsidRPr="00873F8D" w:rsidRDefault="00873F8D" w:rsidP="00873F8D">
      <w:pPr>
        <w:keepNext/>
        <w:overflowPunct w:val="0"/>
        <w:jc w:val="center"/>
        <w:textAlignment w:val="baseline"/>
        <w:outlineLvl w:val="1"/>
        <w:rPr>
          <w:rFonts w:eastAsia="Times New Roman"/>
          <w:color w:val="000000"/>
          <w:szCs w:val="20"/>
          <w:lang w:eastAsia="en-US"/>
        </w:rPr>
      </w:pPr>
      <w:r w:rsidRPr="00873F8D">
        <w:rPr>
          <w:rFonts w:eastAsia="Times New Roman"/>
          <w:color w:val="000000"/>
          <w:szCs w:val="20"/>
          <w:lang w:eastAsia="en-US"/>
        </w:rPr>
        <w:t>2018 m. kovo 29 d. Nr. T-31</w:t>
      </w:r>
    </w:p>
    <w:p w14:paraId="650535D3" w14:textId="77777777" w:rsidR="00873F8D" w:rsidRPr="00873F8D" w:rsidRDefault="00873F8D" w:rsidP="00873F8D">
      <w:pPr>
        <w:overflowPunct w:val="0"/>
        <w:jc w:val="center"/>
        <w:rPr>
          <w:rFonts w:eastAsia="Times New Roman"/>
          <w:szCs w:val="20"/>
          <w:lang w:eastAsia="en-US"/>
        </w:rPr>
      </w:pPr>
      <w:r w:rsidRPr="00873F8D">
        <w:rPr>
          <w:rFonts w:eastAsia="Times New Roman"/>
          <w:lang w:eastAsia="en-US"/>
        </w:rPr>
        <w:t>Pagėgiai</w:t>
      </w:r>
    </w:p>
    <w:p w14:paraId="13EECD20" w14:textId="77777777" w:rsidR="00873F8D" w:rsidRPr="00873F8D" w:rsidRDefault="00873F8D" w:rsidP="00873F8D">
      <w:pPr>
        <w:ind w:firstLine="992"/>
        <w:jc w:val="both"/>
        <w:rPr>
          <w:rFonts w:eastAsia="Times New Roman"/>
          <w:lang w:eastAsia="en-US"/>
        </w:rPr>
      </w:pPr>
    </w:p>
    <w:p w14:paraId="4B400690" w14:textId="77777777" w:rsidR="00873F8D" w:rsidRPr="00873F8D" w:rsidRDefault="00873F8D" w:rsidP="00873F8D">
      <w:pPr>
        <w:tabs>
          <w:tab w:val="left" w:pos="1260"/>
        </w:tabs>
        <w:overflowPunct w:val="0"/>
        <w:ind w:firstLine="1440"/>
        <w:jc w:val="both"/>
        <w:textAlignment w:val="baseline"/>
        <w:rPr>
          <w:rFonts w:eastAsia="Times New Roman"/>
          <w:szCs w:val="20"/>
          <w:lang w:eastAsia="en-US"/>
        </w:rPr>
      </w:pPr>
      <w:r w:rsidRPr="00873F8D">
        <w:rPr>
          <w:rFonts w:eastAsia="Times New Roman"/>
          <w:szCs w:val="20"/>
          <w:lang w:eastAsia="en-US"/>
        </w:rPr>
        <w:t xml:space="preserve">Vadovaudamasi  Lietuvos Respublikos vietos savivaldos įstatymo 16 straipsnio 2 dalies, 21 punktu, 18 straipsnio 1 punktu, Lietuvos Respublikos biudžetinių įstaigų įstatymo 4 straipsnio 3 dalies 1 punktu, 6 straipsnio 5 dalimi, atsižvelgdama į Pagėgių savivaldybės viešosios bibliotekos direktorės Mildos </w:t>
      </w:r>
      <w:proofErr w:type="spellStart"/>
      <w:r w:rsidRPr="00873F8D">
        <w:rPr>
          <w:rFonts w:eastAsia="Times New Roman"/>
          <w:szCs w:val="20"/>
          <w:lang w:eastAsia="en-US"/>
        </w:rPr>
        <w:t>Jašinskaitės-Jasevičienės</w:t>
      </w:r>
      <w:proofErr w:type="spellEnd"/>
      <w:r w:rsidRPr="00873F8D">
        <w:rPr>
          <w:rFonts w:eastAsia="Times New Roman"/>
          <w:szCs w:val="20"/>
          <w:lang w:eastAsia="en-US"/>
        </w:rPr>
        <w:t xml:space="preserve"> 2018 m. vasario 5 d. raštą Nr. SD-10,</w:t>
      </w:r>
      <w:r w:rsidRPr="00873F8D">
        <w:rPr>
          <w:rFonts w:eastAsia="Times New Roman"/>
          <w:color w:val="FF0000"/>
          <w:szCs w:val="20"/>
          <w:lang w:eastAsia="en-US"/>
        </w:rPr>
        <w:t xml:space="preserve">  </w:t>
      </w:r>
      <w:r w:rsidRPr="00873F8D">
        <w:rPr>
          <w:rFonts w:eastAsia="Times New Roman"/>
          <w:szCs w:val="20"/>
          <w:lang w:eastAsia="en-US"/>
        </w:rPr>
        <w:t>Pagėgių savivaldybės taryba n u s p r e n d ž i a:</w:t>
      </w:r>
    </w:p>
    <w:p w14:paraId="72489628" w14:textId="77777777" w:rsidR="00873F8D" w:rsidRPr="00873F8D" w:rsidRDefault="00873F8D" w:rsidP="00873F8D">
      <w:pPr>
        <w:tabs>
          <w:tab w:val="left" w:pos="0"/>
        </w:tabs>
        <w:ind w:firstLine="1418"/>
        <w:jc w:val="both"/>
        <w:rPr>
          <w:rFonts w:eastAsia="Times New Roman"/>
          <w:lang w:eastAsia="en-US"/>
        </w:rPr>
      </w:pPr>
      <w:r w:rsidRPr="00873F8D">
        <w:rPr>
          <w:rFonts w:eastAsia="Times New Roman"/>
          <w:lang w:eastAsia="en-US"/>
        </w:rPr>
        <w:t>1.</w:t>
      </w:r>
      <w:r w:rsidRPr="00873F8D">
        <w:rPr>
          <w:rFonts w:eastAsia="Times New Roman"/>
          <w:lang w:eastAsia="en-US"/>
        </w:rPr>
        <w:tab/>
        <w:t>Suteikti Pagėgių savivaldybės viešajai bibliotekai Vydūno vardą.</w:t>
      </w:r>
    </w:p>
    <w:p w14:paraId="65B5602F" w14:textId="77777777" w:rsidR="00873F8D" w:rsidRPr="00873F8D" w:rsidRDefault="00873F8D" w:rsidP="00873F8D">
      <w:pPr>
        <w:tabs>
          <w:tab w:val="left" w:pos="0"/>
        </w:tabs>
        <w:ind w:firstLine="1418"/>
        <w:jc w:val="both"/>
        <w:rPr>
          <w:rFonts w:eastAsia="Times New Roman"/>
          <w:lang w:eastAsia="en-US"/>
        </w:rPr>
      </w:pPr>
      <w:r w:rsidRPr="00873F8D">
        <w:rPr>
          <w:rFonts w:eastAsia="Times New Roman"/>
          <w:lang w:eastAsia="en-US"/>
        </w:rPr>
        <w:t>2.</w:t>
      </w:r>
      <w:r w:rsidRPr="00873F8D">
        <w:rPr>
          <w:rFonts w:eastAsia="Times New Roman"/>
          <w:lang w:eastAsia="en-US"/>
        </w:rPr>
        <w:tab/>
        <w:t>Patvirtinti Pagėgių savivaldybės Vydūno viešosios bibliotekos nuostatus (pridedama).</w:t>
      </w:r>
    </w:p>
    <w:p w14:paraId="7A37DB63" w14:textId="77777777" w:rsidR="00873F8D" w:rsidRPr="00873F8D" w:rsidRDefault="00873F8D" w:rsidP="00873F8D">
      <w:pPr>
        <w:ind w:firstLine="1418"/>
        <w:jc w:val="both"/>
        <w:rPr>
          <w:rFonts w:eastAsia="Times New Roman"/>
          <w:lang w:eastAsia="en-US"/>
        </w:rPr>
      </w:pPr>
      <w:r w:rsidRPr="00873F8D">
        <w:rPr>
          <w:rFonts w:eastAsia="Times New Roman"/>
          <w:lang w:eastAsia="en-US"/>
        </w:rPr>
        <w:t>3.</w:t>
      </w:r>
      <w:r w:rsidRPr="00873F8D">
        <w:rPr>
          <w:rFonts w:eastAsia="Times New Roman"/>
          <w:lang w:eastAsia="en-US"/>
        </w:rPr>
        <w:tab/>
        <w:t xml:space="preserve">Pripažinti netekusiu galios Pagėgių savivaldybės tarybos 2017 m. rugpjūčio 31 d. sprendimą Nr. T-120 „Dėl </w:t>
      </w:r>
      <w:r w:rsidRPr="00873F8D">
        <w:rPr>
          <w:rFonts w:eastAsia="Times New Roman"/>
          <w:bCs/>
          <w:color w:val="000000"/>
          <w:lang w:eastAsia="en-US"/>
        </w:rPr>
        <w:t>P</w:t>
      </w:r>
      <w:r w:rsidRPr="00873F8D">
        <w:rPr>
          <w:rFonts w:eastAsia="Times New Roman"/>
          <w:lang w:eastAsia="en-US"/>
        </w:rPr>
        <w:t>agėgių savivaldybės viešosios bibliotekos nuostatų patvirtinimo”.</w:t>
      </w:r>
    </w:p>
    <w:p w14:paraId="4BE86FE2" w14:textId="77777777" w:rsidR="00873F8D" w:rsidRPr="00873F8D" w:rsidRDefault="00873F8D" w:rsidP="00873F8D">
      <w:pPr>
        <w:tabs>
          <w:tab w:val="left" w:pos="0"/>
        </w:tabs>
        <w:ind w:firstLine="1418"/>
        <w:jc w:val="both"/>
        <w:rPr>
          <w:rFonts w:eastAsia="Times New Roman"/>
          <w:lang w:eastAsia="en-US"/>
        </w:rPr>
      </w:pPr>
      <w:r w:rsidRPr="00873F8D">
        <w:rPr>
          <w:rFonts w:eastAsia="Times New Roman"/>
          <w:lang w:eastAsia="en-US"/>
        </w:rPr>
        <w:t>4.</w:t>
      </w:r>
      <w:r w:rsidRPr="00873F8D">
        <w:rPr>
          <w:rFonts w:eastAsia="Times New Roman"/>
          <w:lang w:eastAsia="en-US"/>
        </w:rPr>
        <w:tab/>
        <w:t>Pavesti Pagėgių savivaldybės Vydūno viešosios bibliotekos direktorei Lietuvos Respublikos teisės aktų nustatyta tvarka pateikti Juridinių asmenų registro tvarkytojui duomenis dėl šio sprendimo 1 punkte patvirtintų nuostatų.</w:t>
      </w:r>
    </w:p>
    <w:p w14:paraId="2F1901F3" w14:textId="77777777" w:rsidR="00873F8D" w:rsidRPr="00873F8D" w:rsidRDefault="00873F8D" w:rsidP="00873F8D">
      <w:pPr>
        <w:tabs>
          <w:tab w:val="left" w:pos="0"/>
        </w:tabs>
        <w:ind w:firstLine="1440"/>
        <w:jc w:val="both"/>
        <w:rPr>
          <w:rFonts w:eastAsia="Times New Roman"/>
          <w:lang w:eastAsia="en-US"/>
        </w:rPr>
      </w:pPr>
      <w:r w:rsidRPr="00873F8D">
        <w:rPr>
          <w:rFonts w:eastAsia="Times New Roman"/>
          <w:lang w:eastAsia="en-US"/>
        </w:rPr>
        <w:t>5. Sprendimą paskelbti Teisės aktų registre ir Pagėgių savivaldybės interneto svetainėje www.pagegiai.lt.</w:t>
      </w:r>
    </w:p>
    <w:p w14:paraId="6D6CA0BD" w14:textId="77777777" w:rsidR="00873F8D" w:rsidRPr="00873F8D" w:rsidRDefault="00873F8D" w:rsidP="00873F8D">
      <w:pPr>
        <w:spacing w:line="276" w:lineRule="auto"/>
        <w:ind w:firstLine="1440"/>
        <w:jc w:val="both"/>
        <w:rPr>
          <w:rFonts w:eastAsia="Times New Roman"/>
          <w:lang w:val="en-GB" w:eastAsia="ar-SA"/>
        </w:rPr>
      </w:pPr>
      <w:r w:rsidRPr="00873F8D">
        <w:rPr>
          <w:rFonts w:eastAsia="Times New Roman"/>
          <w:lang w:eastAsia="en-US"/>
        </w:rPr>
        <w:t>Šis sprendimas gali būti skundžiamas Lietuvos Respublikos administracinių bylų teisenos įstatymo nustatyta tvarka.</w:t>
      </w:r>
    </w:p>
    <w:p w14:paraId="7B5F6E37" w14:textId="77777777" w:rsidR="00873F8D" w:rsidRPr="00873F8D" w:rsidRDefault="00873F8D" w:rsidP="00873F8D">
      <w:pPr>
        <w:tabs>
          <w:tab w:val="left" w:pos="6840"/>
        </w:tabs>
        <w:jc w:val="both"/>
        <w:rPr>
          <w:rFonts w:eastAsia="Times New Roman"/>
          <w:szCs w:val="20"/>
          <w:lang w:eastAsia="en-US"/>
        </w:rPr>
      </w:pPr>
    </w:p>
    <w:p w14:paraId="1714220E" w14:textId="77777777" w:rsidR="00873F8D" w:rsidRPr="00873F8D" w:rsidRDefault="00873F8D" w:rsidP="00873F8D">
      <w:pPr>
        <w:tabs>
          <w:tab w:val="left" w:pos="6840"/>
        </w:tabs>
        <w:jc w:val="both"/>
        <w:rPr>
          <w:rFonts w:eastAsia="Times New Roman"/>
          <w:szCs w:val="20"/>
          <w:lang w:eastAsia="en-US"/>
        </w:rPr>
      </w:pPr>
    </w:p>
    <w:p w14:paraId="7A6B201D" w14:textId="77777777" w:rsidR="00873F8D" w:rsidRPr="00873F8D" w:rsidRDefault="00873F8D" w:rsidP="00873F8D">
      <w:pPr>
        <w:tabs>
          <w:tab w:val="left" w:pos="6840"/>
        </w:tabs>
        <w:jc w:val="both"/>
        <w:rPr>
          <w:rFonts w:eastAsia="Times New Roman"/>
          <w:szCs w:val="20"/>
          <w:lang w:eastAsia="en-US"/>
        </w:rPr>
      </w:pPr>
    </w:p>
    <w:p w14:paraId="7ABBFF1A" w14:textId="77777777" w:rsidR="00873F8D" w:rsidRPr="00873F8D" w:rsidRDefault="00873F8D" w:rsidP="00873F8D">
      <w:pPr>
        <w:tabs>
          <w:tab w:val="left" w:pos="6840"/>
        </w:tabs>
        <w:jc w:val="both"/>
        <w:rPr>
          <w:rFonts w:eastAsia="Times New Roman"/>
          <w:iCs/>
          <w:lang w:val="en-GB" w:eastAsia="en-US"/>
        </w:rPr>
      </w:pPr>
      <w:proofErr w:type="spellStart"/>
      <w:r w:rsidRPr="00873F8D">
        <w:rPr>
          <w:rFonts w:eastAsia="Times New Roman"/>
          <w:lang w:val="en-GB" w:eastAsia="ar-SA"/>
        </w:rPr>
        <w:t>Savivaldybės</w:t>
      </w:r>
      <w:proofErr w:type="spellEnd"/>
      <w:r w:rsidRPr="00873F8D">
        <w:rPr>
          <w:rFonts w:eastAsia="Times New Roman"/>
          <w:lang w:val="en-GB" w:eastAsia="ar-SA"/>
        </w:rPr>
        <w:t xml:space="preserve"> </w:t>
      </w:r>
      <w:proofErr w:type="spellStart"/>
      <w:r w:rsidRPr="00873F8D">
        <w:rPr>
          <w:rFonts w:eastAsia="Times New Roman"/>
          <w:lang w:val="en-GB" w:eastAsia="ar-SA"/>
        </w:rPr>
        <w:t>meras</w:t>
      </w:r>
      <w:proofErr w:type="spellEnd"/>
      <w:r w:rsidRPr="00873F8D">
        <w:rPr>
          <w:rFonts w:eastAsia="Times New Roman"/>
          <w:lang w:val="en-GB" w:eastAsia="ar-SA"/>
        </w:rPr>
        <w:tab/>
        <w:t xml:space="preserve"> Virginijus </w:t>
      </w:r>
      <w:proofErr w:type="spellStart"/>
      <w:r w:rsidRPr="00873F8D">
        <w:rPr>
          <w:rFonts w:eastAsia="Times New Roman"/>
          <w:lang w:val="en-GB" w:eastAsia="ar-SA"/>
        </w:rPr>
        <w:t>Komskis</w:t>
      </w:r>
      <w:proofErr w:type="spellEnd"/>
    </w:p>
    <w:p w14:paraId="19369158" w14:textId="77777777" w:rsidR="00873F8D" w:rsidRPr="00873F8D" w:rsidRDefault="00873F8D" w:rsidP="00873F8D">
      <w:pPr>
        <w:tabs>
          <w:tab w:val="left" w:pos="426"/>
          <w:tab w:val="left" w:pos="709"/>
          <w:tab w:val="left" w:pos="6804"/>
        </w:tabs>
        <w:ind w:left="-142" w:firstLine="6805"/>
        <w:jc w:val="both"/>
        <w:rPr>
          <w:rFonts w:eastAsia="Times New Roman"/>
          <w:szCs w:val="20"/>
          <w:lang w:eastAsia="en-US"/>
        </w:rPr>
        <w:sectPr w:rsidR="00873F8D" w:rsidRPr="00873F8D" w:rsidSect="00714F81">
          <w:headerReference w:type="default" r:id="rId11"/>
          <w:pgSz w:w="11907" w:h="16840"/>
          <w:pgMar w:top="1134" w:right="1107" w:bottom="540" w:left="1800" w:header="567" w:footer="567" w:gutter="0"/>
          <w:cols w:space="1296"/>
          <w:titlePg/>
          <w:docGrid w:linePitch="326"/>
        </w:sectPr>
      </w:pPr>
    </w:p>
    <w:p w14:paraId="5D728B0C" w14:textId="77777777" w:rsidR="00873F8D" w:rsidRPr="00873F8D" w:rsidRDefault="00873F8D" w:rsidP="00873F8D">
      <w:pPr>
        <w:tabs>
          <w:tab w:val="left" w:pos="426"/>
          <w:tab w:val="left" w:pos="709"/>
          <w:tab w:val="left" w:pos="6804"/>
        </w:tabs>
        <w:ind w:firstLine="5670"/>
        <w:jc w:val="both"/>
        <w:rPr>
          <w:rFonts w:eastAsia="Times New Roman"/>
          <w:lang w:eastAsia="en-US"/>
        </w:rPr>
      </w:pPr>
      <w:r w:rsidRPr="00873F8D">
        <w:rPr>
          <w:rFonts w:eastAsia="Times New Roman"/>
          <w:lang w:eastAsia="en-US"/>
        </w:rPr>
        <w:lastRenderedPageBreak/>
        <w:t>PATVIRTINTA</w:t>
      </w:r>
    </w:p>
    <w:p w14:paraId="0E4D4067" w14:textId="77777777" w:rsidR="00873F8D" w:rsidRPr="00873F8D" w:rsidRDefault="00873F8D" w:rsidP="00873F8D">
      <w:pPr>
        <w:tabs>
          <w:tab w:val="left" w:pos="426"/>
          <w:tab w:val="left" w:pos="709"/>
          <w:tab w:val="left" w:pos="6804"/>
        </w:tabs>
        <w:ind w:firstLine="5670"/>
        <w:jc w:val="both"/>
        <w:rPr>
          <w:rFonts w:eastAsia="Times New Roman"/>
          <w:lang w:eastAsia="en-US"/>
        </w:rPr>
      </w:pPr>
      <w:r w:rsidRPr="00873F8D">
        <w:rPr>
          <w:rFonts w:eastAsia="Times New Roman"/>
          <w:lang w:eastAsia="en-US"/>
        </w:rPr>
        <w:t xml:space="preserve">Pagėgių savivaldybės tarybos </w:t>
      </w:r>
    </w:p>
    <w:p w14:paraId="44AC5841" w14:textId="77777777" w:rsidR="00873F8D" w:rsidRPr="00873F8D" w:rsidRDefault="00873F8D" w:rsidP="00873F8D">
      <w:pPr>
        <w:tabs>
          <w:tab w:val="left" w:pos="426"/>
          <w:tab w:val="left" w:pos="709"/>
        </w:tabs>
        <w:ind w:right="69" w:firstLine="5670"/>
        <w:jc w:val="both"/>
        <w:rPr>
          <w:rFonts w:eastAsia="Times New Roman"/>
          <w:lang w:eastAsia="en-US"/>
        </w:rPr>
      </w:pPr>
      <w:r w:rsidRPr="00873F8D">
        <w:rPr>
          <w:rFonts w:eastAsia="Times New Roman"/>
          <w:lang w:eastAsia="en-US"/>
        </w:rPr>
        <w:t>2018 m. kovo 29 d.</w:t>
      </w:r>
    </w:p>
    <w:p w14:paraId="22C28F3B" w14:textId="77777777" w:rsidR="00873F8D" w:rsidRPr="00873F8D" w:rsidRDefault="00873F8D" w:rsidP="00873F8D">
      <w:pPr>
        <w:tabs>
          <w:tab w:val="left" w:pos="426"/>
          <w:tab w:val="left" w:pos="709"/>
          <w:tab w:val="left" w:pos="6804"/>
        </w:tabs>
        <w:ind w:firstLine="5670"/>
        <w:jc w:val="both"/>
        <w:rPr>
          <w:rFonts w:eastAsia="Times New Roman"/>
          <w:lang w:eastAsia="en-US"/>
        </w:rPr>
      </w:pPr>
      <w:r w:rsidRPr="00873F8D">
        <w:rPr>
          <w:rFonts w:eastAsia="Times New Roman"/>
          <w:lang w:eastAsia="en-US"/>
        </w:rPr>
        <w:t>sprendimu Nr. T- 31</w:t>
      </w:r>
    </w:p>
    <w:p w14:paraId="1CFD8734" w14:textId="77777777" w:rsidR="00873F8D" w:rsidRPr="00873F8D" w:rsidRDefault="00873F8D" w:rsidP="00873F8D">
      <w:pPr>
        <w:shd w:val="clear" w:color="auto" w:fill="FFFFFF"/>
        <w:ind w:firstLine="851"/>
        <w:jc w:val="right"/>
        <w:rPr>
          <w:rFonts w:eastAsia="Times New Roman"/>
          <w:iCs/>
          <w:lang w:eastAsia="en-US"/>
        </w:rPr>
      </w:pPr>
    </w:p>
    <w:p w14:paraId="45389548" w14:textId="77777777" w:rsidR="00873F8D" w:rsidRPr="00873F8D" w:rsidRDefault="00873F8D" w:rsidP="00873F8D">
      <w:pPr>
        <w:tabs>
          <w:tab w:val="left" w:pos="426"/>
          <w:tab w:val="left" w:pos="709"/>
        </w:tabs>
        <w:jc w:val="center"/>
        <w:rPr>
          <w:rFonts w:eastAsia="Times New Roman"/>
          <w:b/>
          <w:bCs/>
          <w:lang w:eastAsia="en-US"/>
        </w:rPr>
      </w:pPr>
      <w:r w:rsidRPr="00873F8D">
        <w:rPr>
          <w:rFonts w:eastAsia="Times New Roman"/>
          <w:b/>
          <w:bCs/>
          <w:lang w:eastAsia="en-US"/>
        </w:rPr>
        <w:t xml:space="preserve">PAGĖGIŲ SAVIVALDYBĖS VYDŪNO VIEŠOSIOS BIBLIOTEKOS </w:t>
      </w:r>
      <w:r w:rsidRPr="00873F8D">
        <w:rPr>
          <w:rFonts w:eastAsia="Times New Roman"/>
          <w:b/>
          <w:bCs/>
          <w:lang w:eastAsia="en-US"/>
        </w:rPr>
        <w:br/>
        <w:t xml:space="preserve">NUOSTATAI </w:t>
      </w:r>
    </w:p>
    <w:p w14:paraId="26C3B842" w14:textId="77777777" w:rsidR="00873F8D" w:rsidRPr="00873F8D" w:rsidRDefault="00873F8D" w:rsidP="00873F8D">
      <w:pPr>
        <w:tabs>
          <w:tab w:val="left" w:pos="426"/>
          <w:tab w:val="left" w:pos="709"/>
        </w:tabs>
        <w:ind w:firstLine="851"/>
        <w:jc w:val="center"/>
        <w:rPr>
          <w:rFonts w:eastAsia="Times New Roman"/>
          <w:b/>
          <w:bCs/>
          <w:lang w:eastAsia="en-US"/>
        </w:rPr>
      </w:pPr>
    </w:p>
    <w:p w14:paraId="3D80924B" w14:textId="77777777" w:rsidR="00873F8D" w:rsidRPr="00873F8D" w:rsidRDefault="00873F8D" w:rsidP="00873F8D">
      <w:pPr>
        <w:tabs>
          <w:tab w:val="left" w:pos="426"/>
          <w:tab w:val="left" w:pos="709"/>
        </w:tabs>
        <w:jc w:val="center"/>
        <w:rPr>
          <w:rFonts w:eastAsia="Times New Roman"/>
          <w:b/>
          <w:bCs/>
          <w:lang w:eastAsia="en-US"/>
        </w:rPr>
      </w:pPr>
      <w:r w:rsidRPr="00873F8D">
        <w:rPr>
          <w:rFonts w:eastAsia="Times New Roman"/>
          <w:b/>
          <w:bCs/>
          <w:lang w:eastAsia="en-US"/>
        </w:rPr>
        <w:t>I SKYRIUS</w:t>
      </w:r>
    </w:p>
    <w:p w14:paraId="08792AAE" w14:textId="77777777" w:rsidR="00873F8D" w:rsidRPr="00873F8D" w:rsidRDefault="00873F8D" w:rsidP="00873F8D">
      <w:pPr>
        <w:tabs>
          <w:tab w:val="left" w:pos="426"/>
          <w:tab w:val="left" w:pos="709"/>
        </w:tabs>
        <w:jc w:val="center"/>
        <w:rPr>
          <w:rFonts w:eastAsia="Times New Roman"/>
          <w:b/>
          <w:bCs/>
          <w:lang w:eastAsia="en-US"/>
        </w:rPr>
      </w:pPr>
      <w:r w:rsidRPr="00873F8D">
        <w:rPr>
          <w:rFonts w:eastAsia="Times New Roman"/>
          <w:b/>
          <w:bCs/>
          <w:lang w:eastAsia="en-US"/>
        </w:rPr>
        <w:t>BENDROSIOS NUOSTATOS</w:t>
      </w:r>
    </w:p>
    <w:p w14:paraId="2B670A1D" w14:textId="77777777" w:rsidR="00873F8D" w:rsidRPr="00873F8D" w:rsidRDefault="00873F8D" w:rsidP="00873F8D">
      <w:pPr>
        <w:tabs>
          <w:tab w:val="left" w:pos="426"/>
          <w:tab w:val="left" w:pos="709"/>
        </w:tabs>
        <w:ind w:firstLine="851"/>
        <w:jc w:val="center"/>
        <w:rPr>
          <w:rFonts w:eastAsia="Times New Roman"/>
          <w:b/>
          <w:bCs/>
          <w:lang w:eastAsia="en-US"/>
        </w:rPr>
      </w:pPr>
    </w:p>
    <w:p w14:paraId="2AFBB727"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w:t>
      </w:r>
      <w:r w:rsidRPr="00873F8D">
        <w:rPr>
          <w:rFonts w:eastAsia="Times New Roman"/>
          <w:lang w:eastAsia="en-US"/>
        </w:rPr>
        <w:tab/>
        <w:t xml:space="preserve">Pagėgių savivaldybės Vydūno viešosios bibliotekos nuostatai (toliau – Nuostatai) reglamentuoja tikslus, veiklos sritis ir rūšis, funkcijas, teises ir pareigas, savininko teises ir pareigas įgyvendinančios institucijos kompetenciją, valdymą, struktūrą, turtą, lėšų šaltinius ir lėšų naudojimo tvarką, finansinės veiklos kontrolę ir priežiūrą, reorganizavimą, likvidavimą bei nuostatų keitimo tvarką.   </w:t>
      </w:r>
    </w:p>
    <w:p w14:paraId="15AE2AFD"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2.</w:t>
      </w:r>
      <w:r w:rsidRPr="00873F8D">
        <w:rPr>
          <w:rFonts w:eastAsia="Times New Roman"/>
          <w:lang w:eastAsia="en-US"/>
        </w:rPr>
        <w:tab/>
        <w:t>Pagėgių savivaldybės Vydūno viešoji biblioteka (toliau – Biblioteka) yra biudžetinė įstaiga, Bibliotekos savininkas yra Pagėgių savivaldybė, o savininko teises  ir pareigas  įgyvendinanti  institucija – Pagėgių savivaldybės taryba (toliau – Savininkas). Jos kompetenciją nustato Lietuvos Respublikos Biudžetinių įstaigų įstatymas.</w:t>
      </w:r>
    </w:p>
    <w:p w14:paraId="55B3DAE4"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3.</w:t>
      </w:r>
      <w:r w:rsidRPr="00873F8D">
        <w:rPr>
          <w:rFonts w:eastAsia="Times New Roman"/>
          <w:lang w:eastAsia="en-US"/>
        </w:rPr>
        <w:tab/>
        <w:t>Biblioteka yra savivaldybės teritorijoje veikianti įstaiga, prieinama visiems vartotojams, kaupianti ir sauganti universalų bendruomenės poreikius tenkinantį dokumentų fondą, teikianti gyventojams informacijos ir viešosios interneto prieigos paslaugas, vykdanti kraštotyros, sociokultūrinės edukacijos, skaitymo skatinimo, informacinio raštingumo ir kitas su bibliotekų veikla susijusias neformaliojo švietimo programas ir projektus.</w:t>
      </w:r>
    </w:p>
    <w:p w14:paraId="6FE13265"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4.</w:t>
      </w:r>
      <w:r w:rsidRPr="00873F8D">
        <w:rPr>
          <w:rFonts w:eastAsia="Times New Roman"/>
          <w:lang w:eastAsia="en-US"/>
        </w:rPr>
        <w:tab/>
        <w:t xml:space="preserve">Bibliotekos veikla – dokumentų kaupimas, tvarkymas, sisteminimas, saugojimas, skaitmeninimas, panauda ir viešinimas, </w:t>
      </w:r>
      <w:proofErr w:type="spellStart"/>
      <w:r w:rsidRPr="00873F8D">
        <w:rPr>
          <w:rFonts w:eastAsia="Times New Roman"/>
          <w:lang w:eastAsia="en-US"/>
        </w:rPr>
        <w:t>bibliografavimas</w:t>
      </w:r>
      <w:proofErr w:type="spellEnd"/>
      <w:r w:rsidRPr="00873F8D">
        <w:rPr>
          <w:rFonts w:eastAsia="Times New Roman"/>
          <w:lang w:eastAsia="en-US"/>
        </w:rPr>
        <w:t>, kultūrinių ir edukacinių programų organizavimas ir kultūros plėtra, galimybės naudotis viešaisiais informacijos šaltiniais, nepaisant informacijos pateikimo būdo, formos ir laikmenos, neatsižvelgiant į autorių ar užfiksuotų žinių politinę ar ideologinę orientaciją, užtikrinimas; fizinių ir juridinių asmenų lygių teisių naudotis teisės aktų nustatyta tvarka teikiamomis nemokamomis visuomenės švietimui, etnokultūrinei, sociokultūrinei edukacijai, moksliniams tyrimams bei asmenybės ugdymui reikalingomis paslaugomis ir informacija užtikrinimas.</w:t>
      </w:r>
    </w:p>
    <w:p w14:paraId="2D57372A"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5.</w:t>
      </w:r>
      <w:r w:rsidRPr="00873F8D">
        <w:rPr>
          <w:rFonts w:eastAsia="Times New Roman"/>
          <w:lang w:eastAsia="en-US"/>
        </w:rPr>
        <w:tab/>
        <w:t>Biblioteka yra įstatymų nustatyta tvarka įregistruotas juridinis asmuo, veikiantis informacijos sklaidos, mokslo, kultūros ir švietimo srityse ir vykdantis bibliotekų veiklą, turintis antspaudą su užrašu „Pagėgių savivaldybės Vydūno viešoji biblioteka“, sąskaitas banke.</w:t>
      </w:r>
    </w:p>
    <w:p w14:paraId="05EC2472"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6.</w:t>
      </w:r>
      <w:r w:rsidRPr="00873F8D">
        <w:rPr>
          <w:rFonts w:eastAsia="Times New Roman"/>
          <w:lang w:eastAsia="en-US"/>
        </w:rPr>
        <w:tab/>
        <w:t>Oficialus įstaigos pavadinimas – Pagėgių savivaldybės Vydūno viešoji biblioteka. Bibliotekos pavadinimo santrumpa – Pagėgių SVVB.</w:t>
      </w:r>
    </w:p>
    <w:p w14:paraId="4F3EE941"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7.</w:t>
      </w:r>
      <w:r w:rsidRPr="00873F8D">
        <w:rPr>
          <w:rFonts w:eastAsia="Times New Roman"/>
          <w:lang w:eastAsia="en-US"/>
        </w:rPr>
        <w:tab/>
        <w:t>Biblioteka įregistruota Juridinių asmenų registre, juridinio asmens kodas 188208799.</w:t>
      </w:r>
    </w:p>
    <w:p w14:paraId="3B873329"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8.</w:t>
      </w:r>
      <w:r w:rsidRPr="00873F8D">
        <w:rPr>
          <w:rFonts w:eastAsia="Times New Roman"/>
          <w:lang w:eastAsia="en-US"/>
        </w:rPr>
        <w:tab/>
        <w:t>Bibliotekos adresas ir buveinė – Jaunimo g. 3, LT-99287, Pagėgiai, Lietuvos Respublika.</w:t>
      </w:r>
    </w:p>
    <w:p w14:paraId="4CC28FD9"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9.</w:t>
      </w:r>
      <w:r w:rsidRPr="00873F8D">
        <w:rPr>
          <w:rFonts w:eastAsia="Times New Roman"/>
          <w:lang w:eastAsia="en-US"/>
        </w:rPr>
        <w:tab/>
        <w:t xml:space="preserve">Bibliotekos veiklos vieši pranešimai skelbiami Bibliotekos interneto svetainėje </w:t>
      </w:r>
      <w:r w:rsidRPr="00873F8D">
        <w:rPr>
          <w:rFonts w:eastAsia="Times New Roman"/>
          <w:color w:val="000000"/>
          <w:u w:val="single"/>
          <w:lang w:eastAsia="en-US"/>
        </w:rPr>
        <w:t>www.pagegiusvb.lt</w:t>
      </w:r>
      <w:r w:rsidRPr="00873F8D">
        <w:rPr>
          <w:rFonts w:eastAsia="Times New Roman"/>
          <w:lang w:eastAsia="en-US"/>
        </w:rPr>
        <w:t xml:space="preserve"> ir regioninėje spaudoje.</w:t>
      </w:r>
    </w:p>
    <w:p w14:paraId="5F155D82"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10.</w:t>
      </w:r>
      <w:r w:rsidRPr="00873F8D">
        <w:rPr>
          <w:rFonts w:eastAsia="Times New Roman"/>
          <w:lang w:eastAsia="en-US"/>
        </w:rPr>
        <w:tab/>
        <w:t xml:space="preserve">Biblioteka savo veikloje vadovaujasi Lietuvos Respublikos Konstitucija, Lietuvos Respublikos civiliniu kodeksu, Lietuvos Respublikos darbo kodeksu, Lietuvos Respublikos vietos savivaldos, Lietuvos Respublikos biudžetinių įstaigų, Lietuvos Respublikos bibliotekų įstatymu, Lietuvos Respublikos asmens duomenų teisinės apsaugos įstatymu, Lietuvos Respublikos autorių ir gretutinių teisių įstatymu, Lietuvos Respublikos švietimo įstatymu, Lietuvos Respublikos neformaliojo suaugusiųjų švietimo įstatymu, Lietuvos Respublikos Seimo ir Vyriausybės nutarimais, Lietuvos Respublikos kultūros ministro įsakymais, Pagėgių savivaldybės Tarybos sprendimais, savivaldybės Mero potvarkiais, Administracijos direktoriaus įsakymais, kitais teisės aktais ir šiais Nuostatais. </w:t>
      </w:r>
    </w:p>
    <w:p w14:paraId="51B130B9"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lastRenderedPageBreak/>
        <w:t>11.</w:t>
      </w:r>
      <w:r w:rsidRPr="00873F8D">
        <w:rPr>
          <w:rFonts w:eastAsia="Times New Roman"/>
          <w:lang w:eastAsia="en-US"/>
        </w:rPr>
        <w:tab/>
        <w:t xml:space="preserve">Biblioteka yra paramos gavėja, veikianti Lietuvos Respublikos įstatymų nustatyta tvarka. </w:t>
      </w:r>
    </w:p>
    <w:p w14:paraId="15A703A6"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12.</w:t>
      </w:r>
      <w:r w:rsidRPr="00873F8D">
        <w:rPr>
          <w:rFonts w:eastAsia="Times New Roman"/>
          <w:lang w:eastAsia="en-US"/>
        </w:rPr>
        <w:tab/>
        <w:t>Naudojimasis Biblioteka yra nemokamas, jos paslaugos vienodomis teisėmis prieinamos visiems fiziniams ir juridiniams asmenims. Biblioteka teikia papildomas mokamas paslaugas, kurių įkainius nustato savininko teises ir pareigas įgyvendinanti institucija vadovaujantis galiojančiais teisės aktais.</w:t>
      </w:r>
    </w:p>
    <w:p w14:paraId="4343B3FF"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13.</w:t>
      </w:r>
      <w:r w:rsidRPr="00873F8D">
        <w:rPr>
          <w:rFonts w:eastAsia="Times New Roman"/>
          <w:lang w:eastAsia="en-US"/>
        </w:rPr>
        <w:tab/>
        <w:t>Bibliotekos finansiniai metai sutampa su kalendoriniais metais.</w:t>
      </w:r>
    </w:p>
    <w:p w14:paraId="175D1C6C"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14.</w:t>
      </w:r>
      <w:r w:rsidRPr="00873F8D">
        <w:rPr>
          <w:rFonts w:eastAsia="Times New Roman"/>
          <w:lang w:eastAsia="en-US"/>
        </w:rPr>
        <w:tab/>
        <w:t>Bibliotekos veiklos laikotarpis yra neribotas.</w:t>
      </w:r>
    </w:p>
    <w:p w14:paraId="6A182C74" w14:textId="77777777" w:rsidR="00873F8D" w:rsidRPr="00873F8D" w:rsidRDefault="00873F8D" w:rsidP="00873F8D">
      <w:pPr>
        <w:tabs>
          <w:tab w:val="left" w:pos="426"/>
          <w:tab w:val="left" w:pos="709"/>
        </w:tabs>
        <w:ind w:firstLine="851"/>
        <w:jc w:val="center"/>
        <w:rPr>
          <w:rFonts w:eastAsia="Times New Roman"/>
          <w:b/>
          <w:bCs/>
          <w:lang w:eastAsia="en-US"/>
        </w:rPr>
      </w:pPr>
    </w:p>
    <w:p w14:paraId="3C6E5A72" w14:textId="77777777" w:rsidR="00873F8D" w:rsidRPr="00873F8D" w:rsidRDefault="00873F8D" w:rsidP="00873F8D">
      <w:pPr>
        <w:tabs>
          <w:tab w:val="left" w:pos="426"/>
          <w:tab w:val="left" w:pos="709"/>
        </w:tabs>
        <w:jc w:val="center"/>
        <w:rPr>
          <w:rFonts w:eastAsia="Times New Roman"/>
          <w:b/>
          <w:bCs/>
          <w:lang w:eastAsia="en-US"/>
        </w:rPr>
      </w:pPr>
      <w:r w:rsidRPr="00873F8D">
        <w:rPr>
          <w:rFonts w:eastAsia="Times New Roman"/>
          <w:b/>
          <w:bCs/>
          <w:lang w:eastAsia="en-US"/>
        </w:rPr>
        <w:t>II SKYRIUS</w:t>
      </w:r>
    </w:p>
    <w:p w14:paraId="7090AE5D" w14:textId="77777777" w:rsidR="00873F8D" w:rsidRPr="00873F8D" w:rsidRDefault="00873F8D" w:rsidP="00873F8D">
      <w:pPr>
        <w:tabs>
          <w:tab w:val="left" w:pos="426"/>
          <w:tab w:val="left" w:pos="709"/>
        </w:tabs>
        <w:jc w:val="center"/>
        <w:rPr>
          <w:rFonts w:eastAsia="Times New Roman"/>
          <w:b/>
          <w:bCs/>
          <w:lang w:eastAsia="en-US"/>
        </w:rPr>
      </w:pPr>
      <w:r w:rsidRPr="00873F8D">
        <w:rPr>
          <w:rFonts w:eastAsia="Times New Roman"/>
          <w:b/>
          <w:bCs/>
          <w:lang w:eastAsia="en-US"/>
        </w:rPr>
        <w:t>BIBLIOTEKOS VEIKLOS RŪŠYS, TIKSLAI, UŽDAVINIAI IR FUNKCIJOS</w:t>
      </w:r>
    </w:p>
    <w:p w14:paraId="797E15A6" w14:textId="77777777" w:rsidR="00873F8D" w:rsidRPr="00873F8D" w:rsidRDefault="00873F8D" w:rsidP="00873F8D">
      <w:pPr>
        <w:tabs>
          <w:tab w:val="left" w:pos="426"/>
          <w:tab w:val="left" w:pos="709"/>
        </w:tabs>
        <w:ind w:firstLine="851"/>
        <w:jc w:val="both"/>
        <w:rPr>
          <w:rFonts w:eastAsia="Times New Roman"/>
          <w:lang w:eastAsia="en-US"/>
        </w:rPr>
      </w:pPr>
    </w:p>
    <w:p w14:paraId="751188D9"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15.</w:t>
      </w:r>
      <w:r w:rsidRPr="00873F8D">
        <w:rPr>
          <w:rFonts w:eastAsia="Times New Roman"/>
          <w:lang w:eastAsia="en-US"/>
        </w:rPr>
        <w:tab/>
        <w:t>Bibliotekos veiklos rūšis – bibliotekų veikla, kodas 91.0100.</w:t>
      </w:r>
    </w:p>
    <w:p w14:paraId="3CBBDD4D"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16.</w:t>
      </w:r>
      <w:r w:rsidRPr="00873F8D">
        <w:rPr>
          <w:rFonts w:eastAsia="Times New Roman"/>
          <w:lang w:eastAsia="en-US"/>
        </w:rPr>
        <w:tab/>
        <w:t>Bibliotekos veiklos rūšys pagal Ekonominės veiklos  rūšių klasifikatorių, patvirtintą Statistikos departamento prie Lietuvos Respublikos Vyriausybės generalinio direktoriaus 2007 m. spalio 31 d. įsakymu Nr. DĮ-226 „Dėl  Ekonominės veiklos rūšių klasifikatoriaus patvirtinimo“:</w:t>
      </w:r>
    </w:p>
    <w:p w14:paraId="0E259F2E" w14:textId="5C35B283" w:rsidR="00873F8D" w:rsidRPr="00873F8D" w:rsidRDefault="00873F8D" w:rsidP="00873F8D">
      <w:pPr>
        <w:tabs>
          <w:tab w:val="left" w:pos="426"/>
          <w:tab w:val="left" w:pos="709"/>
          <w:tab w:val="left" w:pos="1134"/>
        </w:tabs>
        <w:ind w:firstLine="851"/>
        <w:jc w:val="both"/>
        <w:rPr>
          <w:rFonts w:eastAsia="Times New Roman"/>
          <w:lang w:eastAsia="en-US"/>
        </w:rPr>
      </w:pPr>
      <w:r w:rsidRPr="00873F8D">
        <w:rPr>
          <w:rFonts w:eastAsia="Times New Roman"/>
          <w:lang w:eastAsia="en-US"/>
        </w:rPr>
        <w:t>16.1.</w:t>
      </w:r>
      <w:r>
        <w:rPr>
          <w:rFonts w:eastAsia="Times New Roman"/>
          <w:lang w:eastAsia="en-US"/>
        </w:rPr>
        <w:t xml:space="preserve"> </w:t>
      </w:r>
      <w:r w:rsidRPr="00873F8D">
        <w:rPr>
          <w:rFonts w:eastAsia="Times New Roman"/>
          <w:lang w:eastAsia="en-US"/>
        </w:rPr>
        <w:t xml:space="preserve">Bibliotekų ir archyvų veikla  (kodas 91.01); </w:t>
      </w:r>
    </w:p>
    <w:p w14:paraId="545850C5" w14:textId="23F7B985"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16.2.</w:t>
      </w:r>
      <w:r>
        <w:rPr>
          <w:rFonts w:eastAsia="Times New Roman"/>
          <w:lang w:eastAsia="en-US"/>
        </w:rPr>
        <w:t xml:space="preserve"> </w:t>
      </w:r>
      <w:r w:rsidRPr="00873F8D">
        <w:rPr>
          <w:rFonts w:eastAsia="Times New Roman"/>
          <w:lang w:eastAsia="en-US"/>
        </w:rPr>
        <w:t>spausdinimas ir su spausdinimu susijusios paslaugos (kodas 18.1);</w:t>
      </w:r>
    </w:p>
    <w:p w14:paraId="5B1F8416" w14:textId="76E9D0F1"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16.3.</w:t>
      </w:r>
      <w:r>
        <w:rPr>
          <w:rFonts w:eastAsia="Times New Roman"/>
          <w:lang w:eastAsia="en-US"/>
        </w:rPr>
        <w:t xml:space="preserve"> </w:t>
      </w:r>
      <w:r w:rsidRPr="00873F8D">
        <w:rPr>
          <w:rFonts w:eastAsia="Times New Roman"/>
          <w:lang w:eastAsia="en-US"/>
        </w:rPr>
        <w:t>įrišimas ir susijusios paslaugos (kodas 18.14);</w:t>
      </w:r>
    </w:p>
    <w:p w14:paraId="631B16C2" w14:textId="6E5D45EF"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16.4.</w:t>
      </w:r>
      <w:r>
        <w:rPr>
          <w:rFonts w:eastAsia="Times New Roman"/>
          <w:lang w:eastAsia="en-US"/>
        </w:rPr>
        <w:t xml:space="preserve"> </w:t>
      </w:r>
      <w:r w:rsidRPr="00873F8D">
        <w:rPr>
          <w:rFonts w:eastAsia="Times New Roman"/>
          <w:lang w:eastAsia="en-US"/>
        </w:rPr>
        <w:t>įrašytų laikmenų tiražavimas (kodas 18.20);</w:t>
      </w:r>
    </w:p>
    <w:p w14:paraId="2144F75B" w14:textId="34CBDF88"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16.5.</w:t>
      </w:r>
      <w:r>
        <w:rPr>
          <w:rFonts w:eastAsia="Times New Roman"/>
          <w:lang w:eastAsia="en-US"/>
        </w:rPr>
        <w:t xml:space="preserve"> </w:t>
      </w:r>
      <w:r w:rsidRPr="00873F8D">
        <w:rPr>
          <w:rFonts w:eastAsia="Times New Roman"/>
          <w:lang w:eastAsia="en-US"/>
        </w:rPr>
        <w:t>knygų, periodinių leidinių leidyba ir kita leidybinė veikla (kodas 58.1);</w:t>
      </w:r>
    </w:p>
    <w:p w14:paraId="6DD22098" w14:textId="3DA2A86E"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16.6.</w:t>
      </w:r>
      <w:r>
        <w:rPr>
          <w:rFonts w:eastAsia="Times New Roman"/>
          <w:lang w:eastAsia="en-US"/>
        </w:rPr>
        <w:t xml:space="preserve"> </w:t>
      </w:r>
      <w:r w:rsidRPr="00873F8D">
        <w:rPr>
          <w:rFonts w:eastAsia="Times New Roman"/>
          <w:lang w:eastAsia="en-US"/>
        </w:rPr>
        <w:t>knygų leidyba (kodas 58.11);</w:t>
      </w:r>
    </w:p>
    <w:p w14:paraId="31394C73" w14:textId="217FFB09"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16.7.</w:t>
      </w:r>
      <w:r>
        <w:rPr>
          <w:rFonts w:eastAsia="Times New Roman"/>
          <w:lang w:eastAsia="en-US"/>
        </w:rPr>
        <w:t xml:space="preserve"> </w:t>
      </w:r>
      <w:r w:rsidRPr="00873F8D">
        <w:rPr>
          <w:rFonts w:eastAsia="Times New Roman"/>
          <w:lang w:eastAsia="en-US"/>
        </w:rPr>
        <w:t>kita leidyba (kodas 58.19);</w:t>
      </w:r>
    </w:p>
    <w:p w14:paraId="7E369A89" w14:textId="16F31C3D"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16.8.</w:t>
      </w:r>
      <w:r>
        <w:rPr>
          <w:rFonts w:eastAsia="Times New Roman"/>
          <w:lang w:eastAsia="en-US"/>
        </w:rPr>
        <w:t xml:space="preserve"> </w:t>
      </w:r>
      <w:r w:rsidRPr="00873F8D">
        <w:rPr>
          <w:rFonts w:eastAsia="Times New Roman"/>
          <w:lang w:eastAsia="en-US"/>
        </w:rPr>
        <w:t>kino filmų rodymas (kodas 59.14);</w:t>
      </w:r>
    </w:p>
    <w:p w14:paraId="0FD373E8" w14:textId="15E16680"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16.9.</w:t>
      </w:r>
      <w:r>
        <w:rPr>
          <w:rFonts w:eastAsia="Times New Roman"/>
          <w:lang w:eastAsia="en-US"/>
        </w:rPr>
        <w:t xml:space="preserve"> </w:t>
      </w:r>
      <w:r w:rsidRPr="00873F8D">
        <w:rPr>
          <w:rFonts w:eastAsia="Times New Roman"/>
          <w:lang w:eastAsia="en-US"/>
        </w:rPr>
        <w:t>kita informacinių technologijų ir kompiuterių paslaugų veikla (kodas 62.09);</w:t>
      </w:r>
    </w:p>
    <w:p w14:paraId="3E1241C1" w14:textId="62A1EDE9"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16.10.</w:t>
      </w:r>
      <w:r>
        <w:rPr>
          <w:rFonts w:eastAsia="Times New Roman"/>
          <w:lang w:eastAsia="en-US"/>
        </w:rPr>
        <w:t xml:space="preserve"> </w:t>
      </w:r>
      <w:r w:rsidRPr="00873F8D">
        <w:rPr>
          <w:rFonts w:eastAsia="Times New Roman"/>
          <w:lang w:eastAsia="en-US"/>
        </w:rPr>
        <w:t>kita informacinių paslaugų veikla (kodas 63.9);</w:t>
      </w:r>
    </w:p>
    <w:p w14:paraId="5D7164F9" w14:textId="66C137C6"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16.11.</w:t>
      </w:r>
      <w:r>
        <w:rPr>
          <w:rFonts w:eastAsia="Times New Roman"/>
          <w:lang w:eastAsia="en-US"/>
        </w:rPr>
        <w:t xml:space="preserve"> </w:t>
      </w:r>
      <w:r w:rsidRPr="00873F8D">
        <w:rPr>
          <w:rFonts w:eastAsia="Times New Roman"/>
          <w:lang w:eastAsia="en-US"/>
        </w:rPr>
        <w:t>duomenų apdorojimo, interneto serverių paslaugų (</w:t>
      </w:r>
      <w:proofErr w:type="spellStart"/>
      <w:r w:rsidRPr="00873F8D">
        <w:rPr>
          <w:rFonts w:eastAsia="Times New Roman"/>
          <w:lang w:eastAsia="en-US"/>
        </w:rPr>
        <w:t>prieglobos</w:t>
      </w:r>
      <w:proofErr w:type="spellEnd"/>
      <w:r w:rsidRPr="00873F8D">
        <w:rPr>
          <w:rFonts w:eastAsia="Times New Roman"/>
          <w:lang w:eastAsia="en-US"/>
        </w:rPr>
        <w:t xml:space="preserve">) ir susijusi veikla (kodas 63.11); </w:t>
      </w:r>
    </w:p>
    <w:p w14:paraId="623B98D2" w14:textId="2A052510"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16.12.</w:t>
      </w:r>
      <w:r>
        <w:rPr>
          <w:rFonts w:eastAsia="Times New Roman"/>
          <w:lang w:eastAsia="en-US"/>
        </w:rPr>
        <w:t xml:space="preserve"> </w:t>
      </w:r>
      <w:r w:rsidRPr="00873F8D">
        <w:rPr>
          <w:rFonts w:eastAsia="Times New Roman"/>
          <w:lang w:eastAsia="en-US"/>
        </w:rPr>
        <w:t>interneto vartų paslaugų veikla (kodas 63.12);</w:t>
      </w:r>
    </w:p>
    <w:p w14:paraId="23628D80" w14:textId="146B3620"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16.13.</w:t>
      </w:r>
      <w:r>
        <w:rPr>
          <w:rFonts w:eastAsia="Times New Roman"/>
          <w:lang w:eastAsia="en-US"/>
        </w:rPr>
        <w:t xml:space="preserve"> </w:t>
      </w:r>
      <w:r w:rsidRPr="00873F8D">
        <w:rPr>
          <w:rFonts w:eastAsia="Times New Roman"/>
          <w:lang w:eastAsia="en-US"/>
        </w:rPr>
        <w:t>kita, niekur nepriskirta, informacinių paslaugų veikla (kodas 63.99);</w:t>
      </w:r>
    </w:p>
    <w:p w14:paraId="16DB3FD8" w14:textId="02683F16"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16.14.</w:t>
      </w:r>
      <w:r>
        <w:rPr>
          <w:rFonts w:eastAsia="Times New Roman"/>
          <w:lang w:eastAsia="en-US"/>
        </w:rPr>
        <w:t xml:space="preserve"> </w:t>
      </w:r>
      <w:r w:rsidRPr="00873F8D">
        <w:rPr>
          <w:rFonts w:eastAsia="Times New Roman"/>
          <w:lang w:eastAsia="en-US"/>
        </w:rPr>
        <w:t>nuosavo arba nuomojamo nekilnojamojo turto nuoma ir eksploatavimas (kodas 68.20);</w:t>
      </w:r>
    </w:p>
    <w:p w14:paraId="742CFADC" w14:textId="2BE85E7A"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16.15.</w:t>
      </w:r>
      <w:r>
        <w:rPr>
          <w:rFonts w:eastAsia="Times New Roman"/>
          <w:lang w:eastAsia="en-US"/>
        </w:rPr>
        <w:t xml:space="preserve"> </w:t>
      </w:r>
      <w:r w:rsidRPr="00873F8D">
        <w:rPr>
          <w:rFonts w:eastAsia="Times New Roman"/>
          <w:lang w:eastAsia="en-US"/>
        </w:rPr>
        <w:t>reklama (kodas 73.1);</w:t>
      </w:r>
    </w:p>
    <w:p w14:paraId="7CA0CF5E" w14:textId="392A0DE6"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16.16.</w:t>
      </w:r>
      <w:r>
        <w:rPr>
          <w:rFonts w:eastAsia="Times New Roman"/>
          <w:lang w:eastAsia="en-US"/>
        </w:rPr>
        <w:t xml:space="preserve"> </w:t>
      </w:r>
      <w:r w:rsidRPr="00873F8D">
        <w:rPr>
          <w:rFonts w:eastAsia="Times New Roman"/>
          <w:lang w:eastAsia="en-US"/>
        </w:rPr>
        <w:t>rinkos tyrimas ir viešosios nuomonės apklausa (kodas 73.20);</w:t>
      </w:r>
    </w:p>
    <w:p w14:paraId="40403652" w14:textId="23B00231"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16.17.</w:t>
      </w:r>
      <w:r>
        <w:rPr>
          <w:rFonts w:eastAsia="Times New Roman"/>
          <w:lang w:eastAsia="en-US"/>
        </w:rPr>
        <w:t xml:space="preserve"> </w:t>
      </w:r>
      <w:r w:rsidRPr="00873F8D">
        <w:rPr>
          <w:rFonts w:eastAsia="Times New Roman"/>
          <w:lang w:eastAsia="en-US"/>
        </w:rPr>
        <w:t>kita, niekur kitur nepriskirta, profesinė, mokslinė ir techninė veikla (kodas 74.9);</w:t>
      </w:r>
    </w:p>
    <w:p w14:paraId="7A70B44A" w14:textId="61003734"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16.18.</w:t>
      </w:r>
      <w:r>
        <w:rPr>
          <w:rFonts w:eastAsia="Times New Roman"/>
          <w:lang w:eastAsia="en-US"/>
        </w:rPr>
        <w:t xml:space="preserve"> </w:t>
      </w:r>
      <w:r w:rsidRPr="00873F8D">
        <w:rPr>
          <w:rFonts w:eastAsia="Times New Roman"/>
          <w:lang w:eastAsia="en-US"/>
        </w:rPr>
        <w:t>fotografavimo veikla (kodas 74.20);</w:t>
      </w:r>
    </w:p>
    <w:p w14:paraId="50C1662E" w14:textId="5E9285E9"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16.19.</w:t>
      </w:r>
      <w:r>
        <w:rPr>
          <w:rFonts w:eastAsia="Times New Roman"/>
          <w:lang w:eastAsia="en-US"/>
        </w:rPr>
        <w:t xml:space="preserve"> </w:t>
      </w:r>
      <w:r w:rsidRPr="00873F8D">
        <w:rPr>
          <w:rFonts w:eastAsia="Times New Roman"/>
          <w:lang w:eastAsia="en-US"/>
        </w:rPr>
        <w:t>kitų išankstinio užsakymo ir susijusių paslaugų veikla (kodas 79.90);</w:t>
      </w:r>
    </w:p>
    <w:p w14:paraId="2679D0BF" w14:textId="3F6792B2"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16.20.</w:t>
      </w:r>
      <w:r>
        <w:rPr>
          <w:rFonts w:eastAsia="Times New Roman"/>
          <w:lang w:eastAsia="en-US"/>
        </w:rPr>
        <w:t xml:space="preserve"> </w:t>
      </w:r>
      <w:proofErr w:type="spellStart"/>
      <w:r w:rsidRPr="00873F8D">
        <w:rPr>
          <w:rFonts w:eastAsia="Times New Roman"/>
          <w:lang w:eastAsia="en-US"/>
        </w:rPr>
        <w:t>fotokopijavimo</w:t>
      </w:r>
      <w:proofErr w:type="spellEnd"/>
      <w:r w:rsidRPr="00873F8D">
        <w:rPr>
          <w:rFonts w:eastAsia="Times New Roman"/>
          <w:lang w:eastAsia="en-US"/>
        </w:rPr>
        <w:t>, dokumentų rengimo ir kita specializuota įstaigai būdingų paslaugų veikla (kodas 82.19);</w:t>
      </w:r>
    </w:p>
    <w:p w14:paraId="2A4A07A7" w14:textId="032AFA29"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16.21.</w:t>
      </w:r>
      <w:r>
        <w:rPr>
          <w:rFonts w:eastAsia="Times New Roman"/>
          <w:lang w:eastAsia="en-US"/>
        </w:rPr>
        <w:t xml:space="preserve"> </w:t>
      </w:r>
      <w:r w:rsidRPr="00873F8D">
        <w:rPr>
          <w:rFonts w:eastAsia="Times New Roman"/>
          <w:lang w:eastAsia="en-US"/>
        </w:rPr>
        <w:t>posėdžių ir verslo renginių organizavimas (kodas 82.30);</w:t>
      </w:r>
    </w:p>
    <w:p w14:paraId="75146A75" w14:textId="7A4E1071"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16.22.</w:t>
      </w:r>
      <w:r>
        <w:rPr>
          <w:rFonts w:eastAsia="Times New Roman"/>
          <w:lang w:eastAsia="en-US"/>
        </w:rPr>
        <w:t xml:space="preserve"> </w:t>
      </w:r>
      <w:r w:rsidRPr="00873F8D">
        <w:rPr>
          <w:rFonts w:eastAsia="Times New Roman"/>
          <w:lang w:eastAsia="en-US"/>
        </w:rPr>
        <w:t>bendroji viešojo valdymo veikla (84.11);</w:t>
      </w:r>
    </w:p>
    <w:p w14:paraId="2B44EDB6" w14:textId="7E689F7E"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16.23.</w:t>
      </w:r>
      <w:r>
        <w:rPr>
          <w:rFonts w:eastAsia="Times New Roman"/>
          <w:lang w:eastAsia="en-US"/>
        </w:rPr>
        <w:t xml:space="preserve"> </w:t>
      </w:r>
      <w:r w:rsidRPr="00873F8D">
        <w:rPr>
          <w:rFonts w:eastAsia="Times New Roman"/>
          <w:lang w:eastAsia="en-US"/>
        </w:rPr>
        <w:t>kultūrinis švietimas (kodas 85.52);</w:t>
      </w:r>
    </w:p>
    <w:p w14:paraId="0E60257A" w14:textId="50DCEF52"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16.24.</w:t>
      </w:r>
      <w:r>
        <w:rPr>
          <w:rFonts w:eastAsia="Times New Roman"/>
          <w:lang w:eastAsia="en-US"/>
        </w:rPr>
        <w:t xml:space="preserve"> </w:t>
      </w:r>
      <w:r w:rsidRPr="00873F8D">
        <w:rPr>
          <w:rFonts w:eastAsia="Times New Roman"/>
          <w:lang w:eastAsia="en-US"/>
        </w:rPr>
        <w:t>kitas, niekur nepriskirtas, švietimas (kodas 85.59);</w:t>
      </w:r>
    </w:p>
    <w:p w14:paraId="198A824E" w14:textId="1B09DD2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16.25.</w:t>
      </w:r>
      <w:r>
        <w:rPr>
          <w:rFonts w:eastAsia="Times New Roman"/>
          <w:lang w:eastAsia="en-US"/>
        </w:rPr>
        <w:t xml:space="preserve"> </w:t>
      </w:r>
      <w:r w:rsidRPr="00873F8D">
        <w:rPr>
          <w:rFonts w:eastAsia="Times New Roman"/>
          <w:lang w:eastAsia="en-US"/>
        </w:rPr>
        <w:t>švietimui būdingų paslaugų veikla (kodas 85.60);</w:t>
      </w:r>
    </w:p>
    <w:p w14:paraId="71B59AA9" w14:textId="188DE28E"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16.26.</w:t>
      </w:r>
      <w:r>
        <w:rPr>
          <w:rFonts w:eastAsia="Times New Roman"/>
          <w:lang w:eastAsia="en-US"/>
        </w:rPr>
        <w:t xml:space="preserve"> </w:t>
      </w:r>
      <w:r w:rsidRPr="00873F8D">
        <w:rPr>
          <w:rFonts w:eastAsia="Times New Roman"/>
          <w:lang w:eastAsia="en-US"/>
        </w:rPr>
        <w:t>kūrybinė, meninė, pramogų organizavimo veikla (kodas 90.0);</w:t>
      </w:r>
    </w:p>
    <w:p w14:paraId="5EFB4BAA" w14:textId="27B5EF4E"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16.27.</w:t>
      </w:r>
      <w:r>
        <w:rPr>
          <w:rFonts w:eastAsia="Times New Roman"/>
          <w:lang w:eastAsia="en-US"/>
        </w:rPr>
        <w:t xml:space="preserve"> </w:t>
      </w:r>
      <w:r w:rsidRPr="00873F8D">
        <w:rPr>
          <w:rFonts w:eastAsia="Times New Roman"/>
          <w:lang w:eastAsia="en-US"/>
        </w:rPr>
        <w:t>kita pramogų ir poilsio organizavimo veikla (kodas 93.29);</w:t>
      </w:r>
    </w:p>
    <w:p w14:paraId="6992A5C7" w14:textId="6419634F"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16.28.</w:t>
      </w:r>
      <w:r>
        <w:rPr>
          <w:rFonts w:eastAsia="Times New Roman"/>
          <w:lang w:eastAsia="en-US"/>
        </w:rPr>
        <w:t xml:space="preserve"> </w:t>
      </w:r>
      <w:r w:rsidRPr="00873F8D">
        <w:rPr>
          <w:rFonts w:eastAsia="Times New Roman"/>
          <w:lang w:eastAsia="en-US"/>
        </w:rPr>
        <w:t>profesinių narystės organizacijų veikla (kodas 94.12);</w:t>
      </w:r>
    </w:p>
    <w:p w14:paraId="39EEA826" w14:textId="50E8C32C"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16.29.</w:t>
      </w:r>
      <w:r>
        <w:rPr>
          <w:rFonts w:eastAsia="Times New Roman"/>
          <w:lang w:eastAsia="en-US"/>
        </w:rPr>
        <w:t xml:space="preserve"> </w:t>
      </w:r>
      <w:r w:rsidRPr="00873F8D">
        <w:rPr>
          <w:rFonts w:eastAsia="Times New Roman"/>
          <w:lang w:eastAsia="en-US"/>
        </w:rPr>
        <w:t>kitų, niekur nepriskirtų, narystės organizacijų veikla (kodas 94.99).</w:t>
      </w:r>
    </w:p>
    <w:p w14:paraId="13B58004"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17.</w:t>
      </w:r>
      <w:r w:rsidRPr="00873F8D">
        <w:rPr>
          <w:rFonts w:eastAsia="Times New Roman"/>
          <w:lang w:eastAsia="en-US"/>
        </w:rPr>
        <w:tab/>
        <w:t>Jei veiklai, numatytai šiuose Nuostatuose, įstatymų nustatyta tvarka reikalingas leidimas, tai tokį leidimą Biblioteka turi gauti.</w:t>
      </w:r>
    </w:p>
    <w:p w14:paraId="34FCD47F"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18.</w:t>
      </w:r>
      <w:r w:rsidRPr="00873F8D">
        <w:rPr>
          <w:rFonts w:eastAsia="Times New Roman"/>
          <w:lang w:eastAsia="en-US"/>
        </w:rPr>
        <w:tab/>
        <w:t>Bibliotekos pagrindinis tikslas – teikti tradicinės, elektroninės ir viešosios erdvės (bendruomenės centro) bibliotekos paslaugas visuomenei.</w:t>
      </w:r>
    </w:p>
    <w:p w14:paraId="6270EB12"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19.</w:t>
      </w:r>
      <w:r w:rsidRPr="00873F8D">
        <w:rPr>
          <w:rFonts w:eastAsia="Times New Roman"/>
          <w:lang w:eastAsia="en-US"/>
        </w:rPr>
        <w:tab/>
        <w:t>Bibliotekos uždaviniai:</w:t>
      </w:r>
    </w:p>
    <w:p w14:paraId="20F6F0B3" w14:textId="3377CD42" w:rsidR="00873F8D" w:rsidRPr="00873F8D" w:rsidRDefault="00873F8D" w:rsidP="00873F8D">
      <w:pPr>
        <w:tabs>
          <w:tab w:val="left" w:pos="0"/>
          <w:tab w:val="left" w:pos="709"/>
        </w:tabs>
        <w:ind w:firstLine="851"/>
        <w:jc w:val="both"/>
        <w:rPr>
          <w:rFonts w:eastAsia="Times New Roman"/>
          <w:lang w:eastAsia="en-US"/>
        </w:rPr>
      </w:pPr>
      <w:r w:rsidRPr="00873F8D">
        <w:rPr>
          <w:rFonts w:eastAsia="Times New Roman"/>
          <w:lang w:eastAsia="en-US"/>
        </w:rPr>
        <w:lastRenderedPageBreak/>
        <w:t>19.1.</w:t>
      </w:r>
      <w:r>
        <w:rPr>
          <w:rFonts w:eastAsia="Times New Roman"/>
          <w:lang w:eastAsia="en-US"/>
        </w:rPr>
        <w:t xml:space="preserve"> </w:t>
      </w:r>
      <w:r w:rsidRPr="00873F8D">
        <w:rPr>
          <w:rFonts w:eastAsia="Times New Roman"/>
          <w:lang w:eastAsia="en-US"/>
        </w:rPr>
        <w:t xml:space="preserve">kaupti, tvarkyti, saugoti ir skleisti dokumentuose užfiksuotas žinias, idėjas ir informaciją, tokiu būdu prisidėti prie žinių visuomenės gyvenimo; </w:t>
      </w:r>
    </w:p>
    <w:p w14:paraId="3C7CD0BB" w14:textId="2224D33F"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19.2.</w:t>
      </w:r>
      <w:r>
        <w:rPr>
          <w:rFonts w:eastAsia="Times New Roman"/>
          <w:lang w:eastAsia="en-US"/>
        </w:rPr>
        <w:t xml:space="preserve"> </w:t>
      </w:r>
      <w:r w:rsidRPr="00873F8D">
        <w:rPr>
          <w:rFonts w:eastAsia="Times New Roman"/>
          <w:lang w:eastAsia="en-US"/>
        </w:rPr>
        <w:t xml:space="preserve">išsaugoti rašytinį paveldą ir skatinti skaitymą, sudaryti sąlygas visuomenės savišvietai ir savikūrai, ugdyti kūrybingumą bei vaizduotę; </w:t>
      </w:r>
    </w:p>
    <w:p w14:paraId="1B605746" w14:textId="278D5C31"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19.3.</w:t>
      </w:r>
      <w:r>
        <w:rPr>
          <w:rFonts w:eastAsia="Times New Roman"/>
          <w:lang w:eastAsia="en-US"/>
        </w:rPr>
        <w:t xml:space="preserve"> </w:t>
      </w:r>
      <w:r w:rsidRPr="00873F8D">
        <w:rPr>
          <w:rFonts w:eastAsia="Times New Roman"/>
          <w:lang w:eastAsia="en-US"/>
        </w:rPr>
        <w:t xml:space="preserve">užtikrinti kultūros paveldo skaitmeninimą, skaitmeninės vietos informacijos duomenų bazių kūrimą, gyventojų informacinės kompetencijos ugdymą ir kitas elektroninėmis priemonėmis teikiamas bibliotekos paslaugas; </w:t>
      </w:r>
    </w:p>
    <w:p w14:paraId="5A00DAE4" w14:textId="7C7A12FA"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19.4.</w:t>
      </w:r>
      <w:r>
        <w:rPr>
          <w:rFonts w:eastAsia="Times New Roman"/>
          <w:lang w:eastAsia="en-US"/>
        </w:rPr>
        <w:t xml:space="preserve"> </w:t>
      </w:r>
      <w:r w:rsidRPr="00873F8D">
        <w:rPr>
          <w:rFonts w:eastAsia="Times New Roman"/>
          <w:lang w:eastAsia="en-US"/>
        </w:rPr>
        <w:t>skatinti informacinės visuomenės plėtrą, savivaldybės bendruomenės nuolatinį mokymąsi, žinių atsinaujinimą, kultūrinę veiklą;</w:t>
      </w:r>
    </w:p>
    <w:p w14:paraId="6DDA3B16" w14:textId="404F3609"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19.5.</w:t>
      </w:r>
      <w:r>
        <w:rPr>
          <w:rFonts w:eastAsia="Times New Roman"/>
          <w:lang w:eastAsia="en-US"/>
        </w:rPr>
        <w:t xml:space="preserve"> </w:t>
      </w:r>
      <w:r w:rsidRPr="00873F8D">
        <w:rPr>
          <w:rFonts w:eastAsia="Times New Roman"/>
          <w:lang w:eastAsia="en-US"/>
        </w:rPr>
        <w:t>organizuoti mokslinius dokumentų panaudojimo, sklaidos, bibliotekinės veiklos tyrimus, dalyvauti įvairiose bibliotekų vystymo ir modernizavimo programose.</w:t>
      </w:r>
    </w:p>
    <w:p w14:paraId="6819A829"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20.</w:t>
      </w:r>
      <w:r w:rsidRPr="00873F8D">
        <w:rPr>
          <w:rFonts w:eastAsia="Times New Roman"/>
          <w:lang w:eastAsia="en-US"/>
        </w:rPr>
        <w:tab/>
        <w:t>Biblioteka, įgyvendindama jai pavestus uždavinius, atlieka šias funkcijas:</w:t>
      </w:r>
    </w:p>
    <w:p w14:paraId="3B551FC3" w14:textId="4BF80692"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20.1.</w:t>
      </w:r>
      <w:r>
        <w:rPr>
          <w:rFonts w:eastAsia="Times New Roman"/>
          <w:lang w:eastAsia="en-US"/>
        </w:rPr>
        <w:t xml:space="preserve"> </w:t>
      </w:r>
      <w:r w:rsidRPr="00873F8D">
        <w:rPr>
          <w:rFonts w:eastAsia="Times New Roman"/>
          <w:lang w:eastAsia="en-US"/>
        </w:rPr>
        <w:t xml:space="preserve">modernizuoja Bibliotekos skyrius ir padalinius; </w:t>
      </w:r>
    </w:p>
    <w:p w14:paraId="4BB040C6" w14:textId="5AC68F15"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20.2.</w:t>
      </w:r>
      <w:r>
        <w:rPr>
          <w:rFonts w:eastAsia="Times New Roman"/>
          <w:lang w:eastAsia="en-US"/>
        </w:rPr>
        <w:t xml:space="preserve"> </w:t>
      </w:r>
      <w:r w:rsidRPr="00873F8D">
        <w:rPr>
          <w:rFonts w:eastAsia="Times New Roman"/>
          <w:lang w:eastAsia="en-US"/>
        </w:rPr>
        <w:t xml:space="preserve">formuoja teigiamą Bibliotekos įvaizdį, vykdo vidinę ir išorinę komunikaciją, viešuosius ryšius, rinkodarą; </w:t>
      </w:r>
    </w:p>
    <w:p w14:paraId="43B1C9F7" w14:textId="5E9233A5"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20.3.</w:t>
      </w:r>
      <w:r>
        <w:rPr>
          <w:rFonts w:eastAsia="Times New Roman"/>
          <w:lang w:eastAsia="en-US"/>
        </w:rPr>
        <w:t xml:space="preserve"> </w:t>
      </w:r>
      <w:r w:rsidRPr="00873F8D">
        <w:rPr>
          <w:rFonts w:eastAsia="Times New Roman"/>
          <w:lang w:eastAsia="en-US"/>
        </w:rPr>
        <w:t xml:space="preserve">telkia ir ugdo jaunimą bei vaikus, siekia užtikrinti jų užimtumą bei savirealizaciją, skatina prasmingas ir visuomenei naudingas veiklas, gali vykdyti atvirą darbą su jaunimu ir vaikais; </w:t>
      </w:r>
    </w:p>
    <w:p w14:paraId="169DE100" w14:textId="48F77D9F"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20.4.</w:t>
      </w:r>
      <w:r>
        <w:rPr>
          <w:rFonts w:eastAsia="Times New Roman"/>
          <w:lang w:eastAsia="en-US"/>
        </w:rPr>
        <w:t xml:space="preserve"> </w:t>
      </w:r>
      <w:r w:rsidRPr="00873F8D">
        <w:rPr>
          <w:rFonts w:eastAsia="Times New Roman"/>
          <w:lang w:eastAsia="en-US"/>
        </w:rPr>
        <w:t>gali teikti ugdymo, emocinio palaikymo, užimtumo ar prevencijos paslaugas;</w:t>
      </w:r>
    </w:p>
    <w:p w14:paraId="41CD6F6D" w14:textId="2E1ADF7B"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20.5.</w:t>
      </w:r>
      <w:r>
        <w:rPr>
          <w:rFonts w:eastAsia="Times New Roman"/>
          <w:lang w:eastAsia="en-US"/>
        </w:rPr>
        <w:t xml:space="preserve"> </w:t>
      </w:r>
      <w:r w:rsidRPr="00873F8D">
        <w:rPr>
          <w:rFonts w:eastAsia="Times New Roman"/>
          <w:lang w:eastAsia="en-US"/>
        </w:rPr>
        <w:t>gali organizuoti jaunimui ir vaikams psichologinę, socialinę, pedagoginę pagalbą;</w:t>
      </w:r>
    </w:p>
    <w:p w14:paraId="01388BCF" w14:textId="0255031A"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20.6.</w:t>
      </w:r>
      <w:r>
        <w:rPr>
          <w:rFonts w:eastAsia="Times New Roman"/>
          <w:lang w:eastAsia="en-US"/>
        </w:rPr>
        <w:t xml:space="preserve"> </w:t>
      </w:r>
      <w:r w:rsidRPr="00873F8D">
        <w:rPr>
          <w:rFonts w:eastAsia="Times New Roman"/>
          <w:lang w:eastAsia="en-US"/>
        </w:rPr>
        <w:t xml:space="preserve">sudaro universalų dokumentų fondą, atitinkantį savivaldybės ekonominę ir kultūrinę plėtrą, demografinę situaciją bei bendruomenės reikmes; </w:t>
      </w:r>
    </w:p>
    <w:p w14:paraId="71582431" w14:textId="39FD5696"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20.7.</w:t>
      </w:r>
      <w:r>
        <w:rPr>
          <w:rFonts w:eastAsia="Times New Roman"/>
          <w:lang w:eastAsia="en-US"/>
        </w:rPr>
        <w:t xml:space="preserve"> </w:t>
      </w:r>
      <w:r w:rsidRPr="00873F8D">
        <w:rPr>
          <w:rFonts w:eastAsia="Times New Roman"/>
          <w:lang w:eastAsia="en-US"/>
        </w:rPr>
        <w:t xml:space="preserve">universalų dokumentų fondą komplektuoja, apskaito ir saugo vadovaujantis Lietuvos bibliotekų fondo nuostatais; fondo apsaugos nuostatais ir kitais Lietuvos Respublikos teisės aktais; </w:t>
      </w:r>
    </w:p>
    <w:p w14:paraId="5D715B25" w14:textId="6C0AA3DF"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20.8.</w:t>
      </w:r>
      <w:r>
        <w:rPr>
          <w:rFonts w:eastAsia="Times New Roman"/>
          <w:lang w:eastAsia="en-US"/>
        </w:rPr>
        <w:t xml:space="preserve"> </w:t>
      </w:r>
      <w:r w:rsidRPr="00873F8D">
        <w:rPr>
          <w:rFonts w:eastAsia="Times New Roman"/>
          <w:lang w:eastAsia="en-US"/>
        </w:rPr>
        <w:t xml:space="preserve">sudaro ir palaiko vieningą Bibliotekos elektroninį katalogą; </w:t>
      </w:r>
    </w:p>
    <w:p w14:paraId="60C27CAC" w14:textId="2A5F8B7C"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20.9.</w:t>
      </w:r>
      <w:r>
        <w:rPr>
          <w:rFonts w:eastAsia="Times New Roman"/>
          <w:lang w:eastAsia="en-US"/>
        </w:rPr>
        <w:t xml:space="preserve"> </w:t>
      </w:r>
      <w:r w:rsidRPr="00873F8D">
        <w:rPr>
          <w:rFonts w:eastAsia="Times New Roman"/>
          <w:lang w:eastAsia="en-US"/>
        </w:rPr>
        <w:t xml:space="preserve">vykdo Bibliotekos – atminties institucijos vystymo programas, projektines veiklas; </w:t>
      </w:r>
    </w:p>
    <w:p w14:paraId="2035B159" w14:textId="2220FFB1"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20.10.</w:t>
      </w:r>
      <w:r>
        <w:rPr>
          <w:rFonts w:eastAsia="Times New Roman"/>
          <w:lang w:eastAsia="en-US"/>
        </w:rPr>
        <w:t xml:space="preserve"> </w:t>
      </w:r>
      <w:r w:rsidRPr="00873F8D">
        <w:rPr>
          <w:rFonts w:eastAsia="Times New Roman"/>
          <w:lang w:eastAsia="en-US"/>
        </w:rPr>
        <w:t xml:space="preserve">suteikia tarpbibliotekinio abonemento paslaugas; </w:t>
      </w:r>
    </w:p>
    <w:p w14:paraId="46E15529" w14:textId="384A1F15" w:rsidR="00873F8D" w:rsidRPr="00873F8D" w:rsidRDefault="00873F8D" w:rsidP="00873F8D">
      <w:pPr>
        <w:tabs>
          <w:tab w:val="left" w:pos="426"/>
          <w:tab w:val="left" w:pos="709"/>
          <w:tab w:val="left" w:pos="1134"/>
        </w:tabs>
        <w:ind w:firstLine="851"/>
        <w:jc w:val="both"/>
        <w:rPr>
          <w:rFonts w:eastAsia="Times New Roman"/>
          <w:lang w:eastAsia="en-US"/>
        </w:rPr>
      </w:pPr>
      <w:r w:rsidRPr="00873F8D">
        <w:rPr>
          <w:rFonts w:eastAsia="Times New Roman"/>
          <w:lang w:eastAsia="en-US"/>
        </w:rPr>
        <w:t>20.11.</w:t>
      </w:r>
      <w:r>
        <w:rPr>
          <w:rFonts w:eastAsia="Times New Roman"/>
          <w:lang w:eastAsia="en-US"/>
        </w:rPr>
        <w:t xml:space="preserve"> </w:t>
      </w:r>
      <w:r w:rsidRPr="00873F8D">
        <w:rPr>
          <w:rFonts w:eastAsia="Times New Roman"/>
          <w:lang w:eastAsia="en-US"/>
        </w:rPr>
        <w:t xml:space="preserve">organizuoja nuo Bibliotekos ar jos padalinių nutolusių vietovių gyventojams mobilios bibliotekos paslaugas; </w:t>
      </w:r>
    </w:p>
    <w:p w14:paraId="4D8CD7B7" w14:textId="58517022" w:rsidR="00873F8D" w:rsidRPr="00873F8D" w:rsidRDefault="00873F8D" w:rsidP="00873F8D">
      <w:pPr>
        <w:tabs>
          <w:tab w:val="left" w:pos="426"/>
          <w:tab w:val="left" w:pos="709"/>
          <w:tab w:val="left" w:pos="1134"/>
        </w:tabs>
        <w:ind w:firstLine="851"/>
        <w:jc w:val="both"/>
        <w:rPr>
          <w:rFonts w:eastAsia="Times New Roman"/>
          <w:lang w:eastAsia="en-US"/>
        </w:rPr>
      </w:pPr>
      <w:r w:rsidRPr="00873F8D">
        <w:rPr>
          <w:rFonts w:eastAsia="Times New Roman"/>
          <w:lang w:eastAsia="en-US"/>
        </w:rPr>
        <w:t>20.12.</w:t>
      </w:r>
      <w:r>
        <w:rPr>
          <w:rFonts w:eastAsia="Times New Roman"/>
          <w:lang w:eastAsia="en-US"/>
        </w:rPr>
        <w:t xml:space="preserve"> </w:t>
      </w:r>
      <w:r w:rsidRPr="00873F8D">
        <w:rPr>
          <w:rFonts w:eastAsia="Times New Roman"/>
          <w:lang w:eastAsia="en-US"/>
        </w:rPr>
        <w:t xml:space="preserve">organizuoja literatūrinio, kultūrinio ar edukacinio pobūdžio renginius, dalyvauja formalaus ir neformalaus švietimo ar ugdymo procesuose; </w:t>
      </w:r>
    </w:p>
    <w:p w14:paraId="2F3C6ECF" w14:textId="21C447DF" w:rsidR="00873F8D" w:rsidRPr="00873F8D" w:rsidRDefault="00873F8D" w:rsidP="00873F8D">
      <w:pPr>
        <w:tabs>
          <w:tab w:val="left" w:pos="426"/>
          <w:tab w:val="left" w:pos="709"/>
          <w:tab w:val="left" w:pos="1134"/>
        </w:tabs>
        <w:ind w:firstLine="851"/>
        <w:jc w:val="both"/>
        <w:rPr>
          <w:rFonts w:eastAsia="Times New Roman"/>
          <w:lang w:eastAsia="en-US"/>
        </w:rPr>
      </w:pPr>
      <w:r w:rsidRPr="00873F8D">
        <w:rPr>
          <w:rFonts w:eastAsia="Times New Roman"/>
          <w:lang w:eastAsia="en-US"/>
        </w:rPr>
        <w:t>20.13.</w:t>
      </w:r>
      <w:r>
        <w:rPr>
          <w:rFonts w:eastAsia="Times New Roman"/>
          <w:lang w:eastAsia="en-US"/>
        </w:rPr>
        <w:t xml:space="preserve"> </w:t>
      </w:r>
      <w:r w:rsidRPr="00873F8D">
        <w:rPr>
          <w:rFonts w:eastAsia="Times New Roman"/>
          <w:lang w:eastAsia="en-US"/>
        </w:rPr>
        <w:t xml:space="preserve">rengia ir vykdo neformaliojo švietimo programas bendruomenei; </w:t>
      </w:r>
    </w:p>
    <w:p w14:paraId="3C73C12F" w14:textId="3B8A07AA" w:rsidR="00873F8D" w:rsidRPr="00873F8D" w:rsidRDefault="00873F8D" w:rsidP="00873F8D">
      <w:pPr>
        <w:tabs>
          <w:tab w:val="left" w:pos="426"/>
          <w:tab w:val="left" w:pos="709"/>
          <w:tab w:val="left" w:pos="1134"/>
        </w:tabs>
        <w:ind w:firstLine="851"/>
        <w:jc w:val="both"/>
        <w:rPr>
          <w:rFonts w:eastAsia="Times New Roman"/>
          <w:lang w:eastAsia="en-US"/>
        </w:rPr>
      </w:pPr>
      <w:r w:rsidRPr="00873F8D">
        <w:rPr>
          <w:rFonts w:eastAsia="Times New Roman"/>
          <w:lang w:eastAsia="en-US"/>
        </w:rPr>
        <w:t>20.14.</w:t>
      </w:r>
      <w:r>
        <w:rPr>
          <w:rFonts w:eastAsia="Times New Roman"/>
          <w:lang w:eastAsia="en-US"/>
        </w:rPr>
        <w:t xml:space="preserve"> </w:t>
      </w:r>
      <w:r w:rsidRPr="00873F8D">
        <w:rPr>
          <w:rFonts w:eastAsia="Times New Roman"/>
          <w:lang w:eastAsia="en-US"/>
        </w:rPr>
        <w:t xml:space="preserve">bendradarbiauja su Lietuvos Respublikos ir užsienio šalių bibliotekomis; </w:t>
      </w:r>
    </w:p>
    <w:p w14:paraId="3FC6F494" w14:textId="06824C8E" w:rsidR="00873F8D" w:rsidRPr="00873F8D" w:rsidRDefault="00873F8D" w:rsidP="00873F8D">
      <w:pPr>
        <w:tabs>
          <w:tab w:val="left" w:pos="426"/>
          <w:tab w:val="left" w:pos="709"/>
          <w:tab w:val="left" w:pos="1134"/>
        </w:tabs>
        <w:ind w:firstLine="851"/>
        <w:jc w:val="both"/>
        <w:rPr>
          <w:rFonts w:eastAsia="Times New Roman"/>
          <w:lang w:eastAsia="en-US"/>
        </w:rPr>
      </w:pPr>
      <w:r w:rsidRPr="00873F8D">
        <w:rPr>
          <w:rFonts w:eastAsia="Times New Roman"/>
          <w:lang w:eastAsia="en-US"/>
        </w:rPr>
        <w:t>20.15.</w:t>
      </w:r>
      <w:r>
        <w:rPr>
          <w:rFonts w:eastAsia="Times New Roman"/>
          <w:lang w:eastAsia="en-US"/>
        </w:rPr>
        <w:t xml:space="preserve"> </w:t>
      </w:r>
      <w:r w:rsidRPr="00873F8D">
        <w:rPr>
          <w:rFonts w:eastAsia="Times New Roman"/>
          <w:lang w:eastAsia="en-US"/>
        </w:rPr>
        <w:t xml:space="preserve">sudaro sąlygas Bibliotekos darbuotojams kelti kvalifikaciją; </w:t>
      </w:r>
    </w:p>
    <w:p w14:paraId="4EA196B3" w14:textId="05B99F7A"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20.16.</w:t>
      </w:r>
      <w:r>
        <w:rPr>
          <w:rFonts w:eastAsia="Times New Roman"/>
          <w:lang w:eastAsia="en-US"/>
        </w:rPr>
        <w:t xml:space="preserve"> </w:t>
      </w:r>
      <w:r w:rsidRPr="00873F8D">
        <w:rPr>
          <w:rFonts w:eastAsia="Times New Roman"/>
          <w:lang w:eastAsia="en-US"/>
        </w:rPr>
        <w:t xml:space="preserve">sistemingai atlieka Bibliotekos veiklos analizę, kurios pagrindu planuojama, prognozuojama ir tobulinama veikla; </w:t>
      </w:r>
    </w:p>
    <w:p w14:paraId="281F2F10" w14:textId="39F1BCB8"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20.17.</w:t>
      </w:r>
      <w:r>
        <w:rPr>
          <w:rFonts w:eastAsia="Times New Roman"/>
          <w:lang w:eastAsia="en-US"/>
        </w:rPr>
        <w:t xml:space="preserve"> </w:t>
      </w:r>
      <w:r w:rsidRPr="00873F8D">
        <w:rPr>
          <w:rFonts w:eastAsia="Times New Roman"/>
          <w:lang w:eastAsia="en-US"/>
        </w:rPr>
        <w:t xml:space="preserve">bendradarbiauja su kultūros, švietimo ir kitomis įstaigomis, nevyriausybinėmis  organizacijomis, dalyvauja tarptautinėje ir nacionalinėje bibliotekinių organizacijų veikloje; </w:t>
      </w:r>
    </w:p>
    <w:p w14:paraId="4F5D5114" w14:textId="3442FA11"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20.18.</w:t>
      </w:r>
      <w:r>
        <w:rPr>
          <w:rFonts w:eastAsia="Times New Roman"/>
          <w:lang w:eastAsia="en-US"/>
        </w:rPr>
        <w:t xml:space="preserve"> </w:t>
      </w:r>
      <w:r w:rsidRPr="00873F8D">
        <w:rPr>
          <w:rFonts w:eastAsia="Times New Roman"/>
          <w:lang w:eastAsia="en-US"/>
        </w:rPr>
        <w:t>Pagal poreikį vykdo metodinį visų tipų bibliotekų bibliotekininkų konsultavimą;</w:t>
      </w:r>
    </w:p>
    <w:p w14:paraId="49FC450E" w14:textId="3645CD6A" w:rsidR="00873F8D" w:rsidRPr="00873F8D" w:rsidRDefault="00873F8D" w:rsidP="00873F8D">
      <w:pPr>
        <w:tabs>
          <w:tab w:val="left" w:pos="426"/>
          <w:tab w:val="left" w:pos="709"/>
          <w:tab w:val="left" w:pos="1134"/>
        </w:tabs>
        <w:ind w:firstLine="851"/>
        <w:jc w:val="both"/>
        <w:rPr>
          <w:rFonts w:eastAsia="Times New Roman"/>
          <w:lang w:eastAsia="en-US"/>
        </w:rPr>
      </w:pPr>
      <w:r w:rsidRPr="00873F8D">
        <w:rPr>
          <w:rFonts w:eastAsia="Times New Roman"/>
          <w:lang w:eastAsia="en-US"/>
        </w:rPr>
        <w:t>20.19.</w:t>
      </w:r>
      <w:r>
        <w:rPr>
          <w:rFonts w:eastAsia="Times New Roman"/>
          <w:lang w:eastAsia="en-US"/>
        </w:rPr>
        <w:t xml:space="preserve"> </w:t>
      </w:r>
      <w:r w:rsidRPr="00873F8D">
        <w:rPr>
          <w:rFonts w:eastAsia="Times New Roman"/>
          <w:lang w:eastAsia="en-US"/>
        </w:rPr>
        <w:t>Atlieka kitas teisės aktuose nustatytas funkcijas.</w:t>
      </w:r>
    </w:p>
    <w:p w14:paraId="6DF20D4A" w14:textId="77777777" w:rsidR="00873F8D" w:rsidRPr="00873F8D" w:rsidRDefault="00873F8D" w:rsidP="00873F8D">
      <w:pPr>
        <w:ind w:firstLine="851"/>
        <w:rPr>
          <w:rFonts w:eastAsia="Times New Roman"/>
          <w:sz w:val="8"/>
          <w:szCs w:val="8"/>
          <w:lang w:eastAsia="en-US"/>
        </w:rPr>
      </w:pPr>
    </w:p>
    <w:p w14:paraId="79F4BC9A" w14:textId="77777777" w:rsidR="00873F8D" w:rsidRPr="00873F8D" w:rsidRDefault="00873F8D" w:rsidP="00873F8D">
      <w:pPr>
        <w:tabs>
          <w:tab w:val="left" w:pos="426"/>
          <w:tab w:val="left" w:pos="709"/>
        </w:tabs>
        <w:overflowPunct w:val="0"/>
        <w:spacing w:line="276" w:lineRule="auto"/>
        <w:ind w:firstLine="851"/>
        <w:jc w:val="center"/>
        <w:rPr>
          <w:rFonts w:eastAsia="Times New Roman"/>
          <w:b/>
          <w:bCs/>
          <w:lang w:eastAsia="lt-LT"/>
        </w:rPr>
      </w:pPr>
    </w:p>
    <w:p w14:paraId="3CF44F5D" w14:textId="77777777" w:rsidR="00873F8D" w:rsidRPr="00873F8D" w:rsidRDefault="00873F8D" w:rsidP="00873F8D">
      <w:pPr>
        <w:ind w:firstLine="851"/>
        <w:rPr>
          <w:rFonts w:eastAsia="Times New Roman"/>
          <w:sz w:val="8"/>
          <w:szCs w:val="8"/>
          <w:lang w:eastAsia="en-US"/>
        </w:rPr>
      </w:pPr>
    </w:p>
    <w:p w14:paraId="03958086" w14:textId="77777777" w:rsidR="00873F8D" w:rsidRPr="00873F8D" w:rsidRDefault="00873F8D" w:rsidP="00873F8D">
      <w:pPr>
        <w:tabs>
          <w:tab w:val="left" w:pos="426"/>
          <w:tab w:val="left" w:pos="709"/>
        </w:tabs>
        <w:overflowPunct w:val="0"/>
        <w:spacing w:line="276" w:lineRule="auto"/>
        <w:jc w:val="center"/>
        <w:rPr>
          <w:rFonts w:eastAsia="Times New Roman"/>
          <w:lang w:eastAsia="lt-LT"/>
        </w:rPr>
      </w:pPr>
      <w:r w:rsidRPr="00873F8D">
        <w:rPr>
          <w:rFonts w:eastAsia="Times New Roman"/>
          <w:b/>
          <w:bCs/>
          <w:lang w:eastAsia="lt-LT"/>
        </w:rPr>
        <w:t>III SKYRIUS</w:t>
      </w:r>
    </w:p>
    <w:p w14:paraId="19705113" w14:textId="77777777" w:rsidR="00873F8D" w:rsidRPr="00873F8D" w:rsidRDefault="00873F8D" w:rsidP="00873F8D">
      <w:pPr>
        <w:ind w:firstLine="851"/>
        <w:rPr>
          <w:rFonts w:eastAsia="Times New Roman"/>
          <w:sz w:val="8"/>
          <w:szCs w:val="8"/>
          <w:lang w:eastAsia="en-US"/>
        </w:rPr>
      </w:pPr>
    </w:p>
    <w:p w14:paraId="04E308D1" w14:textId="77777777" w:rsidR="00873F8D" w:rsidRPr="00873F8D" w:rsidRDefault="00873F8D" w:rsidP="00873F8D">
      <w:pPr>
        <w:tabs>
          <w:tab w:val="left" w:pos="426"/>
          <w:tab w:val="left" w:pos="709"/>
        </w:tabs>
        <w:overflowPunct w:val="0"/>
        <w:spacing w:line="276" w:lineRule="auto"/>
        <w:ind w:firstLine="851"/>
        <w:jc w:val="center"/>
        <w:rPr>
          <w:rFonts w:eastAsia="Times New Roman"/>
          <w:lang w:eastAsia="lt-LT"/>
        </w:rPr>
      </w:pPr>
      <w:r w:rsidRPr="00873F8D">
        <w:rPr>
          <w:rFonts w:eastAsia="Times New Roman"/>
          <w:b/>
          <w:bCs/>
          <w:lang w:eastAsia="lt-LT"/>
        </w:rPr>
        <w:t>BIBLIOTEKOS TEISĖS IR PAREIGOS</w:t>
      </w:r>
    </w:p>
    <w:p w14:paraId="14D5F546" w14:textId="77777777" w:rsidR="00873F8D" w:rsidRPr="00873F8D" w:rsidRDefault="00873F8D" w:rsidP="00873F8D">
      <w:pPr>
        <w:ind w:firstLine="851"/>
        <w:rPr>
          <w:rFonts w:eastAsia="Times New Roman"/>
          <w:sz w:val="8"/>
          <w:szCs w:val="8"/>
          <w:lang w:eastAsia="en-US"/>
        </w:rPr>
      </w:pPr>
    </w:p>
    <w:p w14:paraId="6F2F2C82" w14:textId="77777777" w:rsidR="00873F8D" w:rsidRPr="00873F8D" w:rsidRDefault="00873F8D" w:rsidP="00873F8D">
      <w:pPr>
        <w:tabs>
          <w:tab w:val="left" w:pos="426"/>
          <w:tab w:val="left" w:pos="709"/>
        </w:tabs>
        <w:overflowPunct w:val="0"/>
        <w:ind w:firstLine="851"/>
        <w:jc w:val="both"/>
        <w:rPr>
          <w:rFonts w:eastAsia="Times New Roman"/>
          <w:lang w:eastAsia="lt-LT"/>
        </w:rPr>
      </w:pPr>
      <w:r w:rsidRPr="00873F8D">
        <w:rPr>
          <w:rFonts w:eastAsia="Times New Roman"/>
          <w:lang w:eastAsia="lt-LT"/>
        </w:rPr>
        <w:t>21.</w:t>
      </w:r>
      <w:r w:rsidRPr="00873F8D">
        <w:rPr>
          <w:rFonts w:eastAsia="Times New Roman"/>
          <w:lang w:eastAsia="lt-LT"/>
        </w:rPr>
        <w:tab/>
        <w:t>Biblioteka turi teisę:</w:t>
      </w:r>
    </w:p>
    <w:p w14:paraId="7FCB6C43" w14:textId="77777777" w:rsidR="00873F8D" w:rsidRPr="00873F8D" w:rsidRDefault="00873F8D" w:rsidP="00873F8D">
      <w:pPr>
        <w:ind w:firstLine="851"/>
        <w:rPr>
          <w:rFonts w:eastAsia="Times New Roman"/>
          <w:sz w:val="8"/>
          <w:szCs w:val="8"/>
          <w:lang w:eastAsia="en-US"/>
        </w:rPr>
      </w:pPr>
    </w:p>
    <w:p w14:paraId="3A053C0E" w14:textId="5143015F"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21.1.</w:t>
      </w:r>
      <w:r>
        <w:rPr>
          <w:rFonts w:eastAsia="Times New Roman"/>
          <w:lang w:eastAsia="lt-LT"/>
        </w:rPr>
        <w:t xml:space="preserve"> </w:t>
      </w:r>
      <w:r w:rsidRPr="00873F8D">
        <w:rPr>
          <w:rFonts w:eastAsia="Times New Roman"/>
          <w:lang w:eastAsia="lt-LT"/>
        </w:rPr>
        <w:t>atsižvelgdama į Bibliotekos veiklos pokyčius, gyventojų poreikius, tankumą ir kitus požymius Lietuvos Respublikos įstatymų nustatyta tvarka ir Savininko sprendimu optimizuoti struktūrinių padalinių tinklą, jo išdėstymą;</w:t>
      </w:r>
      <w:r w:rsidRPr="00873F8D">
        <w:rPr>
          <w:rFonts w:eastAsia="Times New Roman"/>
          <w:shd w:val="clear" w:color="auto" w:fill="FFFF00"/>
          <w:lang w:eastAsia="lt-LT"/>
        </w:rPr>
        <w:t xml:space="preserve"> </w:t>
      </w:r>
    </w:p>
    <w:p w14:paraId="75DDA658" w14:textId="77777777" w:rsidR="00873F8D" w:rsidRPr="00873F8D" w:rsidRDefault="00873F8D" w:rsidP="00873F8D">
      <w:pPr>
        <w:ind w:firstLine="851"/>
        <w:rPr>
          <w:rFonts w:eastAsia="Times New Roman"/>
          <w:sz w:val="8"/>
          <w:szCs w:val="8"/>
          <w:lang w:eastAsia="en-US"/>
        </w:rPr>
      </w:pPr>
    </w:p>
    <w:p w14:paraId="53438630" w14:textId="014B4A4E"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21.2.</w:t>
      </w:r>
      <w:r>
        <w:rPr>
          <w:rFonts w:eastAsia="Times New Roman"/>
          <w:lang w:eastAsia="lt-LT"/>
        </w:rPr>
        <w:t xml:space="preserve"> </w:t>
      </w:r>
      <w:r w:rsidRPr="00873F8D">
        <w:rPr>
          <w:rFonts w:eastAsia="Times New Roman"/>
          <w:lang w:eastAsia="lt-LT"/>
        </w:rPr>
        <w:t>Lietuvos Respublikos įstatymų ir kitų teisės aktų nustatyta tvarka sudaryti sutartis ir prisiimti įsipareigojimus;</w:t>
      </w:r>
      <w:r w:rsidRPr="00873F8D">
        <w:rPr>
          <w:rFonts w:eastAsia="Times New Roman"/>
          <w:shd w:val="clear" w:color="auto" w:fill="FFFF00"/>
          <w:lang w:eastAsia="lt-LT"/>
        </w:rPr>
        <w:t xml:space="preserve"> </w:t>
      </w:r>
    </w:p>
    <w:p w14:paraId="607FC1F7" w14:textId="77777777" w:rsidR="00873F8D" w:rsidRPr="00873F8D" w:rsidRDefault="00873F8D" w:rsidP="00873F8D">
      <w:pPr>
        <w:ind w:firstLine="851"/>
        <w:rPr>
          <w:rFonts w:eastAsia="Times New Roman"/>
          <w:sz w:val="8"/>
          <w:szCs w:val="8"/>
          <w:lang w:eastAsia="en-US"/>
        </w:rPr>
      </w:pPr>
    </w:p>
    <w:p w14:paraId="20411B77" w14:textId="62B81FE1"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lastRenderedPageBreak/>
        <w:t>21.3.</w:t>
      </w:r>
      <w:r>
        <w:rPr>
          <w:rFonts w:eastAsia="Times New Roman"/>
          <w:lang w:eastAsia="lt-LT"/>
        </w:rPr>
        <w:t xml:space="preserve"> </w:t>
      </w:r>
      <w:r w:rsidRPr="00873F8D">
        <w:rPr>
          <w:rFonts w:eastAsia="Times New Roman"/>
          <w:lang w:eastAsia="lt-LT"/>
        </w:rPr>
        <w:t xml:space="preserve">atsiskaityti už pateiktas prekes, atliktus darbus bei paslaugas bet kokia sutarta forma, neprieštaraujančia Lietuvos Respublikos įstatymams ir kitiems teisės aktams; </w:t>
      </w:r>
    </w:p>
    <w:p w14:paraId="7CC76BEF" w14:textId="77777777" w:rsidR="00873F8D" w:rsidRPr="00873F8D" w:rsidRDefault="00873F8D" w:rsidP="00873F8D">
      <w:pPr>
        <w:ind w:firstLine="851"/>
        <w:rPr>
          <w:rFonts w:eastAsia="Times New Roman"/>
          <w:sz w:val="8"/>
          <w:szCs w:val="8"/>
          <w:lang w:eastAsia="en-US"/>
        </w:rPr>
      </w:pPr>
    </w:p>
    <w:p w14:paraId="0984A983" w14:textId="791DAB61"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21.4.</w:t>
      </w:r>
      <w:r>
        <w:rPr>
          <w:rFonts w:eastAsia="Times New Roman"/>
          <w:lang w:eastAsia="lt-LT"/>
        </w:rPr>
        <w:t xml:space="preserve"> </w:t>
      </w:r>
      <w:r w:rsidRPr="00873F8D">
        <w:rPr>
          <w:rFonts w:eastAsia="Times New Roman"/>
          <w:lang w:eastAsia="lt-LT"/>
        </w:rPr>
        <w:t>jungtis į susivienijimus su kitomis bibliotekomis ir informacijos įstaigomis;</w:t>
      </w:r>
    </w:p>
    <w:p w14:paraId="4167B977" w14:textId="77777777" w:rsidR="00873F8D" w:rsidRPr="00873F8D" w:rsidRDefault="00873F8D" w:rsidP="00873F8D">
      <w:pPr>
        <w:ind w:firstLine="851"/>
        <w:rPr>
          <w:rFonts w:eastAsia="Times New Roman"/>
          <w:sz w:val="8"/>
          <w:szCs w:val="8"/>
          <w:lang w:eastAsia="en-US"/>
        </w:rPr>
      </w:pPr>
    </w:p>
    <w:p w14:paraId="4342F0E2" w14:textId="1F0A4848"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21.5.</w:t>
      </w:r>
      <w:r>
        <w:rPr>
          <w:rFonts w:eastAsia="Times New Roman"/>
          <w:lang w:eastAsia="lt-LT"/>
        </w:rPr>
        <w:t xml:space="preserve"> </w:t>
      </w:r>
      <w:r w:rsidRPr="00873F8D">
        <w:rPr>
          <w:rFonts w:eastAsia="Times New Roman"/>
          <w:lang w:eastAsia="lt-LT"/>
        </w:rPr>
        <w:t xml:space="preserve">nario ar stebėtojo teisėmis dalyvauti šalies ir tarptautinių bibliotekinių, bibliografinių, informacinių, dokumentacijos ir kt. organizacijų veikloje; </w:t>
      </w:r>
    </w:p>
    <w:p w14:paraId="7A1FE218" w14:textId="77777777" w:rsidR="00873F8D" w:rsidRPr="00873F8D" w:rsidRDefault="00873F8D" w:rsidP="00873F8D">
      <w:pPr>
        <w:ind w:firstLine="851"/>
        <w:rPr>
          <w:rFonts w:eastAsia="Times New Roman"/>
          <w:sz w:val="8"/>
          <w:szCs w:val="8"/>
          <w:lang w:eastAsia="en-US"/>
        </w:rPr>
      </w:pPr>
    </w:p>
    <w:p w14:paraId="3431A450" w14:textId="21B78F84"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21.6.</w:t>
      </w:r>
      <w:r>
        <w:rPr>
          <w:rFonts w:eastAsia="Times New Roman"/>
          <w:lang w:eastAsia="lt-LT"/>
        </w:rPr>
        <w:t xml:space="preserve"> </w:t>
      </w:r>
      <w:r w:rsidRPr="00873F8D">
        <w:rPr>
          <w:rFonts w:eastAsia="Times New Roman"/>
          <w:lang w:eastAsia="lt-LT"/>
        </w:rPr>
        <w:t xml:space="preserve">pirkti, prenumeruoti ir įsigyti mainais iš Lietuvos ir užsienio šalių bibliotekų, mokslo įstaigų, organizacijų bei fizinių asmenų spaudinius ir kitus dokumentus; </w:t>
      </w:r>
    </w:p>
    <w:p w14:paraId="6F79529F" w14:textId="77777777" w:rsidR="00873F8D" w:rsidRPr="00873F8D" w:rsidRDefault="00873F8D" w:rsidP="00873F8D">
      <w:pPr>
        <w:ind w:firstLine="851"/>
        <w:rPr>
          <w:rFonts w:eastAsia="Times New Roman"/>
          <w:sz w:val="8"/>
          <w:szCs w:val="8"/>
          <w:lang w:eastAsia="en-US"/>
        </w:rPr>
      </w:pPr>
    </w:p>
    <w:p w14:paraId="1C639B7E" w14:textId="7717C10B"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21.7.</w:t>
      </w:r>
      <w:r>
        <w:rPr>
          <w:rFonts w:eastAsia="Times New Roman"/>
          <w:lang w:eastAsia="lt-LT"/>
        </w:rPr>
        <w:t xml:space="preserve"> </w:t>
      </w:r>
      <w:r w:rsidRPr="00873F8D">
        <w:rPr>
          <w:rFonts w:eastAsia="Times New Roman"/>
          <w:lang w:eastAsia="lt-LT"/>
        </w:rPr>
        <w:t xml:space="preserve">leisti bei platinti mokamus ir nemokamus leidinius; </w:t>
      </w:r>
    </w:p>
    <w:p w14:paraId="345102D2" w14:textId="77777777" w:rsidR="00873F8D" w:rsidRPr="00873F8D" w:rsidRDefault="00873F8D" w:rsidP="00873F8D">
      <w:pPr>
        <w:ind w:firstLine="851"/>
        <w:rPr>
          <w:rFonts w:eastAsia="Times New Roman"/>
          <w:sz w:val="8"/>
          <w:szCs w:val="8"/>
          <w:lang w:eastAsia="en-US"/>
        </w:rPr>
      </w:pPr>
    </w:p>
    <w:p w14:paraId="22E60829" w14:textId="254297E1"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21.8.</w:t>
      </w:r>
      <w:r>
        <w:rPr>
          <w:rFonts w:eastAsia="Times New Roman"/>
          <w:lang w:eastAsia="lt-LT"/>
        </w:rPr>
        <w:t xml:space="preserve"> </w:t>
      </w:r>
      <w:r w:rsidRPr="00873F8D">
        <w:rPr>
          <w:rFonts w:eastAsia="Times New Roman"/>
          <w:lang w:eastAsia="lt-LT"/>
        </w:rPr>
        <w:t xml:space="preserve">palaikyti ryšius su užsienio šalių bibliotekomis bei organizacijomis; </w:t>
      </w:r>
    </w:p>
    <w:p w14:paraId="6DD3C683" w14:textId="77777777" w:rsidR="00873F8D" w:rsidRPr="00873F8D" w:rsidRDefault="00873F8D" w:rsidP="00873F8D">
      <w:pPr>
        <w:ind w:firstLine="851"/>
        <w:rPr>
          <w:rFonts w:eastAsia="Times New Roman"/>
          <w:sz w:val="8"/>
          <w:szCs w:val="8"/>
          <w:lang w:eastAsia="en-US"/>
        </w:rPr>
      </w:pPr>
    </w:p>
    <w:p w14:paraId="70738394" w14:textId="78379CDB"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21.9.</w:t>
      </w:r>
      <w:r>
        <w:rPr>
          <w:rFonts w:eastAsia="Times New Roman"/>
          <w:lang w:eastAsia="lt-LT"/>
        </w:rPr>
        <w:t xml:space="preserve"> </w:t>
      </w:r>
      <w:r w:rsidRPr="00873F8D">
        <w:rPr>
          <w:rFonts w:eastAsia="Times New Roman"/>
          <w:lang w:eastAsia="lt-LT"/>
        </w:rPr>
        <w:t xml:space="preserve">gauti šalies ir užsienio institucijų bei asmenų materialinę bei finansinę paramą; </w:t>
      </w:r>
    </w:p>
    <w:p w14:paraId="1A8BA580" w14:textId="77777777" w:rsidR="00873F8D" w:rsidRPr="00873F8D" w:rsidRDefault="00873F8D" w:rsidP="00873F8D">
      <w:pPr>
        <w:ind w:firstLine="851"/>
        <w:rPr>
          <w:rFonts w:eastAsia="Times New Roman"/>
          <w:sz w:val="8"/>
          <w:szCs w:val="8"/>
          <w:lang w:eastAsia="en-US"/>
        </w:rPr>
      </w:pPr>
    </w:p>
    <w:p w14:paraId="7A58E627" w14:textId="1EA4886A"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21.10.</w:t>
      </w:r>
      <w:r>
        <w:rPr>
          <w:rFonts w:eastAsia="Times New Roman"/>
          <w:lang w:eastAsia="lt-LT"/>
        </w:rPr>
        <w:t xml:space="preserve"> </w:t>
      </w:r>
      <w:r w:rsidRPr="00873F8D">
        <w:rPr>
          <w:rFonts w:eastAsia="Times New Roman"/>
          <w:lang w:eastAsia="lt-LT"/>
        </w:rPr>
        <w:t xml:space="preserve">teikti projektus bei pasiūlymus dėl finansuotinų bibliotekininkystės vystymo programų ir projektų; </w:t>
      </w:r>
    </w:p>
    <w:p w14:paraId="3F827163" w14:textId="77777777" w:rsidR="00873F8D" w:rsidRPr="00873F8D" w:rsidRDefault="00873F8D" w:rsidP="00873F8D">
      <w:pPr>
        <w:ind w:firstLine="851"/>
        <w:rPr>
          <w:rFonts w:eastAsia="Times New Roman"/>
          <w:sz w:val="8"/>
          <w:szCs w:val="8"/>
          <w:lang w:eastAsia="en-US"/>
        </w:rPr>
      </w:pPr>
    </w:p>
    <w:p w14:paraId="0A44A953" w14:textId="32521DD5"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21.11.</w:t>
      </w:r>
      <w:r>
        <w:rPr>
          <w:rFonts w:eastAsia="Times New Roman"/>
          <w:lang w:eastAsia="lt-LT"/>
        </w:rPr>
        <w:t xml:space="preserve"> </w:t>
      </w:r>
      <w:r w:rsidRPr="00873F8D">
        <w:rPr>
          <w:rFonts w:eastAsia="Times New Roman"/>
          <w:lang w:eastAsia="lt-LT"/>
        </w:rPr>
        <w:t xml:space="preserve">dalyvauti projektinėje veikloje papildomam finansavimui gauti; </w:t>
      </w:r>
    </w:p>
    <w:p w14:paraId="07209E23" w14:textId="77777777" w:rsidR="00873F8D" w:rsidRPr="00873F8D" w:rsidRDefault="00873F8D" w:rsidP="00873F8D">
      <w:pPr>
        <w:ind w:firstLine="851"/>
        <w:rPr>
          <w:rFonts w:eastAsia="Times New Roman"/>
          <w:sz w:val="8"/>
          <w:szCs w:val="8"/>
          <w:lang w:eastAsia="en-US"/>
        </w:rPr>
      </w:pPr>
    </w:p>
    <w:p w14:paraId="095F550C" w14:textId="628D0221"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21.12.</w:t>
      </w:r>
      <w:r>
        <w:rPr>
          <w:rFonts w:eastAsia="Times New Roman"/>
          <w:lang w:eastAsia="lt-LT"/>
        </w:rPr>
        <w:t xml:space="preserve"> </w:t>
      </w:r>
      <w:r w:rsidRPr="00873F8D">
        <w:rPr>
          <w:rFonts w:eastAsia="Times New Roman"/>
          <w:lang w:eastAsia="lt-LT"/>
        </w:rPr>
        <w:t xml:space="preserve">Savininko sprendimu aptarnauti savivaldybės švietimo įstaigų bibliotekas, sudarius jungtinės veiklos (asociacijos) sutartis; </w:t>
      </w:r>
    </w:p>
    <w:p w14:paraId="294E66E8" w14:textId="77777777" w:rsidR="00873F8D" w:rsidRPr="00873F8D" w:rsidRDefault="00873F8D" w:rsidP="00873F8D">
      <w:pPr>
        <w:ind w:firstLine="851"/>
        <w:rPr>
          <w:rFonts w:eastAsia="Times New Roman"/>
          <w:sz w:val="8"/>
          <w:szCs w:val="8"/>
          <w:lang w:eastAsia="en-US"/>
        </w:rPr>
      </w:pPr>
    </w:p>
    <w:p w14:paraId="3FCE98F0" w14:textId="1003F006"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21.13.</w:t>
      </w:r>
      <w:r>
        <w:rPr>
          <w:rFonts w:eastAsia="Times New Roman"/>
          <w:lang w:eastAsia="lt-LT"/>
        </w:rPr>
        <w:t xml:space="preserve"> </w:t>
      </w:r>
      <w:r w:rsidRPr="00873F8D">
        <w:rPr>
          <w:rFonts w:eastAsia="Times New Roman"/>
          <w:lang w:eastAsia="lt-LT"/>
        </w:rPr>
        <w:t xml:space="preserve">teikti mokamas paslaugas pagal teikiamų mokamų paslaugų sąrašą ir imti už jas mokestį teisės aktų nustatyta tvarka; </w:t>
      </w:r>
    </w:p>
    <w:p w14:paraId="73CE140A" w14:textId="77777777" w:rsidR="00873F8D" w:rsidRPr="00873F8D" w:rsidRDefault="00873F8D" w:rsidP="00873F8D">
      <w:pPr>
        <w:ind w:firstLine="851"/>
        <w:rPr>
          <w:rFonts w:eastAsia="Times New Roman"/>
          <w:sz w:val="8"/>
          <w:szCs w:val="8"/>
          <w:lang w:eastAsia="en-US"/>
        </w:rPr>
      </w:pPr>
    </w:p>
    <w:p w14:paraId="43E3B034" w14:textId="00F9CDDA"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21.14.</w:t>
      </w:r>
      <w:r>
        <w:rPr>
          <w:rFonts w:eastAsia="Times New Roman"/>
          <w:lang w:eastAsia="lt-LT"/>
        </w:rPr>
        <w:t xml:space="preserve"> </w:t>
      </w:r>
      <w:r w:rsidRPr="00873F8D">
        <w:rPr>
          <w:rFonts w:eastAsia="Times New Roman"/>
          <w:lang w:eastAsia="lt-LT"/>
        </w:rPr>
        <w:t xml:space="preserve">vadovaudamasi naudojimosi biblioteka taisyklėmis ir Lietuvos Respublikos įstatymų nustatyta tvarka reikalauti iš vartotojų, kad būtų atlyginama Bibliotekai padaryta žala, jeigu ji padaryta dėl vartotojo kaltės; </w:t>
      </w:r>
    </w:p>
    <w:p w14:paraId="10EB9C60" w14:textId="77777777" w:rsidR="00873F8D" w:rsidRPr="00873F8D" w:rsidRDefault="00873F8D" w:rsidP="00873F8D">
      <w:pPr>
        <w:ind w:firstLine="851"/>
        <w:rPr>
          <w:rFonts w:eastAsia="Times New Roman"/>
          <w:sz w:val="8"/>
          <w:szCs w:val="8"/>
          <w:lang w:eastAsia="en-US"/>
        </w:rPr>
      </w:pPr>
    </w:p>
    <w:p w14:paraId="39DACE6A" w14:textId="591C7525"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21.15.</w:t>
      </w:r>
      <w:r>
        <w:rPr>
          <w:rFonts w:eastAsia="Times New Roman"/>
          <w:lang w:eastAsia="lt-LT"/>
        </w:rPr>
        <w:t xml:space="preserve"> </w:t>
      </w:r>
      <w:r w:rsidRPr="00873F8D">
        <w:rPr>
          <w:rFonts w:eastAsia="Times New Roman"/>
          <w:lang w:eastAsia="lt-LT"/>
        </w:rPr>
        <w:t xml:space="preserve">tvirtinti Bibliotekos struktūrą ir pareigybių sąrašą, neviršijant nustatyto didžiausio leistino pareigybių skaičiaus; </w:t>
      </w:r>
    </w:p>
    <w:p w14:paraId="1A2D938C" w14:textId="77777777" w:rsidR="00873F8D" w:rsidRPr="00873F8D" w:rsidRDefault="00873F8D" w:rsidP="00873F8D">
      <w:pPr>
        <w:ind w:firstLine="851"/>
        <w:rPr>
          <w:rFonts w:eastAsia="Times New Roman"/>
          <w:sz w:val="8"/>
          <w:szCs w:val="8"/>
          <w:lang w:eastAsia="en-US"/>
        </w:rPr>
      </w:pPr>
    </w:p>
    <w:p w14:paraId="61822FEF" w14:textId="72B2B866"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21.16.</w:t>
      </w:r>
      <w:r>
        <w:rPr>
          <w:rFonts w:eastAsia="Times New Roman"/>
          <w:lang w:eastAsia="lt-LT"/>
        </w:rPr>
        <w:t xml:space="preserve"> </w:t>
      </w:r>
      <w:r w:rsidRPr="00873F8D">
        <w:rPr>
          <w:rFonts w:eastAsia="Times New Roman"/>
          <w:lang w:eastAsia="lt-LT"/>
        </w:rPr>
        <w:t>užsiimti kita veikla, netrukdančia vykdyti Bibliotekos funkcijų ir uždavinių.</w:t>
      </w:r>
    </w:p>
    <w:p w14:paraId="5A75C801" w14:textId="77777777" w:rsidR="00873F8D" w:rsidRPr="00873F8D" w:rsidRDefault="00873F8D" w:rsidP="00873F8D">
      <w:pPr>
        <w:ind w:firstLine="851"/>
        <w:rPr>
          <w:rFonts w:eastAsia="Times New Roman"/>
          <w:sz w:val="8"/>
          <w:szCs w:val="8"/>
          <w:lang w:eastAsia="en-US"/>
        </w:rPr>
      </w:pPr>
    </w:p>
    <w:p w14:paraId="7386A294" w14:textId="77777777"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22.</w:t>
      </w:r>
      <w:r w:rsidRPr="00873F8D">
        <w:rPr>
          <w:rFonts w:eastAsia="Times New Roman"/>
          <w:lang w:eastAsia="lt-LT"/>
        </w:rPr>
        <w:tab/>
        <w:t>Biblioteka privalo:</w:t>
      </w:r>
    </w:p>
    <w:p w14:paraId="0F180E44" w14:textId="77777777" w:rsidR="00873F8D" w:rsidRPr="00873F8D" w:rsidRDefault="00873F8D" w:rsidP="00873F8D">
      <w:pPr>
        <w:ind w:firstLine="851"/>
        <w:rPr>
          <w:rFonts w:eastAsia="Times New Roman"/>
          <w:sz w:val="8"/>
          <w:szCs w:val="8"/>
          <w:lang w:eastAsia="en-US"/>
        </w:rPr>
      </w:pPr>
    </w:p>
    <w:p w14:paraId="28E7FBFB" w14:textId="6EC83972"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22.1.</w:t>
      </w:r>
      <w:r>
        <w:rPr>
          <w:rFonts w:eastAsia="Times New Roman"/>
          <w:lang w:eastAsia="lt-LT"/>
        </w:rPr>
        <w:t xml:space="preserve"> </w:t>
      </w:r>
      <w:r w:rsidRPr="00873F8D">
        <w:rPr>
          <w:rFonts w:eastAsia="Times New Roman"/>
          <w:lang w:eastAsia="lt-LT"/>
        </w:rPr>
        <w:t>vykdyti šiuose Nuostatuose nurodytą veiklą;</w:t>
      </w:r>
    </w:p>
    <w:p w14:paraId="66BA8547" w14:textId="77777777" w:rsidR="00873F8D" w:rsidRPr="00873F8D" w:rsidRDefault="00873F8D" w:rsidP="00873F8D">
      <w:pPr>
        <w:ind w:firstLine="851"/>
        <w:rPr>
          <w:rFonts w:eastAsia="Times New Roman"/>
          <w:sz w:val="8"/>
          <w:szCs w:val="8"/>
          <w:lang w:eastAsia="en-US"/>
        </w:rPr>
      </w:pPr>
    </w:p>
    <w:p w14:paraId="1C97DE5F" w14:textId="3F129163"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22.2.</w:t>
      </w:r>
      <w:r>
        <w:rPr>
          <w:rFonts w:eastAsia="Times New Roman"/>
          <w:lang w:eastAsia="lt-LT"/>
        </w:rPr>
        <w:t xml:space="preserve"> </w:t>
      </w:r>
      <w:r w:rsidRPr="00873F8D">
        <w:rPr>
          <w:rFonts w:eastAsia="Times New Roman"/>
          <w:lang w:eastAsia="lt-LT"/>
        </w:rPr>
        <w:t>vykdyti įsipareigojimus pagal sudarytas sutartis;</w:t>
      </w:r>
    </w:p>
    <w:p w14:paraId="093A935E" w14:textId="77777777" w:rsidR="00873F8D" w:rsidRPr="00873F8D" w:rsidRDefault="00873F8D" w:rsidP="00873F8D">
      <w:pPr>
        <w:ind w:firstLine="851"/>
        <w:rPr>
          <w:rFonts w:eastAsia="Times New Roman"/>
          <w:sz w:val="8"/>
          <w:szCs w:val="8"/>
          <w:lang w:eastAsia="en-US"/>
        </w:rPr>
      </w:pPr>
    </w:p>
    <w:p w14:paraId="2734411C" w14:textId="78904B1E"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22.3.</w:t>
      </w:r>
      <w:r>
        <w:rPr>
          <w:rFonts w:eastAsia="Times New Roman"/>
          <w:lang w:eastAsia="lt-LT"/>
        </w:rPr>
        <w:t xml:space="preserve"> </w:t>
      </w:r>
      <w:r w:rsidRPr="00873F8D">
        <w:rPr>
          <w:rFonts w:eastAsia="Times New Roman"/>
          <w:lang w:eastAsia="lt-LT"/>
        </w:rPr>
        <w:t>naudoti iš biudžeto gaunamas lėšas šiuose Nuostatuose nurodytiems tikslams įgyvendinti ir uždaviniams bei funkcijoms vykdyti pagal asignavimų valdytojo patvirtintas išlaidų sąmatas;</w:t>
      </w:r>
    </w:p>
    <w:p w14:paraId="1AB29F59" w14:textId="77777777" w:rsidR="00873F8D" w:rsidRPr="00873F8D" w:rsidRDefault="00873F8D" w:rsidP="00873F8D">
      <w:pPr>
        <w:ind w:firstLine="851"/>
        <w:rPr>
          <w:rFonts w:eastAsia="Times New Roman"/>
          <w:sz w:val="8"/>
          <w:szCs w:val="8"/>
          <w:lang w:eastAsia="en-US"/>
        </w:rPr>
      </w:pPr>
    </w:p>
    <w:p w14:paraId="5197DA72" w14:textId="2FAA94B6"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22.4.</w:t>
      </w:r>
      <w:r>
        <w:rPr>
          <w:rFonts w:eastAsia="Times New Roman"/>
          <w:lang w:eastAsia="lt-LT"/>
        </w:rPr>
        <w:t xml:space="preserve"> </w:t>
      </w:r>
      <w:r w:rsidRPr="00873F8D">
        <w:rPr>
          <w:rFonts w:eastAsia="Times New Roman"/>
          <w:lang w:eastAsia="lt-LT"/>
        </w:rPr>
        <w:t>laikydamasi kokybės ir aktualumo principo, komplektuoti Bibliotekos fondus, juos analizuoti, nustatyta tvarka nurašyti pasenusius, susidėvėjusius bei skaitytojų negrąžintus spaudinius;</w:t>
      </w:r>
    </w:p>
    <w:p w14:paraId="49A41B55" w14:textId="77777777" w:rsidR="00873F8D" w:rsidRPr="00873F8D" w:rsidRDefault="00873F8D" w:rsidP="00873F8D">
      <w:pPr>
        <w:ind w:firstLine="851"/>
        <w:rPr>
          <w:rFonts w:eastAsia="Times New Roman"/>
          <w:sz w:val="8"/>
          <w:szCs w:val="8"/>
          <w:lang w:eastAsia="en-US"/>
        </w:rPr>
      </w:pPr>
    </w:p>
    <w:p w14:paraId="37B97681" w14:textId="35999F4A"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22.5.</w:t>
      </w:r>
      <w:r>
        <w:rPr>
          <w:rFonts w:eastAsia="Times New Roman"/>
          <w:lang w:eastAsia="lt-LT"/>
        </w:rPr>
        <w:t xml:space="preserve"> </w:t>
      </w:r>
      <w:r w:rsidRPr="00873F8D">
        <w:rPr>
          <w:rFonts w:eastAsia="Times New Roman"/>
          <w:lang w:eastAsia="lt-LT"/>
        </w:rPr>
        <w:t>užtikrinti Bibliotekos lankytojų saugumą ir saugias darbuotojų darbo sąlygas;</w:t>
      </w:r>
    </w:p>
    <w:p w14:paraId="6103F88B" w14:textId="77777777" w:rsidR="00873F8D" w:rsidRPr="00873F8D" w:rsidRDefault="00873F8D" w:rsidP="00873F8D">
      <w:pPr>
        <w:ind w:firstLine="851"/>
        <w:rPr>
          <w:rFonts w:eastAsia="Times New Roman"/>
          <w:sz w:val="8"/>
          <w:szCs w:val="8"/>
          <w:lang w:eastAsia="en-US"/>
        </w:rPr>
      </w:pPr>
    </w:p>
    <w:p w14:paraId="7062E9D9" w14:textId="1F9007FF"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22.6.</w:t>
      </w:r>
      <w:r>
        <w:rPr>
          <w:rFonts w:eastAsia="Times New Roman"/>
          <w:lang w:eastAsia="lt-LT"/>
        </w:rPr>
        <w:t xml:space="preserve"> </w:t>
      </w:r>
      <w:r w:rsidRPr="00873F8D">
        <w:rPr>
          <w:rFonts w:eastAsia="Times New Roman"/>
          <w:lang w:eastAsia="lt-LT"/>
        </w:rPr>
        <w:t>užtikrinti Bibliotekoje renkamų, tvarkomų ir saugomų asmens duomenų apsaugą;</w:t>
      </w:r>
    </w:p>
    <w:p w14:paraId="1DB2259E" w14:textId="77777777" w:rsidR="00873F8D" w:rsidRPr="00873F8D" w:rsidRDefault="00873F8D" w:rsidP="00873F8D">
      <w:pPr>
        <w:ind w:firstLine="851"/>
        <w:rPr>
          <w:rFonts w:eastAsia="Times New Roman"/>
          <w:sz w:val="8"/>
          <w:szCs w:val="8"/>
          <w:lang w:eastAsia="en-US"/>
        </w:rPr>
      </w:pPr>
    </w:p>
    <w:p w14:paraId="5659D492" w14:textId="639AB38A"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22.7.</w:t>
      </w:r>
      <w:r>
        <w:rPr>
          <w:rFonts w:eastAsia="Times New Roman"/>
          <w:lang w:eastAsia="lt-LT"/>
        </w:rPr>
        <w:t xml:space="preserve"> </w:t>
      </w:r>
      <w:r w:rsidRPr="00873F8D">
        <w:rPr>
          <w:rFonts w:eastAsia="Times New Roman"/>
          <w:lang w:eastAsia="lt-LT"/>
        </w:rPr>
        <w:t>teikti Savininkui ir kitoms Lietuvos Respublikos teisės aktais numatytoms institucijoms veiklos ir finansines ataskaitas, garantuoti jų teisingumą;</w:t>
      </w:r>
    </w:p>
    <w:p w14:paraId="4F3CCB64" w14:textId="77777777" w:rsidR="00873F8D" w:rsidRPr="00873F8D" w:rsidRDefault="00873F8D" w:rsidP="00873F8D">
      <w:pPr>
        <w:ind w:firstLine="851"/>
        <w:rPr>
          <w:rFonts w:eastAsia="Times New Roman"/>
          <w:sz w:val="8"/>
          <w:szCs w:val="8"/>
          <w:lang w:eastAsia="en-US"/>
        </w:rPr>
      </w:pPr>
    </w:p>
    <w:p w14:paraId="6A5399CF" w14:textId="69F06224"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22.8.</w:t>
      </w:r>
      <w:r>
        <w:rPr>
          <w:rFonts w:eastAsia="Times New Roman"/>
          <w:lang w:eastAsia="lt-LT"/>
        </w:rPr>
        <w:t xml:space="preserve"> </w:t>
      </w:r>
      <w:r w:rsidRPr="00873F8D">
        <w:rPr>
          <w:rFonts w:eastAsia="Times New Roman"/>
          <w:lang w:eastAsia="lt-LT"/>
        </w:rPr>
        <w:t>saugoti ir tausoti Savininkui nuosavybės teise priklausantį Bibliotekos patikėjimo teise ar panaudos pagrindais valdomą turtą.</w:t>
      </w:r>
    </w:p>
    <w:p w14:paraId="24409C47" w14:textId="77777777" w:rsidR="00873F8D" w:rsidRPr="00873F8D" w:rsidRDefault="00873F8D" w:rsidP="00873F8D">
      <w:pPr>
        <w:ind w:firstLine="851"/>
        <w:rPr>
          <w:rFonts w:eastAsia="Times New Roman"/>
          <w:sz w:val="8"/>
          <w:szCs w:val="8"/>
          <w:lang w:eastAsia="en-US"/>
        </w:rPr>
      </w:pPr>
    </w:p>
    <w:p w14:paraId="5DB80FDB" w14:textId="6E48D0EE"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22.9.</w:t>
      </w:r>
      <w:r>
        <w:rPr>
          <w:rFonts w:eastAsia="Times New Roman"/>
          <w:lang w:eastAsia="lt-LT"/>
        </w:rPr>
        <w:t xml:space="preserve"> </w:t>
      </w:r>
      <w:r w:rsidRPr="00873F8D">
        <w:rPr>
          <w:rFonts w:eastAsia="Times New Roman"/>
          <w:lang w:eastAsia="lt-LT"/>
        </w:rPr>
        <w:t>Biblioteka gali turėti kitas įstatymuose ir kituose teisės aktuose numatytas teises ir pareigas.</w:t>
      </w:r>
    </w:p>
    <w:p w14:paraId="79452A02" w14:textId="77777777" w:rsidR="00873F8D" w:rsidRPr="00873F8D" w:rsidRDefault="00873F8D" w:rsidP="00873F8D">
      <w:pPr>
        <w:ind w:firstLine="851"/>
        <w:rPr>
          <w:rFonts w:eastAsia="Times New Roman"/>
          <w:sz w:val="8"/>
          <w:szCs w:val="8"/>
          <w:lang w:eastAsia="en-US"/>
        </w:rPr>
      </w:pPr>
    </w:p>
    <w:p w14:paraId="6D698CAE" w14:textId="77777777" w:rsidR="00873F8D" w:rsidRPr="00873F8D" w:rsidRDefault="00873F8D" w:rsidP="00873F8D">
      <w:pPr>
        <w:tabs>
          <w:tab w:val="left" w:pos="426"/>
          <w:tab w:val="left" w:pos="709"/>
        </w:tabs>
        <w:overflowPunct w:val="0"/>
        <w:ind w:right="-1"/>
        <w:jc w:val="center"/>
        <w:rPr>
          <w:rFonts w:eastAsia="Times New Roman"/>
          <w:lang w:eastAsia="lt-LT"/>
        </w:rPr>
      </w:pPr>
      <w:r w:rsidRPr="00873F8D">
        <w:rPr>
          <w:rFonts w:eastAsia="Times New Roman"/>
          <w:b/>
          <w:bCs/>
          <w:lang w:eastAsia="lt-LT"/>
        </w:rPr>
        <w:t>IV SKYRIUS</w:t>
      </w:r>
    </w:p>
    <w:p w14:paraId="0546D617" w14:textId="77777777" w:rsidR="00873F8D" w:rsidRPr="00873F8D" w:rsidRDefault="00873F8D" w:rsidP="00873F8D">
      <w:pPr>
        <w:tabs>
          <w:tab w:val="left" w:pos="426"/>
          <w:tab w:val="left" w:pos="709"/>
        </w:tabs>
        <w:overflowPunct w:val="0"/>
        <w:ind w:right="-1"/>
        <w:jc w:val="center"/>
        <w:rPr>
          <w:rFonts w:eastAsia="Times New Roman"/>
          <w:lang w:eastAsia="lt-LT"/>
        </w:rPr>
      </w:pPr>
      <w:r w:rsidRPr="00873F8D">
        <w:rPr>
          <w:rFonts w:eastAsia="Times New Roman"/>
          <w:b/>
          <w:bCs/>
          <w:lang w:eastAsia="lt-LT"/>
        </w:rPr>
        <w:t>BIBLIOTEKOS VALDYMAS IR STRUKTŪRA</w:t>
      </w:r>
    </w:p>
    <w:p w14:paraId="098FF2F8" w14:textId="77777777" w:rsidR="00873F8D" w:rsidRPr="00873F8D" w:rsidRDefault="00873F8D" w:rsidP="00873F8D">
      <w:pPr>
        <w:ind w:firstLine="851"/>
        <w:rPr>
          <w:rFonts w:eastAsia="Times New Roman"/>
          <w:sz w:val="8"/>
          <w:szCs w:val="8"/>
          <w:lang w:eastAsia="en-US"/>
        </w:rPr>
      </w:pPr>
    </w:p>
    <w:p w14:paraId="7268D9ED" w14:textId="77777777"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23.</w:t>
      </w:r>
      <w:r w:rsidRPr="00873F8D">
        <w:rPr>
          <w:rFonts w:eastAsia="Times New Roman"/>
          <w:lang w:eastAsia="lt-LT"/>
        </w:rPr>
        <w:tab/>
        <w:t>Bibliotekos Savininko teises ir pareigas įgyvendinančios institucijos – Pagėgių savivaldybės tarybos teisės ir pareigos:</w:t>
      </w:r>
    </w:p>
    <w:p w14:paraId="3B7D3E07" w14:textId="77777777" w:rsidR="00873F8D" w:rsidRPr="00873F8D" w:rsidRDefault="00873F8D" w:rsidP="00873F8D">
      <w:pPr>
        <w:ind w:firstLine="851"/>
        <w:rPr>
          <w:rFonts w:eastAsia="Times New Roman"/>
          <w:sz w:val="8"/>
          <w:szCs w:val="8"/>
          <w:lang w:eastAsia="en-US"/>
        </w:rPr>
      </w:pPr>
    </w:p>
    <w:p w14:paraId="4EC15FCB" w14:textId="3DF39BB2"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23.1.</w:t>
      </w:r>
      <w:r>
        <w:rPr>
          <w:rFonts w:eastAsia="Times New Roman"/>
          <w:lang w:eastAsia="lt-LT"/>
        </w:rPr>
        <w:t xml:space="preserve"> </w:t>
      </w:r>
      <w:r w:rsidRPr="00873F8D">
        <w:rPr>
          <w:rFonts w:eastAsia="Times New Roman"/>
          <w:lang w:eastAsia="lt-LT"/>
        </w:rPr>
        <w:t>tvirtinti, keisti ir papildyti Bibliotekos Nuostatus;</w:t>
      </w:r>
    </w:p>
    <w:p w14:paraId="6B84D2FF" w14:textId="77777777" w:rsidR="00873F8D" w:rsidRPr="00873F8D" w:rsidRDefault="00873F8D" w:rsidP="00873F8D">
      <w:pPr>
        <w:ind w:firstLine="851"/>
        <w:rPr>
          <w:rFonts w:eastAsia="Times New Roman"/>
          <w:sz w:val="8"/>
          <w:szCs w:val="8"/>
          <w:lang w:eastAsia="en-US"/>
        </w:rPr>
      </w:pPr>
    </w:p>
    <w:p w14:paraId="619F8230" w14:textId="772ADD84"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lastRenderedPageBreak/>
        <w:t>23.2.</w:t>
      </w:r>
      <w:r>
        <w:rPr>
          <w:rFonts w:eastAsia="Times New Roman"/>
          <w:lang w:eastAsia="lt-LT"/>
        </w:rPr>
        <w:t xml:space="preserve"> </w:t>
      </w:r>
      <w:r w:rsidRPr="00873F8D">
        <w:rPr>
          <w:rFonts w:eastAsia="Times New Roman"/>
          <w:lang w:eastAsia="lt-LT"/>
        </w:rPr>
        <w:t>skirti savivaldybės biudžeto lėšas Bibliotekai išlaikyti ir veiklai vykdyti teisės aktų nustatyta tvarka;</w:t>
      </w:r>
    </w:p>
    <w:p w14:paraId="3F524786" w14:textId="77777777" w:rsidR="00873F8D" w:rsidRPr="00873F8D" w:rsidRDefault="00873F8D" w:rsidP="00873F8D">
      <w:pPr>
        <w:ind w:firstLine="851"/>
        <w:rPr>
          <w:rFonts w:eastAsia="Times New Roman"/>
          <w:sz w:val="8"/>
          <w:szCs w:val="8"/>
          <w:lang w:eastAsia="en-US"/>
        </w:rPr>
      </w:pPr>
    </w:p>
    <w:p w14:paraId="528EC296" w14:textId="6DEBECB9"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23.3.</w:t>
      </w:r>
      <w:r>
        <w:rPr>
          <w:rFonts w:eastAsia="Times New Roman"/>
          <w:lang w:eastAsia="lt-LT"/>
        </w:rPr>
        <w:t xml:space="preserve"> </w:t>
      </w:r>
      <w:r w:rsidRPr="00873F8D">
        <w:rPr>
          <w:rFonts w:eastAsia="Times New Roman"/>
          <w:lang w:eastAsia="lt-LT"/>
        </w:rPr>
        <w:t>nustatyti didžiausią leistiną Bibliotekos darbuotojų pareigybių skaičių;</w:t>
      </w:r>
    </w:p>
    <w:p w14:paraId="49CBC557" w14:textId="77777777" w:rsidR="00873F8D" w:rsidRPr="00873F8D" w:rsidRDefault="00873F8D" w:rsidP="00873F8D">
      <w:pPr>
        <w:ind w:firstLine="851"/>
        <w:rPr>
          <w:rFonts w:eastAsia="Times New Roman"/>
          <w:sz w:val="8"/>
          <w:szCs w:val="8"/>
          <w:lang w:eastAsia="en-US"/>
        </w:rPr>
      </w:pPr>
    </w:p>
    <w:p w14:paraId="295E7412" w14:textId="10805561"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23.4.</w:t>
      </w:r>
      <w:r>
        <w:rPr>
          <w:rFonts w:eastAsia="Times New Roman"/>
          <w:lang w:eastAsia="lt-LT"/>
        </w:rPr>
        <w:t xml:space="preserve"> </w:t>
      </w:r>
      <w:r w:rsidRPr="00873F8D">
        <w:rPr>
          <w:rFonts w:eastAsia="Times New Roman"/>
          <w:lang w:eastAsia="lt-LT"/>
        </w:rPr>
        <w:t>nustatyti mokamų paslaugų įkainius;</w:t>
      </w:r>
    </w:p>
    <w:p w14:paraId="2797ABBC" w14:textId="77777777" w:rsidR="00873F8D" w:rsidRPr="00873F8D" w:rsidRDefault="00873F8D" w:rsidP="00873F8D">
      <w:pPr>
        <w:ind w:firstLine="851"/>
        <w:rPr>
          <w:rFonts w:eastAsia="Times New Roman"/>
          <w:sz w:val="8"/>
          <w:szCs w:val="8"/>
          <w:lang w:eastAsia="en-US"/>
        </w:rPr>
      </w:pPr>
    </w:p>
    <w:p w14:paraId="00A412EF" w14:textId="1EF15637"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23.5.</w:t>
      </w:r>
      <w:r>
        <w:rPr>
          <w:rFonts w:eastAsia="Times New Roman"/>
          <w:lang w:eastAsia="lt-LT"/>
        </w:rPr>
        <w:t xml:space="preserve"> </w:t>
      </w:r>
      <w:r w:rsidRPr="00873F8D">
        <w:rPr>
          <w:rFonts w:eastAsia="Times New Roman"/>
          <w:lang w:eastAsia="lt-LT"/>
        </w:rPr>
        <w:t>tvirtinti Bibliotekos direktoriaus metinę veiklos ataskaitą, vykdomas atskiras programas bei metinę finansinę atskaitomybę;</w:t>
      </w:r>
    </w:p>
    <w:p w14:paraId="317700D0" w14:textId="77777777" w:rsidR="00873F8D" w:rsidRPr="00873F8D" w:rsidRDefault="00873F8D" w:rsidP="00873F8D">
      <w:pPr>
        <w:ind w:firstLine="851"/>
        <w:rPr>
          <w:rFonts w:eastAsia="Times New Roman"/>
          <w:sz w:val="8"/>
          <w:szCs w:val="8"/>
          <w:lang w:eastAsia="en-US"/>
        </w:rPr>
      </w:pPr>
    </w:p>
    <w:p w14:paraId="3D6708ED" w14:textId="2EFED2BD"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23.6.</w:t>
      </w:r>
      <w:r>
        <w:rPr>
          <w:rFonts w:eastAsia="Times New Roman"/>
          <w:lang w:eastAsia="lt-LT"/>
        </w:rPr>
        <w:t xml:space="preserve"> </w:t>
      </w:r>
      <w:r w:rsidRPr="00873F8D">
        <w:rPr>
          <w:rFonts w:eastAsia="Times New Roman"/>
          <w:lang w:eastAsia="lt-LT"/>
        </w:rPr>
        <w:t>atsižvelgdama į vietos sąlygas, priimti sprendimus dėl Bibliotekos filialų steigimo, jų skaičiaus ir išdėstymo nustatymo, jų veiklos nutraukimo, įstaigos buveinės pakeitimo;</w:t>
      </w:r>
    </w:p>
    <w:p w14:paraId="34CE3784" w14:textId="77777777" w:rsidR="00873F8D" w:rsidRPr="00873F8D" w:rsidRDefault="00873F8D" w:rsidP="00873F8D">
      <w:pPr>
        <w:ind w:firstLine="851"/>
        <w:rPr>
          <w:rFonts w:eastAsia="Times New Roman"/>
          <w:sz w:val="8"/>
          <w:szCs w:val="8"/>
          <w:lang w:eastAsia="en-US"/>
        </w:rPr>
      </w:pPr>
    </w:p>
    <w:p w14:paraId="663482CA" w14:textId="4878182B"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23.7.</w:t>
      </w:r>
      <w:r>
        <w:rPr>
          <w:rFonts w:eastAsia="Times New Roman"/>
          <w:lang w:eastAsia="lt-LT"/>
        </w:rPr>
        <w:t xml:space="preserve"> </w:t>
      </w:r>
      <w:r w:rsidRPr="00873F8D">
        <w:rPr>
          <w:rFonts w:eastAsia="Times New Roman"/>
          <w:lang w:eastAsia="lt-LT"/>
        </w:rPr>
        <w:t>reorganizuoti, pertvarkyti, likviduoti Biblioteką, jeigu teisės aktai nenumato kitaip;</w:t>
      </w:r>
    </w:p>
    <w:p w14:paraId="078A764C" w14:textId="77777777" w:rsidR="00873F8D" w:rsidRPr="00873F8D" w:rsidRDefault="00873F8D" w:rsidP="00873F8D">
      <w:pPr>
        <w:ind w:firstLine="851"/>
        <w:rPr>
          <w:rFonts w:eastAsia="Times New Roman"/>
          <w:sz w:val="8"/>
          <w:szCs w:val="8"/>
          <w:lang w:eastAsia="en-US"/>
        </w:rPr>
      </w:pPr>
    </w:p>
    <w:p w14:paraId="65E8FF33" w14:textId="43DB9ECF"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23.8.</w:t>
      </w:r>
      <w:r>
        <w:rPr>
          <w:rFonts w:eastAsia="Times New Roman"/>
          <w:lang w:eastAsia="lt-LT"/>
        </w:rPr>
        <w:t xml:space="preserve"> </w:t>
      </w:r>
      <w:r w:rsidRPr="00873F8D">
        <w:rPr>
          <w:rFonts w:eastAsia="Times New Roman"/>
          <w:lang w:eastAsia="lt-LT"/>
        </w:rPr>
        <w:t>spręsti kitus Lietuvos Respublikos biudžetinių įstaigų įstatymo bei kitais teisės aktais Savininko kompetencijai priskirtus Bibliotekos veiklos klausimus.</w:t>
      </w:r>
    </w:p>
    <w:p w14:paraId="36932D35" w14:textId="77777777" w:rsidR="00873F8D" w:rsidRPr="00873F8D" w:rsidRDefault="00873F8D" w:rsidP="00873F8D">
      <w:pPr>
        <w:ind w:firstLine="851"/>
        <w:rPr>
          <w:rFonts w:eastAsia="Times New Roman"/>
          <w:sz w:val="8"/>
          <w:szCs w:val="8"/>
          <w:lang w:eastAsia="en-US"/>
        </w:rPr>
      </w:pPr>
    </w:p>
    <w:p w14:paraId="473A1063" w14:textId="77777777"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24.</w:t>
      </w:r>
      <w:r w:rsidRPr="00873F8D">
        <w:rPr>
          <w:rFonts w:eastAsia="Times New Roman"/>
          <w:lang w:eastAsia="lt-LT"/>
        </w:rPr>
        <w:tab/>
        <w:t>Bibliotekai vadovauja direktorius, kurį konkurso būdu į pareigas skiria ir iš pareigų atleidžia Pagėgių savivaldybės meras (toliau – meras) Lietuvos Respublikos vietos savivaldos įstatymo, Lietuvos Respublikos biudžetinių įstaigų įstatymo, Lietuvos Respublikos darbo kodekso nustatyta tvarka.</w:t>
      </w:r>
    </w:p>
    <w:p w14:paraId="19938068" w14:textId="77777777" w:rsidR="00873F8D" w:rsidRPr="00873F8D" w:rsidRDefault="00873F8D" w:rsidP="00873F8D">
      <w:pPr>
        <w:ind w:firstLine="851"/>
        <w:rPr>
          <w:rFonts w:eastAsia="Times New Roman"/>
          <w:sz w:val="8"/>
          <w:szCs w:val="8"/>
          <w:lang w:eastAsia="en-US"/>
        </w:rPr>
      </w:pPr>
    </w:p>
    <w:p w14:paraId="4AB1D279" w14:textId="77777777"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25.</w:t>
      </w:r>
      <w:r w:rsidRPr="00873F8D">
        <w:rPr>
          <w:rFonts w:eastAsia="Times New Roman"/>
          <w:lang w:eastAsia="lt-LT"/>
        </w:rPr>
        <w:tab/>
        <w:t>Meras tvirtina Bibliotekos direktoriaus pareigybės aprašymą, įstatymų ir kitų teisės aktų numatyta tvarka nustato tarnybinį atlyginimą, taiko direktoriui skatinimo priemones arba skiria drausmines nuobaudas.</w:t>
      </w:r>
    </w:p>
    <w:p w14:paraId="22E44ABE" w14:textId="77777777" w:rsidR="00873F8D" w:rsidRPr="00873F8D" w:rsidRDefault="00873F8D" w:rsidP="00873F8D">
      <w:pPr>
        <w:ind w:firstLine="851"/>
        <w:rPr>
          <w:rFonts w:eastAsia="Times New Roman"/>
          <w:sz w:val="8"/>
          <w:szCs w:val="8"/>
          <w:lang w:eastAsia="en-US"/>
        </w:rPr>
      </w:pPr>
    </w:p>
    <w:p w14:paraId="2B142C3F" w14:textId="77777777"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26.</w:t>
      </w:r>
      <w:r w:rsidRPr="00873F8D">
        <w:rPr>
          <w:rFonts w:eastAsia="Times New Roman"/>
          <w:lang w:eastAsia="lt-LT"/>
        </w:rPr>
        <w:tab/>
        <w:t>Bibliotekos direktoriaus išvykimas į komandiruotes įforminamas mero potvarkiu.</w:t>
      </w:r>
    </w:p>
    <w:p w14:paraId="3FF242D4" w14:textId="77777777" w:rsidR="00873F8D" w:rsidRPr="00873F8D" w:rsidRDefault="00873F8D" w:rsidP="00873F8D">
      <w:pPr>
        <w:ind w:firstLine="851"/>
        <w:rPr>
          <w:rFonts w:eastAsia="Times New Roman"/>
          <w:sz w:val="8"/>
          <w:szCs w:val="8"/>
          <w:lang w:eastAsia="en-US"/>
        </w:rPr>
      </w:pPr>
    </w:p>
    <w:p w14:paraId="4BFAA5F7" w14:textId="77777777"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27.</w:t>
      </w:r>
      <w:r w:rsidRPr="00873F8D">
        <w:rPr>
          <w:rFonts w:eastAsia="Times New Roman"/>
          <w:lang w:eastAsia="lt-LT"/>
        </w:rPr>
        <w:tab/>
        <w:t>Bibliotekos direktoriui atostogos suteikiamos mero potvarkiu.</w:t>
      </w:r>
    </w:p>
    <w:p w14:paraId="69BDE499" w14:textId="77777777" w:rsidR="00873F8D" w:rsidRPr="00873F8D" w:rsidRDefault="00873F8D" w:rsidP="00873F8D">
      <w:pPr>
        <w:ind w:firstLine="851"/>
        <w:rPr>
          <w:rFonts w:eastAsia="Times New Roman"/>
          <w:sz w:val="8"/>
          <w:szCs w:val="8"/>
          <w:lang w:eastAsia="en-US"/>
        </w:rPr>
      </w:pPr>
    </w:p>
    <w:p w14:paraId="34F7A2B1" w14:textId="77777777"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28.</w:t>
      </w:r>
      <w:r w:rsidRPr="00873F8D">
        <w:rPr>
          <w:rFonts w:eastAsia="Times New Roman"/>
          <w:lang w:eastAsia="lt-LT"/>
        </w:rPr>
        <w:tab/>
        <w:t>Bibliotekos direktorius:</w:t>
      </w:r>
    </w:p>
    <w:p w14:paraId="1B29235D" w14:textId="77777777" w:rsidR="00873F8D" w:rsidRPr="00873F8D" w:rsidRDefault="00873F8D" w:rsidP="00873F8D">
      <w:pPr>
        <w:ind w:firstLine="851"/>
        <w:rPr>
          <w:rFonts w:eastAsia="Times New Roman"/>
          <w:sz w:val="8"/>
          <w:szCs w:val="8"/>
          <w:lang w:eastAsia="en-US"/>
        </w:rPr>
      </w:pPr>
    </w:p>
    <w:p w14:paraId="143E7011" w14:textId="49756A95"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28.1.</w:t>
      </w:r>
      <w:r>
        <w:rPr>
          <w:rFonts w:eastAsia="Times New Roman"/>
          <w:lang w:eastAsia="lt-LT"/>
        </w:rPr>
        <w:t xml:space="preserve"> </w:t>
      </w:r>
      <w:r w:rsidRPr="00873F8D">
        <w:rPr>
          <w:rFonts w:eastAsia="Times New Roman"/>
          <w:lang w:eastAsia="lt-LT"/>
        </w:rPr>
        <w:t>vadovauja Bibliotekai ir atsako už jos bibliotekinę, informacinę, mokslinę, administracinę, ūkinę ir finansinę veiklą;</w:t>
      </w:r>
    </w:p>
    <w:p w14:paraId="3A5E0861" w14:textId="77777777" w:rsidR="00873F8D" w:rsidRPr="00873F8D" w:rsidRDefault="00873F8D" w:rsidP="00873F8D">
      <w:pPr>
        <w:ind w:firstLine="851"/>
        <w:rPr>
          <w:rFonts w:eastAsia="Times New Roman"/>
          <w:sz w:val="8"/>
          <w:szCs w:val="8"/>
          <w:lang w:eastAsia="en-US"/>
        </w:rPr>
      </w:pPr>
    </w:p>
    <w:p w14:paraId="447440AA" w14:textId="215057D2"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28.2.</w:t>
      </w:r>
      <w:r>
        <w:rPr>
          <w:rFonts w:eastAsia="Times New Roman"/>
          <w:lang w:eastAsia="lt-LT"/>
        </w:rPr>
        <w:t xml:space="preserve"> </w:t>
      </w:r>
      <w:r w:rsidRPr="00873F8D">
        <w:rPr>
          <w:rFonts w:eastAsia="Times New Roman"/>
          <w:lang w:eastAsia="lt-LT"/>
        </w:rPr>
        <w:t>organizuoja Bibliotekos darbą, kad būtų įgyvendinami Bibliotekos tikslai ir uždaviniai bei atliekamos nustatytos funkcijos;</w:t>
      </w:r>
    </w:p>
    <w:p w14:paraId="3AE181EA" w14:textId="77777777" w:rsidR="00873F8D" w:rsidRPr="00873F8D" w:rsidRDefault="00873F8D" w:rsidP="00873F8D">
      <w:pPr>
        <w:ind w:firstLine="851"/>
        <w:rPr>
          <w:rFonts w:eastAsia="Times New Roman"/>
          <w:sz w:val="8"/>
          <w:szCs w:val="8"/>
          <w:lang w:eastAsia="en-US"/>
        </w:rPr>
      </w:pPr>
    </w:p>
    <w:p w14:paraId="7841C4C6" w14:textId="6CD27D3F"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28.3.</w:t>
      </w:r>
      <w:r>
        <w:rPr>
          <w:rFonts w:eastAsia="Times New Roman"/>
          <w:lang w:eastAsia="lt-LT"/>
        </w:rPr>
        <w:t xml:space="preserve"> </w:t>
      </w:r>
      <w:r w:rsidRPr="00873F8D">
        <w:rPr>
          <w:rFonts w:eastAsia="Times New Roman"/>
          <w:lang w:eastAsia="lt-LT"/>
        </w:rPr>
        <w:t>tvirtina Bibliotekos organizacinę struktūrą, skyrių, padalinių nuostatus, kitus vidaus darbo organizacinius ir informacinius Bibliotekos veiklą reglamentuojančius dokumentus;</w:t>
      </w:r>
    </w:p>
    <w:p w14:paraId="0E26C6CF" w14:textId="77777777" w:rsidR="00873F8D" w:rsidRPr="00873F8D" w:rsidRDefault="00873F8D" w:rsidP="00873F8D">
      <w:pPr>
        <w:ind w:firstLine="851"/>
        <w:rPr>
          <w:rFonts w:eastAsia="Times New Roman"/>
          <w:sz w:val="8"/>
          <w:szCs w:val="8"/>
          <w:lang w:eastAsia="en-US"/>
        </w:rPr>
      </w:pPr>
    </w:p>
    <w:p w14:paraId="00A5B5D1" w14:textId="61E0B239"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28.4.</w:t>
      </w:r>
      <w:r>
        <w:rPr>
          <w:rFonts w:eastAsia="Times New Roman"/>
          <w:lang w:eastAsia="lt-LT"/>
        </w:rPr>
        <w:t xml:space="preserve"> </w:t>
      </w:r>
      <w:r w:rsidRPr="00873F8D">
        <w:rPr>
          <w:rFonts w:eastAsia="Times New Roman"/>
          <w:lang w:eastAsia="lt-LT"/>
        </w:rPr>
        <w:t>tvirtina Bibliotekos darbuotojų pareigybių aprašymus, pareigybių sąrašą, neviršijant nustatyto didžiausio leistino pareigybių skaičiaus;</w:t>
      </w:r>
    </w:p>
    <w:p w14:paraId="703CB265" w14:textId="77777777" w:rsidR="00873F8D" w:rsidRPr="00873F8D" w:rsidRDefault="00873F8D" w:rsidP="00873F8D">
      <w:pPr>
        <w:ind w:firstLine="851"/>
        <w:rPr>
          <w:rFonts w:eastAsia="Times New Roman"/>
          <w:sz w:val="8"/>
          <w:szCs w:val="8"/>
          <w:lang w:eastAsia="en-US"/>
        </w:rPr>
      </w:pPr>
    </w:p>
    <w:p w14:paraId="6394B19F" w14:textId="29474606"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28.5.</w:t>
      </w:r>
      <w:r>
        <w:rPr>
          <w:rFonts w:eastAsia="Times New Roman"/>
          <w:lang w:eastAsia="lt-LT"/>
        </w:rPr>
        <w:t xml:space="preserve"> </w:t>
      </w:r>
      <w:r w:rsidRPr="00873F8D">
        <w:rPr>
          <w:rFonts w:eastAsia="Times New Roman"/>
          <w:lang w:eastAsia="lt-LT"/>
        </w:rPr>
        <w:t>nustato darbuotojų darbo užmokestį ir priedus, neviršijant darbo užmokesčio fondo;</w:t>
      </w:r>
    </w:p>
    <w:p w14:paraId="5A6EF98D" w14:textId="77777777" w:rsidR="00873F8D" w:rsidRPr="00873F8D" w:rsidRDefault="00873F8D" w:rsidP="00873F8D">
      <w:pPr>
        <w:ind w:firstLine="851"/>
        <w:rPr>
          <w:rFonts w:eastAsia="Times New Roman"/>
          <w:sz w:val="8"/>
          <w:szCs w:val="8"/>
          <w:lang w:eastAsia="en-US"/>
        </w:rPr>
      </w:pPr>
    </w:p>
    <w:p w14:paraId="6E68796D" w14:textId="3A8C6EDC"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28.6.</w:t>
      </w:r>
      <w:r>
        <w:rPr>
          <w:rFonts w:eastAsia="Times New Roman"/>
          <w:lang w:eastAsia="lt-LT"/>
        </w:rPr>
        <w:t xml:space="preserve"> </w:t>
      </w:r>
      <w:r w:rsidRPr="00873F8D">
        <w:rPr>
          <w:rFonts w:eastAsia="Times New Roman"/>
          <w:lang w:eastAsia="lt-LT"/>
        </w:rPr>
        <w:t>tvirtina pajamų ir išlaidų sąmatas, ūkinės ir finansinės veiklos ataskaitas;</w:t>
      </w:r>
    </w:p>
    <w:p w14:paraId="39073752" w14:textId="77777777" w:rsidR="00873F8D" w:rsidRPr="00873F8D" w:rsidRDefault="00873F8D" w:rsidP="00873F8D">
      <w:pPr>
        <w:ind w:firstLine="851"/>
        <w:rPr>
          <w:rFonts w:eastAsia="Times New Roman"/>
          <w:sz w:val="8"/>
          <w:szCs w:val="8"/>
          <w:lang w:eastAsia="en-US"/>
        </w:rPr>
      </w:pPr>
    </w:p>
    <w:p w14:paraId="64E20DD8" w14:textId="7FF12E23"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28.7.</w:t>
      </w:r>
      <w:r>
        <w:rPr>
          <w:rFonts w:eastAsia="Times New Roman"/>
          <w:lang w:eastAsia="lt-LT"/>
        </w:rPr>
        <w:t xml:space="preserve"> </w:t>
      </w:r>
      <w:r w:rsidRPr="00873F8D">
        <w:rPr>
          <w:rFonts w:eastAsia="Times New Roman"/>
          <w:lang w:eastAsia="lt-LT"/>
        </w:rPr>
        <w:t>tvirtina veiklos programas bei planus, užtikrina jų vykdymą;</w:t>
      </w:r>
    </w:p>
    <w:p w14:paraId="4F39F521" w14:textId="77777777" w:rsidR="00873F8D" w:rsidRPr="00873F8D" w:rsidRDefault="00873F8D" w:rsidP="00873F8D">
      <w:pPr>
        <w:ind w:firstLine="851"/>
        <w:rPr>
          <w:rFonts w:eastAsia="Times New Roman"/>
          <w:sz w:val="8"/>
          <w:szCs w:val="8"/>
          <w:lang w:eastAsia="en-US"/>
        </w:rPr>
      </w:pPr>
    </w:p>
    <w:p w14:paraId="7D7DCEC6" w14:textId="7A91561D"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28.8.</w:t>
      </w:r>
      <w:r>
        <w:rPr>
          <w:rFonts w:eastAsia="Times New Roman"/>
          <w:lang w:eastAsia="lt-LT"/>
        </w:rPr>
        <w:t xml:space="preserve"> </w:t>
      </w:r>
      <w:r w:rsidRPr="00873F8D">
        <w:rPr>
          <w:rFonts w:eastAsia="Times New Roman"/>
          <w:lang w:eastAsia="lt-LT"/>
        </w:rPr>
        <w:t>įstatymų nustatyta tvarka priima ir atleidžia Bibliotekos darbuotojus;</w:t>
      </w:r>
    </w:p>
    <w:p w14:paraId="5E726F53" w14:textId="77777777" w:rsidR="00873F8D" w:rsidRPr="00873F8D" w:rsidRDefault="00873F8D" w:rsidP="00873F8D">
      <w:pPr>
        <w:ind w:firstLine="851"/>
        <w:rPr>
          <w:rFonts w:eastAsia="Times New Roman"/>
          <w:sz w:val="8"/>
          <w:szCs w:val="8"/>
          <w:lang w:eastAsia="en-US"/>
        </w:rPr>
      </w:pPr>
    </w:p>
    <w:p w14:paraId="6725A47B" w14:textId="34C4D222"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28.9.</w:t>
      </w:r>
      <w:r>
        <w:rPr>
          <w:rFonts w:eastAsia="Times New Roman"/>
          <w:lang w:eastAsia="lt-LT"/>
        </w:rPr>
        <w:t xml:space="preserve"> </w:t>
      </w:r>
      <w:r w:rsidRPr="00873F8D">
        <w:rPr>
          <w:rFonts w:eastAsia="Times New Roman"/>
          <w:lang w:eastAsia="lt-LT"/>
        </w:rPr>
        <w:t>pagal savo kompetenciją atstovauja Bibliotekai visose institucijose;</w:t>
      </w:r>
    </w:p>
    <w:p w14:paraId="2A240104" w14:textId="77777777" w:rsidR="00873F8D" w:rsidRPr="00873F8D" w:rsidRDefault="00873F8D" w:rsidP="00873F8D">
      <w:pPr>
        <w:ind w:firstLine="851"/>
        <w:rPr>
          <w:rFonts w:eastAsia="Times New Roman"/>
          <w:sz w:val="8"/>
          <w:szCs w:val="8"/>
          <w:lang w:eastAsia="en-US"/>
        </w:rPr>
      </w:pPr>
    </w:p>
    <w:p w14:paraId="4247B35F" w14:textId="025AC08B"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28.10.</w:t>
      </w:r>
      <w:r>
        <w:rPr>
          <w:rFonts w:eastAsia="Times New Roman"/>
          <w:lang w:eastAsia="lt-LT"/>
        </w:rPr>
        <w:t xml:space="preserve"> </w:t>
      </w:r>
      <w:r w:rsidRPr="00873F8D">
        <w:rPr>
          <w:rFonts w:eastAsia="Times New Roman"/>
          <w:lang w:eastAsia="lt-LT"/>
        </w:rPr>
        <w:t>sudaro sutartis, išduoda įgaliojimus;</w:t>
      </w:r>
    </w:p>
    <w:p w14:paraId="53B910D6" w14:textId="77777777" w:rsidR="00873F8D" w:rsidRPr="00873F8D" w:rsidRDefault="00873F8D" w:rsidP="00873F8D">
      <w:pPr>
        <w:ind w:firstLine="851"/>
        <w:rPr>
          <w:rFonts w:eastAsia="Times New Roman"/>
          <w:sz w:val="8"/>
          <w:szCs w:val="8"/>
          <w:lang w:eastAsia="en-US"/>
        </w:rPr>
      </w:pPr>
    </w:p>
    <w:p w14:paraId="7DC7CCF6" w14:textId="080C3CEA"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28.11.</w:t>
      </w:r>
      <w:r>
        <w:rPr>
          <w:rFonts w:eastAsia="Times New Roman"/>
          <w:lang w:eastAsia="lt-LT"/>
        </w:rPr>
        <w:t xml:space="preserve"> </w:t>
      </w:r>
      <w:r w:rsidRPr="00873F8D">
        <w:rPr>
          <w:rFonts w:eastAsia="Times New Roman"/>
          <w:lang w:eastAsia="lt-LT"/>
        </w:rPr>
        <w:t>leidžia įsakymus ir įsakymais tvirtinamus kitus Bibliotekos veiklą reglamentuojančius aktus, organizuoja ir kontroliuoja jų vykdymą;</w:t>
      </w:r>
    </w:p>
    <w:p w14:paraId="750EF6CB" w14:textId="77777777" w:rsidR="00873F8D" w:rsidRPr="00873F8D" w:rsidRDefault="00873F8D" w:rsidP="00873F8D">
      <w:pPr>
        <w:ind w:firstLine="851"/>
        <w:rPr>
          <w:rFonts w:eastAsia="Times New Roman"/>
          <w:sz w:val="8"/>
          <w:szCs w:val="8"/>
          <w:lang w:eastAsia="en-US"/>
        </w:rPr>
      </w:pPr>
    </w:p>
    <w:p w14:paraId="5A1ECCA5" w14:textId="2EB84AE5"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28.12.</w:t>
      </w:r>
      <w:r>
        <w:rPr>
          <w:rFonts w:eastAsia="Times New Roman"/>
          <w:lang w:eastAsia="lt-LT"/>
        </w:rPr>
        <w:t xml:space="preserve"> </w:t>
      </w:r>
      <w:r w:rsidRPr="00873F8D">
        <w:rPr>
          <w:rFonts w:eastAsia="Times New Roman"/>
          <w:lang w:eastAsia="lt-LT"/>
        </w:rPr>
        <w:t>užtikrina, kad būtų laikomasi įstatymų, kitų teisės aktų ir Bibliotekos nuostatų;</w:t>
      </w:r>
    </w:p>
    <w:p w14:paraId="6A9DBC5E" w14:textId="77777777" w:rsidR="00873F8D" w:rsidRPr="00873F8D" w:rsidRDefault="00873F8D" w:rsidP="00873F8D">
      <w:pPr>
        <w:ind w:firstLine="851"/>
        <w:rPr>
          <w:rFonts w:eastAsia="Times New Roman"/>
          <w:sz w:val="8"/>
          <w:szCs w:val="8"/>
          <w:lang w:eastAsia="en-US"/>
        </w:rPr>
      </w:pPr>
    </w:p>
    <w:p w14:paraId="4050479A" w14:textId="6D710E63"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28.13.</w:t>
      </w:r>
      <w:r>
        <w:rPr>
          <w:rFonts w:eastAsia="Times New Roman"/>
          <w:lang w:eastAsia="lt-LT"/>
        </w:rPr>
        <w:t xml:space="preserve"> </w:t>
      </w:r>
      <w:r w:rsidRPr="00873F8D">
        <w:rPr>
          <w:rFonts w:eastAsia="Times New Roman"/>
          <w:lang w:eastAsia="lt-LT"/>
        </w:rPr>
        <w:t>garantuoja, kad pagal Lietuvos Respublikos viešojo sektoriaus atskaitomybės įstatymą teikiami ataskaitų rinkiniai ir statistinės ataskaitos būtų teisingi;</w:t>
      </w:r>
    </w:p>
    <w:p w14:paraId="62D7B689" w14:textId="77777777" w:rsidR="00873F8D" w:rsidRPr="00873F8D" w:rsidRDefault="00873F8D" w:rsidP="00873F8D">
      <w:pPr>
        <w:ind w:firstLine="851"/>
        <w:rPr>
          <w:rFonts w:eastAsia="Times New Roman"/>
          <w:sz w:val="8"/>
          <w:szCs w:val="8"/>
          <w:lang w:eastAsia="en-US"/>
        </w:rPr>
      </w:pPr>
    </w:p>
    <w:p w14:paraId="08828C93" w14:textId="6CC90278"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28.14.</w:t>
      </w:r>
      <w:r>
        <w:rPr>
          <w:rFonts w:eastAsia="Times New Roman"/>
          <w:lang w:eastAsia="lt-LT"/>
        </w:rPr>
        <w:t xml:space="preserve"> </w:t>
      </w:r>
      <w:r w:rsidRPr="00873F8D">
        <w:rPr>
          <w:rFonts w:eastAsia="Times New Roman"/>
          <w:lang w:eastAsia="lt-LT"/>
        </w:rPr>
        <w:t>užtikrina paskirtų asignavimų Bibliotekai išlaikyti naudojimą sąmatose numatytoms priemonėms vykdyti;</w:t>
      </w:r>
    </w:p>
    <w:p w14:paraId="13579EF9" w14:textId="77777777" w:rsidR="00873F8D" w:rsidRPr="00873F8D" w:rsidRDefault="00873F8D" w:rsidP="00873F8D">
      <w:pPr>
        <w:ind w:firstLine="851"/>
        <w:rPr>
          <w:rFonts w:eastAsia="Times New Roman"/>
          <w:sz w:val="8"/>
          <w:szCs w:val="8"/>
          <w:lang w:eastAsia="en-US"/>
        </w:rPr>
      </w:pPr>
    </w:p>
    <w:p w14:paraId="237A7972" w14:textId="5B88559D"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lastRenderedPageBreak/>
        <w:t>28.15.</w:t>
      </w:r>
      <w:r>
        <w:rPr>
          <w:rFonts w:eastAsia="Times New Roman"/>
          <w:lang w:eastAsia="lt-LT"/>
        </w:rPr>
        <w:t xml:space="preserve"> </w:t>
      </w:r>
      <w:r w:rsidRPr="00873F8D">
        <w:rPr>
          <w:rFonts w:eastAsia="Times New Roman"/>
          <w:lang w:eastAsia="lt-LT"/>
        </w:rPr>
        <w:t>užtikrina racionalų ir taupų lėšų bei turto naudojimą, veiksmingą Bibliotekos vidaus kontrolės sistemos sukūrimą, jos veikimą ir tobulinimą;</w:t>
      </w:r>
    </w:p>
    <w:p w14:paraId="2C91CCBA" w14:textId="77777777" w:rsidR="00873F8D" w:rsidRPr="00873F8D" w:rsidRDefault="00873F8D" w:rsidP="00873F8D">
      <w:pPr>
        <w:ind w:firstLine="851"/>
        <w:rPr>
          <w:rFonts w:eastAsia="Times New Roman"/>
          <w:sz w:val="8"/>
          <w:szCs w:val="8"/>
          <w:lang w:eastAsia="en-US"/>
        </w:rPr>
      </w:pPr>
    </w:p>
    <w:p w14:paraId="7067CBE4" w14:textId="4EA77214"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28.16.</w:t>
      </w:r>
      <w:r>
        <w:rPr>
          <w:rFonts w:eastAsia="Times New Roman"/>
          <w:lang w:eastAsia="lt-LT"/>
        </w:rPr>
        <w:t xml:space="preserve"> </w:t>
      </w:r>
      <w:r w:rsidRPr="00873F8D">
        <w:rPr>
          <w:rFonts w:eastAsia="Times New Roman"/>
          <w:lang w:eastAsia="lt-LT"/>
        </w:rPr>
        <w:t>teisės aktų nustatyta tvarka taiko darbuotojams skatinimo priemones arba skiria jiems drausmines nuobaudas;</w:t>
      </w:r>
    </w:p>
    <w:p w14:paraId="5905DF3D" w14:textId="77777777" w:rsidR="00873F8D" w:rsidRPr="00873F8D" w:rsidRDefault="00873F8D" w:rsidP="00873F8D">
      <w:pPr>
        <w:ind w:firstLine="851"/>
        <w:rPr>
          <w:rFonts w:eastAsia="Times New Roman"/>
          <w:sz w:val="8"/>
          <w:szCs w:val="8"/>
          <w:lang w:eastAsia="en-US"/>
        </w:rPr>
      </w:pPr>
    </w:p>
    <w:p w14:paraId="51521946" w14:textId="3AE45AE0"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28.17.</w:t>
      </w:r>
      <w:r>
        <w:rPr>
          <w:rFonts w:eastAsia="Times New Roman"/>
          <w:lang w:eastAsia="lt-LT"/>
        </w:rPr>
        <w:t xml:space="preserve"> </w:t>
      </w:r>
      <w:r w:rsidRPr="00873F8D">
        <w:rPr>
          <w:rFonts w:eastAsia="Times New Roman"/>
          <w:lang w:eastAsia="lt-LT"/>
        </w:rPr>
        <w:t>teisės aktų nustatyta tvarka ir pagal savo įgaliojimus valdo Bibliotekos turtą, organizuoja Bibliotekos turto apskaitą, naudojimą ir tvarkymą;</w:t>
      </w:r>
    </w:p>
    <w:p w14:paraId="55A084C5" w14:textId="77777777" w:rsidR="00873F8D" w:rsidRPr="00873F8D" w:rsidRDefault="00873F8D" w:rsidP="00873F8D">
      <w:pPr>
        <w:ind w:firstLine="851"/>
        <w:rPr>
          <w:rFonts w:eastAsia="Times New Roman"/>
          <w:sz w:val="8"/>
          <w:szCs w:val="8"/>
          <w:lang w:eastAsia="en-US"/>
        </w:rPr>
      </w:pPr>
    </w:p>
    <w:p w14:paraId="0A125A74" w14:textId="56F2AB46"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28.18.</w:t>
      </w:r>
      <w:r>
        <w:rPr>
          <w:rFonts w:eastAsia="Times New Roman"/>
          <w:lang w:eastAsia="lt-LT"/>
        </w:rPr>
        <w:t xml:space="preserve"> </w:t>
      </w:r>
      <w:r w:rsidRPr="00873F8D">
        <w:rPr>
          <w:rFonts w:eastAsia="Times New Roman"/>
          <w:lang w:eastAsia="lt-LT"/>
        </w:rPr>
        <w:t>užtikrina Bibliotekos teikiamų paslaugų kokybę;</w:t>
      </w:r>
    </w:p>
    <w:p w14:paraId="7D24C24B" w14:textId="77777777" w:rsidR="00873F8D" w:rsidRPr="00873F8D" w:rsidRDefault="00873F8D" w:rsidP="00873F8D">
      <w:pPr>
        <w:ind w:firstLine="851"/>
        <w:rPr>
          <w:rFonts w:eastAsia="Times New Roman"/>
          <w:sz w:val="8"/>
          <w:szCs w:val="8"/>
          <w:lang w:eastAsia="en-US"/>
        </w:rPr>
      </w:pPr>
    </w:p>
    <w:p w14:paraId="063EB342" w14:textId="6DE3A879"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28.19.</w:t>
      </w:r>
      <w:r>
        <w:rPr>
          <w:rFonts w:eastAsia="Times New Roman"/>
          <w:lang w:eastAsia="lt-LT"/>
        </w:rPr>
        <w:t xml:space="preserve"> </w:t>
      </w:r>
      <w:r w:rsidRPr="00873F8D">
        <w:rPr>
          <w:rFonts w:eastAsia="Times New Roman"/>
          <w:lang w:eastAsia="lt-LT"/>
        </w:rPr>
        <w:t>tobulina Bibliotekos veiklą, rūpinasi darbo procesų modernizavimu, automatizavimu, naujų technologijų diegimu, papildomų lėšų paieška;</w:t>
      </w:r>
    </w:p>
    <w:p w14:paraId="2E6F8FC5" w14:textId="77777777" w:rsidR="00873F8D" w:rsidRPr="00873F8D" w:rsidRDefault="00873F8D" w:rsidP="00873F8D">
      <w:pPr>
        <w:ind w:firstLine="851"/>
        <w:rPr>
          <w:rFonts w:eastAsia="Times New Roman"/>
          <w:sz w:val="8"/>
          <w:szCs w:val="8"/>
          <w:lang w:eastAsia="en-US"/>
        </w:rPr>
      </w:pPr>
    </w:p>
    <w:p w14:paraId="08EB332A" w14:textId="465AC278"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28.20.</w:t>
      </w:r>
      <w:r>
        <w:rPr>
          <w:rFonts w:eastAsia="Times New Roman"/>
          <w:lang w:eastAsia="lt-LT"/>
        </w:rPr>
        <w:t xml:space="preserve"> </w:t>
      </w:r>
      <w:r w:rsidRPr="00873F8D">
        <w:rPr>
          <w:rFonts w:eastAsia="Times New Roman"/>
          <w:lang w:eastAsia="lt-LT"/>
        </w:rPr>
        <w:t>palaiko ryšius su valstybės ir savivaldybės institucijomis bei įstaigomis, visuomeninėmis organizacijomis spręsdamas klausimus, susijusius su Bibliotekos veikla;</w:t>
      </w:r>
    </w:p>
    <w:p w14:paraId="42168762" w14:textId="77777777" w:rsidR="00873F8D" w:rsidRPr="00873F8D" w:rsidRDefault="00873F8D" w:rsidP="00873F8D">
      <w:pPr>
        <w:ind w:firstLine="851"/>
        <w:rPr>
          <w:rFonts w:eastAsia="Times New Roman"/>
          <w:sz w:val="8"/>
          <w:szCs w:val="8"/>
          <w:lang w:eastAsia="en-US"/>
        </w:rPr>
      </w:pPr>
    </w:p>
    <w:p w14:paraId="75548C1F" w14:textId="5A9E4824"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28.21.</w:t>
      </w:r>
      <w:r w:rsidR="00AD20E2">
        <w:rPr>
          <w:rFonts w:eastAsia="Times New Roman"/>
          <w:lang w:eastAsia="lt-LT"/>
        </w:rPr>
        <w:t xml:space="preserve"> </w:t>
      </w:r>
      <w:r w:rsidRPr="00873F8D">
        <w:rPr>
          <w:rFonts w:eastAsia="Times New Roman"/>
          <w:lang w:eastAsia="lt-LT"/>
        </w:rPr>
        <w:t>koordinuoja darbuotojų saugos, sveikatos ir priešgaisrinės saugos reikalavimų vykdymą.</w:t>
      </w:r>
    </w:p>
    <w:p w14:paraId="47907314" w14:textId="77777777" w:rsidR="00873F8D" w:rsidRPr="00873F8D" w:rsidRDefault="00873F8D" w:rsidP="00873F8D">
      <w:pPr>
        <w:ind w:firstLine="851"/>
        <w:rPr>
          <w:rFonts w:eastAsia="Times New Roman"/>
          <w:sz w:val="8"/>
          <w:szCs w:val="8"/>
          <w:lang w:eastAsia="en-US"/>
        </w:rPr>
      </w:pPr>
    </w:p>
    <w:p w14:paraId="0B9B9CD0" w14:textId="77777777"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29.</w:t>
      </w:r>
      <w:r w:rsidRPr="00873F8D">
        <w:rPr>
          <w:rFonts w:eastAsia="Times New Roman"/>
          <w:lang w:eastAsia="lt-LT"/>
        </w:rPr>
        <w:tab/>
        <w:t>Bibliotekos direktoriaus atostogų, ligos ar kitais atvejais jam negalint eiti pareigų pavaduoja Bibliotekos direktoriaus pavaduotojas, kurio pareigybės aprašyme nurodyta ši funkcija.</w:t>
      </w:r>
    </w:p>
    <w:p w14:paraId="6BDB832B" w14:textId="77777777" w:rsidR="00873F8D" w:rsidRPr="00873F8D" w:rsidRDefault="00873F8D" w:rsidP="00873F8D">
      <w:pPr>
        <w:ind w:firstLine="851"/>
        <w:rPr>
          <w:rFonts w:eastAsia="Times New Roman"/>
          <w:sz w:val="8"/>
          <w:szCs w:val="8"/>
          <w:lang w:eastAsia="en-US"/>
        </w:rPr>
      </w:pPr>
    </w:p>
    <w:p w14:paraId="5F43FDE2" w14:textId="77777777"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30.</w:t>
      </w:r>
      <w:r w:rsidRPr="00873F8D">
        <w:rPr>
          <w:rFonts w:eastAsia="Times New Roman"/>
          <w:lang w:eastAsia="lt-LT"/>
        </w:rPr>
        <w:tab/>
        <w:t>Biblioteka turi 8 struktūrinius padalinius (toliau – filialus), kurių skaičių ir išdėstymą nustato Savininko teises ir pareigas įgyvendinanti institucija. Bibliotekos filialas nėra juridinis asmuo, bet turi Registrų centre įregistruotą buveinę ir veikia pagal Bibliotekos direktoriaus patvirtintus nuostatus.</w:t>
      </w:r>
    </w:p>
    <w:p w14:paraId="4E6FAB48" w14:textId="77777777" w:rsidR="00873F8D" w:rsidRPr="00873F8D" w:rsidRDefault="00873F8D" w:rsidP="00873F8D">
      <w:pPr>
        <w:ind w:firstLine="851"/>
        <w:rPr>
          <w:rFonts w:eastAsia="Times New Roman"/>
          <w:sz w:val="8"/>
          <w:szCs w:val="8"/>
          <w:lang w:eastAsia="en-US"/>
        </w:rPr>
      </w:pPr>
    </w:p>
    <w:p w14:paraId="2D0ABD61" w14:textId="77777777"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31.</w:t>
      </w:r>
      <w:r w:rsidRPr="00873F8D">
        <w:rPr>
          <w:rFonts w:eastAsia="Times New Roman"/>
          <w:lang w:eastAsia="lt-LT"/>
        </w:rPr>
        <w:tab/>
        <w:t>Bibliotekos filialai:</w:t>
      </w:r>
    </w:p>
    <w:p w14:paraId="100FEC03" w14:textId="77777777" w:rsidR="00873F8D" w:rsidRPr="00873F8D" w:rsidRDefault="00873F8D" w:rsidP="00873F8D">
      <w:pPr>
        <w:ind w:firstLine="851"/>
        <w:rPr>
          <w:rFonts w:eastAsia="Times New Roman"/>
          <w:sz w:val="8"/>
          <w:szCs w:val="8"/>
          <w:lang w:eastAsia="en-US"/>
        </w:rPr>
      </w:pPr>
    </w:p>
    <w:p w14:paraId="4DDDE44A" w14:textId="635E49E8"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31.1.</w:t>
      </w:r>
      <w:r w:rsidR="00AD20E2">
        <w:rPr>
          <w:rFonts w:eastAsia="Times New Roman"/>
          <w:lang w:eastAsia="lt-LT"/>
        </w:rPr>
        <w:t xml:space="preserve"> </w:t>
      </w:r>
      <w:r w:rsidRPr="00873F8D">
        <w:rPr>
          <w:rFonts w:eastAsia="Times New Roman"/>
          <w:lang w:eastAsia="lt-LT"/>
        </w:rPr>
        <w:t>Lumpėnų filialas;</w:t>
      </w:r>
    </w:p>
    <w:p w14:paraId="548BC35F" w14:textId="77777777" w:rsidR="00873F8D" w:rsidRPr="00873F8D" w:rsidRDefault="00873F8D" w:rsidP="00873F8D">
      <w:pPr>
        <w:ind w:firstLine="851"/>
        <w:rPr>
          <w:rFonts w:eastAsia="Times New Roman"/>
          <w:sz w:val="8"/>
          <w:szCs w:val="8"/>
          <w:lang w:eastAsia="en-US"/>
        </w:rPr>
      </w:pPr>
    </w:p>
    <w:p w14:paraId="10D30136" w14:textId="279B2CF5"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31.2.</w:t>
      </w:r>
      <w:r w:rsidR="00AD20E2">
        <w:rPr>
          <w:rFonts w:eastAsia="Times New Roman"/>
          <w:lang w:eastAsia="lt-LT"/>
        </w:rPr>
        <w:t xml:space="preserve"> </w:t>
      </w:r>
      <w:r w:rsidRPr="00873F8D">
        <w:rPr>
          <w:rFonts w:eastAsia="Times New Roman"/>
          <w:lang w:eastAsia="lt-LT"/>
        </w:rPr>
        <w:t>Vilkyškių filialas;</w:t>
      </w:r>
    </w:p>
    <w:p w14:paraId="09E22519" w14:textId="77777777" w:rsidR="00873F8D" w:rsidRPr="00873F8D" w:rsidRDefault="00873F8D" w:rsidP="00873F8D">
      <w:pPr>
        <w:ind w:firstLine="851"/>
        <w:rPr>
          <w:rFonts w:eastAsia="Times New Roman"/>
          <w:sz w:val="8"/>
          <w:szCs w:val="8"/>
          <w:lang w:eastAsia="en-US"/>
        </w:rPr>
      </w:pPr>
    </w:p>
    <w:p w14:paraId="43B5F790" w14:textId="518D06E9"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31.3.</w:t>
      </w:r>
      <w:r w:rsidR="00AD20E2">
        <w:rPr>
          <w:rFonts w:eastAsia="Times New Roman"/>
          <w:lang w:eastAsia="lt-LT"/>
        </w:rPr>
        <w:t xml:space="preserve"> </w:t>
      </w:r>
      <w:proofErr w:type="spellStart"/>
      <w:r w:rsidRPr="00873F8D">
        <w:rPr>
          <w:rFonts w:eastAsia="Times New Roman"/>
          <w:lang w:eastAsia="lt-LT"/>
        </w:rPr>
        <w:t>Piktupėnų</w:t>
      </w:r>
      <w:proofErr w:type="spellEnd"/>
      <w:r w:rsidRPr="00873F8D">
        <w:rPr>
          <w:rFonts w:eastAsia="Times New Roman"/>
          <w:lang w:eastAsia="lt-LT"/>
        </w:rPr>
        <w:t xml:space="preserve"> filialas;</w:t>
      </w:r>
    </w:p>
    <w:p w14:paraId="36E73418" w14:textId="77777777" w:rsidR="00873F8D" w:rsidRPr="00873F8D" w:rsidRDefault="00873F8D" w:rsidP="00873F8D">
      <w:pPr>
        <w:ind w:firstLine="851"/>
        <w:rPr>
          <w:rFonts w:eastAsia="Times New Roman"/>
          <w:sz w:val="8"/>
          <w:szCs w:val="8"/>
          <w:lang w:eastAsia="en-US"/>
        </w:rPr>
      </w:pPr>
    </w:p>
    <w:p w14:paraId="5EC63BF5" w14:textId="3303E1D9"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31.4.</w:t>
      </w:r>
      <w:r w:rsidR="00AD20E2">
        <w:rPr>
          <w:rFonts w:eastAsia="Times New Roman"/>
          <w:lang w:eastAsia="lt-LT"/>
        </w:rPr>
        <w:t xml:space="preserve"> </w:t>
      </w:r>
      <w:r w:rsidRPr="00873F8D">
        <w:rPr>
          <w:rFonts w:eastAsia="Times New Roman"/>
          <w:lang w:eastAsia="lt-LT"/>
        </w:rPr>
        <w:t>Natkiškių filialas;</w:t>
      </w:r>
    </w:p>
    <w:p w14:paraId="75F70B87" w14:textId="77777777" w:rsidR="00873F8D" w:rsidRPr="00873F8D" w:rsidRDefault="00873F8D" w:rsidP="00873F8D">
      <w:pPr>
        <w:ind w:firstLine="851"/>
        <w:rPr>
          <w:rFonts w:eastAsia="Times New Roman"/>
          <w:sz w:val="8"/>
          <w:szCs w:val="8"/>
          <w:lang w:eastAsia="en-US"/>
        </w:rPr>
      </w:pPr>
    </w:p>
    <w:p w14:paraId="21823EF8" w14:textId="7EA4DF56"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31.5.</w:t>
      </w:r>
      <w:r w:rsidR="00AD20E2">
        <w:rPr>
          <w:rFonts w:eastAsia="Times New Roman"/>
          <w:lang w:eastAsia="lt-LT"/>
        </w:rPr>
        <w:t xml:space="preserve"> </w:t>
      </w:r>
      <w:r w:rsidRPr="00873F8D">
        <w:rPr>
          <w:rFonts w:eastAsia="Times New Roman"/>
          <w:lang w:eastAsia="lt-LT"/>
        </w:rPr>
        <w:t>Stoniškių filialas;</w:t>
      </w:r>
    </w:p>
    <w:p w14:paraId="1CB66C90" w14:textId="77777777" w:rsidR="00873F8D" w:rsidRPr="00873F8D" w:rsidRDefault="00873F8D" w:rsidP="00873F8D">
      <w:pPr>
        <w:ind w:firstLine="851"/>
        <w:rPr>
          <w:rFonts w:eastAsia="Times New Roman"/>
          <w:sz w:val="8"/>
          <w:szCs w:val="8"/>
          <w:lang w:eastAsia="en-US"/>
        </w:rPr>
      </w:pPr>
    </w:p>
    <w:p w14:paraId="1D6F9A32" w14:textId="54BD9031"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31.6.</w:t>
      </w:r>
      <w:r w:rsidR="00AD20E2">
        <w:rPr>
          <w:rFonts w:eastAsia="Times New Roman"/>
          <w:lang w:eastAsia="lt-LT"/>
        </w:rPr>
        <w:t xml:space="preserve"> </w:t>
      </w:r>
      <w:r w:rsidRPr="00873F8D">
        <w:rPr>
          <w:rFonts w:eastAsia="Times New Roman"/>
          <w:lang w:eastAsia="lt-LT"/>
        </w:rPr>
        <w:t>Kentrių filialas;</w:t>
      </w:r>
    </w:p>
    <w:p w14:paraId="5D7B2762" w14:textId="77777777" w:rsidR="00873F8D" w:rsidRPr="00873F8D" w:rsidRDefault="00873F8D" w:rsidP="00873F8D">
      <w:pPr>
        <w:ind w:firstLine="851"/>
        <w:rPr>
          <w:rFonts w:eastAsia="Times New Roman"/>
          <w:sz w:val="8"/>
          <w:szCs w:val="8"/>
          <w:lang w:eastAsia="en-US"/>
        </w:rPr>
      </w:pPr>
    </w:p>
    <w:p w14:paraId="58A2D5C8" w14:textId="5DD5D784"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31.7.</w:t>
      </w:r>
      <w:r w:rsidR="00AD20E2">
        <w:rPr>
          <w:rFonts w:eastAsia="Times New Roman"/>
          <w:lang w:eastAsia="lt-LT"/>
        </w:rPr>
        <w:t xml:space="preserve"> </w:t>
      </w:r>
      <w:proofErr w:type="spellStart"/>
      <w:r w:rsidRPr="00873F8D">
        <w:rPr>
          <w:rFonts w:eastAsia="Times New Roman"/>
          <w:lang w:eastAsia="lt-LT"/>
        </w:rPr>
        <w:t>Šilgalių</w:t>
      </w:r>
      <w:proofErr w:type="spellEnd"/>
      <w:r w:rsidRPr="00873F8D">
        <w:rPr>
          <w:rFonts w:eastAsia="Times New Roman"/>
          <w:lang w:eastAsia="lt-LT"/>
        </w:rPr>
        <w:t xml:space="preserve"> filialas;</w:t>
      </w:r>
    </w:p>
    <w:p w14:paraId="79F04B2B" w14:textId="77777777" w:rsidR="00873F8D" w:rsidRPr="00873F8D" w:rsidRDefault="00873F8D" w:rsidP="00873F8D">
      <w:pPr>
        <w:ind w:firstLine="851"/>
        <w:rPr>
          <w:rFonts w:eastAsia="Times New Roman"/>
          <w:sz w:val="8"/>
          <w:szCs w:val="8"/>
          <w:lang w:eastAsia="en-US"/>
        </w:rPr>
      </w:pPr>
    </w:p>
    <w:p w14:paraId="1280B7F2" w14:textId="43F6E4A2"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31.8.</w:t>
      </w:r>
      <w:r w:rsidR="00AD20E2">
        <w:rPr>
          <w:rFonts w:eastAsia="Times New Roman"/>
          <w:lang w:eastAsia="lt-LT"/>
        </w:rPr>
        <w:t xml:space="preserve"> </w:t>
      </w:r>
      <w:r w:rsidRPr="00873F8D">
        <w:rPr>
          <w:rFonts w:eastAsia="Times New Roman"/>
          <w:lang w:eastAsia="lt-LT"/>
        </w:rPr>
        <w:t>Žukų filialas.</w:t>
      </w:r>
    </w:p>
    <w:p w14:paraId="6F1D742F" w14:textId="77777777" w:rsidR="00873F8D" w:rsidRPr="00873F8D" w:rsidRDefault="00873F8D" w:rsidP="00873F8D">
      <w:pPr>
        <w:ind w:firstLine="851"/>
        <w:rPr>
          <w:rFonts w:eastAsia="Times New Roman"/>
          <w:sz w:val="8"/>
          <w:szCs w:val="8"/>
          <w:lang w:eastAsia="en-US"/>
        </w:rPr>
      </w:pPr>
    </w:p>
    <w:p w14:paraId="57FF34E5" w14:textId="77777777" w:rsidR="00873F8D" w:rsidRPr="00873F8D" w:rsidRDefault="00873F8D" w:rsidP="00873F8D">
      <w:pPr>
        <w:tabs>
          <w:tab w:val="left" w:pos="426"/>
          <w:tab w:val="left" w:pos="709"/>
        </w:tabs>
        <w:overflowPunct w:val="0"/>
        <w:spacing w:line="276" w:lineRule="auto"/>
        <w:jc w:val="center"/>
        <w:rPr>
          <w:rFonts w:eastAsia="Times New Roman"/>
          <w:b/>
          <w:bCs/>
          <w:lang w:eastAsia="lt-LT"/>
        </w:rPr>
      </w:pPr>
      <w:r w:rsidRPr="00873F8D">
        <w:rPr>
          <w:rFonts w:eastAsia="Times New Roman"/>
          <w:b/>
          <w:bCs/>
          <w:lang w:eastAsia="lt-LT"/>
        </w:rPr>
        <w:t>V SKYRIUS</w:t>
      </w:r>
    </w:p>
    <w:p w14:paraId="749D1EEA" w14:textId="77777777" w:rsidR="00873F8D" w:rsidRPr="00873F8D" w:rsidRDefault="00873F8D" w:rsidP="00873F8D">
      <w:pPr>
        <w:ind w:firstLine="851"/>
        <w:rPr>
          <w:rFonts w:eastAsia="Times New Roman"/>
          <w:sz w:val="8"/>
          <w:szCs w:val="8"/>
          <w:lang w:eastAsia="en-US"/>
        </w:rPr>
      </w:pPr>
    </w:p>
    <w:p w14:paraId="4AB7DC29" w14:textId="77777777" w:rsidR="00873F8D" w:rsidRPr="00873F8D" w:rsidRDefault="00873F8D" w:rsidP="00873F8D">
      <w:pPr>
        <w:tabs>
          <w:tab w:val="left" w:pos="426"/>
          <w:tab w:val="left" w:pos="709"/>
        </w:tabs>
        <w:overflowPunct w:val="0"/>
        <w:spacing w:line="276" w:lineRule="auto"/>
        <w:jc w:val="center"/>
        <w:rPr>
          <w:rFonts w:eastAsia="Times New Roman"/>
          <w:b/>
          <w:bCs/>
          <w:lang w:eastAsia="lt-LT"/>
        </w:rPr>
      </w:pPr>
      <w:r w:rsidRPr="00873F8D">
        <w:rPr>
          <w:rFonts w:eastAsia="Times New Roman"/>
          <w:b/>
          <w:bCs/>
          <w:lang w:eastAsia="lt-LT"/>
        </w:rPr>
        <w:t>DARBUOTOJŲ PRIĖMIMAS, ATLEIDIMAS IR DARBO APMOKĖJIMAS</w:t>
      </w:r>
    </w:p>
    <w:p w14:paraId="0A85F321" w14:textId="77777777" w:rsidR="00873F8D" w:rsidRPr="00873F8D" w:rsidRDefault="00873F8D" w:rsidP="00873F8D">
      <w:pPr>
        <w:ind w:firstLine="851"/>
        <w:rPr>
          <w:rFonts w:eastAsia="Times New Roman"/>
          <w:sz w:val="8"/>
          <w:szCs w:val="8"/>
          <w:lang w:eastAsia="en-US"/>
        </w:rPr>
      </w:pPr>
    </w:p>
    <w:p w14:paraId="4FCCF17C" w14:textId="77777777"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32.</w:t>
      </w:r>
      <w:r w:rsidRPr="00873F8D">
        <w:rPr>
          <w:rFonts w:eastAsia="Times New Roman"/>
          <w:lang w:eastAsia="lt-LT"/>
        </w:rPr>
        <w:tab/>
        <w:t xml:space="preserve">Bibliotekos darbuotojai priimami į darbą ir atleidžiami iš jo vadovaujantis Lietuvos Respublikos įstatymų nustatyta tvarka. </w:t>
      </w:r>
    </w:p>
    <w:p w14:paraId="0458FA3E" w14:textId="77777777" w:rsidR="00873F8D" w:rsidRPr="00873F8D" w:rsidRDefault="00873F8D" w:rsidP="00873F8D">
      <w:pPr>
        <w:ind w:firstLine="851"/>
        <w:rPr>
          <w:rFonts w:eastAsia="Times New Roman"/>
          <w:sz w:val="8"/>
          <w:szCs w:val="8"/>
          <w:lang w:eastAsia="en-US"/>
        </w:rPr>
      </w:pPr>
    </w:p>
    <w:p w14:paraId="6484C7FB" w14:textId="77777777" w:rsidR="00873F8D" w:rsidRPr="00873F8D" w:rsidRDefault="00873F8D" w:rsidP="00873F8D">
      <w:pPr>
        <w:tabs>
          <w:tab w:val="left" w:pos="426"/>
          <w:tab w:val="left" w:pos="709"/>
        </w:tabs>
        <w:overflowPunct w:val="0"/>
        <w:ind w:right="-1" w:firstLine="851"/>
        <w:jc w:val="both"/>
        <w:rPr>
          <w:rFonts w:eastAsia="Times New Roman"/>
          <w:lang w:eastAsia="lt-LT"/>
        </w:rPr>
      </w:pPr>
      <w:r w:rsidRPr="00873F8D">
        <w:rPr>
          <w:rFonts w:eastAsia="Times New Roman"/>
          <w:lang w:eastAsia="lt-LT"/>
        </w:rPr>
        <w:t>33.</w:t>
      </w:r>
      <w:r w:rsidRPr="00873F8D">
        <w:rPr>
          <w:rFonts w:eastAsia="Times New Roman"/>
          <w:lang w:eastAsia="lt-LT"/>
        </w:rPr>
        <w:tab/>
        <w:t>Darbo apmokėjimo tvarką nustato Lietuvos Respublikos įstatymai, Lietuvos Respublikos Vyriausybės nutarimai, Kultūros ministerijos teisės aktai.</w:t>
      </w:r>
    </w:p>
    <w:p w14:paraId="54F8CF82" w14:textId="77777777" w:rsidR="00873F8D" w:rsidRPr="00873F8D" w:rsidRDefault="00873F8D" w:rsidP="00873F8D">
      <w:pPr>
        <w:ind w:firstLine="851"/>
        <w:rPr>
          <w:rFonts w:eastAsia="Times New Roman"/>
          <w:sz w:val="8"/>
          <w:szCs w:val="8"/>
          <w:lang w:eastAsia="en-US"/>
        </w:rPr>
      </w:pPr>
    </w:p>
    <w:p w14:paraId="683D9A92" w14:textId="77777777" w:rsidR="00873F8D" w:rsidRPr="00873F8D" w:rsidRDefault="00873F8D" w:rsidP="00873F8D">
      <w:pPr>
        <w:tabs>
          <w:tab w:val="left" w:pos="426"/>
          <w:tab w:val="left" w:pos="709"/>
        </w:tabs>
        <w:jc w:val="center"/>
        <w:rPr>
          <w:rFonts w:eastAsia="Times New Roman"/>
          <w:lang w:eastAsia="en-US"/>
        </w:rPr>
      </w:pPr>
      <w:r w:rsidRPr="00873F8D">
        <w:rPr>
          <w:rFonts w:eastAsia="Times New Roman"/>
          <w:b/>
          <w:bCs/>
          <w:lang w:eastAsia="en-US"/>
        </w:rPr>
        <w:t>VI SKYRIUS</w:t>
      </w:r>
    </w:p>
    <w:p w14:paraId="1E5FC5E8" w14:textId="77777777" w:rsidR="00873F8D" w:rsidRPr="00873F8D" w:rsidRDefault="00873F8D" w:rsidP="00873F8D">
      <w:pPr>
        <w:tabs>
          <w:tab w:val="left" w:pos="426"/>
          <w:tab w:val="left" w:pos="709"/>
        </w:tabs>
        <w:jc w:val="center"/>
        <w:rPr>
          <w:rFonts w:eastAsia="Times New Roman"/>
          <w:lang w:eastAsia="en-US"/>
        </w:rPr>
      </w:pPr>
      <w:r w:rsidRPr="00873F8D">
        <w:rPr>
          <w:rFonts w:eastAsia="Times New Roman"/>
          <w:b/>
          <w:bCs/>
          <w:lang w:eastAsia="en-US"/>
        </w:rPr>
        <w:t>BIBLIOTEKOS TURTAS, LĖŠOS IR JŲ NAUDOJIMO TVARKA, FINANSINĖS VEIKLOS KONTROLĖ IR VEIKLOS PRIEŽIŪRA</w:t>
      </w:r>
    </w:p>
    <w:p w14:paraId="5B381A37" w14:textId="77777777" w:rsidR="00873F8D" w:rsidRPr="00873F8D" w:rsidRDefault="00873F8D" w:rsidP="00873F8D">
      <w:pPr>
        <w:tabs>
          <w:tab w:val="left" w:pos="426"/>
          <w:tab w:val="left" w:pos="709"/>
        </w:tabs>
        <w:ind w:firstLine="851"/>
        <w:jc w:val="both"/>
        <w:rPr>
          <w:rFonts w:eastAsia="Times New Roman"/>
          <w:lang w:eastAsia="en-US"/>
        </w:rPr>
      </w:pPr>
    </w:p>
    <w:p w14:paraId="12528E05"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34.</w:t>
      </w:r>
      <w:r w:rsidRPr="00873F8D">
        <w:rPr>
          <w:rFonts w:eastAsia="Times New Roman"/>
          <w:lang w:eastAsia="en-US"/>
        </w:rPr>
        <w:tab/>
        <w:t xml:space="preserve">Bibliotekos Savininko jai perduotas ir Bibliotekos įgytas turtas nuosavybės teise priklauso Bibliotekos Savininkui, o Biblioteka šį turtą valdo, naudoja ir disponuoja juo teisės aktų nustatyta tvarka. </w:t>
      </w:r>
    </w:p>
    <w:p w14:paraId="041F07B9"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35.</w:t>
      </w:r>
      <w:r w:rsidRPr="00873F8D">
        <w:rPr>
          <w:rFonts w:eastAsia="Times New Roman"/>
          <w:lang w:eastAsia="en-US"/>
        </w:rPr>
        <w:tab/>
        <w:t xml:space="preserve">Dokumentams įsigyti lėšos skiriamos iš valstybės ir savivaldybės biudžetų. Pagal galimybes Savininkas gali skirti papildomų lėšų. </w:t>
      </w:r>
    </w:p>
    <w:p w14:paraId="3577F6A2"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36.</w:t>
      </w:r>
      <w:r w:rsidRPr="00873F8D">
        <w:rPr>
          <w:rFonts w:eastAsia="Times New Roman"/>
          <w:lang w:eastAsia="en-US"/>
        </w:rPr>
        <w:tab/>
        <w:t>Bibliotekos lėšų šaltiniai gali būti:</w:t>
      </w:r>
    </w:p>
    <w:p w14:paraId="563D880E" w14:textId="39A7FAF0"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36.1.</w:t>
      </w:r>
      <w:r w:rsidR="00AD20E2">
        <w:rPr>
          <w:rFonts w:eastAsia="Times New Roman"/>
          <w:lang w:eastAsia="en-US"/>
        </w:rPr>
        <w:t xml:space="preserve"> </w:t>
      </w:r>
      <w:r w:rsidRPr="00873F8D">
        <w:rPr>
          <w:rFonts w:eastAsia="Times New Roman"/>
          <w:lang w:eastAsia="en-US"/>
        </w:rPr>
        <w:t xml:space="preserve">savivaldybės biudžeto asignavimai; </w:t>
      </w:r>
    </w:p>
    <w:p w14:paraId="11996DCF" w14:textId="0A088C6D"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lastRenderedPageBreak/>
        <w:t>36.2.</w:t>
      </w:r>
      <w:r w:rsidR="00AD20E2">
        <w:rPr>
          <w:rFonts w:eastAsia="Times New Roman"/>
          <w:lang w:eastAsia="en-US"/>
        </w:rPr>
        <w:t xml:space="preserve"> </w:t>
      </w:r>
      <w:r w:rsidRPr="00873F8D">
        <w:rPr>
          <w:rFonts w:eastAsia="Times New Roman"/>
          <w:lang w:eastAsia="en-US"/>
        </w:rPr>
        <w:t xml:space="preserve">biudžetinės įstaigos pajamos; </w:t>
      </w:r>
    </w:p>
    <w:p w14:paraId="4616672E" w14:textId="6637F044"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36.3.</w:t>
      </w:r>
      <w:r w:rsidR="00AD20E2">
        <w:rPr>
          <w:rFonts w:eastAsia="Times New Roman"/>
          <w:lang w:eastAsia="en-US"/>
        </w:rPr>
        <w:t xml:space="preserve"> </w:t>
      </w:r>
      <w:r w:rsidRPr="00873F8D">
        <w:rPr>
          <w:rFonts w:eastAsia="Times New Roman"/>
          <w:lang w:eastAsia="en-US"/>
        </w:rPr>
        <w:t xml:space="preserve">valstybės biudžeto asignavimai; </w:t>
      </w:r>
    </w:p>
    <w:p w14:paraId="64812667" w14:textId="7D1A6C86"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36.4.</w:t>
      </w:r>
      <w:r w:rsidR="00AD20E2">
        <w:rPr>
          <w:rFonts w:eastAsia="Times New Roman"/>
          <w:lang w:eastAsia="en-US"/>
        </w:rPr>
        <w:t xml:space="preserve"> </w:t>
      </w:r>
      <w:r w:rsidRPr="00873F8D">
        <w:rPr>
          <w:rFonts w:eastAsia="Times New Roman"/>
          <w:lang w:eastAsia="en-US"/>
        </w:rPr>
        <w:t>kitos teisėtai gautos lėšos.</w:t>
      </w:r>
    </w:p>
    <w:p w14:paraId="49AB1D53"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37.</w:t>
      </w:r>
      <w:r w:rsidRPr="00873F8D">
        <w:rPr>
          <w:rFonts w:eastAsia="Times New Roman"/>
          <w:lang w:eastAsia="en-US"/>
        </w:rPr>
        <w:tab/>
        <w:t>Bibliotekos lėšos ir turtas naudojami Lietuvos Respublikos įstatymų ir kitų teisės aktų nustatyta tvarka.</w:t>
      </w:r>
    </w:p>
    <w:p w14:paraId="4490E62C"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38.</w:t>
      </w:r>
      <w:r w:rsidRPr="00873F8D">
        <w:rPr>
          <w:rFonts w:eastAsia="Times New Roman"/>
          <w:lang w:eastAsia="en-US"/>
        </w:rPr>
        <w:tab/>
        <w:t>Biblioteka jai reikalingas materialines vertybes įsigyja Lietuvos Respublikos įstatymų ir kitų teisės aktų nustatyta tvarka.</w:t>
      </w:r>
    </w:p>
    <w:p w14:paraId="05DB0AD7"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39.</w:t>
      </w:r>
      <w:r w:rsidRPr="00873F8D">
        <w:rPr>
          <w:rFonts w:eastAsia="Times New Roman"/>
          <w:lang w:eastAsia="en-US"/>
        </w:rPr>
        <w:tab/>
        <w:t>Bibliotekos finansinės veiklos kontrolę vykdo Savininkas, savivaldybės kontrolės ir audito tarnyba ir kitos institucijos ar įstaigos Lietuvos Respublikos įstatymų ir kitų teisės aktų nustatyta tvarka.</w:t>
      </w:r>
    </w:p>
    <w:p w14:paraId="3F3BA050"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40.</w:t>
      </w:r>
      <w:r w:rsidRPr="00873F8D">
        <w:rPr>
          <w:rFonts w:eastAsia="Times New Roman"/>
          <w:lang w:eastAsia="en-US"/>
        </w:rPr>
        <w:tab/>
        <w:t>Savininko teises ir pareigas įgyvendinanti institucija – Pagėgių savivaldybės taryba gali priimti sprendimus dėl Bibliotekos veiklos audito.</w:t>
      </w:r>
    </w:p>
    <w:p w14:paraId="6D81FE78"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41.</w:t>
      </w:r>
      <w:r w:rsidRPr="00873F8D">
        <w:rPr>
          <w:rFonts w:eastAsia="Times New Roman"/>
          <w:lang w:eastAsia="en-US"/>
        </w:rPr>
        <w:tab/>
        <w:t>Biblioteka susidėvėjusias ar jai nereikalingas materialines vertybes nurašo ar realizuoja, o gautas lėšas panaudoja Lietuvos Respublikos įstatymų, Lietuvos Respublikos Vyriausybės ir Savivaldybės tarybos nustatyta tvarka.</w:t>
      </w:r>
    </w:p>
    <w:p w14:paraId="2F0C2087"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42.</w:t>
      </w:r>
      <w:r w:rsidRPr="00873F8D">
        <w:rPr>
          <w:rFonts w:eastAsia="Times New Roman"/>
          <w:lang w:eastAsia="en-US"/>
        </w:rPr>
        <w:tab/>
        <w:t>Už Bibliotekos buhalterinę apskaitą atsakingas vyriausiasis buhalteris.</w:t>
      </w:r>
    </w:p>
    <w:p w14:paraId="7F48BA46"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43.</w:t>
      </w:r>
      <w:r w:rsidRPr="00873F8D">
        <w:rPr>
          <w:rFonts w:eastAsia="Times New Roman"/>
          <w:lang w:eastAsia="en-US"/>
        </w:rPr>
        <w:tab/>
        <w:t>Bibliotekos buhalterinė apskaita organizuojama ir finansinių bei biudžeto vykdymo ataskaitų rinkiniai sudaromi ir teikiami Lietuvos Respublikos buhalterinės apskaitos įstatymo, Lietuvos Respublikos viešojo sektoriaus atskaitomybės įstatymo ir kitų teisės aktų nustatyta tvarka.</w:t>
      </w:r>
    </w:p>
    <w:p w14:paraId="241F0A77"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44.</w:t>
      </w:r>
      <w:r w:rsidRPr="00873F8D">
        <w:rPr>
          <w:rFonts w:eastAsia="Times New Roman"/>
          <w:lang w:eastAsia="en-US"/>
        </w:rPr>
        <w:tab/>
        <w:t>Bibliotekos finansinė veikla kontroliuojama Lietuvos Respublikos įstatymų ir  kitų teisės aktų nustatyta tvarka.</w:t>
      </w:r>
    </w:p>
    <w:p w14:paraId="55E13499" w14:textId="77777777" w:rsidR="00873F8D" w:rsidRPr="00873F8D" w:rsidRDefault="00873F8D" w:rsidP="00873F8D">
      <w:pPr>
        <w:tabs>
          <w:tab w:val="left" w:pos="426"/>
          <w:tab w:val="left" w:pos="709"/>
        </w:tabs>
        <w:ind w:firstLine="851"/>
        <w:jc w:val="center"/>
        <w:rPr>
          <w:rFonts w:eastAsia="Times New Roman"/>
          <w:b/>
          <w:bCs/>
          <w:lang w:eastAsia="en-US"/>
        </w:rPr>
      </w:pPr>
    </w:p>
    <w:p w14:paraId="3BABA25B" w14:textId="77777777" w:rsidR="00873F8D" w:rsidRPr="00873F8D" w:rsidRDefault="00873F8D" w:rsidP="00873F8D">
      <w:pPr>
        <w:tabs>
          <w:tab w:val="left" w:pos="426"/>
          <w:tab w:val="left" w:pos="709"/>
        </w:tabs>
        <w:jc w:val="center"/>
        <w:rPr>
          <w:rFonts w:eastAsia="Times New Roman"/>
          <w:lang w:eastAsia="en-US"/>
        </w:rPr>
      </w:pPr>
      <w:r w:rsidRPr="00873F8D">
        <w:rPr>
          <w:rFonts w:eastAsia="Times New Roman"/>
          <w:b/>
          <w:bCs/>
          <w:lang w:eastAsia="en-US"/>
        </w:rPr>
        <w:t>VII SKYRIUS</w:t>
      </w:r>
    </w:p>
    <w:p w14:paraId="42804F8E" w14:textId="77777777" w:rsidR="00873F8D" w:rsidRPr="00873F8D" w:rsidRDefault="00873F8D" w:rsidP="00873F8D">
      <w:pPr>
        <w:tabs>
          <w:tab w:val="left" w:pos="426"/>
          <w:tab w:val="left" w:pos="709"/>
        </w:tabs>
        <w:jc w:val="center"/>
        <w:rPr>
          <w:rFonts w:eastAsia="Times New Roman"/>
          <w:lang w:eastAsia="en-US"/>
        </w:rPr>
      </w:pPr>
      <w:r w:rsidRPr="00873F8D">
        <w:rPr>
          <w:rFonts w:eastAsia="Times New Roman"/>
          <w:b/>
          <w:bCs/>
          <w:lang w:eastAsia="en-US"/>
        </w:rPr>
        <w:t>BAIGIAMOSIOS NUOSTATOS</w:t>
      </w:r>
    </w:p>
    <w:p w14:paraId="4F78D3E6" w14:textId="77777777" w:rsidR="00873F8D" w:rsidRPr="00873F8D" w:rsidRDefault="00873F8D" w:rsidP="00873F8D">
      <w:pPr>
        <w:tabs>
          <w:tab w:val="left" w:pos="426"/>
          <w:tab w:val="left" w:pos="709"/>
        </w:tabs>
        <w:ind w:firstLine="851"/>
        <w:jc w:val="both"/>
        <w:rPr>
          <w:rFonts w:eastAsia="Times New Roman"/>
          <w:lang w:eastAsia="en-US"/>
        </w:rPr>
      </w:pPr>
    </w:p>
    <w:p w14:paraId="69660C2C"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45.</w:t>
      </w:r>
      <w:r w:rsidRPr="00873F8D">
        <w:rPr>
          <w:rFonts w:eastAsia="Times New Roman"/>
          <w:lang w:eastAsia="en-US"/>
        </w:rPr>
        <w:tab/>
        <w:t>Biblioteka reorganizuojama, likviduojama ar pertvarkoma Savininko teises ir pareigas įgyvendinančios institucijos – Pagėgių savivaldybės tarybos sprendimu, vadovaujantis Lietuvos Respublikos civilinio kodekso ir kitų Lietuvos Respublikos teisės aktų nustatyta tvarka. Apie sprendimą dėl Bibliotekos veiklos pabaigos ar pertvarkymo Savininkas privalo informuoti Lietuvos Respublikos kultūros ministeriją.</w:t>
      </w:r>
    </w:p>
    <w:p w14:paraId="0AEDEA3A"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46.</w:t>
      </w:r>
      <w:r w:rsidRPr="00873F8D">
        <w:rPr>
          <w:rFonts w:eastAsia="Times New Roman"/>
          <w:lang w:eastAsia="en-US"/>
        </w:rPr>
        <w:tab/>
        <w:t xml:space="preserve">Biblioteka gali būti perkelta iš užimamų patalpų tik į geresnes už buvusias patalpas, tinkamas Bibliotekos funkcijoms vykdyti. </w:t>
      </w:r>
    </w:p>
    <w:p w14:paraId="643F584F" w14:textId="77777777" w:rsidR="00873F8D" w:rsidRPr="00873F8D" w:rsidRDefault="00873F8D" w:rsidP="00873F8D">
      <w:pPr>
        <w:tabs>
          <w:tab w:val="left" w:pos="426"/>
          <w:tab w:val="left" w:pos="709"/>
        </w:tabs>
        <w:ind w:firstLine="851"/>
        <w:rPr>
          <w:rFonts w:eastAsia="Times New Roman"/>
          <w:lang w:eastAsia="en-US"/>
        </w:rPr>
      </w:pPr>
      <w:r w:rsidRPr="00873F8D">
        <w:rPr>
          <w:rFonts w:eastAsia="Times New Roman"/>
          <w:lang w:eastAsia="en-US"/>
        </w:rPr>
        <w:t>47.</w:t>
      </w:r>
      <w:r w:rsidRPr="00873F8D">
        <w:rPr>
          <w:rFonts w:eastAsia="Times New Roman"/>
          <w:lang w:eastAsia="en-US"/>
        </w:rPr>
        <w:tab/>
        <w:t>Bibliotekos nuostatai keičiami ir papildomi Savivaldybės tarybos arba Bibliotekos direktoriaus iniciatyva.</w:t>
      </w:r>
    </w:p>
    <w:p w14:paraId="6D2BB31A" w14:textId="77777777" w:rsidR="00873F8D" w:rsidRPr="00873F8D" w:rsidRDefault="00873F8D" w:rsidP="00873F8D">
      <w:pPr>
        <w:tabs>
          <w:tab w:val="left" w:pos="426"/>
          <w:tab w:val="left" w:pos="709"/>
        </w:tabs>
        <w:ind w:firstLine="851"/>
        <w:jc w:val="both"/>
        <w:rPr>
          <w:rFonts w:eastAsia="Times New Roman"/>
          <w:lang w:eastAsia="en-US"/>
        </w:rPr>
      </w:pPr>
      <w:r w:rsidRPr="00873F8D">
        <w:rPr>
          <w:rFonts w:eastAsia="Times New Roman"/>
          <w:lang w:eastAsia="en-US"/>
        </w:rPr>
        <w:t>48.</w:t>
      </w:r>
      <w:r w:rsidRPr="00873F8D">
        <w:rPr>
          <w:rFonts w:eastAsia="Times New Roman"/>
          <w:lang w:eastAsia="en-US"/>
        </w:rPr>
        <w:tab/>
        <w:t>Bibliotekos nuostatai registruojami teisės aktų nustatyta tvarka.</w:t>
      </w:r>
    </w:p>
    <w:p w14:paraId="4082D592" w14:textId="77777777" w:rsidR="00873F8D" w:rsidRPr="00873F8D" w:rsidRDefault="00873F8D" w:rsidP="00873F8D">
      <w:pPr>
        <w:tabs>
          <w:tab w:val="left" w:pos="426"/>
          <w:tab w:val="left" w:pos="709"/>
        </w:tabs>
        <w:ind w:firstLine="851"/>
        <w:jc w:val="center"/>
        <w:rPr>
          <w:rFonts w:eastAsia="Times New Roman"/>
          <w:color w:val="FF0000"/>
          <w:lang w:eastAsia="en-US"/>
        </w:rPr>
      </w:pPr>
      <w:r w:rsidRPr="00873F8D">
        <w:rPr>
          <w:rFonts w:eastAsia="Times New Roman"/>
          <w:lang w:eastAsia="en-US"/>
        </w:rPr>
        <w:t>____________________</w:t>
      </w:r>
      <w:r w:rsidRPr="00873F8D">
        <w:rPr>
          <w:rFonts w:eastAsia="Times New Roman"/>
          <w:color w:val="FF0000"/>
          <w:lang w:eastAsia="en-US"/>
        </w:rPr>
        <w:tab/>
      </w:r>
      <w:r w:rsidRPr="00873F8D">
        <w:rPr>
          <w:rFonts w:eastAsia="Times New Roman"/>
          <w:color w:val="FF0000"/>
          <w:lang w:eastAsia="en-US"/>
        </w:rPr>
        <w:tab/>
      </w:r>
    </w:p>
    <w:p w14:paraId="25303D06" w14:textId="77777777" w:rsidR="00873F8D" w:rsidRPr="00736822" w:rsidRDefault="00873F8D" w:rsidP="006D18C2"/>
    <w:sectPr w:rsidR="00873F8D" w:rsidRPr="00736822" w:rsidSect="006252FE">
      <w:pgSz w:w="11906" w:h="16838"/>
      <w:pgMar w:top="1134" w:right="851" w:bottom="709"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17D72" w14:textId="77777777" w:rsidR="008B6806" w:rsidRDefault="008B6806" w:rsidP="0045028A">
      <w:r>
        <w:separator/>
      </w:r>
    </w:p>
  </w:endnote>
  <w:endnote w:type="continuationSeparator" w:id="0">
    <w:p w14:paraId="1C8057A4" w14:textId="77777777" w:rsidR="008B6806" w:rsidRDefault="008B6806" w:rsidP="0045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6C25" w14:textId="77777777" w:rsidR="008B6806" w:rsidRDefault="008B6806" w:rsidP="0045028A">
      <w:r>
        <w:separator/>
      </w:r>
    </w:p>
  </w:footnote>
  <w:footnote w:type="continuationSeparator" w:id="0">
    <w:p w14:paraId="086CD07C" w14:textId="77777777" w:rsidR="008B6806" w:rsidRDefault="008B6806" w:rsidP="00450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1EA8" w14:textId="0FBE014C" w:rsidR="00AF5DA1" w:rsidRDefault="00AF5DA1" w:rsidP="0045028A">
    <w:pPr>
      <w:pStyle w:val="Antrats"/>
    </w:pPr>
  </w:p>
  <w:p w14:paraId="4D28B845" w14:textId="77777777" w:rsidR="00AF5DA1" w:rsidRDefault="00AF5D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73BB8"/>
    <w:multiLevelType w:val="multilevel"/>
    <w:tmpl w:val="67A24E02"/>
    <w:lvl w:ilvl="0">
      <w:start w:val="16"/>
      <w:numFmt w:val="decimal"/>
      <w:lvlText w:val="%1."/>
      <w:lvlJc w:val="left"/>
      <w:pPr>
        <w:ind w:left="622" w:hanging="480"/>
      </w:pPr>
      <w:rPr>
        <w:rFonts w:cs="Times New Roman" w:hint="default"/>
      </w:rPr>
    </w:lvl>
    <w:lvl w:ilvl="1">
      <w:start w:val="1"/>
      <w:numFmt w:val="bullet"/>
      <w:lvlText w:val=""/>
      <w:lvlJc w:val="left"/>
      <w:pPr>
        <w:tabs>
          <w:tab w:val="num" w:pos="1260"/>
        </w:tabs>
        <w:ind w:left="1260" w:hanging="360"/>
      </w:pPr>
      <w:rPr>
        <w:rFonts w:ascii="Symbol" w:hAnsi="Symbol"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15:restartNumberingAfterBreak="0">
    <w:nsid w:val="1978550E"/>
    <w:multiLevelType w:val="multilevel"/>
    <w:tmpl w:val="12B2B87E"/>
    <w:lvl w:ilvl="0">
      <w:start w:val="16"/>
      <w:numFmt w:val="decimal"/>
      <w:lvlText w:val="%1."/>
      <w:lvlJc w:val="left"/>
      <w:pPr>
        <w:ind w:left="622" w:hanging="480"/>
      </w:pPr>
      <w:rPr>
        <w:rFonts w:cs="Times New Roman" w:hint="default"/>
      </w:rPr>
    </w:lvl>
    <w:lvl w:ilvl="1">
      <w:start w:val="1"/>
      <w:numFmt w:val="decimal"/>
      <w:lvlText w:val="%2)"/>
      <w:lvlJc w:val="left"/>
      <w:pPr>
        <w:ind w:left="1380" w:hanging="480"/>
      </w:pPr>
      <w:rPr>
        <w:rFonts w:ascii="Times New Roman" w:eastAsia="Times New Roman" w:hAnsi="Times New Roman" w:cs="Times New Roman"/>
        <w:sz w:val="24"/>
        <w:szCs w:val="24"/>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 w15:restartNumberingAfterBreak="0">
    <w:nsid w:val="1C367931"/>
    <w:multiLevelType w:val="multilevel"/>
    <w:tmpl w:val="27A44BDC"/>
    <w:lvl w:ilvl="0">
      <w:start w:val="1"/>
      <w:numFmt w:val="decimal"/>
      <w:lvlText w:val="%1."/>
      <w:lvlJc w:val="left"/>
      <w:pPr>
        <w:ind w:left="1211" w:hanging="360"/>
      </w:pPr>
      <w:rPr>
        <w:rFonts w:cs="Times New Roman"/>
      </w:rPr>
    </w:lvl>
    <w:lvl w:ilvl="1">
      <w:start w:val="1"/>
      <w:numFmt w:val="decimal"/>
      <w:lvlText w:val="%2.1."/>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3" w15:restartNumberingAfterBreak="0">
    <w:nsid w:val="2940307E"/>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54120182"/>
    <w:multiLevelType w:val="hybridMultilevel"/>
    <w:tmpl w:val="67FCCCE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7191097E"/>
    <w:multiLevelType w:val="multilevel"/>
    <w:tmpl w:val="67A24E02"/>
    <w:lvl w:ilvl="0">
      <w:start w:val="16"/>
      <w:numFmt w:val="decimal"/>
      <w:lvlText w:val="%1."/>
      <w:lvlJc w:val="left"/>
      <w:pPr>
        <w:ind w:left="622" w:hanging="480"/>
      </w:pPr>
      <w:rPr>
        <w:rFonts w:cs="Times New Roman" w:hint="default"/>
      </w:rPr>
    </w:lvl>
    <w:lvl w:ilvl="1">
      <w:start w:val="1"/>
      <w:numFmt w:val="bullet"/>
      <w:lvlText w:val=""/>
      <w:lvlJc w:val="left"/>
      <w:pPr>
        <w:tabs>
          <w:tab w:val="num" w:pos="1260"/>
        </w:tabs>
        <w:ind w:left="1260" w:hanging="360"/>
      </w:pPr>
      <w:rPr>
        <w:rFonts w:ascii="Symbol" w:hAnsi="Symbol"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6" w15:restartNumberingAfterBreak="0">
    <w:nsid w:val="753C4329"/>
    <w:multiLevelType w:val="hybridMultilevel"/>
    <w:tmpl w:val="F620F4BC"/>
    <w:lvl w:ilvl="0" w:tplc="5D5AB9A8">
      <w:start w:val="1"/>
      <w:numFmt w:val="decimal"/>
      <w:lvlText w:val="%1)"/>
      <w:lvlJc w:val="left"/>
      <w:pPr>
        <w:ind w:left="840" w:hanging="360"/>
      </w:pPr>
      <w:rPr>
        <w:rFonts w:cs="Times New Roman" w:hint="default"/>
      </w:rPr>
    </w:lvl>
    <w:lvl w:ilvl="1" w:tplc="04270019" w:tentative="1">
      <w:start w:val="1"/>
      <w:numFmt w:val="lowerLetter"/>
      <w:lvlText w:val="%2."/>
      <w:lvlJc w:val="left"/>
      <w:pPr>
        <w:ind w:left="1560" w:hanging="360"/>
      </w:pPr>
      <w:rPr>
        <w:rFonts w:cs="Times New Roman"/>
      </w:rPr>
    </w:lvl>
    <w:lvl w:ilvl="2" w:tplc="0427001B" w:tentative="1">
      <w:start w:val="1"/>
      <w:numFmt w:val="lowerRoman"/>
      <w:lvlText w:val="%3."/>
      <w:lvlJc w:val="right"/>
      <w:pPr>
        <w:ind w:left="2280" w:hanging="180"/>
      </w:pPr>
      <w:rPr>
        <w:rFonts w:cs="Times New Roman"/>
      </w:rPr>
    </w:lvl>
    <w:lvl w:ilvl="3" w:tplc="0427000F" w:tentative="1">
      <w:start w:val="1"/>
      <w:numFmt w:val="decimal"/>
      <w:lvlText w:val="%4."/>
      <w:lvlJc w:val="left"/>
      <w:pPr>
        <w:ind w:left="3000" w:hanging="360"/>
      </w:pPr>
      <w:rPr>
        <w:rFonts w:cs="Times New Roman"/>
      </w:rPr>
    </w:lvl>
    <w:lvl w:ilvl="4" w:tplc="04270019" w:tentative="1">
      <w:start w:val="1"/>
      <w:numFmt w:val="lowerLetter"/>
      <w:lvlText w:val="%5."/>
      <w:lvlJc w:val="left"/>
      <w:pPr>
        <w:ind w:left="3720" w:hanging="360"/>
      </w:pPr>
      <w:rPr>
        <w:rFonts w:cs="Times New Roman"/>
      </w:rPr>
    </w:lvl>
    <w:lvl w:ilvl="5" w:tplc="0427001B" w:tentative="1">
      <w:start w:val="1"/>
      <w:numFmt w:val="lowerRoman"/>
      <w:lvlText w:val="%6."/>
      <w:lvlJc w:val="right"/>
      <w:pPr>
        <w:ind w:left="4440" w:hanging="180"/>
      </w:pPr>
      <w:rPr>
        <w:rFonts w:cs="Times New Roman"/>
      </w:rPr>
    </w:lvl>
    <w:lvl w:ilvl="6" w:tplc="0427000F" w:tentative="1">
      <w:start w:val="1"/>
      <w:numFmt w:val="decimal"/>
      <w:lvlText w:val="%7."/>
      <w:lvlJc w:val="left"/>
      <w:pPr>
        <w:ind w:left="5160" w:hanging="360"/>
      </w:pPr>
      <w:rPr>
        <w:rFonts w:cs="Times New Roman"/>
      </w:rPr>
    </w:lvl>
    <w:lvl w:ilvl="7" w:tplc="04270019" w:tentative="1">
      <w:start w:val="1"/>
      <w:numFmt w:val="lowerLetter"/>
      <w:lvlText w:val="%8."/>
      <w:lvlJc w:val="left"/>
      <w:pPr>
        <w:ind w:left="5880" w:hanging="360"/>
      </w:pPr>
      <w:rPr>
        <w:rFonts w:cs="Times New Roman"/>
      </w:rPr>
    </w:lvl>
    <w:lvl w:ilvl="8" w:tplc="0427001B" w:tentative="1">
      <w:start w:val="1"/>
      <w:numFmt w:val="lowerRoman"/>
      <w:lvlText w:val="%9."/>
      <w:lvlJc w:val="right"/>
      <w:pPr>
        <w:ind w:left="6600" w:hanging="180"/>
      </w:pPr>
      <w:rPr>
        <w:rFonts w:cs="Times New Roman"/>
      </w:rPr>
    </w:lvl>
  </w:abstractNum>
  <w:abstractNum w:abstractNumId="7" w15:restartNumberingAfterBreak="0">
    <w:nsid w:val="7EE7408A"/>
    <w:multiLevelType w:val="hybridMultilevel"/>
    <w:tmpl w:val="F19453F0"/>
    <w:lvl w:ilvl="0" w:tplc="6E30B85C">
      <w:start w:val="1"/>
      <w:numFmt w:val="decimal"/>
      <w:lvlText w:val="%1."/>
      <w:lvlJc w:val="left"/>
      <w:pPr>
        <w:tabs>
          <w:tab w:val="num" w:pos="1380"/>
        </w:tabs>
        <w:ind w:left="1380" w:hanging="360"/>
      </w:pPr>
      <w:rPr>
        <w:rFonts w:ascii="Times New Roman" w:eastAsia="SimSun" w:hAnsi="Times New Roman" w:cs="Times New Roman"/>
        <w:b w:val="0"/>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8" w15:restartNumberingAfterBreak="0">
    <w:nsid w:val="7EFA0421"/>
    <w:multiLevelType w:val="hybridMultilevel"/>
    <w:tmpl w:val="41DE49B4"/>
    <w:lvl w:ilvl="0" w:tplc="04270011">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16cid:durableId="324019228">
    <w:abstractNumId w:val="7"/>
  </w:num>
  <w:num w:numId="2" w16cid:durableId="2026200791">
    <w:abstractNumId w:val="7"/>
  </w:num>
  <w:num w:numId="3" w16cid:durableId="1871449574">
    <w:abstractNumId w:val="3"/>
  </w:num>
  <w:num w:numId="4" w16cid:durableId="1742799221">
    <w:abstractNumId w:val="2"/>
  </w:num>
  <w:num w:numId="5" w16cid:durableId="702943408">
    <w:abstractNumId w:val="1"/>
  </w:num>
  <w:num w:numId="6" w16cid:durableId="675232808">
    <w:abstractNumId w:val="8"/>
  </w:num>
  <w:num w:numId="7" w16cid:durableId="1733775808">
    <w:abstractNumId w:val="6"/>
  </w:num>
  <w:num w:numId="8" w16cid:durableId="1004671941">
    <w:abstractNumId w:val="4"/>
  </w:num>
  <w:num w:numId="9" w16cid:durableId="321396064">
    <w:abstractNumId w:val="0"/>
  </w:num>
  <w:num w:numId="10" w16cid:durableId="11756129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78F1"/>
    <w:rsid w:val="00007D44"/>
    <w:rsid w:val="00052795"/>
    <w:rsid w:val="00074C20"/>
    <w:rsid w:val="000906F2"/>
    <w:rsid w:val="00106C41"/>
    <w:rsid w:val="00141B51"/>
    <w:rsid w:val="00153D7E"/>
    <w:rsid w:val="001A3CBF"/>
    <w:rsid w:val="001C42FA"/>
    <w:rsid w:val="001D1124"/>
    <w:rsid w:val="001D7EE8"/>
    <w:rsid w:val="001E1640"/>
    <w:rsid w:val="001F20E3"/>
    <w:rsid w:val="0021370A"/>
    <w:rsid w:val="00216AE5"/>
    <w:rsid w:val="0023167C"/>
    <w:rsid w:val="00271313"/>
    <w:rsid w:val="00282521"/>
    <w:rsid w:val="002A660F"/>
    <w:rsid w:val="002A6EC7"/>
    <w:rsid w:val="002C73B1"/>
    <w:rsid w:val="002D20CF"/>
    <w:rsid w:val="002D5E89"/>
    <w:rsid w:val="0033687D"/>
    <w:rsid w:val="00365604"/>
    <w:rsid w:val="00385F0A"/>
    <w:rsid w:val="003A2107"/>
    <w:rsid w:val="003C1175"/>
    <w:rsid w:val="003F143C"/>
    <w:rsid w:val="003F4307"/>
    <w:rsid w:val="003F4804"/>
    <w:rsid w:val="003F7066"/>
    <w:rsid w:val="004028AF"/>
    <w:rsid w:val="0040729D"/>
    <w:rsid w:val="0045028A"/>
    <w:rsid w:val="004B09CE"/>
    <w:rsid w:val="004B2DB9"/>
    <w:rsid w:val="004B443C"/>
    <w:rsid w:val="004E2EC8"/>
    <w:rsid w:val="004E63EC"/>
    <w:rsid w:val="0052678E"/>
    <w:rsid w:val="005428CE"/>
    <w:rsid w:val="0059365B"/>
    <w:rsid w:val="005B3306"/>
    <w:rsid w:val="005C6E50"/>
    <w:rsid w:val="005D406D"/>
    <w:rsid w:val="005F2ACF"/>
    <w:rsid w:val="006028F5"/>
    <w:rsid w:val="0061356B"/>
    <w:rsid w:val="006252FE"/>
    <w:rsid w:val="00671786"/>
    <w:rsid w:val="006867F0"/>
    <w:rsid w:val="006A3372"/>
    <w:rsid w:val="006D18C2"/>
    <w:rsid w:val="00723841"/>
    <w:rsid w:val="007336C9"/>
    <w:rsid w:val="00736822"/>
    <w:rsid w:val="007A36A5"/>
    <w:rsid w:val="007B1D13"/>
    <w:rsid w:val="007E3D54"/>
    <w:rsid w:val="007E4141"/>
    <w:rsid w:val="00804DD7"/>
    <w:rsid w:val="008607C8"/>
    <w:rsid w:val="00873E45"/>
    <w:rsid w:val="00873F8D"/>
    <w:rsid w:val="008A1003"/>
    <w:rsid w:val="008B6806"/>
    <w:rsid w:val="00912511"/>
    <w:rsid w:val="00967F2F"/>
    <w:rsid w:val="0097088D"/>
    <w:rsid w:val="00980A82"/>
    <w:rsid w:val="00982CB3"/>
    <w:rsid w:val="00991FA5"/>
    <w:rsid w:val="009C1C2F"/>
    <w:rsid w:val="009D0362"/>
    <w:rsid w:val="00A30BA6"/>
    <w:rsid w:val="00A631E9"/>
    <w:rsid w:val="00A678F1"/>
    <w:rsid w:val="00A8632A"/>
    <w:rsid w:val="00AD20E2"/>
    <w:rsid w:val="00AF5DA1"/>
    <w:rsid w:val="00B24AA4"/>
    <w:rsid w:val="00BC018B"/>
    <w:rsid w:val="00BC1D5E"/>
    <w:rsid w:val="00BF517E"/>
    <w:rsid w:val="00C166F3"/>
    <w:rsid w:val="00C302EA"/>
    <w:rsid w:val="00C336EF"/>
    <w:rsid w:val="00C57A91"/>
    <w:rsid w:val="00C65C62"/>
    <w:rsid w:val="00CB69AA"/>
    <w:rsid w:val="00CC0418"/>
    <w:rsid w:val="00CF1A64"/>
    <w:rsid w:val="00CF20A9"/>
    <w:rsid w:val="00D34646"/>
    <w:rsid w:val="00D552D1"/>
    <w:rsid w:val="00D74CEA"/>
    <w:rsid w:val="00D776AE"/>
    <w:rsid w:val="00D80362"/>
    <w:rsid w:val="00DF4447"/>
    <w:rsid w:val="00E00C43"/>
    <w:rsid w:val="00E0647D"/>
    <w:rsid w:val="00E22019"/>
    <w:rsid w:val="00E64455"/>
    <w:rsid w:val="00E76091"/>
    <w:rsid w:val="00E80EE4"/>
    <w:rsid w:val="00ED3B2B"/>
    <w:rsid w:val="00EF2808"/>
    <w:rsid w:val="00F475F9"/>
    <w:rsid w:val="00F538E8"/>
    <w:rsid w:val="00F83D11"/>
    <w:rsid w:val="00F96B70"/>
    <w:rsid w:val="00FC5252"/>
    <w:rsid w:val="00FE2670"/>
    <w:rsid w:val="00FF3F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458A4A3"/>
  <w15:docId w15:val="{C6478063-E09A-4926-B658-2080BB3D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78F1"/>
    <w:rPr>
      <w:rFonts w:ascii="Times New Roman" w:eastAsia="SimSun" w:hAnsi="Times New Roman"/>
      <w:sz w:val="24"/>
      <w:szCs w:val="24"/>
      <w:lang w:eastAsia="zh-CN"/>
    </w:rPr>
  </w:style>
  <w:style w:type="paragraph" w:styleId="Antrat2">
    <w:name w:val="heading 2"/>
    <w:basedOn w:val="prastasis"/>
    <w:link w:val="Antrat2Diagrama"/>
    <w:uiPriority w:val="99"/>
    <w:qFormat/>
    <w:rsid w:val="00A678F1"/>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A678F1"/>
    <w:rPr>
      <w:rFonts w:ascii="Times New Roman" w:hAnsi="Times New Roman" w:cs="Times New Roman"/>
      <w:b/>
      <w:bCs/>
      <w:sz w:val="36"/>
      <w:szCs w:val="36"/>
      <w:lang w:eastAsia="lt-LT"/>
    </w:rPr>
  </w:style>
  <w:style w:type="paragraph" w:styleId="Antrats">
    <w:name w:val="header"/>
    <w:basedOn w:val="prastasis"/>
    <w:link w:val="AntratsDiagrama"/>
    <w:uiPriority w:val="99"/>
    <w:rsid w:val="00A678F1"/>
    <w:pPr>
      <w:tabs>
        <w:tab w:val="center" w:pos="4819"/>
        <w:tab w:val="right" w:pos="9638"/>
      </w:tabs>
    </w:pPr>
  </w:style>
  <w:style w:type="character" w:customStyle="1" w:styleId="AntratsDiagrama">
    <w:name w:val="Antraštės Diagrama"/>
    <w:link w:val="Antrats"/>
    <w:uiPriority w:val="99"/>
    <w:locked/>
    <w:rsid w:val="00A678F1"/>
    <w:rPr>
      <w:rFonts w:ascii="Times New Roman" w:eastAsia="SimSun" w:hAnsi="Times New Roman" w:cs="Times New Roman"/>
      <w:sz w:val="24"/>
      <w:szCs w:val="24"/>
      <w:lang w:eastAsia="zh-CN"/>
    </w:rPr>
  </w:style>
  <w:style w:type="character" w:styleId="Hipersaitas">
    <w:name w:val="Hyperlink"/>
    <w:uiPriority w:val="99"/>
    <w:rsid w:val="00A678F1"/>
    <w:rPr>
      <w:rFonts w:cs="Times New Roman"/>
      <w:color w:val="0000FF"/>
      <w:u w:val="single"/>
    </w:rPr>
  </w:style>
  <w:style w:type="paragraph" w:styleId="prastasiniatinklio">
    <w:name w:val="Normal (Web)"/>
    <w:basedOn w:val="prastasis"/>
    <w:uiPriority w:val="99"/>
    <w:rsid w:val="006867F0"/>
    <w:pPr>
      <w:spacing w:before="100" w:beforeAutospacing="1" w:after="100" w:afterAutospacing="1"/>
    </w:pPr>
    <w:rPr>
      <w:rFonts w:eastAsia="Times New Roman"/>
      <w:lang w:val="en-US" w:eastAsia="en-US"/>
    </w:rPr>
  </w:style>
  <w:style w:type="paragraph" w:styleId="Sraopastraipa">
    <w:name w:val="List Paragraph"/>
    <w:basedOn w:val="prastasis"/>
    <w:uiPriority w:val="99"/>
    <w:qFormat/>
    <w:rsid w:val="003F4804"/>
    <w:pPr>
      <w:ind w:left="720"/>
      <w:contextualSpacing/>
    </w:pPr>
    <w:rPr>
      <w:rFonts w:eastAsia="Times New Roman"/>
      <w:lang w:eastAsia="lt-LT"/>
    </w:rPr>
  </w:style>
  <w:style w:type="paragraph" w:styleId="Porat">
    <w:name w:val="footer"/>
    <w:basedOn w:val="prastasis"/>
    <w:link w:val="PoratDiagrama"/>
    <w:rsid w:val="00873F8D"/>
    <w:pPr>
      <w:tabs>
        <w:tab w:val="center" w:pos="4819"/>
        <w:tab w:val="right" w:pos="9638"/>
      </w:tabs>
    </w:pPr>
    <w:rPr>
      <w:rFonts w:eastAsia="Times New Roman"/>
      <w:szCs w:val="20"/>
      <w:lang w:eastAsia="en-US"/>
    </w:rPr>
  </w:style>
  <w:style w:type="character" w:customStyle="1" w:styleId="PoratDiagrama">
    <w:name w:val="Poraštė Diagrama"/>
    <w:link w:val="Porat"/>
    <w:rsid w:val="00873F8D"/>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agegiusvb.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9851A-F998-4FA7-9F23-05015FA5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19</Pages>
  <Words>32961</Words>
  <Characters>18788</Characters>
  <Application>Microsoft Office Word</Application>
  <DocSecurity>0</DocSecurity>
  <Lines>156</Lines>
  <Paragraphs>103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Admin</cp:lastModifiedBy>
  <cp:revision>46</cp:revision>
  <cp:lastPrinted>2023-07-28T08:36:00Z</cp:lastPrinted>
  <dcterms:created xsi:type="dcterms:W3CDTF">2023-07-27T09:58:00Z</dcterms:created>
  <dcterms:modified xsi:type="dcterms:W3CDTF">2023-08-04T05:14:00Z</dcterms:modified>
</cp:coreProperties>
</file>