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9639"/>
      </w:tblGrid>
      <w:tr w:rsidR="00CA11FD" w:rsidRPr="00B81EA3" w:rsidTr="008633DB">
        <w:trPr>
          <w:trHeight w:val="1055"/>
        </w:trPr>
        <w:tc>
          <w:tcPr>
            <w:tcW w:w="9639" w:type="dxa"/>
          </w:tcPr>
          <w:p w:rsidR="00CA11FD" w:rsidRPr="00B81EA3" w:rsidRDefault="00D36CED" w:rsidP="00F60B81">
            <w:pPr>
              <w:overflowPunct w:val="0"/>
              <w:autoSpaceDE w:val="0"/>
              <w:autoSpaceDN w:val="0"/>
              <w:adjustRightInd w:val="0"/>
              <w:spacing w:after="0" w:line="240" w:lineRule="atLeast"/>
              <w:jc w:val="center"/>
              <w:rPr>
                <w:rFonts w:ascii="Times New Roman" w:hAnsi="Times New Roman"/>
                <w:color w:val="000000"/>
                <w:sz w:val="24"/>
                <w:szCs w:val="24"/>
              </w:rPr>
            </w:pPr>
            <w:r w:rsidRPr="00D36CE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Pr="00D36CED">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mso-position-horizontal-relative:text;mso-position-vertical-relative:text" filled="f" stroked="f">
                  <v:textbox>
                    <w:txbxContent>
                      <w:p w:rsidR="00CA11FD" w:rsidRPr="004237A2" w:rsidRDefault="00CA11FD" w:rsidP="00D150B9">
                        <w:pPr>
                          <w:rPr>
                            <w:rFonts w:ascii="Times New Roman" w:hAnsi="Times New Roman"/>
                            <w:i/>
                            <w:sz w:val="24"/>
                            <w:szCs w:val="24"/>
                          </w:rPr>
                        </w:pPr>
                        <w:r w:rsidRPr="004237A2">
                          <w:rPr>
                            <w:rFonts w:ascii="Times New Roman" w:hAnsi="Times New Roman"/>
                            <w:bCs/>
                            <w:i/>
                            <w:sz w:val="24"/>
                            <w:szCs w:val="24"/>
                          </w:rPr>
                          <w:t>Projektas</w:t>
                        </w:r>
                      </w:p>
                      <w:p w:rsidR="00CA11FD" w:rsidRDefault="00CA11FD" w:rsidP="00D150B9"/>
                    </w:txbxContent>
                  </v:textbox>
                  <w10:wrap anchorx="page"/>
                </v:shape>
              </w:pict>
            </w:r>
          </w:p>
        </w:tc>
      </w:tr>
      <w:tr w:rsidR="00CA11FD" w:rsidRPr="00B81EA3" w:rsidTr="008633DB">
        <w:trPr>
          <w:trHeight w:val="1913"/>
        </w:trPr>
        <w:tc>
          <w:tcPr>
            <w:tcW w:w="9639" w:type="dxa"/>
          </w:tcPr>
          <w:p w:rsidR="00CA11FD" w:rsidRDefault="00CA11FD" w:rsidP="00F60B81">
            <w:pPr>
              <w:pStyle w:val="Antrat2"/>
              <w:spacing w:before="0" w:line="276" w:lineRule="auto"/>
              <w:rPr>
                <w:rFonts w:ascii="Times New Roman" w:hAnsi="Times New Roman"/>
              </w:rPr>
            </w:pPr>
            <w:r>
              <w:rPr>
                <w:rFonts w:ascii="Times New Roman" w:hAnsi="Times New Roman"/>
              </w:rPr>
              <w:t>Pagėgių savivaldybės taryba</w:t>
            </w:r>
          </w:p>
          <w:p w:rsidR="00CA11FD" w:rsidRPr="00B81EA3" w:rsidRDefault="00CA11FD" w:rsidP="00F60B81">
            <w:pPr>
              <w:overflowPunct w:val="0"/>
              <w:autoSpaceDE w:val="0"/>
              <w:autoSpaceDN w:val="0"/>
              <w:adjustRightInd w:val="0"/>
              <w:spacing w:after="0"/>
              <w:jc w:val="center"/>
              <w:rPr>
                <w:rFonts w:ascii="Times New Roman" w:hAnsi="Times New Roman"/>
                <w:b/>
                <w:bCs/>
                <w:caps/>
                <w:color w:val="000000"/>
                <w:sz w:val="24"/>
                <w:szCs w:val="24"/>
              </w:rPr>
            </w:pPr>
          </w:p>
          <w:p w:rsidR="00CA11FD" w:rsidRPr="00B81EA3" w:rsidRDefault="00CA11FD" w:rsidP="00F60B81">
            <w:pPr>
              <w:overflowPunct w:val="0"/>
              <w:autoSpaceDE w:val="0"/>
              <w:autoSpaceDN w:val="0"/>
              <w:adjustRightInd w:val="0"/>
              <w:spacing w:after="0"/>
              <w:jc w:val="center"/>
              <w:rPr>
                <w:rFonts w:ascii="Times New Roman" w:hAnsi="Times New Roman"/>
                <w:b/>
                <w:bCs/>
                <w:caps/>
                <w:color w:val="000000"/>
                <w:sz w:val="24"/>
                <w:szCs w:val="24"/>
              </w:rPr>
            </w:pPr>
            <w:r w:rsidRPr="00B81EA3">
              <w:rPr>
                <w:rFonts w:ascii="Times New Roman" w:hAnsi="Times New Roman"/>
                <w:b/>
                <w:bCs/>
                <w:caps/>
                <w:color w:val="000000"/>
                <w:sz w:val="24"/>
                <w:szCs w:val="24"/>
              </w:rPr>
              <w:t>sprendimas</w:t>
            </w:r>
          </w:p>
          <w:p w:rsidR="00CA11FD" w:rsidRPr="00B81EA3" w:rsidRDefault="00CA11FD" w:rsidP="007D0701">
            <w:pPr>
              <w:overflowPunct w:val="0"/>
              <w:autoSpaceDE w:val="0"/>
              <w:autoSpaceDN w:val="0"/>
              <w:adjustRightInd w:val="0"/>
              <w:spacing w:after="0"/>
              <w:jc w:val="center"/>
              <w:rPr>
                <w:rFonts w:ascii="Times New Roman" w:hAnsi="Times New Roman"/>
                <w:b/>
                <w:bCs/>
                <w:caps/>
                <w:color w:val="000000"/>
                <w:sz w:val="24"/>
                <w:szCs w:val="24"/>
              </w:rPr>
            </w:pPr>
            <w:bookmarkStart w:id="0" w:name="_Hlk112075519"/>
            <w:r w:rsidRPr="00B81EA3">
              <w:rPr>
                <w:rFonts w:ascii="Times New Roman" w:hAnsi="Times New Roman"/>
                <w:b/>
                <w:bCs/>
                <w:caps/>
                <w:color w:val="000000"/>
                <w:sz w:val="24"/>
                <w:szCs w:val="24"/>
              </w:rPr>
              <w:t xml:space="preserve">dėl PATALPOS perdavimo valdyti patikėjimo teise  UAB </w:t>
            </w:r>
            <w:r>
              <w:rPr>
                <w:rFonts w:ascii="Times New Roman" w:hAnsi="Times New Roman"/>
                <w:b/>
                <w:bCs/>
                <w:caps/>
                <w:color w:val="000000"/>
                <w:sz w:val="24"/>
                <w:szCs w:val="24"/>
              </w:rPr>
              <w:t>„</w:t>
            </w:r>
            <w:r w:rsidRPr="00B81EA3">
              <w:rPr>
                <w:rFonts w:ascii="Times New Roman" w:hAnsi="Times New Roman"/>
                <w:b/>
                <w:bCs/>
                <w:caps/>
                <w:color w:val="000000"/>
                <w:sz w:val="24"/>
                <w:szCs w:val="24"/>
              </w:rPr>
              <w:t>EGO PS</w:t>
            </w:r>
            <w:r>
              <w:rPr>
                <w:rFonts w:ascii="Times New Roman" w:hAnsi="Times New Roman"/>
                <w:b/>
                <w:bCs/>
                <w:caps/>
                <w:color w:val="000000"/>
                <w:sz w:val="24"/>
                <w:szCs w:val="24"/>
              </w:rPr>
              <w:t>“</w:t>
            </w:r>
            <w:bookmarkEnd w:id="0"/>
          </w:p>
        </w:tc>
      </w:tr>
      <w:tr w:rsidR="00CA11FD" w:rsidRPr="00B81EA3" w:rsidTr="008633DB">
        <w:trPr>
          <w:trHeight w:val="703"/>
        </w:trPr>
        <w:tc>
          <w:tcPr>
            <w:tcW w:w="9639" w:type="dxa"/>
          </w:tcPr>
          <w:p w:rsidR="00CA11FD" w:rsidRDefault="00CA11FD" w:rsidP="00F60B81">
            <w:pPr>
              <w:pStyle w:val="Antrat2"/>
              <w:spacing w:before="0" w:line="276" w:lineRule="auto"/>
              <w:rPr>
                <w:rFonts w:ascii="Times New Roman" w:hAnsi="Times New Roman"/>
                <w:b w:val="0"/>
                <w:bCs w:val="0"/>
                <w:caps w:val="0"/>
              </w:rPr>
            </w:pPr>
            <w:r>
              <w:rPr>
                <w:rFonts w:ascii="Times New Roman" w:hAnsi="Times New Roman"/>
                <w:b w:val="0"/>
                <w:bCs w:val="0"/>
                <w:caps w:val="0"/>
              </w:rPr>
              <w:t>2022 m. rugpjūčio 19 d. Nr. T1-</w:t>
            </w:r>
            <w:r w:rsidR="001B75C4">
              <w:rPr>
                <w:rFonts w:ascii="Times New Roman" w:hAnsi="Times New Roman"/>
                <w:b w:val="0"/>
                <w:bCs w:val="0"/>
                <w:caps w:val="0"/>
              </w:rPr>
              <w:t>167</w:t>
            </w:r>
          </w:p>
          <w:p w:rsidR="00CA11FD" w:rsidRPr="00B81EA3" w:rsidRDefault="00CA11FD" w:rsidP="00F60B81">
            <w:pPr>
              <w:overflowPunct w:val="0"/>
              <w:autoSpaceDE w:val="0"/>
              <w:autoSpaceDN w:val="0"/>
              <w:adjustRightInd w:val="0"/>
              <w:spacing w:after="0"/>
              <w:jc w:val="center"/>
              <w:rPr>
                <w:rFonts w:ascii="Times New Roman" w:hAnsi="Times New Roman"/>
                <w:sz w:val="24"/>
                <w:szCs w:val="24"/>
              </w:rPr>
            </w:pPr>
            <w:r w:rsidRPr="00B81EA3">
              <w:rPr>
                <w:rFonts w:ascii="Times New Roman" w:hAnsi="Times New Roman"/>
                <w:sz w:val="24"/>
                <w:szCs w:val="24"/>
              </w:rPr>
              <w:t>Pagėgiai</w:t>
            </w:r>
          </w:p>
        </w:tc>
      </w:tr>
    </w:tbl>
    <w:p w:rsidR="00CA11FD" w:rsidRDefault="00CA11FD" w:rsidP="00F60B81">
      <w:pPr>
        <w:pStyle w:val="Default"/>
        <w:spacing w:line="276"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3 dalimi,</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,12 punktu ir atsižvelgdama į UAB „EGO PS“ direktorės 2022 m. rugpjūčio 17 d. prašymą Nr. SR-51, </w:t>
      </w:r>
      <w:r w:rsidRPr="003666F0">
        <w:t>Pagėgių savivaldybės taryban u s p r e n d ž i a:</w:t>
      </w:r>
    </w:p>
    <w:p w:rsidR="00CA11FD" w:rsidRDefault="00CA11FD" w:rsidP="00F60B81">
      <w:pPr>
        <w:spacing w:after="0"/>
        <w:jc w:val="both"/>
        <w:rPr>
          <w:rFonts w:ascii="Times New Roman" w:hAnsi="Times New Roman"/>
          <w:sz w:val="24"/>
          <w:szCs w:val="24"/>
        </w:rPr>
      </w:pPr>
      <w:r>
        <w:rPr>
          <w:rFonts w:ascii="Times New Roman" w:hAnsi="Times New Roman"/>
          <w:sz w:val="24"/>
          <w:szCs w:val="24"/>
        </w:rPr>
        <w:tab/>
        <w:t xml:space="preserve">1. </w:t>
      </w:r>
      <w:r w:rsidRPr="003666F0">
        <w:rPr>
          <w:rFonts w:ascii="Times New Roman" w:hAnsi="Times New Roman"/>
          <w:sz w:val="24"/>
          <w:szCs w:val="24"/>
        </w:rPr>
        <w:t xml:space="preserve">Perduoti </w:t>
      </w:r>
      <w:r>
        <w:rPr>
          <w:rFonts w:ascii="Times New Roman" w:hAnsi="Times New Roman"/>
          <w:sz w:val="24"/>
          <w:szCs w:val="24"/>
        </w:rPr>
        <w:t>UAB „EGO PS“</w:t>
      </w:r>
      <w:r w:rsidR="00CF4FA8">
        <w:rPr>
          <w:rFonts w:ascii="Times New Roman" w:hAnsi="Times New Roman"/>
          <w:sz w:val="24"/>
          <w:szCs w:val="24"/>
        </w:rPr>
        <w:t xml:space="preserve"> </w:t>
      </w:r>
      <w:r w:rsidR="003550F2" w:rsidRPr="003550F2">
        <w:rPr>
          <w:rFonts w:ascii="Times New Roman" w:hAnsi="Times New Roman"/>
          <w:strike/>
          <w:sz w:val="24"/>
          <w:szCs w:val="24"/>
        </w:rPr>
        <w:t>5</w:t>
      </w:r>
      <w:r w:rsidR="00C74EEB" w:rsidRPr="00530801">
        <w:rPr>
          <w:rFonts w:ascii="Times New Roman" w:hAnsi="Times New Roman"/>
          <w:b/>
          <w:bCs/>
          <w:color w:val="FF0000"/>
          <w:sz w:val="24"/>
          <w:szCs w:val="24"/>
        </w:rPr>
        <w:t>2</w:t>
      </w:r>
      <w:r>
        <w:rPr>
          <w:rFonts w:ascii="Times New Roman" w:hAnsi="Times New Roman"/>
          <w:sz w:val="24"/>
          <w:szCs w:val="24"/>
        </w:rPr>
        <w:t xml:space="preserve"> metams </w:t>
      </w:r>
      <w:r w:rsidRPr="003666F0">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BA28BB">
        <w:rPr>
          <w:rFonts w:ascii="Times New Roman" w:hAnsi="Times New Roman"/>
          <w:sz w:val="24"/>
          <w:szCs w:val="24"/>
        </w:rPr>
        <w:t>materialųjį turtą</w:t>
      </w:r>
      <w:r>
        <w:rPr>
          <w:rFonts w:ascii="Times New Roman" w:hAnsi="Times New Roman"/>
          <w:sz w:val="24"/>
          <w:szCs w:val="24"/>
        </w:rPr>
        <w:t xml:space="preserve"> − patalpą</w:t>
      </w:r>
      <w:r w:rsidRPr="00112891">
        <w:rPr>
          <w:rFonts w:ascii="Times New Roman" w:hAnsi="Times New Roman"/>
          <w:sz w:val="24"/>
          <w:szCs w:val="24"/>
        </w:rPr>
        <w:t xml:space="preserve">: </w:t>
      </w:r>
      <w:r>
        <w:rPr>
          <w:rFonts w:ascii="Times New Roman" w:hAnsi="Times New Roman"/>
          <w:sz w:val="24"/>
          <w:szCs w:val="24"/>
        </w:rPr>
        <w:t>Nr. 1-19</w:t>
      </w:r>
      <w:r w:rsidRPr="00112891">
        <w:rPr>
          <w:rFonts w:ascii="Times New Roman" w:hAnsi="Times New Roman"/>
          <w:sz w:val="24"/>
          <w:szCs w:val="24"/>
        </w:rPr>
        <w:t xml:space="preserve"> (plotas – </w:t>
      </w:r>
      <w:r>
        <w:rPr>
          <w:rFonts w:ascii="Times New Roman" w:hAnsi="Times New Roman"/>
          <w:sz w:val="24"/>
          <w:szCs w:val="24"/>
        </w:rPr>
        <w:t>40</w:t>
      </w:r>
      <w:r w:rsidRPr="00112891">
        <w:rPr>
          <w:rFonts w:ascii="Times New Roman" w:hAnsi="Times New Roman"/>
          <w:sz w:val="24"/>
          <w:szCs w:val="24"/>
        </w:rPr>
        <w:t>,</w:t>
      </w:r>
      <w:r>
        <w:rPr>
          <w:rFonts w:ascii="Times New Roman" w:hAnsi="Times New Roman"/>
          <w:sz w:val="24"/>
          <w:szCs w:val="24"/>
        </w:rPr>
        <w:t>77</w:t>
      </w:r>
      <w:r w:rsidRPr="00112891">
        <w:rPr>
          <w:rFonts w:ascii="Times New Roman" w:hAnsi="Times New Roman"/>
          <w:sz w:val="24"/>
          <w:szCs w:val="24"/>
        </w:rPr>
        <w:t xml:space="preserve"> kv. m), su bendro naudojimo patalpomis</w:t>
      </w:r>
      <w:r>
        <w:rPr>
          <w:rFonts w:ascii="Times New Roman" w:hAnsi="Times New Roman"/>
          <w:sz w:val="24"/>
          <w:szCs w:val="24"/>
        </w:rPr>
        <w:t>:</w:t>
      </w:r>
      <w:r w:rsidR="00EE5E16">
        <w:rPr>
          <w:rFonts w:ascii="Times New Roman" w:hAnsi="Times New Roman"/>
          <w:sz w:val="24"/>
          <w:szCs w:val="24"/>
        </w:rPr>
        <w:t xml:space="preserve"> </w:t>
      </w:r>
      <w:r w:rsidR="00EE5E16" w:rsidRPr="00EE5E16">
        <w:rPr>
          <w:rFonts w:ascii="Times New Roman" w:hAnsi="Times New Roman"/>
          <w:color w:val="FF0000"/>
          <w:sz w:val="24"/>
          <w:szCs w:val="24"/>
        </w:rPr>
        <w:t>1/2 Nr. 1-9 (plotas – 2,28 kv. m)</w:t>
      </w:r>
      <w:r w:rsidR="00EE5E16">
        <w:rPr>
          <w:rFonts w:ascii="Times New Roman" w:hAnsi="Times New Roman"/>
          <w:sz w:val="24"/>
          <w:szCs w:val="24"/>
        </w:rPr>
        <w:t>,</w:t>
      </w:r>
      <w:r>
        <w:rPr>
          <w:rFonts w:ascii="Times New Roman" w:hAnsi="Times New Roman"/>
          <w:sz w:val="24"/>
          <w:szCs w:val="24"/>
        </w:rPr>
        <w:t xml:space="preserve"> 1/3 Nr. 1-8 (plotas − 99,94 kv. m) ir 1/3 Nr. 1-16 (plotas − 54,14 kv. m)</w:t>
      </w:r>
      <w:r w:rsidRPr="00112891">
        <w:rPr>
          <w:rFonts w:ascii="Times New Roman" w:hAnsi="Times New Roman"/>
          <w:sz w:val="24"/>
          <w:szCs w:val="24"/>
        </w:rPr>
        <w:t>, iš viso bendras plotas –</w:t>
      </w:r>
      <w:r w:rsidR="00EE5E16">
        <w:rPr>
          <w:rFonts w:ascii="Times New Roman" w:hAnsi="Times New Roman"/>
          <w:sz w:val="24"/>
          <w:szCs w:val="24"/>
        </w:rPr>
        <w:t xml:space="preserve"> </w:t>
      </w:r>
      <w:r w:rsidR="00EE5E16">
        <w:rPr>
          <w:rFonts w:ascii="Times New Roman" w:hAnsi="Times New Roman"/>
          <w:strike/>
          <w:sz w:val="24"/>
          <w:szCs w:val="24"/>
        </w:rPr>
        <w:t xml:space="preserve">92,13 </w:t>
      </w:r>
      <w:r w:rsidR="00EE5E16">
        <w:rPr>
          <w:rFonts w:ascii="Times New Roman" w:hAnsi="Times New Roman"/>
          <w:sz w:val="24"/>
          <w:szCs w:val="24"/>
        </w:rPr>
        <w:t xml:space="preserve"> </w:t>
      </w:r>
      <w:r w:rsidR="00EE5E16" w:rsidRPr="00EE5E16">
        <w:rPr>
          <w:rFonts w:ascii="Times New Roman" w:hAnsi="Times New Roman"/>
          <w:color w:val="FF0000"/>
          <w:sz w:val="24"/>
          <w:szCs w:val="24"/>
        </w:rPr>
        <w:t>93,27</w:t>
      </w:r>
      <w:r w:rsidR="00EE5E16">
        <w:rPr>
          <w:rFonts w:ascii="Times New Roman" w:hAnsi="Times New Roman"/>
          <w:sz w:val="24"/>
          <w:szCs w:val="24"/>
        </w:rPr>
        <w:t xml:space="preserve"> </w:t>
      </w:r>
      <w:r w:rsidRPr="00112891">
        <w:rPr>
          <w:rFonts w:ascii="Times New Roman" w:hAnsi="Times New Roman"/>
          <w:sz w:val="24"/>
          <w:szCs w:val="24"/>
        </w:rPr>
        <w:t>kv. m, esančias pastate, kurio unikalus Nr. 889</w:t>
      </w:r>
      <w:r>
        <w:rPr>
          <w:rFonts w:ascii="Times New Roman" w:hAnsi="Times New Roman"/>
          <w:sz w:val="24"/>
          <w:szCs w:val="24"/>
        </w:rPr>
        <w:t>6</w:t>
      </w:r>
      <w:r w:rsidRPr="00112891">
        <w:rPr>
          <w:rFonts w:ascii="Times New Roman" w:hAnsi="Times New Roman"/>
          <w:sz w:val="24"/>
          <w:szCs w:val="24"/>
        </w:rPr>
        <w:t>-</w:t>
      </w:r>
      <w:r>
        <w:rPr>
          <w:rFonts w:ascii="Times New Roman" w:hAnsi="Times New Roman"/>
          <w:sz w:val="24"/>
          <w:szCs w:val="24"/>
        </w:rPr>
        <w:t>2</w:t>
      </w:r>
      <w:r w:rsidRPr="00112891">
        <w:rPr>
          <w:rFonts w:ascii="Times New Roman" w:hAnsi="Times New Roman"/>
          <w:sz w:val="24"/>
          <w:szCs w:val="24"/>
        </w:rPr>
        <w:t>00</w:t>
      </w:r>
      <w:r>
        <w:rPr>
          <w:rFonts w:ascii="Times New Roman" w:hAnsi="Times New Roman"/>
          <w:sz w:val="24"/>
          <w:szCs w:val="24"/>
        </w:rPr>
        <w:t>0</w:t>
      </w:r>
      <w:r w:rsidRPr="00112891">
        <w:rPr>
          <w:rFonts w:ascii="Times New Roman" w:hAnsi="Times New Roman"/>
          <w:sz w:val="24"/>
          <w:szCs w:val="24"/>
        </w:rPr>
        <w:t>-</w:t>
      </w:r>
      <w:r>
        <w:rPr>
          <w:rFonts w:ascii="Times New Roman" w:hAnsi="Times New Roman"/>
          <w:sz w:val="24"/>
          <w:szCs w:val="24"/>
        </w:rPr>
        <w:t>4</w:t>
      </w:r>
      <w:r w:rsidRPr="00112891">
        <w:rPr>
          <w:rFonts w:ascii="Times New Roman" w:hAnsi="Times New Roman"/>
          <w:sz w:val="24"/>
          <w:szCs w:val="24"/>
        </w:rPr>
        <w:t>01</w:t>
      </w:r>
      <w:r>
        <w:rPr>
          <w:rFonts w:ascii="Times New Roman" w:hAnsi="Times New Roman"/>
          <w:sz w:val="24"/>
          <w:szCs w:val="24"/>
        </w:rPr>
        <w:t>2</w:t>
      </w:r>
      <w:r w:rsidRPr="00112891">
        <w:rPr>
          <w:rFonts w:ascii="Times New Roman" w:hAnsi="Times New Roman"/>
          <w:sz w:val="24"/>
          <w:szCs w:val="24"/>
        </w:rPr>
        <w:t>, bendras plotas – 1</w:t>
      </w:r>
      <w:r>
        <w:rPr>
          <w:rFonts w:ascii="Times New Roman" w:hAnsi="Times New Roman"/>
          <w:sz w:val="24"/>
          <w:szCs w:val="24"/>
        </w:rPr>
        <w:t>473</w:t>
      </w:r>
      <w:r w:rsidRPr="00112891">
        <w:rPr>
          <w:rFonts w:ascii="Times New Roman" w:hAnsi="Times New Roman"/>
          <w:sz w:val="24"/>
          <w:szCs w:val="24"/>
        </w:rPr>
        <w:t>,</w:t>
      </w:r>
      <w:r>
        <w:rPr>
          <w:rFonts w:ascii="Times New Roman" w:hAnsi="Times New Roman"/>
          <w:sz w:val="24"/>
          <w:szCs w:val="24"/>
        </w:rPr>
        <w:t>93 kv. m, pažymėjimas plane, 2C2p</w:t>
      </w:r>
      <w:r w:rsidRPr="00112891">
        <w:rPr>
          <w:rFonts w:ascii="Times New Roman" w:hAnsi="Times New Roman"/>
          <w:sz w:val="24"/>
          <w:szCs w:val="24"/>
        </w:rPr>
        <w:t xml:space="preserve">, inventorinės bylos Nr. </w:t>
      </w:r>
      <w:r>
        <w:rPr>
          <w:rFonts w:ascii="Times New Roman" w:hAnsi="Times New Roman"/>
          <w:sz w:val="24"/>
          <w:szCs w:val="24"/>
        </w:rPr>
        <w:t>22719/496</w:t>
      </w:r>
      <w:r w:rsidRPr="00112891">
        <w:rPr>
          <w:rFonts w:ascii="Times New Roman" w:hAnsi="Times New Roman"/>
          <w:sz w:val="24"/>
          <w:szCs w:val="24"/>
        </w:rPr>
        <w:t xml:space="preserve">, registro Nr. </w:t>
      </w:r>
      <w:r>
        <w:rPr>
          <w:rFonts w:ascii="Times New Roman" w:hAnsi="Times New Roman"/>
          <w:sz w:val="24"/>
          <w:szCs w:val="24"/>
        </w:rPr>
        <w:t>44</w:t>
      </w:r>
      <w:r w:rsidRPr="00112891">
        <w:rPr>
          <w:rFonts w:ascii="Times New Roman" w:hAnsi="Times New Roman"/>
          <w:sz w:val="24"/>
          <w:szCs w:val="24"/>
        </w:rPr>
        <w:t>/13</w:t>
      </w:r>
      <w:r>
        <w:rPr>
          <w:rFonts w:ascii="Times New Roman" w:hAnsi="Times New Roman"/>
          <w:sz w:val="24"/>
          <w:szCs w:val="24"/>
        </w:rPr>
        <w:t>72422</w:t>
      </w:r>
      <w:r w:rsidRPr="00112891">
        <w:rPr>
          <w:rFonts w:ascii="Times New Roman" w:hAnsi="Times New Roman"/>
          <w:sz w:val="24"/>
          <w:szCs w:val="24"/>
        </w:rPr>
        <w:t>, kadastro duomenų fiksavimo data 20</w:t>
      </w:r>
      <w:r>
        <w:rPr>
          <w:rFonts w:ascii="Times New Roman" w:hAnsi="Times New Roman"/>
          <w:sz w:val="24"/>
          <w:szCs w:val="24"/>
        </w:rPr>
        <w:t>1</w:t>
      </w:r>
      <w:r w:rsidRPr="00112891">
        <w:rPr>
          <w:rFonts w:ascii="Times New Roman" w:hAnsi="Times New Roman"/>
          <w:sz w:val="24"/>
          <w:szCs w:val="24"/>
        </w:rPr>
        <w:t>0-</w:t>
      </w:r>
      <w:r>
        <w:rPr>
          <w:rFonts w:ascii="Times New Roman" w:hAnsi="Times New Roman"/>
          <w:sz w:val="24"/>
          <w:szCs w:val="24"/>
        </w:rPr>
        <w:t>09</w:t>
      </w:r>
      <w:r w:rsidRPr="00112891">
        <w:rPr>
          <w:rFonts w:ascii="Times New Roman" w:hAnsi="Times New Roman"/>
          <w:sz w:val="24"/>
          <w:szCs w:val="24"/>
        </w:rPr>
        <w:t>-</w:t>
      </w:r>
      <w:r>
        <w:rPr>
          <w:rFonts w:ascii="Times New Roman" w:hAnsi="Times New Roman"/>
          <w:sz w:val="24"/>
          <w:szCs w:val="24"/>
        </w:rPr>
        <w:t>09</w:t>
      </w:r>
      <w:r w:rsidRPr="00112891">
        <w:rPr>
          <w:rFonts w:ascii="Times New Roman" w:hAnsi="Times New Roman"/>
          <w:sz w:val="24"/>
          <w:szCs w:val="24"/>
        </w:rPr>
        <w:t xml:space="preserve">, adresu: </w:t>
      </w:r>
      <w:r>
        <w:rPr>
          <w:rFonts w:ascii="Times New Roman" w:hAnsi="Times New Roman"/>
          <w:sz w:val="24"/>
          <w:szCs w:val="24"/>
        </w:rPr>
        <w:t>Vilniaus</w:t>
      </w:r>
      <w:r w:rsidRPr="00112891">
        <w:rPr>
          <w:rFonts w:ascii="Times New Roman" w:hAnsi="Times New Roman"/>
          <w:sz w:val="24"/>
          <w:szCs w:val="24"/>
        </w:rPr>
        <w:t xml:space="preserve"> g. </w:t>
      </w:r>
      <w:r>
        <w:rPr>
          <w:rFonts w:ascii="Times New Roman" w:hAnsi="Times New Roman"/>
          <w:sz w:val="24"/>
          <w:szCs w:val="24"/>
        </w:rPr>
        <w:t>48</w:t>
      </w:r>
      <w:r w:rsidRPr="00112891">
        <w:rPr>
          <w:rFonts w:ascii="Times New Roman" w:hAnsi="Times New Roman"/>
          <w:sz w:val="24"/>
          <w:szCs w:val="24"/>
        </w:rPr>
        <w:t>, Pagėgiai</w:t>
      </w:r>
      <w:r w:rsidR="00CF4FA8">
        <w:rPr>
          <w:rFonts w:ascii="Times New Roman" w:hAnsi="Times New Roman"/>
          <w:sz w:val="24"/>
          <w:szCs w:val="24"/>
        </w:rPr>
        <w:t xml:space="preserve">, </w:t>
      </w:r>
      <w:r w:rsidR="00CF4FA8" w:rsidRPr="00CF4FA8">
        <w:rPr>
          <w:rFonts w:ascii="Times New Roman" w:hAnsi="Times New Roman"/>
          <w:color w:val="FF0000"/>
          <w:sz w:val="24"/>
          <w:szCs w:val="24"/>
        </w:rPr>
        <w:t>gydytojo pirminei psichiatrinei ambulatorinei veiklai vykdyti.</w:t>
      </w:r>
    </w:p>
    <w:p w:rsidR="00CA11FD" w:rsidRDefault="00CA11FD" w:rsidP="00F60B81">
      <w:pPr>
        <w:spacing w:after="0"/>
        <w:jc w:val="both"/>
        <w:rPr>
          <w:rFonts w:ascii="Times New Roman" w:hAnsi="Times New Roman"/>
          <w:sz w:val="24"/>
          <w:szCs w:val="24"/>
        </w:rPr>
      </w:pPr>
      <w:r>
        <w:rPr>
          <w:rFonts w:ascii="Times New Roman" w:hAnsi="Times New Roman"/>
          <w:sz w:val="24"/>
          <w:szCs w:val="24"/>
        </w:rPr>
        <w:tab/>
        <w:t xml:space="preserve">2. 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direktorę ir UAB „EGO PS“ direktorę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ą.</w:t>
      </w:r>
    </w:p>
    <w:p w:rsidR="00CA11FD" w:rsidRPr="00F74011" w:rsidRDefault="00CA11FD" w:rsidP="00F60B81">
      <w:pPr>
        <w:spacing w:after="0"/>
        <w:jc w:val="both"/>
        <w:rPr>
          <w:rFonts w:ascii="Times New Roman" w:hAnsi="Times New Roman"/>
          <w:sz w:val="24"/>
          <w:szCs w:val="24"/>
        </w:rPr>
      </w:pPr>
      <w:r>
        <w:rPr>
          <w:rFonts w:ascii="Times New Roman" w:hAnsi="Times New Roman"/>
          <w:sz w:val="24"/>
          <w:szCs w:val="24"/>
        </w:rPr>
        <w:tab/>
        <w:t xml:space="preserve">3. </w:t>
      </w:r>
      <w:r w:rsidRPr="00F74011">
        <w:rPr>
          <w:rFonts w:ascii="Times New Roman" w:hAnsi="Times New Roman"/>
          <w:sz w:val="24"/>
          <w:szCs w:val="24"/>
        </w:rPr>
        <w:t>Sprendimą paskelbti Pagėgių savivaldybės interneto svetainėje www.pagegiai.lt.</w:t>
      </w:r>
      <w:bookmarkStart w:id="1" w:name="part_71dab67062cc42ef822c7694ffb0d702"/>
      <w:bookmarkEnd w:id="1"/>
    </w:p>
    <w:p w:rsidR="00CA11FD" w:rsidRDefault="00CA11FD" w:rsidP="00F60B81">
      <w:pPr>
        <w:spacing w:after="0"/>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CA11FD" w:rsidRDefault="00CA11FD" w:rsidP="00F60B81">
      <w:pPr>
        <w:spacing w:after="0"/>
        <w:jc w:val="both"/>
        <w:rPr>
          <w:rFonts w:ascii="Times New Roman" w:hAnsi="Times New Roman"/>
        </w:rPr>
      </w:pPr>
      <w:r>
        <w:rPr>
          <w:rFonts w:ascii="Times New Roman" w:hAnsi="Times New Roman"/>
          <w:sz w:val="24"/>
          <w:szCs w:val="24"/>
        </w:rPr>
        <w:tab/>
      </w:r>
    </w:p>
    <w:p w:rsidR="00CA11FD" w:rsidRPr="00CF4FA8" w:rsidRDefault="00CA11FD" w:rsidP="00F60B81">
      <w:pPr>
        <w:spacing w:after="0"/>
        <w:jc w:val="both"/>
        <w:rPr>
          <w:rFonts w:ascii="Times New Roman" w:hAnsi="Times New Roman"/>
        </w:rPr>
      </w:pPr>
      <w:r w:rsidRPr="00CF4FA8">
        <w:rPr>
          <w:rFonts w:ascii="Times New Roman" w:hAnsi="Times New Roman"/>
        </w:rPr>
        <w:t>SUDERINTA:</w:t>
      </w:r>
    </w:p>
    <w:p w:rsidR="00CA11FD" w:rsidRPr="00CF4FA8" w:rsidRDefault="00CA11FD" w:rsidP="00F60B81">
      <w:pPr>
        <w:spacing w:after="0"/>
        <w:jc w:val="both"/>
        <w:rPr>
          <w:rFonts w:ascii="Times New Roman" w:hAnsi="Times New Roman"/>
        </w:rPr>
      </w:pPr>
      <w:r w:rsidRPr="00CF4FA8">
        <w:rPr>
          <w:rFonts w:ascii="Times New Roman" w:hAnsi="Times New Roman"/>
        </w:rPr>
        <w:t xml:space="preserve">Administracijos direktorė                                   </w:t>
      </w:r>
      <w:r w:rsidR="00EE5E16" w:rsidRPr="00CF4FA8">
        <w:rPr>
          <w:rFonts w:ascii="Times New Roman" w:hAnsi="Times New Roman"/>
        </w:rPr>
        <w:t xml:space="preserve">                                               </w:t>
      </w:r>
      <w:r w:rsidRPr="00CF4FA8">
        <w:rPr>
          <w:rFonts w:ascii="Times New Roman" w:hAnsi="Times New Roman"/>
        </w:rPr>
        <w:t xml:space="preserve">  Dalija Irena </w:t>
      </w:r>
      <w:proofErr w:type="spellStart"/>
      <w:r w:rsidRPr="00CF4FA8">
        <w:rPr>
          <w:rFonts w:ascii="Times New Roman" w:hAnsi="Times New Roman"/>
        </w:rPr>
        <w:t>Einikienė</w:t>
      </w:r>
      <w:proofErr w:type="spellEnd"/>
    </w:p>
    <w:p w:rsidR="00EE5E16" w:rsidRPr="00CF4FA8" w:rsidRDefault="00EE5E16" w:rsidP="00F60B81">
      <w:pPr>
        <w:spacing w:after="0"/>
        <w:jc w:val="both"/>
        <w:rPr>
          <w:rFonts w:ascii="Times New Roman" w:hAnsi="Times New Roman"/>
        </w:rPr>
      </w:pPr>
    </w:p>
    <w:p w:rsidR="00CA11FD" w:rsidRPr="00CF4FA8" w:rsidRDefault="00CA11FD" w:rsidP="00F60B81">
      <w:pPr>
        <w:spacing w:after="0"/>
        <w:jc w:val="both"/>
        <w:rPr>
          <w:rFonts w:ascii="Times New Roman" w:hAnsi="Times New Roman"/>
        </w:rPr>
      </w:pPr>
      <w:r w:rsidRPr="00CF4FA8">
        <w:rPr>
          <w:rFonts w:ascii="Times New Roman" w:hAnsi="Times New Roman"/>
        </w:rPr>
        <w:t xml:space="preserve">Dokumentų valdymo ir teisės skyriaus </w:t>
      </w:r>
    </w:p>
    <w:p w:rsidR="00CA11FD" w:rsidRPr="00CF4FA8" w:rsidRDefault="00CA11FD" w:rsidP="00F60B81">
      <w:pPr>
        <w:spacing w:after="0"/>
        <w:jc w:val="both"/>
        <w:rPr>
          <w:rFonts w:ascii="Times New Roman" w:hAnsi="Times New Roman"/>
        </w:rPr>
      </w:pPr>
      <w:r w:rsidRPr="00CF4FA8">
        <w:rPr>
          <w:rFonts w:ascii="Times New Roman" w:hAnsi="Times New Roman"/>
        </w:rPr>
        <w:t>vyriausiasis specialistas</w:t>
      </w:r>
      <w:r w:rsidRPr="00CF4FA8">
        <w:rPr>
          <w:rFonts w:ascii="Times New Roman" w:hAnsi="Times New Roman"/>
        </w:rPr>
        <w:tab/>
      </w:r>
      <w:r w:rsidRPr="00CF4FA8">
        <w:rPr>
          <w:rFonts w:ascii="Times New Roman" w:hAnsi="Times New Roman"/>
        </w:rPr>
        <w:tab/>
      </w:r>
      <w:r w:rsidRPr="00CF4FA8">
        <w:rPr>
          <w:rFonts w:ascii="Times New Roman" w:hAnsi="Times New Roman"/>
        </w:rPr>
        <w:tab/>
      </w:r>
      <w:r w:rsidRPr="00CF4FA8">
        <w:rPr>
          <w:rFonts w:ascii="Times New Roman" w:hAnsi="Times New Roman"/>
        </w:rPr>
        <w:tab/>
      </w:r>
      <w:r w:rsidR="00EE5E16" w:rsidRPr="00CF4FA8">
        <w:rPr>
          <w:rFonts w:ascii="Times New Roman" w:hAnsi="Times New Roman"/>
        </w:rPr>
        <w:t xml:space="preserve">                </w:t>
      </w:r>
      <w:r w:rsidRPr="00CF4FA8">
        <w:rPr>
          <w:rFonts w:ascii="Times New Roman" w:hAnsi="Times New Roman"/>
        </w:rPr>
        <w:t xml:space="preserve">Valdas </w:t>
      </w:r>
      <w:proofErr w:type="spellStart"/>
      <w:r w:rsidRPr="00CF4FA8">
        <w:rPr>
          <w:rFonts w:ascii="Times New Roman" w:hAnsi="Times New Roman"/>
        </w:rPr>
        <w:t>Vytuvis</w:t>
      </w:r>
      <w:proofErr w:type="spellEnd"/>
    </w:p>
    <w:p w:rsidR="00CA11FD" w:rsidRPr="00CF4FA8" w:rsidRDefault="00CA11FD" w:rsidP="00F60B81">
      <w:pPr>
        <w:spacing w:after="0"/>
        <w:jc w:val="both"/>
        <w:rPr>
          <w:rFonts w:ascii="Times New Roman" w:hAnsi="Times New Roman"/>
        </w:rPr>
      </w:pPr>
      <w:r w:rsidRPr="00CF4FA8">
        <w:rPr>
          <w:rFonts w:ascii="Times New Roman" w:hAnsi="Times New Roman"/>
        </w:rPr>
        <w:t>Dokumentų valdymo ir teisės skyriaus vyriausioji specialistė</w:t>
      </w:r>
    </w:p>
    <w:p w:rsidR="00CA11FD" w:rsidRPr="00CF4FA8" w:rsidRDefault="00CA11FD" w:rsidP="00F60B81">
      <w:pPr>
        <w:spacing w:after="0"/>
        <w:jc w:val="both"/>
        <w:rPr>
          <w:rFonts w:ascii="Times New Roman" w:hAnsi="Times New Roman"/>
        </w:rPr>
      </w:pPr>
      <w:r w:rsidRPr="00CF4FA8">
        <w:rPr>
          <w:rFonts w:ascii="Times New Roman" w:hAnsi="Times New Roman"/>
        </w:rPr>
        <w:t>(kalbos</w:t>
      </w:r>
      <w:r w:rsidR="00EE5E16" w:rsidRPr="00CF4FA8">
        <w:rPr>
          <w:rFonts w:ascii="Times New Roman" w:hAnsi="Times New Roman"/>
        </w:rPr>
        <w:t xml:space="preserve"> </w:t>
      </w:r>
      <w:r w:rsidRPr="00CF4FA8">
        <w:rPr>
          <w:rFonts w:ascii="Times New Roman" w:hAnsi="Times New Roman"/>
        </w:rPr>
        <w:t xml:space="preserve">ir archyvo tvarkytoja)                                                                         </w:t>
      </w:r>
      <w:r w:rsidR="00EE5E16" w:rsidRPr="00CF4FA8">
        <w:rPr>
          <w:rFonts w:ascii="Times New Roman" w:hAnsi="Times New Roman"/>
        </w:rPr>
        <w:t xml:space="preserve">   </w:t>
      </w:r>
      <w:r w:rsidRPr="00CF4FA8">
        <w:rPr>
          <w:rFonts w:ascii="Times New Roman" w:hAnsi="Times New Roman"/>
        </w:rPr>
        <w:t xml:space="preserve"> Laimutė Mickevičienė </w:t>
      </w:r>
    </w:p>
    <w:p w:rsidR="00EE5E16" w:rsidRPr="00CF4FA8" w:rsidRDefault="00EE5E16" w:rsidP="00F60B81">
      <w:pPr>
        <w:spacing w:after="0"/>
        <w:jc w:val="both"/>
        <w:rPr>
          <w:rFonts w:ascii="Times New Roman" w:hAnsi="Times New Roman"/>
        </w:rPr>
      </w:pPr>
    </w:p>
    <w:p w:rsidR="00CA11FD" w:rsidRPr="00CF4FA8" w:rsidRDefault="00CA11FD" w:rsidP="00F60B81">
      <w:pPr>
        <w:spacing w:after="0"/>
        <w:ind w:hanging="360"/>
        <w:jc w:val="both"/>
        <w:rPr>
          <w:rFonts w:ascii="Times New Roman" w:hAnsi="Times New Roman"/>
        </w:rPr>
      </w:pPr>
      <w:r w:rsidRPr="00CF4FA8">
        <w:rPr>
          <w:rFonts w:ascii="Times New Roman" w:hAnsi="Times New Roman"/>
        </w:rPr>
        <w:t xml:space="preserve">      Parengė Laimutė Šegždienė,</w:t>
      </w:r>
    </w:p>
    <w:p w:rsidR="00CA11FD" w:rsidRPr="00CF4FA8" w:rsidRDefault="00CA11FD" w:rsidP="00F60B81">
      <w:pPr>
        <w:spacing w:after="0"/>
        <w:jc w:val="both"/>
        <w:rPr>
          <w:rFonts w:ascii="Times New Roman" w:hAnsi="Times New Roman"/>
        </w:rPr>
      </w:pPr>
      <w:r w:rsidRPr="00CF4FA8">
        <w:rPr>
          <w:rFonts w:ascii="Times New Roman" w:hAnsi="Times New Roman"/>
        </w:rPr>
        <w:t>Turto ir ūkio skyriaus vedėja</w:t>
      </w:r>
    </w:p>
    <w:p w:rsidR="00EE5E16" w:rsidRDefault="00EE5E16" w:rsidP="00F60B81">
      <w:pPr>
        <w:spacing w:after="0"/>
        <w:jc w:val="both"/>
        <w:rPr>
          <w:rFonts w:ascii="Times New Roman" w:hAnsi="Times New Roman"/>
          <w:sz w:val="24"/>
          <w:szCs w:val="24"/>
        </w:rPr>
      </w:pPr>
    </w:p>
    <w:p w:rsidR="00EE5E16" w:rsidRPr="002832D8" w:rsidRDefault="00EE5E16" w:rsidP="00F60B81">
      <w:pPr>
        <w:spacing w:after="0"/>
        <w:jc w:val="both"/>
        <w:rPr>
          <w:rFonts w:ascii="Times New Roman" w:hAnsi="Times New Roman"/>
          <w:sz w:val="24"/>
          <w:szCs w:val="24"/>
        </w:rPr>
      </w:pPr>
    </w:p>
    <w:p w:rsidR="00CA11FD" w:rsidRPr="00740297" w:rsidRDefault="00CA11FD" w:rsidP="00B07504">
      <w:pPr>
        <w:spacing w:after="0"/>
        <w:jc w:val="right"/>
        <w:rPr>
          <w:rFonts w:ascii="Times New Roman" w:hAnsi="Times New Roman"/>
          <w:color w:val="000000"/>
          <w:sz w:val="24"/>
          <w:szCs w:val="24"/>
        </w:rPr>
      </w:pPr>
      <w:r w:rsidRPr="00740297">
        <w:rPr>
          <w:rFonts w:ascii="Times New Roman" w:hAnsi="Times New Roman"/>
          <w:color w:val="000000"/>
          <w:sz w:val="24"/>
          <w:szCs w:val="24"/>
        </w:rPr>
        <w:t>Pagėgių savivaldybės tarybos</w:t>
      </w:r>
    </w:p>
    <w:p w:rsidR="00EE5E16" w:rsidRDefault="00EE5E16" w:rsidP="00EE5E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CA11FD" w:rsidRPr="00740297">
        <w:rPr>
          <w:rFonts w:ascii="Times New Roman" w:hAnsi="Times New Roman"/>
          <w:color w:val="000000"/>
          <w:sz w:val="24"/>
          <w:szCs w:val="24"/>
        </w:rPr>
        <w:t>veiklos reglamento</w:t>
      </w:r>
    </w:p>
    <w:p w:rsidR="00CA11FD" w:rsidRPr="00740297" w:rsidRDefault="00EE5E16" w:rsidP="00EE5E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CA11FD" w:rsidRPr="00740297">
        <w:rPr>
          <w:rFonts w:ascii="Times New Roman" w:hAnsi="Times New Roman"/>
          <w:color w:val="000000"/>
          <w:sz w:val="24"/>
          <w:szCs w:val="24"/>
        </w:rPr>
        <w:t>2 priedas</w:t>
      </w:r>
    </w:p>
    <w:p w:rsidR="00CA11FD" w:rsidRPr="00740297" w:rsidRDefault="00CA11FD" w:rsidP="00F60B81">
      <w:pPr>
        <w:spacing w:after="0" w:line="240" w:lineRule="auto"/>
        <w:jc w:val="center"/>
        <w:rPr>
          <w:rFonts w:ascii="Times New Roman" w:hAnsi="Times New Roman"/>
          <w:color w:val="000000"/>
          <w:sz w:val="24"/>
          <w:szCs w:val="24"/>
        </w:rPr>
      </w:pPr>
    </w:p>
    <w:p w:rsidR="00CA11FD" w:rsidRPr="00740297" w:rsidRDefault="00CA11FD" w:rsidP="00F60B81">
      <w:pPr>
        <w:spacing w:after="0" w:line="240" w:lineRule="auto"/>
        <w:jc w:val="center"/>
        <w:rPr>
          <w:rFonts w:ascii="Times New Roman" w:hAnsi="Times New Roman"/>
          <w:b/>
          <w:bCs/>
          <w:sz w:val="24"/>
          <w:szCs w:val="24"/>
        </w:rPr>
      </w:pPr>
      <w:r w:rsidRPr="00740297">
        <w:rPr>
          <w:rFonts w:ascii="Times New Roman" w:hAnsi="Times New Roman"/>
          <w:b/>
          <w:bCs/>
          <w:sz w:val="24"/>
          <w:szCs w:val="24"/>
        </w:rPr>
        <w:t>SPRENDIMO PROJEKTO „</w:t>
      </w:r>
      <w:r>
        <w:rPr>
          <w:rFonts w:ascii="Times New Roman" w:hAnsi="Times New Roman"/>
          <w:b/>
          <w:bCs/>
          <w:sz w:val="24"/>
          <w:szCs w:val="24"/>
        </w:rPr>
        <w:t xml:space="preserve">DĖL </w:t>
      </w:r>
      <w:r>
        <w:rPr>
          <w:rFonts w:ascii="Times New Roman" w:hAnsi="Times New Roman"/>
          <w:b/>
          <w:bCs/>
          <w:caps/>
          <w:color w:val="000000"/>
          <w:sz w:val="24"/>
          <w:szCs w:val="24"/>
        </w:rPr>
        <w:t>PATALPŲ</w:t>
      </w:r>
      <w:r w:rsidRPr="008918C2">
        <w:rPr>
          <w:rFonts w:ascii="Times New Roman" w:hAnsi="Times New Roman"/>
          <w:b/>
          <w:bCs/>
          <w:caps/>
          <w:color w:val="000000"/>
          <w:sz w:val="24"/>
          <w:szCs w:val="24"/>
        </w:rPr>
        <w:t xml:space="preserve"> perdavimo valdyti patikėjimo teise  </w:t>
      </w:r>
      <w:r>
        <w:rPr>
          <w:rFonts w:ascii="Times New Roman" w:hAnsi="Times New Roman"/>
          <w:b/>
          <w:bCs/>
          <w:caps/>
          <w:color w:val="000000"/>
          <w:sz w:val="24"/>
          <w:szCs w:val="24"/>
        </w:rPr>
        <w:t>UAB „EGO PS““</w:t>
      </w:r>
    </w:p>
    <w:p w:rsidR="00CA11FD" w:rsidRPr="00740297" w:rsidRDefault="00CA11FD" w:rsidP="00F60B81">
      <w:pPr>
        <w:spacing w:after="0" w:line="240" w:lineRule="auto"/>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CA11FD" w:rsidRPr="00740297" w:rsidRDefault="00CA11FD" w:rsidP="00F60B81">
      <w:pPr>
        <w:spacing w:after="0" w:line="240" w:lineRule="auto"/>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22</w:t>
      </w:r>
      <w:r w:rsidRPr="00740297">
        <w:rPr>
          <w:rFonts w:ascii="Times New Roman" w:hAnsi="Times New Roman"/>
          <w:sz w:val="24"/>
          <w:szCs w:val="24"/>
        </w:rPr>
        <w:t>-0</w:t>
      </w:r>
      <w:r>
        <w:rPr>
          <w:rFonts w:ascii="Times New Roman" w:hAnsi="Times New Roman"/>
          <w:sz w:val="24"/>
          <w:szCs w:val="24"/>
        </w:rPr>
        <w:t>8</w:t>
      </w:r>
      <w:r w:rsidRPr="00740297">
        <w:rPr>
          <w:rFonts w:ascii="Times New Roman" w:hAnsi="Times New Roman"/>
          <w:sz w:val="24"/>
          <w:szCs w:val="24"/>
        </w:rPr>
        <w:t>-</w:t>
      </w:r>
      <w:r>
        <w:rPr>
          <w:rFonts w:ascii="Times New Roman" w:hAnsi="Times New Roman"/>
          <w:sz w:val="24"/>
          <w:szCs w:val="24"/>
        </w:rPr>
        <w:t>19</w:t>
      </w:r>
    </w:p>
    <w:p w:rsidR="00CA11FD" w:rsidRDefault="00CA11FD" w:rsidP="00400AF3">
      <w:pPr>
        <w:spacing w:after="0" w:line="360" w:lineRule="auto"/>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Pr>
          <w:rFonts w:ascii="Times New Roman" w:hAnsi="Times New Roman"/>
          <w:sz w:val="24"/>
          <w:szCs w:val="24"/>
        </w:rPr>
        <w:t xml:space="preserve">perduoti UAB „EGO PS“ </w:t>
      </w:r>
      <w:r w:rsidR="00D07979">
        <w:rPr>
          <w:rFonts w:ascii="Times New Roman" w:hAnsi="Times New Roman"/>
          <w:sz w:val="24"/>
          <w:szCs w:val="24"/>
        </w:rPr>
        <w:t>2</w:t>
      </w:r>
      <w:r>
        <w:rPr>
          <w:rFonts w:ascii="Times New Roman" w:hAnsi="Times New Roman"/>
          <w:sz w:val="24"/>
          <w:szCs w:val="24"/>
        </w:rPr>
        <w:t xml:space="preserve"> metus valdyti patikėjimo teise patalpą, esančią Vilniaus g. 48, Pagėgių mieste. </w:t>
      </w:r>
    </w:p>
    <w:p w:rsidR="00CA11FD" w:rsidRPr="004D4185" w:rsidRDefault="00CA11FD" w:rsidP="00400AF3">
      <w:pPr>
        <w:pStyle w:val="Default"/>
        <w:spacing w:line="360" w:lineRule="auto"/>
        <w:jc w:val="both"/>
      </w:pPr>
      <w:r>
        <w:rPr>
          <w:b/>
          <w:bCs/>
          <w:i/>
          <w:iCs/>
        </w:rPr>
        <w:tab/>
      </w:r>
      <w:r w:rsidRPr="00740297">
        <w:rPr>
          <w:b/>
          <w:bCs/>
          <w:i/>
          <w:iCs/>
        </w:rPr>
        <w:t xml:space="preserve"> 2. Kaip šiuo metu yra sureguliuoti projekte aptarti klausimai</w:t>
      </w:r>
      <w:r w:rsidRPr="00740297">
        <w:t>:</w:t>
      </w:r>
      <w:r>
        <w:t xml:space="preserve"> Pagėgių savivaldybės administracija gavo UAB „EGO PS“ direktorės Jolantos Mockaitienės prašymą suteikti patalpą medicinos paslaugų teikimui. Anksčiau gydytojai J.Mockaitienei buvo suteiktos patalpos, esančios Jaunimo g. 6, Pagėgių mieste. Laikinai, kol bus atliekama Pagėgių PSPC pastato rekonstrukcija, administracija siūlo suteikti patalpą, esančią Vilniaus g. 48, Pagėgių m. </w:t>
      </w:r>
    </w:p>
    <w:p w:rsidR="00CA11FD" w:rsidRPr="00740297" w:rsidRDefault="00CA11FD" w:rsidP="00400AF3">
      <w:pPr>
        <w:spacing w:after="0" w:line="360" w:lineRule="auto"/>
        <w:jc w:val="both"/>
        <w:rPr>
          <w:rFonts w:ascii="Times New Roman" w:hAnsi="Times New Roman"/>
          <w:b/>
          <w:sz w:val="24"/>
          <w:szCs w:val="24"/>
        </w:rPr>
      </w:pPr>
      <w:r w:rsidRPr="004D4185">
        <w:rPr>
          <w:rFonts w:ascii="Times New Roman" w:hAnsi="Times New Roman"/>
          <w:b/>
          <w:bCs/>
          <w:i/>
          <w:iCs/>
          <w:color w:val="000000"/>
          <w:sz w:val="24"/>
          <w:szCs w:val="24"/>
        </w:rPr>
        <w:tab/>
        <w:t xml:space="preserve"> 3. Kokių teigiamų rezultatų laukiama: </w:t>
      </w:r>
      <w:r>
        <w:rPr>
          <w:rFonts w:ascii="Times New Roman" w:hAnsi="Times New Roman"/>
          <w:bCs/>
          <w:iCs/>
          <w:color w:val="000000"/>
          <w:sz w:val="24"/>
          <w:szCs w:val="24"/>
        </w:rPr>
        <w:t>bus įgyvendinama savivaldybės funkcija</w:t>
      </w:r>
      <w:r>
        <w:rPr>
          <w:rFonts w:ascii="Times New Roman" w:hAnsi="Times New Roman"/>
          <w:sz w:val="24"/>
          <w:szCs w:val="24"/>
        </w:rPr>
        <w:t>.</w:t>
      </w:r>
    </w:p>
    <w:p w:rsidR="00CA11FD" w:rsidRPr="00740297" w:rsidRDefault="00CA11FD" w:rsidP="00400AF3">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4. Galimos neigiamos priimto projekto pasekmės ir kokių priemonių reikėtų imtis, kad tokiųpasekmių būtų išvengta: </w:t>
      </w:r>
      <w:r w:rsidRPr="00740297">
        <w:rPr>
          <w:rFonts w:ascii="Times New Roman" w:hAnsi="Times New Roman"/>
          <w:sz w:val="24"/>
          <w:szCs w:val="24"/>
        </w:rPr>
        <w:t xml:space="preserve"> priėmus sprendimą neigiamų pasekmių nenumatoma. </w:t>
      </w:r>
    </w:p>
    <w:p w:rsidR="00CA11FD" w:rsidRPr="00740297" w:rsidRDefault="00CA11FD" w:rsidP="00400AF3">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p>
    <w:p w:rsidR="00CA11FD" w:rsidRPr="00740297" w:rsidRDefault="00CA11FD" w:rsidP="00400AF3">
      <w:pPr>
        <w:widowControl w:val="0"/>
        <w:autoSpaceDE w:val="0"/>
        <w:autoSpaceDN w:val="0"/>
        <w:adjustRightInd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6. Jeigu priimtam sprendimui reikės kito tarybos sprendimo, mero potvarkio ar </w:t>
      </w:r>
    </w:p>
    <w:p w:rsidR="00CA11FD" w:rsidRPr="00740297" w:rsidRDefault="00CA11FD" w:rsidP="00400AF3">
      <w:pPr>
        <w:widowControl w:val="0"/>
        <w:autoSpaceDE w:val="0"/>
        <w:autoSpaceDN w:val="0"/>
        <w:adjustRightInd w:val="0"/>
        <w:spacing w:after="0" w:line="360" w:lineRule="auto"/>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p>
    <w:p w:rsidR="00CA11FD" w:rsidRPr="00740297" w:rsidRDefault="00CA11FD" w:rsidP="00400AF3">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rsidR="00CA11FD" w:rsidRPr="00740297" w:rsidRDefault="00CA11FD" w:rsidP="00400AF3">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740297">
        <w:rPr>
          <w:rFonts w:ascii="Times New Roman" w:hAnsi="Times New Roman"/>
          <w:bCs/>
          <w:iCs/>
          <w:color w:val="000000"/>
          <w:sz w:val="24"/>
          <w:szCs w:val="24"/>
        </w:rPr>
        <w:t>Savivaldybės administracija.</w:t>
      </w:r>
    </w:p>
    <w:p w:rsidR="00CA11FD" w:rsidRPr="00740297" w:rsidRDefault="00CA11FD" w:rsidP="00400AF3">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sz w:val="24"/>
          <w:szCs w:val="24"/>
        </w:rPr>
        <w:tab/>
      </w:r>
      <w:r w:rsidRPr="00740297">
        <w:rPr>
          <w:rFonts w:ascii="Times New Roman" w:hAnsi="Times New Roman"/>
          <w:b/>
          <w:sz w:val="24"/>
          <w:szCs w:val="24"/>
        </w:rPr>
        <w:t>9.</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p>
    <w:p w:rsidR="00CA11FD" w:rsidRPr="00740297" w:rsidRDefault="00CA11FD" w:rsidP="00400AF3">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a</w:t>
      </w:r>
      <w:r w:rsidRPr="00740297">
        <w:rPr>
          <w:rFonts w:ascii="Times New Roman" w:hAnsi="Times New Roman"/>
          <w:sz w:val="24"/>
          <w:szCs w:val="24"/>
        </w:rPr>
        <w:t xml:space="preserve"> Laimutė Šegždienė, tel. 8 441 7041</w:t>
      </w:r>
      <w:r>
        <w:rPr>
          <w:rFonts w:ascii="Times New Roman" w:hAnsi="Times New Roman"/>
          <w:sz w:val="24"/>
          <w:szCs w:val="24"/>
        </w:rPr>
        <w:t>0</w:t>
      </w:r>
      <w:r w:rsidRPr="00740297">
        <w:rPr>
          <w:rFonts w:ascii="Times New Roman" w:hAnsi="Times New Roman"/>
          <w:sz w:val="24"/>
          <w:szCs w:val="24"/>
        </w:rPr>
        <w:t>.</w:t>
      </w:r>
    </w:p>
    <w:p w:rsidR="008A2677" w:rsidRDefault="00CA11FD" w:rsidP="00400AF3">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w:t>
      </w:r>
    </w:p>
    <w:p w:rsidR="00CA11FD" w:rsidRDefault="00CA11FD" w:rsidP="00400AF3">
      <w:pPr>
        <w:spacing w:after="0" w:line="360" w:lineRule="auto"/>
        <w:jc w:val="both"/>
        <w:rPr>
          <w:rFonts w:ascii="Times New Roman" w:hAnsi="Times New Roman"/>
          <w:color w:val="000000"/>
          <w:sz w:val="24"/>
          <w:szCs w:val="24"/>
        </w:rPr>
      </w:pPr>
      <w:r w:rsidRPr="00740297">
        <w:rPr>
          <w:rFonts w:ascii="Times New Roman" w:hAnsi="Times New Roman"/>
          <w:b/>
          <w:bCs/>
          <w:i/>
          <w:iCs/>
          <w:color w:val="000000"/>
          <w:sz w:val="24"/>
          <w:szCs w:val="24"/>
        </w:rPr>
        <w:t xml:space="preserve"> </w:t>
      </w:r>
    </w:p>
    <w:p w:rsidR="00CA11FD" w:rsidRDefault="00CA11FD" w:rsidP="00400AF3">
      <w:pPr>
        <w:spacing w:after="0" w:line="360" w:lineRule="auto"/>
        <w:jc w:val="both"/>
        <w:rPr>
          <w:rFonts w:ascii="Times New Roman" w:hAnsi="Times New Roman"/>
          <w:color w:val="000000"/>
          <w:sz w:val="24"/>
          <w:szCs w:val="24"/>
        </w:rPr>
      </w:pPr>
    </w:p>
    <w:p w:rsidR="00CA11FD" w:rsidRDefault="00CA11FD" w:rsidP="00400AF3">
      <w:pPr>
        <w:spacing w:after="0" w:line="360" w:lineRule="auto"/>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a</w:t>
      </w:r>
      <w:r w:rsidRPr="00740297">
        <w:rPr>
          <w:rFonts w:ascii="Times New Roman" w:hAnsi="Times New Roman"/>
          <w:color w:val="000000"/>
          <w:sz w:val="24"/>
          <w:szCs w:val="24"/>
        </w:rPr>
        <w:t xml:space="preserve"> Laimutė Šegždienė</w:t>
      </w:r>
    </w:p>
    <w:p w:rsidR="00E512B2" w:rsidRDefault="00E512B2" w:rsidP="00400AF3">
      <w:pPr>
        <w:spacing w:after="0" w:line="360" w:lineRule="auto"/>
        <w:jc w:val="both"/>
        <w:rPr>
          <w:rFonts w:ascii="Times New Roman" w:hAnsi="Times New Roman"/>
          <w:color w:val="000000"/>
          <w:sz w:val="24"/>
          <w:szCs w:val="24"/>
        </w:rPr>
      </w:pPr>
    </w:p>
    <w:p w:rsidR="00E512B2" w:rsidRDefault="00E512B2" w:rsidP="00400AF3">
      <w:pPr>
        <w:spacing w:after="0" w:line="360" w:lineRule="auto"/>
        <w:jc w:val="both"/>
        <w:rPr>
          <w:rFonts w:ascii="Times New Roman" w:hAnsi="Times New Roman"/>
          <w:color w:val="000000"/>
          <w:sz w:val="24"/>
          <w:szCs w:val="24"/>
        </w:rPr>
      </w:pPr>
    </w:p>
    <w:p w:rsidR="00E512B2" w:rsidRDefault="00CF4FA8" w:rsidP="00400AF3">
      <w:pPr>
        <w:spacing w:after="0" w:line="360" w:lineRule="auto"/>
        <w:jc w:val="both"/>
      </w:pPr>
      <w:r>
        <w:pict>
          <v:shape id="_x0000_i1026" type="#_x0000_t75" style="width:481.5pt;height:672pt">
            <v:imagedata r:id="rId5" o:title=""/>
          </v:shape>
        </w:pict>
      </w:r>
    </w:p>
    <w:sectPr w:rsidR="00E512B2" w:rsidSect="00EE5E1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0B9"/>
    <w:rsid w:val="0003661C"/>
    <w:rsid w:val="00112891"/>
    <w:rsid w:val="001B75C4"/>
    <w:rsid w:val="00205E7C"/>
    <w:rsid w:val="00276FDF"/>
    <w:rsid w:val="002832D8"/>
    <w:rsid w:val="002B7056"/>
    <w:rsid w:val="00311117"/>
    <w:rsid w:val="00335BBA"/>
    <w:rsid w:val="00342393"/>
    <w:rsid w:val="00355017"/>
    <w:rsid w:val="003550F2"/>
    <w:rsid w:val="003666F0"/>
    <w:rsid w:val="003C4AE6"/>
    <w:rsid w:val="00400AF3"/>
    <w:rsid w:val="004237A2"/>
    <w:rsid w:val="00460E00"/>
    <w:rsid w:val="004A1169"/>
    <w:rsid w:val="004D4185"/>
    <w:rsid w:val="004E2126"/>
    <w:rsid w:val="00530801"/>
    <w:rsid w:val="00535734"/>
    <w:rsid w:val="005B091A"/>
    <w:rsid w:val="00604F00"/>
    <w:rsid w:val="00615259"/>
    <w:rsid w:val="00740297"/>
    <w:rsid w:val="0075732B"/>
    <w:rsid w:val="00787299"/>
    <w:rsid w:val="007D0701"/>
    <w:rsid w:val="008633DB"/>
    <w:rsid w:val="008918C2"/>
    <w:rsid w:val="008A2677"/>
    <w:rsid w:val="0097068D"/>
    <w:rsid w:val="00A4571D"/>
    <w:rsid w:val="00B07504"/>
    <w:rsid w:val="00B81EA3"/>
    <w:rsid w:val="00BA28BB"/>
    <w:rsid w:val="00C25DFD"/>
    <w:rsid w:val="00C74EEB"/>
    <w:rsid w:val="00CA11FD"/>
    <w:rsid w:val="00CE737E"/>
    <w:rsid w:val="00CF4FA8"/>
    <w:rsid w:val="00D07979"/>
    <w:rsid w:val="00D150B9"/>
    <w:rsid w:val="00D36CED"/>
    <w:rsid w:val="00D37735"/>
    <w:rsid w:val="00D64E48"/>
    <w:rsid w:val="00E512B2"/>
    <w:rsid w:val="00EE5E16"/>
    <w:rsid w:val="00EF63C9"/>
    <w:rsid w:val="00F60B81"/>
    <w:rsid w:val="00F74011"/>
    <w:rsid w:val="00FB1691"/>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1169"/>
    <w:pPr>
      <w:spacing w:after="200" w:line="276" w:lineRule="auto"/>
    </w:pPr>
    <w:rPr>
      <w:sz w:val="22"/>
      <w:szCs w:val="22"/>
    </w:rPr>
  </w:style>
  <w:style w:type="paragraph" w:styleId="Antrat2">
    <w:name w:val="heading 2"/>
    <w:basedOn w:val="prastasis"/>
    <w:next w:val="prastasis"/>
    <w:link w:val="Antrat2Diagrama"/>
    <w:uiPriority w:val="99"/>
    <w:qFormat/>
    <w:rsid w:val="00D150B9"/>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D150B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D150B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D150B9"/>
    <w:rPr>
      <w:rFonts w:ascii="Tahoma" w:hAnsi="Tahoma" w:cs="Tahoma"/>
      <w:sz w:val="16"/>
      <w:szCs w:val="16"/>
    </w:rPr>
  </w:style>
  <w:style w:type="paragraph" w:customStyle="1" w:styleId="Default">
    <w:name w:val="Default"/>
    <w:uiPriority w:val="99"/>
    <w:rsid w:val="00335BB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3105</Words>
  <Characters>1770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26</cp:revision>
  <cp:lastPrinted>2022-08-23T09:08:00Z</cp:lastPrinted>
  <dcterms:created xsi:type="dcterms:W3CDTF">2022-08-22T11:02:00Z</dcterms:created>
  <dcterms:modified xsi:type="dcterms:W3CDTF">2022-08-24T07:51:00Z</dcterms:modified>
</cp:coreProperties>
</file>