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ayout w:type="fixed"/>
        <w:tblLook w:val="0000" w:firstRow="0" w:lastRow="0" w:firstColumn="0" w:lastColumn="0" w:noHBand="0" w:noVBand="0"/>
      </w:tblPr>
      <w:tblGrid>
        <w:gridCol w:w="9498"/>
      </w:tblGrid>
      <w:tr w:rsidR="00AF02D2" w:rsidRPr="00FA2080" w14:paraId="0A82C5C5" w14:textId="77777777">
        <w:trPr>
          <w:trHeight w:hRule="exact" w:val="283"/>
        </w:trPr>
        <w:tc>
          <w:tcPr>
            <w:tcW w:w="9498" w:type="dxa"/>
          </w:tcPr>
          <w:p w14:paraId="1B46E9C4" w14:textId="77777777" w:rsidR="00AF02D2" w:rsidRPr="00FA2080" w:rsidRDefault="00AF02D2" w:rsidP="001214E1">
            <w:pPr>
              <w:tabs>
                <w:tab w:val="center" w:pos="4482"/>
                <w:tab w:val="right" w:pos="8965"/>
              </w:tabs>
              <w:spacing w:line="240" w:lineRule="atLeast"/>
              <w:ind w:right="33"/>
              <w:jc w:val="right"/>
              <w:rPr>
                <w:i/>
                <w:color w:val="000000"/>
              </w:rPr>
            </w:pPr>
            <w:r w:rsidRPr="00FA2080">
              <w:rPr>
                <w:i/>
                <w:color w:val="000000"/>
              </w:rPr>
              <w:t xml:space="preserve"> Projektas</w:t>
            </w:r>
          </w:p>
        </w:tc>
      </w:tr>
      <w:tr w:rsidR="00AF02D2" w14:paraId="0499FDF1" w14:textId="77777777" w:rsidTr="003E66CF">
        <w:trPr>
          <w:trHeight w:hRule="exact" w:val="906"/>
        </w:trPr>
        <w:tc>
          <w:tcPr>
            <w:tcW w:w="9498" w:type="dxa"/>
          </w:tcPr>
          <w:p w14:paraId="55E9C792" w14:textId="77777777" w:rsidR="00AF02D2" w:rsidRPr="00802FE9" w:rsidRDefault="00AF02D2" w:rsidP="001214E1">
            <w:pPr>
              <w:tabs>
                <w:tab w:val="center" w:pos="4482"/>
                <w:tab w:val="right" w:pos="8965"/>
              </w:tabs>
              <w:spacing w:line="240" w:lineRule="atLeast"/>
              <w:ind w:right="33"/>
              <w:jc w:val="center"/>
              <w:rPr>
                <w:sz w:val="28"/>
                <w:szCs w:val="24"/>
              </w:rPr>
            </w:pPr>
            <w:r>
              <w:rPr>
                <w:noProof/>
                <w:sz w:val="28"/>
                <w:szCs w:val="24"/>
                <w:lang w:eastAsia="lt-LT"/>
              </w:rPr>
              <w:t xml:space="preserve"> </w:t>
            </w:r>
            <w:r w:rsidR="001F2564">
              <w:rPr>
                <w:noProof/>
                <w:sz w:val="28"/>
                <w:szCs w:val="24"/>
                <w:lang w:eastAsia="lt-LT"/>
              </w:rPr>
              <w:pict w14:anchorId="0E6973EA">
                <v:shape id="Paveikslėlis 1" o:spid="_x0000_i1026" type="#_x0000_t75" style="width:32.25pt;height:42pt;visibility:visible">
                  <v:imagedata r:id="rId7" o:title=""/>
                </v:shape>
              </w:pict>
            </w:r>
          </w:p>
        </w:tc>
      </w:tr>
      <w:tr w:rsidR="00AF02D2" w:rsidRPr="00DF1EFC" w14:paraId="7BA0285B" w14:textId="77777777" w:rsidTr="00B16B34">
        <w:trPr>
          <w:trHeight w:hRule="exact" w:val="2481"/>
        </w:trPr>
        <w:tc>
          <w:tcPr>
            <w:tcW w:w="9498" w:type="dxa"/>
          </w:tcPr>
          <w:p w14:paraId="22AFA81F" w14:textId="77777777" w:rsidR="00AF02D2" w:rsidRPr="00AE7783" w:rsidRDefault="00AF02D2">
            <w:pPr>
              <w:pStyle w:val="Antrat2"/>
              <w:rPr>
                <w:rFonts w:ascii="Times New Roman" w:hAnsi="Times New Roman"/>
                <w:bCs/>
                <w:i w:val="0"/>
                <w:caps/>
                <w:color w:val="000000"/>
                <w:sz w:val="24"/>
              </w:rPr>
            </w:pPr>
            <w:r w:rsidRPr="00AE7783">
              <w:rPr>
                <w:rFonts w:ascii="Times New Roman" w:hAnsi="Times New Roman"/>
                <w:bCs/>
                <w:i w:val="0"/>
                <w:caps/>
                <w:color w:val="000000"/>
                <w:sz w:val="24"/>
              </w:rPr>
              <w:t>Pagėgių savivaldybės taryba</w:t>
            </w:r>
          </w:p>
          <w:p w14:paraId="47D16F20" w14:textId="77777777" w:rsidR="00AF02D2" w:rsidRDefault="00AF02D2">
            <w:pPr>
              <w:jc w:val="center"/>
              <w:rPr>
                <w:b/>
                <w:bCs/>
                <w:caps/>
                <w:color w:val="000000"/>
              </w:rPr>
            </w:pPr>
          </w:p>
          <w:p w14:paraId="48A0EB80" w14:textId="77777777" w:rsidR="00AF02D2" w:rsidRDefault="00AF02D2">
            <w:pPr>
              <w:jc w:val="center"/>
              <w:rPr>
                <w:b/>
                <w:bCs/>
                <w:caps/>
                <w:color w:val="000000"/>
              </w:rPr>
            </w:pPr>
            <w:r w:rsidRPr="00DF1EFC">
              <w:rPr>
                <w:b/>
                <w:bCs/>
                <w:caps/>
                <w:color w:val="000000"/>
              </w:rPr>
              <w:t>sprendimas</w:t>
            </w:r>
          </w:p>
          <w:p w14:paraId="60777546" w14:textId="77777777" w:rsidR="00AF02D2" w:rsidRDefault="00AF02D2">
            <w:pPr>
              <w:jc w:val="center"/>
              <w:rPr>
                <w:b/>
                <w:bCs/>
                <w:caps/>
                <w:color w:val="000000"/>
              </w:rPr>
            </w:pPr>
          </w:p>
          <w:p w14:paraId="61DAEE39" w14:textId="77777777" w:rsidR="00AF02D2" w:rsidRPr="0025191D" w:rsidRDefault="00AF02D2" w:rsidP="00C55509">
            <w:pPr>
              <w:shd w:val="clear" w:color="auto" w:fill="FFFFFF"/>
              <w:jc w:val="center"/>
              <w:rPr>
                <w:b/>
                <w:szCs w:val="24"/>
              </w:rPr>
            </w:pPr>
            <w:r w:rsidRPr="0025191D">
              <w:rPr>
                <w:b/>
                <w:bCs/>
                <w:caps/>
              </w:rPr>
              <w:t xml:space="preserve">dėl </w:t>
            </w:r>
            <w:r w:rsidRPr="0025191D">
              <w:rPr>
                <w:b/>
                <w:caps/>
                <w:szCs w:val="24"/>
              </w:rPr>
              <w:t xml:space="preserve">ĮGaLIOJIMo PASIRAŠYTI PROJEKTO </w:t>
            </w:r>
            <w:r w:rsidRPr="0025191D">
              <w:rPr>
                <w:b/>
                <w:szCs w:val="24"/>
              </w:rPr>
              <w:t xml:space="preserve">NR. </w:t>
            </w:r>
            <w:r w:rsidRPr="0025191D">
              <w:rPr>
                <w:b/>
                <w:shd w:val="clear" w:color="auto" w:fill="FFFFFF"/>
              </w:rPr>
              <w:t>05.5.1-APVA-R-019-71-0004</w:t>
            </w:r>
            <w:r w:rsidRPr="0025191D">
              <w:rPr>
                <w:b/>
              </w:rPr>
              <w:t xml:space="preserve"> </w:t>
            </w:r>
            <w:r w:rsidRPr="0025191D">
              <w:rPr>
                <w:b/>
                <w:caps/>
                <w:szCs w:val="24"/>
              </w:rPr>
              <w:t>„</w:t>
            </w:r>
            <w:r w:rsidRPr="0025191D">
              <w:rPr>
                <w:b/>
                <w:szCs w:val="24"/>
              </w:rPr>
              <w:t xml:space="preserve">KRAŠTOVAIZDŽIO APSAUGOS GERINIMAS PAGĖGIŲ SAVIVALDYBĖJE“ PAPILDOMĄ SUSITARIMĄ </w:t>
            </w:r>
            <w:r>
              <w:rPr>
                <w:b/>
                <w:szCs w:val="24"/>
              </w:rPr>
              <w:t xml:space="preserve">PRIE </w:t>
            </w:r>
            <w:r w:rsidRPr="0025191D">
              <w:rPr>
                <w:b/>
                <w:szCs w:val="24"/>
              </w:rPr>
              <w:t xml:space="preserve">FINANSAVIMO SUTARTIES </w:t>
            </w:r>
          </w:p>
          <w:p w14:paraId="26F1DAD9" w14:textId="77777777" w:rsidR="00AF02D2" w:rsidRPr="0055681D" w:rsidRDefault="00AF02D2" w:rsidP="00C55509">
            <w:pPr>
              <w:shd w:val="clear" w:color="auto" w:fill="FFFFFF"/>
              <w:rPr>
                <w:color w:val="212529"/>
                <w:szCs w:val="24"/>
              </w:rPr>
            </w:pPr>
          </w:p>
          <w:p w14:paraId="27657E04" w14:textId="77777777" w:rsidR="00AF02D2" w:rsidRPr="00DF1EFC" w:rsidRDefault="00AF02D2" w:rsidP="00DF1EFC">
            <w:pPr>
              <w:spacing w:before="120"/>
              <w:jc w:val="center"/>
              <w:rPr>
                <w:b/>
                <w:bCs/>
                <w:caps/>
                <w:color w:val="000000"/>
              </w:rPr>
            </w:pPr>
          </w:p>
        </w:tc>
      </w:tr>
      <w:tr w:rsidR="00AF02D2" w:rsidRPr="00DF1EFC" w14:paraId="4083243D" w14:textId="77777777">
        <w:trPr>
          <w:trHeight w:hRule="exact" w:val="703"/>
        </w:trPr>
        <w:tc>
          <w:tcPr>
            <w:tcW w:w="9498" w:type="dxa"/>
          </w:tcPr>
          <w:p w14:paraId="4A392125" w14:textId="302F7C3C" w:rsidR="00AF02D2" w:rsidRPr="00AE7783" w:rsidRDefault="00AF02D2">
            <w:pPr>
              <w:pStyle w:val="Antrat2"/>
              <w:rPr>
                <w:rFonts w:ascii="Times New Roman" w:hAnsi="Times New Roman"/>
                <w:b w:val="0"/>
                <w:i w:val="0"/>
                <w:color w:val="000000"/>
                <w:sz w:val="24"/>
              </w:rPr>
            </w:pPr>
            <w:r w:rsidRPr="00AE7783">
              <w:rPr>
                <w:rFonts w:ascii="Times New Roman" w:hAnsi="Times New Roman"/>
                <w:b w:val="0"/>
                <w:i w:val="0"/>
                <w:color w:val="000000"/>
                <w:sz w:val="24"/>
              </w:rPr>
              <w:t>2022 m. birželio 15 d. Nr. T1-</w:t>
            </w:r>
            <w:r w:rsidR="001F2564">
              <w:rPr>
                <w:rFonts w:ascii="Times New Roman" w:hAnsi="Times New Roman"/>
                <w:b w:val="0"/>
                <w:i w:val="0"/>
                <w:color w:val="000000"/>
                <w:sz w:val="24"/>
              </w:rPr>
              <w:t>122</w:t>
            </w:r>
          </w:p>
          <w:p w14:paraId="0CB96C79" w14:textId="77777777" w:rsidR="00AF02D2" w:rsidRPr="00DF1EFC" w:rsidRDefault="00AF02D2">
            <w:pPr>
              <w:jc w:val="center"/>
            </w:pPr>
            <w:r w:rsidRPr="00DF1EFC">
              <w:t>Pagėgiai</w:t>
            </w:r>
          </w:p>
        </w:tc>
      </w:tr>
    </w:tbl>
    <w:p w14:paraId="0212208A" w14:textId="77777777" w:rsidR="00AF02D2" w:rsidRPr="00DF1EFC" w:rsidRDefault="00AF02D2"/>
    <w:p w14:paraId="0C770296" w14:textId="77777777" w:rsidR="00AF02D2" w:rsidRPr="00CC5E3D" w:rsidRDefault="00AF02D2" w:rsidP="004C5387">
      <w:pPr>
        <w:keepNext/>
        <w:ind w:firstLine="1134"/>
        <w:jc w:val="both"/>
        <w:rPr>
          <w:b/>
          <w:szCs w:val="24"/>
        </w:rPr>
      </w:pPr>
      <w:r w:rsidRPr="005F51B5">
        <w:rPr>
          <w:szCs w:val="24"/>
        </w:rPr>
        <w:t xml:space="preserve">Vadovaudamasi Lietuvos Respublikos vietos savivaldos įstatymo </w:t>
      </w:r>
      <w:r>
        <w:rPr>
          <w:szCs w:val="24"/>
        </w:rPr>
        <w:t>1</w:t>
      </w:r>
      <w:r>
        <w:rPr>
          <w:color w:val="000000"/>
          <w:szCs w:val="24"/>
        </w:rPr>
        <w:t xml:space="preserve">6 straipsnio 4 dalimi, </w:t>
      </w:r>
      <w:r>
        <w:rPr>
          <w:szCs w:val="24"/>
        </w:rPr>
        <w:t>Pagėgių savivaldybės vardu sudaromų sutarčių pasirašymo tvarkos aprašo, patvirtinto Pagėgių savivaldybės tarybos 2019 m. vasario 20 d. sprendimu Nr. T-36 „Dėl Pagėgių savivaldybės vardu sudaromų sutarčių pasirašymo tvarkos aprašo patvirtinimo“, 6.3 papunkčiu</w:t>
      </w:r>
      <w:r w:rsidRPr="005F51B5">
        <w:rPr>
          <w:szCs w:val="24"/>
        </w:rPr>
        <w:t xml:space="preserve">, </w:t>
      </w:r>
      <w:r w:rsidRPr="005F51B5">
        <w:rPr>
          <w:bCs/>
          <w:szCs w:val="24"/>
        </w:rPr>
        <w:t xml:space="preserve">Pagėgių </w:t>
      </w:r>
      <w:r w:rsidRPr="005F51B5">
        <w:rPr>
          <w:szCs w:val="24"/>
        </w:rPr>
        <w:t>savivaldybės taryba n u s p r e n d ž i a:</w:t>
      </w:r>
    </w:p>
    <w:p w14:paraId="4CAAEDAA" w14:textId="77777777" w:rsidR="00AF02D2" w:rsidRPr="00FF3485" w:rsidRDefault="00AF02D2" w:rsidP="00A06DE9">
      <w:pPr>
        <w:ind w:firstLine="1134"/>
        <w:jc w:val="both"/>
        <w:rPr>
          <w:szCs w:val="24"/>
        </w:rPr>
      </w:pPr>
      <w:r w:rsidRPr="00FF3485">
        <w:rPr>
          <w:szCs w:val="24"/>
        </w:rPr>
        <w:t xml:space="preserve">1. Įgalioti Pagėgių savivaldybės administracijos </w:t>
      </w:r>
      <w:r>
        <w:rPr>
          <w:szCs w:val="24"/>
        </w:rPr>
        <w:t xml:space="preserve">Strateginio planavimo ir investicijų skyriaus vedėją Bronislovą Budvytį </w:t>
      </w:r>
      <w:r w:rsidRPr="00FF3485">
        <w:rPr>
          <w:szCs w:val="24"/>
        </w:rPr>
        <w:t xml:space="preserve">pasirašyti </w:t>
      </w:r>
      <w:r>
        <w:rPr>
          <w:szCs w:val="24"/>
        </w:rPr>
        <w:t xml:space="preserve">projekto Nr. </w:t>
      </w:r>
      <w:r w:rsidRPr="00744EBD">
        <w:rPr>
          <w:shd w:val="clear" w:color="auto" w:fill="FFFFFF"/>
        </w:rPr>
        <w:t>05.5.1-APVA-R-019-71-0004</w:t>
      </w:r>
      <w:r>
        <w:rPr>
          <w:shd w:val="clear" w:color="auto" w:fill="FFFFFF"/>
        </w:rPr>
        <w:t xml:space="preserve"> </w:t>
      </w:r>
      <w:r>
        <w:rPr>
          <w:szCs w:val="24"/>
        </w:rPr>
        <w:t>„Kraštovaizdžio apsaugos gerinimas Pagėgių savivaldybėje“ papildomą susitarimą</w:t>
      </w:r>
      <w:r w:rsidRPr="00FF3485">
        <w:rPr>
          <w:szCs w:val="24"/>
        </w:rPr>
        <w:t xml:space="preserve"> </w:t>
      </w:r>
      <w:r>
        <w:rPr>
          <w:szCs w:val="24"/>
        </w:rPr>
        <w:t xml:space="preserve">prie </w:t>
      </w:r>
      <w:r w:rsidRPr="00FF3485">
        <w:rPr>
          <w:szCs w:val="24"/>
        </w:rPr>
        <w:t>finansavimo sutart</w:t>
      </w:r>
      <w:r>
        <w:rPr>
          <w:szCs w:val="24"/>
        </w:rPr>
        <w:t xml:space="preserve">ies </w:t>
      </w:r>
      <w:r w:rsidRPr="00FF3485">
        <w:rPr>
          <w:szCs w:val="24"/>
        </w:rPr>
        <w:t xml:space="preserve">su </w:t>
      </w:r>
      <w:r>
        <w:rPr>
          <w:szCs w:val="24"/>
        </w:rPr>
        <w:t>Lietuvos Respublikos aplinkos ministerijos Aplinkos projektų valdymo agentūra.</w:t>
      </w:r>
    </w:p>
    <w:p w14:paraId="546C73EE" w14:textId="77777777" w:rsidR="00AF02D2" w:rsidRPr="005F51B5" w:rsidRDefault="00AF02D2" w:rsidP="00A06DE9">
      <w:pPr>
        <w:ind w:firstLine="1134"/>
        <w:jc w:val="both"/>
        <w:rPr>
          <w:szCs w:val="24"/>
        </w:rPr>
      </w:pPr>
      <w:r>
        <w:rPr>
          <w:szCs w:val="24"/>
        </w:rPr>
        <w:t>2</w:t>
      </w:r>
      <w:r w:rsidRPr="005F51B5">
        <w:rPr>
          <w:szCs w:val="24"/>
        </w:rPr>
        <w:t>. Sprendimą paskelbti Pagėgių savivaldybės interneto svetainėje  www.pagegiai.lt.</w:t>
      </w:r>
    </w:p>
    <w:p w14:paraId="5FA85291" w14:textId="77777777" w:rsidR="00AF02D2" w:rsidRPr="005F51B5" w:rsidRDefault="00AF02D2" w:rsidP="00A06DE9">
      <w:pPr>
        <w:tabs>
          <w:tab w:val="left" w:pos="0"/>
          <w:tab w:val="left" w:pos="851"/>
          <w:tab w:val="left" w:pos="1560"/>
        </w:tabs>
        <w:ind w:right="-144"/>
        <w:jc w:val="both"/>
        <w:rPr>
          <w:szCs w:val="24"/>
        </w:rPr>
      </w:pPr>
      <w:r w:rsidRPr="005F51B5">
        <w:rPr>
          <w:szCs w:val="24"/>
        </w:rPr>
        <w:tab/>
      </w:r>
      <w:r>
        <w:rPr>
          <w:szCs w:val="24"/>
        </w:rPr>
        <w:t xml:space="preserve">     </w:t>
      </w:r>
      <w:r w:rsidRPr="00A06DE9">
        <w:rPr>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w:t>
      </w:r>
      <w:r>
        <w:rPr>
          <w:szCs w:val="24"/>
        </w:rPr>
        <w:t xml:space="preserve"> ar </w:t>
      </w:r>
      <w:r w:rsidRPr="00787568">
        <w:rPr>
          <w:szCs w:val="24"/>
        </w:rPr>
        <w:t>įteikimo suinteresuotam asmeniui dienos</w:t>
      </w:r>
      <w:r w:rsidRPr="00A06DE9">
        <w:rPr>
          <w:szCs w:val="24"/>
        </w:rPr>
        <w:t>.</w:t>
      </w:r>
    </w:p>
    <w:p w14:paraId="57746E19" w14:textId="77777777" w:rsidR="00AF02D2" w:rsidRDefault="00AF02D2" w:rsidP="00A06DE9">
      <w:pPr>
        <w:jc w:val="both"/>
        <w:rPr>
          <w:szCs w:val="24"/>
        </w:rPr>
      </w:pPr>
    </w:p>
    <w:p w14:paraId="28B0A4BA" w14:textId="77777777" w:rsidR="00AF02D2" w:rsidRPr="005F51B5" w:rsidRDefault="00AF02D2" w:rsidP="00A06DE9">
      <w:pPr>
        <w:jc w:val="both"/>
        <w:rPr>
          <w:szCs w:val="24"/>
        </w:rPr>
      </w:pPr>
      <w:r w:rsidRPr="005F51B5">
        <w:rPr>
          <w:szCs w:val="24"/>
        </w:rPr>
        <w:t>SUDERINTA:</w:t>
      </w:r>
    </w:p>
    <w:p w14:paraId="1BAC3FC6" w14:textId="77777777" w:rsidR="00AF02D2" w:rsidRDefault="00AF02D2" w:rsidP="00A06DE9">
      <w:pPr>
        <w:jc w:val="both"/>
      </w:pPr>
    </w:p>
    <w:p w14:paraId="2D8B9137" w14:textId="6321DAC2" w:rsidR="00AF02D2" w:rsidRDefault="001F2564" w:rsidP="006A48FC">
      <w:pPr>
        <w:jc w:val="both"/>
        <w:rPr>
          <w:szCs w:val="24"/>
        </w:rPr>
      </w:pPr>
      <w:r>
        <w:rPr>
          <w:szCs w:val="24"/>
        </w:rPr>
        <w:t>Strateginio planavimo ir investicijų skyriaus vedėjas</w:t>
      </w:r>
      <w:r>
        <w:rPr>
          <w:szCs w:val="24"/>
        </w:rPr>
        <w:tab/>
      </w:r>
      <w:r>
        <w:rPr>
          <w:szCs w:val="24"/>
        </w:rPr>
        <w:tab/>
        <w:t xml:space="preserve">                Bronislovas Budvytis</w:t>
      </w:r>
    </w:p>
    <w:p w14:paraId="24D23C97" w14:textId="306B26DA" w:rsidR="001F2564" w:rsidRDefault="001F2564" w:rsidP="006A48FC">
      <w:pPr>
        <w:jc w:val="both"/>
        <w:rPr>
          <w:szCs w:val="24"/>
        </w:rPr>
      </w:pPr>
    </w:p>
    <w:p w14:paraId="19BE434D" w14:textId="77777777" w:rsidR="001F2564" w:rsidRDefault="001F2564" w:rsidP="006A48FC">
      <w:pPr>
        <w:jc w:val="both"/>
      </w:pPr>
    </w:p>
    <w:p w14:paraId="5E4EC1BF" w14:textId="77777777" w:rsidR="00AF02D2" w:rsidRPr="005F51B5" w:rsidRDefault="00F41FAC" w:rsidP="006A48FC">
      <w:pPr>
        <w:jc w:val="both"/>
        <w:rPr>
          <w:rStyle w:val="Grietas"/>
          <w:b w:val="0"/>
          <w:bCs/>
          <w:color w:val="000000"/>
          <w:szCs w:val="24"/>
        </w:rPr>
      </w:pPr>
      <w:hyperlink r:id="rId8" w:tgtFrame="_blank" w:history="1">
        <w:r w:rsidR="00AF02D2" w:rsidRPr="005F51B5">
          <w:rPr>
            <w:rStyle w:val="Hipersaitas"/>
            <w:bCs/>
            <w:color w:val="000000"/>
            <w:szCs w:val="24"/>
            <w:u w:val="none"/>
          </w:rPr>
          <w:t>Dokumentų valdymo ir teisės skyriaus</w:t>
        </w:r>
      </w:hyperlink>
      <w:r w:rsidR="00AF02D2" w:rsidRPr="005F51B5">
        <w:rPr>
          <w:rStyle w:val="Grietas"/>
          <w:bCs/>
          <w:color w:val="000000"/>
          <w:szCs w:val="24"/>
        </w:rPr>
        <w:t xml:space="preserve"> </w:t>
      </w:r>
      <w:r w:rsidR="00AF02D2">
        <w:rPr>
          <w:rStyle w:val="Grietas"/>
          <w:b w:val="0"/>
          <w:bCs/>
          <w:color w:val="000000"/>
          <w:szCs w:val="24"/>
        </w:rPr>
        <w:t>vyresnioji s</w:t>
      </w:r>
      <w:r w:rsidR="00AF02D2" w:rsidRPr="005F51B5">
        <w:rPr>
          <w:rStyle w:val="Grietas"/>
          <w:b w:val="0"/>
          <w:bCs/>
          <w:color w:val="000000"/>
          <w:szCs w:val="24"/>
        </w:rPr>
        <w:t>pecialist</w:t>
      </w:r>
      <w:r w:rsidR="00AF02D2">
        <w:rPr>
          <w:rStyle w:val="Grietas"/>
          <w:b w:val="0"/>
          <w:bCs/>
          <w:color w:val="000000"/>
          <w:szCs w:val="24"/>
        </w:rPr>
        <w:t>ė                          Ingrida Zavistauskaitė</w:t>
      </w:r>
    </w:p>
    <w:p w14:paraId="0E6BA344" w14:textId="77777777" w:rsidR="00AF02D2" w:rsidRPr="003E66CF" w:rsidRDefault="00AF02D2" w:rsidP="006A48FC">
      <w:pPr>
        <w:tabs>
          <w:tab w:val="left" w:pos="1304"/>
          <w:tab w:val="left" w:pos="8640"/>
        </w:tabs>
        <w:jc w:val="both"/>
        <w:rPr>
          <w:bCs/>
          <w:color w:val="000000"/>
          <w:szCs w:val="24"/>
        </w:rPr>
      </w:pPr>
      <w:r w:rsidRPr="005F51B5">
        <w:rPr>
          <w:rStyle w:val="Grietas"/>
          <w:b w:val="0"/>
          <w:bCs/>
          <w:color w:val="000000"/>
          <w:szCs w:val="24"/>
        </w:rPr>
        <w:tab/>
      </w:r>
      <w:r>
        <w:rPr>
          <w:rStyle w:val="Grietas"/>
          <w:b w:val="0"/>
          <w:bCs/>
          <w:color w:val="000000"/>
          <w:szCs w:val="24"/>
        </w:rPr>
        <w:t xml:space="preserve">                   </w:t>
      </w:r>
      <w:r>
        <w:rPr>
          <w:rStyle w:val="Grietas"/>
          <w:b w:val="0"/>
          <w:bCs/>
          <w:color w:val="000000"/>
          <w:szCs w:val="24"/>
        </w:rPr>
        <w:tab/>
      </w:r>
    </w:p>
    <w:p w14:paraId="52632A3D" w14:textId="77777777" w:rsidR="00AF02D2" w:rsidRPr="005F51B5" w:rsidRDefault="00F41FAC" w:rsidP="006A48FC">
      <w:pPr>
        <w:jc w:val="both"/>
        <w:rPr>
          <w:szCs w:val="24"/>
        </w:rPr>
      </w:pPr>
      <w:hyperlink r:id="rId9" w:tgtFrame="_blank" w:history="1">
        <w:r w:rsidR="00AF02D2" w:rsidRPr="005F51B5">
          <w:rPr>
            <w:rStyle w:val="Hipersaitas"/>
            <w:bCs/>
            <w:color w:val="000000"/>
            <w:szCs w:val="24"/>
            <w:u w:val="none"/>
          </w:rPr>
          <w:t>Dokumentų valdymo ir teisės skyriaus</w:t>
        </w:r>
      </w:hyperlink>
      <w:r w:rsidR="00AF02D2" w:rsidRPr="005F51B5">
        <w:rPr>
          <w:szCs w:val="24"/>
        </w:rPr>
        <w:t xml:space="preserve"> </w:t>
      </w:r>
    </w:p>
    <w:p w14:paraId="41584B63" w14:textId="77777777" w:rsidR="00AF02D2" w:rsidRDefault="00AF02D2" w:rsidP="006A48FC">
      <w:pPr>
        <w:jc w:val="both"/>
        <w:rPr>
          <w:szCs w:val="24"/>
        </w:rPr>
      </w:pPr>
      <w:r w:rsidRPr="005F51B5">
        <w:rPr>
          <w:szCs w:val="24"/>
        </w:rPr>
        <w:t>vyriausioji specialistė (kalbos ir archyvo tvarkytoja)</w:t>
      </w:r>
      <w:r w:rsidRPr="005F51B5">
        <w:rPr>
          <w:szCs w:val="24"/>
        </w:rPr>
        <w:tab/>
      </w:r>
      <w:r w:rsidRPr="005F51B5">
        <w:rPr>
          <w:szCs w:val="24"/>
        </w:rPr>
        <w:tab/>
      </w:r>
      <w:r>
        <w:rPr>
          <w:szCs w:val="24"/>
        </w:rPr>
        <w:t xml:space="preserve">              </w:t>
      </w:r>
      <w:r w:rsidRPr="005F51B5">
        <w:rPr>
          <w:szCs w:val="24"/>
        </w:rPr>
        <w:t>Laimutė Mickevičienė</w:t>
      </w:r>
    </w:p>
    <w:p w14:paraId="7350FE03" w14:textId="77777777" w:rsidR="00AF02D2" w:rsidRDefault="00AF02D2" w:rsidP="006A48FC">
      <w:pPr>
        <w:jc w:val="both"/>
        <w:rPr>
          <w:bCs/>
          <w:iCs/>
          <w:color w:val="000000"/>
        </w:rPr>
      </w:pPr>
    </w:p>
    <w:p w14:paraId="052DAC42" w14:textId="3328AD1A" w:rsidR="00AF02D2" w:rsidRDefault="00AF02D2" w:rsidP="006A48FC">
      <w:pPr>
        <w:jc w:val="both"/>
        <w:rPr>
          <w:bCs/>
          <w:iCs/>
          <w:color w:val="000000"/>
        </w:rPr>
      </w:pPr>
    </w:p>
    <w:p w14:paraId="3A8586E7" w14:textId="2F951832" w:rsidR="001F2564" w:rsidRDefault="001F2564" w:rsidP="006A48FC">
      <w:pPr>
        <w:jc w:val="both"/>
        <w:rPr>
          <w:bCs/>
          <w:iCs/>
          <w:color w:val="000000"/>
        </w:rPr>
      </w:pPr>
    </w:p>
    <w:p w14:paraId="05CE0C8F" w14:textId="4CC48DFC" w:rsidR="001F2564" w:rsidRDefault="001F2564" w:rsidP="006A48FC">
      <w:pPr>
        <w:jc w:val="both"/>
        <w:rPr>
          <w:bCs/>
          <w:iCs/>
          <w:color w:val="000000"/>
        </w:rPr>
      </w:pPr>
    </w:p>
    <w:p w14:paraId="2B87D3B1" w14:textId="77777777" w:rsidR="001F2564" w:rsidRDefault="001F2564" w:rsidP="006A48FC">
      <w:pPr>
        <w:jc w:val="both"/>
        <w:rPr>
          <w:bCs/>
          <w:iCs/>
          <w:color w:val="000000"/>
        </w:rPr>
      </w:pPr>
    </w:p>
    <w:p w14:paraId="44361A7F" w14:textId="77777777" w:rsidR="00AF02D2" w:rsidRPr="008974F6" w:rsidRDefault="00AF02D2" w:rsidP="006A48FC">
      <w:pPr>
        <w:jc w:val="both"/>
        <w:rPr>
          <w:szCs w:val="24"/>
        </w:rPr>
      </w:pPr>
      <w:r w:rsidRPr="008974F6">
        <w:rPr>
          <w:szCs w:val="24"/>
        </w:rPr>
        <w:t xml:space="preserve">Parengė </w:t>
      </w:r>
      <w:r>
        <w:rPr>
          <w:szCs w:val="24"/>
        </w:rPr>
        <w:t>Ligita Kazlauskienė</w:t>
      </w:r>
      <w:r w:rsidRPr="008974F6">
        <w:rPr>
          <w:szCs w:val="24"/>
        </w:rPr>
        <w:t>,</w:t>
      </w:r>
    </w:p>
    <w:p w14:paraId="6AA34EA7" w14:textId="77777777" w:rsidR="00AF02D2" w:rsidRDefault="00AF02D2" w:rsidP="006A48FC">
      <w:pPr>
        <w:jc w:val="both"/>
        <w:rPr>
          <w:bCs/>
          <w:iCs/>
          <w:color w:val="000000"/>
          <w:szCs w:val="24"/>
        </w:rPr>
      </w:pPr>
      <w:r>
        <w:rPr>
          <w:bCs/>
          <w:iCs/>
          <w:color w:val="000000"/>
          <w:szCs w:val="24"/>
        </w:rPr>
        <w:t>Tarybos narė</w:t>
      </w:r>
    </w:p>
    <w:p w14:paraId="160D58AD" w14:textId="77777777" w:rsidR="00AF02D2" w:rsidRPr="008974F6" w:rsidRDefault="00AF02D2" w:rsidP="006A48FC">
      <w:pPr>
        <w:jc w:val="both"/>
        <w:rPr>
          <w:szCs w:val="24"/>
        </w:rPr>
      </w:pPr>
    </w:p>
    <w:p w14:paraId="190FAFEE" w14:textId="77777777" w:rsidR="00AF02D2" w:rsidRDefault="00AF02D2" w:rsidP="00A06DE9">
      <w:pPr>
        <w:jc w:val="both"/>
        <w:rPr>
          <w:szCs w:val="24"/>
        </w:rPr>
      </w:pPr>
    </w:p>
    <w:p w14:paraId="09DCF117" w14:textId="77777777" w:rsidR="00AF02D2" w:rsidRDefault="00AF02D2" w:rsidP="00A06DE9">
      <w:pPr>
        <w:jc w:val="both"/>
        <w:rPr>
          <w:szCs w:val="24"/>
        </w:rPr>
      </w:pPr>
    </w:p>
    <w:p w14:paraId="7C19B899" w14:textId="77777777" w:rsidR="00AF02D2" w:rsidRDefault="00AF02D2" w:rsidP="00A06DE9">
      <w:pPr>
        <w:jc w:val="both"/>
        <w:rPr>
          <w:szCs w:val="24"/>
        </w:rPr>
      </w:pPr>
    </w:p>
    <w:p w14:paraId="720A49E4" w14:textId="77777777" w:rsidR="00AF02D2" w:rsidRPr="008974F6" w:rsidRDefault="00AF02D2" w:rsidP="00A06DE9">
      <w:pPr>
        <w:jc w:val="both"/>
        <w:rPr>
          <w:szCs w:val="24"/>
        </w:rPr>
      </w:pPr>
    </w:p>
    <w:p w14:paraId="0FC1A1DF" w14:textId="77777777" w:rsidR="00AF02D2" w:rsidRDefault="00AF02D2" w:rsidP="00A06DE9">
      <w:pPr>
        <w:jc w:val="both"/>
        <w:rPr>
          <w:szCs w:val="24"/>
        </w:rPr>
      </w:pPr>
    </w:p>
    <w:p w14:paraId="126BAD2C" w14:textId="77777777" w:rsidR="00AF02D2" w:rsidRPr="00181924" w:rsidRDefault="00AF02D2" w:rsidP="00AD12EE">
      <w:pPr>
        <w:jc w:val="both"/>
        <w:rPr>
          <w:color w:val="000000"/>
        </w:rPr>
      </w:pPr>
      <w:r>
        <w:tab/>
      </w:r>
      <w:r>
        <w:tab/>
      </w:r>
      <w:r>
        <w:tab/>
        <w:t xml:space="preserve">                    </w:t>
      </w:r>
      <w:r w:rsidRPr="00181924">
        <w:rPr>
          <w:color w:val="000000"/>
        </w:rPr>
        <w:t>Pagėgių savivaldybės tarybos</w:t>
      </w:r>
    </w:p>
    <w:p w14:paraId="47DF3D90" w14:textId="77777777" w:rsidR="00AF02D2" w:rsidRPr="00181924" w:rsidRDefault="00AF02D2" w:rsidP="00A7453A">
      <w:pPr>
        <w:ind w:left="5102"/>
        <w:jc w:val="both"/>
        <w:rPr>
          <w:color w:val="000000"/>
        </w:rPr>
      </w:pPr>
      <w:r w:rsidRPr="00181924">
        <w:rPr>
          <w:color w:val="000000"/>
        </w:rPr>
        <w:t>veiklos reglamento</w:t>
      </w:r>
    </w:p>
    <w:p w14:paraId="5A498937" w14:textId="77777777" w:rsidR="00AF02D2" w:rsidRDefault="00AF02D2" w:rsidP="00A7453A">
      <w:pPr>
        <w:ind w:left="5102"/>
        <w:jc w:val="both"/>
        <w:rPr>
          <w:color w:val="000000"/>
        </w:rPr>
      </w:pPr>
      <w:r w:rsidRPr="00181924">
        <w:rPr>
          <w:color w:val="000000"/>
        </w:rPr>
        <w:t>2 priedas</w:t>
      </w:r>
    </w:p>
    <w:p w14:paraId="5221DCE5" w14:textId="77777777" w:rsidR="00AF02D2" w:rsidRPr="00181924" w:rsidRDefault="00AF02D2" w:rsidP="00A7453A">
      <w:pPr>
        <w:ind w:left="5102"/>
        <w:jc w:val="both"/>
        <w:rPr>
          <w:color w:val="000000"/>
        </w:rPr>
      </w:pPr>
    </w:p>
    <w:p w14:paraId="782415D4" w14:textId="77777777" w:rsidR="00AF02D2" w:rsidRPr="0025191D" w:rsidRDefault="00AF02D2" w:rsidP="006455FD">
      <w:pPr>
        <w:shd w:val="clear" w:color="auto" w:fill="FFFFFF"/>
        <w:jc w:val="center"/>
        <w:rPr>
          <w:b/>
          <w:szCs w:val="24"/>
        </w:rPr>
      </w:pPr>
      <w:r w:rsidRPr="00342825">
        <w:rPr>
          <w:b/>
          <w:bCs/>
          <w:color w:val="000000"/>
        </w:rPr>
        <w:t xml:space="preserve"> </w:t>
      </w:r>
      <w:r w:rsidRPr="0025191D">
        <w:rPr>
          <w:b/>
          <w:bCs/>
          <w:caps/>
        </w:rPr>
        <w:t xml:space="preserve">Sprendimo projekto „dėl </w:t>
      </w:r>
      <w:r w:rsidRPr="0025191D">
        <w:rPr>
          <w:b/>
          <w:caps/>
          <w:szCs w:val="24"/>
        </w:rPr>
        <w:t xml:space="preserve">ĮGaLIOJIMo PASIRAŠYTI PROJEKTO </w:t>
      </w:r>
      <w:r w:rsidRPr="0025191D">
        <w:rPr>
          <w:b/>
          <w:szCs w:val="24"/>
        </w:rPr>
        <w:t xml:space="preserve">NR. </w:t>
      </w:r>
      <w:r w:rsidRPr="0025191D">
        <w:rPr>
          <w:b/>
          <w:shd w:val="clear" w:color="auto" w:fill="FFFFFF"/>
        </w:rPr>
        <w:t>05.5.1-APVA-R-019-71-0004</w:t>
      </w:r>
      <w:r w:rsidRPr="0025191D">
        <w:rPr>
          <w:b/>
        </w:rPr>
        <w:t xml:space="preserve"> </w:t>
      </w:r>
      <w:r w:rsidRPr="0025191D">
        <w:rPr>
          <w:b/>
          <w:caps/>
          <w:szCs w:val="24"/>
        </w:rPr>
        <w:t>„</w:t>
      </w:r>
      <w:r w:rsidRPr="0025191D">
        <w:rPr>
          <w:b/>
          <w:szCs w:val="24"/>
        </w:rPr>
        <w:t xml:space="preserve">KRAŠTOVAIZDŽIO APSAUGOS GERINIMAS PAGĖGIŲ SAVIVALDYBĖJE“ FINANSAVIMO SUTARTIES PAPILDOMĄ SUSITARIMĄ “ </w:t>
      </w:r>
    </w:p>
    <w:p w14:paraId="1B6661A6" w14:textId="77777777" w:rsidR="00AF02D2" w:rsidRPr="0025191D" w:rsidRDefault="00AF02D2" w:rsidP="00A7453A">
      <w:pPr>
        <w:ind w:firstLine="720"/>
        <w:jc w:val="center"/>
        <w:rPr>
          <w:b/>
          <w:bCs/>
        </w:rPr>
      </w:pPr>
      <w:r w:rsidRPr="0025191D">
        <w:rPr>
          <w:b/>
          <w:bCs/>
        </w:rPr>
        <w:t>AIŠKINAMASIS RAŠTAS</w:t>
      </w:r>
    </w:p>
    <w:p w14:paraId="41BCEC0E" w14:textId="77777777" w:rsidR="00AF02D2" w:rsidRDefault="00AF02D2" w:rsidP="00A7453A">
      <w:pPr>
        <w:ind w:firstLine="720"/>
        <w:jc w:val="center"/>
        <w:rPr>
          <w:b/>
          <w:bCs/>
          <w:color w:val="000000"/>
        </w:rPr>
      </w:pPr>
    </w:p>
    <w:p w14:paraId="07B8AB42" w14:textId="77777777" w:rsidR="00AF02D2" w:rsidRPr="00717CA3" w:rsidRDefault="00AF02D2" w:rsidP="00A7453A">
      <w:pPr>
        <w:ind w:firstLine="720"/>
        <w:jc w:val="center"/>
        <w:rPr>
          <w:bCs/>
          <w:color w:val="000000"/>
        </w:rPr>
      </w:pPr>
      <w:r>
        <w:rPr>
          <w:bCs/>
          <w:color w:val="000000"/>
        </w:rPr>
        <w:t>2022-06-15</w:t>
      </w:r>
      <w:r w:rsidRPr="00717CA3">
        <w:rPr>
          <w:bCs/>
          <w:color w:val="000000"/>
        </w:rPr>
        <w:t xml:space="preserve">   </w:t>
      </w:r>
    </w:p>
    <w:p w14:paraId="528EB21B" w14:textId="77777777" w:rsidR="00AF02D2" w:rsidRPr="00B0387B" w:rsidRDefault="00AF02D2" w:rsidP="00A7453A">
      <w:pPr>
        <w:ind w:firstLine="720"/>
        <w:jc w:val="center"/>
        <w:rPr>
          <w:b/>
          <w:bCs/>
          <w:color w:val="000000"/>
          <w:sz w:val="22"/>
          <w:szCs w:val="22"/>
        </w:rPr>
      </w:pPr>
    </w:p>
    <w:p w14:paraId="47539950" w14:textId="77777777" w:rsidR="00AF02D2" w:rsidRPr="00B0387B" w:rsidRDefault="00AF02D2" w:rsidP="00A7453A">
      <w:pPr>
        <w:widowControl w:val="0"/>
        <w:numPr>
          <w:ilvl w:val="0"/>
          <w:numId w:val="25"/>
        </w:numPr>
        <w:overflowPunct/>
        <w:jc w:val="both"/>
        <w:textAlignment w:val="auto"/>
        <w:rPr>
          <w:b/>
          <w:bCs/>
          <w:i/>
          <w:iCs/>
          <w:color w:val="000000"/>
          <w:sz w:val="22"/>
          <w:szCs w:val="22"/>
        </w:rPr>
      </w:pPr>
      <w:r w:rsidRPr="00B0387B">
        <w:rPr>
          <w:b/>
          <w:bCs/>
          <w:i/>
          <w:iCs/>
          <w:color w:val="000000"/>
          <w:sz w:val="22"/>
          <w:szCs w:val="22"/>
        </w:rPr>
        <w:t>Parengto projekto tikslai ir uždaviniai</w:t>
      </w:r>
    </w:p>
    <w:p w14:paraId="6D2D744B" w14:textId="77777777" w:rsidR="00AF02D2" w:rsidRPr="00B0387B" w:rsidRDefault="00AF02D2" w:rsidP="002C74B7">
      <w:pPr>
        <w:ind w:left="720"/>
        <w:jc w:val="both"/>
        <w:rPr>
          <w:sz w:val="22"/>
          <w:szCs w:val="22"/>
        </w:rPr>
      </w:pPr>
      <w:r w:rsidRPr="00B0387B">
        <w:rPr>
          <w:sz w:val="22"/>
          <w:szCs w:val="22"/>
        </w:rPr>
        <w:t xml:space="preserve">Pagėgių savivaldybės administracija įgyvendina projektą Nr. </w:t>
      </w:r>
      <w:r w:rsidRPr="00B0387B">
        <w:rPr>
          <w:sz w:val="22"/>
          <w:szCs w:val="22"/>
          <w:shd w:val="clear" w:color="auto" w:fill="FFFFFF"/>
        </w:rPr>
        <w:t xml:space="preserve">05.5.1-APVA-R-019-71-0004 </w:t>
      </w:r>
      <w:r w:rsidRPr="00B0387B">
        <w:rPr>
          <w:sz w:val="22"/>
          <w:szCs w:val="22"/>
        </w:rPr>
        <w:t>„Kraštovaizdžio apsaugos gerinimas Pagėgių savivaldybėje“. Atlikus visus pirkimus, vienose biudžeto kategorijose nustatytas trūkumas, kitose buvo sutaupymų. Siekiant efektyviai panaudoti skirtas lėšas, įgyvendinančiajai institucijai Lietuvos Respublikos aplinkos ministerijos Aplinkos projektų valdymo agentūrai buvo pateiktas prašymas dėl lėšų perskirstymo tarp biudžeto kategorijų. Šio sprendimo tikslas – perskirstyti projekto lėšas tarp biudžeto kategorijų, efektyviai naudojant projektui skirtas paramos lėšas.</w:t>
      </w:r>
    </w:p>
    <w:p w14:paraId="03D3401C" w14:textId="77777777" w:rsidR="00AF02D2" w:rsidRPr="00B0387B" w:rsidRDefault="00AF02D2" w:rsidP="00A7453A">
      <w:pPr>
        <w:widowControl w:val="0"/>
        <w:numPr>
          <w:ilvl w:val="0"/>
          <w:numId w:val="25"/>
        </w:numPr>
        <w:overflowPunct/>
        <w:jc w:val="both"/>
        <w:textAlignment w:val="auto"/>
        <w:rPr>
          <w:b/>
          <w:bCs/>
          <w:i/>
          <w:iCs/>
          <w:color w:val="000000"/>
          <w:sz w:val="22"/>
          <w:szCs w:val="22"/>
        </w:rPr>
      </w:pPr>
      <w:r w:rsidRPr="00B0387B">
        <w:rPr>
          <w:b/>
          <w:bCs/>
          <w:i/>
          <w:iCs/>
          <w:color w:val="000000"/>
          <w:sz w:val="22"/>
          <w:szCs w:val="22"/>
        </w:rPr>
        <w:t>Kaip šiuo metu yra sureguliuoti projekte aptarti klausimai</w:t>
      </w:r>
    </w:p>
    <w:p w14:paraId="5A4F2426" w14:textId="77777777" w:rsidR="00AF02D2" w:rsidRPr="00B0387B" w:rsidRDefault="00AF02D2" w:rsidP="00390CAA">
      <w:pPr>
        <w:widowControl w:val="0"/>
        <w:overflowPunct/>
        <w:ind w:left="720"/>
        <w:jc w:val="both"/>
        <w:textAlignment w:val="auto"/>
        <w:rPr>
          <w:sz w:val="22"/>
          <w:szCs w:val="22"/>
        </w:rPr>
      </w:pPr>
      <w:r w:rsidRPr="00B0387B">
        <w:rPr>
          <w:sz w:val="22"/>
          <w:szCs w:val="22"/>
        </w:rPr>
        <w:t>Šiuo metu yra derinamas papildomas susitarimas prie finansavimo sutarties su įgyvendinančiąja institucija − Lietuvos Respublikos aplinkos ministerijos Aplinkos projektų valdymo agentūra.</w:t>
      </w:r>
    </w:p>
    <w:p w14:paraId="292AA591" w14:textId="77777777" w:rsidR="00AF02D2" w:rsidRPr="00B0387B" w:rsidRDefault="00AF02D2" w:rsidP="00A7453A">
      <w:pPr>
        <w:pStyle w:val="Sraopastraipa"/>
        <w:widowControl w:val="0"/>
        <w:numPr>
          <w:ilvl w:val="0"/>
          <w:numId w:val="25"/>
        </w:numPr>
        <w:overflowPunct/>
        <w:jc w:val="both"/>
        <w:textAlignment w:val="auto"/>
        <w:rPr>
          <w:b/>
          <w:bCs/>
          <w:i/>
          <w:iCs/>
          <w:color w:val="000000"/>
          <w:sz w:val="22"/>
          <w:szCs w:val="22"/>
        </w:rPr>
      </w:pPr>
      <w:r w:rsidRPr="00B0387B">
        <w:rPr>
          <w:b/>
          <w:bCs/>
          <w:i/>
          <w:iCs/>
          <w:color w:val="000000"/>
          <w:sz w:val="22"/>
          <w:szCs w:val="22"/>
        </w:rPr>
        <w:t>Kokių teigiamų rezultatų laukiama</w:t>
      </w:r>
    </w:p>
    <w:p w14:paraId="641E6465" w14:textId="77777777" w:rsidR="00AF02D2" w:rsidRPr="00B0387B" w:rsidRDefault="00AF02D2" w:rsidP="00A7453A">
      <w:pPr>
        <w:tabs>
          <w:tab w:val="num" w:pos="709"/>
        </w:tabs>
        <w:ind w:left="720"/>
        <w:jc w:val="both"/>
        <w:rPr>
          <w:sz w:val="22"/>
          <w:szCs w:val="22"/>
        </w:rPr>
      </w:pPr>
      <w:r w:rsidRPr="00B0387B">
        <w:rPr>
          <w:sz w:val="22"/>
          <w:szCs w:val="22"/>
        </w:rPr>
        <w:t>Pasirašius papildomą susitarimą prie finansavimo sutarties, bus galima pateikti galutinį mokėjimo prašymą ir užskaityti panaudotą avansą.</w:t>
      </w:r>
    </w:p>
    <w:p w14:paraId="7CFE63C9" w14:textId="77777777" w:rsidR="00AF02D2" w:rsidRPr="00B0387B" w:rsidRDefault="00AF02D2" w:rsidP="00A7453A">
      <w:pPr>
        <w:tabs>
          <w:tab w:val="num" w:pos="709"/>
        </w:tabs>
        <w:ind w:left="720"/>
        <w:jc w:val="both"/>
        <w:rPr>
          <w:b/>
          <w:bCs/>
          <w:i/>
          <w:iCs/>
          <w:color w:val="000000"/>
          <w:sz w:val="22"/>
          <w:szCs w:val="22"/>
        </w:rPr>
      </w:pPr>
      <w:r w:rsidRPr="00B0387B">
        <w:rPr>
          <w:b/>
          <w:bCs/>
          <w:i/>
          <w:iCs/>
          <w:color w:val="000000"/>
          <w:sz w:val="22"/>
          <w:szCs w:val="22"/>
        </w:rPr>
        <w:t>4. Galimos neigiamos priimto projekto pasekmės ir kokių priemonių reikėtų imtis, kad tokių pasekmių būtų išvengta.</w:t>
      </w:r>
    </w:p>
    <w:p w14:paraId="464701D7" w14:textId="77777777" w:rsidR="00AF02D2" w:rsidRPr="00B0387B" w:rsidRDefault="00AF02D2" w:rsidP="00A7453A">
      <w:pPr>
        <w:widowControl w:val="0"/>
        <w:tabs>
          <w:tab w:val="left" w:pos="0"/>
        </w:tabs>
        <w:ind w:left="720" w:right="360"/>
        <w:jc w:val="both"/>
        <w:rPr>
          <w:b/>
          <w:bCs/>
          <w:i/>
          <w:iCs/>
          <w:color w:val="000000"/>
          <w:sz w:val="22"/>
          <w:szCs w:val="22"/>
        </w:rPr>
      </w:pPr>
      <w:r w:rsidRPr="00B0387B">
        <w:rPr>
          <w:b/>
          <w:bCs/>
          <w:i/>
          <w:iCs/>
          <w:color w:val="000000"/>
          <w:sz w:val="22"/>
          <w:szCs w:val="22"/>
        </w:rPr>
        <w:tab/>
        <w:t>-</w:t>
      </w:r>
    </w:p>
    <w:p w14:paraId="2D1E7DA2" w14:textId="77777777" w:rsidR="00AF02D2" w:rsidRPr="00B0387B" w:rsidRDefault="00AF02D2" w:rsidP="00A7453A">
      <w:pPr>
        <w:pStyle w:val="Sraopastraipa"/>
        <w:widowControl w:val="0"/>
        <w:numPr>
          <w:ilvl w:val="0"/>
          <w:numId w:val="26"/>
        </w:numPr>
        <w:tabs>
          <w:tab w:val="left" w:pos="0"/>
        </w:tabs>
        <w:overflowPunct/>
        <w:ind w:right="360"/>
        <w:jc w:val="both"/>
        <w:textAlignment w:val="auto"/>
        <w:rPr>
          <w:b/>
          <w:bCs/>
          <w:i/>
          <w:iCs/>
          <w:color w:val="000000"/>
          <w:sz w:val="22"/>
          <w:szCs w:val="22"/>
        </w:rPr>
      </w:pPr>
      <w:r w:rsidRPr="00B0387B">
        <w:rPr>
          <w:b/>
          <w:bCs/>
          <w:i/>
          <w:iCs/>
          <w:color w:val="000000"/>
          <w:sz w:val="22"/>
          <w:szCs w:val="22"/>
        </w:rPr>
        <w:t>Kokius galiojančius aktus (tarybos, mero, savivaldybės administracijos direktoriaus) reikėtų pakeisti ir panaikinti, priėmus sprendimą pagal teikiamą projektą.</w:t>
      </w:r>
    </w:p>
    <w:p w14:paraId="05C6723E" w14:textId="77777777" w:rsidR="00AF02D2" w:rsidRPr="00B0387B" w:rsidRDefault="00AF02D2" w:rsidP="00A7453A">
      <w:pPr>
        <w:widowControl w:val="0"/>
        <w:tabs>
          <w:tab w:val="left" w:pos="0"/>
        </w:tabs>
        <w:ind w:left="720" w:right="360"/>
        <w:jc w:val="both"/>
        <w:rPr>
          <w:b/>
          <w:bCs/>
          <w:i/>
          <w:iCs/>
          <w:color w:val="000000"/>
          <w:sz w:val="22"/>
          <w:szCs w:val="22"/>
        </w:rPr>
      </w:pPr>
      <w:r w:rsidRPr="00B0387B">
        <w:rPr>
          <w:sz w:val="22"/>
          <w:szCs w:val="22"/>
        </w:rPr>
        <w:tab/>
        <w:t>-</w:t>
      </w:r>
    </w:p>
    <w:p w14:paraId="29196574" w14:textId="77777777" w:rsidR="00AF02D2" w:rsidRPr="00B0387B" w:rsidRDefault="00AF02D2" w:rsidP="00A7453A">
      <w:pPr>
        <w:widowControl w:val="0"/>
        <w:numPr>
          <w:ilvl w:val="0"/>
          <w:numId w:val="26"/>
        </w:numPr>
        <w:tabs>
          <w:tab w:val="left" w:pos="0"/>
        </w:tabs>
        <w:overflowPunct/>
        <w:ind w:right="360"/>
        <w:jc w:val="both"/>
        <w:textAlignment w:val="auto"/>
        <w:rPr>
          <w:b/>
          <w:bCs/>
          <w:i/>
          <w:iCs/>
          <w:color w:val="000000"/>
          <w:sz w:val="22"/>
          <w:szCs w:val="22"/>
        </w:rPr>
      </w:pPr>
      <w:r w:rsidRPr="00B0387B">
        <w:rPr>
          <w:b/>
          <w:bCs/>
          <w:i/>
          <w:iCs/>
          <w:color w:val="000000"/>
          <w:sz w:val="22"/>
          <w:szCs w:val="22"/>
        </w:rPr>
        <w:t>Jeigu priimtam sprendimui reikės kito tarybos sprendimo, mero potvarkio ar administracijos direktoriaus įsakymo, kas ir kada juos turėtų parengti.</w:t>
      </w:r>
    </w:p>
    <w:p w14:paraId="4E55DE12" w14:textId="77777777" w:rsidR="00AF02D2" w:rsidRPr="00B0387B" w:rsidRDefault="00AF02D2" w:rsidP="00A7453A">
      <w:pPr>
        <w:ind w:left="720" w:firstLine="360"/>
        <w:jc w:val="both"/>
        <w:rPr>
          <w:bCs/>
          <w:iCs/>
          <w:color w:val="000000"/>
          <w:sz w:val="22"/>
          <w:szCs w:val="22"/>
        </w:rPr>
      </w:pPr>
      <w:r w:rsidRPr="00B0387B">
        <w:rPr>
          <w:bCs/>
          <w:iCs/>
          <w:color w:val="000000"/>
          <w:sz w:val="22"/>
          <w:szCs w:val="22"/>
        </w:rPr>
        <w:t>-</w:t>
      </w:r>
    </w:p>
    <w:p w14:paraId="4F352497" w14:textId="77777777" w:rsidR="00AF02D2" w:rsidRPr="00B0387B" w:rsidRDefault="00AF02D2" w:rsidP="00A7453A">
      <w:pPr>
        <w:widowControl w:val="0"/>
        <w:numPr>
          <w:ilvl w:val="0"/>
          <w:numId w:val="26"/>
        </w:numPr>
        <w:tabs>
          <w:tab w:val="left" w:pos="0"/>
        </w:tabs>
        <w:overflowPunct/>
        <w:ind w:right="360"/>
        <w:jc w:val="both"/>
        <w:textAlignment w:val="auto"/>
        <w:rPr>
          <w:b/>
          <w:bCs/>
          <w:i/>
          <w:iCs/>
          <w:color w:val="000000"/>
          <w:sz w:val="22"/>
          <w:szCs w:val="22"/>
        </w:rPr>
      </w:pPr>
      <w:r w:rsidRPr="00B0387B">
        <w:rPr>
          <w:b/>
          <w:bCs/>
          <w:i/>
          <w:iCs/>
          <w:color w:val="000000"/>
          <w:sz w:val="22"/>
          <w:szCs w:val="22"/>
        </w:rPr>
        <w:t xml:space="preserve"> Ar reikalinga atlikti sprendimo projekto antikorupcinį vertinimą</w:t>
      </w:r>
    </w:p>
    <w:p w14:paraId="44C99CB5" w14:textId="77777777" w:rsidR="00AF02D2" w:rsidRPr="00B0387B" w:rsidRDefault="00AF02D2" w:rsidP="00A7453A">
      <w:pPr>
        <w:pStyle w:val="Sraopastraipa1"/>
        <w:rPr>
          <w:b/>
          <w:bCs/>
          <w:i/>
          <w:iCs/>
          <w:color w:val="000000"/>
          <w:sz w:val="22"/>
          <w:szCs w:val="22"/>
          <w:lang w:val="lt-LT"/>
        </w:rPr>
      </w:pPr>
      <w:r w:rsidRPr="00B0387B">
        <w:rPr>
          <w:b/>
          <w:bCs/>
          <w:i/>
          <w:iCs/>
          <w:color w:val="000000"/>
          <w:sz w:val="22"/>
          <w:szCs w:val="22"/>
          <w:lang w:val="lt-LT"/>
        </w:rPr>
        <w:t>-</w:t>
      </w:r>
    </w:p>
    <w:p w14:paraId="058D9C28" w14:textId="77777777" w:rsidR="00AF02D2" w:rsidRPr="00B0387B" w:rsidRDefault="00AF02D2" w:rsidP="00A7453A">
      <w:pPr>
        <w:widowControl w:val="0"/>
        <w:numPr>
          <w:ilvl w:val="0"/>
          <w:numId w:val="26"/>
        </w:numPr>
        <w:tabs>
          <w:tab w:val="left" w:pos="0"/>
        </w:tabs>
        <w:overflowPunct/>
        <w:ind w:right="360"/>
        <w:jc w:val="both"/>
        <w:textAlignment w:val="auto"/>
        <w:rPr>
          <w:b/>
          <w:bCs/>
          <w:i/>
          <w:iCs/>
          <w:color w:val="000000"/>
          <w:sz w:val="22"/>
          <w:szCs w:val="22"/>
        </w:rPr>
      </w:pPr>
      <w:r w:rsidRPr="00B0387B">
        <w:rPr>
          <w:b/>
          <w:bCs/>
          <w:i/>
          <w:iCs/>
          <w:color w:val="000000"/>
          <w:sz w:val="22"/>
          <w:szCs w:val="22"/>
        </w:rPr>
        <w:t>Sprendimo vykdytojai ir įvykdymo terminai, lėšų, reikalingų sprendimui įgyvendinti, poreikis (jeigu tai numatoma – derinti su Finansų skyriumi)</w:t>
      </w:r>
    </w:p>
    <w:p w14:paraId="24AC5A30" w14:textId="77777777" w:rsidR="00AF02D2" w:rsidRPr="00B0387B" w:rsidRDefault="00AF02D2" w:rsidP="00A7453A">
      <w:pPr>
        <w:tabs>
          <w:tab w:val="left" w:pos="0"/>
        </w:tabs>
        <w:ind w:right="360"/>
        <w:jc w:val="both"/>
        <w:rPr>
          <w:b/>
          <w:bCs/>
          <w:i/>
          <w:iCs/>
          <w:color w:val="000000"/>
          <w:sz w:val="22"/>
          <w:szCs w:val="22"/>
        </w:rPr>
      </w:pPr>
      <w:r w:rsidRPr="00B0387B">
        <w:rPr>
          <w:b/>
          <w:bCs/>
          <w:i/>
          <w:iCs/>
          <w:color w:val="000000"/>
          <w:sz w:val="22"/>
          <w:szCs w:val="22"/>
        </w:rPr>
        <w:tab/>
        <w:t>-</w:t>
      </w:r>
    </w:p>
    <w:p w14:paraId="030CAB00" w14:textId="77777777" w:rsidR="00AF02D2" w:rsidRPr="00B0387B" w:rsidRDefault="00AF02D2" w:rsidP="00A7453A">
      <w:pPr>
        <w:widowControl w:val="0"/>
        <w:numPr>
          <w:ilvl w:val="0"/>
          <w:numId w:val="26"/>
        </w:numPr>
        <w:tabs>
          <w:tab w:val="left" w:pos="0"/>
        </w:tabs>
        <w:overflowPunct/>
        <w:ind w:right="360"/>
        <w:jc w:val="both"/>
        <w:textAlignment w:val="auto"/>
        <w:rPr>
          <w:b/>
          <w:bCs/>
          <w:i/>
          <w:iCs/>
          <w:color w:val="000000"/>
          <w:sz w:val="22"/>
          <w:szCs w:val="22"/>
        </w:rPr>
      </w:pPr>
      <w:r w:rsidRPr="00B0387B">
        <w:rPr>
          <w:b/>
          <w:bCs/>
          <w:i/>
          <w:iCs/>
          <w:color w:val="000000"/>
          <w:sz w:val="22"/>
          <w:szCs w:val="22"/>
        </w:rPr>
        <w:t>Projekto rengimo metu gauti specialistų vertinimai ir išvados, ekonominiai apskaičiavimai (sąmatos)  ir konkretūs finansavimo šaltiniai</w:t>
      </w:r>
    </w:p>
    <w:p w14:paraId="1808BE06" w14:textId="77777777" w:rsidR="00AF02D2" w:rsidRPr="00B0387B" w:rsidRDefault="00AF02D2" w:rsidP="00A7453A">
      <w:pPr>
        <w:tabs>
          <w:tab w:val="left" w:pos="0"/>
        </w:tabs>
        <w:ind w:right="360"/>
        <w:jc w:val="both"/>
        <w:rPr>
          <w:b/>
          <w:bCs/>
          <w:i/>
          <w:iCs/>
          <w:color w:val="000000"/>
          <w:sz w:val="22"/>
          <w:szCs w:val="22"/>
        </w:rPr>
      </w:pPr>
      <w:r w:rsidRPr="00B0387B">
        <w:rPr>
          <w:b/>
          <w:bCs/>
          <w:i/>
          <w:iCs/>
          <w:color w:val="000000"/>
          <w:sz w:val="22"/>
          <w:szCs w:val="22"/>
        </w:rPr>
        <w:tab/>
        <w:t>-</w:t>
      </w:r>
    </w:p>
    <w:p w14:paraId="226EA74D" w14:textId="77777777" w:rsidR="00AF02D2" w:rsidRPr="00B0387B" w:rsidRDefault="00AF02D2" w:rsidP="00A7453A">
      <w:pPr>
        <w:widowControl w:val="0"/>
        <w:numPr>
          <w:ilvl w:val="0"/>
          <w:numId w:val="26"/>
        </w:numPr>
        <w:tabs>
          <w:tab w:val="left" w:pos="0"/>
        </w:tabs>
        <w:overflowPunct/>
        <w:ind w:right="360"/>
        <w:jc w:val="both"/>
        <w:textAlignment w:val="auto"/>
        <w:rPr>
          <w:b/>
          <w:bCs/>
          <w:i/>
          <w:iCs/>
          <w:color w:val="000000"/>
          <w:sz w:val="22"/>
          <w:szCs w:val="22"/>
        </w:rPr>
      </w:pPr>
      <w:r w:rsidRPr="00B0387B">
        <w:rPr>
          <w:b/>
          <w:bCs/>
          <w:i/>
          <w:iCs/>
          <w:color w:val="000000"/>
          <w:sz w:val="22"/>
          <w:szCs w:val="22"/>
        </w:rPr>
        <w:t xml:space="preserve"> Projekto rengėjas ar rengėjų grupė.</w:t>
      </w:r>
    </w:p>
    <w:p w14:paraId="0A150B85" w14:textId="77777777" w:rsidR="00AF02D2" w:rsidRPr="00B0387B" w:rsidRDefault="00AF02D2" w:rsidP="006E61A5">
      <w:pPr>
        <w:ind w:left="720" w:firstLine="360"/>
        <w:jc w:val="both"/>
        <w:rPr>
          <w:bCs/>
          <w:iCs/>
          <w:color w:val="000000"/>
          <w:sz w:val="22"/>
          <w:szCs w:val="22"/>
        </w:rPr>
      </w:pPr>
      <w:r w:rsidRPr="00B0387B">
        <w:rPr>
          <w:b/>
          <w:bCs/>
          <w:i/>
          <w:iCs/>
          <w:color w:val="000000"/>
          <w:sz w:val="22"/>
          <w:szCs w:val="22"/>
        </w:rPr>
        <w:tab/>
      </w:r>
      <w:r w:rsidRPr="00B0387B">
        <w:rPr>
          <w:bCs/>
          <w:iCs/>
          <w:color w:val="000000"/>
          <w:sz w:val="22"/>
          <w:szCs w:val="22"/>
        </w:rPr>
        <w:t>Pagėgių savivaldybės tarybos narė Ligita Kazlauskienė.</w:t>
      </w:r>
    </w:p>
    <w:p w14:paraId="646798EC" w14:textId="77777777" w:rsidR="00AF02D2" w:rsidRPr="00B0387B" w:rsidRDefault="00AF02D2" w:rsidP="00A7453A">
      <w:pPr>
        <w:tabs>
          <w:tab w:val="left" w:pos="0"/>
        </w:tabs>
        <w:ind w:right="360"/>
        <w:jc w:val="both"/>
        <w:rPr>
          <w:bCs/>
          <w:iCs/>
          <w:color w:val="000000"/>
          <w:sz w:val="22"/>
          <w:szCs w:val="22"/>
        </w:rPr>
      </w:pPr>
    </w:p>
    <w:p w14:paraId="75628AFF" w14:textId="77777777" w:rsidR="00AF02D2" w:rsidRPr="00B0387B" w:rsidRDefault="00AF02D2" w:rsidP="00A7453A">
      <w:pPr>
        <w:widowControl w:val="0"/>
        <w:numPr>
          <w:ilvl w:val="0"/>
          <w:numId w:val="26"/>
        </w:numPr>
        <w:tabs>
          <w:tab w:val="left" w:pos="0"/>
        </w:tabs>
        <w:overflowPunct/>
        <w:ind w:right="360"/>
        <w:textAlignment w:val="auto"/>
        <w:rPr>
          <w:b/>
          <w:bCs/>
          <w:i/>
          <w:iCs/>
          <w:color w:val="000000"/>
          <w:sz w:val="22"/>
          <w:szCs w:val="22"/>
        </w:rPr>
      </w:pPr>
      <w:r w:rsidRPr="00B0387B">
        <w:rPr>
          <w:b/>
          <w:bCs/>
          <w:i/>
          <w:iCs/>
          <w:color w:val="000000"/>
          <w:sz w:val="22"/>
          <w:szCs w:val="22"/>
        </w:rPr>
        <w:t>Kiti, rengėjo nuomone,  reikalingi pagrindimai ir paaiškinimai.</w:t>
      </w:r>
    </w:p>
    <w:p w14:paraId="607B3CBD" w14:textId="77777777" w:rsidR="00AF02D2" w:rsidRPr="00967C5D" w:rsidRDefault="00AF02D2" w:rsidP="00C132B8">
      <w:pPr>
        <w:ind w:left="1080"/>
        <w:jc w:val="both"/>
        <w:rPr>
          <w:sz w:val="22"/>
          <w:szCs w:val="22"/>
        </w:rPr>
      </w:pPr>
      <w:r w:rsidRPr="00967C5D">
        <w:rPr>
          <w:sz w:val="22"/>
          <w:szCs w:val="22"/>
        </w:rPr>
        <w:t>Gavus finansavimą projektui, pasirašyta iš Europos Sąjungos struktūrinių fondų lėšų bendrai finansuojamo projekto Nr. 05.5.1-APVA-R-019-71-0004 sutartis. Sutarties priede Nr. 2 yra biudžetas su veikloms nustatytu finansavimu. Teikiant mokėjimo prašymus paramai gauti, negali būti viršijama biudžeto eilutėse skirta veiklai suma. Projekto eigoje, atlikus viešuosius pirkimus, galima koreguoti biudžetą, perskirstant lėšas tarp biudžeto eilučių.</w:t>
      </w:r>
    </w:p>
    <w:p w14:paraId="72D61246" w14:textId="77777777" w:rsidR="00AF02D2" w:rsidRPr="00967C5D" w:rsidRDefault="00AF02D2" w:rsidP="006E5663">
      <w:pPr>
        <w:ind w:left="1304"/>
        <w:jc w:val="both"/>
        <w:rPr>
          <w:sz w:val="22"/>
          <w:szCs w:val="22"/>
        </w:rPr>
      </w:pPr>
    </w:p>
    <w:p w14:paraId="1987EBB0" w14:textId="77777777" w:rsidR="00AF02D2" w:rsidRDefault="00AF02D2" w:rsidP="009E136B">
      <w:pPr>
        <w:jc w:val="both"/>
      </w:pPr>
      <w:r w:rsidRPr="00B0387B">
        <w:rPr>
          <w:bCs/>
          <w:iCs/>
          <w:color w:val="000000"/>
          <w:sz w:val="22"/>
          <w:szCs w:val="22"/>
        </w:rPr>
        <w:t>Tarybos narė</w:t>
      </w:r>
      <w:r w:rsidRPr="00B0387B">
        <w:rPr>
          <w:bCs/>
          <w:iCs/>
          <w:color w:val="000000"/>
          <w:sz w:val="22"/>
          <w:szCs w:val="22"/>
        </w:rPr>
        <w:tab/>
      </w:r>
      <w:r w:rsidRPr="00B0387B">
        <w:rPr>
          <w:bCs/>
          <w:iCs/>
          <w:color w:val="000000"/>
          <w:sz w:val="22"/>
          <w:szCs w:val="22"/>
        </w:rPr>
        <w:tab/>
      </w:r>
      <w:r w:rsidRPr="00B0387B">
        <w:rPr>
          <w:bCs/>
          <w:iCs/>
          <w:color w:val="000000"/>
          <w:sz w:val="22"/>
          <w:szCs w:val="22"/>
        </w:rPr>
        <w:tab/>
      </w:r>
      <w:r w:rsidRPr="00B0387B">
        <w:rPr>
          <w:bCs/>
          <w:iCs/>
          <w:color w:val="000000"/>
          <w:sz w:val="22"/>
          <w:szCs w:val="22"/>
        </w:rPr>
        <w:tab/>
        <w:t xml:space="preserve">                                   Ligita Kazlausk</w:t>
      </w:r>
      <w:r w:rsidRPr="00DE757F">
        <w:rPr>
          <w:bCs/>
          <w:iCs/>
          <w:color w:val="000000"/>
          <w:sz w:val="22"/>
          <w:szCs w:val="22"/>
        </w:rPr>
        <w:t>i</w:t>
      </w:r>
      <w:r w:rsidRPr="00DE757F">
        <w:rPr>
          <w:bCs/>
          <w:iCs/>
          <w:color w:val="000000"/>
        </w:rPr>
        <w:t>enė</w:t>
      </w:r>
    </w:p>
    <w:sectPr w:rsidR="00AF02D2" w:rsidSect="00124C4E">
      <w:headerReference w:type="even" r:id="rId10"/>
      <w:headerReference w:type="default" r:id="rId11"/>
      <w:footerReference w:type="even" r:id="rId12"/>
      <w:footerReference w:type="default" r:id="rId13"/>
      <w:headerReference w:type="first" r:id="rId14"/>
      <w:footerReference w:type="first" r:id="rId15"/>
      <w:pgSz w:w="11906" w:h="16838"/>
      <w:pgMar w:top="1135" w:right="567" w:bottom="28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8213" w14:textId="77777777" w:rsidR="00F41FAC" w:rsidRDefault="00F41FAC">
      <w:r>
        <w:separator/>
      </w:r>
    </w:p>
  </w:endnote>
  <w:endnote w:type="continuationSeparator" w:id="0">
    <w:p w14:paraId="03633EA0" w14:textId="77777777" w:rsidR="00F41FAC" w:rsidRDefault="00F4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33D" w14:textId="77777777" w:rsidR="00AF02D2" w:rsidRDefault="00AF02D2">
    <w:pPr>
      <w:tabs>
        <w:tab w:val="center" w:pos="4986"/>
        <w:tab w:val="right" w:pos="9972"/>
      </w:tabs>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8540" w14:textId="77777777" w:rsidR="00AF02D2" w:rsidRDefault="00AF02D2">
    <w:pPr>
      <w:tabs>
        <w:tab w:val="center" w:pos="4986"/>
        <w:tab w:val="right" w:pos="9972"/>
      </w:tabs>
      <w:rPr>
        <w:rFonts w:ascii="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C36B" w14:textId="77777777" w:rsidR="00AF02D2" w:rsidRDefault="00AF02D2">
    <w:pPr>
      <w:tabs>
        <w:tab w:val="center" w:pos="4986"/>
        <w:tab w:val="right" w:pos="9972"/>
      </w:tabs>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F39B" w14:textId="77777777" w:rsidR="00F41FAC" w:rsidRDefault="00F41FAC">
      <w:r>
        <w:separator/>
      </w:r>
    </w:p>
  </w:footnote>
  <w:footnote w:type="continuationSeparator" w:id="0">
    <w:p w14:paraId="766F7361" w14:textId="77777777" w:rsidR="00F41FAC" w:rsidRDefault="00F4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DC18" w14:textId="77777777" w:rsidR="00AF02D2" w:rsidRDefault="00AF02D2">
    <w:pPr>
      <w:tabs>
        <w:tab w:val="center" w:pos="4819"/>
        <w:tab w:val="right" w:pos="9638"/>
      </w:tabs>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DAF6" w14:textId="77777777" w:rsidR="00AF02D2" w:rsidRDefault="00AF02D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2</w:t>
    </w:r>
    <w:r>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CB73" w14:textId="77777777" w:rsidR="00AF02D2" w:rsidRDefault="00AF02D2">
    <w:pPr>
      <w:tabs>
        <w:tab w:val="center" w:pos="4819"/>
        <w:tab w:val="right" w:pos="9638"/>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15:restartNumberingAfterBreak="0">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63D04"/>
    <w:multiLevelType w:val="multilevel"/>
    <w:tmpl w:val="1804B6CC"/>
    <w:lvl w:ilvl="0">
      <w:start w:val="4"/>
      <w:numFmt w:val="decimal"/>
      <w:lvlText w:val="%1."/>
      <w:lvlJc w:val="left"/>
      <w:pPr>
        <w:tabs>
          <w:tab w:val="num" w:pos="644"/>
        </w:tabs>
        <w:ind w:left="644"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5" w15:restartNumberingAfterBreak="0">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E137D6"/>
    <w:multiLevelType w:val="hybridMultilevel"/>
    <w:tmpl w:val="794E28E8"/>
    <w:lvl w:ilvl="0" w:tplc="0427000F">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618070599">
    <w:abstractNumId w:val="18"/>
  </w:num>
  <w:num w:numId="2" w16cid:durableId="83116362">
    <w:abstractNumId w:val="8"/>
  </w:num>
  <w:num w:numId="3" w16cid:durableId="1762674076">
    <w:abstractNumId w:val="9"/>
  </w:num>
  <w:num w:numId="4" w16cid:durableId="208763006">
    <w:abstractNumId w:val="24"/>
  </w:num>
  <w:num w:numId="5" w16cid:durableId="1002274299">
    <w:abstractNumId w:val="15"/>
  </w:num>
  <w:num w:numId="6" w16cid:durableId="37173713">
    <w:abstractNumId w:val="14"/>
  </w:num>
  <w:num w:numId="7" w16cid:durableId="287325016">
    <w:abstractNumId w:val="23"/>
  </w:num>
  <w:num w:numId="8" w16cid:durableId="1825078456">
    <w:abstractNumId w:val="12"/>
  </w:num>
  <w:num w:numId="9" w16cid:durableId="1236281490">
    <w:abstractNumId w:val="17"/>
  </w:num>
  <w:num w:numId="10" w16cid:durableId="1314022198">
    <w:abstractNumId w:val="11"/>
  </w:num>
  <w:num w:numId="11" w16cid:durableId="1404335755">
    <w:abstractNumId w:val="16"/>
  </w:num>
  <w:num w:numId="12" w16cid:durableId="792092620">
    <w:abstractNumId w:val="0"/>
  </w:num>
  <w:num w:numId="13" w16cid:durableId="387609377">
    <w:abstractNumId w:val="19"/>
  </w:num>
  <w:num w:numId="14" w16cid:durableId="815756610">
    <w:abstractNumId w:val="3"/>
  </w:num>
  <w:num w:numId="15" w16cid:durableId="204831445">
    <w:abstractNumId w:val="13"/>
  </w:num>
  <w:num w:numId="16" w16cid:durableId="1251044777">
    <w:abstractNumId w:val="22"/>
  </w:num>
  <w:num w:numId="17" w16cid:durableId="834494505">
    <w:abstractNumId w:val="10"/>
  </w:num>
  <w:num w:numId="18" w16cid:durableId="838928594">
    <w:abstractNumId w:val="21"/>
  </w:num>
  <w:num w:numId="19" w16cid:durableId="415176487">
    <w:abstractNumId w:val="5"/>
  </w:num>
  <w:num w:numId="20" w16cid:durableId="979963131">
    <w:abstractNumId w:val="2"/>
  </w:num>
  <w:num w:numId="21" w16cid:durableId="1903783141">
    <w:abstractNumId w:val="7"/>
  </w:num>
  <w:num w:numId="22" w16cid:durableId="1702126119">
    <w:abstractNumId w:val="4"/>
  </w:num>
  <w:num w:numId="23" w16cid:durableId="1500269474">
    <w:abstractNumId w:val="25"/>
  </w:num>
  <w:num w:numId="24" w16cid:durableId="1054424960">
    <w:abstractNumId w:val="1"/>
  </w:num>
  <w:num w:numId="25" w16cid:durableId="2079672625">
    <w:abstractNumId w:val="6"/>
  </w:num>
  <w:num w:numId="26" w16cid:durableId="11895653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781"/>
    <w:rsid w:val="00002FC5"/>
    <w:rsid w:val="00004777"/>
    <w:rsid w:val="00012685"/>
    <w:rsid w:val="00016D27"/>
    <w:rsid w:val="00017435"/>
    <w:rsid w:val="00017502"/>
    <w:rsid w:val="00026618"/>
    <w:rsid w:val="00030532"/>
    <w:rsid w:val="0003662F"/>
    <w:rsid w:val="00041255"/>
    <w:rsid w:val="00042822"/>
    <w:rsid w:val="000434E5"/>
    <w:rsid w:val="000466E5"/>
    <w:rsid w:val="000531DD"/>
    <w:rsid w:val="00053AB7"/>
    <w:rsid w:val="00060E6E"/>
    <w:rsid w:val="000743E7"/>
    <w:rsid w:val="00076264"/>
    <w:rsid w:val="0007745C"/>
    <w:rsid w:val="000774DF"/>
    <w:rsid w:val="0008066D"/>
    <w:rsid w:val="00083E50"/>
    <w:rsid w:val="0009204F"/>
    <w:rsid w:val="000A0528"/>
    <w:rsid w:val="000A1050"/>
    <w:rsid w:val="000A2886"/>
    <w:rsid w:val="000A2C67"/>
    <w:rsid w:val="000A5F15"/>
    <w:rsid w:val="000C0BD6"/>
    <w:rsid w:val="000C14AE"/>
    <w:rsid w:val="000C7344"/>
    <w:rsid w:val="000D1768"/>
    <w:rsid w:val="000D5126"/>
    <w:rsid w:val="000D72B0"/>
    <w:rsid w:val="000D74F3"/>
    <w:rsid w:val="000E0206"/>
    <w:rsid w:val="000E119A"/>
    <w:rsid w:val="000F067A"/>
    <w:rsid w:val="000F30D9"/>
    <w:rsid w:val="000F4A0B"/>
    <w:rsid w:val="000F60F2"/>
    <w:rsid w:val="000F7DC1"/>
    <w:rsid w:val="00100D6B"/>
    <w:rsid w:val="00101C59"/>
    <w:rsid w:val="00103275"/>
    <w:rsid w:val="0010607B"/>
    <w:rsid w:val="00106750"/>
    <w:rsid w:val="00110052"/>
    <w:rsid w:val="0011504F"/>
    <w:rsid w:val="00120043"/>
    <w:rsid w:val="001214E1"/>
    <w:rsid w:val="00124C4E"/>
    <w:rsid w:val="0012690D"/>
    <w:rsid w:val="00130B56"/>
    <w:rsid w:val="00136A06"/>
    <w:rsid w:val="00137844"/>
    <w:rsid w:val="00142A11"/>
    <w:rsid w:val="00146F6B"/>
    <w:rsid w:val="00151823"/>
    <w:rsid w:val="00161609"/>
    <w:rsid w:val="0016399A"/>
    <w:rsid w:val="001649FE"/>
    <w:rsid w:val="001657D6"/>
    <w:rsid w:val="00167848"/>
    <w:rsid w:val="0017191B"/>
    <w:rsid w:val="00172C8A"/>
    <w:rsid w:val="0017575B"/>
    <w:rsid w:val="00180493"/>
    <w:rsid w:val="00181924"/>
    <w:rsid w:val="00190863"/>
    <w:rsid w:val="00192B1F"/>
    <w:rsid w:val="0019348F"/>
    <w:rsid w:val="0019627E"/>
    <w:rsid w:val="001A0021"/>
    <w:rsid w:val="001A27F4"/>
    <w:rsid w:val="001A3B68"/>
    <w:rsid w:val="001B0C9B"/>
    <w:rsid w:val="001B106F"/>
    <w:rsid w:val="001B2D44"/>
    <w:rsid w:val="001B3CF3"/>
    <w:rsid w:val="001B41E2"/>
    <w:rsid w:val="001B4319"/>
    <w:rsid w:val="001C290D"/>
    <w:rsid w:val="001C4E8D"/>
    <w:rsid w:val="001C6946"/>
    <w:rsid w:val="001C7547"/>
    <w:rsid w:val="001D0400"/>
    <w:rsid w:val="001D63EF"/>
    <w:rsid w:val="001E01DE"/>
    <w:rsid w:val="001E6AB4"/>
    <w:rsid w:val="001F2564"/>
    <w:rsid w:val="001F4EE5"/>
    <w:rsid w:val="001F4EF0"/>
    <w:rsid w:val="00201DA2"/>
    <w:rsid w:val="00204E71"/>
    <w:rsid w:val="0020539C"/>
    <w:rsid w:val="00205C83"/>
    <w:rsid w:val="002071DA"/>
    <w:rsid w:val="00210EAF"/>
    <w:rsid w:val="002122E8"/>
    <w:rsid w:val="002135FA"/>
    <w:rsid w:val="00220147"/>
    <w:rsid w:val="00224A0A"/>
    <w:rsid w:val="00225467"/>
    <w:rsid w:val="00231BAC"/>
    <w:rsid w:val="00234B1B"/>
    <w:rsid w:val="002362F9"/>
    <w:rsid w:val="002374C4"/>
    <w:rsid w:val="00243DE8"/>
    <w:rsid w:val="002443B4"/>
    <w:rsid w:val="002458B7"/>
    <w:rsid w:val="0025191D"/>
    <w:rsid w:val="002623DE"/>
    <w:rsid w:val="0026463C"/>
    <w:rsid w:val="00265406"/>
    <w:rsid w:val="00276A8D"/>
    <w:rsid w:val="00276C05"/>
    <w:rsid w:val="00277585"/>
    <w:rsid w:val="0028210A"/>
    <w:rsid w:val="0028241D"/>
    <w:rsid w:val="00285023"/>
    <w:rsid w:val="00290B1C"/>
    <w:rsid w:val="002917E7"/>
    <w:rsid w:val="00291A44"/>
    <w:rsid w:val="002924FF"/>
    <w:rsid w:val="00292CF2"/>
    <w:rsid w:val="00294DAC"/>
    <w:rsid w:val="00296109"/>
    <w:rsid w:val="002A1426"/>
    <w:rsid w:val="002A52FA"/>
    <w:rsid w:val="002B0D91"/>
    <w:rsid w:val="002B275B"/>
    <w:rsid w:val="002B4D23"/>
    <w:rsid w:val="002B71C4"/>
    <w:rsid w:val="002C1CC4"/>
    <w:rsid w:val="002C2AD4"/>
    <w:rsid w:val="002C5127"/>
    <w:rsid w:val="002C5D99"/>
    <w:rsid w:val="002C6783"/>
    <w:rsid w:val="002C74B7"/>
    <w:rsid w:val="002C79D8"/>
    <w:rsid w:val="002D0DC1"/>
    <w:rsid w:val="002D478F"/>
    <w:rsid w:val="002E31BE"/>
    <w:rsid w:val="002E5DFA"/>
    <w:rsid w:val="002E6A54"/>
    <w:rsid w:val="002E7467"/>
    <w:rsid w:val="002F0F92"/>
    <w:rsid w:val="002F4A4C"/>
    <w:rsid w:val="002F6A0B"/>
    <w:rsid w:val="003016E9"/>
    <w:rsid w:val="00303FC9"/>
    <w:rsid w:val="0030496C"/>
    <w:rsid w:val="003053C4"/>
    <w:rsid w:val="00305E96"/>
    <w:rsid w:val="0031005F"/>
    <w:rsid w:val="00310C64"/>
    <w:rsid w:val="003135BA"/>
    <w:rsid w:val="0031411A"/>
    <w:rsid w:val="00317CBC"/>
    <w:rsid w:val="003207DA"/>
    <w:rsid w:val="0032207F"/>
    <w:rsid w:val="00325738"/>
    <w:rsid w:val="003266A5"/>
    <w:rsid w:val="003302E7"/>
    <w:rsid w:val="00334176"/>
    <w:rsid w:val="00337171"/>
    <w:rsid w:val="00342067"/>
    <w:rsid w:val="00342825"/>
    <w:rsid w:val="00350EEF"/>
    <w:rsid w:val="003573F5"/>
    <w:rsid w:val="0036096B"/>
    <w:rsid w:val="00366066"/>
    <w:rsid w:val="0037243F"/>
    <w:rsid w:val="0037753F"/>
    <w:rsid w:val="00390A1B"/>
    <w:rsid w:val="00390CAA"/>
    <w:rsid w:val="00393F3C"/>
    <w:rsid w:val="00394619"/>
    <w:rsid w:val="00397E5B"/>
    <w:rsid w:val="003A1433"/>
    <w:rsid w:val="003A23B6"/>
    <w:rsid w:val="003A4E66"/>
    <w:rsid w:val="003B6CC1"/>
    <w:rsid w:val="003C0D40"/>
    <w:rsid w:val="003C195D"/>
    <w:rsid w:val="003C2E0C"/>
    <w:rsid w:val="003C6BA5"/>
    <w:rsid w:val="003C6F7B"/>
    <w:rsid w:val="003D1F2E"/>
    <w:rsid w:val="003D3777"/>
    <w:rsid w:val="003E66CF"/>
    <w:rsid w:val="003E6DA3"/>
    <w:rsid w:val="003F53B4"/>
    <w:rsid w:val="003F784A"/>
    <w:rsid w:val="00400B1C"/>
    <w:rsid w:val="00402605"/>
    <w:rsid w:val="00403661"/>
    <w:rsid w:val="00405143"/>
    <w:rsid w:val="0040735E"/>
    <w:rsid w:val="004078F5"/>
    <w:rsid w:val="00410A9B"/>
    <w:rsid w:val="00414B12"/>
    <w:rsid w:val="004150AA"/>
    <w:rsid w:val="00416847"/>
    <w:rsid w:val="004176AE"/>
    <w:rsid w:val="00422D8B"/>
    <w:rsid w:val="00426030"/>
    <w:rsid w:val="0042709B"/>
    <w:rsid w:val="00427C54"/>
    <w:rsid w:val="00430014"/>
    <w:rsid w:val="00430212"/>
    <w:rsid w:val="00430D50"/>
    <w:rsid w:val="00431EAA"/>
    <w:rsid w:val="00433D25"/>
    <w:rsid w:val="00441399"/>
    <w:rsid w:val="00445C4B"/>
    <w:rsid w:val="00473BFB"/>
    <w:rsid w:val="00474995"/>
    <w:rsid w:val="00476C51"/>
    <w:rsid w:val="004775E1"/>
    <w:rsid w:val="00486A7E"/>
    <w:rsid w:val="00487D4C"/>
    <w:rsid w:val="004916B6"/>
    <w:rsid w:val="004A1C30"/>
    <w:rsid w:val="004A7B45"/>
    <w:rsid w:val="004B19A2"/>
    <w:rsid w:val="004C39BC"/>
    <w:rsid w:val="004C5387"/>
    <w:rsid w:val="004C636B"/>
    <w:rsid w:val="004C6EE1"/>
    <w:rsid w:val="004D1B7C"/>
    <w:rsid w:val="004D211E"/>
    <w:rsid w:val="004D7DB9"/>
    <w:rsid w:val="004E416B"/>
    <w:rsid w:val="004E41D3"/>
    <w:rsid w:val="004E7E8C"/>
    <w:rsid w:val="004F0631"/>
    <w:rsid w:val="004F43CC"/>
    <w:rsid w:val="004F4D92"/>
    <w:rsid w:val="005021CC"/>
    <w:rsid w:val="005053A5"/>
    <w:rsid w:val="00506CFE"/>
    <w:rsid w:val="00525488"/>
    <w:rsid w:val="0052550A"/>
    <w:rsid w:val="0053123F"/>
    <w:rsid w:val="00531C1A"/>
    <w:rsid w:val="00540920"/>
    <w:rsid w:val="00541FD0"/>
    <w:rsid w:val="00545F2E"/>
    <w:rsid w:val="005501D2"/>
    <w:rsid w:val="00555B49"/>
    <w:rsid w:val="0055681D"/>
    <w:rsid w:val="00556CDE"/>
    <w:rsid w:val="005570C7"/>
    <w:rsid w:val="00560F68"/>
    <w:rsid w:val="00563E82"/>
    <w:rsid w:val="00566749"/>
    <w:rsid w:val="00566A93"/>
    <w:rsid w:val="00567AF9"/>
    <w:rsid w:val="005709A0"/>
    <w:rsid w:val="00570A35"/>
    <w:rsid w:val="00570C20"/>
    <w:rsid w:val="0057210B"/>
    <w:rsid w:val="00573CF8"/>
    <w:rsid w:val="00574541"/>
    <w:rsid w:val="00586B51"/>
    <w:rsid w:val="005A416A"/>
    <w:rsid w:val="005B030E"/>
    <w:rsid w:val="005B49E1"/>
    <w:rsid w:val="005B53B9"/>
    <w:rsid w:val="005C0573"/>
    <w:rsid w:val="005D3B08"/>
    <w:rsid w:val="005D6B08"/>
    <w:rsid w:val="005E55CF"/>
    <w:rsid w:val="005F2070"/>
    <w:rsid w:val="005F51B5"/>
    <w:rsid w:val="005F7384"/>
    <w:rsid w:val="00611346"/>
    <w:rsid w:val="0061580B"/>
    <w:rsid w:val="006200AD"/>
    <w:rsid w:val="00622E5A"/>
    <w:rsid w:val="00624FF6"/>
    <w:rsid w:val="00626B8C"/>
    <w:rsid w:val="00626FF4"/>
    <w:rsid w:val="00642C5A"/>
    <w:rsid w:val="0064335D"/>
    <w:rsid w:val="00643CC0"/>
    <w:rsid w:val="006455FD"/>
    <w:rsid w:val="0064696D"/>
    <w:rsid w:val="00651654"/>
    <w:rsid w:val="0065594C"/>
    <w:rsid w:val="006575A5"/>
    <w:rsid w:val="00665411"/>
    <w:rsid w:val="00670C95"/>
    <w:rsid w:val="00674CF0"/>
    <w:rsid w:val="00682B53"/>
    <w:rsid w:val="00683EDD"/>
    <w:rsid w:val="006875C8"/>
    <w:rsid w:val="00687D6B"/>
    <w:rsid w:val="00694F3F"/>
    <w:rsid w:val="006A3F51"/>
    <w:rsid w:val="006A48FC"/>
    <w:rsid w:val="006C3C34"/>
    <w:rsid w:val="006E20B3"/>
    <w:rsid w:val="006E33FB"/>
    <w:rsid w:val="006E4B4A"/>
    <w:rsid w:val="006E5663"/>
    <w:rsid w:val="006E61A5"/>
    <w:rsid w:val="006E68EF"/>
    <w:rsid w:val="006F68A2"/>
    <w:rsid w:val="00702E5E"/>
    <w:rsid w:val="0071116D"/>
    <w:rsid w:val="00712305"/>
    <w:rsid w:val="00713269"/>
    <w:rsid w:val="00714ACE"/>
    <w:rsid w:val="00716D04"/>
    <w:rsid w:val="00717CA3"/>
    <w:rsid w:val="00726ED8"/>
    <w:rsid w:val="00726F0A"/>
    <w:rsid w:val="007272A2"/>
    <w:rsid w:val="00731ABF"/>
    <w:rsid w:val="007320DD"/>
    <w:rsid w:val="00741728"/>
    <w:rsid w:val="00744EBD"/>
    <w:rsid w:val="007450CC"/>
    <w:rsid w:val="007450CF"/>
    <w:rsid w:val="007466C3"/>
    <w:rsid w:val="007516F9"/>
    <w:rsid w:val="0075342D"/>
    <w:rsid w:val="007568C0"/>
    <w:rsid w:val="007600F3"/>
    <w:rsid w:val="007759FA"/>
    <w:rsid w:val="0077721F"/>
    <w:rsid w:val="00777CD7"/>
    <w:rsid w:val="00781533"/>
    <w:rsid w:val="00783621"/>
    <w:rsid w:val="00785BC7"/>
    <w:rsid w:val="00787568"/>
    <w:rsid w:val="00793636"/>
    <w:rsid w:val="007946DE"/>
    <w:rsid w:val="007A0021"/>
    <w:rsid w:val="007A17D7"/>
    <w:rsid w:val="007A1BFB"/>
    <w:rsid w:val="007A31F2"/>
    <w:rsid w:val="007A5387"/>
    <w:rsid w:val="007A6277"/>
    <w:rsid w:val="007B00F6"/>
    <w:rsid w:val="007B1F26"/>
    <w:rsid w:val="007B4C5A"/>
    <w:rsid w:val="007B7123"/>
    <w:rsid w:val="007B7820"/>
    <w:rsid w:val="007C0E7E"/>
    <w:rsid w:val="007C297C"/>
    <w:rsid w:val="007C485B"/>
    <w:rsid w:val="007C715B"/>
    <w:rsid w:val="007E1D50"/>
    <w:rsid w:val="007E2866"/>
    <w:rsid w:val="007E352F"/>
    <w:rsid w:val="007E57A4"/>
    <w:rsid w:val="007F1464"/>
    <w:rsid w:val="007F2C00"/>
    <w:rsid w:val="00802FE9"/>
    <w:rsid w:val="00803226"/>
    <w:rsid w:val="00813D7D"/>
    <w:rsid w:val="00820A6E"/>
    <w:rsid w:val="00821E9D"/>
    <w:rsid w:val="0082509A"/>
    <w:rsid w:val="0082596B"/>
    <w:rsid w:val="0082597A"/>
    <w:rsid w:val="00835A8E"/>
    <w:rsid w:val="008411D5"/>
    <w:rsid w:val="00841673"/>
    <w:rsid w:val="0084238D"/>
    <w:rsid w:val="008476A0"/>
    <w:rsid w:val="0085147F"/>
    <w:rsid w:val="0085651C"/>
    <w:rsid w:val="008570B5"/>
    <w:rsid w:val="0086276E"/>
    <w:rsid w:val="00863372"/>
    <w:rsid w:val="00863C4F"/>
    <w:rsid w:val="008668ED"/>
    <w:rsid w:val="00867028"/>
    <w:rsid w:val="008733AE"/>
    <w:rsid w:val="00886018"/>
    <w:rsid w:val="008908AD"/>
    <w:rsid w:val="0089129A"/>
    <w:rsid w:val="008914B6"/>
    <w:rsid w:val="008973EC"/>
    <w:rsid w:val="008974F6"/>
    <w:rsid w:val="008A2592"/>
    <w:rsid w:val="008A320D"/>
    <w:rsid w:val="008A61D5"/>
    <w:rsid w:val="008B6E58"/>
    <w:rsid w:val="008B7544"/>
    <w:rsid w:val="008C32FB"/>
    <w:rsid w:val="008C37C4"/>
    <w:rsid w:val="008C4A6E"/>
    <w:rsid w:val="008C54ED"/>
    <w:rsid w:val="008C6F95"/>
    <w:rsid w:val="008D1595"/>
    <w:rsid w:val="008D2673"/>
    <w:rsid w:val="008D39D8"/>
    <w:rsid w:val="008D4518"/>
    <w:rsid w:val="008D462E"/>
    <w:rsid w:val="008D6D86"/>
    <w:rsid w:val="008E3632"/>
    <w:rsid w:val="008E6E5B"/>
    <w:rsid w:val="008E7B1A"/>
    <w:rsid w:val="008F2830"/>
    <w:rsid w:val="008F5D98"/>
    <w:rsid w:val="008F7CD0"/>
    <w:rsid w:val="00901C88"/>
    <w:rsid w:val="00904CA2"/>
    <w:rsid w:val="00913C23"/>
    <w:rsid w:val="00914029"/>
    <w:rsid w:val="00917DCA"/>
    <w:rsid w:val="00922AAC"/>
    <w:rsid w:val="009313C6"/>
    <w:rsid w:val="009329C7"/>
    <w:rsid w:val="00934159"/>
    <w:rsid w:val="00934B68"/>
    <w:rsid w:val="00935E0D"/>
    <w:rsid w:val="00937049"/>
    <w:rsid w:val="00942632"/>
    <w:rsid w:val="00950933"/>
    <w:rsid w:val="0095107B"/>
    <w:rsid w:val="00951321"/>
    <w:rsid w:val="00957EBE"/>
    <w:rsid w:val="00961F5D"/>
    <w:rsid w:val="0096569B"/>
    <w:rsid w:val="009658C6"/>
    <w:rsid w:val="00967C5D"/>
    <w:rsid w:val="00972F12"/>
    <w:rsid w:val="009735D9"/>
    <w:rsid w:val="0098444C"/>
    <w:rsid w:val="00985D05"/>
    <w:rsid w:val="009935AD"/>
    <w:rsid w:val="0099488C"/>
    <w:rsid w:val="00994DBF"/>
    <w:rsid w:val="00997F4E"/>
    <w:rsid w:val="009A0EF6"/>
    <w:rsid w:val="009A1AF7"/>
    <w:rsid w:val="009B2CD0"/>
    <w:rsid w:val="009B2ED1"/>
    <w:rsid w:val="009B355E"/>
    <w:rsid w:val="009C3444"/>
    <w:rsid w:val="009C5E7F"/>
    <w:rsid w:val="009C5E93"/>
    <w:rsid w:val="009D0C4F"/>
    <w:rsid w:val="009E136B"/>
    <w:rsid w:val="009E2C96"/>
    <w:rsid w:val="009E737A"/>
    <w:rsid w:val="009F4852"/>
    <w:rsid w:val="009F6AB2"/>
    <w:rsid w:val="009F6B0E"/>
    <w:rsid w:val="009F721A"/>
    <w:rsid w:val="00A00CAD"/>
    <w:rsid w:val="00A05EE0"/>
    <w:rsid w:val="00A06DE9"/>
    <w:rsid w:val="00A06FF5"/>
    <w:rsid w:val="00A1172B"/>
    <w:rsid w:val="00A21523"/>
    <w:rsid w:val="00A218B6"/>
    <w:rsid w:val="00A23319"/>
    <w:rsid w:val="00A2438D"/>
    <w:rsid w:val="00A27141"/>
    <w:rsid w:val="00A374F2"/>
    <w:rsid w:val="00A408CD"/>
    <w:rsid w:val="00A42108"/>
    <w:rsid w:val="00A4556F"/>
    <w:rsid w:val="00A47D31"/>
    <w:rsid w:val="00A500F0"/>
    <w:rsid w:val="00A51F2D"/>
    <w:rsid w:val="00A539C1"/>
    <w:rsid w:val="00A63DEC"/>
    <w:rsid w:val="00A67C00"/>
    <w:rsid w:val="00A72C1A"/>
    <w:rsid w:val="00A7453A"/>
    <w:rsid w:val="00A760C0"/>
    <w:rsid w:val="00A77665"/>
    <w:rsid w:val="00A85909"/>
    <w:rsid w:val="00A86253"/>
    <w:rsid w:val="00A87BD6"/>
    <w:rsid w:val="00A91C19"/>
    <w:rsid w:val="00A94375"/>
    <w:rsid w:val="00A95987"/>
    <w:rsid w:val="00A97FCD"/>
    <w:rsid w:val="00AA64E7"/>
    <w:rsid w:val="00AA69D0"/>
    <w:rsid w:val="00AA6ABE"/>
    <w:rsid w:val="00AB1A3F"/>
    <w:rsid w:val="00AC784B"/>
    <w:rsid w:val="00AD0620"/>
    <w:rsid w:val="00AD12EE"/>
    <w:rsid w:val="00AD3969"/>
    <w:rsid w:val="00AE455A"/>
    <w:rsid w:val="00AE4AE5"/>
    <w:rsid w:val="00AE6006"/>
    <w:rsid w:val="00AE7783"/>
    <w:rsid w:val="00AF02D2"/>
    <w:rsid w:val="00AF20D8"/>
    <w:rsid w:val="00AF5975"/>
    <w:rsid w:val="00AF5A4D"/>
    <w:rsid w:val="00AF706B"/>
    <w:rsid w:val="00B0111D"/>
    <w:rsid w:val="00B0387B"/>
    <w:rsid w:val="00B10CE6"/>
    <w:rsid w:val="00B16683"/>
    <w:rsid w:val="00B16B34"/>
    <w:rsid w:val="00B17222"/>
    <w:rsid w:val="00B201B1"/>
    <w:rsid w:val="00B444F3"/>
    <w:rsid w:val="00B52CA5"/>
    <w:rsid w:val="00B53B1D"/>
    <w:rsid w:val="00B54AB0"/>
    <w:rsid w:val="00B56B32"/>
    <w:rsid w:val="00B6178B"/>
    <w:rsid w:val="00B70745"/>
    <w:rsid w:val="00B714CB"/>
    <w:rsid w:val="00B802AA"/>
    <w:rsid w:val="00B82FF6"/>
    <w:rsid w:val="00B83E56"/>
    <w:rsid w:val="00B9192E"/>
    <w:rsid w:val="00B94BEC"/>
    <w:rsid w:val="00BA5930"/>
    <w:rsid w:val="00BB095E"/>
    <w:rsid w:val="00BB0FA1"/>
    <w:rsid w:val="00BB33FB"/>
    <w:rsid w:val="00BC3BEA"/>
    <w:rsid w:val="00BD3D19"/>
    <w:rsid w:val="00BD6F47"/>
    <w:rsid w:val="00BD7E58"/>
    <w:rsid w:val="00BE1293"/>
    <w:rsid w:val="00BE1C52"/>
    <w:rsid w:val="00BE3E7F"/>
    <w:rsid w:val="00BE4781"/>
    <w:rsid w:val="00BF311D"/>
    <w:rsid w:val="00BF460E"/>
    <w:rsid w:val="00BF4C8A"/>
    <w:rsid w:val="00BF6C77"/>
    <w:rsid w:val="00C03E28"/>
    <w:rsid w:val="00C07937"/>
    <w:rsid w:val="00C103E2"/>
    <w:rsid w:val="00C132B8"/>
    <w:rsid w:val="00C14995"/>
    <w:rsid w:val="00C14A96"/>
    <w:rsid w:val="00C168EB"/>
    <w:rsid w:val="00C33C7D"/>
    <w:rsid w:val="00C34366"/>
    <w:rsid w:val="00C35883"/>
    <w:rsid w:val="00C40002"/>
    <w:rsid w:val="00C450FD"/>
    <w:rsid w:val="00C45DB1"/>
    <w:rsid w:val="00C51948"/>
    <w:rsid w:val="00C55509"/>
    <w:rsid w:val="00C61B3A"/>
    <w:rsid w:val="00C63292"/>
    <w:rsid w:val="00C70819"/>
    <w:rsid w:val="00C75C09"/>
    <w:rsid w:val="00C7712B"/>
    <w:rsid w:val="00C877BC"/>
    <w:rsid w:val="00C936CD"/>
    <w:rsid w:val="00C9713A"/>
    <w:rsid w:val="00CA000E"/>
    <w:rsid w:val="00CB0F21"/>
    <w:rsid w:val="00CB1B4C"/>
    <w:rsid w:val="00CB280B"/>
    <w:rsid w:val="00CB3C5B"/>
    <w:rsid w:val="00CB7E28"/>
    <w:rsid w:val="00CC3D08"/>
    <w:rsid w:val="00CC5E3D"/>
    <w:rsid w:val="00CC7272"/>
    <w:rsid w:val="00CD19DC"/>
    <w:rsid w:val="00CD31A1"/>
    <w:rsid w:val="00CD5696"/>
    <w:rsid w:val="00CE4E31"/>
    <w:rsid w:val="00CE72ED"/>
    <w:rsid w:val="00CF0D8D"/>
    <w:rsid w:val="00CF1CFE"/>
    <w:rsid w:val="00CF1EA0"/>
    <w:rsid w:val="00D03C82"/>
    <w:rsid w:val="00D04733"/>
    <w:rsid w:val="00D103BD"/>
    <w:rsid w:val="00D10B57"/>
    <w:rsid w:val="00D1168A"/>
    <w:rsid w:val="00D12D0E"/>
    <w:rsid w:val="00D13A86"/>
    <w:rsid w:val="00D17631"/>
    <w:rsid w:val="00D17ED7"/>
    <w:rsid w:val="00D2396A"/>
    <w:rsid w:val="00D31B44"/>
    <w:rsid w:val="00D334D5"/>
    <w:rsid w:val="00D3457C"/>
    <w:rsid w:val="00D405F0"/>
    <w:rsid w:val="00D542C7"/>
    <w:rsid w:val="00D71B92"/>
    <w:rsid w:val="00D85803"/>
    <w:rsid w:val="00D87638"/>
    <w:rsid w:val="00D904F8"/>
    <w:rsid w:val="00D909CA"/>
    <w:rsid w:val="00D90D3B"/>
    <w:rsid w:val="00DA23B5"/>
    <w:rsid w:val="00DA2E3E"/>
    <w:rsid w:val="00DA399E"/>
    <w:rsid w:val="00DA50C5"/>
    <w:rsid w:val="00DB4A09"/>
    <w:rsid w:val="00DB6A6B"/>
    <w:rsid w:val="00DB7771"/>
    <w:rsid w:val="00DB77CA"/>
    <w:rsid w:val="00DC06D9"/>
    <w:rsid w:val="00DC0E06"/>
    <w:rsid w:val="00DC1556"/>
    <w:rsid w:val="00DC2446"/>
    <w:rsid w:val="00DC770E"/>
    <w:rsid w:val="00DD03D8"/>
    <w:rsid w:val="00DD1604"/>
    <w:rsid w:val="00DD4607"/>
    <w:rsid w:val="00DE1FBA"/>
    <w:rsid w:val="00DE757F"/>
    <w:rsid w:val="00DF09A4"/>
    <w:rsid w:val="00DF1EFC"/>
    <w:rsid w:val="00DF587F"/>
    <w:rsid w:val="00E014BC"/>
    <w:rsid w:val="00E03A96"/>
    <w:rsid w:val="00E127E4"/>
    <w:rsid w:val="00E13040"/>
    <w:rsid w:val="00E1476E"/>
    <w:rsid w:val="00E169BB"/>
    <w:rsid w:val="00E20BB5"/>
    <w:rsid w:val="00E25930"/>
    <w:rsid w:val="00E2608D"/>
    <w:rsid w:val="00E27A76"/>
    <w:rsid w:val="00E35821"/>
    <w:rsid w:val="00E35E89"/>
    <w:rsid w:val="00E42055"/>
    <w:rsid w:val="00E4724D"/>
    <w:rsid w:val="00E53A09"/>
    <w:rsid w:val="00E53B42"/>
    <w:rsid w:val="00E54637"/>
    <w:rsid w:val="00E560D2"/>
    <w:rsid w:val="00E6073D"/>
    <w:rsid w:val="00E629AE"/>
    <w:rsid w:val="00E65C89"/>
    <w:rsid w:val="00E74EDB"/>
    <w:rsid w:val="00E75378"/>
    <w:rsid w:val="00E847D8"/>
    <w:rsid w:val="00E86D69"/>
    <w:rsid w:val="00E87689"/>
    <w:rsid w:val="00E9114F"/>
    <w:rsid w:val="00EA3394"/>
    <w:rsid w:val="00EC6A40"/>
    <w:rsid w:val="00ED20C7"/>
    <w:rsid w:val="00ED5206"/>
    <w:rsid w:val="00EE41D1"/>
    <w:rsid w:val="00EE71A2"/>
    <w:rsid w:val="00EF067E"/>
    <w:rsid w:val="00EF06B9"/>
    <w:rsid w:val="00EF6779"/>
    <w:rsid w:val="00EF7EAA"/>
    <w:rsid w:val="00F0533F"/>
    <w:rsid w:val="00F10F8A"/>
    <w:rsid w:val="00F1109B"/>
    <w:rsid w:val="00F15618"/>
    <w:rsid w:val="00F16772"/>
    <w:rsid w:val="00F21518"/>
    <w:rsid w:val="00F2213E"/>
    <w:rsid w:val="00F261B8"/>
    <w:rsid w:val="00F27CF6"/>
    <w:rsid w:val="00F3306A"/>
    <w:rsid w:val="00F37773"/>
    <w:rsid w:val="00F41FAC"/>
    <w:rsid w:val="00F43FB0"/>
    <w:rsid w:val="00F44B78"/>
    <w:rsid w:val="00F555CD"/>
    <w:rsid w:val="00F56DDE"/>
    <w:rsid w:val="00F601C4"/>
    <w:rsid w:val="00F63F7B"/>
    <w:rsid w:val="00F658F1"/>
    <w:rsid w:val="00F736C3"/>
    <w:rsid w:val="00F73C8D"/>
    <w:rsid w:val="00F7726F"/>
    <w:rsid w:val="00F773F3"/>
    <w:rsid w:val="00F823D8"/>
    <w:rsid w:val="00F87B68"/>
    <w:rsid w:val="00F95A2E"/>
    <w:rsid w:val="00FA2080"/>
    <w:rsid w:val="00FA312A"/>
    <w:rsid w:val="00FA6E89"/>
    <w:rsid w:val="00FB08BE"/>
    <w:rsid w:val="00FB1914"/>
    <w:rsid w:val="00FB3553"/>
    <w:rsid w:val="00FB3F0E"/>
    <w:rsid w:val="00FB7D50"/>
    <w:rsid w:val="00FC30F3"/>
    <w:rsid w:val="00FD2ABB"/>
    <w:rsid w:val="00FD4DC4"/>
    <w:rsid w:val="00FF3485"/>
    <w:rsid w:val="00FF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F296D"/>
  <w15:docId w15:val="{4469E9CC-7E15-42D0-A81E-DAFBF20B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C34"/>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6C3C34"/>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6C3C34"/>
    <w:pPr>
      <w:keepNext/>
      <w:spacing w:before="120"/>
      <w:jc w:val="center"/>
      <w:outlineLvl w:val="1"/>
    </w:pPr>
    <w:rPr>
      <w:rFonts w:ascii="Cambria" w:hAnsi="Cambria"/>
      <w:b/>
      <w:i/>
      <w:sz w:val="28"/>
    </w:rPr>
  </w:style>
  <w:style w:type="paragraph" w:styleId="Antrat3">
    <w:name w:val="heading 3"/>
    <w:basedOn w:val="prastasis"/>
    <w:next w:val="prastasis"/>
    <w:link w:val="Antrat3Diagrama"/>
    <w:uiPriority w:val="99"/>
    <w:qFormat/>
    <w:rsid w:val="006C3C34"/>
    <w:pPr>
      <w:keepNext/>
      <w:spacing w:before="100" w:beforeAutospacing="1" w:after="100" w:afterAutospacing="1"/>
      <w:jc w:val="center"/>
      <w:outlineLvl w:val="2"/>
    </w:pPr>
    <w:rPr>
      <w:rFonts w:ascii="Cambria" w:hAnsi="Cambria"/>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775E1"/>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4775E1"/>
    <w:rPr>
      <w:rFonts w:ascii="Cambria" w:hAnsi="Cambria" w:cs="Times New Roman"/>
      <w:b/>
      <w:i/>
      <w:sz w:val="28"/>
      <w:lang w:eastAsia="en-US"/>
    </w:rPr>
  </w:style>
  <w:style w:type="character" w:customStyle="1" w:styleId="Antrat3Diagrama">
    <w:name w:val="Antraštė 3 Diagrama"/>
    <w:link w:val="Antrat3"/>
    <w:uiPriority w:val="99"/>
    <w:semiHidden/>
    <w:locked/>
    <w:rsid w:val="004775E1"/>
    <w:rPr>
      <w:rFonts w:ascii="Cambria" w:hAnsi="Cambria" w:cs="Times New Roman"/>
      <w:b/>
      <w:sz w:val="26"/>
      <w:lang w:eastAsia="en-US"/>
    </w:rPr>
  </w:style>
  <w:style w:type="paragraph" w:styleId="Pagrindinistekstas">
    <w:name w:val="Body Text"/>
    <w:basedOn w:val="prastasis"/>
    <w:link w:val="PagrindinistekstasDiagrama"/>
    <w:uiPriority w:val="99"/>
    <w:rsid w:val="006C3C34"/>
    <w:pPr>
      <w:spacing w:before="100" w:beforeAutospacing="1" w:after="100" w:afterAutospacing="1"/>
      <w:jc w:val="both"/>
    </w:pPr>
    <w:rPr>
      <w:sz w:val="20"/>
    </w:rPr>
  </w:style>
  <w:style w:type="character" w:customStyle="1" w:styleId="PagrindinistekstasDiagrama">
    <w:name w:val="Pagrindinis tekstas Diagrama"/>
    <w:link w:val="Pagrindinistekstas"/>
    <w:uiPriority w:val="99"/>
    <w:semiHidden/>
    <w:locked/>
    <w:rsid w:val="004775E1"/>
    <w:rPr>
      <w:rFonts w:cs="Times New Roman"/>
      <w:sz w:val="20"/>
      <w:lang w:eastAsia="en-US"/>
    </w:rPr>
  </w:style>
  <w:style w:type="paragraph" w:styleId="Pagrindinistekstas2">
    <w:name w:val="Body Text 2"/>
    <w:basedOn w:val="prastasis"/>
    <w:link w:val="Pagrindinistekstas2Diagrama"/>
    <w:uiPriority w:val="99"/>
    <w:rsid w:val="006C3C34"/>
    <w:pPr>
      <w:overflowPunct/>
      <w:autoSpaceDE/>
      <w:autoSpaceDN/>
      <w:adjustRightInd/>
      <w:spacing w:before="100" w:beforeAutospacing="1" w:after="100" w:afterAutospacing="1"/>
      <w:textAlignment w:val="auto"/>
    </w:pPr>
    <w:rPr>
      <w:sz w:val="20"/>
    </w:rPr>
  </w:style>
  <w:style w:type="character" w:customStyle="1" w:styleId="Pagrindinistekstas2Diagrama">
    <w:name w:val="Pagrindinis tekstas 2 Diagrama"/>
    <w:link w:val="Pagrindinistekstas2"/>
    <w:uiPriority w:val="99"/>
    <w:semiHidden/>
    <w:locked/>
    <w:rsid w:val="004775E1"/>
    <w:rPr>
      <w:rFonts w:cs="Times New Roman"/>
      <w:sz w:val="20"/>
      <w:lang w:eastAsia="en-US"/>
    </w:rPr>
  </w:style>
  <w:style w:type="paragraph" w:styleId="Antrats">
    <w:name w:val="header"/>
    <w:basedOn w:val="prastasis"/>
    <w:link w:val="AntratsDiagrama"/>
    <w:uiPriority w:val="99"/>
    <w:rsid w:val="006C3C34"/>
    <w:pPr>
      <w:overflowPunct/>
      <w:autoSpaceDE/>
      <w:autoSpaceDN/>
      <w:adjustRightInd/>
      <w:spacing w:before="100" w:beforeAutospacing="1" w:after="100" w:afterAutospacing="1"/>
      <w:textAlignment w:val="auto"/>
    </w:pPr>
    <w:rPr>
      <w:sz w:val="20"/>
    </w:rPr>
  </w:style>
  <w:style w:type="character" w:customStyle="1" w:styleId="AntratsDiagrama">
    <w:name w:val="Antraštės Diagrama"/>
    <w:link w:val="Antrats"/>
    <w:uiPriority w:val="99"/>
    <w:semiHidden/>
    <w:locked/>
    <w:rsid w:val="004775E1"/>
    <w:rPr>
      <w:rFonts w:cs="Times New Roman"/>
      <w:sz w:val="20"/>
      <w:lang w:eastAsia="en-US"/>
    </w:rPr>
  </w:style>
  <w:style w:type="paragraph" w:styleId="Pagrindiniotekstotrauka">
    <w:name w:val="Body Text Indent"/>
    <w:basedOn w:val="prastasis"/>
    <w:link w:val="PagrindiniotekstotraukaDiagrama"/>
    <w:uiPriority w:val="99"/>
    <w:rsid w:val="006C3C34"/>
    <w:pPr>
      <w:overflowPunct/>
      <w:autoSpaceDE/>
      <w:autoSpaceDN/>
      <w:adjustRightInd/>
      <w:ind w:left="360" w:hanging="720"/>
      <w:jc w:val="both"/>
      <w:textAlignment w:val="auto"/>
    </w:pPr>
    <w:rPr>
      <w:sz w:val="20"/>
    </w:rPr>
  </w:style>
  <w:style w:type="character" w:customStyle="1" w:styleId="PagrindiniotekstotraukaDiagrama">
    <w:name w:val="Pagrindinio teksto įtrauka Diagrama"/>
    <w:link w:val="Pagrindiniotekstotrauka"/>
    <w:uiPriority w:val="99"/>
    <w:semiHidden/>
    <w:locked/>
    <w:rsid w:val="004775E1"/>
    <w:rPr>
      <w:rFonts w:cs="Times New Roman"/>
      <w:sz w:val="20"/>
      <w:lang w:eastAsia="en-US"/>
    </w:rPr>
  </w:style>
  <w:style w:type="paragraph" w:styleId="Pagrindiniotekstotrauka3">
    <w:name w:val="Body Text Indent 3"/>
    <w:basedOn w:val="prastasis"/>
    <w:link w:val="Pagrindiniotekstotrauka3Diagrama"/>
    <w:uiPriority w:val="99"/>
    <w:rsid w:val="006C3C34"/>
    <w:pPr>
      <w:tabs>
        <w:tab w:val="left" w:pos="2460"/>
      </w:tabs>
      <w:overflowPunct/>
      <w:autoSpaceDE/>
      <w:autoSpaceDN/>
      <w:adjustRightInd/>
      <w:spacing w:line="360" w:lineRule="auto"/>
      <w:ind w:left="360" w:hanging="360"/>
      <w:textAlignment w:val="auto"/>
    </w:pPr>
    <w:rPr>
      <w:sz w:val="16"/>
    </w:rPr>
  </w:style>
  <w:style w:type="character" w:customStyle="1" w:styleId="Pagrindiniotekstotrauka3Diagrama">
    <w:name w:val="Pagrindinio teksto įtrauka 3 Diagrama"/>
    <w:link w:val="Pagrindiniotekstotrauka3"/>
    <w:uiPriority w:val="99"/>
    <w:semiHidden/>
    <w:locked/>
    <w:rsid w:val="004775E1"/>
    <w:rPr>
      <w:rFonts w:cs="Times New Roman"/>
      <w:sz w:val="16"/>
      <w:lang w:eastAsia="en-US"/>
    </w:rPr>
  </w:style>
  <w:style w:type="paragraph" w:styleId="Turinys1">
    <w:name w:val="toc 1"/>
    <w:basedOn w:val="prastasis"/>
    <w:next w:val="prastasis"/>
    <w:autoRedefine/>
    <w:uiPriority w:val="99"/>
    <w:rsid w:val="00CD31A1"/>
    <w:pPr>
      <w:overflowPunct/>
      <w:autoSpaceDE/>
      <w:autoSpaceDN/>
      <w:adjustRightInd/>
      <w:spacing w:after="120"/>
      <w:textAlignment w:val="auto"/>
    </w:pPr>
    <w:rPr>
      <w:b/>
      <w:noProof/>
      <w:szCs w:val="24"/>
      <w:lang w:eastAsia="lt-LT"/>
    </w:rPr>
  </w:style>
  <w:style w:type="character" w:styleId="Hipersaitas">
    <w:name w:val="Hyperlink"/>
    <w:uiPriority w:val="99"/>
    <w:rsid w:val="000F30D9"/>
    <w:rPr>
      <w:rFonts w:cs="Times New Roman"/>
      <w:color w:val="0000FF"/>
      <w:u w:val="single"/>
    </w:rPr>
  </w:style>
  <w:style w:type="paragraph" w:styleId="Debesliotekstas">
    <w:name w:val="Balloon Text"/>
    <w:basedOn w:val="prastasis"/>
    <w:link w:val="DebesliotekstasDiagrama"/>
    <w:uiPriority w:val="99"/>
    <w:semiHidden/>
    <w:rsid w:val="007516F9"/>
    <w:rPr>
      <w:sz w:val="2"/>
    </w:rPr>
  </w:style>
  <w:style w:type="character" w:customStyle="1" w:styleId="DebesliotekstasDiagrama">
    <w:name w:val="Debesėlio tekstas Diagrama"/>
    <w:link w:val="Debesliotekstas"/>
    <w:uiPriority w:val="99"/>
    <w:semiHidden/>
    <w:locked/>
    <w:rsid w:val="004775E1"/>
    <w:rPr>
      <w:rFonts w:cs="Times New Roman"/>
      <w:sz w:val="2"/>
      <w:lang w:eastAsia="en-US"/>
    </w:rPr>
  </w:style>
  <w:style w:type="paragraph" w:customStyle="1" w:styleId="Char1CharChar">
    <w:name w:val="Char1 Char Char"/>
    <w:basedOn w:val="prastasis"/>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prastasis"/>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Grietas">
    <w:name w:val="Strong"/>
    <w:uiPriority w:val="99"/>
    <w:qFormat/>
    <w:rsid w:val="003207DA"/>
    <w:rPr>
      <w:rFonts w:cs="Times New Roman"/>
      <w:b/>
    </w:rPr>
  </w:style>
  <w:style w:type="paragraph" w:styleId="Sraopastraipa">
    <w:name w:val="List Paragraph"/>
    <w:basedOn w:val="prastasis"/>
    <w:uiPriority w:val="99"/>
    <w:qFormat/>
    <w:rsid w:val="00DF1EFC"/>
    <w:pPr>
      <w:ind w:left="720"/>
      <w:contextualSpacing/>
    </w:pPr>
  </w:style>
  <w:style w:type="paragraph" w:customStyle="1" w:styleId="Sraopastraipa1">
    <w:name w:val="Sąrašo pastraipa1"/>
    <w:basedOn w:val="prastasis"/>
    <w:uiPriority w:val="99"/>
    <w:rsid w:val="00A7453A"/>
    <w:pPr>
      <w:overflowPunct/>
      <w:autoSpaceDE/>
      <w:autoSpaceDN/>
      <w:adjustRightInd/>
      <w:ind w:left="1296"/>
      <w:textAlignment w:val="auto"/>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20820">
      <w:marLeft w:val="0"/>
      <w:marRight w:val="0"/>
      <w:marTop w:val="0"/>
      <w:marBottom w:val="0"/>
      <w:divBdr>
        <w:top w:val="none" w:sz="0" w:space="0" w:color="auto"/>
        <w:left w:val="none" w:sz="0" w:space="0" w:color="auto"/>
        <w:bottom w:val="none" w:sz="0" w:space="0" w:color="auto"/>
        <w:right w:val="none" w:sz="0" w:space="0" w:color="auto"/>
      </w:divBdr>
    </w:div>
    <w:div w:id="1251620821">
      <w:marLeft w:val="0"/>
      <w:marRight w:val="0"/>
      <w:marTop w:val="0"/>
      <w:marBottom w:val="0"/>
      <w:divBdr>
        <w:top w:val="none" w:sz="0" w:space="0" w:color="auto"/>
        <w:left w:val="none" w:sz="0" w:space="0" w:color="auto"/>
        <w:bottom w:val="none" w:sz="0" w:space="0" w:color="auto"/>
        <w:right w:val="none" w:sz="0" w:space="0" w:color="auto"/>
      </w:divBdr>
    </w:div>
    <w:div w:id="1251620822">
      <w:marLeft w:val="0"/>
      <w:marRight w:val="0"/>
      <w:marTop w:val="0"/>
      <w:marBottom w:val="0"/>
      <w:divBdr>
        <w:top w:val="none" w:sz="0" w:space="0" w:color="auto"/>
        <w:left w:val="none" w:sz="0" w:space="0" w:color="auto"/>
        <w:bottom w:val="none" w:sz="0" w:space="0" w:color="auto"/>
        <w:right w:val="none" w:sz="0" w:space="0" w:color="auto"/>
      </w:divBdr>
    </w:div>
    <w:div w:id="1251620823">
      <w:marLeft w:val="0"/>
      <w:marRight w:val="0"/>
      <w:marTop w:val="0"/>
      <w:marBottom w:val="0"/>
      <w:divBdr>
        <w:top w:val="none" w:sz="0" w:space="0" w:color="auto"/>
        <w:left w:val="none" w:sz="0" w:space="0" w:color="auto"/>
        <w:bottom w:val="none" w:sz="0" w:space="0" w:color="auto"/>
        <w:right w:val="none" w:sz="0" w:space="0" w:color="auto"/>
      </w:divBdr>
    </w:div>
    <w:div w:id="1251620824">
      <w:marLeft w:val="0"/>
      <w:marRight w:val="0"/>
      <w:marTop w:val="0"/>
      <w:marBottom w:val="0"/>
      <w:divBdr>
        <w:top w:val="none" w:sz="0" w:space="0" w:color="auto"/>
        <w:left w:val="none" w:sz="0" w:space="0" w:color="auto"/>
        <w:bottom w:val="none" w:sz="0" w:space="0" w:color="auto"/>
        <w:right w:val="none" w:sz="0" w:space="0" w:color="auto"/>
      </w:divBdr>
    </w:div>
    <w:div w:id="1251620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index.php?22201653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gegiai.lt/index.php?2220165315"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21</TotalTime>
  <Pages>2</Pages>
  <Words>3204</Words>
  <Characters>1827</Characters>
  <Application>Microsoft Office Word</Application>
  <DocSecurity>0</DocSecurity>
  <Lines>15</Lines>
  <Paragraphs>10</Paragraphs>
  <ScaleCrop>false</ScaleCrop>
  <Company>ARCHYVU DEPARTAMENTAS</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PKuzmarskis</dc:creator>
  <cp:keywords/>
  <dc:description/>
  <cp:lastModifiedBy>PC</cp:lastModifiedBy>
  <cp:revision>20</cp:revision>
  <cp:lastPrinted>2020-01-23T12:48:00Z</cp:lastPrinted>
  <dcterms:created xsi:type="dcterms:W3CDTF">2022-06-15T11:57:00Z</dcterms:created>
  <dcterms:modified xsi:type="dcterms:W3CDTF">2022-06-15T13:17:00Z</dcterms:modified>
</cp:coreProperties>
</file>