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3" w:type="dxa"/>
        <w:tblInd w:w="108" w:type="dxa"/>
        <w:tblLayout w:type="fixed"/>
        <w:tblLook w:val="0000" w:firstRow="0" w:lastRow="0" w:firstColumn="0" w:lastColumn="0" w:noHBand="0" w:noVBand="0"/>
      </w:tblPr>
      <w:tblGrid>
        <w:gridCol w:w="9703"/>
      </w:tblGrid>
      <w:tr w:rsidR="001F62F1" w14:paraId="63B230BE" w14:textId="77777777" w:rsidTr="001903B5">
        <w:trPr>
          <w:trHeight w:hRule="exact" w:val="1496"/>
        </w:trPr>
        <w:tc>
          <w:tcPr>
            <w:tcW w:w="9703" w:type="dxa"/>
          </w:tcPr>
          <w:p w14:paraId="1337EE00" w14:textId="77777777" w:rsidR="001F62F1" w:rsidRDefault="001F62F1" w:rsidP="001903B5">
            <w:pPr>
              <w:spacing w:line="240" w:lineRule="atLeast"/>
              <w:jc w:val="both"/>
              <w:rPr>
                <w:color w:val="000000"/>
              </w:rPr>
            </w:pPr>
            <w:r>
              <w:rPr>
                <w:sz w:val="28"/>
              </w:rPr>
              <w:t xml:space="preserve">                                                            </w:t>
            </w:r>
            <w:r w:rsidR="007B2C88">
              <w:rPr>
                <w:sz w:val="28"/>
              </w:rPr>
              <w:pict w14:anchorId="5CA12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r w:rsidRPr="00731E26">
              <w:rPr>
                <w:i/>
              </w:rPr>
              <w:t xml:space="preserve">Projektas  </w:t>
            </w:r>
            <w:r>
              <w:t xml:space="preserve">                                </w:t>
            </w:r>
          </w:p>
        </w:tc>
      </w:tr>
      <w:tr w:rsidR="001F62F1" w14:paraId="196D4CE1" w14:textId="77777777" w:rsidTr="00FF040E">
        <w:trPr>
          <w:trHeight w:hRule="exact" w:val="2192"/>
        </w:trPr>
        <w:tc>
          <w:tcPr>
            <w:tcW w:w="9703" w:type="dxa"/>
          </w:tcPr>
          <w:p w14:paraId="4604D273" w14:textId="77777777" w:rsidR="001F62F1" w:rsidRPr="00566013" w:rsidRDefault="001F62F1">
            <w:pPr>
              <w:pStyle w:val="Antrat2"/>
              <w:rPr>
                <w:rFonts w:ascii="Times New Roman" w:hAnsi="Times New Roman"/>
                <w:bCs/>
                <w:i w:val="0"/>
                <w:caps/>
                <w:color w:val="000000"/>
                <w:sz w:val="24"/>
              </w:rPr>
            </w:pPr>
            <w:r w:rsidRPr="00566013">
              <w:rPr>
                <w:rFonts w:ascii="Times New Roman" w:hAnsi="Times New Roman"/>
                <w:bCs/>
                <w:i w:val="0"/>
                <w:caps/>
                <w:color w:val="000000"/>
                <w:sz w:val="24"/>
              </w:rPr>
              <w:t>Pagėgių savivaldybės taryba</w:t>
            </w:r>
          </w:p>
          <w:p w14:paraId="420A4F0F" w14:textId="77777777" w:rsidR="001F62F1" w:rsidRDefault="001F62F1">
            <w:pPr>
              <w:spacing w:before="120"/>
              <w:jc w:val="center"/>
              <w:rPr>
                <w:b/>
                <w:bCs/>
                <w:caps/>
                <w:color w:val="000000"/>
              </w:rPr>
            </w:pPr>
          </w:p>
          <w:p w14:paraId="2087BEA7" w14:textId="77777777" w:rsidR="001F62F1" w:rsidRDefault="001F62F1">
            <w:pPr>
              <w:spacing w:before="120"/>
              <w:jc w:val="center"/>
              <w:rPr>
                <w:b/>
                <w:bCs/>
                <w:caps/>
                <w:color w:val="000000"/>
              </w:rPr>
            </w:pPr>
            <w:r>
              <w:rPr>
                <w:b/>
                <w:bCs/>
                <w:caps/>
                <w:color w:val="000000"/>
              </w:rPr>
              <w:t>sprendimas</w:t>
            </w:r>
          </w:p>
          <w:p w14:paraId="12A9DC18" w14:textId="77777777" w:rsidR="001F62F1" w:rsidRDefault="001F62F1" w:rsidP="00420339">
            <w:pPr>
              <w:spacing w:before="120"/>
              <w:jc w:val="center"/>
              <w:rPr>
                <w:b/>
                <w:bCs/>
                <w:caps/>
                <w:color w:val="000000"/>
              </w:rPr>
            </w:pPr>
            <w:bookmarkStart w:id="0" w:name="_Hlk66803227"/>
            <w:r>
              <w:rPr>
                <w:b/>
                <w:bCs/>
                <w:caps/>
                <w:color w:val="000000"/>
              </w:rPr>
              <w:t>dėl pagėgių savivaldybės tarybos 2022 m. gegužės 26 d. sprendimo Nr. t-97 ,,dėl įgaliojimų pasirašyti dokumentus suteikimo</w:t>
            </w:r>
            <w:bookmarkEnd w:id="0"/>
            <w:r>
              <w:rPr>
                <w:b/>
                <w:bCs/>
                <w:caps/>
                <w:color w:val="000000"/>
              </w:rPr>
              <w:t>“ pakeitimo</w:t>
            </w:r>
          </w:p>
        </w:tc>
      </w:tr>
      <w:tr w:rsidR="001F62F1" w14:paraId="60B2DC8A" w14:textId="77777777" w:rsidTr="001903B5">
        <w:trPr>
          <w:trHeight w:hRule="exact" w:val="997"/>
        </w:trPr>
        <w:tc>
          <w:tcPr>
            <w:tcW w:w="9703" w:type="dxa"/>
          </w:tcPr>
          <w:p w14:paraId="112B0425" w14:textId="7D043C81" w:rsidR="001F62F1" w:rsidRPr="00566013" w:rsidRDefault="001F62F1">
            <w:pPr>
              <w:pStyle w:val="Antrat2"/>
              <w:rPr>
                <w:rFonts w:ascii="Times New Roman" w:hAnsi="Times New Roman"/>
                <w:b w:val="0"/>
                <w:i w:val="0"/>
                <w:color w:val="000000"/>
                <w:sz w:val="24"/>
              </w:rPr>
            </w:pPr>
            <w:r>
              <w:rPr>
                <w:rFonts w:ascii="Times New Roman" w:hAnsi="Times New Roman"/>
                <w:b w:val="0"/>
                <w:i w:val="0"/>
                <w:color w:val="000000"/>
                <w:sz w:val="24"/>
              </w:rPr>
              <w:t>2022 m. birželio 22</w:t>
            </w:r>
            <w:r w:rsidRPr="00566013">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Pr>
                <w:rFonts w:ascii="Times New Roman" w:hAnsi="Times New Roman"/>
                <w:b w:val="0"/>
                <w:i w:val="0"/>
                <w:color w:val="000000"/>
                <w:sz w:val="24"/>
              </w:rPr>
              <w:t>T1-</w:t>
            </w:r>
            <w:r w:rsidR="007B2C88">
              <w:rPr>
                <w:rFonts w:ascii="Times New Roman" w:hAnsi="Times New Roman"/>
                <w:b w:val="0"/>
                <w:i w:val="0"/>
                <w:color w:val="000000"/>
                <w:sz w:val="24"/>
              </w:rPr>
              <w:t>127</w:t>
            </w:r>
          </w:p>
          <w:p w14:paraId="3A4ABFF5" w14:textId="77777777" w:rsidR="001F62F1" w:rsidRDefault="001F62F1">
            <w:pPr>
              <w:jc w:val="center"/>
            </w:pPr>
            <w:r>
              <w:t>Pagėgiai</w:t>
            </w:r>
          </w:p>
        </w:tc>
      </w:tr>
    </w:tbl>
    <w:p w14:paraId="48C37F5C" w14:textId="77777777" w:rsidR="001F62F1" w:rsidRDefault="001F62F1" w:rsidP="00323247">
      <w:pPr>
        <w:spacing w:line="276" w:lineRule="auto"/>
        <w:ind w:firstLine="851"/>
        <w:jc w:val="both"/>
        <w:rPr>
          <w:sz w:val="23"/>
          <w:szCs w:val="23"/>
        </w:rPr>
      </w:pPr>
    </w:p>
    <w:p w14:paraId="0EF9D57A" w14:textId="77777777" w:rsidR="001F62F1" w:rsidRDefault="001F62F1" w:rsidP="006C3ADF">
      <w:pPr>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 ir 18 straipsnio 1 dalimi,</w:t>
      </w:r>
      <w:r w:rsidRPr="00CB5902">
        <w:rPr>
          <w:szCs w:val="24"/>
        </w:rPr>
        <w:t xml:space="preserve"> </w:t>
      </w:r>
      <w:r>
        <w:rPr>
          <w:szCs w:val="24"/>
        </w:rPr>
        <w:t xml:space="preserve">Lietuvos Respublikos biudžeto sandaros įstatymo 27 straipsnio 3 ir 4 dalimis, </w:t>
      </w:r>
      <w:r w:rsidRPr="00CB5902">
        <w:rPr>
          <w:szCs w:val="24"/>
        </w:rPr>
        <w:t>Pagėgių savivaldybės taryba  n u s p r e n d ž i a:</w:t>
      </w:r>
    </w:p>
    <w:p w14:paraId="217F4FC3" w14:textId="77777777" w:rsidR="001F62F1" w:rsidRDefault="001F62F1" w:rsidP="006C3ADF">
      <w:pPr>
        <w:jc w:val="both"/>
        <w:rPr>
          <w:szCs w:val="24"/>
        </w:rPr>
      </w:pPr>
      <w:r>
        <w:rPr>
          <w:szCs w:val="24"/>
        </w:rPr>
        <w:t xml:space="preserve">               1. Pakeisti Pagėgių savivaldybės tarybos 2022 m. gegužės 26 d. sprendimo Nr. T-97 ,,Dėl įgaliojimų pasirašyti dokumentus suteikimo“ 1 punktą ir jį išdėstyti taip: </w:t>
      </w:r>
    </w:p>
    <w:p w14:paraId="2C23A649" w14:textId="77777777" w:rsidR="001F62F1" w:rsidRDefault="001F62F1" w:rsidP="006C3ADF">
      <w:pPr>
        <w:jc w:val="both"/>
        <w:rPr>
          <w:szCs w:val="24"/>
        </w:rPr>
      </w:pPr>
      <w:r>
        <w:rPr>
          <w:szCs w:val="24"/>
        </w:rPr>
        <w:t xml:space="preserve">               ,,</w:t>
      </w:r>
      <w:r w:rsidRPr="001C2531">
        <w:rPr>
          <w:szCs w:val="24"/>
        </w:rPr>
        <w:t>1. Į g a l i o t i, nesant Pagėgių savival</w:t>
      </w:r>
      <w:r>
        <w:rPr>
          <w:szCs w:val="24"/>
        </w:rPr>
        <w:t>dybės administracijos direktoriaus</w:t>
      </w:r>
      <w:r w:rsidRPr="001C2531">
        <w:rPr>
          <w:szCs w:val="24"/>
        </w:rPr>
        <w:t>, iki kol bus paskir</w:t>
      </w:r>
      <w:r>
        <w:rPr>
          <w:szCs w:val="24"/>
        </w:rPr>
        <w:t>tas administracijos direktorius, išmokėti darbo užmokestį,</w:t>
      </w:r>
      <w:r w:rsidRPr="001C2531">
        <w:rPr>
          <w:szCs w:val="24"/>
        </w:rPr>
        <w:t xml:space="preserve"> </w:t>
      </w:r>
      <w:r>
        <w:rPr>
          <w:szCs w:val="24"/>
        </w:rPr>
        <w:t xml:space="preserve">socialines paramos išmokas, </w:t>
      </w:r>
      <w:r w:rsidRPr="001C2531">
        <w:rPr>
          <w:szCs w:val="24"/>
        </w:rPr>
        <w:t>tikslines kompensacijas</w:t>
      </w:r>
      <w:r>
        <w:rPr>
          <w:szCs w:val="24"/>
        </w:rPr>
        <w:t xml:space="preserve"> grynaisiais pinigais </w:t>
      </w:r>
      <w:r w:rsidRPr="003D3AA0">
        <w:rPr>
          <w:szCs w:val="24"/>
        </w:rPr>
        <w:t>ir</w:t>
      </w:r>
      <w:r>
        <w:rPr>
          <w:szCs w:val="24"/>
        </w:rPr>
        <w:t xml:space="preserve"> pasirašyti</w:t>
      </w:r>
      <w:r w:rsidRPr="001C2531">
        <w:rPr>
          <w:szCs w:val="24"/>
        </w:rPr>
        <w:t xml:space="preserve"> elektroninėje bankininkystės sistemoje</w:t>
      </w:r>
      <w:r>
        <w:rPr>
          <w:szCs w:val="24"/>
        </w:rPr>
        <w:t xml:space="preserve">: </w:t>
      </w:r>
    </w:p>
    <w:p w14:paraId="6EAF0C11" w14:textId="77777777" w:rsidR="001F62F1" w:rsidRDefault="001F62F1" w:rsidP="006C3ADF">
      <w:pPr>
        <w:jc w:val="both"/>
        <w:rPr>
          <w:szCs w:val="24"/>
        </w:rPr>
      </w:pPr>
      <w:r>
        <w:rPr>
          <w:szCs w:val="24"/>
        </w:rPr>
        <w:t xml:space="preserve">                1.1. Rūtą </w:t>
      </w:r>
      <w:proofErr w:type="spellStart"/>
      <w:r>
        <w:rPr>
          <w:szCs w:val="24"/>
        </w:rPr>
        <w:t>Fridrikienę</w:t>
      </w:r>
      <w:proofErr w:type="spellEnd"/>
      <w:r>
        <w:rPr>
          <w:szCs w:val="24"/>
        </w:rPr>
        <w:t xml:space="preserve">, Pagėgių savivaldybės administracijos Finansų skyriaus vedėją,  savivaldybės administracijos sąskaitų (Iždo) siunčiamus mokėjimus pirmojo parašo teisėmis;  </w:t>
      </w:r>
    </w:p>
    <w:p w14:paraId="4C6EE84E" w14:textId="77777777" w:rsidR="001F62F1" w:rsidRDefault="001F62F1" w:rsidP="006C3ADF">
      <w:pPr>
        <w:jc w:val="both"/>
        <w:rPr>
          <w:szCs w:val="24"/>
        </w:rPr>
      </w:pPr>
      <w:r>
        <w:rPr>
          <w:szCs w:val="24"/>
        </w:rPr>
        <w:t xml:space="preserve">               1.2. Zitą </w:t>
      </w:r>
      <w:proofErr w:type="spellStart"/>
      <w:r>
        <w:rPr>
          <w:szCs w:val="24"/>
        </w:rPr>
        <w:t>Stanišauskienę</w:t>
      </w:r>
      <w:proofErr w:type="spellEnd"/>
      <w:r>
        <w:rPr>
          <w:szCs w:val="24"/>
        </w:rPr>
        <w:t xml:space="preserve">, Pagėgių savivaldybės administracijos Centralizuotos buhalterinės apskaitos skyriaus vedėją, Pagėgių savivaldybės administracijos sąskaitų (išskyrus Iždo) siunčiamus mokėjimus pirmojo parašo teisėmis“. </w:t>
      </w:r>
    </w:p>
    <w:p w14:paraId="55D2C330" w14:textId="77777777" w:rsidR="001F62F1" w:rsidRPr="00CB5902" w:rsidRDefault="001F62F1" w:rsidP="006C3ADF">
      <w:pPr>
        <w:ind w:firstLine="851"/>
        <w:jc w:val="both"/>
        <w:rPr>
          <w:szCs w:val="24"/>
        </w:rPr>
      </w:pPr>
      <w:r>
        <w:rPr>
          <w:szCs w:val="24"/>
        </w:rPr>
        <w:t>2</w:t>
      </w:r>
      <w:r w:rsidRPr="008B3AEE">
        <w:rPr>
          <w:szCs w:val="24"/>
        </w:rPr>
        <w:t>.</w:t>
      </w:r>
      <w:r>
        <w:rPr>
          <w:szCs w:val="24"/>
        </w:rPr>
        <w:t xml:space="preserve"> Sprendimą paskelbti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1196F3E3" w14:textId="77777777" w:rsidR="001F62F1" w:rsidRPr="006C3ADF" w:rsidRDefault="001F62F1" w:rsidP="006C3ADF">
      <w:pPr>
        <w:pStyle w:val="Pagrindinistekstas"/>
        <w:spacing w:line="240" w:lineRule="auto"/>
        <w:ind w:firstLine="851"/>
        <w:rPr>
          <w:szCs w:val="24"/>
        </w:rPr>
      </w:pPr>
      <w:r w:rsidRPr="00787568">
        <w:t>Šis sprendimas gali būti skundžiamas Lietuvos Respublikos administracinių ginčų komisijos Klaipėdos apygardos skyriui (H.</w:t>
      </w:r>
      <w:r>
        <w:t xml:space="preserve"> </w:t>
      </w:r>
      <w:r w:rsidRPr="00787568">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7171112" w14:textId="77777777" w:rsidR="001F62F1" w:rsidRDefault="001F62F1" w:rsidP="00A60BFE">
      <w:pPr>
        <w:pStyle w:val="Pagrindinistekstas"/>
        <w:spacing w:line="240" w:lineRule="auto"/>
        <w:jc w:val="left"/>
        <w:rPr>
          <w:szCs w:val="24"/>
        </w:rPr>
      </w:pPr>
    </w:p>
    <w:p w14:paraId="7AF6D5EC" w14:textId="77777777" w:rsidR="001F62F1" w:rsidRPr="00FF040E" w:rsidRDefault="001F62F1" w:rsidP="00FF040E">
      <w:pPr>
        <w:pStyle w:val="Pagrindinistekstas"/>
        <w:spacing w:line="240" w:lineRule="auto"/>
        <w:jc w:val="left"/>
        <w:rPr>
          <w:szCs w:val="24"/>
        </w:rPr>
      </w:pPr>
      <w:r w:rsidRPr="00FA0BAB">
        <w:t>SUDERINTA:</w:t>
      </w:r>
    </w:p>
    <w:p w14:paraId="6A79BEA2" w14:textId="77777777" w:rsidR="001F62F1" w:rsidRDefault="001F62F1" w:rsidP="00A60BFE">
      <w:pPr>
        <w:rPr>
          <w:szCs w:val="24"/>
        </w:rPr>
      </w:pPr>
      <w:r>
        <w:rPr>
          <w:szCs w:val="24"/>
        </w:rPr>
        <w:t xml:space="preserve">Dokumentų valdymo ir teisės skyriaus </w:t>
      </w:r>
    </w:p>
    <w:p w14:paraId="5B934F73" w14:textId="77777777" w:rsidR="001F62F1" w:rsidRDefault="001F62F1" w:rsidP="00A60BFE">
      <w:pPr>
        <w:rPr>
          <w:szCs w:val="24"/>
        </w:rPr>
      </w:pPr>
      <w:r>
        <w:rPr>
          <w:szCs w:val="24"/>
        </w:rPr>
        <w:t xml:space="preserve">vyriausioji specialistė (kalbos ir archyvo tvarkytoja)                                      Laimutė Mickevičienė  </w:t>
      </w:r>
    </w:p>
    <w:p w14:paraId="3D5BDF9F" w14:textId="77777777" w:rsidR="001F62F1" w:rsidRDefault="001F62F1" w:rsidP="00A60BFE">
      <w:pPr>
        <w:pStyle w:val="Pagrindinistekstas"/>
        <w:spacing w:line="240" w:lineRule="auto"/>
        <w:jc w:val="left"/>
        <w:rPr>
          <w:szCs w:val="24"/>
        </w:rPr>
      </w:pPr>
    </w:p>
    <w:p w14:paraId="089E9F5F" w14:textId="77777777" w:rsidR="001F62F1" w:rsidRPr="00FA0BAB" w:rsidRDefault="001F62F1" w:rsidP="00A60BFE">
      <w:pPr>
        <w:pStyle w:val="Pagrindinistekstas"/>
        <w:spacing w:line="240" w:lineRule="auto"/>
        <w:jc w:val="left"/>
        <w:rPr>
          <w:szCs w:val="24"/>
        </w:rPr>
      </w:pPr>
      <w:r w:rsidRPr="00FA0BAB">
        <w:rPr>
          <w:szCs w:val="24"/>
        </w:rPr>
        <w:t xml:space="preserve">Dokumentų valdymo ir teisės skyriaus </w:t>
      </w:r>
    </w:p>
    <w:p w14:paraId="4854B35D" w14:textId="77777777" w:rsidR="001F62F1" w:rsidRDefault="001F62F1" w:rsidP="00A60BFE">
      <w:pPr>
        <w:rPr>
          <w:szCs w:val="24"/>
        </w:rPr>
      </w:pPr>
      <w:r>
        <w:rPr>
          <w:szCs w:val="24"/>
        </w:rPr>
        <w:t>v</w:t>
      </w:r>
      <w:r w:rsidRPr="00FA0BAB">
        <w:rPr>
          <w:szCs w:val="24"/>
        </w:rPr>
        <w:t>yr</w:t>
      </w:r>
      <w:r>
        <w:rPr>
          <w:szCs w:val="24"/>
        </w:rPr>
        <w:t xml:space="preserve">esnioji </w:t>
      </w:r>
      <w:r w:rsidRPr="00FA0BAB">
        <w:rPr>
          <w:szCs w:val="24"/>
        </w:rPr>
        <w:t>specialist</w:t>
      </w:r>
      <w:r>
        <w:rPr>
          <w:szCs w:val="24"/>
        </w:rPr>
        <w:t>ė</w:t>
      </w:r>
      <w:r w:rsidRPr="00FA0BAB">
        <w:rPr>
          <w:szCs w:val="24"/>
        </w:rPr>
        <w:t xml:space="preserve">                                                         </w:t>
      </w:r>
      <w:r>
        <w:rPr>
          <w:szCs w:val="24"/>
        </w:rPr>
        <w:t xml:space="preserve">                              Ingrida Zavistauskaitė</w:t>
      </w:r>
    </w:p>
    <w:p w14:paraId="7471C4EF" w14:textId="77777777" w:rsidR="001F62F1" w:rsidRDefault="001F62F1" w:rsidP="00A60BFE">
      <w:pPr>
        <w:rPr>
          <w:szCs w:val="24"/>
        </w:rPr>
      </w:pPr>
    </w:p>
    <w:p w14:paraId="4B9CEFF9" w14:textId="77777777" w:rsidR="001F62F1" w:rsidRDefault="001F62F1" w:rsidP="00A60BFE">
      <w:pPr>
        <w:rPr>
          <w:szCs w:val="24"/>
        </w:rPr>
      </w:pPr>
      <w:r w:rsidRPr="00FA0BAB">
        <w:rPr>
          <w:szCs w:val="24"/>
        </w:rPr>
        <w:t>Parengė</w:t>
      </w:r>
    </w:p>
    <w:p w14:paraId="5EAEF3B4" w14:textId="77777777" w:rsidR="001F62F1" w:rsidRDefault="001F62F1" w:rsidP="00A60BFE">
      <w:pPr>
        <w:rPr>
          <w:szCs w:val="24"/>
        </w:rPr>
      </w:pPr>
      <w:r>
        <w:rPr>
          <w:szCs w:val="24"/>
        </w:rPr>
        <w:t>Tarybos nariai:</w:t>
      </w:r>
    </w:p>
    <w:p w14:paraId="78C82ED5" w14:textId="77777777" w:rsidR="001F62F1" w:rsidRPr="00777340" w:rsidRDefault="001F62F1" w:rsidP="000F3205">
      <w:pPr>
        <w:pStyle w:val="Pagrindinistekstas3"/>
        <w:spacing w:after="0" w:line="276" w:lineRule="auto"/>
        <w:jc w:val="center"/>
        <w:rPr>
          <w:b/>
          <w:sz w:val="24"/>
          <w:szCs w:val="24"/>
        </w:rPr>
      </w:pPr>
    </w:p>
    <w:p w14:paraId="32B9978B" w14:textId="77777777" w:rsidR="001F62F1" w:rsidRDefault="001F62F1" w:rsidP="000F3205">
      <w:pPr>
        <w:spacing w:line="276" w:lineRule="auto"/>
        <w:jc w:val="right"/>
        <w:rPr>
          <w:color w:val="000000"/>
        </w:rPr>
      </w:pPr>
    </w:p>
    <w:p w14:paraId="14F77435" w14:textId="77777777" w:rsidR="001F62F1" w:rsidRDefault="001F62F1" w:rsidP="000F3205">
      <w:pPr>
        <w:spacing w:line="276" w:lineRule="auto"/>
        <w:jc w:val="right"/>
        <w:rPr>
          <w:color w:val="000000"/>
        </w:rPr>
      </w:pPr>
    </w:p>
    <w:p w14:paraId="7431DE62" w14:textId="77777777" w:rsidR="001F62F1" w:rsidRDefault="001F62F1" w:rsidP="000F3205">
      <w:pPr>
        <w:spacing w:line="276" w:lineRule="auto"/>
        <w:jc w:val="right"/>
        <w:rPr>
          <w:color w:val="000000"/>
        </w:rPr>
      </w:pPr>
    </w:p>
    <w:p w14:paraId="382D3A3B" w14:textId="77777777" w:rsidR="001F62F1" w:rsidRDefault="001F62F1" w:rsidP="000F3205">
      <w:pPr>
        <w:spacing w:line="276" w:lineRule="auto"/>
        <w:jc w:val="right"/>
        <w:rPr>
          <w:color w:val="000000"/>
        </w:rPr>
      </w:pPr>
    </w:p>
    <w:p w14:paraId="3A1FC12D" w14:textId="77777777" w:rsidR="001F62F1" w:rsidRPr="00777340" w:rsidRDefault="001F62F1" w:rsidP="000F3205">
      <w:pPr>
        <w:spacing w:line="276" w:lineRule="auto"/>
        <w:jc w:val="right"/>
        <w:rPr>
          <w:color w:val="000000"/>
        </w:rPr>
      </w:pPr>
      <w:r w:rsidRPr="00777340">
        <w:rPr>
          <w:color w:val="000000"/>
        </w:rPr>
        <w:t>Pagėgių savivaldybės tarybos</w:t>
      </w:r>
    </w:p>
    <w:p w14:paraId="6F42A9B8" w14:textId="77777777" w:rsidR="001F62F1" w:rsidRPr="00777340" w:rsidRDefault="001F62F1" w:rsidP="000F3205">
      <w:pPr>
        <w:spacing w:line="276" w:lineRule="auto"/>
        <w:jc w:val="center"/>
        <w:rPr>
          <w:color w:val="000000"/>
        </w:rPr>
      </w:pPr>
      <w:r w:rsidRPr="00777340">
        <w:rPr>
          <w:color w:val="000000"/>
        </w:rPr>
        <w:lastRenderedPageBreak/>
        <w:t xml:space="preserve">                                                                     </w:t>
      </w:r>
      <w:r>
        <w:rPr>
          <w:color w:val="000000"/>
        </w:rPr>
        <w:t xml:space="preserve">                              </w:t>
      </w:r>
      <w:r w:rsidRPr="00777340">
        <w:rPr>
          <w:color w:val="000000"/>
        </w:rPr>
        <w:t>veiklos reglamento</w:t>
      </w:r>
    </w:p>
    <w:p w14:paraId="6B75F7E5" w14:textId="77777777" w:rsidR="001F62F1" w:rsidRPr="00777340" w:rsidRDefault="001F62F1" w:rsidP="000F3205">
      <w:pPr>
        <w:spacing w:line="276" w:lineRule="auto"/>
        <w:jc w:val="center"/>
        <w:rPr>
          <w:color w:val="000000"/>
        </w:rPr>
      </w:pPr>
      <w:r w:rsidRPr="00777340">
        <w:rPr>
          <w:color w:val="000000"/>
        </w:rPr>
        <w:t xml:space="preserve">                                                    </w:t>
      </w:r>
      <w:r>
        <w:rPr>
          <w:color w:val="000000"/>
        </w:rPr>
        <w:t xml:space="preserve">                               </w:t>
      </w:r>
      <w:r w:rsidRPr="00777340">
        <w:rPr>
          <w:color w:val="000000"/>
        </w:rPr>
        <w:t>2 priedas</w:t>
      </w:r>
    </w:p>
    <w:p w14:paraId="27B3F65E" w14:textId="77777777" w:rsidR="001F62F1" w:rsidRPr="00133CD4" w:rsidRDefault="001F62F1" w:rsidP="000F3205">
      <w:pPr>
        <w:pStyle w:val="Pagrindinistekstas3"/>
        <w:spacing w:after="0" w:line="276" w:lineRule="auto"/>
        <w:jc w:val="center"/>
        <w:rPr>
          <w:b/>
          <w:caps/>
          <w:color w:val="000000"/>
          <w:sz w:val="24"/>
          <w:szCs w:val="24"/>
        </w:rPr>
      </w:pPr>
      <w:r w:rsidRPr="00777340">
        <w:rPr>
          <w:b/>
          <w:sz w:val="24"/>
          <w:szCs w:val="24"/>
        </w:rPr>
        <w:t xml:space="preserve">SPRENDIMO PROJEKTO </w:t>
      </w:r>
      <w:r w:rsidRPr="00133CD4">
        <w:rPr>
          <w:b/>
          <w:caps/>
          <w:sz w:val="24"/>
          <w:szCs w:val="24"/>
        </w:rPr>
        <w:t>,,</w:t>
      </w:r>
      <w:r w:rsidRPr="00133CD4">
        <w:rPr>
          <w:b/>
          <w:bCs/>
          <w:caps/>
          <w:sz w:val="24"/>
          <w:szCs w:val="24"/>
        </w:rPr>
        <w:t>dėl pagėgių savivaldybės tarybos 2022m. gegužės 26 d. sprendimo Nr. t-97 ,,dėl įgaliojimų pasirašyti dokumentus suteikimo“ pakeitimo</w:t>
      </w:r>
    </w:p>
    <w:p w14:paraId="3DFF3676" w14:textId="77777777" w:rsidR="001F62F1" w:rsidRPr="00777340" w:rsidRDefault="001F62F1" w:rsidP="000F3205">
      <w:pPr>
        <w:spacing w:line="276" w:lineRule="auto"/>
        <w:ind w:firstLine="720"/>
        <w:jc w:val="center"/>
        <w:rPr>
          <w:b/>
          <w:bCs/>
          <w:color w:val="000000"/>
        </w:rPr>
      </w:pPr>
      <w:r w:rsidRPr="00777340">
        <w:rPr>
          <w:b/>
          <w:bCs/>
          <w:color w:val="000000"/>
        </w:rPr>
        <w:t>AIŠKINAMASIS RAŠTAS</w:t>
      </w:r>
    </w:p>
    <w:p w14:paraId="02D91D32" w14:textId="77777777" w:rsidR="001F62F1" w:rsidRPr="00D838E9" w:rsidRDefault="001F62F1" w:rsidP="000F3205">
      <w:pPr>
        <w:spacing w:line="276" w:lineRule="auto"/>
        <w:ind w:firstLine="720"/>
        <w:jc w:val="center"/>
        <w:rPr>
          <w:bCs/>
          <w:color w:val="000000"/>
        </w:rPr>
      </w:pPr>
      <w:r w:rsidRPr="00D838E9">
        <w:rPr>
          <w:bCs/>
          <w:color w:val="000000"/>
        </w:rPr>
        <w:t>2022-06-22</w:t>
      </w:r>
    </w:p>
    <w:p w14:paraId="5E41AFD9" w14:textId="77777777" w:rsidR="001F62F1" w:rsidRPr="00777340" w:rsidRDefault="001F62F1" w:rsidP="000F3205">
      <w:pPr>
        <w:spacing w:line="276" w:lineRule="auto"/>
        <w:ind w:firstLine="720"/>
        <w:jc w:val="center"/>
        <w:rPr>
          <w:b/>
          <w:bCs/>
          <w:color w:val="000000"/>
        </w:rPr>
      </w:pPr>
    </w:p>
    <w:p w14:paraId="190409E1" w14:textId="77777777" w:rsidR="001F62F1" w:rsidRPr="00567CA2" w:rsidRDefault="001F62F1" w:rsidP="00545274">
      <w:pPr>
        <w:numPr>
          <w:ilvl w:val="0"/>
          <w:numId w:val="1"/>
        </w:numPr>
        <w:overflowPunct/>
        <w:autoSpaceDE/>
        <w:autoSpaceDN/>
        <w:adjustRightInd/>
        <w:spacing w:line="360" w:lineRule="auto"/>
        <w:jc w:val="both"/>
        <w:textAlignment w:val="auto"/>
        <w:rPr>
          <w:i/>
        </w:rPr>
      </w:pPr>
      <w:r w:rsidRPr="00777340">
        <w:rPr>
          <w:b/>
          <w:bCs/>
          <w:i/>
          <w:iCs/>
          <w:color w:val="000000"/>
        </w:rPr>
        <w:t>Parengto</w:t>
      </w:r>
      <w:r>
        <w:rPr>
          <w:b/>
          <w:bCs/>
          <w:i/>
          <w:iCs/>
          <w:color w:val="000000"/>
        </w:rPr>
        <w:t xml:space="preserve"> projekto tikslai ir uždaviniai</w:t>
      </w:r>
      <w:r w:rsidRPr="00777340">
        <w:rPr>
          <w:b/>
          <w:bCs/>
          <w:i/>
          <w:iCs/>
          <w:color w:val="000000"/>
        </w:rPr>
        <w:t>:</w:t>
      </w:r>
      <w:r>
        <w:rPr>
          <w:b/>
          <w:bCs/>
          <w:i/>
          <w:iCs/>
          <w:color w:val="000000"/>
        </w:rPr>
        <w:t xml:space="preserve"> </w:t>
      </w:r>
      <w:r w:rsidRPr="00777340">
        <w:rPr>
          <w:vanish/>
          <w:lang w:eastAsia="lt-LT"/>
          <w:specVanish/>
        </w:rPr>
        <w:t xml:space="preserve"> </w:t>
      </w:r>
      <w:r w:rsidRPr="00777340">
        <w:rPr>
          <w:i/>
          <w:lang w:eastAsia="lt-LT"/>
        </w:rPr>
        <w:t>Sprendimo projekto tikslas</w:t>
      </w:r>
      <w:r>
        <w:rPr>
          <w:i/>
          <w:lang w:eastAsia="lt-LT"/>
        </w:rPr>
        <w:t xml:space="preserve"> −</w:t>
      </w:r>
      <w:r w:rsidRPr="00777340">
        <w:rPr>
          <w:i/>
          <w:lang w:eastAsia="lt-LT"/>
        </w:rPr>
        <w:t xml:space="preserve"> </w:t>
      </w:r>
      <w:r>
        <w:rPr>
          <w:i/>
          <w:lang w:eastAsia="lt-LT"/>
        </w:rPr>
        <w:t>pakeisti Savivaldybės tarybos patvirtintą sprendimą  ,,Dėl įgaliojimų pasirašyti dokumentus suteikimo“, papildant suteikti įgaliojimus pasirašyti elektroninėje bankininkystės sistemoje ir išmokant grynaisiais pinigais socialinės paramos išmokas</w:t>
      </w:r>
      <w:r>
        <w:t xml:space="preserve"> </w:t>
      </w:r>
      <w:r w:rsidRPr="00567CA2">
        <w:rPr>
          <w:i/>
        </w:rPr>
        <w:t>ir tikslines kompensacijas</w:t>
      </w:r>
      <w:r>
        <w:rPr>
          <w:i/>
        </w:rPr>
        <w:t>, darbo užmokestį.</w:t>
      </w:r>
    </w:p>
    <w:p w14:paraId="4AFBB263" w14:textId="77777777" w:rsidR="001F62F1" w:rsidRPr="006159D7" w:rsidRDefault="001F62F1" w:rsidP="00545274">
      <w:pPr>
        <w:widowControl w:val="0"/>
        <w:numPr>
          <w:ilvl w:val="0"/>
          <w:numId w:val="1"/>
        </w:numPr>
        <w:overflowPunct/>
        <w:spacing w:line="360" w:lineRule="auto"/>
        <w:jc w:val="both"/>
        <w:textAlignment w:val="auto"/>
        <w:rPr>
          <w:b/>
          <w:bCs/>
          <w:i/>
          <w:iCs/>
          <w:color w:val="000000"/>
        </w:rPr>
      </w:pPr>
      <w:r w:rsidRPr="006159D7">
        <w:rPr>
          <w:b/>
          <w:bCs/>
          <w:i/>
          <w:iCs/>
          <w:color w:val="000000"/>
        </w:rPr>
        <w:t>Kaip šiuo metu yra sureguliuoti projekte aptarti klausimai:</w:t>
      </w:r>
      <w:r>
        <w:rPr>
          <w:b/>
          <w:bCs/>
          <w:i/>
          <w:iCs/>
          <w:color w:val="000000"/>
        </w:rPr>
        <w:t xml:space="preserve"> </w:t>
      </w:r>
      <w:r w:rsidRPr="006159D7">
        <w:rPr>
          <w:bCs/>
          <w:iCs/>
          <w:vanish/>
          <w:lang w:eastAsia="lt-LT"/>
          <w:specVanish/>
        </w:rPr>
        <w:t xml:space="preserve"> </w:t>
      </w:r>
      <w:r w:rsidRPr="000D73EA">
        <w:rPr>
          <w:bCs/>
          <w:i/>
          <w:iCs/>
          <w:lang w:eastAsia="lt-LT"/>
        </w:rPr>
        <w:t>Įgaliojimai</w:t>
      </w:r>
      <w:r>
        <w:rPr>
          <w:bCs/>
          <w:i/>
          <w:iCs/>
          <w:lang w:eastAsia="lt-LT"/>
        </w:rPr>
        <w:t xml:space="preserve"> yra</w:t>
      </w:r>
      <w:r w:rsidRPr="000D73EA">
        <w:rPr>
          <w:bCs/>
          <w:i/>
          <w:iCs/>
          <w:lang w:eastAsia="lt-LT"/>
        </w:rPr>
        <w:t xml:space="preserve"> suteikti</w:t>
      </w:r>
      <w:r>
        <w:rPr>
          <w:bCs/>
          <w:i/>
          <w:iCs/>
          <w:lang w:eastAsia="lt-LT"/>
        </w:rPr>
        <w:t xml:space="preserve"> tik </w:t>
      </w:r>
      <w:r w:rsidRPr="00567CA2">
        <w:rPr>
          <w:i/>
          <w:lang w:eastAsia="lt-LT"/>
        </w:rPr>
        <w:t xml:space="preserve"> </w:t>
      </w:r>
      <w:r>
        <w:rPr>
          <w:bCs/>
          <w:i/>
          <w:iCs/>
          <w:lang w:eastAsia="lt-LT"/>
        </w:rPr>
        <w:t>pasirašyti</w:t>
      </w:r>
      <w:r>
        <w:rPr>
          <w:i/>
          <w:lang w:eastAsia="lt-LT"/>
        </w:rPr>
        <w:t xml:space="preserve"> elektroninėje bankininkystės sistemoje išmokant socialinės paramos išmokas</w:t>
      </w:r>
      <w:r>
        <w:t xml:space="preserve"> </w:t>
      </w:r>
      <w:r w:rsidRPr="00567CA2">
        <w:rPr>
          <w:i/>
        </w:rPr>
        <w:t>ir tikslines kompensacijas</w:t>
      </w:r>
      <w:r>
        <w:rPr>
          <w:bCs/>
          <w:i/>
          <w:iCs/>
          <w:color w:val="000000"/>
        </w:rPr>
        <w:t>. Šiuo metu negalima išmokėti socialinės paramos išmokų socialinės rizikos šeimoms bei darbo užmokesčio savivaldybės įstaigų darbuotojams.</w:t>
      </w:r>
    </w:p>
    <w:p w14:paraId="34F75BE7" w14:textId="77777777" w:rsidR="001F62F1" w:rsidRPr="006159D7" w:rsidRDefault="001F62F1" w:rsidP="00545274">
      <w:pPr>
        <w:widowControl w:val="0"/>
        <w:numPr>
          <w:ilvl w:val="0"/>
          <w:numId w:val="1"/>
        </w:numPr>
        <w:overflowPunct/>
        <w:spacing w:line="360" w:lineRule="auto"/>
        <w:jc w:val="both"/>
        <w:textAlignment w:val="auto"/>
        <w:rPr>
          <w:b/>
          <w:bCs/>
          <w:i/>
          <w:iCs/>
          <w:color w:val="000000"/>
        </w:rPr>
      </w:pPr>
      <w:r w:rsidRPr="00286E06">
        <w:rPr>
          <w:bCs/>
          <w:i/>
          <w:iCs/>
          <w:color w:val="000000"/>
        </w:rPr>
        <w:t xml:space="preserve"> </w:t>
      </w:r>
      <w:r w:rsidRPr="00286E06">
        <w:rPr>
          <w:b/>
          <w:bCs/>
          <w:i/>
          <w:iCs/>
          <w:color w:val="000000"/>
        </w:rPr>
        <w:t xml:space="preserve"> Kokių teigiamų rezultatų laukiama</w:t>
      </w:r>
      <w:r w:rsidRPr="00286E06">
        <w:rPr>
          <w:b/>
          <w:bCs/>
          <w:i/>
          <w:iCs/>
          <w:vanish/>
          <w:color w:val="000000"/>
          <w:shd w:val="clear" w:color="auto" w:fill="FFFFFF"/>
          <w:lang w:eastAsia="lt-LT"/>
          <w:specVanish/>
        </w:rPr>
        <w:t>:</w:t>
      </w:r>
      <w:r w:rsidRPr="00286E06">
        <w:rPr>
          <w:i/>
          <w:vanish/>
          <w:shd w:val="clear" w:color="auto" w:fill="FFFFFF"/>
          <w:lang w:eastAsia="lt-LT"/>
          <w:specVanish/>
        </w:rPr>
        <w:t xml:space="preserve"> Bus papildomai suteikti įgaliojimai Finansų skyriaus vedėjai ir Centralizuotos buhalterijos apskaitos skyriaus vedėjai, nesant administracijos direktoriui</w:t>
      </w:r>
      <w:r>
        <w:rPr>
          <w:i/>
          <w:shd w:val="clear" w:color="auto" w:fill="FFFFFF"/>
          <w:lang w:eastAsia="lt-LT"/>
        </w:rPr>
        <w:t xml:space="preserve">, ne tik </w:t>
      </w:r>
      <w:r w:rsidRPr="00286E06">
        <w:rPr>
          <w:i/>
        </w:rPr>
        <w:t xml:space="preserve"> </w:t>
      </w:r>
      <w:r w:rsidRPr="00286E06">
        <w:rPr>
          <w:i/>
          <w:lang w:eastAsia="lt-LT"/>
        </w:rPr>
        <w:t>pasirašyti elektroninėje bankininkystės sistemoj</w:t>
      </w:r>
      <w:r>
        <w:rPr>
          <w:i/>
          <w:lang w:eastAsia="lt-LT"/>
        </w:rPr>
        <w:t>e</w:t>
      </w:r>
      <w:r w:rsidRPr="00286E06">
        <w:rPr>
          <w:i/>
          <w:shd w:val="clear" w:color="auto" w:fill="FFFFFF"/>
          <w:lang w:eastAsia="lt-LT"/>
        </w:rPr>
        <w:t>, išmokant socialinės paramos išmokas, bet ir</w:t>
      </w:r>
      <w:r w:rsidRPr="00286E06">
        <w:rPr>
          <w:i/>
        </w:rPr>
        <w:t xml:space="preserve"> apmokant </w:t>
      </w:r>
      <w:r>
        <w:rPr>
          <w:i/>
        </w:rPr>
        <w:t>darbo užmokestį.</w:t>
      </w:r>
      <w:r w:rsidRPr="00286E06">
        <w:rPr>
          <w:i/>
        </w:rPr>
        <w:t xml:space="preserve"> </w:t>
      </w:r>
    </w:p>
    <w:p w14:paraId="108D81E4" w14:textId="77777777" w:rsidR="001F62F1" w:rsidRPr="00777340" w:rsidRDefault="001F62F1" w:rsidP="00545274">
      <w:pPr>
        <w:widowControl w:val="0"/>
        <w:numPr>
          <w:ilvl w:val="0"/>
          <w:numId w:val="1"/>
        </w:numPr>
        <w:tabs>
          <w:tab w:val="left" w:pos="0"/>
        </w:tabs>
        <w:overflowPunct/>
        <w:spacing w:line="360" w:lineRule="auto"/>
        <w:ind w:right="360"/>
        <w:jc w:val="both"/>
        <w:textAlignment w:val="auto"/>
        <w:rPr>
          <w:b/>
          <w:bCs/>
          <w:i/>
          <w:iCs/>
          <w:color w:val="000000"/>
        </w:rPr>
      </w:pPr>
      <w:r w:rsidRPr="00777340">
        <w:rPr>
          <w:b/>
          <w:bCs/>
          <w:i/>
          <w:iCs/>
          <w:color w:val="000000"/>
        </w:rPr>
        <w:t>Kokius galiojančius aktus (tarybos, mero, savivaldybės administracijos direktoriaus) reikėtų pakeisti ir panaikinti, priėmus sprendimą pagal teikiamą projektą</w:t>
      </w:r>
      <w:r w:rsidRPr="00777340">
        <w:rPr>
          <w:bCs/>
          <w:i/>
          <w:iCs/>
          <w:color w:val="000000"/>
        </w:rPr>
        <w:t>. Nereikia.</w:t>
      </w:r>
    </w:p>
    <w:p w14:paraId="1FBCBA8F" w14:textId="77777777" w:rsidR="001F62F1" w:rsidRPr="00777340" w:rsidRDefault="001F62F1" w:rsidP="00545274">
      <w:pPr>
        <w:widowControl w:val="0"/>
        <w:numPr>
          <w:ilvl w:val="0"/>
          <w:numId w:val="1"/>
        </w:numPr>
        <w:overflowPunct/>
        <w:spacing w:line="360" w:lineRule="auto"/>
        <w:jc w:val="both"/>
        <w:textAlignment w:val="auto"/>
        <w:rPr>
          <w:bCs/>
          <w:i/>
          <w:iCs/>
          <w:color w:val="000000"/>
        </w:rPr>
      </w:pPr>
      <w:r w:rsidRPr="00777340">
        <w:rPr>
          <w:b/>
          <w:bCs/>
          <w:i/>
          <w:iCs/>
          <w:color w:val="000000"/>
        </w:rPr>
        <w:t xml:space="preserve">Jeigu priimtam sprendimui reikės kito tarybos sprendimo, mero potvarkio ar administracijos direktoriaus įsakymo, kas ir kada juos turėtų parengti. </w:t>
      </w:r>
      <w:r>
        <w:rPr>
          <w:bCs/>
          <w:i/>
          <w:iCs/>
          <w:color w:val="000000"/>
        </w:rPr>
        <w:t>Priėmus sprendimą</w:t>
      </w:r>
      <w:r w:rsidRPr="00777340">
        <w:rPr>
          <w:bCs/>
          <w:i/>
          <w:iCs/>
          <w:color w:val="000000"/>
        </w:rPr>
        <w:t xml:space="preserve">, reikės </w:t>
      </w:r>
      <w:r>
        <w:rPr>
          <w:bCs/>
          <w:i/>
          <w:iCs/>
          <w:color w:val="000000"/>
        </w:rPr>
        <w:t>kredito įstaigose patvirtinti parašus</w:t>
      </w:r>
      <w:r w:rsidRPr="00777340">
        <w:rPr>
          <w:bCs/>
          <w:i/>
          <w:iCs/>
          <w:color w:val="000000"/>
        </w:rPr>
        <w:t>.</w:t>
      </w:r>
    </w:p>
    <w:p w14:paraId="264DB24E" w14:textId="77777777" w:rsidR="001F62F1" w:rsidRPr="00034012" w:rsidRDefault="001F62F1" w:rsidP="00545274">
      <w:pPr>
        <w:widowControl w:val="0"/>
        <w:numPr>
          <w:ilvl w:val="0"/>
          <w:numId w:val="1"/>
        </w:numPr>
        <w:tabs>
          <w:tab w:val="left" w:pos="0"/>
        </w:tabs>
        <w:overflowPunct/>
        <w:spacing w:line="360" w:lineRule="auto"/>
        <w:ind w:right="360"/>
        <w:jc w:val="both"/>
        <w:textAlignment w:val="auto"/>
        <w:rPr>
          <w:bCs/>
          <w:i/>
          <w:iCs/>
          <w:color w:val="000000"/>
        </w:rPr>
      </w:pPr>
      <w:r w:rsidRPr="00777340">
        <w:rPr>
          <w:b/>
          <w:bCs/>
          <w:i/>
          <w:iCs/>
          <w:color w:val="000000"/>
        </w:rPr>
        <w:t xml:space="preserve"> Ar reikalinga atlikti sprendimo projekto antikorupcinį vertinimą: </w:t>
      </w:r>
      <w:r w:rsidRPr="00034012">
        <w:rPr>
          <w:bCs/>
          <w:i/>
          <w:iCs/>
          <w:color w:val="000000"/>
        </w:rPr>
        <w:t>Nereikalinga.</w:t>
      </w:r>
    </w:p>
    <w:p w14:paraId="0DBE1036" w14:textId="77777777" w:rsidR="001F62F1" w:rsidRPr="00777340" w:rsidRDefault="001F62F1" w:rsidP="00545274">
      <w:pPr>
        <w:widowControl w:val="0"/>
        <w:numPr>
          <w:ilvl w:val="0"/>
          <w:numId w:val="1"/>
        </w:numPr>
        <w:tabs>
          <w:tab w:val="left" w:pos="0"/>
        </w:tabs>
        <w:overflowPunct/>
        <w:spacing w:line="360" w:lineRule="auto"/>
        <w:ind w:right="360"/>
        <w:jc w:val="both"/>
        <w:textAlignment w:val="auto"/>
        <w:rPr>
          <w:b/>
          <w:bCs/>
          <w:i/>
          <w:iCs/>
          <w:color w:val="000000"/>
        </w:rPr>
      </w:pPr>
      <w:r w:rsidRPr="00777340">
        <w:rPr>
          <w:b/>
          <w:bCs/>
          <w:i/>
          <w:iCs/>
          <w:color w:val="000000"/>
        </w:rPr>
        <w:t xml:space="preserve">Sprendimo vykdytojai ir įvykdymo terminai, lėšų, reikalingų sprendimui įgyvendinti, poreikis (jeigu tai numatoma – derinti su Finansų skyriumi). </w:t>
      </w:r>
    </w:p>
    <w:p w14:paraId="4F80B218" w14:textId="77777777" w:rsidR="001F62F1" w:rsidRPr="00777340" w:rsidRDefault="001F62F1" w:rsidP="00545274">
      <w:pPr>
        <w:widowControl w:val="0"/>
        <w:numPr>
          <w:ilvl w:val="0"/>
          <w:numId w:val="1"/>
        </w:numPr>
        <w:tabs>
          <w:tab w:val="left" w:pos="0"/>
        </w:tabs>
        <w:overflowPunct/>
        <w:spacing w:line="360" w:lineRule="auto"/>
        <w:ind w:right="360"/>
        <w:jc w:val="both"/>
        <w:textAlignment w:val="auto"/>
        <w:rPr>
          <w:b/>
          <w:bCs/>
          <w:i/>
          <w:iCs/>
          <w:color w:val="000000"/>
        </w:rPr>
      </w:pPr>
      <w:r w:rsidRPr="00777340">
        <w:rPr>
          <w:b/>
          <w:bCs/>
          <w:i/>
          <w:iCs/>
          <w:color w:val="000000"/>
        </w:rPr>
        <w:t xml:space="preserve">Projekto rengimo metu gauti specialistų vertinimai ir išvados, ekonominiai apskaičiavimai (sąmatos) ir konkretūs finansavimo šaltiniai. </w:t>
      </w:r>
      <w:r w:rsidRPr="00777340">
        <w:rPr>
          <w:bCs/>
          <w:i/>
          <w:iCs/>
          <w:color w:val="000000"/>
        </w:rPr>
        <w:t>Negauta.</w:t>
      </w:r>
    </w:p>
    <w:p w14:paraId="173D31B1" w14:textId="77777777" w:rsidR="001F62F1" w:rsidRPr="00034012" w:rsidRDefault="001F62F1" w:rsidP="00545274">
      <w:pPr>
        <w:widowControl w:val="0"/>
        <w:numPr>
          <w:ilvl w:val="0"/>
          <w:numId w:val="1"/>
        </w:numPr>
        <w:tabs>
          <w:tab w:val="left" w:pos="0"/>
        </w:tabs>
        <w:overflowPunct/>
        <w:spacing w:line="360" w:lineRule="auto"/>
        <w:ind w:right="360"/>
        <w:jc w:val="both"/>
        <w:textAlignment w:val="auto"/>
        <w:rPr>
          <w:bCs/>
          <w:i/>
          <w:iCs/>
          <w:color w:val="000000"/>
        </w:rPr>
      </w:pPr>
      <w:r w:rsidRPr="00777340">
        <w:rPr>
          <w:b/>
          <w:bCs/>
          <w:i/>
          <w:iCs/>
          <w:color w:val="000000"/>
        </w:rPr>
        <w:t xml:space="preserve"> Pro</w:t>
      </w:r>
      <w:r>
        <w:rPr>
          <w:b/>
          <w:bCs/>
          <w:i/>
          <w:iCs/>
          <w:color w:val="000000"/>
        </w:rPr>
        <w:t>jekto rengėjas ar rengėjų grupė</w:t>
      </w:r>
      <w:r w:rsidRPr="00777340">
        <w:rPr>
          <w:b/>
          <w:bCs/>
          <w:i/>
          <w:iCs/>
          <w:color w:val="000000"/>
        </w:rPr>
        <w:t>.</w:t>
      </w:r>
      <w:r>
        <w:rPr>
          <w:b/>
          <w:bCs/>
          <w:i/>
          <w:iCs/>
          <w:color w:val="000000"/>
        </w:rPr>
        <w:t xml:space="preserve"> </w:t>
      </w:r>
      <w:r w:rsidRPr="00034012">
        <w:rPr>
          <w:bCs/>
          <w:i/>
          <w:iCs/>
          <w:color w:val="000000"/>
        </w:rPr>
        <w:t>Sprendimo projektą parengė P</w:t>
      </w:r>
      <w:r>
        <w:rPr>
          <w:bCs/>
          <w:i/>
          <w:iCs/>
          <w:color w:val="000000"/>
        </w:rPr>
        <w:t xml:space="preserve">agėgių savivaldybės tarybos nariai.  </w:t>
      </w:r>
      <w:r w:rsidRPr="00034012">
        <w:rPr>
          <w:bCs/>
          <w:i/>
          <w:iCs/>
          <w:color w:val="000000"/>
        </w:rPr>
        <w:t xml:space="preserve"> </w:t>
      </w:r>
    </w:p>
    <w:p w14:paraId="21A80727" w14:textId="77777777" w:rsidR="001F62F1" w:rsidRDefault="001F62F1" w:rsidP="00FF040E">
      <w:pPr>
        <w:widowControl w:val="0"/>
        <w:numPr>
          <w:ilvl w:val="0"/>
          <w:numId w:val="1"/>
        </w:numPr>
        <w:tabs>
          <w:tab w:val="left" w:pos="0"/>
        </w:tabs>
        <w:overflowPunct/>
        <w:spacing w:line="360" w:lineRule="auto"/>
        <w:ind w:right="360"/>
        <w:jc w:val="both"/>
        <w:textAlignment w:val="auto"/>
        <w:rPr>
          <w:color w:val="000000"/>
        </w:rPr>
      </w:pPr>
      <w:r w:rsidRPr="009355CE">
        <w:rPr>
          <w:b/>
          <w:bCs/>
          <w:i/>
          <w:iCs/>
          <w:color w:val="000000"/>
        </w:rPr>
        <w:t>Kiti, rengėjo nuomone, reikalingi pagrindimai ir paaiškinimai.</w:t>
      </w:r>
    </w:p>
    <w:p w14:paraId="46273151" w14:textId="77777777" w:rsidR="001F62F1" w:rsidRDefault="001F62F1" w:rsidP="000F3205">
      <w:pPr>
        <w:widowControl w:val="0"/>
        <w:tabs>
          <w:tab w:val="left" w:pos="0"/>
        </w:tabs>
        <w:spacing w:line="276" w:lineRule="auto"/>
        <w:ind w:left="928" w:right="360"/>
        <w:jc w:val="both"/>
        <w:rPr>
          <w:color w:val="000000"/>
        </w:rPr>
      </w:pPr>
      <w:r>
        <w:rPr>
          <w:color w:val="000000"/>
        </w:rPr>
        <w:t xml:space="preserve">                 </w:t>
      </w:r>
    </w:p>
    <w:p w14:paraId="689BDB92" w14:textId="77777777" w:rsidR="001F62F1" w:rsidRDefault="001F62F1" w:rsidP="000F3205">
      <w:pPr>
        <w:widowControl w:val="0"/>
        <w:tabs>
          <w:tab w:val="left" w:pos="0"/>
        </w:tabs>
        <w:spacing w:line="276" w:lineRule="auto"/>
        <w:ind w:left="928" w:right="360"/>
        <w:jc w:val="both"/>
        <w:rPr>
          <w:color w:val="000000"/>
        </w:rPr>
      </w:pPr>
      <w:r>
        <w:rPr>
          <w:color w:val="000000"/>
        </w:rPr>
        <w:t>Tarybos nariai:</w:t>
      </w:r>
    </w:p>
    <w:p w14:paraId="3E436680" w14:textId="77777777" w:rsidR="001F62F1" w:rsidRDefault="001F62F1" w:rsidP="000F3205">
      <w:pPr>
        <w:widowControl w:val="0"/>
        <w:tabs>
          <w:tab w:val="left" w:pos="0"/>
        </w:tabs>
        <w:spacing w:line="276" w:lineRule="auto"/>
        <w:ind w:left="928" w:right="360"/>
        <w:jc w:val="both"/>
        <w:rPr>
          <w:color w:val="000000"/>
        </w:rPr>
      </w:pPr>
    </w:p>
    <w:p w14:paraId="3AC01D02" w14:textId="77777777" w:rsidR="001F62F1" w:rsidRDefault="001F62F1" w:rsidP="000F3205">
      <w:pPr>
        <w:widowControl w:val="0"/>
        <w:tabs>
          <w:tab w:val="left" w:pos="0"/>
        </w:tabs>
        <w:spacing w:line="276" w:lineRule="auto"/>
        <w:ind w:left="928" w:right="360"/>
        <w:jc w:val="both"/>
        <w:rPr>
          <w:color w:val="000000"/>
        </w:rPr>
      </w:pPr>
    </w:p>
    <w:p w14:paraId="7725ADC4" w14:textId="77777777" w:rsidR="001F62F1" w:rsidRDefault="001F62F1" w:rsidP="000F3205">
      <w:pPr>
        <w:widowControl w:val="0"/>
        <w:tabs>
          <w:tab w:val="left" w:pos="0"/>
        </w:tabs>
        <w:spacing w:line="276" w:lineRule="auto"/>
        <w:ind w:left="928" w:right="360"/>
        <w:jc w:val="both"/>
        <w:rPr>
          <w:color w:val="000000"/>
        </w:rPr>
      </w:pPr>
    </w:p>
    <w:tbl>
      <w:tblPr>
        <w:tblW w:w="0" w:type="auto"/>
        <w:tblInd w:w="108" w:type="dxa"/>
        <w:tblLayout w:type="fixed"/>
        <w:tblLook w:val="0000" w:firstRow="0" w:lastRow="0" w:firstColumn="0" w:lastColumn="0" w:noHBand="0" w:noVBand="0"/>
      </w:tblPr>
      <w:tblGrid>
        <w:gridCol w:w="9586"/>
      </w:tblGrid>
      <w:tr w:rsidR="001F62F1" w14:paraId="309E857F" w14:textId="77777777" w:rsidTr="00C412A1">
        <w:trPr>
          <w:trHeight w:hRule="exact" w:val="1143"/>
        </w:trPr>
        <w:tc>
          <w:tcPr>
            <w:tcW w:w="9586" w:type="dxa"/>
          </w:tcPr>
          <w:p w14:paraId="7B882273" w14:textId="77777777" w:rsidR="001F62F1" w:rsidRDefault="001F62F1" w:rsidP="00C412A1">
            <w:pPr>
              <w:spacing w:line="240" w:lineRule="atLeast"/>
              <w:jc w:val="both"/>
              <w:rPr>
                <w:color w:val="000000"/>
              </w:rPr>
            </w:pPr>
            <w:r>
              <w:rPr>
                <w:sz w:val="28"/>
              </w:rPr>
              <w:t xml:space="preserve">                                                             </w:t>
            </w:r>
            <w:r w:rsidR="007B2C88">
              <w:rPr>
                <w:sz w:val="28"/>
              </w:rPr>
              <w:pict w14:anchorId="2E6F3F66">
                <v:shape id="_x0000_i1026" type="#_x0000_t75" style="width:33pt;height:42pt">
                  <v:imagedata r:id="rId5" o:title=""/>
                </v:shape>
              </w:pict>
            </w:r>
            <w:r>
              <w:t xml:space="preserve">                                      </w:t>
            </w:r>
            <w:r w:rsidRPr="00731E26">
              <w:rPr>
                <w:i/>
              </w:rPr>
              <w:t xml:space="preserve"> </w:t>
            </w:r>
            <w:r>
              <w:t xml:space="preserve">                                </w:t>
            </w:r>
          </w:p>
        </w:tc>
      </w:tr>
      <w:tr w:rsidR="001F62F1" w14:paraId="50AA7A54" w14:textId="77777777" w:rsidTr="00C412A1">
        <w:trPr>
          <w:trHeight w:hRule="exact" w:val="1829"/>
        </w:trPr>
        <w:tc>
          <w:tcPr>
            <w:tcW w:w="9586" w:type="dxa"/>
          </w:tcPr>
          <w:p w14:paraId="4C742C62" w14:textId="77777777" w:rsidR="001F62F1" w:rsidRPr="00566013" w:rsidRDefault="001F62F1" w:rsidP="00C412A1">
            <w:pPr>
              <w:pStyle w:val="Antrat2"/>
              <w:rPr>
                <w:rFonts w:ascii="Times New Roman" w:hAnsi="Times New Roman"/>
                <w:bCs/>
                <w:i w:val="0"/>
                <w:caps/>
                <w:color w:val="000000"/>
                <w:sz w:val="24"/>
              </w:rPr>
            </w:pPr>
            <w:r w:rsidRPr="00566013">
              <w:rPr>
                <w:rFonts w:ascii="Times New Roman" w:hAnsi="Times New Roman"/>
                <w:bCs/>
                <w:i w:val="0"/>
                <w:caps/>
                <w:color w:val="000000"/>
                <w:sz w:val="24"/>
              </w:rPr>
              <w:lastRenderedPageBreak/>
              <w:t>Pagėgių savivaldybės taryba</w:t>
            </w:r>
          </w:p>
          <w:p w14:paraId="1FD77DE0" w14:textId="77777777" w:rsidR="001F62F1" w:rsidRDefault="001F62F1" w:rsidP="00C412A1">
            <w:pPr>
              <w:spacing w:before="120"/>
              <w:jc w:val="center"/>
              <w:rPr>
                <w:b/>
                <w:bCs/>
                <w:caps/>
                <w:color w:val="000000"/>
              </w:rPr>
            </w:pPr>
          </w:p>
          <w:p w14:paraId="2904BEC9" w14:textId="77777777" w:rsidR="001F62F1" w:rsidRDefault="001F62F1" w:rsidP="00C412A1">
            <w:pPr>
              <w:spacing w:before="120"/>
              <w:jc w:val="center"/>
              <w:rPr>
                <w:b/>
                <w:bCs/>
                <w:caps/>
                <w:color w:val="000000"/>
              </w:rPr>
            </w:pPr>
            <w:r>
              <w:rPr>
                <w:b/>
                <w:bCs/>
                <w:caps/>
                <w:color w:val="000000"/>
              </w:rPr>
              <w:t>sprendimas</w:t>
            </w:r>
          </w:p>
          <w:p w14:paraId="3617F8A4" w14:textId="77777777" w:rsidR="001F62F1" w:rsidRDefault="001F62F1" w:rsidP="00C412A1">
            <w:pPr>
              <w:spacing w:before="120"/>
              <w:jc w:val="center"/>
              <w:rPr>
                <w:b/>
                <w:bCs/>
                <w:caps/>
                <w:color w:val="000000"/>
              </w:rPr>
            </w:pPr>
            <w:r>
              <w:rPr>
                <w:b/>
                <w:bCs/>
                <w:caps/>
                <w:color w:val="000000"/>
              </w:rPr>
              <w:t>dėl įgaliojimų pasirašyti dokumentus suteikimo</w:t>
            </w:r>
          </w:p>
        </w:tc>
      </w:tr>
      <w:tr w:rsidR="001F62F1" w14:paraId="34D010AE" w14:textId="77777777" w:rsidTr="00C412A1">
        <w:trPr>
          <w:trHeight w:hRule="exact" w:val="762"/>
        </w:trPr>
        <w:tc>
          <w:tcPr>
            <w:tcW w:w="9586" w:type="dxa"/>
          </w:tcPr>
          <w:p w14:paraId="3723BEAF" w14:textId="77777777" w:rsidR="001F62F1" w:rsidRPr="00566013" w:rsidRDefault="001F62F1" w:rsidP="00C412A1">
            <w:pPr>
              <w:pStyle w:val="Antrat2"/>
              <w:rPr>
                <w:rFonts w:ascii="Times New Roman" w:hAnsi="Times New Roman"/>
                <w:b w:val="0"/>
                <w:i w:val="0"/>
                <w:color w:val="000000"/>
                <w:sz w:val="24"/>
              </w:rPr>
            </w:pPr>
            <w:r w:rsidRPr="00566013">
              <w:rPr>
                <w:rFonts w:ascii="Times New Roman" w:hAnsi="Times New Roman"/>
                <w:b w:val="0"/>
                <w:i w:val="0"/>
                <w:color w:val="000000"/>
                <w:sz w:val="24"/>
              </w:rPr>
              <w:t>2022 m. gegužės 26 d. Nr.</w:t>
            </w:r>
            <w:r w:rsidRPr="00774E29">
              <w:rPr>
                <w:rFonts w:ascii="Times New Roman" w:hAnsi="Times New Roman"/>
                <w:b w:val="0"/>
                <w:i w:val="0"/>
                <w:color w:val="000000"/>
                <w:sz w:val="24"/>
                <w:lang w:val="en-GB"/>
              </w:rPr>
              <w:t xml:space="preserve"> </w:t>
            </w:r>
            <w:r w:rsidRPr="00566013">
              <w:rPr>
                <w:rFonts w:ascii="Times New Roman" w:hAnsi="Times New Roman"/>
                <w:b w:val="0"/>
                <w:i w:val="0"/>
                <w:color w:val="000000"/>
                <w:sz w:val="24"/>
              </w:rPr>
              <w:t>T-97</w:t>
            </w:r>
          </w:p>
          <w:p w14:paraId="71571511" w14:textId="77777777" w:rsidR="001F62F1" w:rsidRDefault="001F62F1" w:rsidP="00C412A1">
            <w:pPr>
              <w:jc w:val="center"/>
            </w:pPr>
            <w:r>
              <w:t>Pagėgiai</w:t>
            </w:r>
          </w:p>
        </w:tc>
      </w:tr>
    </w:tbl>
    <w:p w14:paraId="2D1CC572" w14:textId="77777777" w:rsidR="001F62F1" w:rsidRDefault="001F62F1" w:rsidP="000F3205">
      <w:pPr>
        <w:spacing w:line="276" w:lineRule="auto"/>
        <w:ind w:firstLine="851"/>
        <w:jc w:val="both"/>
        <w:rPr>
          <w:sz w:val="23"/>
          <w:szCs w:val="23"/>
        </w:rPr>
      </w:pPr>
    </w:p>
    <w:p w14:paraId="43CF5EE9" w14:textId="77777777" w:rsidR="001F62F1" w:rsidRPr="00CB5902" w:rsidRDefault="001F62F1" w:rsidP="000F3205">
      <w:pPr>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w:t>
      </w:r>
      <w:r w:rsidRPr="00CB5902">
        <w:rPr>
          <w:szCs w:val="24"/>
        </w:rPr>
        <w:t xml:space="preserve"> </w:t>
      </w:r>
      <w:r>
        <w:rPr>
          <w:szCs w:val="24"/>
        </w:rPr>
        <w:t xml:space="preserve">Lietuvos Respublikos Biudžeto sandaros įstatymo 27 straipsnio 3 ir 4 dalimis, </w:t>
      </w:r>
      <w:r w:rsidRPr="00CB5902">
        <w:rPr>
          <w:szCs w:val="24"/>
        </w:rPr>
        <w:t>Pagėgių savivaldybės taryba  n u s p r e n d ž i a:</w:t>
      </w:r>
    </w:p>
    <w:p w14:paraId="0578E8D7" w14:textId="77777777" w:rsidR="001F62F1" w:rsidRDefault="001F62F1" w:rsidP="000F3205">
      <w:pPr>
        <w:numPr>
          <w:ilvl w:val="0"/>
          <w:numId w:val="3"/>
        </w:numPr>
        <w:tabs>
          <w:tab w:val="clear" w:pos="2021"/>
          <w:tab w:val="num" w:pos="1276"/>
        </w:tabs>
        <w:ind w:left="0" w:firstLine="851"/>
        <w:jc w:val="both"/>
        <w:rPr>
          <w:szCs w:val="24"/>
        </w:rPr>
      </w:pPr>
      <w:r>
        <w:rPr>
          <w:szCs w:val="24"/>
        </w:rPr>
        <w:t>Į g a l i o t i, nesant Pagėgių savivaldybės administracijos direktoriui, iki kol bus paskirtas administracijos direktorius, išmokant  socialinės paramos išmokas ir tikslines kompensacijas, pasirašyti elektroninėje bankininkystės sistemoje:</w:t>
      </w:r>
    </w:p>
    <w:p w14:paraId="0A892B91" w14:textId="77777777" w:rsidR="001F62F1" w:rsidRDefault="001F62F1" w:rsidP="000F3205">
      <w:pPr>
        <w:numPr>
          <w:ilvl w:val="1"/>
          <w:numId w:val="2"/>
        </w:numPr>
        <w:tabs>
          <w:tab w:val="clear" w:pos="1211"/>
          <w:tab w:val="num" w:pos="0"/>
        </w:tabs>
        <w:ind w:left="0" w:firstLine="851"/>
        <w:jc w:val="both"/>
        <w:rPr>
          <w:szCs w:val="24"/>
        </w:rPr>
      </w:pPr>
      <w:r>
        <w:rPr>
          <w:szCs w:val="24"/>
        </w:rPr>
        <w:t xml:space="preserve"> Rūtą </w:t>
      </w:r>
      <w:proofErr w:type="spellStart"/>
      <w:r>
        <w:rPr>
          <w:szCs w:val="24"/>
        </w:rPr>
        <w:t>Fridrikienę</w:t>
      </w:r>
      <w:proofErr w:type="spellEnd"/>
      <w:r>
        <w:rPr>
          <w:szCs w:val="24"/>
        </w:rPr>
        <w:t xml:space="preserve">, Pagėgių savivaldybės administracijos Finansų skyriaus vedėją, savivaldybės administracijos sąskaitų (Iždo) siunčiamus mokėjimus pirmojo parašo teisėmis.  </w:t>
      </w:r>
    </w:p>
    <w:p w14:paraId="4B591AA3" w14:textId="77777777" w:rsidR="001F62F1" w:rsidRDefault="001F62F1" w:rsidP="000F3205">
      <w:pPr>
        <w:ind w:firstLine="851"/>
        <w:jc w:val="both"/>
        <w:rPr>
          <w:szCs w:val="24"/>
        </w:rPr>
      </w:pPr>
      <w:r>
        <w:rPr>
          <w:szCs w:val="24"/>
        </w:rPr>
        <w:t xml:space="preserve">1.2. Zitą </w:t>
      </w:r>
      <w:proofErr w:type="spellStart"/>
      <w:r>
        <w:rPr>
          <w:szCs w:val="24"/>
        </w:rPr>
        <w:t>Stanišauskienę</w:t>
      </w:r>
      <w:proofErr w:type="spellEnd"/>
      <w:r>
        <w:rPr>
          <w:szCs w:val="24"/>
        </w:rPr>
        <w:t xml:space="preserve">, Pagėgių savivaldybės administracijos Centralizuotos buhalterinės apskaitos skyriaus vedėją, Pagėgių savivaldybės administracijos sąskaitų (išskyrus Iždo) siunčiamus mokėjimus pirmojo parašo teisėmis. </w:t>
      </w:r>
    </w:p>
    <w:p w14:paraId="345FCB90" w14:textId="77777777" w:rsidR="001F62F1" w:rsidRDefault="001F62F1" w:rsidP="000F3205">
      <w:pPr>
        <w:ind w:firstLine="851"/>
        <w:jc w:val="both"/>
        <w:rPr>
          <w:szCs w:val="24"/>
        </w:rPr>
      </w:pPr>
      <w:r>
        <w:rPr>
          <w:szCs w:val="24"/>
        </w:rPr>
        <w:t>2. Šis sprendimas galioja iki kol bus paskirtas Pagėgių savivaldybės administracijos direktorius.</w:t>
      </w:r>
    </w:p>
    <w:p w14:paraId="5A111FD0" w14:textId="77777777" w:rsidR="001F62F1" w:rsidRDefault="001F62F1" w:rsidP="000F3205">
      <w:pPr>
        <w:ind w:firstLine="851"/>
        <w:jc w:val="both"/>
        <w:rPr>
          <w:szCs w:val="24"/>
        </w:rPr>
      </w:pPr>
      <w:r>
        <w:rPr>
          <w:szCs w:val="24"/>
        </w:rPr>
        <w:t xml:space="preserve">3. Sprendimą paskelbti  </w:t>
      </w:r>
      <w:r w:rsidRPr="00CB5902">
        <w:rPr>
          <w:szCs w:val="24"/>
        </w:rPr>
        <w:t xml:space="preserve">Pagėgių savivaldybės interneto svetainėje </w:t>
      </w:r>
      <w:hyperlink r:id="rId7" w:history="1">
        <w:r w:rsidRPr="00CB5902">
          <w:rPr>
            <w:rStyle w:val="Hipersaitas"/>
            <w:color w:val="auto"/>
            <w:szCs w:val="24"/>
            <w:u w:val="none"/>
          </w:rPr>
          <w:t>www.pagegiai.lt</w:t>
        </w:r>
      </w:hyperlink>
      <w:r w:rsidRPr="00CB5902">
        <w:rPr>
          <w:szCs w:val="24"/>
        </w:rPr>
        <w:t>.</w:t>
      </w:r>
    </w:p>
    <w:p w14:paraId="5DFE59DC" w14:textId="77777777" w:rsidR="001F62F1" w:rsidRPr="00787568" w:rsidRDefault="001F62F1" w:rsidP="000F3205">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01CA2AF6" w14:textId="77777777" w:rsidR="001F62F1" w:rsidRDefault="001F62F1" w:rsidP="000F3205">
      <w:pPr>
        <w:spacing w:line="276" w:lineRule="auto"/>
        <w:jc w:val="both"/>
        <w:rPr>
          <w:szCs w:val="24"/>
        </w:rPr>
      </w:pPr>
    </w:p>
    <w:p w14:paraId="43DED145" w14:textId="77777777" w:rsidR="001F62F1" w:rsidRDefault="001F62F1" w:rsidP="000F3205">
      <w:pPr>
        <w:ind w:left="851"/>
        <w:jc w:val="both"/>
        <w:rPr>
          <w:szCs w:val="24"/>
        </w:rPr>
      </w:pPr>
    </w:p>
    <w:p w14:paraId="560F1CDC" w14:textId="77777777" w:rsidR="001F62F1" w:rsidRDefault="001F62F1" w:rsidP="000F3205">
      <w:pPr>
        <w:ind w:left="851"/>
        <w:jc w:val="both"/>
        <w:rPr>
          <w:szCs w:val="24"/>
        </w:rPr>
      </w:pPr>
    </w:p>
    <w:p w14:paraId="1CD2F7C5" w14:textId="77777777" w:rsidR="001F62F1" w:rsidRPr="00CB5902" w:rsidRDefault="001F62F1" w:rsidP="000F3205">
      <w:pPr>
        <w:ind w:left="851"/>
        <w:jc w:val="both"/>
        <w:rPr>
          <w:szCs w:val="24"/>
        </w:rPr>
      </w:pPr>
    </w:p>
    <w:p w14:paraId="6477FDDB" w14:textId="77777777" w:rsidR="001F62F1" w:rsidRDefault="001F62F1" w:rsidP="000F3205">
      <w:pPr>
        <w:spacing w:line="276" w:lineRule="auto"/>
        <w:rPr>
          <w:szCs w:val="24"/>
        </w:rPr>
      </w:pPr>
    </w:p>
    <w:p w14:paraId="6A52AAB9" w14:textId="77777777" w:rsidR="001F62F1" w:rsidRDefault="001F62F1" w:rsidP="000F3205">
      <w:pPr>
        <w:spacing w:line="276" w:lineRule="auto"/>
        <w:rPr>
          <w:szCs w:val="24"/>
        </w:rPr>
      </w:pPr>
      <w:r>
        <w:rPr>
          <w:szCs w:val="24"/>
        </w:rPr>
        <w:t>Savivaldybės meras</w:t>
      </w:r>
      <w:r>
        <w:rPr>
          <w:szCs w:val="24"/>
        </w:rPr>
        <w:tab/>
      </w:r>
      <w:r>
        <w:rPr>
          <w:szCs w:val="24"/>
        </w:rPr>
        <w:tab/>
      </w:r>
      <w:r>
        <w:rPr>
          <w:szCs w:val="24"/>
        </w:rPr>
        <w:tab/>
      </w:r>
      <w:r>
        <w:rPr>
          <w:szCs w:val="24"/>
        </w:rPr>
        <w:tab/>
        <w:t xml:space="preserve">              Vaidas Bendaravičius</w:t>
      </w:r>
    </w:p>
    <w:p w14:paraId="006C7831" w14:textId="77777777" w:rsidR="001F62F1" w:rsidRPr="009355CE" w:rsidRDefault="001F62F1" w:rsidP="000F3205">
      <w:pPr>
        <w:widowControl w:val="0"/>
        <w:tabs>
          <w:tab w:val="left" w:pos="0"/>
        </w:tabs>
        <w:spacing w:line="276" w:lineRule="auto"/>
        <w:ind w:left="928" w:right="360"/>
        <w:jc w:val="both"/>
        <w:rPr>
          <w:color w:val="000000"/>
        </w:rPr>
      </w:pPr>
    </w:p>
    <w:p w14:paraId="5C4BA260" w14:textId="77777777" w:rsidR="001F62F1" w:rsidRPr="00F57AFD" w:rsidRDefault="001F62F1" w:rsidP="00A60BFE">
      <w:pPr>
        <w:rPr>
          <w:szCs w:val="24"/>
        </w:rPr>
      </w:pPr>
    </w:p>
    <w:sectPr w:rsidR="001F62F1" w:rsidRPr="00F57AFD" w:rsidSect="006C3ADF">
      <w:pgSz w:w="11907" w:h="16840"/>
      <w:pgMar w:top="907" w:right="567" w:bottom="709"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639"/>
    <w:multiLevelType w:val="hybridMultilevel"/>
    <w:tmpl w:val="5A62D300"/>
    <w:lvl w:ilvl="0" w:tplc="E34C81C2">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 w15:restartNumberingAfterBreak="0">
    <w:nsid w:val="1BED1893"/>
    <w:multiLevelType w:val="hybridMultilevel"/>
    <w:tmpl w:val="A9A2306C"/>
    <w:lvl w:ilvl="0" w:tplc="37145AD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3" w15:restartNumberingAfterBreak="0">
    <w:nsid w:val="6FF978AF"/>
    <w:multiLevelType w:val="hybridMultilevel"/>
    <w:tmpl w:val="35685C0A"/>
    <w:lvl w:ilvl="0" w:tplc="73E0C682">
      <w:start w:val="1"/>
      <w:numFmt w:val="decimal"/>
      <w:lvlText w:val="%1"/>
      <w:lvlJc w:val="left"/>
      <w:pPr>
        <w:tabs>
          <w:tab w:val="num" w:pos="2021"/>
        </w:tabs>
        <w:ind w:left="2021" w:hanging="1170"/>
      </w:pPr>
      <w:rPr>
        <w:rFonts w:ascii="Times New Roman" w:eastAsia="Times New Roman" w:hAnsi="Times New Roman" w:cs="Times New Roman"/>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734027BE"/>
    <w:multiLevelType w:val="hybridMultilevel"/>
    <w:tmpl w:val="053AD692"/>
    <w:lvl w:ilvl="0" w:tplc="39E0C690">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5"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717122549">
    <w:abstractNumId w:val="2"/>
  </w:num>
  <w:num w:numId="2" w16cid:durableId="1852529868">
    <w:abstractNumId w:val="5"/>
  </w:num>
  <w:num w:numId="3" w16cid:durableId="1624530328">
    <w:abstractNumId w:val="3"/>
  </w:num>
  <w:num w:numId="4" w16cid:durableId="43264086">
    <w:abstractNumId w:val="1"/>
  </w:num>
  <w:num w:numId="5" w16cid:durableId="1803494271">
    <w:abstractNumId w:val="4"/>
  </w:num>
  <w:num w:numId="6" w16cid:durableId="98566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04260"/>
    <w:rsid w:val="00027714"/>
    <w:rsid w:val="00034012"/>
    <w:rsid w:val="00050DE5"/>
    <w:rsid w:val="0006038D"/>
    <w:rsid w:val="000752F5"/>
    <w:rsid w:val="00082E61"/>
    <w:rsid w:val="00093A19"/>
    <w:rsid w:val="0009691A"/>
    <w:rsid w:val="000B1D1A"/>
    <w:rsid w:val="000B6CD1"/>
    <w:rsid w:val="000D6375"/>
    <w:rsid w:val="000D73EA"/>
    <w:rsid w:val="000F3205"/>
    <w:rsid w:val="000F4833"/>
    <w:rsid w:val="00105793"/>
    <w:rsid w:val="001229FA"/>
    <w:rsid w:val="00133124"/>
    <w:rsid w:val="00133CD4"/>
    <w:rsid w:val="00141E93"/>
    <w:rsid w:val="00143170"/>
    <w:rsid w:val="00152449"/>
    <w:rsid w:val="00180975"/>
    <w:rsid w:val="001903B5"/>
    <w:rsid w:val="001A4A77"/>
    <w:rsid w:val="001A7977"/>
    <w:rsid w:val="001C2531"/>
    <w:rsid w:val="001C35CC"/>
    <w:rsid w:val="001D2A54"/>
    <w:rsid w:val="001D410E"/>
    <w:rsid w:val="001F4EE8"/>
    <w:rsid w:val="001F62F1"/>
    <w:rsid w:val="00200B2C"/>
    <w:rsid w:val="0020460C"/>
    <w:rsid w:val="0020756F"/>
    <w:rsid w:val="00217F3D"/>
    <w:rsid w:val="002232A1"/>
    <w:rsid w:val="00233A1F"/>
    <w:rsid w:val="00235C8B"/>
    <w:rsid w:val="00250F00"/>
    <w:rsid w:val="002643C7"/>
    <w:rsid w:val="00281DEE"/>
    <w:rsid w:val="00285FB7"/>
    <w:rsid w:val="00286E06"/>
    <w:rsid w:val="00292B14"/>
    <w:rsid w:val="00295CAC"/>
    <w:rsid w:val="00297292"/>
    <w:rsid w:val="00297573"/>
    <w:rsid w:val="002A40B1"/>
    <w:rsid w:val="002B2010"/>
    <w:rsid w:val="002F0C97"/>
    <w:rsid w:val="002F4AAF"/>
    <w:rsid w:val="002F5D7A"/>
    <w:rsid w:val="00301C57"/>
    <w:rsid w:val="0031303C"/>
    <w:rsid w:val="0031662B"/>
    <w:rsid w:val="00323247"/>
    <w:rsid w:val="00327771"/>
    <w:rsid w:val="00336A3E"/>
    <w:rsid w:val="00337B94"/>
    <w:rsid w:val="00343D48"/>
    <w:rsid w:val="00345421"/>
    <w:rsid w:val="00345C2D"/>
    <w:rsid w:val="00346C73"/>
    <w:rsid w:val="00350B76"/>
    <w:rsid w:val="00357E45"/>
    <w:rsid w:val="00371B46"/>
    <w:rsid w:val="00382033"/>
    <w:rsid w:val="003874EF"/>
    <w:rsid w:val="00397673"/>
    <w:rsid w:val="003D3AA0"/>
    <w:rsid w:val="003E3209"/>
    <w:rsid w:val="003E4A9D"/>
    <w:rsid w:val="003F20AB"/>
    <w:rsid w:val="003F6C74"/>
    <w:rsid w:val="003F6F5B"/>
    <w:rsid w:val="00411E8A"/>
    <w:rsid w:val="00417E37"/>
    <w:rsid w:val="00420339"/>
    <w:rsid w:val="00424053"/>
    <w:rsid w:val="0043748F"/>
    <w:rsid w:val="004463FC"/>
    <w:rsid w:val="00464B4B"/>
    <w:rsid w:val="00472CE0"/>
    <w:rsid w:val="004902CC"/>
    <w:rsid w:val="004946DA"/>
    <w:rsid w:val="00494CA3"/>
    <w:rsid w:val="00494F10"/>
    <w:rsid w:val="004A46A7"/>
    <w:rsid w:val="004C2BD2"/>
    <w:rsid w:val="004E0F38"/>
    <w:rsid w:val="004F1DFA"/>
    <w:rsid w:val="00500FD6"/>
    <w:rsid w:val="00525C60"/>
    <w:rsid w:val="00544145"/>
    <w:rsid w:val="00545274"/>
    <w:rsid w:val="005453D5"/>
    <w:rsid w:val="00561A1B"/>
    <w:rsid w:val="005657F7"/>
    <w:rsid w:val="00566013"/>
    <w:rsid w:val="00567CA2"/>
    <w:rsid w:val="00570270"/>
    <w:rsid w:val="00581306"/>
    <w:rsid w:val="00581407"/>
    <w:rsid w:val="00582609"/>
    <w:rsid w:val="00592995"/>
    <w:rsid w:val="00593F59"/>
    <w:rsid w:val="00594D95"/>
    <w:rsid w:val="005A150F"/>
    <w:rsid w:val="005A260F"/>
    <w:rsid w:val="005A4397"/>
    <w:rsid w:val="005B0D29"/>
    <w:rsid w:val="005B0EA1"/>
    <w:rsid w:val="005B125E"/>
    <w:rsid w:val="005B20A4"/>
    <w:rsid w:val="005D0935"/>
    <w:rsid w:val="005F30D5"/>
    <w:rsid w:val="00606954"/>
    <w:rsid w:val="006159D7"/>
    <w:rsid w:val="00624EC3"/>
    <w:rsid w:val="00650338"/>
    <w:rsid w:val="00681627"/>
    <w:rsid w:val="006906B2"/>
    <w:rsid w:val="0069112C"/>
    <w:rsid w:val="006B7941"/>
    <w:rsid w:val="006C1923"/>
    <w:rsid w:val="006C3ADF"/>
    <w:rsid w:val="006F06EC"/>
    <w:rsid w:val="006F3F03"/>
    <w:rsid w:val="00731E26"/>
    <w:rsid w:val="007500D6"/>
    <w:rsid w:val="00750A65"/>
    <w:rsid w:val="00762331"/>
    <w:rsid w:val="007741F2"/>
    <w:rsid w:val="0077496A"/>
    <w:rsid w:val="00774E29"/>
    <w:rsid w:val="00777340"/>
    <w:rsid w:val="007869BE"/>
    <w:rsid w:val="00787568"/>
    <w:rsid w:val="00796B47"/>
    <w:rsid w:val="007A16DD"/>
    <w:rsid w:val="007B2C88"/>
    <w:rsid w:val="007C234B"/>
    <w:rsid w:val="007C4D2F"/>
    <w:rsid w:val="007C621C"/>
    <w:rsid w:val="007F69A5"/>
    <w:rsid w:val="00801858"/>
    <w:rsid w:val="00815764"/>
    <w:rsid w:val="00824FE5"/>
    <w:rsid w:val="008277BE"/>
    <w:rsid w:val="008330B0"/>
    <w:rsid w:val="00841238"/>
    <w:rsid w:val="008432E9"/>
    <w:rsid w:val="0084764E"/>
    <w:rsid w:val="00853F6F"/>
    <w:rsid w:val="008569E3"/>
    <w:rsid w:val="008630B3"/>
    <w:rsid w:val="008669B1"/>
    <w:rsid w:val="0087419A"/>
    <w:rsid w:val="00890C30"/>
    <w:rsid w:val="008A4ACD"/>
    <w:rsid w:val="008B3AEE"/>
    <w:rsid w:val="008C3AC9"/>
    <w:rsid w:val="008D6A56"/>
    <w:rsid w:val="008E5FD3"/>
    <w:rsid w:val="00900D07"/>
    <w:rsid w:val="009053C6"/>
    <w:rsid w:val="00905C5A"/>
    <w:rsid w:val="00927F60"/>
    <w:rsid w:val="00931F2A"/>
    <w:rsid w:val="009355CE"/>
    <w:rsid w:val="009447EB"/>
    <w:rsid w:val="00962C4A"/>
    <w:rsid w:val="00973AE6"/>
    <w:rsid w:val="00974E8E"/>
    <w:rsid w:val="00981AEC"/>
    <w:rsid w:val="00991C8D"/>
    <w:rsid w:val="009A5A29"/>
    <w:rsid w:val="009A7918"/>
    <w:rsid w:val="009A7BAD"/>
    <w:rsid w:val="009C320A"/>
    <w:rsid w:val="009C7FAA"/>
    <w:rsid w:val="009D00A2"/>
    <w:rsid w:val="009F2053"/>
    <w:rsid w:val="00A05B90"/>
    <w:rsid w:val="00A137FD"/>
    <w:rsid w:val="00A26729"/>
    <w:rsid w:val="00A31371"/>
    <w:rsid w:val="00A41C4C"/>
    <w:rsid w:val="00A438B8"/>
    <w:rsid w:val="00A60BFE"/>
    <w:rsid w:val="00A802E9"/>
    <w:rsid w:val="00A8694B"/>
    <w:rsid w:val="00A932A7"/>
    <w:rsid w:val="00A967E9"/>
    <w:rsid w:val="00AA3D66"/>
    <w:rsid w:val="00AD1F4C"/>
    <w:rsid w:val="00AD6046"/>
    <w:rsid w:val="00AF048E"/>
    <w:rsid w:val="00B07583"/>
    <w:rsid w:val="00B205E0"/>
    <w:rsid w:val="00B22C96"/>
    <w:rsid w:val="00B23333"/>
    <w:rsid w:val="00B27D1B"/>
    <w:rsid w:val="00B37591"/>
    <w:rsid w:val="00B60F84"/>
    <w:rsid w:val="00B62B0C"/>
    <w:rsid w:val="00B6505E"/>
    <w:rsid w:val="00B84C18"/>
    <w:rsid w:val="00BB4532"/>
    <w:rsid w:val="00BB468A"/>
    <w:rsid w:val="00BB51F0"/>
    <w:rsid w:val="00BC04D9"/>
    <w:rsid w:val="00BC0F9E"/>
    <w:rsid w:val="00BD5CD9"/>
    <w:rsid w:val="00BE281D"/>
    <w:rsid w:val="00BE2C78"/>
    <w:rsid w:val="00BE43D8"/>
    <w:rsid w:val="00C25DFC"/>
    <w:rsid w:val="00C26655"/>
    <w:rsid w:val="00C412A1"/>
    <w:rsid w:val="00C45A1A"/>
    <w:rsid w:val="00C61AA7"/>
    <w:rsid w:val="00C640C1"/>
    <w:rsid w:val="00C75E3D"/>
    <w:rsid w:val="00CB151B"/>
    <w:rsid w:val="00CB485E"/>
    <w:rsid w:val="00CB5902"/>
    <w:rsid w:val="00CD2BB1"/>
    <w:rsid w:val="00CF0269"/>
    <w:rsid w:val="00CF4DE9"/>
    <w:rsid w:val="00D04D21"/>
    <w:rsid w:val="00D209E6"/>
    <w:rsid w:val="00D20B42"/>
    <w:rsid w:val="00D33CED"/>
    <w:rsid w:val="00D43A9B"/>
    <w:rsid w:val="00D71A10"/>
    <w:rsid w:val="00D82680"/>
    <w:rsid w:val="00D838E9"/>
    <w:rsid w:val="00D869A6"/>
    <w:rsid w:val="00D901E2"/>
    <w:rsid w:val="00D95D1C"/>
    <w:rsid w:val="00DA43C2"/>
    <w:rsid w:val="00DB35B2"/>
    <w:rsid w:val="00DE6B6D"/>
    <w:rsid w:val="00E07C46"/>
    <w:rsid w:val="00E1636B"/>
    <w:rsid w:val="00E16B74"/>
    <w:rsid w:val="00E24723"/>
    <w:rsid w:val="00E30CF0"/>
    <w:rsid w:val="00E33F17"/>
    <w:rsid w:val="00E3507F"/>
    <w:rsid w:val="00E358DD"/>
    <w:rsid w:val="00E67490"/>
    <w:rsid w:val="00E73651"/>
    <w:rsid w:val="00E877CA"/>
    <w:rsid w:val="00EA0EB2"/>
    <w:rsid w:val="00EA1B60"/>
    <w:rsid w:val="00EA1BC3"/>
    <w:rsid w:val="00EA4252"/>
    <w:rsid w:val="00EA5DD5"/>
    <w:rsid w:val="00EB3A30"/>
    <w:rsid w:val="00EC3FFF"/>
    <w:rsid w:val="00ED140F"/>
    <w:rsid w:val="00ED3F96"/>
    <w:rsid w:val="00EF0B6F"/>
    <w:rsid w:val="00F06EE4"/>
    <w:rsid w:val="00F07E55"/>
    <w:rsid w:val="00F14B13"/>
    <w:rsid w:val="00F14C3F"/>
    <w:rsid w:val="00F17C41"/>
    <w:rsid w:val="00F35B91"/>
    <w:rsid w:val="00F43E88"/>
    <w:rsid w:val="00F44F01"/>
    <w:rsid w:val="00F54370"/>
    <w:rsid w:val="00F56D3F"/>
    <w:rsid w:val="00F57AFD"/>
    <w:rsid w:val="00F71030"/>
    <w:rsid w:val="00F77CE2"/>
    <w:rsid w:val="00F843D8"/>
    <w:rsid w:val="00F90BC1"/>
    <w:rsid w:val="00F93CDC"/>
    <w:rsid w:val="00FA0BAB"/>
    <w:rsid w:val="00FB4482"/>
    <w:rsid w:val="00FC23A1"/>
    <w:rsid w:val="00FC594D"/>
    <w:rsid w:val="00FD6059"/>
    <w:rsid w:val="00FE1082"/>
    <w:rsid w:val="00FE132A"/>
    <w:rsid w:val="00FE5802"/>
    <w:rsid w:val="00FF0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15D82"/>
  <w15:docId w15:val="{494EE202-3757-4DDB-B688-82797FC8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70494">
      <w:marLeft w:val="0"/>
      <w:marRight w:val="0"/>
      <w:marTop w:val="0"/>
      <w:marBottom w:val="0"/>
      <w:divBdr>
        <w:top w:val="none" w:sz="0" w:space="0" w:color="auto"/>
        <w:left w:val="none" w:sz="0" w:space="0" w:color="auto"/>
        <w:bottom w:val="none" w:sz="0" w:space="0" w:color="auto"/>
        <w:right w:val="none" w:sz="0" w:space="0" w:color="auto"/>
      </w:divBdr>
    </w:div>
    <w:div w:id="1166170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34</TotalTime>
  <Pages>3</Pages>
  <Words>4377</Words>
  <Characters>2496</Characters>
  <Application>Microsoft Office Word</Application>
  <DocSecurity>0</DocSecurity>
  <Lines>20</Lines>
  <Paragraphs>13</Paragraphs>
  <ScaleCrop>false</ScaleCrop>
  <Company>ARCHYVU DEPARTAMENTAS</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PC</cp:lastModifiedBy>
  <cp:revision>17</cp:revision>
  <cp:lastPrinted>2022-05-26T12:47:00Z</cp:lastPrinted>
  <dcterms:created xsi:type="dcterms:W3CDTF">2022-06-21T11:39:00Z</dcterms:created>
  <dcterms:modified xsi:type="dcterms:W3CDTF">2022-06-28T08:42:00Z</dcterms:modified>
</cp:coreProperties>
</file>