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8A9A" w14:textId="77777777" w:rsidR="00F637E6" w:rsidRPr="00C5232E" w:rsidRDefault="00F637E6" w:rsidP="00BB1A50">
      <w:pPr>
        <w:jc w:val="right"/>
        <w:rPr>
          <w:rFonts w:ascii="Times New Roman" w:hAnsi="Times New Roman"/>
          <w:bCs/>
          <w:i/>
          <w:sz w:val="24"/>
          <w:szCs w:val="24"/>
        </w:rPr>
      </w:pPr>
      <w:r w:rsidRPr="00C5232E">
        <w:rPr>
          <w:rFonts w:ascii="Times New Roman" w:hAnsi="Times New Roman"/>
          <w:bCs/>
          <w:i/>
          <w:sz w:val="24"/>
          <w:szCs w:val="24"/>
        </w:rPr>
        <w:t>Projektas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F637E6" w:rsidRPr="00881584" w14:paraId="4478E639" w14:textId="77777777" w:rsidTr="00251047">
        <w:trPr>
          <w:trHeight w:val="1055"/>
        </w:trPr>
        <w:tc>
          <w:tcPr>
            <w:tcW w:w="9639" w:type="dxa"/>
          </w:tcPr>
          <w:p w14:paraId="5565FBC7" w14:textId="77777777" w:rsidR="00F637E6" w:rsidRPr="00881584" w:rsidRDefault="00DD6840" w:rsidP="00251047">
            <w:pPr>
              <w:spacing w:line="240" w:lineRule="atLeast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lt-LT"/>
              </w:rPr>
              <w:pict w14:anchorId="3EB0A2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32.25pt;height:42pt;visibility:visible">
                  <v:imagedata r:id="rId7" o:title=""/>
                </v:shape>
              </w:pict>
            </w:r>
          </w:p>
        </w:tc>
      </w:tr>
      <w:tr w:rsidR="00F637E6" w:rsidRPr="00881584" w14:paraId="29A175A1" w14:textId="77777777" w:rsidTr="001C7342">
        <w:trPr>
          <w:trHeight w:val="2426"/>
        </w:trPr>
        <w:tc>
          <w:tcPr>
            <w:tcW w:w="9639" w:type="dxa"/>
          </w:tcPr>
          <w:p w14:paraId="6D24E5E1" w14:textId="77777777" w:rsidR="00F637E6" w:rsidRPr="00C5232E" w:rsidRDefault="00F637E6" w:rsidP="00251047">
            <w:pPr>
              <w:pStyle w:val="Antrat2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noProof/>
                <w:sz w:val="24"/>
                <w:szCs w:val="24"/>
              </w:rPr>
            </w:pPr>
            <w:r w:rsidRPr="00C5232E">
              <w:rPr>
                <w:rFonts w:ascii="Times New Roman" w:hAnsi="Times New Roman" w:cs="Times New Roman"/>
                <w:bCs w:val="0"/>
                <w:i w:val="0"/>
                <w:iCs w:val="0"/>
                <w:noProof/>
                <w:sz w:val="24"/>
                <w:szCs w:val="24"/>
              </w:rPr>
              <w:t>PAGĖGIŲ SAVIVALDYBĖS TARYBA</w:t>
            </w:r>
          </w:p>
          <w:p w14:paraId="3B93EC63" w14:textId="77777777" w:rsidR="00F637E6" w:rsidRPr="00881584" w:rsidRDefault="00F637E6" w:rsidP="00251047">
            <w:pPr>
              <w:rPr>
                <w:rFonts w:ascii="Times New Roman" w:hAnsi="Times New Roman"/>
                <w:b/>
              </w:rPr>
            </w:pPr>
          </w:p>
          <w:p w14:paraId="34E07159" w14:textId="77777777" w:rsidR="00F637E6" w:rsidRPr="00881584" w:rsidRDefault="00F637E6" w:rsidP="00251047">
            <w:pPr>
              <w:spacing w:before="120"/>
              <w:jc w:val="center"/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</w:pPr>
            <w:r w:rsidRPr="00881584"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  <w:t>sprendimas</w:t>
            </w:r>
          </w:p>
          <w:p w14:paraId="216945F1" w14:textId="77777777" w:rsidR="00F637E6" w:rsidRDefault="00F637E6" w:rsidP="00C5232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15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DĖL UŽDAROSIOS AKCINĖS BENDROVĖS ,,PAGĖGIŲ KOMUNALINIS ŪKIS“ </w:t>
            </w:r>
          </w:p>
          <w:p w14:paraId="5EACE386" w14:textId="77777777" w:rsidR="00F637E6" w:rsidRPr="00881584" w:rsidRDefault="00F637E6" w:rsidP="00C5232E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noProof/>
              </w:rPr>
            </w:pPr>
            <w:r w:rsidRPr="008815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METŲ VEIKLOS ATASKAITOS</w:t>
            </w:r>
          </w:p>
        </w:tc>
      </w:tr>
      <w:tr w:rsidR="00F637E6" w:rsidRPr="00881584" w14:paraId="6B5A7ACA" w14:textId="77777777" w:rsidTr="00251047">
        <w:trPr>
          <w:trHeight w:val="902"/>
        </w:trPr>
        <w:tc>
          <w:tcPr>
            <w:tcW w:w="9639" w:type="dxa"/>
          </w:tcPr>
          <w:p w14:paraId="322A752F" w14:textId="5EB8115C" w:rsidR="00F637E6" w:rsidRPr="0043730C" w:rsidRDefault="00F637E6" w:rsidP="00251047">
            <w:pPr>
              <w:pStyle w:val="Antrat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noProof/>
                <w:sz w:val="24"/>
                <w:szCs w:val="24"/>
                <w:lang w:val="en-US"/>
              </w:rPr>
            </w:pPr>
            <w:r w:rsidRPr="00582F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noProof/>
                <w:sz w:val="24"/>
                <w:szCs w:val="24"/>
              </w:rPr>
              <w:t xml:space="preserve">22 </w:t>
            </w:r>
            <w:r w:rsidRPr="00582F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m</w:t>
            </w:r>
            <w:r w:rsidRPr="00582F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noProof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 xml:space="preserve">balandžio 1 </w:t>
            </w:r>
            <w:r w:rsidRPr="00582F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d</w:t>
            </w:r>
            <w:r w:rsidRPr="00582F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noProof/>
                <w:sz w:val="24"/>
                <w:szCs w:val="24"/>
              </w:rPr>
              <w:t>. N</w:t>
            </w:r>
            <w:r w:rsidRPr="00582F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r</w:t>
            </w:r>
            <w:r w:rsidRPr="00582F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noProof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noProof/>
                <w:sz w:val="24"/>
                <w:szCs w:val="24"/>
              </w:rPr>
              <w:t>T1-</w:t>
            </w:r>
            <w:r w:rsidR="00DD684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noProof/>
                <w:sz w:val="24"/>
                <w:szCs w:val="24"/>
              </w:rPr>
              <w:t>81</w:t>
            </w:r>
          </w:p>
          <w:p w14:paraId="21DE61CB" w14:textId="77777777" w:rsidR="00F637E6" w:rsidRPr="00881584" w:rsidRDefault="00F637E6" w:rsidP="00251047">
            <w:pPr>
              <w:jc w:val="center"/>
              <w:rPr>
                <w:rFonts w:ascii="Times New Roman" w:hAnsi="Times New Roman"/>
                <w:noProof/>
              </w:rPr>
            </w:pPr>
            <w:r w:rsidRPr="00881584">
              <w:rPr>
                <w:rFonts w:ascii="Times New Roman" w:hAnsi="Times New Roman"/>
                <w:noProof/>
              </w:rPr>
              <w:t>Pagėgiai</w:t>
            </w:r>
          </w:p>
        </w:tc>
      </w:tr>
    </w:tbl>
    <w:p w14:paraId="0925939E" w14:textId="77777777" w:rsidR="00F637E6" w:rsidRPr="0017613A" w:rsidRDefault="00F637E6" w:rsidP="00BB1A5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613A">
        <w:rPr>
          <w:rFonts w:ascii="Times New Roman" w:hAnsi="Times New Roman"/>
          <w:sz w:val="24"/>
          <w:szCs w:val="24"/>
        </w:rPr>
        <w:t>Vadovaudamasi Lietuvos Respublikos vietos savivaldos įstatymo 16 straipsnio 2 dalies 19 punktu</w:t>
      </w:r>
      <w:r w:rsidRPr="0017613A">
        <w:rPr>
          <w:rFonts w:ascii="Times New Roman" w:hAnsi="Times New Roman"/>
          <w:color w:val="000000"/>
          <w:sz w:val="24"/>
          <w:szCs w:val="24"/>
        </w:rPr>
        <w:t>, Pagėgių s</w:t>
      </w:r>
      <w:r w:rsidRPr="0017613A">
        <w:rPr>
          <w:rFonts w:ascii="Times New Roman" w:hAnsi="Times New Roman"/>
          <w:sz w:val="24"/>
          <w:szCs w:val="24"/>
        </w:rPr>
        <w:t xml:space="preserve">avivaldybės tarybos veiklos reglamento, patvirtinto Pagėgių savivaldybės tarybos 2017 m. spalio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17613A">
        <w:rPr>
          <w:rFonts w:ascii="Times New Roman" w:hAnsi="Times New Roman"/>
          <w:sz w:val="24"/>
          <w:szCs w:val="24"/>
        </w:rPr>
        <w:t xml:space="preserve">d. sprendimu Nr. T-144 ,,Dėl Pagėgių savivaldybės tarybos veiklos reglamento patvirtinimo“, 79.17 </w:t>
      </w:r>
      <w:r>
        <w:rPr>
          <w:rFonts w:ascii="Times New Roman" w:hAnsi="Times New Roman"/>
          <w:sz w:val="24"/>
          <w:szCs w:val="24"/>
        </w:rPr>
        <w:t>papunkčiu</w:t>
      </w:r>
      <w:r w:rsidRPr="0017613A">
        <w:rPr>
          <w:rFonts w:ascii="Times New Roman" w:hAnsi="Times New Roman"/>
          <w:sz w:val="24"/>
          <w:szCs w:val="24"/>
        </w:rPr>
        <w:t xml:space="preserve">, </w:t>
      </w:r>
      <w:r w:rsidRPr="0017613A">
        <w:rPr>
          <w:rFonts w:ascii="Times New Roman" w:hAnsi="Times New Roman"/>
          <w:color w:val="000000"/>
          <w:sz w:val="24"/>
          <w:szCs w:val="24"/>
        </w:rPr>
        <w:t xml:space="preserve">Pagėgių savivaldybės taryba  </w:t>
      </w:r>
      <w:r w:rsidRPr="0017613A">
        <w:rPr>
          <w:rFonts w:ascii="Times New Roman" w:hAnsi="Times New Roman"/>
          <w:color w:val="000000"/>
          <w:spacing w:val="60"/>
          <w:sz w:val="24"/>
          <w:szCs w:val="24"/>
        </w:rPr>
        <w:t>nusprendži</w:t>
      </w:r>
      <w:r w:rsidRPr="0017613A">
        <w:rPr>
          <w:rFonts w:ascii="Times New Roman" w:hAnsi="Times New Roman"/>
          <w:color w:val="000000"/>
          <w:sz w:val="24"/>
          <w:szCs w:val="24"/>
        </w:rPr>
        <w:t>a:</w:t>
      </w:r>
    </w:p>
    <w:p w14:paraId="019CCE2C" w14:textId="77777777" w:rsidR="00F637E6" w:rsidRPr="0017613A" w:rsidRDefault="00F637E6" w:rsidP="00BB1A5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3A">
        <w:rPr>
          <w:rFonts w:ascii="Times New Roman" w:hAnsi="Times New Roman"/>
          <w:color w:val="000000"/>
          <w:sz w:val="24"/>
          <w:szCs w:val="24"/>
        </w:rPr>
        <w:t>1. Pritarti</w:t>
      </w:r>
      <w:r>
        <w:rPr>
          <w:rFonts w:ascii="Times New Roman" w:hAnsi="Times New Roman"/>
          <w:color w:val="000000"/>
          <w:sz w:val="24"/>
          <w:szCs w:val="24"/>
        </w:rPr>
        <w:t>/Nepritarti u</w:t>
      </w:r>
      <w:r w:rsidRPr="0017613A">
        <w:rPr>
          <w:rFonts w:ascii="Times New Roman" w:hAnsi="Times New Roman"/>
          <w:color w:val="000000"/>
          <w:sz w:val="24"/>
          <w:szCs w:val="24"/>
        </w:rPr>
        <w:t xml:space="preserve">ždarosios akcinės bendrovės ,,Pagėgių </w:t>
      </w:r>
      <w:r>
        <w:rPr>
          <w:rFonts w:ascii="Times New Roman" w:hAnsi="Times New Roman"/>
          <w:color w:val="000000"/>
          <w:sz w:val="24"/>
          <w:szCs w:val="24"/>
        </w:rPr>
        <w:t>komunalinis ūkis“ 2021 metų</w:t>
      </w:r>
      <w:r w:rsidRPr="0017613A">
        <w:rPr>
          <w:rFonts w:ascii="Times New Roman" w:hAnsi="Times New Roman"/>
          <w:color w:val="000000"/>
          <w:sz w:val="24"/>
          <w:szCs w:val="24"/>
        </w:rPr>
        <w:t xml:space="preserve"> veiklos ataskaitai (pridedama).</w:t>
      </w:r>
    </w:p>
    <w:p w14:paraId="779E232E" w14:textId="77777777" w:rsidR="00F637E6" w:rsidRPr="0017613A" w:rsidRDefault="00F637E6" w:rsidP="00BB1A5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613A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Sprendimą paskelbti Teisės aktų </w:t>
      </w:r>
      <w:r w:rsidRPr="0017613A">
        <w:rPr>
          <w:rFonts w:ascii="Times New Roman" w:hAnsi="Times New Roman"/>
          <w:sz w:val="24"/>
          <w:szCs w:val="24"/>
        </w:rPr>
        <w:t xml:space="preserve">registre ir Pagėgių savivaldybės interneto svetainėje </w:t>
      </w:r>
      <w:r>
        <w:rPr>
          <w:rFonts w:ascii="Times New Roman" w:hAnsi="Times New Roman"/>
          <w:sz w:val="24"/>
          <w:szCs w:val="24"/>
        </w:rPr>
        <w:t>www.pagegiai.lt.</w:t>
      </w:r>
    </w:p>
    <w:p w14:paraId="08B89A92" w14:textId="77777777" w:rsidR="00F637E6" w:rsidRDefault="00F637E6" w:rsidP="00BB1A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D0E7F9F" w14:textId="77777777" w:rsidR="00F637E6" w:rsidRDefault="00F637E6" w:rsidP="00BB1A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613A">
        <w:rPr>
          <w:rFonts w:ascii="Times New Roman" w:hAnsi="Times New Roman"/>
          <w:sz w:val="24"/>
          <w:szCs w:val="24"/>
        </w:rPr>
        <w:t>SUDERINTA:</w:t>
      </w:r>
    </w:p>
    <w:p w14:paraId="2042D386" w14:textId="77777777" w:rsidR="00F637E6" w:rsidRPr="00FD36E9" w:rsidRDefault="00F637E6" w:rsidP="00BB1A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730C">
        <w:rPr>
          <w:rFonts w:ascii="Times New Roman" w:hAnsi="Times New Roman"/>
          <w:sz w:val="24"/>
          <w:szCs w:val="24"/>
        </w:rPr>
        <w:t xml:space="preserve">Administracijos direktorius                                         </w:t>
      </w:r>
      <w:r w:rsidRPr="0043730C">
        <w:rPr>
          <w:rFonts w:ascii="Times New Roman" w:hAnsi="Times New Roman"/>
          <w:sz w:val="24"/>
          <w:szCs w:val="24"/>
        </w:rPr>
        <w:tab/>
      </w:r>
      <w:r w:rsidRPr="0043730C">
        <w:rPr>
          <w:rFonts w:ascii="Times New Roman" w:hAnsi="Times New Roman"/>
          <w:sz w:val="24"/>
          <w:szCs w:val="24"/>
        </w:rPr>
        <w:tab/>
        <w:t xml:space="preserve">                Virginijus Komskis</w:t>
      </w:r>
    </w:p>
    <w:p w14:paraId="3EB99093" w14:textId="77777777" w:rsidR="00F637E6" w:rsidRDefault="00F637E6" w:rsidP="00BB1A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Dokumentų valdymo ir teisės </w:t>
      </w:r>
      <w:r w:rsidRPr="0043730C"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z w:val="24"/>
          <w:szCs w:val="24"/>
        </w:rPr>
        <w:t>yriaus</w:t>
      </w:r>
    </w:p>
    <w:p w14:paraId="6FEC2985" w14:textId="77777777" w:rsidR="00F637E6" w:rsidRDefault="00F637E6" w:rsidP="00BB1A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vyresnioji  specialistė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</w:t>
      </w:r>
      <w:r w:rsidRPr="0043730C">
        <w:rPr>
          <w:rFonts w:ascii="Times New Roman" w:hAnsi="Times New Roman"/>
          <w:sz w:val="24"/>
          <w:szCs w:val="24"/>
        </w:rPr>
        <w:t xml:space="preserve">Ingrida Zavistauskaitė    </w:t>
      </w:r>
    </w:p>
    <w:p w14:paraId="5201D684" w14:textId="77777777" w:rsidR="00F637E6" w:rsidRDefault="00F637E6" w:rsidP="00BB1A50">
      <w:pPr>
        <w:spacing w:after="0"/>
        <w:rPr>
          <w:rFonts w:ascii="Times New Roman" w:hAnsi="Times New Roman"/>
          <w:sz w:val="24"/>
          <w:szCs w:val="24"/>
        </w:rPr>
      </w:pPr>
    </w:p>
    <w:p w14:paraId="2B8F61E4" w14:textId="77777777" w:rsidR="00F637E6" w:rsidRDefault="00F637E6" w:rsidP="00BB1A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Dokumentų valdymo ir teisės skyriaus </w:t>
      </w:r>
    </w:p>
    <w:p w14:paraId="36AB3CCC" w14:textId="77777777" w:rsidR="00F637E6" w:rsidRPr="0043730C" w:rsidRDefault="00F637E6" w:rsidP="00BB1A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vyriausioji specialistė (kalbos ir archyvo tvarkytoja)                                   Laimutė Mickevičienė</w:t>
      </w:r>
    </w:p>
    <w:p w14:paraId="62483733" w14:textId="77777777" w:rsidR="00F637E6" w:rsidRDefault="00F637E6" w:rsidP="00BB1A50">
      <w:pPr>
        <w:spacing w:after="0"/>
        <w:rPr>
          <w:rFonts w:ascii="Times New Roman" w:hAnsi="Times New Roman"/>
          <w:sz w:val="24"/>
          <w:szCs w:val="24"/>
        </w:rPr>
      </w:pPr>
    </w:p>
    <w:p w14:paraId="077A783F" w14:textId="77777777" w:rsidR="00F637E6" w:rsidRDefault="00F637E6" w:rsidP="00BB1A50">
      <w:pPr>
        <w:spacing w:after="0"/>
        <w:rPr>
          <w:rFonts w:ascii="Times New Roman" w:hAnsi="Times New Roman"/>
          <w:sz w:val="24"/>
          <w:szCs w:val="24"/>
        </w:rPr>
      </w:pPr>
    </w:p>
    <w:p w14:paraId="0063BEC4" w14:textId="77777777" w:rsidR="00F637E6" w:rsidRDefault="00F637E6" w:rsidP="00BB1A50">
      <w:pPr>
        <w:spacing w:after="0"/>
        <w:rPr>
          <w:rFonts w:ascii="Times New Roman" w:hAnsi="Times New Roman"/>
          <w:sz w:val="24"/>
          <w:szCs w:val="24"/>
        </w:rPr>
      </w:pPr>
    </w:p>
    <w:p w14:paraId="0D9A0952" w14:textId="77777777" w:rsidR="00F637E6" w:rsidRDefault="00F637E6" w:rsidP="00BB1A50">
      <w:pPr>
        <w:spacing w:after="0"/>
        <w:rPr>
          <w:rFonts w:ascii="Times New Roman" w:hAnsi="Times New Roman"/>
          <w:sz w:val="24"/>
          <w:szCs w:val="24"/>
        </w:rPr>
      </w:pPr>
      <w:r w:rsidRPr="0043730C">
        <w:rPr>
          <w:rFonts w:ascii="Times New Roman" w:hAnsi="Times New Roman"/>
          <w:sz w:val="24"/>
          <w:szCs w:val="24"/>
        </w:rPr>
        <w:t xml:space="preserve">Parengė </w:t>
      </w:r>
    </w:p>
    <w:p w14:paraId="69645765" w14:textId="77777777" w:rsidR="00F637E6" w:rsidRPr="0043730C" w:rsidRDefault="00F637E6" w:rsidP="00BB1A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730C">
        <w:rPr>
          <w:rFonts w:ascii="Times New Roman" w:hAnsi="Times New Roman"/>
          <w:sz w:val="24"/>
          <w:szCs w:val="24"/>
        </w:rPr>
        <w:t xml:space="preserve">Turto ir ūkio skyriaus </w:t>
      </w:r>
      <w:r>
        <w:rPr>
          <w:rFonts w:ascii="Times New Roman" w:hAnsi="Times New Roman"/>
          <w:sz w:val="24"/>
          <w:szCs w:val="24"/>
        </w:rPr>
        <w:t>vyriausioji specialistė</w:t>
      </w:r>
    </w:p>
    <w:p w14:paraId="4979A646" w14:textId="77777777" w:rsidR="00F637E6" w:rsidRPr="001B257F" w:rsidRDefault="00F637E6" w:rsidP="001B25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Aušra Motuzienė</w:t>
      </w:r>
    </w:p>
    <w:p w14:paraId="5AEC9CA7" w14:textId="77777777" w:rsidR="00F637E6" w:rsidRDefault="00F637E6" w:rsidP="00BB1A50">
      <w:pPr>
        <w:spacing w:after="0" w:line="360" w:lineRule="auto"/>
        <w:ind w:left="3806" w:firstLine="129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42889C" w14:textId="77777777" w:rsidR="00F637E6" w:rsidRPr="00582F29" w:rsidRDefault="00F637E6" w:rsidP="00C5232E">
      <w:pPr>
        <w:spacing w:after="0" w:line="240" w:lineRule="auto"/>
        <w:ind w:left="3806" w:firstLine="1296"/>
        <w:jc w:val="both"/>
        <w:rPr>
          <w:rFonts w:ascii="Times New Roman" w:hAnsi="Times New Roman"/>
          <w:color w:val="000000"/>
          <w:sz w:val="24"/>
          <w:szCs w:val="24"/>
        </w:rPr>
      </w:pPr>
      <w:r w:rsidRPr="00582F29">
        <w:rPr>
          <w:rFonts w:ascii="Times New Roman" w:hAnsi="Times New Roman"/>
          <w:color w:val="000000"/>
          <w:sz w:val="24"/>
          <w:szCs w:val="24"/>
        </w:rPr>
        <w:lastRenderedPageBreak/>
        <w:t>Pagėgių savivaldybės tarybos</w:t>
      </w:r>
    </w:p>
    <w:p w14:paraId="0D7FAFA0" w14:textId="77777777" w:rsidR="00F637E6" w:rsidRPr="00582F29" w:rsidRDefault="00F637E6" w:rsidP="00C5232E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582F29">
        <w:rPr>
          <w:rFonts w:ascii="Times New Roman" w:hAnsi="Times New Roman"/>
          <w:color w:val="000000"/>
          <w:sz w:val="24"/>
          <w:szCs w:val="24"/>
        </w:rPr>
        <w:t>veiklos reglamento</w:t>
      </w:r>
    </w:p>
    <w:p w14:paraId="768156A0" w14:textId="77777777" w:rsidR="00F637E6" w:rsidRDefault="00F637E6" w:rsidP="00C5232E">
      <w:pPr>
        <w:spacing w:after="0" w:line="240" w:lineRule="auto"/>
        <w:ind w:left="5102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82F29">
        <w:rPr>
          <w:rFonts w:ascii="Times New Roman" w:hAnsi="Times New Roman"/>
          <w:color w:val="000000"/>
          <w:sz w:val="24"/>
          <w:szCs w:val="24"/>
        </w:rPr>
        <w:t>2 priedas</w:t>
      </w:r>
    </w:p>
    <w:p w14:paraId="5AE53F98" w14:textId="77777777" w:rsidR="00F637E6" w:rsidRPr="00582F29" w:rsidRDefault="00F637E6" w:rsidP="00C5232E">
      <w:pPr>
        <w:spacing w:after="0" w:line="240" w:lineRule="auto"/>
        <w:ind w:left="5102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27C593A5" w14:textId="77777777" w:rsidR="00F637E6" w:rsidRPr="00582F29" w:rsidRDefault="00F637E6" w:rsidP="00BB1A50">
      <w:pPr>
        <w:spacing w:after="0" w:line="240" w:lineRule="auto"/>
        <w:jc w:val="center"/>
        <w:rPr>
          <w:rFonts w:ascii="Times New Roman" w:hAnsi="Times New Roman"/>
          <w:b/>
          <w:bCs/>
          <w:caps/>
          <w:noProof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SPRENDIMO PROJEKTO „</w:t>
      </w:r>
      <w:r w:rsidRPr="00582F29">
        <w:rPr>
          <w:rFonts w:ascii="Times New Roman" w:hAnsi="Times New Roman"/>
          <w:b/>
          <w:bCs/>
          <w:color w:val="000000"/>
          <w:sz w:val="24"/>
          <w:szCs w:val="24"/>
        </w:rPr>
        <w:t>DĖL UŽDAROSIOS AKCINĖS BENDROVĖS ,,PAGĖGIŲ KOMUNALINIS ŪKIS“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Pr="00582F29">
        <w:rPr>
          <w:rFonts w:ascii="Times New Roman" w:hAnsi="Times New Roman"/>
          <w:b/>
          <w:bCs/>
          <w:color w:val="000000"/>
          <w:sz w:val="24"/>
          <w:szCs w:val="24"/>
        </w:rPr>
        <w:t xml:space="preserve"> METŲ VEIKLOS ATASKAIT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OS“</w:t>
      </w:r>
    </w:p>
    <w:p w14:paraId="61BDEA38" w14:textId="77777777" w:rsidR="00F637E6" w:rsidRPr="00582F29" w:rsidRDefault="00F637E6" w:rsidP="00BB1A50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DCF58E9" w14:textId="77777777" w:rsidR="00F637E6" w:rsidRPr="00582F29" w:rsidRDefault="00F637E6" w:rsidP="00BB1A50">
      <w:pPr>
        <w:spacing w:after="0" w:line="360" w:lineRule="auto"/>
        <w:ind w:firstLine="72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2F29">
        <w:rPr>
          <w:rFonts w:ascii="Times New Roman" w:hAnsi="Times New Roman"/>
          <w:b/>
          <w:bCs/>
          <w:color w:val="000000"/>
          <w:sz w:val="24"/>
          <w:szCs w:val="24"/>
        </w:rPr>
        <w:t>AIŠKINAMASIS RAŠTAS</w:t>
      </w:r>
    </w:p>
    <w:p w14:paraId="2692B212" w14:textId="77777777" w:rsidR="00F637E6" w:rsidRPr="00C025A8" w:rsidRDefault="00F637E6" w:rsidP="00BB1A50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025A8">
        <w:rPr>
          <w:rFonts w:ascii="Times New Roman" w:hAnsi="Times New Roman"/>
          <w:bCs/>
          <w:color w:val="000000"/>
          <w:sz w:val="24"/>
          <w:szCs w:val="24"/>
        </w:rPr>
        <w:t>2022</w:t>
      </w:r>
      <w:r>
        <w:rPr>
          <w:rFonts w:ascii="Times New Roman" w:hAnsi="Times New Roman"/>
          <w:bCs/>
          <w:color w:val="000000"/>
          <w:sz w:val="24"/>
          <w:szCs w:val="24"/>
        </w:rPr>
        <w:t>-04-</w:t>
      </w:r>
      <w:r w:rsidRPr="00C025A8">
        <w:rPr>
          <w:rFonts w:ascii="Times New Roman" w:hAnsi="Times New Roman"/>
          <w:bCs/>
          <w:color w:val="000000"/>
          <w:sz w:val="24"/>
          <w:szCs w:val="24"/>
        </w:rPr>
        <w:t>01</w:t>
      </w:r>
    </w:p>
    <w:p w14:paraId="64C624B1" w14:textId="77777777" w:rsidR="00F637E6" w:rsidRPr="007162DA" w:rsidRDefault="00F637E6" w:rsidP="007162DA">
      <w:pPr>
        <w:pStyle w:val="Sraopastraip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162D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Parengto projekto tikslai ir uždaviniai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14:paraId="207A976F" w14:textId="77777777" w:rsidR="00F637E6" w:rsidRPr="00582F29" w:rsidRDefault="00F637E6" w:rsidP="00BB1A50">
      <w:pPr>
        <w:pStyle w:val="Pagrindiniotekstotrauka"/>
        <w:tabs>
          <w:tab w:val="left" w:pos="0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F29">
        <w:rPr>
          <w:rFonts w:ascii="Times New Roman" w:hAnsi="Times New Roman" w:cs="Times New Roman"/>
          <w:sz w:val="24"/>
          <w:szCs w:val="24"/>
        </w:rPr>
        <w:tab/>
        <w:t xml:space="preserve">Parengto projekto tikslas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582F29">
        <w:rPr>
          <w:rFonts w:ascii="Times New Roman" w:hAnsi="Times New Roman" w:cs="Times New Roman"/>
          <w:sz w:val="24"/>
          <w:szCs w:val="24"/>
        </w:rPr>
        <w:t xml:space="preserve"> pritarti uždarosios akcinės bendrovės ,,Pagėgių komunalinis ūkis” vadovo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82F29">
        <w:rPr>
          <w:rFonts w:ascii="Times New Roman" w:hAnsi="Times New Roman" w:cs="Times New Roman"/>
          <w:sz w:val="24"/>
          <w:szCs w:val="24"/>
        </w:rPr>
        <w:t xml:space="preserve"> metų ataskaitai.</w:t>
      </w:r>
    </w:p>
    <w:p w14:paraId="1A103DD7" w14:textId="77777777" w:rsidR="00F637E6" w:rsidRPr="007162DA" w:rsidRDefault="00F637E6" w:rsidP="007162DA">
      <w:pPr>
        <w:pStyle w:val="Sraopastraip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162D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Kaip šiuo metu yra sureguliuoti projekte aptarti klausimai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14:paraId="7C2123A3" w14:textId="77777777" w:rsidR="00F637E6" w:rsidRPr="00582F29" w:rsidRDefault="00F637E6" w:rsidP="00BB1A50">
      <w:pPr>
        <w:pStyle w:val="HTMLiankstoformatuotas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2F29">
        <w:rPr>
          <w:rFonts w:ascii="Times New Roman" w:hAnsi="Times New Roman" w:cs="Times New Roman"/>
          <w:sz w:val="24"/>
          <w:szCs w:val="24"/>
        </w:rPr>
        <w:tab/>
      </w:r>
      <w:r w:rsidRPr="00582F29">
        <w:rPr>
          <w:rFonts w:ascii="Times New Roman" w:hAnsi="Times New Roman" w:cs="Times New Roman"/>
          <w:color w:val="000000"/>
          <w:sz w:val="24"/>
          <w:szCs w:val="24"/>
        </w:rPr>
        <w:t>Pagėgių s</w:t>
      </w:r>
      <w:r w:rsidRPr="00582F29">
        <w:rPr>
          <w:rFonts w:ascii="Times New Roman" w:hAnsi="Times New Roman" w:cs="Times New Roman"/>
          <w:sz w:val="24"/>
          <w:szCs w:val="24"/>
        </w:rPr>
        <w:t>avivaldybės tarybos veiklos reglamente, patvirtintame Pagėgių savivaldybės tarybos 2017 m. spalio 10 d. sprendimu Nr. T-144 ,,Dėl Pagėgių savivaldybės tarybos veiklos reglamento patvirtini</w:t>
      </w:r>
      <w:r>
        <w:rPr>
          <w:rFonts w:ascii="Times New Roman" w:hAnsi="Times New Roman" w:cs="Times New Roman"/>
          <w:sz w:val="24"/>
          <w:szCs w:val="24"/>
        </w:rPr>
        <w:t>mo“, savivaldybės valdomų</w:t>
      </w:r>
      <w:r w:rsidRPr="00582F29">
        <w:rPr>
          <w:rFonts w:ascii="Times New Roman" w:hAnsi="Times New Roman" w:cs="Times New Roman"/>
          <w:sz w:val="24"/>
          <w:szCs w:val="24"/>
        </w:rPr>
        <w:t xml:space="preserve"> įmonių vadovų ataskaitų ir atsakymų į savivaldybės tarybos narių paklausimus išklausymas reglamento nustatyta tvarka, sprendimų dėl šių ataskaitų ir atsakymų priėmimas – išimtinė tarybos kompetencija.</w:t>
      </w:r>
    </w:p>
    <w:p w14:paraId="1E612FCF" w14:textId="77777777" w:rsidR="00F637E6" w:rsidRPr="007162DA" w:rsidRDefault="00F637E6" w:rsidP="007162DA">
      <w:pPr>
        <w:pStyle w:val="Sraopastraip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162D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Kokių teigiamų rezultatų laukiama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14:paraId="1173DAF7" w14:textId="77777777" w:rsidR="00F637E6" w:rsidRPr="00582F29" w:rsidRDefault="00F637E6" w:rsidP="00BB1A5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82F29">
        <w:rPr>
          <w:rFonts w:ascii="Times New Roman" w:hAnsi="Times New Roman"/>
          <w:sz w:val="24"/>
          <w:szCs w:val="24"/>
        </w:rPr>
        <w:t>ritarus uždarosios akcinės bendrovės ,,Pagėgių komunalinis ūkis”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F29">
        <w:rPr>
          <w:rFonts w:ascii="Times New Roman" w:hAnsi="Times New Roman"/>
          <w:sz w:val="24"/>
          <w:szCs w:val="24"/>
        </w:rPr>
        <w:t>veiklos ataskaitai, tikimasi efektyvaus ir kompetentingo tolimesnio vadovavimo bendrovei, kurios 100 % akcijų priklauso Savivaldybės tarybai</w:t>
      </w:r>
      <w:r>
        <w:rPr>
          <w:rFonts w:ascii="Times New Roman" w:hAnsi="Times New Roman"/>
          <w:sz w:val="24"/>
          <w:szCs w:val="24"/>
        </w:rPr>
        <w:t>.</w:t>
      </w:r>
    </w:p>
    <w:p w14:paraId="24A3E324" w14:textId="77777777" w:rsidR="00F637E6" w:rsidRPr="00582F29" w:rsidRDefault="00F637E6" w:rsidP="00BB1A50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360" w:firstLine="72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82F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Galimos neigiamos priimto projekto pasekmės ir kokių priemonių reikėtų imtis, kad tokių pasekmių būtų išvengta.</w:t>
      </w:r>
    </w:p>
    <w:p w14:paraId="3E4D9267" w14:textId="77777777" w:rsidR="00F637E6" w:rsidRPr="00582F29" w:rsidRDefault="00F637E6" w:rsidP="00BB1A50">
      <w:pPr>
        <w:tabs>
          <w:tab w:val="left" w:pos="0"/>
        </w:tabs>
        <w:spacing w:after="0" w:line="240" w:lineRule="auto"/>
        <w:ind w:right="360" w:firstLine="7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Neigiamų pasekmių nenumatyta.</w:t>
      </w:r>
    </w:p>
    <w:p w14:paraId="40F64758" w14:textId="77777777" w:rsidR="00F637E6" w:rsidRDefault="00F637E6" w:rsidP="00BB1A50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360" w:firstLine="72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82F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Kokius galiojančius aktus (tarybos, mero, savivaldybės administracijos direktoriaus) reikėtų pakeisti ir panaikinti, priėmus sprendimą pagal teikiamą projektą.</w:t>
      </w:r>
    </w:p>
    <w:p w14:paraId="431BD136" w14:textId="77777777" w:rsidR="00F637E6" w:rsidRPr="00582F29" w:rsidRDefault="00F637E6" w:rsidP="00BA6D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right="36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A6D14">
        <w:rPr>
          <w:rFonts w:ascii="Times New Roman" w:hAnsi="Times New Roman"/>
          <w:bCs/>
          <w:iCs/>
          <w:color w:val="000000"/>
          <w:sz w:val="24"/>
          <w:szCs w:val="24"/>
        </w:rPr>
        <w:t>Jokių.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</w:p>
    <w:p w14:paraId="1D35E115" w14:textId="77777777" w:rsidR="00F637E6" w:rsidRPr="00BA6D14" w:rsidRDefault="00F637E6" w:rsidP="00BB1A5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82F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Jeigu priimtam sprendimui reikės kito tarybos sprendimo, mero potvarkio ar administracijos direktoriaus įsakymo, kas ir kada juos turėtų parengti.</w:t>
      </w:r>
    </w:p>
    <w:p w14:paraId="37089BA6" w14:textId="77777777" w:rsidR="00F637E6" w:rsidRPr="00BA6D14" w:rsidRDefault="00F637E6" w:rsidP="00BA6D1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A6D14">
        <w:rPr>
          <w:rFonts w:ascii="Times New Roman" w:hAnsi="Times New Roman"/>
          <w:bCs/>
          <w:iCs/>
          <w:color w:val="000000"/>
          <w:sz w:val="24"/>
          <w:szCs w:val="24"/>
        </w:rPr>
        <w:t>Ne.</w:t>
      </w:r>
    </w:p>
    <w:p w14:paraId="604811E9" w14:textId="77777777" w:rsidR="00F637E6" w:rsidRDefault="00F637E6" w:rsidP="00BB1A50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360" w:firstLine="72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82F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Ar reikalinga atlikti sprendimo projekto antikorupcinį vertinimą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14:paraId="47E3F2FB" w14:textId="77777777" w:rsidR="00F637E6" w:rsidRPr="00BA6D14" w:rsidRDefault="00F637E6" w:rsidP="00BA6D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right="36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Ne.</w:t>
      </w:r>
    </w:p>
    <w:p w14:paraId="0EED7123" w14:textId="77777777" w:rsidR="00F637E6" w:rsidRDefault="00F637E6" w:rsidP="00BB1A50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360" w:firstLine="72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82F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Sprendimo vykdytojai ir įvykdymo terminai, lėšų, reikalingų sprendimui įgyvendinti, poreikis (jeigu tai numatoma – derinti su Finansų skyriumi)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14:paraId="4619F90C" w14:textId="77777777" w:rsidR="00F637E6" w:rsidRDefault="00F637E6" w:rsidP="007162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360"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582F29">
        <w:rPr>
          <w:rFonts w:ascii="Times New Roman" w:hAnsi="Times New Roman"/>
          <w:sz w:val="24"/>
          <w:szCs w:val="24"/>
        </w:rPr>
        <w:t>ždaro</w:t>
      </w:r>
      <w:r>
        <w:rPr>
          <w:rFonts w:ascii="Times New Roman" w:hAnsi="Times New Roman"/>
          <w:sz w:val="24"/>
          <w:szCs w:val="24"/>
        </w:rPr>
        <w:t>ji</w:t>
      </w:r>
      <w:r w:rsidRPr="00582F29">
        <w:rPr>
          <w:rFonts w:ascii="Times New Roman" w:hAnsi="Times New Roman"/>
          <w:sz w:val="24"/>
          <w:szCs w:val="24"/>
        </w:rPr>
        <w:t xml:space="preserve"> akcinė bendrovė ,,Pagėgių komunalinis ūkis”</w:t>
      </w:r>
      <w:r>
        <w:rPr>
          <w:rFonts w:ascii="Times New Roman" w:hAnsi="Times New Roman"/>
          <w:sz w:val="24"/>
          <w:szCs w:val="24"/>
        </w:rPr>
        <w:t>.</w:t>
      </w:r>
    </w:p>
    <w:p w14:paraId="6D741713" w14:textId="77777777" w:rsidR="00F637E6" w:rsidRPr="00582F29" w:rsidRDefault="00F637E6" w:rsidP="00BB1A50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360" w:firstLine="72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82F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ir konkretūs finansavimo šaltiniai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14:paraId="19A62C51" w14:textId="77777777" w:rsidR="00F637E6" w:rsidRPr="00BA6D14" w:rsidRDefault="00F637E6" w:rsidP="00BA6D14">
      <w:pPr>
        <w:tabs>
          <w:tab w:val="left" w:pos="0"/>
        </w:tabs>
        <w:spacing w:after="0" w:line="240" w:lineRule="auto"/>
        <w:ind w:right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6D14">
        <w:rPr>
          <w:rFonts w:ascii="Times New Roman" w:hAnsi="Times New Roman"/>
          <w:iCs/>
          <w:color w:val="000000"/>
          <w:sz w:val="24"/>
          <w:szCs w:val="24"/>
        </w:rPr>
        <w:t>Nėra.</w:t>
      </w:r>
    </w:p>
    <w:p w14:paraId="16FECF02" w14:textId="77777777" w:rsidR="00F637E6" w:rsidRPr="00582F29" w:rsidRDefault="00F637E6" w:rsidP="00BB1A50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360" w:firstLine="72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82F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Projekto rengėjas ar rengėjų grupė.</w:t>
      </w:r>
    </w:p>
    <w:p w14:paraId="48584051" w14:textId="77777777" w:rsidR="00F637E6" w:rsidRPr="00582F29" w:rsidRDefault="00F637E6" w:rsidP="00BB1A50">
      <w:pPr>
        <w:tabs>
          <w:tab w:val="left" w:pos="0"/>
        </w:tabs>
        <w:spacing w:after="0" w:line="240" w:lineRule="auto"/>
        <w:ind w:right="36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Turto ir ūkio skyriaus vyriausioji specialistė Aušra Motuzienė.</w:t>
      </w:r>
    </w:p>
    <w:p w14:paraId="7CA82CED" w14:textId="77777777" w:rsidR="00F637E6" w:rsidRDefault="00F637E6" w:rsidP="00BB1A50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360" w:firstLine="7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82F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Kiti, rengėjo nuomone,  reikalingi pagrindimai ir paaiškinimai.</w:t>
      </w:r>
    </w:p>
    <w:p w14:paraId="5AD08791" w14:textId="77777777" w:rsidR="00F637E6" w:rsidRDefault="00F637E6" w:rsidP="00BA6D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36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A6D14">
        <w:rPr>
          <w:rFonts w:ascii="Times New Roman" w:hAnsi="Times New Roman"/>
          <w:iCs/>
          <w:color w:val="000000"/>
          <w:sz w:val="24"/>
          <w:szCs w:val="24"/>
        </w:rPr>
        <w:t>Nėra.</w:t>
      </w:r>
    </w:p>
    <w:p w14:paraId="0CEDAF1A" w14:textId="77777777" w:rsidR="00F637E6" w:rsidRPr="00582F29" w:rsidRDefault="00F637E6" w:rsidP="00BA6D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36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156341BA" w14:textId="77777777" w:rsidR="00F637E6" w:rsidRDefault="00F637E6" w:rsidP="00BB1A5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DD48C6" w14:textId="77777777" w:rsidR="00F637E6" w:rsidRPr="002B6331" w:rsidRDefault="00F637E6" w:rsidP="00BB1A50">
      <w:pPr>
        <w:jc w:val="both"/>
        <w:rPr>
          <w:rFonts w:ascii="Times New Roman" w:hAnsi="Times New Roman"/>
          <w:sz w:val="24"/>
          <w:szCs w:val="24"/>
        </w:rPr>
      </w:pPr>
      <w:r w:rsidRPr="00BA6D14">
        <w:rPr>
          <w:rFonts w:ascii="Times New Roman" w:hAnsi="Times New Roman"/>
          <w:color w:val="000000"/>
          <w:sz w:val="24"/>
          <w:szCs w:val="24"/>
        </w:rPr>
        <w:t xml:space="preserve">Turto ir ūkio skyriaus </w:t>
      </w:r>
      <w:r>
        <w:rPr>
          <w:rFonts w:ascii="Times New Roman" w:hAnsi="Times New Roman"/>
          <w:color w:val="000000"/>
          <w:sz w:val="24"/>
          <w:szCs w:val="24"/>
        </w:rPr>
        <w:t>vyriausioji specialistė                                                 Aušra Motuzienė</w:t>
      </w:r>
    </w:p>
    <w:p w14:paraId="133DA35B" w14:textId="77777777" w:rsidR="00F637E6" w:rsidRPr="002B6331" w:rsidRDefault="00F637E6" w:rsidP="00BB1A50">
      <w:pPr>
        <w:pStyle w:val="prastasiniatinklio"/>
        <w:spacing w:line="240" w:lineRule="auto"/>
        <w:jc w:val="both"/>
      </w:pPr>
    </w:p>
    <w:sectPr w:rsidR="00F637E6" w:rsidRPr="002B6331" w:rsidSect="00BA6D14">
      <w:footerReference w:type="default" r:id="rId8"/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0016" w14:textId="77777777" w:rsidR="00B66D75" w:rsidRDefault="00B66D75" w:rsidP="007B72FA">
      <w:pPr>
        <w:spacing w:after="0" w:line="240" w:lineRule="auto"/>
      </w:pPr>
      <w:r>
        <w:separator/>
      </w:r>
    </w:p>
  </w:endnote>
  <w:endnote w:type="continuationSeparator" w:id="0">
    <w:p w14:paraId="102C9074" w14:textId="77777777" w:rsidR="00B66D75" w:rsidRDefault="00B66D75" w:rsidP="007B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3BCA" w14:textId="77777777" w:rsidR="00F637E6" w:rsidRDefault="00F637E6">
    <w:pPr>
      <w:pStyle w:val="Porat"/>
      <w:jc w:val="right"/>
      <w:rPr>
        <w:noProof/>
      </w:rPr>
    </w:pPr>
  </w:p>
  <w:p w14:paraId="651A58B9" w14:textId="77777777" w:rsidR="00F637E6" w:rsidRPr="001826DD" w:rsidRDefault="00F637E6">
    <w:pPr>
      <w:pStyle w:val="Por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C235" w14:textId="77777777" w:rsidR="00B66D75" w:rsidRDefault="00B66D75" w:rsidP="007B72FA">
      <w:pPr>
        <w:spacing w:after="0" w:line="240" w:lineRule="auto"/>
      </w:pPr>
      <w:r>
        <w:separator/>
      </w:r>
    </w:p>
  </w:footnote>
  <w:footnote w:type="continuationSeparator" w:id="0">
    <w:p w14:paraId="53E1E641" w14:textId="77777777" w:rsidR="00B66D75" w:rsidRDefault="00B66D75" w:rsidP="007B7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245"/>
    <w:multiLevelType w:val="hybridMultilevel"/>
    <w:tmpl w:val="573E48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E8164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45004"/>
    <w:multiLevelType w:val="hybridMultilevel"/>
    <w:tmpl w:val="BD56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3F91"/>
    <w:multiLevelType w:val="multilevel"/>
    <w:tmpl w:val="A8FEC5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0B3F2C9B"/>
    <w:multiLevelType w:val="hybridMultilevel"/>
    <w:tmpl w:val="D408C538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3D09C1"/>
    <w:multiLevelType w:val="hybridMultilevel"/>
    <w:tmpl w:val="ED22E658"/>
    <w:lvl w:ilvl="0" w:tplc="0427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 w15:restartNumberingAfterBreak="0">
    <w:nsid w:val="0FC110BC"/>
    <w:multiLevelType w:val="hybridMultilevel"/>
    <w:tmpl w:val="6422EC62"/>
    <w:lvl w:ilvl="0" w:tplc="007012F8">
      <w:start w:val="1"/>
      <w:numFmt w:val="upperLetter"/>
      <w:lvlText w:val="%1."/>
      <w:lvlJc w:val="left"/>
      <w:pPr>
        <w:ind w:left="1495" w:hanging="360"/>
      </w:pPr>
      <w:rPr>
        <w:rFonts w:cs="Times New Roman" w:hint="default"/>
        <w:b/>
        <w:color w:val="C00000"/>
      </w:rPr>
    </w:lvl>
    <w:lvl w:ilvl="1" w:tplc="0427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" w15:restartNumberingAfterBreak="0">
    <w:nsid w:val="100A0342"/>
    <w:multiLevelType w:val="multilevel"/>
    <w:tmpl w:val="6332159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1A50B55"/>
    <w:multiLevelType w:val="hybridMultilevel"/>
    <w:tmpl w:val="B6E86946"/>
    <w:lvl w:ilvl="0" w:tplc="042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551059C"/>
    <w:multiLevelType w:val="hybridMultilevel"/>
    <w:tmpl w:val="7DAE2272"/>
    <w:lvl w:ilvl="0" w:tplc="26C4A30C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620707F"/>
    <w:multiLevelType w:val="hybridMultilevel"/>
    <w:tmpl w:val="EF8C7B8A"/>
    <w:lvl w:ilvl="0" w:tplc="BDC6FA00">
      <w:start w:val="1"/>
      <w:numFmt w:val="upperLetter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 w15:restartNumberingAfterBreak="0">
    <w:nsid w:val="17013291"/>
    <w:multiLevelType w:val="hybridMultilevel"/>
    <w:tmpl w:val="19427C42"/>
    <w:lvl w:ilvl="0" w:tplc="9362C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96833"/>
    <w:multiLevelType w:val="hybridMultilevel"/>
    <w:tmpl w:val="8B8E4E9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6702E"/>
    <w:multiLevelType w:val="hybridMultilevel"/>
    <w:tmpl w:val="32DCB0BE"/>
    <w:lvl w:ilvl="0" w:tplc="F03CB1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496C75"/>
    <w:multiLevelType w:val="hybridMultilevel"/>
    <w:tmpl w:val="BB064C0A"/>
    <w:lvl w:ilvl="0" w:tplc="6902CF1A">
      <w:start w:val="2017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4B24F2"/>
    <w:multiLevelType w:val="hybridMultilevel"/>
    <w:tmpl w:val="21120E60"/>
    <w:lvl w:ilvl="0" w:tplc="0427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21B54350"/>
    <w:multiLevelType w:val="hybridMultilevel"/>
    <w:tmpl w:val="01AEDED4"/>
    <w:lvl w:ilvl="0" w:tplc="26C4A30C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6303D8E"/>
    <w:multiLevelType w:val="multilevel"/>
    <w:tmpl w:val="472CFAE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753493C"/>
    <w:multiLevelType w:val="hybridMultilevel"/>
    <w:tmpl w:val="B1941D2C"/>
    <w:lvl w:ilvl="0" w:tplc="ACBAE274">
      <w:start w:val="2017"/>
      <w:numFmt w:val="decimal"/>
      <w:lvlText w:val="%1"/>
      <w:lvlJc w:val="left"/>
      <w:pPr>
        <w:ind w:left="132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E65A4A"/>
    <w:multiLevelType w:val="multilevel"/>
    <w:tmpl w:val="0926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DD73D3C"/>
    <w:multiLevelType w:val="hybridMultilevel"/>
    <w:tmpl w:val="0680A9AE"/>
    <w:lvl w:ilvl="0" w:tplc="ACBAE274">
      <w:start w:val="2017"/>
      <w:numFmt w:val="decimal"/>
      <w:lvlText w:val="%1"/>
      <w:lvlJc w:val="left"/>
      <w:pPr>
        <w:ind w:left="132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1" w15:restartNumberingAfterBreak="0">
    <w:nsid w:val="3AA178E8"/>
    <w:multiLevelType w:val="hybridMultilevel"/>
    <w:tmpl w:val="3A5A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E6DBE"/>
    <w:multiLevelType w:val="hybridMultilevel"/>
    <w:tmpl w:val="AE08FD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D1DD2"/>
    <w:multiLevelType w:val="hybridMultilevel"/>
    <w:tmpl w:val="E320D976"/>
    <w:lvl w:ilvl="0" w:tplc="B5E0D0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13F5AF5"/>
    <w:multiLevelType w:val="hybridMultilevel"/>
    <w:tmpl w:val="473084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450FE"/>
    <w:multiLevelType w:val="hybridMultilevel"/>
    <w:tmpl w:val="C3F41A66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49803A5"/>
    <w:multiLevelType w:val="hybridMultilevel"/>
    <w:tmpl w:val="A2BA228E"/>
    <w:lvl w:ilvl="0" w:tplc="037C2C92">
      <w:start w:val="1"/>
      <w:numFmt w:val="upperLetter"/>
      <w:lvlText w:val="%1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 w15:restartNumberingAfterBreak="0">
    <w:nsid w:val="5B964642"/>
    <w:multiLevelType w:val="hybridMultilevel"/>
    <w:tmpl w:val="3556A694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CED47C2"/>
    <w:multiLevelType w:val="hybridMultilevel"/>
    <w:tmpl w:val="9F028C46"/>
    <w:lvl w:ilvl="0" w:tplc="0427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8812EF"/>
    <w:multiLevelType w:val="hybridMultilevel"/>
    <w:tmpl w:val="A5983460"/>
    <w:lvl w:ilvl="0" w:tplc="B3B48D4E">
      <w:start w:val="1"/>
      <w:numFmt w:val="upperLetter"/>
      <w:lvlText w:val="%1.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 w15:restartNumberingAfterBreak="0">
    <w:nsid w:val="69D857A2"/>
    <w:multiLevelType w:val="hybridMultilevel"/>
    <w:tmpl w:val="15327F8E"/>
    <w:lvl w:ilvl="0" w:tplc="5FC2F5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6A103EDB"/>
    <w:multiLevelType w:val="hybridMultilevel"/>
    <w:tmpl w:val="746A775C"/>
    <w:lvl w:ilvl="0" w:tplc="26C4A3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E1E6B"/>
    <w:multiLevelType w:val="multilevel"/>
    <w:tmpl w:val="6F1845C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3" w15:restartNumberingAfterBreak="0">
    <w:nsid w:val="76FC7A5A"/>
    <w:multiLevelType w:val="multilevel"/>
    <w:tmpl w:val="D3F4D90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cs="Times New Roman" w:hint="default"/>
      </w:rPr>
    </w:lvl>
  </w:abstractNum>
  <w:abstractNum w:abstractNumId="34" w15:restartNumberingAfterBreak="0">
    <w:nsid w:val="7D4E6394"/>
    <w:multiLevelType w:val="hybridMultilevel"/>
    <w:tmpl w:val="6ED66D8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0E446D"/>
    <w:multiLevelType w:val="hybridMultilevel"/>
    <w:tmpl w:val="65562ED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0744874">
    <w:abstractNumId w:val="19"/>
  </w:num>
  <w:num w:numId="2" w16cid:durableId="1832283878">
    <w:abstractNumId w:val="3"/>
  </w:num>
  <w:num w:numId="3" w16cid:durableId="1219439115">
    <w:abstractNumId w:val="31"/>
  </w:num>
  <w:num w:numId="4" w16cid:durableId="1668820704">
    <w:abstractNumId w:val="15"/>
  </w:num>
  <w:num w:numId="5" w16cid:durableId="881747387">
    <w:abstractNumId w:val="24"/>
  </w:num>
  <w:num w:numId="6" w16cid:durableId="947733816">
    <w:abstractNumId w:val="4"/>
  </w:num>
  <w:num w:numId="7" w16cid:durableId="546453782">
    <w:abstractNumId w:val="11"/>
  </w:num>
  <w:num w:numId="8" w16cid:durableId="240144528">
    <w:abstractNumId w:val="10"/>
  </w:num>
  <w:num w:numId="9" w16cid:durableId="1386833600">
    <w:abstractNumId w:val="0"/>
  </w:num>
  <w:num w:numId="10" w16cid:durableId="286468828">
    <w:abstractNumId w:val="25"/>
  </w:num>
  <w:num w:numId="11" w16cid:durableId="1975283463">
    <w:abstractNumId w:val="27"/>
  </w:num>
  <w:num w:numId="12" w16cid:durableId="684674265">
    <w:abstractNumId w:val="30"/>
  </w:num>
  <w:num w:numId="13" w16cid:durableId="1353724864">
    <w:abstractNumId w:val="35"/>
  </w:num>
  <w:num w:numId="14" w16cid:durableId="389890668">
    <w:abstractNumId w:val="34"/>
  </w:num>
  <w:num w:numId="15" w16cid:durableId="2075159866">
    <w:abstractNumId w:val="33"/>
  </w:num>
  <w:num w:numId="16" w16cid:durableId="1490364338">
    <w:abstractNumId w:val="26"/>
  </w:num>
  <w:num w:numId="17" w16cid:durableId="550111985">
    <w:abstractNumId w:val="5"/>
  </w:num>
  <w:num w:numId="18" w16cid:durableId="1951006905">
    <w:abstractNumId w:val="9"/>
  </w:num>
  <w:num w:numId="19" w16cid:durableId="476343837">
    <w:abstractNumId w:val="29"/>
  </w:num>
  <w:num w:numId="20" w16cid:durableId="990257938">
    <w:abstractNumId w:val="8"/>
  </w:num>
  <w:num w:numId="21" w16cid:durableId="1808426919">
    <w:abstractNumId w:val="14"/>
  </w:num>
  <w:num w:numId="22" w16cid:durableId="404886538">
    <w:abstractNumId w:val="28"/>
  </w:num>
  <w:num w:numId="23" w16cid:durableId="283073397">
    <w:abstractNumId w:val="32"/>
  </w:num>
  <w:num w:numId="24" w16cid:durableId="159857138">
    <w:abstractNumId w:val="6"/>
  </w:num>
  <w:num w:numId="25" w16cid:durableId="2038849611">
    <w:abstractNumId w:val="2"/>
  </w:num>
  <w:num w:numId="26" w16cid:durableId="438065928">
    <w:abstractNumId w:val="17"/>
  </w:num>
  <w:num w:numId="27" w16cid:durableId="984511452">
    <w:abstractNumId w:val="13"/>
  </w:num>
  <w:num w:numId="28" w16cid:durableId="919144442">
    <w:abstractNumId w:val="20"/>
  </w:num>
  <w:num w:numId="29" w16cid:durableId="810826387">
    <w:abstractNumId w:val="18"/>
  </w:num>
  <w:num w:numId="30" w16cid:durableId="1216118590">
    <w:abstractNumId w:val="21"/>
  </w:num>
  <w:num w:numId="31" w16cid:durableId="24018544">
    <w:abstractNumId w:val="1"/>
  </w:num>
  <w:num w:numId="32" w16cid:durableId="1672223834">
    <w:abstractNumId w:val="7"/>
  </w:num>
  <w:num w:numId="33" w16cid:durableId="290356739">
    <w:abstractNumId w:val="22"/>
  </w:num>
  <w:num w:numId="34" w16cid:durableId="15902339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7992874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2009879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72FA"/>
    <w:rsid w:val="0001166F"/>
    <w:rsid w:val="00016C09"/>
    <w:rsid w:val="000236C2"/>
    <w:rsid w:val="00030D0A"/>
    <w:rsid w:val="00040A6F"/>
    <w:rsid w:val="00041EFA"/>
    <w:rsid w:val="00054BFF"/>
    <w:rsid w:val="00062441"/>
    <w:rsid w:val="00065427"/>
    <w:rsid w:val="00067B1E"/>
    <w:rsid w:val="000762A1"/>
    <w:rsid w:val="00081AC7"/>
    <w:rsid w:val="00083EF8"/>
    <w:rsid w:val="000873F3"/>
    <w:rsid w:val="000D6BF0"/>
    <w:rsid w:val="000F266A"/>
    <w:rsid w:val="00110260"/>
    <w:rsid w:val="00110915"/>
    <w:rsid w:val="00114068"/>
    <w:rsid w:val="0011457B"/>
    <w:rsid w:val="001150A3"/>
    <w:rsid w:val="00122B34"/>
    <w:rsid w:val="00124900"/>
    <w:rsid w:val="00125882"/>
    <w:rsid w:val="00130B3B"/>
    <w:rsid w:val="00146DCA"/>
    <w:rsid w:val="00165C43"/>
    <w:rsid w:val="00173129"/>
    <w:rsid w:val="00173559"/>
    <w:rsid w:val="0017613A"/>
    <w:rsid w:val="001826DD"/>
    <w:rsid w:val="0018487B"/>
    <w:rsid w:val="001973D2"/>
    <w:rsid w:val="001A59B2"/>
    <w:rsid w:val="001B257F"/>
    <w:rsid w:val="001B393F"/>
    <w:rsid w:val="001C0BD9"/>
    <w:rsid w:val="001C7342"/>
    <w:rsid w:val="001C7FD5"/>
    <w:rsid w:val="001D6E8D"/>
    <w:rsid w:val="001E53D9"/>
    <w:rsid w:val="00200681"/>
    <w:rsid w:val="0020158C"/>
    <w:rsid w:val="00206260"/>
    <w:rsid w:val="00207EE8"/>
    <w:rsid w:val="002233C7"/>
    <w:rsid w:val="00224CDF"/>
    <w:rsid w:val="00224FD6"/>
    <w:rsid w:val="002273E5"/>
    <w:rsid w:val="00231C73"/>
    <w:rsid w:val="002342C1"/>
    <w:rsid w:val="00236CFA"/>
    <w:rsid w:val="002412EE"/>
    <w:rsid w:val="002422F0"/>
    <w:rsid w:val="00251047"/>
    <w:rsid w:val="00277263"/>
    <w:rsid w:val="0028358C"/>
    <w:rsid w:val="00284AB6"/>
    <w:rsid w:val="002A05CF"/>
    <w:rsid w:val="002A1021"/>
    <w:rsid w:val="002A238D"/>
    <w:rsid w:val="002A4583"/>
    <w:rsid w:val="002A45AE"/>
    <w:rsid w:val="002B405E"/>
    <w:rsid w:val="002B6331"/>
    <w:rsid w:val="002B7A0B"/>
    <w:rsid w:val="002C4724"/>
    <w:rsid w:val="002C50DD"/>
    <w:rsid w:val="002C5F3A"/>
    <w:rsid w:val="002D5535"/>
    <w:rsid w:val="003064DD"/>
    <w:rsid w:val="00306A06"/>
    <w:rsid w:val="00342096"/>
    <w:rsid w:val="00353980"/>
    <w:rsid w:val="003564E4"/>
    <w:rsid w:val="00365D22"/>
    <w:rsid w:val="003778ED"/>
    <w:rsid w:val="003863D6"/>
    <w:rsid w:val="003864E0"/>
    <w:rsid w:val="0039637A"/>
    <w:rsid w:val="003A6E5E"/>
    <w:rsid w:val="003B60E3"/>
    <w:rsid w:val="003D18FE"/>
    <w:rsid w:val="003E26F9"/>
    <w:rsid w:val="003F13DF"/>
    <w:rsid w:val="00402411"/>
    <w:rsid w:val="00415644"/>
    <w:rsid w:val="00422A56"/>
    <w:rsid w:val="00433BAB"/>
    <w:rsid w:val="00433D43"/>
    <w:rsid w:val="0043730C"/>
    <w:rsid w:val="00442327"/>
    <w:rsid w:val="00443750"/>
    <w:rsid w:val="0044669C"/>
    <w:rsid w:val="004530D2"/>
    <w:rsid w:val="00455971"/>
    <w:rsid w:val="004622F8"/>
    <w:rsid w:val="00472019"/>
    <w:rsid w:val="004B629B"/>
    <w:rsid w:val="004C284D"/>
    <w:rsid w:val="004C5531"/>
    <w:rsid w:val="004C6FCC"/>
    <w:rsid w:val="004C7074"/>
    <w:rsid w:val="004E16D6"/>
    <w:rsid w:val="004E5CE3"/>
    <w:rsid w:val="004F1B12"/>
    <w:rsid w:val="005161AC"/>
    <w:rsid w:val="005238EA"/>
    <w:rsid w:val="00526A4E"/>
    <w:rsid w:val="00536A7F"/>
    <w:rsid w:val="00541B03"/>
    <w:rsid w:val="00574350"/>
    <w:rsid w:val="005744ED"/>
    <w:rsid w:val="00582F29"/>
    <w:rsid w:val="00583E06"/>
    <w:rsid w:val="00592466"/>
    <w:rsid w:val="005A2B71"/>
    <w:rsid w:val="005C5147"/>
    <w:rsid w:val="005D7101"/>
    <w:rsid w:val="005E6F1A"/>
    <w:rsid w:val="005F52E4"/>
    <w:rsid w:val="00601949"/>
    <w:rsid w:val="006060E3"/>
    <w:rsid w:val="0062639F"/>
    <w:rsid w:val="006678FA"/>
    <w:rsid w:val="00673435"/>
    <w:rsid w:val="00682B36"/>
    <w:rsid w:val="0068732F"/>
    <w:rsid w:val="006A686B"/>
    <w:rsid w:val="006A7B34"/>
    <w:rsid w:val="006F34F5"/>
    <w:rsid w:val="00714027"/>
    <w:rsid w:val="00715A94"/>
    <w:rsid w:val="007162DA"/>
    <w:rsid w:val="00720ECF"/>
    <w:rsid w:val="007322C1"/>
    <w:rsid w:val="00734AB3"/>
    <w:rsid w:val="0076392B"/>
    <w:rsid w:val="007654A1"/>
    <w:rsid w:val="0076579D"/>
    <w:rsid w:val="00782E38"/>
    <w:rsid w:val="00784FDD"/>
    <w:rsid w:val="007A5DBA"/>
    <w:rsid w:val="007B142B"/>
    <w:rsid w:val="007B4301"/>
    <w:rsid w:val="007B72FA"/>
    <w:rsid w:val="007C623F"/>
    <w:rsid w:val="007E6745"/>
    <w:rsid w:val="00803086"/>
    <w:rsid w:val="00804356"/>
    <w:rsid w:val="0084146A"/>
    <w:rsid w:val="00845B3C"/>
    <w:rsid w:val="0084731E"/>
    <w:rsid w:val="00856C20"/>
    <w:rsid w:val="00857283"/>
    <w:rsid w:val="00863304"/>
    <w:rsid w:val="00877B75"/>
    <w:rsid w:val="00881584"/>
    <w:rsid w:val="00882053"/>
    <w:rsid w:val="00883984"/>
    <w:rsid w:val="0088596E"/>
    <w:rsid w:val="00886FD3"/>
    <w:rsid w:val="00896994"/>
    <w:rsid w:val="008A0520"/>
    <w:rsid w:val="008B2894"/>
    <w:rsid w:val="008D3F7D"/>
    <w:rsid w:val="008F04B0"/>
    <w:rsid w:val="008F436C"/>
    <w:rsid w:val="008F4E33"/>
    <w:rsid w:val="008F6E49"/>
    <w:rsid w:val="00902386"/>
    <w:rsid w:val="00902E0D"/>
    <w:rsid w:val="009209E0"/>
    <w:rsid w:val="00924A47"/>
    <w:rsid w:val="00936C49"/>
    <w:rsid w:val="00937B4F"/>
    <w:rsid w:val="00957392"/>
    <w:rsid w:val="009606AE"/>
    <w:rsid w:val="009726C0"/>
    <w:rsid w:val="00982F2D"/>
    <w:rsid w:val="00987D66"/>
    <w:rsid w:val="00992EC6"/>
    <w:rsid w:val="009A27CD"/>
    <w:rsid w:val="009A4ED3"/>
    <w:rsid w:val="009C1D8E"/>
    <w:rsid w:val="009C2448"/>
    <w:rsid w:val="009D5330"/>
    <w:rsid w:val="009D5708"/>
    <w:rsid w:val="009E168C"/>
    <w:rsid w:val="009E2C9E"/>
    <w:rsid w:val="009E37ED"/>
    <w:rsid w:val="009F7A2C"/>
    <w:rsid w:val="00A0439B"/>
    <w:rsid w:val="00A36417"/>
    <w:rsid w:val="00A7242E"/>
    <w:rsid w:val="00A749D3"/>
    <w:rsid w:val="00A837B5"/>
    <w:rsid w:val="00A85575"/>
    <w:rsid w:val="00A8644C"/>
    <w:rsid w:val="00AA3A7F"/>
    <w:rsid w:val="00AB3DC9"/>
    <w:rsid w:val="00AC0ABE"/>
    <w:rsid w:val="00AC180F"/>
    <w:rsid w:val="00AC1835"/>
    <w:rsid w:val="00AE153D"/>
    <w:rsid w:val="00AE1F75"/>
    <w:rsid w:val="00AE770C"/>
    <w:rsid w:val="00AF200A"/>
    <w:rsid w:val="00AF50A4"/>
    <w:rsid w:val="00B00EC4"/>
    <w:rsid w:val="00B10C90"/>
    <w:rsid w:val="00B124FD"/>
    <w:rsid w:val="00B12598"/>
    <w:rsid w:val="00B16F39"/>
    <w:rsid w:val="00B20C5A"/>
    <w:rsid w:val="00B23574"/>
    <w:rsid w:val="00B303C0"/>
    <w:rsid w:val="00B515CB"/>
    <w:rsid w:val="00B66D75"/>
    <w:rsid w:val="00B7072C"/>
    <w:rsid w:val="00B74151"/>
    <w:rsid w:val="00BA67D8"/>
    <w:rsid w:val="00BA6D14"/>
    <w:rsid w:val="00BB0F9D"/>
    <w:rsid w:val="00BB1A50"/>
    <w:rsid w:val="00BF1568"/>
    <w:rsid w:val="00BF1CED"/>
    <w:rsid w:val="00BF20F4"/>
    <w:rsid w:val="00C025A8"/>
    <w:rsid w:val="00C07503"/>
    <w:rsid w:val="00C128AA"/>
    <w:rsid w:val="00C16E4D"/>
    <w:rsid w:val="00C17C67"/>
    <w:rsid w:val="00C231FF"/>
    <w:rsid w:val="00C24638"/>
    <w:rsid w:val="00C24661"/>
    <w:rsid w:val="00C478E9"/>
    <w:rsid w:val="00C5053C"/>
    <w:rsid w:val="00C5232E"/>
    <w:rsid w:val="00C71094"/>
    <w:rsid w:val="00CA4570"/>
    <w:rsid w:val="00CB413C"/>
    <w:rsid w:val="00CC01C7"/>
    <w:rsid w:val="00CC3D1A"/>
    <w:rsid w:val="00CD2BD4"/>
    <w:rsid w:val="00CD3E5E"/>
    <w:rsid w:val="00CF15DB"/>
    <w:rsid w:val="00D017FB"/>
    <w:rsid w:val="00D135BF"/>
    <w:rsid w:val="00D1743E"/>
    <w:rsid w:val="00D27853"/>
    <w:rsid w:val="00D3326C"/>
    <w:rsid w:val="00D43EEC"/>
    <w:rsid w:val="00D45906"/>
    <w:rsid w:val="00D71F82"/>
    <w:rsid w:val="00D778EF"/>
    <w:rsid w:val="00D86F1D"/>
    <w:rsid w:val="00D944D5"/>
    <w:rsid w:val="00DA02AA"/>
    <w:rsid w:val="00DA6DB6"/>
    <w:rsid w:val="00DB015A"/>
    <w:rsid w:val="00DD1361"/>
    <w:rsid w:val="00DD6840"/>
    <w:rsid w:val="00DD6D00"/>
    <w:rsid w:val="00E2438C"/>
    <w:rsid w:val="00E4469F"/>
    <w:rsid w:val="00E51065"/>
    <w:rsid w:val="00E6434D"/>
    <w:rsid w:val="00E67FF1"/>
    <w:rsid w:val="00E7272B"/>
    <w:rsid w:val="00E83C2C"/>
    <w:rsid w:val="00EB4D66"/>
    <w:rsid w:val="00EC0C7F"/>
    <w:rsid w:val="00EC550A"/>
    <w:rsid w:val="00ED5BA5"/>
    <w:rsid w:val="00ED5F48"/>
    <w:rsid w:val="00EE1B89"/>
    <w:rsid w:val="00EF20B1"/>
    <w:rsid w:val="00F05331"/>
    <w:rsid w:val="00F05DD7"/>
    <w:rsid w:val="00F13972"/>
    <w:rsid w:val="00F32229"/>
    <w:rsid w:val="00F426E1"/>
    <w:rsid w:val="00F43B38"/>
    <w:rsid w:val="00F4421A"/>
    <w:rsid w:val="00F50D3E"/>
    <w:rsid w:val="00F572E3"/>
    <w:rsid w:val="00F6174A"/>
    <w:rsid w:val="00F62FA9"/>
    <w:rsid w:val="00F633B0"/>
    <w:rsid w:val="00F637E6"/>
    <w:rsid w:val="00F73AC8"/>
    <w:rsid w:val="00F77DAE"/>
    <w:rsid w:val="00FA2911"/>
    <w:rsid w:val="00FB28DF"/>
    <w:rsid w:val="00FC1394"/>
    <w:rsid w:val="00FD2183"/>
    <w:rsid w:val="00FD36E9"/>
    <w:rsid w:val="00FE086B"/>
    <w:rsid w:val="00FE7BD9"/>
    <w:rsid w:val="00FF632E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2ACEC"/>
  <w15:docId w15:val="{2DE64F17-D2EC-4A26-B8FA-D3795A2E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530D2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639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BB1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76392B"/>
    <w:rPr>
      <w:rFonts w:ascii="Times New Roman" w:hAnsi="Times New Roman" w:cs="Times New Roman"/>
      <w:b/>
      <w:sz w:val="24"/>
      <w:szCs w:val="24"/>
    </w:rPr>
  </w:style>
  <w:style w:type="character" w:customStyle="1" w:styleId="Antrat2Diagrama">
    <w:name w:val="Antraštė 2 Diagrama"/>
    <w:link w:val="Antrat2"/>
    <w:uiPriority w:val="99"/>
    <w:locked/>
    <w:rsid w:val="00BB1A50"/>
    <w:rPr>
      <w:rFonts w:ascii="Arial" w:hAnsi="Arial" w:cs="Arial"/>
      <w:b/>
      <w:bCs/>
      <w:i/>
      <w:iCs/>
      <w:sz w:val="28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7B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7B72F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7B7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locked/>
    <w:rsid w:val="007B72FA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7B7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locked/>
    <w:rsid w:val="007B72FA"/>
    <w:rPr>
      <w:rFonts w:cs="Times New Roman"/>
    </w:rPr>
  </w:style>
  <w:style w:type="paragraph" w:styleId="prastasiniatinklio">
    <w:name w:val="Normal (Web)"/>
    <w:basedOn w:val="prastasis"/>
    <w:uiPriority w:val="99"/>
    <w:rsid w:val="0076392B"/>
    <w:rPr>
      <w:rFonts w:ascii="Times New Roman" w:hAnsi="Times New Roman"/>
      <w:sz w:val="24"/>
      <w:szCs w:val="24"/>
    </w:rPr>
  </w:style>
  <w:style w:type="table" w:styleId="Lentelstinklelis">
    <w:name w:val="Table Grid"/>
    <w:basedOn w:val="prastojilentel"/>
    <w:uiPriority w:val="99"/>
    <w:rsid w:val="007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76392B"/>
    <w:pPr>
      <w:ind w:left="720"/>
      <w:contextualSpacing/>
    </w:pPr>
  </w:style>
  <w:style w:type="character" w:styleId="Grietas">
    <w:name w:val="Strong"/>
    <w:uiPriority w:val="99"/>
    <w:qFormat/>
    <w:rsid w:val="0076392B"/>
    <w:rPr>
      <w:rFonts w:cs="Times New Roman"/>
      <w:b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76392B"/>
    <w:pPr>
      <w:spacing w:after="0" w:line="240" w:lineRule="auto"/>
      <w:ind w:firstLine="720"/>
      <w:jc w:val="both"/>
    </w:pPr>
    <w:rPr>
      <w:rFonts w:ascii="Arial" w:eastAsia="Times New Roman" w:hAnsi="Arial"/>
      <w:spacing w:val="-5"/>
      <w:sz w:val="24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76392B"/>
    <w:rPr>
      <w:rFonts w:ascii="Arial" w:hAnsi="Arial" w:cs="Times New Roman"/>
      <w:spacing w:val="-5"/>
      <w:sz w:val="20"/>
      <w:szCs w:val="20"/>
    </w:rPr>
  </w:style>
  <w:style w:type="character" w:styleId="Komentaronuoroda">
    <w:name w:val="annotation reference"/>
    <w:uiPriority w:val="99"/>
    <w:semiHidden/>
    <w:rsid w:val="0076392B"/>
    <w:rPr>
      <w:rFonts w:cs="Times New Roman"/>
      <w:sz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76392B"/>
    <w:pPr>
      <w:spacing w:after="200"/>
      <w:ind w:firstLine="0"/>
      <w:jc w:val="left"/>
    </w:pPr>
    <w:rPr>
      <w:b/>
      <w:bCs/>
      <w:sz w:val="20"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76392B"/>
    <w:rPr>
      <w:rFonts w:ascii="Arial" w:hAnsi="Arial" w:cs="Times New Roman"/>
      <w:b/>
      <w:bCs/>
      <w:spacing w:val="-5"/>
      <w:sz w:val="20"/>
      <w:szCs w:val="20"/>
    </w:rPr>
  </w:style>
  <w:style w:type="character" w:styleId="Hipersaitas">
    <w:name w:val="Hyperlink"/>
    <w:uiPriority w:val="99"/>
    <w:rsid w:val="0076392B"/>
    <w:rPr>
      <w:rFonts w:cs="Times New Roman"/>
      <w:color w:val="0000FF"/>
      <w:u w:val="single"/>
    </w:rPr>
  </w:style>
  <w:style w:type="paragraph" w:styleId="Betarp">
    <w:name w:val="No Spacing"/>
    <w:uiPriority w:val="99"/>
    <w:qFormat/>
    <w:rsid w:val="0076392B"/>
    <w:rPr>
      <w:rFonts w:cs="Calibri"/>
      <w:sz w:val="22"/>
      <w:szCs w:val="2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76392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agrindinistekstasDiagrama">
    <w:name w:val="Pagrindinis tekstas Diagrama"/>
    <w:link w:val="Pagrindinistekstas"/>
    <w:uiPriority w:val="99"/>
    <w:locked/>
    <w:rsid w:val="0076392B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BA67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BB1A50"/>
    <w:pPr>
      <w:spacing w:after="120"/>
      <w:ind w:left="283"/>
    </w:pPr>
    <w:rPr>
      <w:rFonts w:cs="Calibri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BB1A50"/>
    <w:rPr>
      <w:rFonts w:ascii="Calibri" w:hAnsi="Calibri" w:cs="Calibri"/>
    </w:rPr>
  </w:style>
  <w:style w:type="paragraph" w:styleId="HTMLiankstoformatuotas">
    <w:name w:val="HTML Preformatted"/>
    <w:basedOn w:val="prastasis"/>
    <w:link w:val="HTMLiankstoformatuotasDiagrama"/>
    <w:uiPriority w:val="99"/>
    <w:rsid w:val="00BB1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BB1A50"/>
    <w:rPr>
      <w:rFonts w:ascii="Courier New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6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5073">
                  <w:marLeft w:val="0"/>
                  <w:marRight w:val="0"/>
                  <w:marTop w:val="188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86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5075">
                  <w:marLeft w:val="0"/>
                  <w:marRight w:val="0"/>
                  <w:marTop w:val="188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86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5081">
                  <w:marLeft w:val="0"/>
                  <w:marRight w:val="0"/>
                  <w:marTop w:val="188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86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5063">
                  <w:marLeft w:val="0"/>
                  <w:marRight w:val="0"/>
                  <w:marTop w:val="188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86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2249</Words>
  <Characters>1282</Characters>
  <Application>Microsoft Office Word</Application>
  <DocSecurity>0</DocSecurity>
  <Lines>10</Lines>
  <Paragraphs>7</Paragraphs>
  <ScaleCrop>false</ScaleCrop>
  <Company>Grizli777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PC</cp:lastModifiedBy>
  <cp:revision>28</cp:revision>
  <cp:lastPrinted>2020-04-15T12:57:00Z</cp:lastPrinted>
  <dcterms:created xsi:type="dcterms:W3CDTF">2022-03-30T07:27:00Z</dcterms:created>
  <dcterms:modified xsi:type="dcterms:W3CDTF">2022-04-05T12:52:00Z</dcterms:modified>
</cp:coreProperties>
</file>