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Layout w:type="fixed"/>
        <w:tblLook w:val="0000" w:firstRow="0" w:lastRow="0" w:firstColumn="0" w:lastColumn="0" w:noHBand="0" w:noVBand="0"/>
      </w:tblPr>
      <w:tblGrid>
        <w:gridCol w:w="9639"/>
      </w:tblGrid>
      <w:tr w:rsidR="00923214" w:rsidRPr="00692CE3" w14:paraId="7208C633" w14:textId="77777777" w:rsidTr="00BF1B4B">
        <w:trPr>
          <w:trHeight w:val="1055"/>
        </w:trPr>
        <w:tc>
          <w:tcPr>
            <w:tcW w:w="9639" w:type="dxa"/>
          </w:tcPr>
          <w:p w14:paraId="6D03B563" w14:textId="77777777" w:rsidR="00923214" w:rsidRPr="001E3436" w:rsidRDefault="00923214" w:rsidP="00BF1B4B">
            <w:pPr>
              <w:tabs>
                <w:tab w:val="left" w:pos="4572"/>
              </w:tabs>
              <w:overflowPunct w:val="0"/>
              <w:autoSpaceDE w:val="0"/>
              <w:autoSpaceDN w:val="0"/>
              <w:adjustRightInd w:val="0"/>
              <w:spacing w:line="240" w:lineRule="atLeast"/>
              <w:jc w:val="right"/>
              <w:rPr>
                <w:rFonts w:ascii="Times New Roman" w:hAnsi="Times New Roman"/>
                <w:i/>
                <w:noProof/>
                <w:sz w:val="24"/>
                <w:szCs w:val="24"/>
              </w:rPr>
            </w:pPr>
            <w:r w:rsidRPr="001E3436">
              <w:rPr>
                <w:rFonts w:ascii="Times New Roman" w:hAnsi="Times New Roman"/>
                <w:i/>
                <w:sz w:val="24"/>
                <w:szCs w:val="24"/>
              </w:rPr>
              <w:t>Projektas</w:t>
            </w:r>
          </w:p>
          <w:p w14:paraId="42528017" w14:textId="77777777" w:rsidR="00923214" w:rsidRPr="00692CE3" w:rsidRDefault="00681A7C" w:rsidP="00BF1B4B">
            <w:pPr>
              <w:overflowPunct w:val="0"/>
              <w:autoSpaceDE w:val="0"/>
              <w:autoSpaceDN w:val="0"/>
              <w:adjustRightInd w:val="0"/>
              <w:spacing w:line="240" w:lineRule="atLeast"/>
              <w:jc w:val="center"/>
              <w:rPr>
                <w:rFonts w:ascii="Times New Roman" w:hAnsi="Times New Roman"/>
                <w:color w:val="000000"/>
                <w:sz w:val="24"/>
                <w:szCs w:val="24"/>
              </w:rPr>
            </w:pPr>
            <w:r>
              <w:rPr>
                <w:rFonts w:ascii="Times New Roman" w:hAnsi="Times New Roman"/>
                <w:noProof/>
                <w:sz w:val="24"/>
                <w:szCs w:val="24"/>
              </w:rPr>
              <w:pict w14:anchorId="79B05E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style="width:32.25pt;height:42pt;visibility:visible">
                  <v:imagedata r:id="rId4" o:title=""/>
                </v:shape>
              </w:pict>
            </w:r>
          </w:p>
        </w:tc>
      </w:tr>
      <w:tr w:rsidR="00923214" w:rsidRPr="00692CE3" w14:paraId="48156F2F" w14:textId="77777777" w:rsidTr="00BF1B4B">
        <w:trPr>
          <w:trHeight w:val="1913"/>
        </w:trPr>
        <w:tc>
          <w:tcPr>
            <w:tcW w:w="9639" w:type="dxa"/>
          </w:tcPr>
          <w:p w14:paraId="55A8762E" w14:textId="77777777" w:rsidR="00923214" w:rsidRPr="00356A95" w:rsidRDefault="00923214" w:rsidP="00BF1B4B">
            <w:pPr>
              <w:pStyle w:val="Antrat2"/>
              <w:rPr>
                <w:szCs w:val="24"/>
              </w:rPr>
            </w:pPr>
            <w:r w:rsidRPr="00356A95">
              <w:rPr>
                <w:szCs w:val="24"/>
              </w:rPr>
              <w:t>Pagėgių savivaldybės taryba</w:t>
            </w:r>
          </w:p>
          <w:p w14:paraId="3ACAB307" w14:textId="77777777" w:rsidR="00923214" w:rsidRPr="00692CE3" w:rsidRDefault="00923214" w:rsidP="00BF1B4B">
            <w:pPr>
              <w:overflowPunct w:val="0"/>
              <w:autoSpaceDE w:val="0"/>
              <w:autoSpaceDN w:val="0"/>
              <w:adjustRightInd w:val="0"/>
              <w:spacing w:before="120"/>
              <w:jc w:val="center"/>
              <w:rPr>
                <w:rFonts w:ascii="Times New Roman" w:hAnsi="Times New Roman"/>
                <w:b/>
                <w:bCs/>
                <w:caps/>
                <w:color w:val="000000"/>
                <w:sz w:val="24"/>
                <w:szCs w:val="24"/>
              </w:rPr>
            </w:pPr>
          </w:p>
          <w:p w14:paraId="0D42F81A" w14:textId="77777777" w:rsidR="00923214" w:rsidRPr="00692CE3" w:rsidRDefault="00923214" w:rsidP="00BF1B4B">
            <w:pPr>
              <w:overflowPunct w:val="0"/>
              <w:autoSpaceDE w:val="0"/>
              <w:autoSpaceDN w:val="0"/>
              <w:adjustRightInd w:val="0"/>
              <w:spacing w:before="120"/>
              <w:jc w:val="center"/>
              <w:rPr>
                <w:rFonts w:ascii="Times New Roman" w:hAnsi="Times New Roman"/>
                <w:b/>
                <w:bCs/>
                <w:caps/>
                <w:color w:val="000000"/>
                <w:sz w:val="24"/>
                <w:szCs w:val="24"/>
              </w:rPr>
            </w:pPr>
            <w:r w:rsidRPr="00692CE3">
              <w:rPr>
                <w:rFonts w:ascii="Times New Roman" w:hAnsi="Times New Roman"/>
                <w:b/>
                <w:bCs/>
                <w:caps/>
                <w:color w:val="000000"/>
                <w:sz w:val="24"/>
                <w:szCs w:val="24"/>
              </w:rPr>
              <w:t>sprendimas</w:t>
            </w:r>
          </w:p>
          <w:p w14:paraId="5D34A7C7" w14:textId="77777777" w:rsidR="00923214" w:rsidRPr="00692CE3" w:rsidRDefault="00923214" w:rsidP="00BF1B4B">
            <w:pPr>
              <w:overflowPunct w:val="0"/>
              <w:autoSpaceDE w:val="0"/>
              <w:autoSpaceDN w:val="0"/>
              <w:adjustRightInd w:val="0"/>
              <w:spacing w:after="0"/>
              <w:jc w:val="center"/>
              <w:rPr>
                <w:rFonts w:ascii="Times New Roman" w:hAnsi="Times New Roman"/>
                <w:b/>
                <w:bCs/>
                <w:caps/>
                <w:color w:val="000000"/>
                <w:sz w:val="24"/>
                <w:szCs w:val="24"/>
              </w:rPr>
            </w:pPr>
            <w:r w:rsidRPr="00692CE3">
              <w:rPr>
                <w:rFonts w:ascii="Times New Roman" w:hAnsi="Times New Roman"/>
                <w:b/>
                <w:bCs/>
                <w:caps/>
                <w:color w:val="000000"/>
                <w:sz w:val="24"/>
                <w:szCs w:val="24"/>
              </w:rPr>
              <w:t>dėl PAGĖGIŲ SAVIVALDYBĖS TARYBOS 2015 M. BALANDŽIO 2 D. SPRENDIMO NR. T-36 „DĖL VIEŠAME AUKCIONE PARDUODAMO PAGĖGIŲ SAVIVALDYBĖS NEKILNOJAMOJO TURTO IR KITŲ NEKILNOJAMŲJŲ DAIKTŲ SĄRAŠO“ PAKEITIMO</w:t>
            </w:r>
          </w:p>
        </w:tc>
      </w:tr>
      <w:tr w:rsidR="00923214" w:rsidRPr="00692CE3" w14:paraId="76611080" w14:textId="77777777" w:rsidTr="00BF1B4B">
        <w:trPr>
          <w:trHeight w:val="631"/>
        </w:trPr>
        <w:tc>
          <w:tcPr>
            <w:tcW w:w="9639" w:type="dxa"/>
          </w:tcPr>
          <w:p w14:paraId="79573B82" w14:textId="06CF4197" w:rsidR="00923214" w:rsidRPr="00356A95" w:rsidRDefault="00923214" w:rsidP="00BF1B4B">
            <w:pPr>
              <w:pStyle w:val="Antrat2"/>
              <w:rPr>
                <w:b w:val="0"/>
                <w:bCs w:val="0"/>
                <w:caps w:val="0"/>
                <w:szCs w:val="24"/>
              </w:rPr>
            </w:pPr>
            <w:r w:rsidRPr="00356A95">
              <w:rPr>
                <w:b w:val="0"/>
                <w:bCs w:val="0"/>
                <w:caps w:val="0"/>
                <w:szCs w:val="24"/>
              </w:rPr>
              <w:t>20</w:t>
            </w:r>
            <w:r>
              <w:rPr>
                <w:b w:val="0"/>
                <w:bCs w:val="0"/>
                <w:caps w:val="0"/>
                <w:szCs w:val="24"/>
              </w:rPr>
              <w:t>22</w:t>
            </w:r>
            <w:r w:rsidRPr="00356A95">
              <w:rPr>
                <w:b w:val="0"/>
                <w:bCs w:val="0"/>
                <w:caps w:val="0"/>
                <w:szCs w:val="24"/>
              </w:rPr>
              <w:t xml:space="preserve"> m. </w:t>
            </w:r>
            <w:r>
              <w:rPr>
                <w:b w:val="0"/>
                <w:bCs w:val="0"/>
                <w:caps w:val="0"/>
                <w:szCs w:val="24"/>
              </w:rPr>
              <w:t xml:space="preserve">vasario 3 </w:t>
            </w:r>
            <w:r w:rsidRPr="00356A95">
              <w:rPr>
                <w:b w:val="0"/>
                <w:bCs w:val="0"/>
                <w:caps w:val="0"/>
                <w:szCs w:val="24"/>
              </w:rPr>
              <w:t>d. Nr. T</w:t>
            </w:r>
            <w:r>
              <w:rPr>
                <w:b w:val="0"/>
                <w:bCs w:val="0"/>
                <w:caps w:val="0"/>
                <w:szCs w:val="24"/>
              </w:rPr>
              <w:t>1</w:t>
            </w:r>
            <w:r w:rsidRPr="00356A95">
              <w:rPr>
                <w:b w:val="0"/>
                <w:bCs w:val="0"/>
                <w:caps w:val="0"/>
                <w:szCs w:val="24"/>
              </w:rPr>
              <w:t>-</w:t>
            </w:r>
            <w:r w:rsidR="00681A7C">
              <w:rPr>
                <w:b w:val="0"/>
                <w:bCs w:val="0"/>
                <w:caps w:val="0"/>
                <w:szCs w:val="24"/>
              </w:rPr>
              <w:t>41</w:t>
            </w:r>
          </w:p>
          <w:p w14:paraId="2292D779" w14:textId="77777777" w:rsidR="00923214" w:rsidRPr="00692CE3" w:rsidRDefault="00923214" w:rsidP="00BF1B4B">
            <w:pPr>
              <w:overflowPunct w:val="0"/>
              <w:autoSpaceDE w:val="0"/>
              <w:autoSpaceDN w:val="0"/>
              <w:adjustRightInd w:val="0"/>
              <w:jc w:val="center"/>
              <w:rPr>
                <w:rFonts w:ascii="Times New Roman" w:hAnsi="Times New Roman"/>
                <w:sz w:val="24"/>
                <w:szCs w:val="24"/>
              </w:rPr>
            </w:pPr>
            <w:r w:rsidRPr="00692CE3">
              <w:rPr>
                <w:rFonts w:ascii="Times New Roman" w:hAnsi="Times New Roman"/>
                <w:sz w:val="24"/>
                <w:szCs w:val="24"/>
              </w:rPr>
              <w:t>Pagėgiai</w:t>
            </w:r>
          </w:p>
        </w:tc>
      </w:tr>
    </w:tbl>
    <w:p w14:paraId="04C2ECA6" w14:textId="77777777" w:rsidR="00923214" w:rsidRDefault="00923214" w:rsidP="00CE55B3">
      <w:pPr>
        <w:spacing w:after="0" w:line="240" w:lineRule="auto"/>
        <w:jc w:val="both"/>
        <w:rPr>
          <w:rFonts w:ascii="Times New Roman" w:hAnsi="Times New Roman"/>
          <w:sz w:val="24"/>
          <w:szCs w:val="24"/>
        </w:rPr>
      </w:pPr>
      <w:r>
        <w:rPr>
          <w:rFonts w:ascii="Times New Roman" w:hAnsi="Times New Roman"/>
          <w:sz w:val="24"/>
          <w:szCs w:val="24"/>
        </w:rPr>
        <w:tab/>
      </w:r>
      <w:r w:rsidRPr="0035451D">
        <w:rPr>
          <w:rFonts w:ascii="Times New Roman" w:hAnsi="Times New Roman"/>
          <w:sz w:val="24"/>
          <w:szCs w:val="24"/>
        </w:rPr>
        <w:t xml:space="preserve">Vadovaudamasi Lietuvos Respublikos vietos savivaldos įstatymo 16 straipsnio 2 dalies 26 punktu, 18 straipsnio </w:t>
      </w:r>
      <w:r>
        <w:rPr>
          <w:rFonts w:ascii="Times New Roman" w:hAnsi="Times New Roman"/>
          <w:sz w:val="24"/>
          <w:szCs w:val="24"/>
        </w:rPr>
        <w:t xml:space="preserve">1 dalimi, </w:t>
      </w:r>
      <w:r w:rsidRPr="00A536D8">
        <w:rPr>
          <w:rFonts w:ascii="Times New Roman" w:hAnsi="Times New Roman"/>
          <w:sz w:val="24"/>
          <w:szCs w:val="24"/>
        </w:rPr>
        <w:t>Viešame aukcione parduodamo valstybės ir savivaldybių nekilnojamojo turto ir kitų nekilnojamųjų daiktų sąrašo sudarymo tvarkos aprašo, patvirtinto Lietuvos Respublikos Vyriausybės 2014 m. spalio 28 d. nutarimu Nr. 1179 „Dėl viešame aukcione parduodamo valstybės ir savivaldybių nekilnojamojo turto ir kitų nekilnojamųjų daiktų sąrašo sudarymo tvarkos aprašo patvirtinimo“, 21 punktu, Pagėgių savivaldybės taryba n u s p r e n d ž i a:</w:t>
      </w:r>
    </w:p>
    <w:p w14:paraId="44FD5061" w14:textId="77777777" w:rsidR="00923214" w:rsidRPr="003C4E49" w:rsidRDefault="00923214" w:rsidP="00CE55B3">
      <w:pPr>
        <w:spacing w:after="0" w:line="240" w:lineRule="auto"/>
        <w:jc w:val="both"/>
        <w:rPr>
          <w:rFonts w:ascii="Times New Roman" w:hAnsi="Times New Roman"/>
          <w:sz w:val="24"/>
          <w:szCs w:val="24"/>
        </w:rPr>
      </w:pPr>
      <w:r>
        <w:rPr>
          <w:rFonts w:ascii="Times New Roman" w:hAnsi="Times New Roman"/>
          <w:sz w:val="24"/>
          <w:szCs w:val="24"/>
        </w:rPr>
        <w:tab/>
        <w:t>1.</w:t>
      </w:r>
      <w:r w:rsidRPr="00B42A95">
        <w:rPr>
          <w:rFonts w:ascii="Times New Roman" w:hAnsi="Times New Roman"/>
          <w:sz w:val="24"/>
          <w:szCs w:val="24"/>
        </w:rPr>
        <w:t xml:space="preserve"> </w:t>
      </w:r>
      <w:r w:rsidRPr="00A536D8">
        <w:rPr>
          <w:rFonts w:ascii="Times New Roman" w:hAnsi="Times New Roman"/>
          <w:sz w:val="24"/>
          <w:szCs w:val="24"/>
        </w:rPr>
        <w:t xml:space="preserve"> Pa</w:t>
      </w:r>
      <w:r>
        <w:rPr>
          <w:rFonts w:ascii="Times New Roman" w:hAnsi="Times New Roman"/>
          <w:sz w:val="24"/>
          <w:szCs w:val="24"/>
        </w:rPr>
        <w:t xml:space="preserve">keisti </w:t>
      </w:r>
      <w:r w:rsidRPr="00A536D8">
        <w:rPr>
          <w:rFonts w:ascii="Times New Roman" w:hAnsi="Times New Roman"/>
          <w:sz w:val="24"/>
          <w:szCs w:val="24"/>
        </w:rPr>
        <w:t>Pagėgių savivaldybės tarybos 2015 m. balandžio 2 d. sprendimu Nr. T-36</w:t>
      </w:r>
      <w:r w:rsidRPr="003C4E49">
        <w:rPr>
          <w:rFonts w:ascii="Times New Roman" w:hAnsi="Times New Roman"/>
          <w:sz w:val="24"/>
          <w:szCs w:val="24"/>
        </w:rPr>
        <w:t xml:space="preserve"> </w:t>
      </w:r>
      <w:r>
        <w:rPr>
          <w:rFonts w:ascii="Times New Roman" w:hAnsi="Times New Roman"/>
          <w:sz w:val="24"/>
          <w:szCs w:val="24"/>
        </w:rPr>
        <w:t>„Dėl Viešajame aukcione parduodamo Pagėgių savivaldybės nekilnojamojo turto ir kitų nekilnojamųjų daiktų sąrašo patvirtinimo“ patvirtintą V</w:t>
      </w:r>
      <w:r w:rsidRPr="00A536D8">
        <w:rPr>
          <w:rFonts w:ascii="Times New Roman" w:hAnsi="Times New Roman"/>
          <w:sz w:val="24"/>
          <w:szCs w:val="24"/>
        </w:rPr>
        <w:t>iešame aukcione parduodamo Pagėgių savivaldybės nekilnojamojo turto ir kitų nekilnojamųjų daiktų sąrašą</w:t>
      </w:r>
      <w:r>
        <w:rPr>
          <w:rFonts w:ascii="Times New Roman" w:hAnsi="Times New Roman"/>
          <w:sz w:val="24"/>
          <w:szCs w:val="24"/>
        </w:rPr>
        <w:t xml:space="preserve">, papildant 1.30 ir 1.31 </w:t>
      </w:r>
      <w:r w:rsidRPr="00A536D8">
        <w:rPr>
          <w:rFonts w:ascii="Times New Roman" w:hAnsi="Times New Roman"/>
          <w:color w:val="000000"/>
          <w:sz w:val="24"/>
          <w:szCs w:val="24"/>
        </w:rPr>
        <w:t>papunkči</w:t>
      </w:r>
      <w:r>
        <w:rPr>
          <w:rFonts w:ascii="Times New Roman" w:hAnsi="Times New Roman"/>
          <w:color w:val="000000"/>
          <w:sz w:val="24"/>
          <w:szCs w:val="24"/>
        </w:rPr>
        <w:t>ais</w:t>
      </w:r>
      <w:r w:rsidRPr="00A536D8">
        <w:rPr>
          <w:rFonts w:ascii="Times New Roman" w:hAnsi="Times New Roman"/>
          <w:color w:val="000000"/>
          <w:sz w:val="24"/>
          <w:szCs w:val="24"/>
        </w:rPr>
        <w:t>:</w:t>
      </w:r>
      <w:bookmarkStart w:id="0" w:name="part_8abb7cfa24774ac09e6c5eab1e0e1dab"/>
      <w:bookmarkStart w:id="1" w:name="part_725efd0ff71e4c2e9629cc01f5151dfd"/>
      <w:bookmarkEnd w:id="0"/>
      <w:bookmarkEnd w:id="1"/>
    </w:p>
    <w:p w14:paraId="45017C4B" w14:textId="77777777" w:rsidR="00923214" w:rsidRDefault="00923214" w:rsidP="00CE55B3">
      <w:pPr>
        <w:spacing w:after="0" w:line="240" w:lineRule="auto"/>
        <w:jc w:val="both"/>
        <w:rPr>
          <w:rFonts w:ascii="Times New Roman" w:hAnsi="Times New Roman"/>
          <w:sz w:val="24"/>
          <w:szCs w:val="24"/>
        </w:rPr>
      </w:pPr>
      <w:r>
        <w:rPr>
          <w:rFonts w:ascii="Times New Roman" w:hAnsi="Times New Roman"/>
          <w:sz w:val="24"/>
          <w:szCs w:val="24"/>
        </w:rPr>
        <w:tab/>
        <w:t xml:space="preserve">„1.30. pastatą − Kultūros namus </w:t>
      </w:r>
      <w:r w:rsidRPr="00A536D8">
        <w:rPr>
          <w:rFonts w:ascii="Times New Roman" w:hAnsi="Times New Roman"/>
          <w:sz w:val="24"/>
          <w:szCs w:val="24"/>
        </w:rPr>
        <w:t xml:space="preserve">(unikalus Nr. </w:t>
      </w:r>
      <w:r>
        <w:rPr>
          <w:rFonts w:ascii="Times New Roman" w:hAnsi="Times New Roman"/>
          <w:sz w:val="24"/>
          <w:szCs w:val="24"/>
        </w:rPr>
        <w:t>8898-7014-9014</w:t>
      </w:r>
      <w:r w:rsidRPr="00A536D8">
        <w:rPr>
          <w:rFonts w:ascii="Times New Roman" w:hAnsi="Times New Roman"/>
          <w:sz w:val="24"/>
          <w:szCs w:val="24"/>
        </w:rPr>
        <w:t xml:space="preserve">, bendras plotas – </w:t>
      </w:r>
      <w:r>
        <w:rPr>
          <w:rFonts w:ascii="Times New Roman" w:hAnsi="Times New Roman"/>
          <w:sz w:val="24"/>
          <w:szCs w:val="24"/>
        </w:rPr>
        <w:t xml:space="preserve">585,97 </w:t>
      </w:r>
      <w:r w:rsidRPr="00A536D8">
        <w:rPr>
          <w:rFonts w:ascii="Times New Roman" w:hAnsi="Times New Roman"/>
          <w:sz w:val="24"/>
          <w:szCs w:val="24"/>
        </w:rPr>
        <w:t>kv. m</w:t>
      </w:r>
      <w:r>
        <w:rPr>
          <w:rFonts w:ascii="Times New Roman" w:hAnsi="Times New Roman"/>
          <w:sz w:val="24"/>
          <w:szCs w:val="24"/>
        </w:rPr>
        <w:t>, pažymėjimas plane 1C1p)</w:t>
      </w:r>
      <w:r w:rsidRPr="00A536D8">
        <w:rPr>
          <w:rFonts w:ascii="Times New Roman" w:hAnsi="Times New Roman"/>
          <w:sz w:val="24"/>
          <w:szCs w:val="24"/>
        </w:rPr>
        <w:t>,</w:t>
      </w:r>
      <w:r>
        <w:rPr>
          <w:rFonts w:ascii="Times New Roman" w:hAnsi="Times New Roman"/>
          <w:sz w:val="24"/>
          <w:szCs w:val="24"/>
        </w:rPr>
        <w:t xml:space="preserve"> </w:t>
      </w:r>
      <w:r w:rsidRPr="00A536D8">
        <w:rPr>
          <w:rFonts w:ascii="Times New Roman" w:hAnsi="Times New Roman"/>
          <w:sz w:val="24"/>
          <w:szCs w:val="24"/>
        </w:rPr>
        <w:t xml:space="preserve"> įsigijimo vertė − </w:t>
      </w:r>
      <w:r>
        <w:rPr>
          <w:rFonts w:ascii="Times New Roman" w:hAnsi="Times New Roman"/>
          <w:sz w:val="24"/>
          <w:szCs w:val="24"/>
        </w:rPr>
        <w:t>89887,92</w:t>
      </w:r>
      <w:r w:rsidRPr="00A536D8">
        <w:rPr>
          <w:rFonts w:ascii="Times New Roman" w:hAnsi="Times New Roman"/>
          <w:sz w:val="24"/>
          <w:szCs w:val="24"/>
        </w:rPr>
        <w:t xml:space="preserve"> Eur, likutinė vertė − </w:t>
      </w:r>
      <w:r>
        <w:rPr>
          <w:rFonts w:ascii="Times New Roman" w:hAnsi="Times New Roman"/>
          <w:sz w:val="24"/>
          <w:szCs w:val="24"/>
        </w:rPr>
        <w:t>41035,94</w:t>
      </w:r>
      <w:r w:rsidRPr="00A536D8">
        <w:rPr>
          <w:rFonts w:ascii="Times New Roman" w:hAnsi="Times New Roman"/>
          <w:sz w:val="24"/>
          <w:szCs w:val="24"/>
        </w:rPr>
        <w:t xml:space="preserve"> Eur, </w:t>
      </w:r>
      <w:r>
        <w:rPr>
          <w:rFonts w:ascii="Times New Roman" w:hAnsi="Times New Roman"/>
          <w:sz w:val="24"/>
          <w:szCs w:val="24"/>
        </w:rPr>
        <w:t xml:space="preserve">adresu: Dvaro </w:t>
      </w:r>
      <w:r w:rsidRPr="00A536D8">
        <w:rPr>
          <w:rFonts w:ascii="Times New Roman" w:hAnsi="Times New Roman"/>
          <w:sz w:val="24"/>
          <w:szCs w:val="24"/>
        </w:rPr>
        <w:t xml:space="preserve">g. </w:t>
      </w:r>
      <w:r>
        <w:rPr>
          <w:rFonts w:ascii="Times New Roman" w:hAnsi="Times New Roman"/>
          <w:sz w:val="24"/>
          <w:szCs w:val="24"/>
        </w:rPr>
        <w:t>7</w:t>
      </w:r>
      <w:r w:rsidRPr="00A536D8">
        <w:rPr>
          <w:rFonts w:ascii="Times New Roman" w:hAnsi="Times New Roman"/>
          <w:sz w:val="24"/>
          <w:szCs w:val="24"/>
        </w:rPr>
        <w:t xml:space="preserve">, </w:t>
      </w:r>
      <w:proofErr w:type="spellStart"/>
      <w:r>
        <w:rPr>
          <w:rFonts w:ascii="Times New Roman" w:hAnsi="Times New Roman"/>
          <w:sz w:val="24"/>
          <w:szCs w:val="24"/>
        </w:rPr>
        <w:t>Šilgalių</w:t>
      </w:r>
      <w:proofErr w:type="spellEnd"/>
      <w:r>
        <w:rPr>
          <w:rFonts w:ascii="Times New Roman" w:hAnsi="Times New Roman"/>
          <w:sz w:val="24"/>
          <w:szCs w:val="24"/>
        </w:rPr>
        <w:t xml:space="preserve"> k., Stoniškių sen., Pagėgių sav.;</w:t>
      </w:r>
    </w:p>
    <w:p w14:paraId="650A2807" w14:textId="77777777" w:rsidR="00923214" w:rsidRDefault="00923214" w:rsidP="00CE55B3">
      <w:pPr>
        <w:spacing w:after="0" w:line="240" w:lineRule="auto"/>
        <w:jc w:val="both"/>
        <w:rPr>
          <w:rFonts w:ascii="Times New Roman" w:hAnsi="Times New Roman"/>
          <w:sz w:val="24"/>
          <w:szCs w:val="24"/>
        </w:rPr>
      </w:pPr>
      <w:r>
        <w:rPr>
          <w:rFonts w:ascii="Times New Roman" w:hAnsi="Times New Roman"/>
          <w:sz w:val="24"/>
          <w:szCs w:val="24"/>
        </w:rPr>
        <w:tab/>
        <w:t xml:space="preserve">1.31. </w:t>
      </w:r>
      <w:bookmarkStart w:id="2" w:name="part_212cdf7acec24e8990a3c91496ae9557"/>
      <w:bookmarkEnd w:id="2"/>
      <w:r>
        <w:rPr>
          <w:rFonts w:ascii="Times New Roman" w:hAnsi="Times New Roman"/>
          <w:sz w:val="24"/>
          <w:szCs w:val="24"/>
        </w:rPr>
        <w:t xml:space="preserve">pastatą − Kultūros centrą </w:t>
      </w:r>
      <w:r w:rsidRPr="00A536D8">
        <w:rPr>
          <w:rFonts w:ascii="Times New Roman" w:hAnsi="Times New Roman"/>
          <w:sz w:val="24"/>
          <w:szCs w:val="24"/>
        </w:rPr>
        <w:t xml:space="preserve">(unikalus Nr. </w:t>
      </w:r>
      <w:r>
        <w:rPr>
          <w:rFonts w:ascii="Times New Roman" w:hAnsi="Times New Roman"/>
          <w:sz w:val="24"/>
          <w:szCs w:val="24"/>
        </w:rPr>
        <w:t>4400-0990-1417</w:t>
      </w:r>
      <w:r w:rsidRPr="00A536D8">
        <w:rPr>
          <w:rFonts w:ascii="Times New Roman" w:hAnsi="Times New Roman"/>
          <w:sz w:val="24"/>
          <w:szCs w:val="24"/>
        </w:rPr>
        <w:t xml:space="preserve">, bendras plotas – </w:t>
      </w:r>
      <w:r>
        <w:rPr>
          <w:rFonts w:ascii="Times New Roman" w:hAnsi="Times New Roman"/>
          <w:sz w:val="24"/>
          <w:szCs w:val="24"/>
        </w:rPr>
        <w:t xml:space="preserve">215,60 </w:t>
      </w:r>
      <w:r w:rsidRPr="00A536D8">
        <w:rPr>
          <w:rFonts w:ascii="Times New Roman" w:hAnsi="Times New Roman"/>
          <w:sz w:val="24"/>
          <w:szCs w:val="24"/>
        </w:rPr>
        <w:t>kv. m</w:t>
      </w:r>
      <w:r>
        <w:rPr>
          <w:rFonts w:ascii="Times New Roman" w:hAnsi="Times New Roman"/>
          <w:sz w:val="24"/>
          <w:szCs w:val="24"/>
        </w:rPr>
        <w:t>, pažymėjimas plane 2C1p)</w:t>
      </w:r>
      <w:r w:rsidRPr="00A536D8">
        <w:rPr>
          <w:rFonts w:ascii="Times New Roman" w:hAnsi="Times New Roman"/>
          <w:sz w:val="24"/>
          <w:szCs w:val="24"/>
        </w:rPr>
        <w:t>,</w:t>
      </w:r>
      <w:r>
        <w:rPr>
          <w:rFonts w:ascii="Times New Roman" w:hAnsi="Times New Roman"/>
          <w:sz w:val="24"/>
          <w:szCs w:val="24"/>
        </w:rPr>
        <w:t xml:space="preserve"> </w:t>
      </w:r>
      <w:r w:rsidRPr="00A536D8">
        <w:rPr>
          <w:rFonts w:ascii="Times New Roman" w:hAnsi="Times New Roman"/>
          <w:sz w:val="24"/>
          <w:szCs w:val="24"/>
        </w:rPr>
        <w:t xml:space="preserve"> įsigijimo vertė −</w:t>
      </w:r>
      <w:r>
        <w:rPr>
          <w:rFonts w:ascii="Times New Roman" w:hAnsi="Times New Roman"/>
          <w:sz w:val="24"/>
          <w:szCs w:val="24"/>
        </w:rPr>
        <w:t xml:space="preserve"> 0,29</w:t>
      </w:r>
      <w:r w:rsidRPr="00A536D8">
        <w:rPr>
          <w:rFonts w:ascii="Times New Roman" w:hAnsi="Times New Roman"/>
          <w:sz w:val="24"/>
          <w:szCs w:val="24"/>
        </w:rPr>
        <w:t xml:space="preserve"> Eur, likutinė vertė −</w:t>
      </w:r>
      <w:r>
        <w:rPr>
          <w:rFonts w:ascii="Times New Roman" w:hAnsi="Times New Roman"/>
          <w:sz w:val="24"/>
          <w:szCs w:val="24"/>
        </w:rPr>
        <w:t xml:space="preserve"> 0,00 </w:t>
      </w:r>
      <w:r w:rsidRPr="00A536D8">
        <w:rPr>
          <w:rFonts w:ascii="Times New Roman" w:hAnsi="Times New Roman"/>
          <w:sz w:val="24"/>
          <w:szCs w:val="24"/>
        </w:rPr>
        <w:t>Eur, </w:t>
      </w:r>
      <w:r>
        <w:rPr>
          <w:rFonts w:ascii="Times New Roman" w:hAnsi="Times New Roman"/>
          <w:sz w:val="24"/>
          <w:szCs w:val="24"/>
        </w:rPr>
        <w:t xml:space="preserve">adresu: Dvaro </w:t>
      </w:r>
      <w:r w:rsidRPr="00A536D8">
        <w:rPr>
          <w:rFonts w:ascii="Times New Roman" w:hAnsi="Times New Roman"/>
          <w:sz w:val="24"/>
          <w:szCs w:val="24"/>
        </w:rPr>
        <w:t xml:space="preserve">g. </w:t>
      </w:r>
      <w:r>
        <w:rPr>
          <w:rFonts w:ascii="Times New Roman" w:hAnsi="Times New Roman"/>
          <w:sz w:val="24"/>
          <w:szCs w:val="24"/>
        </w:rPr>
        <w:t>7</w:t>
      </w:r>
      <w:r w:rsidRPr="00A536D8">
        <w:rPr>
          <w:rFonts w:ascii="Times New Roman" w:hAnsi="Times New Roman"/>
          <w:sz w:val="24"/>
          <w:szCs w:val="24"/>
        </w:rPr>
        <w:t xml:space="preserve">, </w:t>
      </w:r>
      <w:proofErr w:type="spellStart"/>
      <w:r>
        <w:rPr>
          <w:rFonts w:ascii="Times New Roman" w:hAnsi="Times New Roman"/>
          <w:sz w:val="24"/>
          <w:szCs w:val="24"/>
        </w:rPr>
        <w:t>Šilgalių</w:t>
      </w:r>
      <w:proofErr w:type="spellEnd"/>
      <w:r>
        <w:rPr>
          <w:rFonts w:ascii="Times New Roman" w:hAnsi="Times New Roman"/>
          <w:sz w:val="24"/>
          <w:szCs w:val="24"/>
        </w:rPr>
        <w:t xml:space="preserve"> k., Stoniškių sen., Pagėgių sav.“.</w:t>
      </w:r>
    </w:p>
    <w:p w14:paraId="51AE8C21" w14:textId="77777777" w:rsidR="00923214" w:rsidRDefault="00923214" w:rsidP="00CE55B3">
      <w:pPr>
        <w:spacing w:after="0"/>
        <w:ind w:firstLine="360"/>
        <w:jc w:val="both"/>
        <w:rPr>
          <w:rFonts w:ascii="Times New Roman" w:hAnsi="Times New Roman"/>
          <w:sz w:val="24"/>
          <w:szCs w:val="24"/>
        </w:rPr>
      </w:pPr>
      <w:r w:rsidRPr="0035451D">
        <w:rPr>
          <w:rFonts w:ascii="Times New Roman" w:hAnsi="Times New Roman"/>
          <w:sz w:val="24"/>
          <w:szCs w:val="24"/>
        </w:rPr>
        <w:t xml:space="preserve">              </w:t>
      </w:r>
      <w:r>
        <w:rPr>
          <w:rFonts w:ascii="Times New Roman" w:hAnsi="Times New Roman"/>
          <w:sz w:val="24"/>
          <w:szCs w:val="24"/>
        </w:rPr>
        <w:tab/>
      </w:r>
      <w:r w:rsidRPr="0035451D">
        <w:rPr>
          <w:rFonts w:ascii="Times New Roman" w:hAnsi="Times New Roman"/>
          <w:sz w:val="24"/>
          <w:szCs w:val="24"/>
        </w:rPr>
        <w:t xml:space="preserve">2. Sprendimą paskelbti </w:t>
      </w:r>
      <w:r w:rsidRPr="00961839">
        <w:rPr>
          <w:rFonts w:ascii="Times New Roman" w:hAnsi="Times New Roman"/>
          <w:sz w:val="24"/>
          <w:szCs w:val="24"/>
        </w:rPr>
        <w:t xml:space="preserve">Teisės aktų registre ir </w:t>
      </w:r>
      <w:r w:rsidRPr="0035451D">
        <w:rPr>
          <w:rFonts w:ascii="Times New Roman" w:hAnsi="Times New Roman"/>
          <w:sz w:val="24"/>
          <w:szCs w:val="24"/>
        </w:rPr>
        <w:t>Pagėgių savivaldybės interneto svetainėje  www.pagegiai.lt.</w:t>
      </w:r>
    </w:p>
    <w:p w14:paraId="3042A3EF" w14:textId="77777777" w:rsidR="00923214" w:rsidRDefault="00923214" w:rsidP="00CE55B3">
      <w:pPr>
        <w:spacing w:after="0"/>
        <w:ind w:firstLine="360"/>
        <w:jc w:val="both"/>
        <w:rPr>
          <w:rFonts w:ascii="Times New Roman" w:hAnsi="Times New Roman"/>
        </w:rPr>
      </w:pPr>
      <w:r>
        <w:rPr>
          <w:rFonts w:ascii="Times New Roman" w:hAnsi="Times New Roman"/>
          <w:sz w:val="24"/>
          <w:szCs w:val="24"/>
        </w:rPr>
        <w:tab/>
      </w:r>
    </w:p>
    <w:p w14:paraId="0797C86B" w14:textId="77777777" w:rsidR="00923214" w:rsidRPr="005D0F46" w:rsidRDefault="00923214" w:rsidP="00CE55B3">
      <w:pPr>
        <w:spacing w:after="0"/>
        <w:jc w:val="both"/>
        <w:rPr>
          <w:rFonts w:ascii="Times New Roman" w:hAnsi="Times New Roman"/>
          <w:sz w:val="24"/>
          <w:szCs w:val="24"/>
        </w:rPr>
      </w:pPr>
    </w:p>
    <w:p w14:paraId="64F05403" w14:textId="77777777" w:rsidR="00923214" w:rsidRPr="005D0F46" w:rsidRDefault="00923214" w:rsidP="00CE55B3">
      <w:pPr>
        <w:spacing w:after="0"/>
        <w:jc w:val="both"/>
        <w:rPr>
          <w:rFonts w:ascii="Times New Roman" w:hAnsi="Times New Roman"/>
          <w:sz w:val="24"/>
          <w:szCs w:val="24"/>
        </w:rPr>
      </w:pPr>
      <w:r w:rsidRPr="005D0F46">
        <w:rPr>
          <w:rFonts w:ascii="Times New Roman" w:hAnsi="Times New Roman"/>
          <w:sz w:val="24"/>
          <w:szCs w:val="24"/>
        </w:rPr>
        <w:t>SUDERINTA:</w:t>
      </w:r>
    </w:p>
    <w:p w14:paraId="72D3D832" w14:textId="77777777" w:rsidR="00923214" w:rsidRDefault="00923214" w:rsidP="00CE55B3">
      <w:pPr>
        <w:tabs>
          <w:tab w:val="left" w:pos="7905"/>
        </w:tabs>
        <w:spacing w:after="0"/>
        <w:jc w:val="both"/>
        <w:rPr>
          <w:rFonts w:ascii="Times New Roman" w:hAnsi="Times New Roman"/>
          <w:sz w:val="24"/>
          <w:szCs w:val="24"/>
        </w:rPr>
      </w:pPr>
      <w:r>
        <w:rPr>
          <w:rFonts w:ascii="Times New Roman" w:hAnsi="Times New Roman"/>
          <w:sz w:val="24"/>
          <w:szCs w:val="24"/>
        </w:rPr>
        <w:t>A</w:t>
      </w:r>
      <w:r w:rsidRPr="00A11132">
        <w:rPr>
          <w:rFonts w:ascii="Times New Roman" w:hAnsi="Times New Roman"/>
          <w:sz w:val="24"/>
          <w:szCs w:val="24"/>
        </w:rPr>
        <w:t>dministracijos direktorius</w:t>
      </w:r>
      <w:r>
        <w:rPr>
          <w:rFonts w:ascii="Times New Roman" w:hAnsi="Times New Roman"/>
          <w:sz w:val="24"/>
          <w:szCs w:val="24"/>
        </w:rPr>
        <w:t xml:space="preserve">                                                                        </w:t>
      </w:r>
      <w:r w:rsidRPr="00A11132">
        <w:rPr>
          <w:rFonts w:ascii="Times New Roman" w:hAnsi="Times New Roman"/>
          <w:sz w:val="24"/>
          <w:szCs w:val="24"/>
        </w:rPr>
        <w:t>Virginijus Komskis</w:t>
      </w:r>
    </w:p>
    <w:p w14:paraId="4419DF97" w14:textId="77777777" w:rsidR="00923214" w:rsidRPr="00A11132" w:rsidRDefault="00923214" w:rsidP="00CE55B3">
      <w:pPr>
        <w:tabs>
          <w:tab w:val="left" w:pos="7905"/>
        </w:tabs>
        <w:spacing w:after="0"/>
        <w:jc w:val="both"/>
        <w:rPr>
          <w:rFonts w:ascii="Times New Roman" w:hAnsi="Times New Roman"/>
          <w:sz w:val="24"/>
          <w:szCs w:val="24"/>
        </w:rPr>
      </w:pPr>
    </w:p>
    <w:p w14:paraId="2FA36D36" w14:textId="77777777" w:rsidR="00923214" w:rsidRDefault="00923214" w:rsidP="00CE55B3">
      <w:pPr>
        <w:spacing w:after="0"/>
        <w:jc w:val="both"/>
        <w:rPr>
          <w:rFonts w:ascii="Times New Roman" w:hAnsi="Times New Roman"/>
          <w:sz w:val="24"/>
          <w:szCs w:val="24"/>
        </w:rPr>
      </w:pPr>
      <w:r>
        <w:rPr>
          <w:rFonts w:ascii="Times New Roman" w:hAnsi="Times New Roman"/>
          <w:sz w:val="24"/>
          <w:szCs w:val="24"/>
        </w:rPr>
        <w:t>Dokumentų valdymo ir teisės skyriaus vyresnioji specialistė                    Ingrida Zavistauskaitė</w:t>
      </w:r>
    </w:p>
    <w:p w14:paraId="2BA183CA" w14:textId="77777777" w:rsidR="00923214" w:rsidRDefault="00923214" w:rsidP="00CE55B3">
      <w:pPr>
        <w:spacing w:after="0"/>
        <w:jc w:val="both"/>
        <w:rPr>
          <w:rFonts w:ascii="Times New Roman" w:hAnsi="Times New Roman"/>
          <w:sz w:val="24"/>
          <w:szCs w:val="24"/>
        </w:rPr>
      </w:pPr>
    </w:p>
    <w:p w14:paraId="6E49A7AF" w14:textId="77777777" w:rsidR="00923214" w:rsidRPr="00FC35A2" w:rsidRDefault="00923214" w:rsidP="00CE55B3">
      <w:pPr>
        <w:spacing w:after="0"/>
        <w:jc w:val="both"/>
        <w:rPr>
          <w:rFonts w:ascii="Times New Roman" w:hAnsi="Times New Roman"/>
          <w:sz w:val="24"/>
          <w:szCs w:val="24"/>
        </w:rPr>
      </w:pPr>
      <w:r>
        <w:rPr>
          <w:rFonts w:ascii="Times New Roman" w:hAnsi="Times New Roman"/>
          <w:sz w:val="24"/>
          <w:szCs w:val="24"/>
        </w:rPr>
        <w:t>Dokumentų valdymo ir teisės skyriaus</w:t>
      </w:r>
      <w:r w:rsidRPr="00FC35A2">
        <w:rPr>
          <w:rFonts w:ascii="Times New Roman" w:hAnsi="Times New Roman"/>
          <w:sz w:val="24"/>
          <w:szCs w:val="24"/>
        </w:rPr>
        <w:t xml:space="preserve"> </w:t>
      </w:r>
    </w:p>
    <w:p w14:paraId="1AB2D378" w14:textId="77777777" w:rsidR="00923214" w:rsidRPr="00CE5755" w:rsidRDefault="00923214" w:rsidP="00CE55B3">
      <w:pPr>
        <w:spacing w:after="0"/>
        <w:jc w:val="both"/>
        <w:rPr>
          <w:rFonts w:ascii="Times New Roman" w:hAnsi="Times New Roman"/>
          <w:sz w:val="24"/>
          <w:szCs w:val="24"/>
        </w:rPr>
      </w:pPr>
      <w:r w:rsidRPr="00FC35A2">
        <w:rPr>
          <w:rFonts w:ascii="Times New Roman" w:hAnsi="Times New Roman"/>
          <w:sz w:val="24"/>
          <w:szCs w:val="24"/>
        </w:rPr>
        <w:t xml:space="preserve">vyriausioji specialistė  </w:t>
      </w:r>
      <w:r>
        <w:rPr>
          <w:rFonts w:ascii="Times New Roman" w:hAnsi="Times New Roman"/>
          <w:sz w:val="24"/>
          <w:szCs w:val="24"/>
        </w:rPr>
        <w:t>(</w:t>
      </w:r>
      <w:r w:rsidRPr="00FC35A2">
        <w:rPr>
          <w:rFonts w:ascii="Times New Roman" w:hAnsi="Times New Roman"/>
          <w:sz w:val="24"/>
          <w:szCs w:val="24"/>
        </w:rPr>
        <w:t>kalbos ir archyvo tvarkytoja</w:t>
      </w:r>
      <w:r>
        <w:rPr>
          <w:rFonts w:ascii="Times New Roman" w:hAnsi="Times New Roman"/>
          <w:sz w:val="24"/>
          <w:szCs w:val="24"/>
        </w:rPr>
        <w:t xml:space="preserve">)                                Laimutė Mickevičienė  </w:t>
      </w:r>
    </w:p>
    <w:p w14:paraId="596775D6" w14:textId="77777777" w:rsidR="00923214" w:rsidRPr="00A11132" w:rsidRDefault="00923214" w:rsidP="00CE55B3">
      <w:pPr>
        <w:spacing w:after="0" w:line="360" w:lineRule="auto"/>
        <w:jc w:val="both"/>
        <w:rPr>
          <w:rFonts w:ascii="Times New Roman" w:hAnsi="Times New Roman"/>
          <w:sz w:val="24"/>
          <w:szCs w:val="24"/>
        </w:rPr>
      </w:pPr>
      <w:r w:rsidRPr="00261CF4">
        <w:rPr>
          <w:rFonts w:ascii="Times New Roman" w:hAnsi="Times New Roman"/>
          <w:sz w:val="24"/>
          <w:szCs w:val="24"/>
        </w:rPr>
        <w:t xml:space="preserve">   </w:t>
      </w:r>
    </w:p>
    <w:p w14:paraId="71208B60" w14:textId="77777777" w:rsidR="00923214" w:rsidRPr="00A11132" w:rsidRDefault="00923214" w:rsidP="00CE55B3">
      <w:pPr>
        <w:spacing w:after="0"/>
        <w:jc w:val="both"/>
        <w:rPr>
          <w:rFonts w:ascii="Times New Roman" w:hAnsi="Times New Roman"/>
          <w:sz w:val="24"/>
          <w:szCs w:val="24"/>
        </w:rPr>
      </w:pPr>
      <w:r w:rsidRPr="00A11132">
        <w:rPr>
          <w:rFonts w:ascii="Times New Roman" w:hAnsi="Times New Roman"/>
          <w:sz w:val="24"/>
          <w:szCs w:val="24"/>
        </w:rPr>
        <w:t>Parengė Laimutė Šegždienė,</w:t>
      </w:r>
    </w:p>
    <w:p w14:paraId="088FCCA7" w14:textId="77777777" w:rsidR="00923214" w:rsidRDefault="00923214" w:rsidP="00CE55B3">
      <w:pPr>
        <w:spacing w:after="0"/>
        <w:jc w:val="both"/>
        <w:rPr>
          <w:rFonts w:ascii="Times New Roman" w:hAnsi="Times New Roman"/>
          <w:sz w:val="24"/>
          <w:szCs w:val="24"/>
        </w:rPr>
      </w:pPr>
      <w:r w:rsidRPr="00A11132">
        <w:rPr>
          <w:rFonts w:ascii="Times New Roman" w:hAnsi="Times New Roman"/>
          <w:sz w:val="24"/>
          <w:szCs w:val="24"/>
        </w:rPr>
        <w:t>Turto ir ūkio skyriaus vedėja</w:t>
      </w:r>
    </w:p>
    <w:p w14:paraId="0FAAD001" w14:textId="77777777" w:rsidR="00923214" w:rsidRDefault="00923214" w:rsidP="00CE55B3">
      <w:pPr>
        <w:spacing w:after="0"/>
        <w:jc w:val="both"/>
        <w:rPr>
          <w:rFonts w:ascii="Times New Roman" w:hAnsi="Times New Roman"/>
          <w:sz w:val="24"/>
          <w:szCs w:val="24"/>
        </w:rPr>
      </w:pPr>
    </w:p>
    <w:p w14:paraId="26FA65B8" w14:textId="77777777" w:rsidR="00923214" w:rsidRDefault="00923214" w:rsidP="00CE55B3">
      <w:pPr>
        <w:spacing w:after="0"/>
        <w:jc w:val="right"/>
        <w:rPr>
          <w:rFonts w:ascii="Times New Roman" w:hAnsi="Times New Roman"/>
          <w:color w:val="000000"/>
          <w:sz w:val="24"/>
          <w:szCs w:val="24"/>
        </w:rPr>
      </w:pPr>
      <w:r w:rsidRPr="0001201A">
        <w:rPr>
          <w:rFonts w:ascii="Times New Roman" w:hAnsi="Times New Roman"/>
          <w:color w:val="000000"/>
          <w:sz w:val="24"/>
          <w:szCs w:val="24"/>
        </w:rPr>
        <w:t>Pagėgių savivaldybės tarybos</w:t>
      </w:r>
    </w:p>
    <w:p w14:paraId="6F1D15E3" w14:textId="77777777" w:rsidR="00923214" w:rsidRPr="0001201A" w:rsidRDefault="00923214" w:rsidP="00CE55B3">
      <w:pPr>
        <w:spacing w:after="0"/>
        <w:jc w:val="center"/>
        <w:rPr>
          <w:rFonts w:ascii="Times New Roman" w:hAnsi="Times New Roman"/>
          <w:color w:val="000000"/>
          <w:sz w:val="24"/>
          <w:szCs w:val="24"/>
        </w:rPr>
      </w:pPr>
      <w:r>
        <w:rPr>
          <w:rFonts w:ascii="Times New Roman" w:hAnsi="Times New Roman"/>
          <w:color w:val="000000"/>
          <w:sz w:val="24"/>
          <w:szCs w:val="24"/>
        </w:rPr>
        <w:t xml:space="preserve">                                                                                                  </w:t>
      </w:r>
      <w:r w:rsidRPr="0001201A">
        <w:rPr>
          <w:rFonts w:ascii="Times New Roman" w:hAnsi="Times New Roman"/>
          <w:color w:val="000000"/>
          <w:sz w:val="24"/>
          <w:szCs w:val="24"/>
        </w:rPr>
        <w:t>veiklos reglamento</w:t>
      </w:r>
    </w:p>
    <w:p w14:paraId="49DDA1B2" w14:textId="77777777" w:rsidR="00923214" w:rsidRPr="0001201A" w:rsidRDefault="00923214" w:rsidP="00CE55B3">
      <w:pPr>
        <w:spacing w:after="0"/>
        <w:jc w:val="center"/>
        <w:rPr>
          <w:rFonts w:ascii="Times New Roman" w:hAnsi="Times New Roman"/>
          <w:color w:val="000000"/>
          <w:sz w:val="24"/>
          <w:szCs w:val="24"/>
        </w:rPr>
      </w:pPr>
      <w:r>
        <w:rPr>
          <w:rFonts w:ascii="Times New Roman" w:hAnsi="Times New Roman"/>
          <w:color w:val="000000"/>
          <w:sz w:val="24"/>
          <w:szCs w:val="24"/>
        </w:rPr>
        <w:t xml:space="preserve">                                                                                  </w:t>
      </w:r>
      <w:r w:rsidRPr="0001201A">
        <w:rPr>
          <w:rFonts w:ascii="Times New Roman" w:hAnsi="Times New Roman"/>
          <w:color w:val="000000"/>
          <w:sz w:val="24"/>
          <w:szCs w:val="24"/>
        </w:rPr>
        <w:t>2 priedas</w:t>
      </w:r>
    </w:p>
    <w:p w14:paraId="569109CC" w14:textId="77777777" w:rsidR="00923214" w:rsidRPr="0001201A" w:rsidRDefault="00923214" w:rsidP="00CE55B3">
      <w:pPr>
        <w:spacing w:after="0"/>
        <w:jc w:val="right"/>
        <w:rPr>
          <w:rFonts w:ascii="Times New Roman" w:hAnsi="Times New Roman"/>
          <w:b/>
          <w:sz w:val="24"/>
          <w:szCs w:val="24"/>
        </w:rPr>
      </w:pPr>
    </w:p>
    <w:p w14:paraId="1531B2AD" w14:textId="77777777" w:rsidR="00923214" w:rsidRPr="0001201A" w:rsidRDefault="00923214" w:rsidP="00CE55B3">
      <w:pPr>
        <w:spacing w:after="0"/>
        <w:jc w:val="center"/>
        <w:rPr>
          <w:rFonts w:ascii="Times New Roman" w:hAnsi="Times New Roman"/>
          <w:b/>
          <w:sz w:val="24"/>
          <w:szCs w:val="24"/>
        </w:rPr>
      </w:pPr>
      <w:r w:rsidRPr="0001201A">
        <w:rPr>
          <w:rFonts w:ascii="Times New Roman" w:hAnsi="Times New Roman"/>
          <w:b/>
          <w:sz w:val="24"/>
          <w:szCs w:val="24"/>
        </w:rPr>
        <w:t xml:space="preserve">SPRENDIMO PROJEKTO </w:t>
      </w:r>
      <w:r>
        <w:rPr>
          <w:rFonts w:ascii="Times New Roman" w:hAnsi="Times New Roman"/>
          <w:b/>
          <w:sz w:val="24"/>
          <w:szCs w:val="24"/>
        </w:rPr>
        <w:t>„</w:t>
      </w:r>
      <w:r w:rsidRPr="006B531A">
        <w:rPr>
          <w:rFonts w:ascii="Times New Roman" w:hAnsi="Times New Roman"/>
          <w:b/>
          <w:bCs/>
          <w:caps/>
          <w:color w:val="000000"/>
          <w:sz w:val="24"/>
          <w:szCs w:val="24"/>
        </w:rPr>
        <w:t xml:space="preserve">dėl PAGĖGIŲ SAVIVALDYBĖS TARYBOS 2015 M. BALANDŽIO 2 D. SPRENDIMO NR. T-36 </w:t>
      </w:r>
      <w:r>
        <w:rPr>
          <w:rFonts w:ascii="Times New Roman" w:hAnsi="Times New Roman"/>
          <w:b/>
          <w:bCs/>
          <w:caps/>
          <w:color w:val="000000"/>
          <w:sz w:val="24"/>
          <w:szCs w:val="24"/>
        </w:rPr>
        <w:t>„</w:t>
      </w:r>
      <w:r w:rsidRPr="006B531A">
        <w:rPr>
          <w:rFonts w:ascii="Times New Roman" w:hAnsi="Times New Roman"/>
          <w:b/>
          <w:bCs/>
          <w:caps/>
          <w:color w:val="000000"/>
          <w:sz w:val="24"/>
          <w:szCs w:val="24"/>
        </w:rPr>
        <w:t>DĖL VIEŠAME AUKCIONE PARDUODAMO PAGĖGIŲ SAVIVALDYBĖS NEKILNOJAMOJO TURTO IR KITŲ NEKILNOJAMŲJŲ DAIKTŲ SĄRAŠO</w:t>
      </w:r>
      <w:r>
        <w:rPr>
          <w:rFonts w:ascii="Times New Roman" w:hAnsi="Times New Roman"/>
          <w:b/>
          <w:bCs/>
          <w:caps/>
          <w:color w:val="000000"/>
          <w:sz w:val="24"/>
          <w:szCs w:val="24"/>
        </w:rPr>
        <w:t>“</w:t>
      </w:r>
      <w:r w:rsidRPr="006B531A">
        <w:rPr>
          <w:rFonts w:ascii="Times New Roman" w:hAnsi="Times New Roman"/>
          <w:b/>
          <w:bCs/>
          <w:caps/>
          <w:color w:val="000000"/>
          <w:sz w:val="24"/>
          <w:szCs w:val="24"/>
        </w:rPr>
        <w:t xml:space="preserve"> PAKEITIMO</w:t>
      </w:r>
      <w:r w:rsidRPr="0001201A">
        <w:rPr>
          <w:rFonts w:ascii="Times New Roman" w:hAnsi="Times New Roman"/>
          <w:b/>
          <w:sz w:val="24"/>
          <w:szCs w:val="24"/>
        </w:rPr>
        <w:t>“</w:t>
      </w:r>
    </w:p>
    <w:p w14:paraId="2EA048FA" w14:textId="77777777" w:rsidR="00923214" w:rsidRPr="0001201A" w:rsidRDefault="00923214" w:rsidP="00CE55B3">
      <w:pPr>
        <w:spacing w:after="0"/>
        <w:jc w:val="center"/>
        <w:rPr>
          <w:rFonts w:ascii="Times New Roman" w:hAnsi="Times New Roman"/>
          <w:b/>
          <w:sz w:val="24"/>
          <w:szCs w:val="24"/>
        </w:rPr>
      </w:pPr>
      <w:r w:rsidRPr="0001201A">
        <w:rPr>
          <w:rFonts w:ascii="Times New Roman" w:hAnsi="Times New Roman"/>
          <w:b/>
          <w:sz w:val="24"/>
          <w:szCs w:val="24"/>
        </w:rPr>
        <w:t>AIŠKINAMASIS RAŠTAS</w:t>
      </w:r>
    </w:p>
    <w:p w14:paraId="561C6627" w14:textId="77777777" w:rsidR="00923214" w:rsidRDefault="00923214" w:rsidP="00CE55B3">
      <w:pPr>
        <w:spacing w:after="0"/>
        <w:jc w:val="center"/>
        <w:rPr>
          <w:rFonts w:ascii="Times New Roman" w:hAnsi="Times New Roman"/>
          <w:sz w:val="24"/>
          <w:szCs w:val="24"/>
        </w:rPr>
      </w:pPr>
      <w:r w:rsidRPr="0001201A">
        <w:rPr>
          <w:rFonts w:ascii="Times New Roman" w:hAnsi="Times New Roman"/>
          <w:sz w:val="24"/>
          <w:szCs w:val="24"/>
        </w:rPr>
        <w:t>20</w:t>
      </w:r>
      <w:r>
        <w:rPr>
          <w:rFonts w:ascii="Times New Roman" w:hAnsi="Times New Roman"/>
          <w:sz w:val="24"/>
          <w:szCs w:val="24"/>
        </w:rPr>
        <w:t>22</w:t>
      </w:r>
      <w:r w:rsidRPr="0001201A">
        <w:rPr>
          <w:rFonts w:ascii="Times New Roman" w:hAnsi="Times New Roman"/>
          <w:sz w:val="24"/>
          <w:szCs w:val="24"/>
        </w:rPr>
        <w:t>-</w:t>
      </w:r>
      <w:r>
        <w:rPr>
          <w:rFonts w:ascii="Times New Roman" w:hAnsi="Times New Roman"/>
          <w:sz w:val="24"/>
          <w:szCs w:val="24"/>
        </w:rPr>
        <w:t>02</w:t>
      </w:r>
      <w:r w:rsidRPr="0001201A">
        <w:rPr>
          <w:rFonts w:ascii="Times New Roman" w:hAnsi="Times New Roman"/>
          <w:sz w:val="24"/>
          <w:szCs w:val="24"/>
        </w:rPr>
        <w:t>-</w:t>
      </w:r>
      <w:r>
        <w:rPr>
          <w:rFonts w:ascii="Times New Roman" w:hAnsi="Times New Roman"/>
          <w:sz w:val="24"/>
          <w:szCs w:val="24"/>
        </w:rPr>
        <w:t>03</w:t>
      </w:r>
    </w:p>
    <w:p w14:paraId="1A87BD03" w14:textId="77777777" w:rsidR="00923214" w:rsidRPr="0001201A" w:rsidRDefault="00923214" w:rsidP="00CE55B3">
      <w:pPr>
        <w:spacing w:after="0"/>
        <w:jc w:val="center"/>
        <w:rPr>
          <w:rFonts w:ascii="Times New Roman" w:hAnsi="Times New Roman"/>
          <w:sz w:val="24"/>
          <w:szCs w:val="24"/>
        </w:rPr>
      </w:pPr>
    </w:p>
    <w:p w14:paraId="646AE392" w14:textId="77777777" w:rsidR="00923214" w:rsidRPr="00891B77" w:rsidRDefault="00923214" w:rsidP="00B805AA">
      <w:pPr>
        <w:spacing w:after="0" w:line="240" w:lineRule="auto"/>
        <w:jc w:val="both"/>
        <w:rPr>
          <w:rFonts w:ascii="Times New Roman" w:hAnsi="Times New Roman"/>
          <w:sz w:val="24"/>
          <w:szCs w:val="24"/>
        </w:rPr>
      </w:pPr>
      <w:r>
        <w:rPr>
          <w:rFonts w:ascii="Times New Roman" w:hAnsi="Times New Roman"/>
          <w:b/>
          <w:bCs/>
          <w:i/>
          <w:iCs/>
          <w:color w:val="000000"/>
          <w:sz w:val="24"/>
          <w:szCs w:val="24"/>
        </w:rPr>
        <w:tab/>
        <w:t xml:space="preserve">1. </w:t>
      </w:r>
      <w:r w:rsidRPr="00891B77">
        <w:rPr>
          <w:rFonts w:ascii="Times New Roman" w:hAnsi="Times New Roman"/>
          <w:b/>
          <w:bCs/>
          <w:i/>
          <w:iCs/>
          <w:color w:val="000000"/>
          <w:sz w:val="24"/>
          <w:szCs w:val="24"/>
        </w:rPr>
        <w:t xml:space="preserve">Parengto projekto tikslai ir uždaviniai: </w:t>
      </w:r>
      <w:r w:rsidRPr="00707032">
        <w:rPr>
          <w:rFonts w:ascii="Times New Roman" w:hAnsi="Times New Roman"/>
          <w:bCs/>
          <w:iCs/>
          <w:color w:val="000000"/>
          <w:sz w:val="24"/>
          <w:szCs w:val="24"/>
        </w:rPr>
        <w:t>pa</w:t>
      </w:r>
      <w:r>
        <w:rPr>
          <w:rFonts w:ascii="Times New Roman" w:hAnsi="Times New Roman"/>
          <w:bCs/>
          <w:iCs/>
          <w:color w:val="000000"/>
          <w:sz w:val="24"/>
          <w:szCs w:val="24"/>
        </w:rPr>
        <w:t xml:space="preserve">pildyti </w:t>
      </w:r>
      <w:r w:rsidRPr="00891B77">
        <w:rPr>
          <w:rFonts w:ascii="Times New Roman" w:hAnsi="Times New Roman"/>
          <w:sz w:val="24"/>
          <w:szCs w:val="24"/>
        </w:rPr>
        <w:t>Pagėgių savivaldybės tarybos 2015 m. balandžio 2 d. sprendim</w:t>
      </w:r>
      <w:r>
        <w:rPr>
          <w:rFonts w:ascii="Times New Roman" w:hAnsi="Times New Roman"/>
          <w:sz w:val="24"/>
          <w:szCs w:val="24"/>
        </w:rPr>
        <w:t>ą</w:t>
      </w:r>
      <w:r w:rsidRPr="00891B77">
        <w:rPr>
          <w:rFonts w:ascii="Times New Roman" w:hAnsi="Times New Roman"/>
          <w:sz w:val="24"/>
          <w:szCs w:val="24"/>
        </w:rPr>
        <w:t xml:space="preserve"> Nr. T-36 „Dėl viešame aukcione parduodamo Pagėgių savivaldybės nekilnojamojo turto ir k</w:t>
      </w:r>
      <w:r>
        <w:rPr>
          <w:rFonts w:ascii="Times New Roman" w:hAnsi="Times New Roman"/>
          <w:sz w:val="24"/>
          <w:szCs w:val="24"/>
        </w:rPr>
        <w:t xml:space="preserve">itų nekilnojamųjų daiktų sąrašo“ pakeitimo“, 1.30 ir 1.31 </w:t>
      </w:r>
      <w:r w:rsidRPr="00891B77">
        <w:rPr>
          <w:rFonts w:ascii="Times New Roman" w:hAnsi="Times New Roman"/>
          <w:sz w:val="24"/>
          <w:szCs w:val="24"/>
        </w:rPr>
        <w:t>papunk</w:t>
      </w:r>
      <w:r>
        <w:rPr>
          <w:rFonts w:ascii="Times New Roman" w:hAnsi="Times New Roman"/>
          <w:sz w:val="24"/>
          <w:szCs w:val="24"/>
        </w:rPr>
        <w:t xml:space="preserve">čiais, įrašant į sąrašą pastatus − Kultūros namus ir Kultūros centrą, esančius adresu: Dvaro </w:t>
      </w:r>
      <w:r w:rsidRPr="00A536D8">
        <w:rPr>
          <w:rFonts w:ascii="Times New Roman" w:hAnsi="Times New Roman"/>
          <w:sz w:val="24"/>
          <w:szCs w:val="24"/>
        </w:rPr>
        <w:t xml:space="preserve">g. </w:t>
      </w:r>
      <w:r>
        <w:rPr>
          <w:rFonts w:ascii="Times New Roman" w:hAnsi="Times New Roman"/>
          <w:sz w:val="24"/>
          <w:szCs w:val="24"/>
        </w:rPr>
        <w:t>7</w:t>
      </w:r>
      <w:r w:rsidRPr="00A536D8">
        <w:rPr>
          <w:rFonts w:ascii="Times New Roman" w:hAnsi="Times New Roman"/>
          <w:sz w:val="24"/>
          <w:szCs w:val="24"/>
        </w:rPr>
        <w:t xml:space="preserve">, </w:t>
      </w:r>
      <w:proofErr w:type="spellStart"/>
      <w:r>
        <w:rPr>
          <w:rFonts w:ascii="Times New Roman" w:hAnsi="Times New Roman"/>
          <w:sz w:val="24"/>
          <w:szCs w:val="24"/>
        </w:rPr>
        <w:t>Šilgalių</w:t>
      </w:r>
      <w:proofErr w:type="spellEnd"/>
      <w:r>
        <w:rPr>
          <w:rFonts w:ascii="Times New Roman" w:hAnsi="Times New Roman"/>
          <w:sz w:val="24"/>
          <w:szCs w:val="24"/>
        </w:rPr>
        <w:t xml:space="preserve"> k., Stoniškių sen., Pagėgių sav. </w:t>
      </w:r>
    </w:p>
    <w:p w14:paraId="73A93CD1" w14:textId="77777777" w:rsidR="00923214" w:rsidRDefault="00923214" w:rsidP="00B805AA">
      <w:pPr>
        <w:overflowPunct w:val="0"/>
        <w:spacing w:after="0" w:line="240" w:lineRule="auto"/>
        <w:jc w:val="both"/>
        <w:textAlignment w:val="baseline"/>
        <w:rPr>
          <w:rFonts w:ascii="Times New Roman" w:hAnsi="Times New Roman"/>
          <w:sz w:val="24"/>
          <w:szCs w:val="24"/>
        </w:rPr>
      </w:pPr>
      <w:r w:rsidRPr="00891B77">
        <w:rPr>
          <w:rFonts w:ascii="Times New Roman" w:hAnsi="Times New Roman"/>
          <w:b/>
          <w:bCs/>
          <w:i/>
          <w:iCs/>
          <w:color w:val="000000"/>
          <w:sz w:val="24"/>
          <w:szCs w:val="24"/>
        </w:rPr>
        <w:t xml:space="preserve">   </w:t>
      </w:r>
      <w:r w:rsidRPr="00891B77">
        <w:rPr>
          <w:rFonts w:ascii="Times New Roman" w:hAnsi="Times New Roman"/>
          <w:b/>
          <w:bCs/>
          <w:i/>
          <w:iCs/>
          <w:color w:val="000000"/>
          <w:sz w:val="24"/>
          <w:szCs w:val="24"/>
        </w:rPr>
        <w:tab/>
        <w:t xml:space="preserve"> 2. Kaip šiuo metu yra sureguliuoti projekte aptarti klausimai</w:t>
      </w:r>
      <w:r w:rsidRPr="00891B77">
        <w:rPr>
          <w:rFonts w:ascii="Times New Roman" w:hAnsi="Times New Roman"/>
          <w:sz w:val="24"/>
          <w:szCs w:val="24"/>
        </w:rPr>
        <w:t xml:space="preserve">: </w:t>
      </w:r>
      <w:r>
        <w:rPr>
          <w:rFonts w:ascii="Times New Roman" w:hAnsi="Times New Roman"/>
          <w:sz w:val="24"/>
          <w:szCs w:val="24"/>
        </w:rPr>
        <w:t xml:space="preserve">Projektas parengtas vadovaujantis LR vietos </w:t>
      </w:r>
      <w:r w:rsidRPr="0035451D">
        <w:rPr>
          <w:rFonts w:ascii="Times New Roman" w:hAnsi="Times New Roman"/>
          <w:sz w:val="24"/>
          <w:szCs w:val="24"/>
        </w:rPr>
        <w:t xml:space="preserve">savivaldos įstatymo 16 straipsnio 2 dalies 26 punktu, 18 straipsnio </w:t>
      </w:r>
      <w:r>
        <w:rPr>
          <w:rFonts w:ascii="Times New Roman" w:hAnsi="Times New Roman"/>
          <w:sz w:val="24"/>
          <w:szCs w:val="24"/>
        </w:rPr>
        <w:t xml:space="preserve">1 dalimi, </w:t>
      </w:r>
      <w:r w:rsidRPr="00A536D8">
        <w:rPr>
          <w:rFonts w:ascii="Times New Roman" w:hAnsi="Times New Roman"/>
          <w:sz w:val="24"/>
          <w:szCs w:val="24"/>
        </w:rPr>
        <w:t>Viešame aukcione parduodamo valstybės ir savivaldybių nekilnojamojo turto ir kitų nekilnojamųjų daiktų sąrašo sudarymo tvarkos aprašo, patvirtinto Lietuvos Respublikos Vyriausybės 2014 m. spalio 28 d. nutarimu Nr. 1179 „Dėl viešame aukcione parduodamo valstybės ir savivaldybių nekilnojamojo turto ir kitų nekilnojamųjų daiktų sąrašo sudarymo tvarkos aprašo patvirtinimo“, 21 punktu</w:t>
      </w:r>
      <w:r>
        <w:rPr>
          <w:rFonts w:ascii="Times New Roman" w:hAnsi="Times New Roman"/>
          <w:sz w:val="24"/>
          <w:szCs w:val="24"/>
        </w:rPr>
        <w:t>.</w:t>
      </w:r>
    </w:p>
    <w:p w14:paraId="3E8F0387" w14:textId="77777777" w:rsidR="00923214" w:rsidRDefault="00923214" w:rsidP="00B805AA">
      <w:pPr>
        <w:overflowPunct w:val="0"/>
        <w:spacing w:after="0" w:line="240" w:lineRule="auto"/>
        <w:jc w:val="both"/>
        <w:textAlignment w:val="baseline"/>
        <w:rPr>
          <w:rFonts w:ascii="Times New Roman" w:hAnsi="Times New Roman"/>
          <w:bCs/>
          <w:iCs/>
          <w:sz w:val="24"/>
          <w:szCs w:val="24"/>
        </w:rPr>
      </w:pPr>
      <w:r>
        <w:rPr>
          <w:rFonts w:ascii="Times New Roman" w:hAnsi="Times New Roman"/>
          <w:sz w:val="24"/>
          <w:szCs w:val="24"/>
        </w:rPr>
        <w:tab/>
      </w:r>
      <w:r>
        <w:rPr>
          <w:rFonts w:ascii="Times New Roman" w:hAnsi="Times New Roman"/>
          <w:b/>
          <w:sz w:val="24"/>
          <w:szCs w:val="24"/>
        </w:rPr>
        <w:t>3</w:t>
      </w:r>
      <w:r>
        <w:rPr>
          <w:rFonts w:ascii="Times New Roman" w:hAnsi="Times New Roman"/>
          <w:sz w:val="24"/>
          <w:szCs w:val="24"/>
        </w:rPr>
        <w:t xml:space="preserve">. </w:t>
      </w:r>
      <w:r>
        <w:rPr>
          <w:rFonts w:ascii="Times New Roman" w:hAnsi="Times New Roman"/>
          <w:b/>
          <w:bCs/>
          <w:i/>
          <w:iCs/>
          <w:sz w:val="24"/>
          <w:szCs w:val="24"/>
        </w:rPr>
        <w:t>Kokių teigiamų rezultatų laukiama:</w:t>
      </w:r>
      <w:r>
        <w:rPr>
          <w:rFonts w:ascii="Times New Roman" w:hAnsi="Times New Roman"/>
          <w:bCs/>
          <w:iCs/>
          <w:sz w:val="24"/>
          <w:szCs w:val="24"/>
        </w:rPr>
        <w:t xml:space="preserve"> gautos lėšos papildys savivaldybės biudžetą.</w:t>
      </w:r>
    </w:p>
    <w:p w14:paraId="0F873793" w14:textId="77777777" w:rsidR="00923214" w:rsidRDefault="00923214" w:rsidP="00B805AA">
      <w:pPr>
        <w:spacing w:after="0" w:line="240" w:lineRule="auto"/>
        <w:jc w:val="both"/>
        <w:rPr>
          <w:rFonts w:ascii="Times New Roman" w:hAnsi="Times New Roman"/>
          <w:b/>
          <w:bCs/>
          <w:i/>
          <w:iCs/>
          <w:color w:val="000000"/>
          <w:sz w:val="24"/>
          <w:szCs w:val="24"/>
        </w:rPr>
      </w:pPr>
      <w:r>
        <w:rPr>
          <w:rFonts w:ascii="Times New Roman" w:hAnsi="Times New Roman"/>
          <w:bCs/>
          <w:iCs/>
          <w:sz w:val="24"/>
          <w:szCs w:val="24"/>
        </w:rPr>
        <w:tab/>
        <w:t xml:space="preserve"> </w:t>
      </w:r>
      <w:r>
        <w:rPr>
          <w:rFonts w:ascii="Times New Roman" w:hAnsi="Times New Roman"/>
          <w:b/>
          <w:bCs/>
          <w:i/>
          <w:iCs/>
          <w:color w:val="000000"/>
          <w:sz w:val="24"/>
          <w:szCs w:val="24"/>
        </w:rPr>
        <w:t xml:space="preserve">4. Galimos neigiamos priimto projekto pasekmės ir kokių priemonių reikėtų imtis, kad tokių pasekmių būtų išvengta: </w:t>
      </w:r>
      <w:r>
        <w:rPr>
          <w:rFonts w:ascii="Times New Roman" w:hAnsi="Times New Roman"/>
          <w:sz w:val="24"/>
          <w:szCs w:val="24"/>
        </w:rPr>
        <w:t xml:space="preserve"> priėmus sprendimą neigiamų pasekmių nenumatoma. </w:t>
      </w:r>
    </w:p>
    <w:p w14:paraId="516BBA99" w14:textId="77777777" w:rsidR="00923214" w:rsidRDefault="00923214" w:rsidP="00B805AA">
      <w:pPr>
        <w:widowControl w:val="0"/>
        <w:tabs>
          <w:tab w:val="left" w:pos="0"/>
        </w:tabs>
        <w:spacing w:after="0" w:line="240" w:lineRule="auto"/>
        <w:jc w:val="both"/>
        <w:rPr>
          <w:rFonts w:ascii="Times New Roman" w:hAnsi="Times New Roman"/>
          <w:sz w:val="24"/>
          <w:szCs w:val="24"/>
        </w:rPr>
      </w:pPr>
      <w:r>
        <w:rPr>
          <w:rFonts w:ascii="Times New Roman" w:hAnsi="Times New Roman"/>
          <w:b/>
          <w:bCs/>
          <w:i/>
          <w:iCs/>
          <w:color w:val="000000"/>
          <w:sz w:val="24"/>
          <w:szCs w:val="24"/>
        </w:rPr>
        <w:t xml:space="preserve">    </w:t>
      </w:r>
      <w:r>
        <w:rPr>
          <w:rFonts w:ascii="Times New Roman" w:hAnsi="Times New Roman"/>
          <w:b/>
          <w:bCs/>
          <w:i/>
          <w:iCs/>
          <w:color w:val="000000"/>
          <w:sz w:val="24"/>
          <w:szCs w:val="24"/>
        </w:rPr>
        <w:tab/>
        <w:t>5. Kokius galiojančius aktus (tarybos, mero, savivaldybės administracijos direktoriaus) reikėtų pakeisti ir panaikinti, priėmus sprendimą pagal teikiamą projektą.</w:t>
      </w:r>
      <w:r>
        <w:rPr>
          <w:rFonts w:ascii="Times New Roman" w:hAnsi="Times New Roman"/>
          <w:sz w:val="24"/>
          <w:szCs w:val="24"/>
        </w:rPr>
        <w:t xml:space="preserve"> </w:t>
      </w:r>
    </w:p>
    <w:p w14:paraId="2CE26244" w14:textId="77777777" w:rsidR="00923214" w:rsidRDefault="00923214" w:rsidP="00B805AA">
      <w:pPr>
        <w:widowControl w:val="0"/>
        <w:tabs>
          <w:tab w:val="left" w:pos="0"/>
        </w:tabs>
        <w:spacing w:after="0" w:line="240" w:lineRule="auto"/>
        <w:ind w:right="360"/>
        <w:jc w:val="both"/>
        <w:rPr>
          <w:rFonts w:ascii="Times New Roman" w:hAnsi="Times New Roman"/>
          <w:bCs/>
          <w:iCs/>
          <w:color w:val="000000"/>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b/>
          <w:bCs/>
          <w:i/>
          <w:iCs/>
          <w:color w:val="000000"/>
          <w:sz w:val="24"/>
          <w:szCs w:val="24"/>
        </w:rPr>
        <w:t xml:space="preserve"> 6. Jeigu priimtam sprendimui reikės kito tarybos sprendimo, mero potvarkio ar </w:t>
      </w:r>
    </w:p>
    <w:p w14:paraId="03E086A6" w14:textId="77777777" w:rsidR="00923214" w:rsidRDefault="00923214" w:rsidP="00B805AA">
      <w:pPr>
        <w:widowControl w:val="0"/>
        <w:spacing w:after="0" w:line="240" w:lineRule="auto"/>
        <w:jc w:val="both"/>
        <w:rPr>
          <w:rFonts w:ascii="Times New Roman" w:hAnsi="Times New Roman"/>
          <w:bCs/>
          <w:iCs/>
          <w:color w:val="000000"/>
          <w:sz w:val="24"/>
          <w:szCs w:val="24"/>
        </w:rPr>
      </w:pPr>
      <w:r>
        <w:rPr>
          <w:rFonts w:ascii="Times New Roman" w:hAnsi="Times New Roman"/>
          <w:b/>
          <w:bCs/>
          <w:i/>
          <w:iCs/>
          <w:color w:val="000000"/>
          <w:sz w:val="24"/>
          <w:szCs w:val="24"/>
        </w:rPr>
        <w:t xml:space="preserve">administracijos direktoriaus įsakymo, kas ir kada juos turėtų parengti: - </w:t>
      </w:r>
      <w:r>
        <w:rPr>
          <w:rFonts w:ascii="Times New Roman" w:hAnsi="Times New Roman"/>
          <w:bCs/>
          <w:iCs/>
          <w:color w:val="000000"/>
          <w:sz w:val="24"/>
          <w:szCs w:val="24"/>
        </w:rPr>
        <w:t>Turto ir ūkio skyrius.</w:t>
      </w:r>
    </w:p>
    <w:p w14:paraId="579A4DC5" w14:textId="77777777" w:rsidR="00923214" w:rsidRDefault="00923214" w:rsidP="00B805AA">
      <w:pPr>
        <w:widowControl w:val="0"/>
        <w:tabs>
          <w:tab w:val="left" w:pos="0"/>
        </w:tabs>
        <w:spacing w:after="0" w:line="240" w:lineRule="auto"/>
        <w:ind w:right="360"/>
        <w:jc w:val="both"/>
        <w:rPr>
          <w:rFonts w:ascii="Times New Roman" w:hAnsi="Times New Roman"/>
          <w:b/>
          <w:bCs/>
          <w:i/>
          <w:iCs/>
          <w:color w:val="000000"/>
          <w:sz w:val="24"/>
          <w:szCs w:val="24"/>
        </w:rPr>
      </w:pPr>
      <w:r>
        <w:rPr>
          <w:rFonts w:ascii="Times New Roman" w:hAnsi="Times New Roman"/>
          <w:b/>
          <w:bCs/>
          <w:i/>
          <w:iCs/>
          <w:color w:val="000000"/>
          <w:sz w:val="24"/>
          <w:szCs w:val="24"/>
        </w:rPr>
        <w:t xml:space="preserve">    </w:t>
      </w:r>
      <w:r>
        <w:rPr>
          <w:rFonts w:ascii="Times New Roman" w:hAnsi="Times New Roman"/>
          <w:b/>
          <w:bCs/>
          <w:i/>
          <w:iCs/>
          <w:color w:val="000000"/>
          <w:sz w:val="24"/>
          <w:szCs w:val="24"/>
        </w:rPr>
        <w:tab/>
        <w:t xml:space="preserve">7. Ar reikalinga atlikti sprendimo projekto antikorupcinį vertinimą: </w:t>
      </w:r>
      <w:r>
        <w:rPr>
          <w:rFonts w:ascii="Times New Roman" w:hAnsi="Times New Roman"/>
          <w:bCs/>
          <w:iCs/>
          <w:color w:val="000000"/>
          <w:sz w:val="24"/>
          <w:szCs w:val="24"/>
        </w:rPr>
        <w:t>nereikalinga.</w:t>
      </w:r>
    </w:p>
    <w:p w14:paraId="55A652A3" w14:textId="77777777" w:rsidR="00923214" w:rsidRDefault="00923214" w:rsidP="00B805AA">
      <w:pPr>
        <w:widowControl w:val="0"/>
        <w:spacing w:after="0" w:line="240" w:lineRule="auto"/>
        <w:jc w:val="both"/>
        <w:rPr>
          <w:rFonts w:ascii="Times New Roman" w:hAnsi="Times New Roman"/>
          <w:sz w:val="24"/>
          <w:szCs w:val="24"/>
        </w:rPr>
      </w:pPr>
      <w:r>
        <w:rPr>
          <w:rFonts w:ascii="Times New Roman" w:hAnsi="Times New Roman"/>
          <w:b/>
          <w:bCs/>
          <w:i/>
          <w:iCs/>
          <w:color w:val="000000"/>
          <w:sz w:val="24"/>
          <w:szCs w:val="24"/>
        </w:rPr>
        <w:t xml:space="preserve">    </w:t>
      </w:r>
      <w:r>
        <w:rPr>
          <w:rFonts w:ascii="Times New Roman" w:hAnsi="Times New Roman"/>
          <w:b/>
          <w:bCs/>
          <w:i/>
          <w:iCs/>
          <w:color w:val="000000"/>
          <w:sz w:val="24"/>
          <w:szCs w:val="24"/>
        </w:rPr>
        <w:tab/>
        <w:t>8. Sprendimo vykdytojai ir įvykdymo terminai, lėšų, reikalingų sprendimui įgyvendinti, poreikis (jeigu tai numatoma – derinti su Finansų skyriumi)</w:t>
      </w:r>
      <w:r>
        <w:rPr>
          <w:rFonts w:ascii="Times New Roman" w:hAnsi="Times New Roman"/>
          <w:sz w:val="24"/>
          <w:szCs w:val="24"/>
        </w:rPr>
        <w:t xml:space="preserve">: </w:t>
      </w:r>
    </w:p>
    <w:p w14:paraId="68BD0969" w14:textId="77777777" w:rsidR="00923214" w:rsidRDefault="00923214" w:rsidP="00B805AA">
      <w:pPr>
        <w:widowControl w:val="0"/>
        <w:tabs>
          <w:tab w:val="left" w:pos="0"/>
        </w:tabs>
        <w:spacing w:after="0" w:line="240" w:lineRule="auto"/>
        <w:ind w:right="360"/>
        <w:jc w:val="both"/>
        <w:rPr>
          <w:rFonts w:ascii="Times New Roman" w:hAnsi="Times New Roman"/>
          <w:b/>
          <w:bCs/>
          <w:i/>
          <w:iCs/>
          <w:color w:val="000000"/>
          <w:sz w:val="24"/>
          <w:szCs w:val="24"/>
        </w:rPr>
      </w:pPr>
      <w:r>
        <w:rPr>
          <w:rFonts w:ascii="Times New Roman" w:hAnsi="Times New Roman"/>
          <w:b/>
          <w:sz w:val="24"/>
          <w:szCs w:val="24"/>
        </w:rPr>
        <w:t xml:space="preserve">    </w:t>
      </w:r>
      <w:r>
        <w:rPr>
          <w:rFonts w:ascii="Times New Roman" w:hAnsi="Times New Roman"/>
          <w:b/>
          <w:sz w:val="24"/>
          <w:szCs w:val="24"/>
        </w:rPr>
        <w:tab/>
        <w:t>9.</w:t>
      </w:r>
      <w:r>
        <w:rPr>
          <w:rFonts w:ascii="Times New Roman" w:hAnsi="Times New Roman"/>
          <w:sz w:val="24"/>
          <w:szCs w:val="24"/>
        </w:rPr>
        <w:t xml:space="preserve"> </w:t>
      </w:r>
      <w:r>
        <w:rPr>
          <w:rFonts w:ascii="Times New Roman" w:hAnsi="Times New Roman"/>
          <w:b/>
          <w:bCs/>
          <w:i/>
          <w:iCs/>
          <w:color w:val="000000"/>
          <w:sz w:val="24"/>
          <w:szCs w:val="24"/>
        </w:rPr>
        <w:t>Projekto rengimo metu gauti specialistų vertinimai ir išvados, ekonominiai apskaičiavimai (sąmatos)  ir konkretūs finansavimo šaltiniai:</w:t>
      </w:r>
      <w:r>
        <w:rPr>
          <w:rFonts w:ascii="Times New Roman" w:hAnsi="Times New Roman"/>
          <w:bCs/>
          <w:iCs/>
          <w:color w:val="000000"/>
          <w:sz w:val="24"/>
          <w:szCs w:val="24"/>
        </w:rPr>
        <w:t xml:space="preserve"> </w:t>
      </w:r>
      <w:r>
        <w:rPr>
          <w:rFonts w:ascii="Times New Roman" w:hAnsi="Times New Roman"/>
          <w:b/>
          <w:bCs/>
          <w:i/>
          <w:iCs/>
          <w:color w:val="000000"/>
          <w:sz w:val="24"/>
          <w:szCs w:val="24"/>
        </w:rPr>
        <w:t xml:space="preserve"> </w:t>
      </w:r>
    </w:p>
    <w:p w14:paraId="371EE4F3" w14:textId="77777777" w:rsidR="00923214" w:rsidRDefault="00923214" w:rsidP="00B805AA">
      <w:pPr>
        <w:widowControl w:val="0"/>
        <w:tabs>
          <w:tab w:val="left" w:pos="0"/>
        </w:tabs>
        <w:spacing w:after="0" w:line="240" w:lineRule="auto"/>
        <w:ind w:right="360"/>
        <w:jc w:val="both"/>
        <w:rPr>
          <w:rFonts w:ascii="Times New Roman" w:hAnsi="Times New Roman"/>
          <w:sz w:val="24"/>
          <w:szCs w:val="24"/>
        </w:rPr>
      </w:pPr>
      <w:r>
        <w:rPr>
          <w:rFonts w:ascii="Times New Roman" w:hAnsi="Times New Roman"/>
          <w:b/>
          <w:bCs/>
          <w:i/>
          <w:iCs/>
          <w:color w:val="000000"/>
          <w:sz w:val="24"/>
          <w:szCs w:val="24"/>
        </w:rPr>
        <w:t xml:space="preserve">          </w:t>
      </w:r>
      <w:r>
        <w:rPr>
          <w:rFonts w:ascii="Times New Roman" w:hAnsi="Times New Roman"/>
          <w:b/>
          <w:bCs/>
          <w:i/>
          <w:iCs/>
          <w:color w:val="000000"/>
          <w:sz w:val="24"/>
          <w:szCs w:val="24"/>
        </w:rPr>
        <w:tab/>
        <w:t xml:space="preserve"> 10. Projekto rengėjas ar rengėjų grupė.</w:t>
      </w:r>
      <w:r>
        <w:rPr>
          <w:rFonts w:ascii="Times New Roman" w:hAnsi="Times New Roman"/>
          <w:sz w:val="24"/>
          <w:szCs w:val="24"/>
        </w:rPr>
        <w:t xml:space="preserve"> Turto ir ūkio skyriaus vedėja Laimutė Šegždienė, tel. 8 441 70 410.</w:t>
      </w:r>
    </w:p>
    <w:p w14:paraId="37421605" w14:textId="77777777" w:rsidR="00923214" w:rsidRPr="00B805AA" w:rsidRDefault="00923214" w:rsidP="00B805AA">
      <w:pPr>
        <w:spacing w:line="240" w:lineRule="auto"/>
        <w:jc w:val="both"/>
        <w:rPr>
          <w:rFonts w:ascii="Times New Roman" w:hAnsi="Times New Roman"/>
          <w:bCs/>
          <w:iCs/>
          <w:color w:val="FF0000"/>
          <w:sz w:val="24"/>
          <w:szCs w:val="24"/>
        </w:rPr>
      </w:pPr>
      <w:r>
        <w:rPr>
          <w:rFonts w:ascii="Times New Roman" w:hAnsi="Times New Roman"/>
          <w:b/>
          <w:bCs/>
          <w:i/>
          <w:iCs/>
          <w:color w:val="000000"/>
          <w:sz w:val="24"/>
          <w:szCs w:val="24"/>
        </w:rPr>
        <w:t xml:space="preserve">          </w:t>
      </w:r>
      <w:r>
        <w:rPr>
          <w:rFonts w:ascii="Times New Roman" w:hAnsi="Times New Roman"/>
          <w:b/>
          <w:bCs/>
          <w:i/>
          <w:iCs/>
          <w:color w:val="000000"/>
          <w:sz w:val="24"/>
          <w:szCs w:val="24"/>
        </w:rPr>
        <w:tab/>
        <w:t xml:space="preserve">11. Kiti, rengėjo nuomone,  reikalingi pagrindimai ir paaiškinimai: </w:t>
      </w:r>
      <w:r>
        <w:rPr>
          <w:rFonts w:ascii="Times New Roman" w:hAnsi="Times New Roman"/>
          <w:bCs/>
          <w:iCs/>
          <w:color w:val="000000"/>
          <w:sz w:val="24"/>
          <w:szCs w:val="24"/>
        </w:rPr>
        <w:t xml:space="preserve">sprendimo projektas paruoštas vadovaujantis </w:t>
      </w:r>
      <w:r w:rsidRPr="00961839">
        <w:rPr>
          <w:rFonts w:ascii="Times New Roman" w:hAnsi="Times New Roman"/>
          <w:sz w:val="24"/>
          <w:szCs w:val="24"/>
        </w:rPr>
        <w:t>Viešame aukcione parduodamo valstybės ir savivaldybių nekilnojamojo turto ir kitų nekilnojamųjų daiktų sąrašo sudarymo tvarkos aprašo, patvirtinto Lietuvos Respublikos Vyriausybės 2014 m. spalio 28 d. nutarimu Nr. 1179</w:t>
      </w:r>
      <w:r>
        <w:rPr>
          <w:rFonts w:ascii="Times New Roman" w:hAnsi="Times New Roman"/>
          <w:sz w:val="24"/>
          <w:szCs w:val="24"/>
        </w:rPr>
        <w:t>.</w:t>
      </w:r>
    </w:p>
    <w:p w14:paraId="7D538C30" w14:textId="77777777" w:rsidR="00923214" w:rsidRDefault="00923214" w:rsidP="00204098">
      <w:pPr>
        <w:spacing w:line="360" w:lineRule="auto"/>
        <w:jc w:val="both"/>
        <w:rPr>
          <w:rFonts w:ascii="Times New Roman" w:hAnsi="Times New Roman"/>
          <w:color w:val="000000"/>
          <w:sz w:val="24"/>
          <w:szCs w:val="24"/>
        </w:rPr>
      </w:pPr>
    </w:p>
    <w:p w14:paraId="5CB28A79" w14:textId="77777777" w:rsidR="00E971C4" w:rsidRDefault="00923214" w:rsidP="00204098">
      <w:pPr>
        <w:spacing w:line="360" w:lineRule="auto"/>
        <w:jc w:val="both"/>
        <w:rPr>
          <w:rFonts w:ascii="Times New Roman" w:hAnsi="Times New Roman"/>
          <w:color w:val="000000"/>
          <w:sz w:val="24"/>
          <w:szCs w:val="24"/>
        </w:rPr>
      </w:pPr>
      <w:r>
        <w:rPr>
          <w:rFonts w:ascii="Times New Roman" w:hAnsi="Times New Roman"/>
          <w:color w:val="000000"/>
          <w:sz w:val="24"/>
          <w:szCs w:val="24"/>
        </w:rPr>
        <w:t>Turto ir ūkio skyriaus vedėja                                                                                   Laimutė Šegždienė</w:t>
      </w:r>
    </w:p>
    <w:p w14:paraId="210BDB40" w14:textId="77777777" w:rsidR="00E971C4" w:rsidRDefault="00E971C4" w:rsidP="00204098">
      <w:pPr>
        <w:spacing w:line="360" w:lineRule="auto"/>
        <w:jc w:val="both"/>
        <w:rPr>
          <w:rFonts w:ascii="Times New Roman" w:hAnsi="Times New Roman"/>
          <w:color w:val="000000"/>
          <w:sz w:val="24"/>
          <w:szCs w:val="24"/>
        </w:rPr>
      </w:pPr>
    </w:p>
    <w:p w14:paraId="5E182E3E" w14:textId="77777777" w:rsidR="00E971C4" w:rsidRDefault="00E971C4" w:rsidP="00204098">
      <w:pPr>
        <w:spacing w:line="360" w:lineRule="auto"/>
        <w:jc w:val="both"/>
        <w:rPr>
          <w:rFonts w:ascii="Times New Roman" w:hAnsi="Times New Roman"/>
          <w:color w:val="000000"/>
          <w:sz w:val="24"/>
          <w:szCs w:val="24"/>
        </w:rPr>
      </w:pPr>
    </w:p>
    <w:p w14:paraId="4B2A7408" w14:textId="77777777" w:rsidR="00E971C4" w:rsidRPr="00E947DD" w:rsidRDefault="00E971C4" w:rsidP="00E971C4">
      <w:pPr>
        <w:jc w:val="both"/>
        <w:rPr>
          <w:rFonts w:ascii="Times New Roman" w:hAnsi="Times New Roman"/>
        </w:rPr>
      </w:pPr>
      <w:r w:rsidRPr="00E947DD">
        <w:rPr>
          <w:rFonts w:ascii="Times New Roman" w:hAnsi="Times New Roman"/>
          <w:b/>
          <w:i/>
        </w:rPr>
        <w:lastRenderedPageBreak/>
        <w:t>Suvestinė redakcija nuo 2021-12-23</w:t>
      </w:r>
    </w:p>
    <w:p w14:paraId="36B22C53" w14:textId="77777777" w:rsidR="00E971C4" w:rsidRPr="00E947DD" w:rsidRDefault="00E971C4" w:rsidP="00E971C4">
      <w:pPr>
        <w:jc w:val="both"/>
        <w:rPr>
          <w:rFonts w:ascii="Times New Roman" w:hAnsi="Times New Roman"/>
          <w:sz w:val="20"/>
        </w:rPr>
      </w:pPr>
      <w:r w:rsidRPr="00E947DD">
        <w:rPr>
          <w:rFonts w:ascii="Times New Roman" w:hAnsi="Times New Roman"/>
          <w:i/>
          <w:sz w:val="20"/>
        </w:rPr>
        <w:t>Sprendimas paskelbtas: TAR 2015-04-07, i. k. 2015-05304</w:t>
      </w:r>
    </w:p>
    <w:p w14:paraId="6C5B48B0" w14:textId="77777777" w:rsidR="00E971C4" w:rsidRPr="00E947DD" w:rsidRDefault="00E971C4" w:rsidP="00E971C4">
      <w:pPr>
        <w:jc w:val="both"/>
        <w:rPr>
          <w:rFonts w:ascii="Times New Roman" w:hAnsi="Times New Roman"/>
          <w:sz w:val="20"/>
        </w:rPr>
      </w:pPr>
    </w:p>
    <w:p w14:paraId="05006E4B" w14:textId="77777777" w:rsidR="00E971C4" w:rsidRPr="00E947DD" w:rsidRDefault="00E971C4" w:rsidP="00E971C4">
      <w:pPr>
        <w:jc w:val="center"/>
        <w:rPr>
          <w:rFonts w:ascii="Times New Roman" w:hAnsi="Times New Roman"/>
        </w:rPr>
      </w:pPr>
      <w:r w:rsidRPr="00E947DD">
        <w:rPr>
          <w:rFonts w:ascii="Times New Roman" w:hAnsi="Times New Roman"/>
        </w:rPr>
        <w:object w:dxaOrig="1004" w:dyaOrig="1352" w14:anchorId="60B2EC92">
          <v:shape id="_x0000_i1026" type="#_x0000_t75" style="width:34.5pt;height:48pt" o:ole="" fillcolor="window">
            <v:imagedata r:id="rId5" o:title=""/>
          </v:shape>
          <o:OLEObject Type="Embed" ProgID="Word.Picture.8" ShapeID="_x0000_i1026" DrawAspect="Content" ObjectID="_1705480286" r:id="rId6"/>
        </w:object>
      </w:r>
    </w:p>
    <w:p w14:paraId="7C93EB84" w14:textId="77777777" w:rsidR="00E971C4" w:rsidRPr="00E947DD" w:rsidRDefault="00E971C4" w:rsidP="00E971C4">
      <w:pPr>
        <w:jc w:val="center"/>
        <w:rPr>
          <w:rFonts w:ascii="Times New Roman" w:hAnsi="Times New Roman"/>
          <w:b/>
        </w:rPr>
      </w:pPr>
      <w:r w:rsidRPr="00E947DD">
        <w:rPr>
          <w:rFonts w:ascii="Times New Roman" w:hAnsi="Times New Roman"/>
          <w:b/>
        </w:rPr>
        <w:t>PAGĖGIŲ SAVIVALDYBĖS TARYBA</w:t>
      </w:r>
    </w:p>
    <w:p w14:paraId="51BF109A" w14:textId="77777777" w:rsidR="00E971C4" w:rsidRPr="00E947DD" w:rsidRDefault="00E971C4" w:rsidP="00E971C4">
      <w:pPr>
        <w:jc w:val="center"/>
        <w:rPr>
          <w:rFonts w:ascii="Times New Roman" w:hAnsi="Times New Roman"/>
          <w:b/>
        </w:rPr>
      </w:pPr>
    </w:p>
    <w:p w14:paraId="29ECC248" w14:textId="77777777" w:rsidR="00E971C4" w:rsidRPr="00E947DD" w:rsidRDefault="00E971C4" w:rsidP="00E971C4">
      <w:pPr>
        <w:jc w:val="center"/>
        <w:rPr>
          <w:rFonts w:ascii="Times New Roman" w:hAnsi="Times New Roman"/>
          <w:b/>
        </w:rPr>
      </w:pPr>
      <w:r w:rsidRPr="00E947DD">
        <w:rPr>
          <w:rFonts w:ascii="Times New Roman" w:hAnsi="Times New Roman"/>
          <w:b/>
        </w:rPr>
        <w:t>SPRENDIMAS</w:t>
      </w:r>
    </w:p>
    <w:p w14:paraId="7AE611EE" w14:textId="77777777" w:rsidR="00E971C4" w:rsidRPr="00E947DD" w:rsidRDefault="00E971C4" w:rsidP="00E971C4">
      <w:pPr>
        <w:jc w:val="center"/>
        <w:rPr>
          <w:rFonts w:ascii="Times New Roman" w:hAnsi="Times New Roman"/>
          <w:b/>
        </w:rPr>
      </w:pPr>
      <w:r w:rsidRPr="00E947DD">
        <w:rPr>
          <w:rFonts w:ascii="Times New Roman" w:hAnsi="Times New Roman"/>
          <w:b/>
        </w:rPr>
        <w:t>DĖL VIEŠAME AUKCIONE PARDUODAMO PAGĖGIŲ SAVIVALDYBĖS NEKILNOJAMOJO TURTO IR KITŲ NEKILNOJAMŲJŲ DAIKTŲ SĄRAŠO PATVIRTINIMO</w:t>
      </w:r>
    </w:p>
    <w:p w14:paraId="674AC621" w14:textId="77777777" w:rsidR="00E971C4" w:rsidRPr="00E947DD" w:rsidRDefault="00E971C4" w:rsidP="00E971C4">
      <w:pPr>
        <w:jc w:val="center"/>
        <w:rPr>
          <w:rFonts w:ascii="Times New Roman" w:hAnsi="Times New Roman"/>
          <w:b/>
        </w:rPr>
      </w:pPr>
    </w:p>
    <w:p w14:paraId="3A9FC4C4" w14:textId="77777777" w:rsidR="00E971C4" w:rsidRPr="00E947DD" w:rsidRDefault="00E971C4" w:rsidP="00E971C4">
      <w:pPr>
        <w:jc w:val="center"/>
        <w:rPr>
          <w:rFonts w:ascii="Times New Roman" w:hAnsi="Times New Roman"/>
        </w:rPr>
      </w:pPr>
      <w:r w:rsidRPr="00E947DD">
        <w:rPr>
          <w:rFonts w:ascii="Times New Roman" w:hAnsi="Times New Roman"/>
        </w:rPr>
        <w:t>2015 m. balandžio 2 d. Nr. T-36</w:t>
      </w:r>
    </w:p>
    <w:p w14:paraId="1E4C78CF" w14:textId="77777777" w:rsidR="00E971C4" w:rsidRPr="00E947DD" w:rsidRDefault="00E971C4" w:rsidP="00E971C4">
      <w:pPr>
        <w:jc w:val="center"/>
        <w:rPr>
          <w:rFonts w:ascii="Times New Roman" w:hAnsi="Times New Roman"/>
        </w:rPr>
      </w:pPr>
      <w:r w:rsidRPr="00E947DD">
        <w:rPr>
          <w:rFonts w:ascii="Times New Roman" w:hAnsi="Times New Roman"/>
        </w:rPr>
        <w:t>Pagėgiai</w:t>
      </w:r>
    </w:p>
    <w:p w14:paraId="76C35C5C" w14:textId="77777777" w:rsidR="00E971C4" w:rsidRPr="00E947DD" w:rsidRDefault="00E971C4" w:rsidP="00E971C4">
      <w:pPr>
        <w:ind w:firstLine="709"/>
        <w:jc w:val="both"/>
        <w:rPr>
          <w:rFonts w:ascii="Times New Roman" w:hAnsi="Times New Roman"/>
        </w:rPr>
      </w:pPr>
    </w:p>
    <w:p w14:paraId="3FBB3A58" w14:textId="77777777" w:rsidR="00E971C4" w:rsidRPr="00E947DD" w:rsidRDefault="00E971C4" w:rsidP="00E971C4">
      <w:pPr>
        <w:ind w:firstLine="709"/>
        <w:jc w:val="both"/>
        <w:rPr>
          <w:rFonts w:ascii="Times New Roman" w:hAnsi="Times New Roman"/>
          <w:szCs w:val="24"/>
        </w:rPr>
      </w:pPr>
      <w:r w:rsidRPr="00E947DD">
        <w:rPr>
          <w:rFonts w:ascii="Times New Roman" w:hAnsi="Times New Roman"/>
          <w:szCs w:val="24"/>
        </w:rPr>
        <w:t>Vadovaudamasi Lietuvos Respublikos vietos savivaldos įstatymo 16 straipsnio 2 dalies 26 punktu, Viešame aukcione parduodamo valstybės ir savivaldybių nekilnojamojo turto ir kitų nekilnojamųjų daiktų sąrašo sudarymo tvarkos aprašo, patvirtinto Lietuvos Respublikos Vyriausybės  2014 m. spalio 28 d. nutarimu  Nr. 1178,  3.2 punktu,  Pagėgių  savivaldybės  taryba  n u s p r e n d ž i a:</w:t>
      </w:r>
    </w:p>
    <w:p w14:paraId="0CBA24CD" w14:textId="77777777" w:rsidR="00E971C4" w:rsidRPr="00E947DD" w:rsidRDefault="00E971C4" w:rsidP="00E971C4">
      <w:pPr>
        <w:tabs>
          <w:tab w:val="left" w:pos="851"/>
          <w:tab w:val="left" w:pos="1134"/>
          <w:tab w:val="left" w:pos="1276"/>
        </w:tabs>
        <w:ind w:firstLine="709"/>
        <w:jc w:val="both"/>
        <w:rPr>
          <w:rFonts w:ascii="Times New Roman" w:hAnsi="Times New Roman"/>
          <w:szCs w:val="24"/>
        </w:rPr>
      </w:pPr>
      <w:r w:rsidRPr="00E947DD">
        <w:rPr>
          <w:rFonts w:ascii="Times New Roman" w:hAnsi="Times New Roman"/>
          <w:szCs w:val="24"/>
        </w:rPr>
        <w:t>1.</w:t>
      </w:r>
      <w:r w:rsidRPr="00E947DD">
        <w:rPr>
          <w:rFonts w:ascii="Times New Roman" w:hAnsi="Times New Roman"/>
          <w:szCs w:val="24"/>
        </w:rPr>
        <w:tab/>
        <w:t>Patvirtinti Viešame aukcione parduodamo Pagėgių savivaldybės nekilnojamojo turto ir kitų nekilnojamųjų daiktų, priklausančių Savivaldybei nuosavybės teise, nenaudojamų savivaldybės funkcijoms vykdyti, sąrašą:</w:t>
      </w:r>
    </w:p>
    <w:p w14:paraId="5C22965A" w14:textId="77777777" w:rsidR="00E971C4" w:rsidRPr="00E947DD" w:rsidRDefault="00E971C4" w:rsidP="00E971C4">
      <w:pPr>
        <w:ind w:firstLine="567"/>
        <w:jc w:val="both"/>
        <w:rPr>
          <w:rFonts w:ascii="Times New Roman" w:hAnsi="Times New Roman"/>
          <w:b/>
          <w:bCs/>
        </w:rPr>
      </w:pPr>
      <w:r w:rsidRPr="00E947DD">
        <w:rPr>
          <w:rFonts w:ascii="Times New Roman" w:hAnsi="Times New Roman"/>
        </w:rPr>
        <w:t>1.1.</w:t>
      </w:r>
      <w:r w:rsidRPr="00E947DD">
        <w:rPr>
          <w:rFonts w:ascii="Times New Roman" w:eastAsia="MS Mincho" w:hAnsi="Times New Roman"/>
          <w:i/>
          <w:iCs/>
          <w:sz w:val="20"/>
        </w:rPr>
        <w:t xml:space="preserve"> Neteko galios nuo 2016-02-23</w:t>
      </w:r>
    </w:p>
    <w:p w14:paraId="35EED848" w14:textId="77777777" w:rsidR="00E971C4" w:rsidRPr="00E947DD" w:rsidRDefault="00E971C4" w:rsidP="00E971C4">
      <w:pPr>
        <w:rPr>
          <w:rFonts w:ascii="Times New Roman" w:eastAsia="MS Mincho" w:hAnsi="Times New Roman"/>
          <w:i/>
          <w:iCs/>
          <w:sz w:val="20"/>
        </w:rPr>
      </w:pPr>
      <w:r w:rsidRPr="00E947DD">
        <w:rPr>
          <w:rFonts w:ascii="Times New Roman" w:eastAsia="MS Mincho" w:hAnsi="Times New Roman"/>
          <w:i/>
          <w:iCs/>
          <w:sz w:val="20"/>
        </w:rPr>
        <w:t>Punkto naikinimas:</w:t>
      </w:r>
    </w:p>
    <w:p w14:paraId="26EC16FA" w14:textId="77777777" w:rsidR="00E971C4" w:rsidRPr="00E947DD" w:rsidRDefault="00E971C4" w:rsidP="00E971C4">
      <w:pPr>
        <w:jc w:val="both"/>
        <w:rPr>
          <w:rFonts w:ascii="Times New Roman" w:eastAsia="MS Mincho" w:hAnsi="Times New Roman"/>
          <w:i/>
          <w:iCs/>
          <w:sz w:val="20"/>
        </w:rPr>
      </w:pPr>
      <w:r w:rsidRPr="00E947DD">
        <w:rPr>
          <w:rFonts w:ascii="Times New Roman" w:eastAsia="MS Mincho" w:hAnsi="Times New Roman"/>
          <w:i/>
          <w:iCs/>
          <w:sz w:val="20"/>
        </w:rPr>
        <w:t xml:space="preserve">Nr. </w:t>
      </w:r>
      <w:hyperlink r:id="rId7" w:history="1">
        <w:r w:rsidRPr="00E947DD">
          <w:rPr>
            <w:rFonts w:ascii="Times New Roman" w:eastAsia="MS Mincho" w:hAnsi="Times New Roman"/>
            <w:i/>
            <w:iCs/>
            <w:color w:val="0000FF"/>
            <w:sz w:val="20"/>
            <w:u w:val="single"/>
          </w:rPr>
          <w:t>T-39</w:t>
        </w:r>
      </w:hyperlink>
      <w:r w:rsidRPr="00E947DD">
        <w:rPr>
          <w:rFonts w:ascii="Times New Roman" w:eastAsia="MS Mincho" w:hAnsi="Times New Roman"/>
          <w:i/>
          <w:iCs/>
          <w:sz w:val="20"/>
        </w:rPr>
        <w:t>, 2016-02-18, paskelbta TAR 2016-02-22, i. k. 2016-03344</w:t>
      </w:r>
    </w:p>
    <w:p w14:paraId="4A3A3FF9" w14:textId="77777777" w:rsidR="00E971C4" w:rsidRPr="00E947DD" w:rsidRDefault="00E971C4" w:rsidP="00E971C4">
      <w:pPr>
        <w:rPr>
          <w:rFonts w:ascii="Times New Roman" w:hAnsi="Times New Roman"/>
        </w:rPr>
      </w:pPr>
    </w:p>
    <w:p w14:paraId="37B5146A" w14:textId="77777777" w:rsidR="00E971C4" w:rsidRPr="00E947DD" w:rsidRDefault="00E971C4" w:rsidP="00E971C4">
      <w:pPr>
        <w:ind w:firstLine="567"/>
        <w:jc w:val="both"/>
        <w:rPr>
          <w:rFonts w:ascii="Times New Roman" w:hAnsi="Times New Roman"/>
          <w:b/>
          <w:bCs/>
        </w:rPr>
      </w:pPr>
      <w:r w:rsidRPr="00E947DD">
        <w:rPr>
          <w:rFonts w:ascii="Times New Roman" w:hAnsi="Times New Roman"/>
        </w:rPr>
        <w:t>1.2.</w:t>
      </w:r>
      <w:r w:rsidRPr="00E947DD">
        <w:rPr>
          <w:rFonts w:ascii="Times New Roman" w:eastAsia="MS Mincho" w:hAnsi="Times New Roman"/>
          <w:i/>
          <w:iCs/>
          <w:sz w:val="20"/>
        </w:rPr>
        <w:t xml:space="preserve"> Neteko galios nuo 2016-02-23</w:t>
      </w:r>
    </w:p>
    <w:p w14:paraId="38DD01FF" w14:textId="77777777" w:rsidR="00E971C4" w:rsidRPr="00E947DD" w:rsidRDefault="00E971C4" w:rsidP="00E971C4">
      <w:pPr>
        <w:rPr>
          <w:rFonts w:ascii="Times New Roman" w:eastAsia="MS Mincho" w:hAnsi="Times New Roman"/>
          <w:i/>
          <w:iCs/>
          <w:sz w:val="20"/>
        </w:rPr>
      </w:pPr>
      <w:r w:rsidRPr="00E947DD">
        <w:rPr>
          <w:rFonts w:ascii="Times New Roman" w:eastAsia="MS Mincho" w:hAnsi="Times New Roman"/>
          <w:i/>
          <w:iCs/>
          <w:sz w:val="20"/>
        </w:rPr>
        <w:t>Punkto naikinimas:</w:t>
      </w:r>
    </w:p>
    <w:p w14:paraId="11A26529" w14:textId="77777777" w:rsidR="00E971C4" w:rsidRPr="00E947DD" w:rsidRDefault="00E971C4" w:rsidP="00E971C4">
      <w:pPr>
        <w:jc w:val="both"/>
        <w:rPr>
          <w:rFonts w:ascii="Times New Roman" w:eastAsia="MS Mincho" w:hAnsi="Times New Roman"/>
          <w:i/>
          <w:iCs/>
          <w:sz w:val="20"/>
        </w:rPr>
      </w:pPr>
      <w:r w:rsidRPr="00E947DD">
        <w:rPr>
          <w:rFonts w:ascii="Times New Roman" w:eastAsia="MS Mincho" w:hAnsi="Times New Roman"/>
          <w:i/>
          <w:iCs/>
          <w:sz w:val="20"/>
        </w:rPr>
        <w:t xml:space="preserve">Nr. </w:t>
      </w:r>
      <w:hyperlink r:id="rId8" w:history="1">
        <w:r w:rsidRPr="00E947DD">
          <w:rPr>
            <w:rFonts w:ascii="Times New Roman" w:eastAsia="MS Mincho" w:hAnsi="Times New Roman"/>
            <w:i/>
            <w:iCs/>
            <w:color w:val="0000FF"/>
            <w:sz w:val="20"/>
            <w:u w:val="single"/>
          </w:rPr>
          <w:t>T-39</w:t>
        </w:r>
      </w:hyperlink>
      <w:r w:rsidRPr="00E947DD">
        <w:rPr>
          <w:rFonts w:ascii="Times New Roman" w:eastAsia="MS Mincho" w:hAnsi="Times New Roman"/>
          <w:i/>
          <w:iCs/>
          <w:sz w:val="20"/>
        </w:rPr>
        <w:t>, 2016-02-18, paskelbta TAR 2016-02-22, i. k. 2016-03344</w:t>
      </w:r>
    </w:p>
    <w:p w14:paraId="1E0FA15A" w14:textId="77777777" w:rsidR="00E971C4" w:rsidRPr="00E947DD" w:rsidRDefault="00E971C4" w:rsidP="00E971C4">
      <w:pPr>
        <w:rPr>
          <w:rFonts w:ascii="Times New Roman" w:hAnsi="Times New Roman"/>
        </w:rPr>
      </w:pPr>
    </w:p>
    <w:p w14:paraId="58ADA9CC" w14:textId="77777777" w:rsidR="00E971C4" w:rsidRPr="00E947DD" w:rsidRDefault="00E971C4" w:rsidP="00E971C4">
      <w:pPr>
        <w:ind w:firstLine="567"/>
        <w:jc w:val="both"/>
        <w:rPr>
          <w:rFonts w:ascii="Times New Roman" w:hAnsi="Times New Roman"/>
          <w:b/>
          <w:bCs/>
        </w:rPr>
      </w:pPr>
      <w:r w:rsidRPr="00E947DD">
        <w:rPr>
          <w:rFonts w:ascii="Times New Roman" w:hAnsi="Times New Roman"/>
        </w:rPr>
        <w:t>1.3.</w:t>
      </w:r>
      <w:r w:rsidRPr="00E947DD">
        <w:rPr>
          <w:rFonts w:ascii="Times New Roman" w:eastAsia="MS Mincho" w:hAnsi="Times New Roman"/>
          <w:i/>
          <w:iCs/>
          <w:sz w:val="20"/>
        </w:rPr>
        <w:t xml:space="preserve"> Neteko galios nuo 2016-02-23</w:t>
      </w:r>
    </w:p>
    <w:p w14:paraId="1957E87B" w14:textId="77777777" w:rsidR="00E971C4" w:rsidRPr="00E947DD" w:rsidRDefault="00E971C4" w:rsidP="00E971C4">
      <w:pPr>
        <w:rPr>
          <w:rFonts w:ascii="Times New Roman" w:eastAsia="MS Mincho" w:hAnsi="Times New Roman"/>
          <w:i/>
          <w:iCs/>
          <w:sz w:val="20"/>
        </w:rPr>
      </w:pPr>
      <w:r w:rsidRPr="00E947DD">
        <w:rPr>
          <w:rFonts w:ascii="Times New Roman" w:eastAsia="MS Mincho" w:hAnsi="Times New Roman"/>
          <w:i/>
          <w:iCs/>
          <w:sz w:val="20"/>
        </w:rPr>
        <w:t>Punkto naikinimas:</w:t>
      </w:r>
    </w:p>
    <w:p w14:paraId="5C7E6357" w14:textId="77777777" w:rsidR="00E971C4" w:rsidRPr="00E947DD" w:rsidRDefault="00E971C4" w:rsidP="00E971C4">
      <w:pPr>
        <w:jc w:val="both"/>
        <w:rPr>
          <w:rFonts w:ascii="Times New Roman" w:eastAsia="MS Mincho" w:hAnsi="Times New Roman"/>
          <w:i/>
          <w:iCs/>
          <w:sz w:val="20"/>
        </w:rPr>
      </w:pPr>
      <w:r w:rsidRPr="00E947DD">
        <w:rPr>
          <w:rFonts w:ascii="Times New Roman" w:eastAsia="MS Mincho" w:hAnsi="Times New Roman"/>
          <w:i/>
          <w:iCs/>
          <w:sz w:val="20"/>
        </w:rPr>
        <w:t xml:space="preserve">Nr. </w:t>
      </w:r>
      <w:hyperlink r:id="rId9" w:history="1">
        <w:r w:rsidRPr="00E947DD">
          <w:rPr>
            <w:rFonts w:ascii="Times New Roman" w:eastAsia="MS Mincho" w:hAnsi="Times New Roman"/>
            <w:i/>
            <w:iCs/>
            <w:color w:val="0000FF"/>
            <w:sz w:val="20"/>
            <w:u w:val="single"/>
          </w:rPr>
          <w:t>T-39</w:t>
        </w:r>
      </w:hyperlink>
      <w:r w:rsidRPr="00E947DD">
        <w:rPr>
          <w:rFonts w:ascii="Times New Roman" w:eastAsia="MS Mincho" w:hAnsi="Times New Roman"/>
          <w:i/>
          <w:iCs/>
          <w:sz w:val="20"/>
        </w:rPr>
        <w:t>, 2016-02-18, paskelbta TAR 2016-02-22, i. k. 2016-03344</w:t>
      </w:r>
    </w:p>
    <w:p w14:paraId="77B5E455" w14:textId="77777777" w:rsidR="00E971C4" w:rsidRPr="00E947DD" w:rsidRDefault="00E971C4" w:rsidP="00E971C4">
      <w:pPr>
        <w:rPr>
          <w:rFonts w:ascii="Times New Roman" w:hAnsi="Times New Roman"/>
        </w:rPr>
      </w:pPr>
    </w:p>
    <w:p w14:paraId="18058805" w14:textId="77777777" w:rsidR="00E971C4" w:rsidRPr="00E947DD" w:rsidRDefault="00E971C4" w:rsidP="00E971C4">
      <w:pPr>
        <w:ind w:firstLine="567"/>
        <w:jc w:val="both"/>
        <w:rPr>
          <w:rFonts w:ascii="Times New Roman" w:hAnsi="Times New Roman"/>
          <w:b/>
          <w:bCs/>
        </w:rPr>
      </w:pPr>
      <w:r w:rsidRPr="00E947DD">
        <w:rPr>
          <w:rFonts w:ascii="Times New Roman" w:hAnsi="Times New Roman"/>
        </w:rPr>
        <w:t>1.4.</w:t>
      </w:r>
      <w:r w:rsidRPr="00E947DD">
        <w:rPr>
          <w:rFonts w:ascii="Times New Roman" w:eastAsia="MS Mincho" w:hAnsi="Times New Roman"/>
          <w:i/>
          <w:iCs/>
          <w:sz w:val="20"/>
        </w:rPr>
        <w:t xml:space="preserve"> Neteko galios nuo 2016-02-23</w:t>
      </w:r>
    </w:p>
    <w:p w14:paraId="273FD41A" w14:textId="77777777" w:rsidR="00E971C4" w:rsidRPr="00E947DD" w:rsidRDefault="00E971C4" w:rsidP="00E971C4">
      <w:pPr>
        <w:rPr>
          <w:rFonts w:ascii="Times New Roman" w:eastAsia="MS Mincho" w:hAnsi="Times New Roman"/>
          <w:i/>
          <w:iCs/>
          <w:sz w:val="20"/>
        </w:rPr>
      </w:pPr>
      <w:r w:rsidRPr="00E947DD">
        <w:rPr>
          <w:rFonts w:ascii="Times New Roman" w:eastAsia="MS Mincho" w:hAnsi="Times New Roman"/>
          <w:i/>
          <w:iCs/>
          <w:sz w:val="20"/>
        </w:rPr>
        <w:t>Punkto naikinimas:</w:t>
      </w:r>
    </w:p>
    <w:p w14:paraId="56B8AA55" w14:textId="77777777" w:rsidR="00E971C4" w:rsidRPr="00E947DD" w:rsidRDefault="00E971C4" w:rsidP="00E971C4">
      <w:pPr>
        <w:jc w:val="both"/>
        <w:rPr>
          <w:rFonts w:ascii="Times New Roman" w:eastAsia="MS Mincho" w:hAnsi="Times New Roman"/>
          <w:i/>
          <w:iCs/>
          <w:sz w:val="20"/>
        </w:rPr>
      </w:pPr>
      <w:r w:rsidRPr="00E947DD">
        <w:rPr>
          <w:rFonts w:ascii="Times New Roman" w:eastAsia="MS Mincho" w:hAnsi="Times New Roman"/>
          <w:i/>
          <w:iCs/>
          <w:sz w:val="20"/>
        </w:rPr>
        <w:t xml:space="preserve">Nr. </w:t>
      </w:r>
      <w:hyperlink r:id="rId10" w:history="1">
        <w:r w:rsidRPr="00E947DD">
          <w:rPr>
            <w:rFonts w:ascii="Times New Roman" w:eastAsia="MS Mincho" w:hAnsi="Times New Roman"/>
            <w:i/>
            <w:iCs/>
            <w:color w:val="0000FF"/>
            <w:sz w:val="20"/>
            <w:u w:val="single"/>
          </w:rPr>
          <w:t>T-39</w:t>
        </w:r>
      </w:hyperlink>
      <w:r w:rsidRPr="00E947DD">
        <w:rPr>
          <w:rFonts w:ascii="Times New Roman" w:eastAsia="MS Mincho" w:hAnsi="Times New Roman"/>
          <w:i/>
          <w:iCs/>
          <w:sz w:val="20"/>
        </w:rPr>
        <w:t>, 2016-02-18, paskelbta TAR 2016-02-22, i. k. 2016-03344</w:t>
      </w:r>
    </w:p>
    <w:p w14:paraId="056B6443" w14:textId="77777777" w:rsidR="00E971C4" w:rsidRPr="00E947DD" w:rsidRDefault="00E971C4" w:rsidP="00E971C4">
      <w:pPr>
        <w:rPr>
          <w:rFonts w:ascii="Times New Roman" w:hAnsi="Times New Roman"/>
        </w:rPr>
      </w:pPr>
    </w:p>
    <w:p w14:paraId="03F2089A" w14:textId="77777777" w:rsidR="00E971C4" w:rsidRPr="00E947DD" w:rsidRDefault="00E971C4" w:rsidP="00E971C4">
      <w:pPr>
        <w:ind w:firstLine="567"/>
        <w:jc w:val="both"/>
        <w:rPr>
          <w:rFonts w:ascii="Times New Roman" w:hAnsi="Times New Roman"/>
          <w:b/>
          <w:bCs/>
        </w:rPr>
      </w:pPr>
      <w:r w:rsidRPr="00E947DD">
        <w:rPr>
          <w:rFonts w:ascii="Times New Roman" w:hAnsi="Times New Roman"/>
        </w:rPr>
        <w:t>1.5.</w:t>
      </w:r>
      <w:r w:rsidRPr="00E947DD">
        <w:rPr>
          <w:rFonts w:ascii="Times New Roman" w:eastAsia="MS Mincho" w:hAnsi="Times New Roman"/>
          <w:i/>
          <w:iCs/>
          <w:sz w:val="20"/>
        </w:rPr>
        <w:t xml:space="preserve"> Neteko galios nuo 2016-02-23</w:t>
      </w:r>
    </w:p>
    <w:p w14:paraId="7740C080" w14:textId="77777777" w:rsidR="00E971C4" w:rsidRPr="00E947DD" w:rsidRDefault="00E971C4" w:rsidP="00E971C4">
      <w:pPr>
        <w:rPr>
          <w:rFonts w:ascii="Times New Roman" w:eastAsia="MS Mincho" w:hAnsi="Times New Roman"/>
          <w:i/>
          <w:iCs/>
          <w:sz w:val="20"/>
        </w:rPr>
      </w:pPr>
      <w:r w:rsidRPr="00E947DD">
        <w:rPr>
          <w:rFonts w:ascii="Times New Roman" w:eastAsia="MS Mincho" w:hAnsi="Times New Roman"/>
          <w:i/>
          <w:iCs/>
          <w:sz w:val="20"/>
        </w:rPr>
        <w:t>Punkto naikinimas:</w:t>
      </w:r>
    </w:p>
    <w:p w14:paraId="0A25F66C" w14:textId="77777777" w:rsidR="00E971C4" w:rsidRPr="00E947DD" w:rsidRDefault="00E971C4" w:rsidP="00E971C4">
      <w:pPr>
        <w:jc w:val="both"/>
        <w:rPr>
          <w:rFonts w:ascii="Times New Roman" w:eastAsia="MS Mincho" w:hAnsi="Times New Roman"/>
          <w:i/>
          <w:iCs/>
          <w:sz w:val="20"/>
        </w:rPr>
      </w:pPr>
      <w:r w:rsidRPr="00E947DD">
        <w:rPr>
          <w:rFonts w:ascii="Times New Roman" w:eastAsia="MS Mincho" w:hAnsi="Times New Roman"/>
          <w:i/>
          <w:iCs/>
          <w:sz w:val="20"/>
        </w:rPr>
        <w:t xml:space="preserve">Nr. </w:t>
      </w:r>
      <w:hyperlink r:id="rId11" w:history="1">
        <w:r w:rsidRPr="00E947DD">
          <w:rPr>
            <w:rFonts w:ascii="Times New Roman" w:eastAsia="MS Mincho" w:hAnsi="Times New Roman"/>
            <w:i/>
            <w:iCs/>
            <w:color w:val="0000FF"/>
            <w:sz w:val="20"/>
            <w:u w:val="single"/>
          </w:rPr>
          <w:t>T-39</w:t>
        </w:r>
      </w:hyperlink>
      <w:r w:rsidRPr="00E947DD">
        <w:rPr>
          <w:rFonts w:ascii="Times New Roman" w:eastAsia="MS Mincho" w:hAnsi="Times New Roman"/>
          <w:i/>
          <w:iCs/>
          <w:sz w:val="20"/>
        </w:rPr>
        <w:t>, 2016-02-18, paskelbta TAR 2016-02-22, i. k. 2016-03344</w:t>
      </w:r>
    </w:p>
    <w:p w14:paraId="6D6B53E4" w14:textId="77777777" w:rsidR="00E971C4" w:rsidRPr="00E947DD" w:rsidRDefault="00E971C4" w:rsidP="00E971C4">
      <w:pPr>
        <w:rPr>
          <w:rFonts w:ascii="Times New Roman" w:hAnsi="Times New Roman"/>
        </w:rPr>
      </w:pPr>
    </w:p>
    <w:p w14:paraId="497E36AE" w14:textId="77777777" w:rsidR="00E971C4" w:rsidRPr="00E947DD" w:rsidRDefault="00E971C4" w:rsidP="00E971C4">
      <w:pPr>
        <w:ind w:firstLine="567"/>
        <w:jc w:val="both"/>
        <w:rPr>
          <w:rFonts w:ascii="Times New Roman" w:hAnsi="Times New Roman"/>
          <w:b/>
          <w:bCs/>
        </w:rPr>
      </w:pPr>
      <w:r w:rsidRPr="00E947DD">
        <w:rPr>
          <w:rFonts w:ascii="Times New Roman" w:hAnsi="Times New Roman"/>
        </w:rPr>
        <w:t>1.6.</w:t>
      </w:r>
      <w:r w:rsidRPr="00E947DD">
        <w:rPr>
          <w:rFonts w:ascii="Times New Roman" w:eastAsia="MS Mincho" w:hAnsi="Times New Roman"/>
          <w:i/>
          <w:iCs/>
          <w:sz w:val="20"/>
        </w:rPr>
        <w:t xml:space="preserve"> Neteko galios nuo 2016-02-23</w:t>
      </w:r>
    </w:p>
    <w:p w14:paraId="0A049DEF" w14:textId="77777777" w:rsidR="00E971C4" w:rsidRPr="00E947DD" w:rsidRDefault="00E971C4" w:rsidP="00E971C4">
      <w:pPr>
        <w:rPr>
          <w:rFonts w:ascii="Times New Roman" w:eastAsia="MS Mincho" w:hAnsi="Times New Roman"/>
          <w:i/>
          <w:iCs/>
          <w:sz w:val="20"/>
        </w:rPr>
      </w:pPr>
      <w:r w:rsidRPr="00E947DD">
        <w:rPr>
          <w:rFonts w:ascii="Times New Roman" w:eastAsia="MS Mincho" w:hAnsi="Times New Roman"/>
          <w:i/>
          <w:iCs/>
          <w:sz w:val="20"/>
        </w:rPr>
        <w:t>Punkto naikinimas:</w:t>
      </w:r>
    </w:p>
    <w:p w14:paraId="6E2BA2CD" w14:textId="77777777" w:rsidR="00E971C4" w:rsidRPr="00E947DD" w:rsidRDefault="00E971C4" w:rsidP="00E971C4">
      <w:pPr>
        <w:jc w:val="both"/>
        <w:rPr>
          <w:rFonts w:ascii="Times New Roman" w:eastAsia="MS Mincho" w:hAnsi="Times New Roman"/>
          <w:i/>
          <w:iCs/>
          <w:sz w:val="20"/>
        </w:rPr>
      </w:pPr>
      <w:r w:rsidRPr="00E947DD">
        <w:rPr>
          <w:rFonts w:ascii="Times New Roman" w:eastAsia="MS Mincho" w:hAnsi="Times New Roman"/>
          <w:i/>
          <w:iCs/>
          <w:sz w:val="20"/>
        </w:rPr>
        <w:t xml:space="preserve">Nr. </w:t>
      </w:r>
      <w:hyperlink r:id="rId12" w:history="1">
        <w:r w:rsidRPr="00E947DD">
          <w:rPr>
            <w:rFonts w:ascii="Times New Roman" w:eastAsia="MS Mincho" w:hAnsi="Times New Roman"/>
            <w:i/>
            <w:iCs/>
            <w:color w:val="0000FF"/>
            <w:sz w:val="20"/>
            <w:u w:val="single"/>
          </w:rPr>
          <w:t>T-39</w:t>
        </w:r>
      </w:hyperlink>
      <w:r w:rsidRPr="00E947DD">
        <w:rPr>
          <w:rFonts w:ascii="Times New Roman" w:eastAsia="MS Mincho" w:hAnsi="Times New Roman"/>
          <w:i/>
          <w:iCs/>
          <w:sz w:val="20"/>
        </w:rPr>
        <w:t>, 2016-02-18, paskelbta TAR 2016-02-22, i. k. 2016-03344</w:t>
      </w:r>
    </w:p>
    <w:p w14:paraId="1B118F88" w14:textId="77777777" w:rsidR="00E971C4" w:rsidRPr="00E947DD" w:rsidRDefault="00E971C4" w:rsidP="00E971C4">
      <w:pPr>
        <w:rPr>
          <w:rFonts w:ascii="Times New Roman" w:hAnsi="Times New Roman"/>
        </w:rPr>
      </w:pPr>
    </w:p>
    <w:p w14:paraId="0BBC0E08" w14:textId="77777777" w:rsidR="00E971C4" w:rsidRPr="00E947DD" w:rsidRDefault="00E971C4" w:rsidP="00E971C4">
      <w:pPr>
        <w:ind w:firstLine="567"/>
        <w:jc w:val="both"/>
        <w:rPr>
          <w:rFonts w:ascii="Times New Roman" w:hAnsi="Times New Roman"/>
          <w:b/>
          <w:bCs/>
        </w:rPr>
      </w:pPr>
      <w:r w:rsidRPr="00E947DD">
        <w:rPr>
          <w:rFonts w:ascii="Times New Roman" w:hAnsi="Times New Roman"/>
        </w:rPr>
        <w:t>1.7.</w:t>
      </w:r>
      <w:r w:rsidRPr="00E947DD">
        <w:rPr>
          <w:rFonts w:ascii="Times New Roman" w:eastAsia="MS Mincho" w:hAnsi="Times New Roman"/>
          <w:i/>
          <w:iCs/>
          <w:sz w:val="20"/>
        </w:rPr>
        <w:t xml:space="preserve"> Neteko galios nuo 2016-02-23</w:t>
      </w:r>
    </w:p>
    <w:p w14:paraId="4872F02B" w14:textId="77777777" w:rsidR="00E971C4" w:rsidRPr="00E947DD" w:rsidRDefault="00E971C4" w:rsidP="00E971C4">
      <w:pPr>
        <w:rPr>
          <w:rFonts w:ascii="Times New Roman" w:eastAsia="MS Mincho" w:hAnsi="Times New Roman"/>
          <w:i/>
          <w:iCs/>
          <w:sz w:val="20"/>
        </w:rPr>
      </w:pPr>
      <w:r w:rsidRPr="00E947DD">
        <w:rPr>
          <w:rFonts w:ascii="Times New Roman" w:eastAsia="MS Mincho" w:hAnsi="Times New Roman"/>
          <w:i/>
          <w:iCs/>
          <w:sz w:val="20"/>
        </w:rPr>
        <w:t>Punkto naikinimas:</w:t>
      </w:r>
    </w:p>
    <w:p w14:paraId="7C74825A" w14:textId="77777777" w:rsidR="00E971C4" w:rsidRPr="00E947DD" w:rsidRDefault="00E971C4" w:rsidP="00E971C4">
      <w:pPr>
        <w:jc w:val="both"/>
        <w:rPr>
          <w:rFonts w:ascii="Times New Roman" w:eastAsia="MS Mincho" w:hAnsi="Times New Roman"/>
          <w:i/>
          <w:iCs/>
          <w:sz w:val="20"/>
        </w:rPr>
      </w:pPr>
      <w:r w:rsidRPr="00E947DD">
        <w:rPr>
          <w:rFonts w:ascii="Times New Roman" w:eastAsia="MS Mincho" w:hAnsi="Times New Roman"/>
          <w:i/>
          <w:iCs/>
          <w:sz w:val="20"/>
        </w:rPr>
        <w:t xml:space="preserve">Nr. </w:t>
      </w:r>
      <w:hyperlink r:id="rId13" w:history="1">
        <w:r w:rsidRPr="00E947DD">
          <w:rPr>
            <w:rFonts w:ascii="Times New Roman" w:eastAsia="MS Mincho" w:hAnsi="Times New Roman"/>
            <w:i/>
            <w:iCs/>
            <w:color w:val="0000FF"/>
            <w:sz w:val="20"/>
            <w:u w:val="single"/>
          </w:rPr>
          <w:t>T-39</w:t>
        </w:r>
      </w:hyperlink>
      <w:r w:rsidRPr="00E947DD">
        <w:rPr>
          <w:rFonts w:ascii="Times New Roman" w:eastAsia="MS Mincho" w:hAnsi="Times New Roman"/>
          <w:i/>
          <w:iCs/>
          <w:sz w:val="20"/>
        </w:rPr>
        <w:t>, 2016-02-18, paskelbta TAR 2016-02-22, i. k. 2016-03344</w:t>
      </w:r>
    </w:p>
    <w:p w14:paraId="1CB9A3A5" w14:textId="77777777" w:rsidR="00E971C4" w:rsidRPr="00E947DD" w:rsidRDefault="00E971C4" w:rsidP="00E971C4">
      <w:pPr>
        <w:rPr>
          <w:rFonts w:ascii="Times New Roman" w:hAnsi="Times New Roman"/>
        </w:rPr>
      </w:pPr>
    </w:p>
    <w:p w14:paraId="18C7A89E" w14:textId="77777777" w:rsidR="00E971C4" w:rsidRPr="00E947DD" w:rsidRDefault="00E971C4" w:rsidP="00E971C4">
      <w:pPr>
        <w:ind w:firstLine="709"/>
        <w:jc w:val="both"/>
        <w:rPr>
          <w:rFonts w:ascii="Times New Roman" w:hAnsi="Times New Roman"/>
          <w:szCs w:val="24"/>
        </w:rPr>
      </w:pPr>
      <w:r w:rsidRPr="00E947DD">
        <w:rPr>
          <w:rFonts w:ascii="Times New Roman" w:hAnsi="Times New Roman"/>
          <w:szCs w:val="24"/>
        </w:rPr>
        <w:t xml:space="preserve">1.8. 49/100 buitinių patalpų (buvęs medicinos punktas, unikalus Nr. 8898-7017-2018:0003, bendras plotas - 101,40 kv. m, likutinė vertė – 2375,46 Eur), Pušyno g. 6-4, </w:t>
      </w:r>
      <w:proofErr w:type="spellStart"/>
      <w:r w:rsidRPr="00E947DD">
        <w:rPr>
          <w:rFonts w:ascii="Times New Roman" w:hAnsi="Times New Roman"/>
          <w:szCs w:val="24"/>
        </w:rPr>
        <w:t>Šilgalių</w:t>
      </w:r>
      <w:proofErr w:type="spellEnd"/>
      <w:r w:rsidRPr="00E947DD">
        <w:rPr>
          <w:rFonts w:ascii="Times New Roman" w:hAnsi="Times New Roman"/>
          <w:szCs w:val="24"/>
        </w:rPr>
        <w:t xml:space="preserve"> k., Stoniškių sen., Pagėgių sav.;</w:t>
      </w:r>
    </w:p>
    <w:p w14:paraId="3E9C674D" w14:textId="77777777" w:rsidR="00E971C4" w:rsidRPr="00E947DD" w:rsidRDefault="00E971C4" w:rsidP="00E971C4">
      <w:pPr>
        <w:ind w:firstLine="567"/>
        <w:jc w:val="both"/>
        <w:rPr>
          <w:rFonts w:ascii="Times New Roman" w:hAnsi="Times New Roman"/>
          <w:b/>
          <w:bCs/>
        </w:rPr>
      </w:pPr>
      <w:r w:rsidRPr="00E947DD">
        <w:rPr>
          <w:rFonts w:ascii="Times New Roman" w:hAnsi="Times New Roman"/>
        </w:rPr>
        <w:t>1.9.</w:t>
      </w:r>
      <w:r w:rsidRPr="00E947DD">
        <w:rPr>
          <w:rFonts w:ascii="Times New Roman" w:eastAsia="MS Mincho" w:hAnsi="Times New Roman"/>
          <w:i/>
          <w:iCs/>
          <w:sz w:val="20"/>
        </w:rPr>
        <w:t xml:space="preserve"> Neteko galios nuo 2019-06-04</w:t>
      </w:r>
    </w:p>
    <w:p w14:paraId="1133CDC4" w14:textId="77777777" w:rsidR="00E971C4" w:rsidRPr="00E947DD" w:rsidRDefault="00E971C4" w:rsidP="00E971C4">
      <w:pPr>
        <w:rPr>
          <w:rFonts w:ascii="Times New Roman" w:eastAsia="MS Mincho" w:hAnsi="Times New Roman"/>
          <w:i/>
          <w:iCs/>
          <w:sz w:val="20"/>
        </w:rPr>
      </w:pPr>
      <w:r w:rsidRPr="00E947DD">
        <w:rPr>
          <w:rFonts w:ascii="Times New Roman" w:eastAsia="MS Mincho" w:hAnsi="Times New Roman"/>
          <w:i/>
          <w:iCs/>
          <w:sz w:val="20"/>
        </w:rPr>
        <w:t>Punkto naikinimas:</w:t>
      </w:r>
    </w:p>
    <w:p w14:paraId="0B69950C" w14:textId="77777777" w:rsidR="00E971C4" w:rsidRPr="00E947DD" w:rsidRDefault="00E971C4" w:rsidP="00E971C4">
      <w:pPr>
        <w:jc w:val="both"/>
        <w:rPr>
          <w:rFonts w:ascii="Times New Roman" w:eastAsia="MS Mincho" w:hAnsi="Times New Roman"/>
          <w:i/>
          <w:iCs/>
          <w:sz w:val="20"/>
        </w:rPr>
      </w:pPr>
      <w:r w:rsidRPr="00E947DD">
        <w:rPr>
          <w:rFonts w:ascii="Times New Roman" w:eastAsia="MS Mincho" w:hAnsi="Times New Roman"/>
          <w:i/>
          <w:iCs/>
          <w:sz w:val="20"/>
        </w:rPr>
        <w:t xml:space="preserve">Nr. </w:t>
      </w:r>
      <w:hyperlink r:id="rId14" w:history="1">
        <w:r w:rsidRPr="00E947DD">
          <w:rPr>
            <w:rFonts w:ascii="Times New Roman" w:eastAsia="MS Mincho" w:hAnsi="Times New Roman"/>
            <w:i/>
            <w:iCs/>
            <w:color w:val="0000FF"/>
            <w:sz w:val="20"/>
            <w:u w:val="single"/>
          </w:rPr>
          <w:t>T-95</w:t>
        </w:r>
      </w:hyperlink>
      <w:r w:rsidRPr="00E947DD">
        <w:rPr>
          <w:rFonts w:ascii="Times New Roman" w:eastAsia="MS Mincho" w:hAnsi="Times New Roman"/>
          <w:i/>
          <w:iCs/>
          <w:sz w:val="20"/>
        </w:rPr>
        <w:t>, 2019-05-31, paskelbta TAR 2019-06-03, i. k. 2019-08822</w:t>
      </w:r>
    </w:p>
    <w:p w14:paraId="6C87B3B7" w14:textId="77777777" w:rsidR="00E971C4" w:rsidRPr="00E947DD" w:rsidRDefault="00E971C4" w:rsidP="00E971C4">
      <w:pPr>
        <w:rPr>
          <w:rFonts w:ascii="Times New Roman" w:hAnsi="Times New Roman"/>
        </w:rPr>
      </w:pPr>
    </w:p>
    <w:p w14:paraId="2D0662D3" w14:textId="77777777" w:rsidR="00E971C4" w:rsidRPr="00E947DD" w:rsidRDefault="00E971C4" w:rsidP="00E971C4">
      <w:pPr>
        <w:ind w:firstLine="709"/>
        <w:jc w:val="both"/>
        <w:rPr>
          <w:rFonts w:ascii="Times New Roman" w:hAnsi="Times New Roman"/>
          <w:szCs w:val="24"/>
        </w:rPr>
      </w:pPr>
      <w:r w:rsidRPr="00E947DD">
        <w:rPr>
          <w:rFonts w:ascii="Times New Roman" w:hAnsi="Times New Roman"/>
          <w:szCs w:val="24"/>
        </w:rPr>
        <w:t>1.10. kiaulidė (unikalus Nr. 8893-9003-0011, plotas - 144,62 kv. m, likutinė vertė – 2,18 Eur) su kiemo statiniais (unikalus Nr. 8893-9003-0022), Klaipėdos g. 6c, Pagėgių sen., Pagėgių mieste;</w:t>
      </w:r>
    </w:p>
    <w:p w14:paraId="690A0F7E" w14:textId="77777777" w:rsidR="00E971C4" w:rsidRPr="00E947DD" w:rsidRDefault="00E971C4" w:rsidP="00E971C4">
      <w:pPr>
        <w:ind w:firstLine="709"/>
        <w:jc w:val="both"/>
        <w:rPr>
          <w:rFonts w:ascii="Times New Roman" w:hAnsi="Times New Roman"/>
        </w:rPr>
      </w:pPr>
      <w:r w:rsidRPr="00E947DD">
        <w:rPr>
          <w:rFonts w:ascii="Times New Roman" w:hAnsi="Times New Roman"/>
          <w:szCs w:val="24"/>
        </w:rPr>
        <w:t xml:space="preserve">1.11. pagalbinio ūkio patalpa (unikalus Nr. 4400-1249-6472, plotas - 33,51 kv. m, likutinė vertė – 0,08 Eur), Pušyno g. 19a-1, </w:t>
      </w:r>
      <w:proofErr w:type="spellStart"/>
      <w:r w:rsidRPr="00E947DD">
        <w:rPr>
          <w:rFonts w:ascii="Times New Roman" w:hAnsi="Times New Roman"/>
          <w:szCs w:val="24"/>
        </w:rPr>
        <w:t>Šilgalių</w:t>
      </w:r>
      <w:proofErr w:type="spellEnd"/>
      <w:r w:rsidRPr="00E947DD">
        <w:rPr>
          <w:rFonts w:ascii="Times New Roman" w:hAnsi="Times New Roman"/>
          <w:szCs w:val="24"/>
        </w:rPr>
        <w:t xml:space="preserve"> k., Stoniškių sen., Pagėgių sav.;</w:t>
      </w:r>
    </w:p>
    <w:p w14:paraId="4201429E" w14:textId="77777777" w:rsidR="00E971C4" w:rsidRPr="00E947DD" w:rsidRDefault="00E971C4" w:rsidP="00E971C4">
      <w:pPr>
        <w:tabs>
          <w:tab w:val="left" w:pos="1260"/>
        </w:tabs>
        <w:ind w:firstLine="709"/>
        <w:jc w:val="both"/>
        <w:rPr>
          <w:rFonts w:ascii="Times New Roman" w:hAnsi="Times New Roman"/>
        </w:rPr>
      </w:pPr>
      <w:r w:rsidRPr="00E947DD">
        <w:rPr>
          <w:rFonts w:ascii="Times New Roman" w:hAnsi="Times New Roman"/>
          <w:szCs w:val="24"/>
          <w:lang w:val="en-GB"/>
        </w:rPr>
        <w:t xml:space="preserve">1.12. 36/100 </w:t>
      </w:r>
      <w:proofErr w:type="spellStart"/>
      <w:r w:rsidRPr="00E947DD">
        <w:rPr>
          <w:rFonts w:ascii="Times New Roman" w:hAnsi="Times New Roman"/>
          <w:szCs w:val="24"/>
          <w:lang w:val="en-GB"/>
        </w:rPr>
        <w:t>pastato</w:t>
      </w:r>
      <w:proofErr w:type="spellEnd"/>
      <w:r w:rsidRPr="00E947DD">
        <w:rPr>
          <w:rFonts w:ascii="Times New Roman" w:hAnsi="Times New Roman"/>
          <w:szCs w:val="24"/>
          <w:lang w:val="en-GB"/>
        </w:rPr>
        <w:t xml:space="preserve"> – </w:t>
      </w:r>
      <w:proofErr w:type="spellStart"/>
      <w:r w:rsidRPr="00E947DD">
        <w:rPr>
          <w:rFonts w:ascii="Times New Roman" w:hAnsi="Times New Roman"/>
          <w:szCs w:val="24"/>
          <w:lang w:val="en-GB"/>
        </w:rPr>
        <w:t>katilinės</w:t>
      </w:r>
      <w:proofErr w:type="spellEnd"/>
      <w:r w:rsidRPr="00E947DD">
        <w:rPr>
          <w:rFonts w:ascii="Times New Roman" w:hAnsi="Times New Roman"/>
          <w:szCs w:val="24"/>
          <w:lang w:val="en-GB"/>
        </w:rPr>
        <w:t xml:space="preserve"> (</w:t>
      </w:r>
      <w:proofErr w:type="spellStart"/>
      <w:r w:rsidRPr="00E947DD">
        <w:rPr>
          <w:rFonts w:ascii="Times New Roman" w:hAnsi="Times New Roman"/>
          <w:szCs w:val="24"/>
          <w:lang w:val="en-GB"/>
        </w:rPr>
        <w:t>unikalus</w:t>
      </w:r>
      <w:proofErr w:type="spellEnd"/>
      <w:r w:rsidRPr="00E947DD">
        <w:rPr>
          <w:rFonts w:ascii="Times New Roman" w:hAnsi="Times New Roman"/>
          <w:szCs w:val="24"/>
          <w:lang w:val="en-GB"/>
        </w:rPr>
        <w:t xml:space="preserve"> Nr. 8898-8004-4010, </w:t>
      </w:r>
      <w:proofErr w:type="spellStart"/>
      <w:proofErr w:type="gramStart"/>
      <w:r w:rsidRPr="00E947DD">
        <w:rPr>
          <w:rFonts w:ascii="Times New Roman" w:hAnsi="Times New Roman"/>
          <w:szCs w:val="24"/>
          <w:lang w:val="en-GB"/>
        </w:rPr>
        <w:t>bendras</w:t>
      </w:r>
      <w:proofErr w:type="spellEnd"/>
      <w:r w:rsidRPr="00E947DD">
        <w:rPr>
          <w:rFonts w:ascii="Times New Roman" w:hAnsi="Times New Roman"/>
          <w:szCs w:val="24"/>
          <w:lang w:val="en-GB"/>
        </w:rPr>
        <w:t xml:space="preserve">  </w:t>
      </w:r>
      <w:proofErr w:type="spellStart"/>
      <w:r w:rsidRPr="00E947DD">
        <w:rPr>
          <w:rFonts w:ascii="Times New Roman" w:hAnsi="Times New Roman"/>
          <w:szCs w:val="24"/>
          <w:lang w:val="en-GB"/>
        </w:rPr>
        <w:t>plotas</w:t>
      </w:r>
      <w:proofErr w:type="spellEnd"/>
      <w:proofErr w:type="gramEnd"/>
      <w:r w:rsidRPr="00E947DD">
        <w:rPr>
          <w:rFonts w:ascii="Times New Roman" w:hAnsi="Times New Roman"/>
          <w:szCs w:val="24"/>
          <w:lang w:val="en-GB"/>
        </w:rPr>
        <w:t xml:space="preserve"> – 397,08 </w:t>
      </w:r>
      <w:proofErr w:type="spellStart"/>
      <w:r w:rsidRPr="00E947DD">
        <w:rPr>
          <w:rFonts w:ascii="Times New Roman" w:hAnsi="Times New Roman"/>
          <w:szCs w:val="24"/>
          <w:lang w:val="en-GB"/>
        </w:rPr>
        <w:t>kv</w:t>
      </w:r>
      <w:proofErr w:type="spellEnd"/>
      <w:r w:rsidRPr="00E947DD">
        <w:rPr>
          <w:rFonts w:ascii="Times New Roman" w:hAnsi="Times New Roman"/>
          <w:szCs w:val="24"/>
          <w:lang w:val="en-GB"/>
        </w:rPr>
        <w:t xml:space="preserve">. m, </w:t>
      </w:r>
      <w:proofErr w:type="spellStart"/>
      <w:r w:rsidRPr="00E947DD">
        <w:rPr>
          <w:rFonts w:ascii="Times New Roman" w:hAnsi="Times New Roman"/>
          <w:szCs w:val="24"/>
          <w:lang w:val="en-GB"/>
        </w:rPr>
        <w:t>likutinė</w:t>
      </w:r>
      <w:proofErr w:type="spellEnd"/>
      <w:r w:rsidRPr="00E947DD">
        <w:rPr>
          <w:rFonts w:ascii="Times New Roman" w:hAnsi="Times New Roman"/>
          <w:szCs w:val="24"/>
          <w:lang w:val="en-GB"/>
        </w:rPr>
        <w:t xml:space="preserve"> </w:t>
      </w:r>
      <w:proofErr w:type="spellStart"/>
      <w:r w:rsidRPr="00E947DD">
        <w:rPr>
          <w:rFonts w:ascii="Times New Roman" w:hAnsi="Times New Roman"/>
          <w:szCs w:val="24"/>
          <w:lang w:val="en-GB"/>
        </w:rPr>
        <w:t>vertė</w:t>
      </w:r>
      <w:proofErr w:type="spellEnd"/>
      <w:r w:rsidRPr="00E947DD">
        <w:rPr>
          <w:rFonts w:ascii="Times New Roman" w:hAnsi="Times New Roman"/>
          <w:szCs w:val="24"/>
          <w:lang w:val="en-GB"/>
        </w:rPr>
        <w:t xml:space="preserve"> – 19606,92 Eur) </w:t>
      </w:r>
      <w:proofErr w:type="spellStart"/>
      <w:r w:rsidRPr="00E947DD">
        <w:rPr>
          <w:rFonts w:ascii="Times New Roman" w:hAnsi="Times New Roman"/>
          <w:szCs w:val="24"/>
          <w:lang w:val="en-GB"/>
        </w:rPr>
        <w:t>Ūkininkų</w:t>
      </w:r>
      <w:proofErr w:type="spellEnd"/>
      <w:r w:rsidRPr="00E947DD">
        <w:rPr>
          <w:rFonts w:ascii="Times New Roman" w:hAnsi="Times New Roman"/>
          <w:szCs w:val="24"/>
          <w:lang w:val="en-GB"/>
        </w:rPr>
        <w:t xml:space="preserve"> g. 1A, </w:t>
      </w:r>
      <w:proofErr w:type="spellStart"/>
      <w:r w:rsidRPr="00E947DD">
        <w:rPr>
          <w:rFonts w:ascii="Times New Roman" w:hAnsi="Times New Roman"/>
          <w:szCs w:val="24"/>
          <w:lang w:val="en-GB"/>
        </w:rPr>
        <w:t>Šilgalių</w:t>
      </w:r>
      <w:proofErr w:type="spellEnd"/>
      <w:r w:rsidRPr="00E947DD">
        <w:rPr>
          <w:rFonts w:ascii="Times New Roman" w:hAnsi="Times New Roman"/>
          <w:szCs w:val="24"/>
          <w:lang w:val="en-GB"/>
        </w:rPr>
        <w:t xml:space="preserve"> k., </w:t>
      </w:r>
      <w:proofErr w:type="spellStart"/>
      <w:r w:rsidRPr="00E947DD">
        <w:rPr>
          <w:rFonts w:ascii="Times New Roman" w:hAnsi="Times New Roman"/>
          <w:szCs w:val="24"/>
          <w:lang w:val="en-GB"/>
        </w:rPr>
        <w:t>Stoniškių</w:t>
      </w:r>
      <w:proofErr w:type="spellEnd"/>
      <w:r w:rsidRPr="00E947DD">
        <w:rPr>
          <w:rFonts w:ascii="Times New Roman" w:hAnsi="Times New Roman"/>
          <w:szCs w:val="24"/>
          <w:lang w:val="en-GB"/>
        </w:rPr>
        <w:t xml:space="preserve"> </w:t>
      </w:r>
      <w:proofErr w:type="spellStart"/>
      <w:r w:rsidRPr="00E947DD">
        <w:rPr>
          <w:rFonts w:ascii="Times New Roman" w:hAnsi="Times New Roman"/>
          <w:szCs w:val="24"/>
          <w:lang w:val="en-GB"/>
        </w:rPr>
        <w:t>sen.</w:t>
      </w:r>
      <w:proofErr w:type="spellEnd"/>
      <w:r w:rsidRPr="00E947DD">
        <w:rPr>
          <w:rFonts w:ascii="Times New Roman" w:hAnsi="Times New Roman"/>
          <w:szCs w:val="24"/>
          <w:lang w:val="en-GB"/>
        </w:rPr>
        <w:t xml:space="preserve">, </w:t>
      </w:r>
      <w:proofErr w:type="spellStart"/>
      <w:r w:rsidRPr="00E947DD">
        <w:rPr>
          <w:rFonts w:ascii="Times New Roman" w:hAnsi="Times New Roman"/>
          <w:szCs w:val="24"/>
          <w:lang w:val="en-GB"/>
        </w:rPr>
        <w:t>Pagėgių</w:t>
      </w:r>
      <w:proofErr w:type="spellEnd"/>
      <w:r w:rsidRPr="00E947DD">
        <w:rPr>
          <w:rFonts w:ascii="Times New Roman" w:hAnsi="Times New Roman"/>
          <w:szCs w:val="24"/>
          <w:lang w:val="en-GB"/>
        </w:rPr>
        <w:t xml:space="preserve"> sav.;</w:t>
      </w:r>
    </w:p>
    <w:p w14:paraId="45658C2D" w14:textId="77777777" w:rsidR="00E971C4" w:rsidRPr="00E947DD" w:rsidRDefault="00E971C4" w:rsidP="00E971C4">
      <w:pPr>
        <w:rPr>
          <w:rFonts w:ascii="Times New Roman" w:eastAsia="MS Mincho" w:hAnsi="Times New Roman"/>
          <w:i/>
          <w:iCs/>
          <w:sz w:val="20"/>
        </w:rPr>
      </w:pPr>
      <w:r w:rsidRPr="00E947DD">
        <w:rPr>
          <w:rFonts w:ascii="Times New Roman" w:eastAsia="MS Mincho" w:hAnsi="Times New Roman"/>
          <w:i/>
          <w:iCs/>
          <w:sz w:val="20"/>
        </w:rPr>
        <w:t>Papildyta punktu:</w:t>
      </w:r>
    </w:p>
    <w:p w14:paraId="63BF7FF3" w14:textId="77777777" w:rsidR="00E971C4" w:rsidRPr="00E947DD" w:rsidRDefault="00E971C4" w:rsidP="00E971C4">
      <w:pPr>
        <w:jc w:val="both"/>
        <w:rPr>
          <w:rFonts w:ascii="Times New Roman" w:eastAsia="MS Mincho" w:hAnsi="Times New Roman"/>
          <w:i/>
          <w:iCs/>
          <w:sz w:val="20"/>
        </w:rPr>
      </w:pPr>
      <w:r w:rsidRPr="00E947DD">
        <w:rPr>
          <w:rFonts w:ascii="Times New Roman" w:eastAsia="MS Mincho" w:hAnsi="Times New Roman"/>
          <w:i/>
          <w:iCs/>
          <w:sz w:val="20"/>
        </w:rPr>
        <w:t xml:space="preserve">Nr. </w:t>
      </w:r>
      <w:hyperlink r:id="rId15" w:history="1">
        <w:r w:rsidRPr="00E947DD">
          <w:rPr>
            <w:rFonts w:ascii="Times New Roman" w:eastAsia="MS Mincho" w:hAnsi="Times New Roman"/>
            <w:i/>
            <w:iCs/>
            <w:color w:val="0000FF"/>
            <w:sz w:val="20"/>
            <w:u w:val="single"/>
          </w:rPr>
          <w:t>T-39</w:t>
        </w:r>
      </w:hyperlink>
      <w:r w:rsidRPr="00E947DD">
        <w:rPr>
          <w:rFonts w:ascii="Times New Roman" w:eastAsia="MS Mincho" w:hAnsi="Times New Roman"/>
          <w:i/>
          <w:iCs/>
          <w:sz w:val="20"/>
        </w:rPr>
        <w:t>, 2016-02-18, paskelbta TAR 2016-02-22, i. k. 2016-03344</w:t>
      </w:r>
    </w:p>
    <w:p w14:paraId="449C72CE" w14:textId="77777777" w:rsidR="00E971C4" w:rsidRPr="00E947DD" w:rsidRDefault="00E971C4" w:rsidP="00E971C4">
      <w:pPr>
        <w:rPr>
          <w:rFonts w:ascii="Times New Roman" w:hAnsi="Times New Roman"/>
        </w:rPr>
      </w:pPr>
    </w:p>
    <w:p w14:paraId="40ED2765" w14:textId="77777777" w:rsidR="00E971C4" w:rsidRPr="00E947DD" w:rsidRDefault="00E971C4" w:rsidP="00E971C4">
      <w:pPr>
        <w:tabs>
          <w:tab w:val="num" w:pos="1800"/>
        </w:tabs>
        <w:overflowPunct w:val="0"/>
        <w:ind w:firstLine="709"/>
        <w:jc w:val="both"/>
        <w:textAlignment w:val="baseline"/>
        <w:rPr>
          <w:rFonts w:ascii="Times New Roman" w:hAnsi="Times New Roman"/>
        </w:rPr>
      </w:pPr>
      <w:r w:rsidRPr="00E947DD">
        <w:rPr>
          <w:rFonts w:ascii="Times New Roman" w:hAnsi="Times New Roman"/>
          <w:szCs w:val="24"/>
          <w:lang w:val="en-GB"/>
        </w:rPr>
        <w:lastRenderedPageBreak/>
        <w:t xml:space="preserve">1.13. </w:t>
      </w:r>
      <w:proofErr w:type="spellStart"/>
      <w:r w:rsidRPr="00E947DD">
        <w:rPr>
          <w:rFonts w:ascii="Times New Roman" w:hAnsi="Times New Roman"/>
          <w:szCs w:val="24"/>
          <w:lang w:val="en-GB"/>
        </w:rPr>
        <w:t>negyvenama</w:t>
      </w:r>
      <w:proofErr w:type="spellEnd"/>
      <w:r w:rsidRPr="00E947DD">
        <w:rPr>
          <w:rFonts w:ascii="Times New Roman" w:hAnsi="Times New Roman"/>
          <w:szCs w:val="24"/>
          <w:lang w:val="en-GB"/>
        </w:rPr>
        <w:t xml:space="preserve"> </w:t>
      </w:r>
      <w:proofErr w:type="spellStart"/>
      <w:r w:rsidRPr="00E947DD">
        <w:rPr>
          <w:rFonts w:ascii="Times New Roman" w:hAnsi="Times New Roman"/>
          <w:szCs w:val="24"/>
          <w:lang w:val="en-GB"/>
        </w:rPr>
        <w:t>patalpa</w:t>
      </w:r>
      <w:proofErr w:type="spellEnd"/>
      <w:r w:rsidRPr="00E947DD">
        <w:rPr>
          <w:rFonts w:ascii="Times New Roman" w:hAnsi="Times New Roman"/>
          <w:szCs w:val="24"/>
          <w:lang w:val="en-GB"/>
        </w:rPr>
        <w:t xml:space="preserve"> (</w:t>
      </w:r>
      <w:proofErr w:type="spellStart"/>
      <w:r w:rsidRPr="00E947DD">
        <w:rPr>
          <w:rFonts w:ascii="Times New Roman" w:hAnsi="Times New Roman"/>
          <w:szCs w:val="24"/>
          <w:lang w:val="en-GB"/>
        </w:rPr>
        <w:t>unikalus</w:t>
      </w:r>
      <w:proofErr w:type="spellEnd"/>
      <w:r w:rsidRPr="00E947DD">
        <w:rPr>
          <w:rFonts w:ascii="Times New Roman" w:hAnsi="Times New Roman"/>
          <w:szCs w:val="24"/>
          <w:lang w:val="en-GB"/>
        </w:rPr>
        <w:t xml:space="preserve"> Nr. 8891-5000-1027:0003, </w:t>
      </w:r>
      <w:proofErr w:type="spellStart"/>
      <w:r w:rsidRPr="00E947DD">
        <w:rPr>
          <w:rFonts w:ascii="Times New Roman" w:hAnsi="Times New Roman"/>
          <w:szCs w:val="24"/>
          <w:lang w:val="en-GB"/>
        </w:rPr>
        <w:t>bendras</w:t>
      </w:r>
      <w:proofErr w:type="spellEnd"/>
      <w:r w:rsidRPr="00E947DD">
        <w:rPr>
          <w:rFonts w:ascii="Times New Roman" w:hAnsi="Times New Roman"/>
          <w:szCs w:val="24"/>
          <w:lang w:val="en-GB"/>
        </w:rPr>
        <w:t xml:space="preserve"> </w:t>
      </w:r>
      <w:proofErr w:type="spellStart"/>
      <w:r w:rsidRPr="00E947DD">
        <w:rPr>
          <w:rFonts w:ascii="Times New Roman" w:hAnsi="Times New Roman"/>
          <w:szCs w:val="24"/>
          <w:lang w:val="en-GB"/>
        </w:rPr>
        <w:t>plotas</w:t>
      </w:r>
      <w:proofErr w:type="spellEnd"/>
      <w:r w:rsidRPr="00E947DD">
        <w:rPr>
          <w:rFonts w:ascii="Times New Roman" w:hAnsi="Times New Roman"/>
          <w:szCs w:val="24"/>
          <w:lang w:val="en-GB"/>
        </w:rPr>
        <w:t xml:space="preserve"> – 43,51 </w:t>
      </w:r>
      <w:proofErr w:type="spellStart"/>
      <w:r w:rsidRPr="00E947DD">
        <w:rPr>
          <w:rFonts w:ascii="Times New Roman" w:hAnsi="Times New Roman"/>
          <w:szCs w:val="24"/>
          <w:lang w:val="en-GB"/>
        </w:rPr>
        <w:t>kv</w:t>
      </w:r>
      <w:proofErr w:type="spellEnd"/>
      <w:r w:rsidRPr="00E947DD">
        <w:rPr>
          <w:rFonts w:ascii="Times New Roman" w:hAnsi="Times New Roman"/>
          <w:szCs w:val="24"/>
          <w:lang w:val="en-GB"/>
        </w:rPr>
        <w:t xml:space="preserve">. m, </w:t>
      </w:r>
      <w:proofErr w:type="spellStart"/>
      <w:r w:rsidRPr="00E947DD">
        <w:rPr>
          <w:rFonts w:ascii="Times New Roman" w:hAnsi="Times New Roman"/>
          <w:szCs w:val="24"/>
          <w:lang w:val="en-GB"/>
        </w:rPr>
        <w:t>likutinė</w:t>
      </w:r>
      <w:proofErr w:type="spellEnd"/>
      <w:r w:rsidRPr="00E947DD">
        <w:rPr>
          <w:rFonts w:ascii="Times New Roman" w:hAnsi="Times New Roman"/>
          <w:szCs w:val="24"/>
          <w:lang w:val="en-GB"/>
        </w:rPr>
        <w:t xml:space="preserve"> </w:t>
      </w:r>
      <w:proofErr w:type="spellStart"/>
      <w:r w:rsidRPr="00E947DD">
        <w:rPr>
          <w:rFonts w:ascii="Times New Roman" w:hAnsi="Times New Roman"/>
          <w:szCs w:val="24"/>
          <w:lang w:val="en-GB"/>
        </w:rPr>
        <w:t>vertė</w:t>
      </w:r>
      <w:proofErr w:type="spellEnd"/>
      <w:r w:rsidRPr="00E947DD">
        <w:rPr>
          <w:rFonts w:ascii="Times New Roman" w:hAnsi="Times New Roman"/>
          <w:szCs w:val="24"/>
          <w:lang w:val="en-GB"/>
        </w:rPr>
        <w:t xml:space="preserve"> – 1800 Eur) </w:t>
      </w:r>
      <w:proofErr w:type="spellStart"/>
      <w:r w:rsidRPr="00E947DD">
        <w:rPr>
          <w:rFonts w:ascii="Times New Roman" w:hAnsi="Times New Roman"/>
          <w:szCs w:val="24"/>
          <w:lang w:val="en-GB"/>
        </w:rPr>
        <w:t>Birutės</w:t>
      </w:r>
      <w:proofErr w:type="spellEnd"/>
      <w:r w:rsidRPr="00E947DD">
        <w:rPr>
          <w:rFonts w:ascii="Times New Roman" w:hAnsi="Times New Roman"/>
          <w:szCs w:val="24"/>
          <w:lang w:val="en-GB"/>
        </w:rPr>
        <w:t xml:space="preserve"> g. 3, </w:t>
      </w:r>
      <w:proofErr w:type="spellStart"/>
      <w:r w:rsidRPr="00E947DD">
        <w:rPr>
          <w:rFonts w:ascii="Times New Roman" w:hAnsi="Times New Roman"/>
          <w:szCs w:val="24"/>
          <w:lang w:val="en-GB"/>
        </w:rPr>
        <w:t>Pagėgiai</w:t>
      </w:r>
      <w:proofErr w:type="spellEnd"/>
      <w:r w:rsidRPr="00E947DD">
        <w:rPr>
          <w:rFonts w:ascii="Times New Roman" w:hAnsi="Times New Roman"/>
          <w:szCs w:val="24"/>
          <w:lang w:val="en-GB"/>
        </w:rPr>
        <w:t>;</w:t>
      </w:r>
    </w:p>
    <w:p w14:paraId="650D305F" w14:textId="77777777" w:rsidR="00E971C4" w:rsidRPr="00E947DD" w:rsidRDefault="00E971C4" w:rsidP="00E971C4">
      <w:pPr>
        <w:rPr>
          <w:rFonts w:ascii="Times New Roman" w:eastAsia="MS Mincho" w:hAnsi="Times New Roman"/>
          <w:i/>
          <w:iCs/>
          <w:sz w:val="20"/>
        </w:rPr>
      </w:pPr>
      <w:r w:rsidRPr="00E947DD">
        <w:rPr>
          <w:rFonts w:ascii="Times New Roman" w:eastAsia="MS Mincho" w:hAnsi="Times New Roman"/>
          <w:i/>
          <w:iCs/>
          <w:sz w:val="20"/>
        </w:rPr>
        <w:t>Papildyta punktu:</w:t>
      </w:r>
    </w:p>
    <w:p w14:paraId="46058ED1" w14:textId="77777777" w:rsidR="00E971C4" w:rsidRPr="00E947DD" w:rsidRDefault="00E971C4" w:rsidP="00E971C4">
      <w:pPr>
        <w:jc w:val="both"/>
        <w:rPr>
          <w:rFonts w:ascii="Times New Roman" w:eastAsia="MS Mincho" w:hAnsi="Times New Roman"/>
          <w:i/>
          <w:iCs/>
          <w:sz w:val="20"/>
        </w:rPr>
      </w:pPr>
      <w:r w:rsidRPr="00E947DD">
        <w:rPr>
          <w:rFonts w:ascii="Times New Roman" w:eastAsia="MS Mincho" w:hAnsi="Times New Roman"/>
          <w:i/>
          <w:iCs/>
          <w:sz w:val="20"/>
        </w:rPr>
        <w:t xml:space="preserve">Nr. </w:t>
      </w:r>
      <w:hyperlink r:id="rId16" w:history="1">
        <w:r w:rsidRPr="00E947DD">
          <w:rPr>
            <w:rFonts w:ascii="Times New Roman" w:eastAsia="MS Mincho" w:hAnsi="Times New Roman"/>
            <w:i/>
            <w:iCs/>
            <w:color w:val="0000FF"/>
            <w:sz w:val="20"/>
            <w:u w:val="single"/>
          </w:rPr>
          <w:t>T-39</w:t>
        </w:r>
      </w:hyperlink>
      <w:r w:rsidRPr="00E947DD">
        <w:rPr>
          <w:rFonts w:ascii="Times New Roman" w:eastAsia="MS Mincho" w:hAnsi="Times New Roman"/>
          <w:i/>
          <w:iCs/>
          <w:sz w:val="20"/>
        </w:rPr>
        <w:t>, 2016-02-18, paskelbta TAR 2016-02-22, i. k. 2016-03344</w:t>
      </w:r>
    </w:p>
    <w:p w14:paraId="5E44CDC0" w14:textId="77777777" w:rsidR="00E971C4" w:rsidRPr="00E947DD" w:rsidRDefault="00E971C4" w:rsidP="00E971C4">
      <w:pPr>
        <w:rPr>
          <w:rFonts w:ascii="Times New Roman" w:hAnsi="Times New Roman"/>
        </w:rPr>
      </w:pPr>
    </w:p>
    <w:p w14:paraId="10963930" w14:textId="77777777" w:rsidR="00E971C4" w:rsidRPr="00E947DD" w:rsidRDefault="00E971C4" w:rsidP="00E971C4">
      <w:pPr>
        <w:ind w:firstLine="709"/>
        <w:jc w:val="both"/>
        <w:rPr>
          <w:rFonts w:ascii="Times New Roman" w:hAnsi="Times New Roman"/>
        </w:rPr>
      </w:pPr>
      <w:r w:rsidRPr="00E947DD">
        <w:rPr>
          <w:rFonts w:ascii="Times New Roman" w:hAnsi="Times New Roman"/>
          <w:szCs w:val="24"/>
        </w:rPr>
        <w:t xml:space="preserve">1.14. negyvenamoji patalpa: garažas (unikalus Nr. 8895-8006-9011:0006, bendras plotas – 20,07 kv. m), garažas (unikalus Nr. 8895-8006-9011:0007, bendras plotas – 29,52 kv. m),  likutinė vertė – 762,01 Eur, </w:t>
      </w:r>
      <w:proofErr w:type="spellStart"/>
      <w:r w:rsidRPr="00E947DD">
        <w:rPr>
          <w:rFonts w:ascii="Times New Roman" w:hAnsi="Times New Roman"/>
          <w:szCs w:val="24"/>
        </w:rPr>
        <w:t>Johaneso</w:t>
      </w:r>
      <w:proofErr w:type="spellEnd"/>
      <w:r w:rsidRPr="00E947DD">
        <w:rPr>
          <w:rFonts w:ascii="Times New Roman" w:hAnsi="Times New Roman"/>
          <w:szCs w:val="24"/>
        </w:rPr>
        <w:t xml:space="preserve"> </w:t>
      </w:r>
      <w:proofErr w:type="spellStart"/>
      <w:r w:rsidRPr="00E947DD">
        <w:rPr>
          <w:rFonts w:ascii="Times New Roman" w:hAnsi="Times New Roman"/>
          <w:szCs w:val="24"/>
        </w:rPr>
        <w:t>Bobrovskio</w:t>
      </w:r>
      <w:proofErr w:type="spellEnd"/>
      <w:r w:rsidRPr="00E947DD">
        <w:rPr>
          <w:rFonts w:ascii="Times New Roman" w:hAnsi="Times New Roman"/>
          <w:szCs w:val="24"/>
        </w:rPr>
        <w:t xml:space="preserve"> g. 23, Vilkyškių mstl., Vilkyškių sen., Pagėgių sav.;</w:t>
      </w:r>
    </w:p>
    <w:p w14:paraId="6E1C9245" w14:textId="77777777" w:rsidR="00E971C4" w:rsidRPr="00E947DD" w:rsidRDefault="00E971C4" w:rsidP="00E971C4">
      <w:pPr>
        <w:rPr>
          <w:rFonts w:ascii="Times New Roman" w:eastAsia="MS Mincho" w:hAnsi="Times New Roman"/>
          <w:i/>
          <w:iCs/>
          <w:sz w:val="20"/>
        </w:rPr>
      </w:pPr>
      <w:r w:rsidRPr="00E947DD">
        <w:rPr>
          <w:rFonts w:ascii="Times New Roman" w:eastAsia="MS Mincho" w:hAnsi="Times New Roman"/>
          <w:i/>
          <w:iCs/>
          <w:sz w:val="20"/>
        </w:rPr>
        <w:t>Papildyta punktu:</w:t>
      </w:r>
    </w:p>
    <w:p w14:paraId="592444DF" w14:textId="77777777" w:rsidR="00E971C4" w:rsidRPr="00E947DD" w:rsidRDefault="00E971C4" w:rsidP="00E971C4">
      <w:pPr>
        <w:jc w:val="both"/>
        <w:rPr>
          <w:rFonts w:ascii="Times New Roman" w:eastAsia="MS Mincho" w:hAnsi="Times New Roman"/>
          <w:i/>
          <w:iCs/>
          <w:sz w:val="20"/>
        </w:rPr>
      </w:pPr>
      <w:r w:rsidRPr="00E947DD">
        <w:rPr>
          <w:rFonts w:ascii="Times New Roman" w:eastAsia="MS Mincho" w:hAnsi="Times New Roman"/>
          <w:i/>
          <w:iCs/>
          <w:sz w:val="20"/>
        </w:rPr>
        <w:t xml:space="preserve">Nr. </w:t>
      </w:r>
      <w:hyperlink r:id="rId17" w:history="1">
        <w:r w:rsidRPr="00E947DD">
          <w:rPr>
            <w:rFonts w:ascii="Times New Roman" w:eastAsia="MS Mincho" w:hAnsi="Times New Roman"/>
            <w:i/>
            <w:iCs/>
            <w:color w:val="0000FF"/>
            <w:sz w:val="20"/>
            <w:u w:val="single"/>
          </w:rPr>
          <w:t>T-51</w:t>
        </w:r>
      </w:hyperlink>
      <w:r w:rsidRPr="00E947DD">
        <w:rPr>
          <w:rFonts w:ascii="Times New Roman" w:eastAsia="MS Mincho" w:hAnsi="Times New Roman"/>
          <w:i/>
          <w:iCs/>
          <w:sz w:val="20"/>
        </w:rPr>
        <w:t>, 2016-03-31, paskelbta TAR 2016-04-05, i. k. 2016-07404</w:t>
      </w:r>
    </w:p>
    <w:p w14:paraId="5F72F6C0" w14:textId="77777777" w:rsidR="00E971C4" w:rsidRPr="00E947DD" w:rsidRDefault="00E971C4" w:rsidP="00E971C4">
      <w:pPr>
        <w:rPr>
          <w:rFonts w:ascii="Times New Roman" w:hAnsi="Times New Roman"/>
        </w:rPr>
      </w:pPr>
    </w:p>
    <w:p w14:paraId="5871187D" w14:textId="77777777" w:rsidR="00E971C4" w:rsidRPr="00E947DD" w:rsidRDefault="00E971C4" w:rsidP="00E971C4">
      <w:pPr>
        <w:ind w:firstLine="709"/>
        <w:jc w:val="both"/>
        <w:rPr>
          <w:rFonts w:ascii="Times New Roman" w:hAnsi="Times New Roman"/>
        </w:rPr>
      </w:pPr>
      <w:r w:rsidRPr="00E947DD">
        <w:rPr>
          <w:rFonts w:ascii="Times New Roman" w:hAnsi="Times New Roman"/>
          <w:szCs w:val="24"/>
          <w:lang w:val="en-GB"/>
        </w:rPr>
        <w:t xml:space="preserve">1.15. 52/100 </w:t>
      </w:r>
      <w:proofErr w:type="spellStart"/>
      <w:r w:rsidRPr="00E947DD">
        <w:rPr>
          <w:rFonts w:ascii="Times New Roman" w:hAnsi="Times New Roman"/>
          <w:szCs w:val="24"/>
          <w:lang w:val="en-GB"/>
        </w:rPr>
        <w:t>gyvenamojo</w:t>
      </w:r>
      <w:proofErr w:type="spellEnd"/>
      <w:r w:rsidRPr="00E947DD">
        <w:rPr>
          <w:rFonts w:ascii="Times New Roman" w:hAnsi="Times New Roman"/>
          <w:szCs w:val="24"/>
          <w:lang w:val="en-GB"/>
        </w:rPr>
        <w:t xml:space="preserve"> </w:t>
      </w:r>
      <w:proofErr w:type="spellStart"/>
      <w:r w:rsidRPr="00E947DD">
        <w:rPr>
          <w:rFonts w:ascii="Times New Roman" w:hAnsi="Times New Roman"/>
          <w:szCs w:val="24"/>
          <w:lang w:val="en-GB"/>
        </w:rPr>
        <w:t>namo</w:t>
      </w:r>
      <w:proofErr w:type="spellEnd"/>
      <w:r w:rsidRPr="00E947DD">
        <w:rPr>
          <w:rFonts w:ascii="Times New Roman" w:hAnsi="Times New Roman"/>
          <w:szCs w:val="24"/>
          <w:lang w:val="en-GB"/>
        </w:rPr>
        <w:t xml:space="preserve"> (</w:t>
      </w:r>
      <w:proofErr w:type="spellStart"/>
      <w:r w:rsidRPr="00E947DD">
        <w:rPr>
          <w:rFonts w:ascii="Times New Roman" w:hAnsi="Times New Roman"/>
          <w:szCs w:val="24"/>
          <w:lang w:val="en-GB"/>
        </w:rPr>
        <w:t>unikalus</w:t>
      </w:r>
      <w:proofErr w:type="spellEnd"/>
      <w:r w:rsidRPr="00E947DD">
        <w:rPr>
          <w:rFonts w:ascii="Times New Roman" w:hAnsi="Times New Roman"/>
          <w:szCs w:val="24"/>
          <w:lang w:val="en-GB"/>
        </w:rPr>
        <w:t xml:space="preserve"> Nr. 8891-9015-2014, </w:t>
      </w:r>
      <w:proofErr w:type="spellStart"/>
      <w:r w:rsidRPr="00E947DD">
        <w:rPr>
          <w:rFonts w:ascii="Times New Roman" w:hAnsi="Times New Roman"/>
          <w:szCs w:val="24"/>
          <w:lang w:val="en-GB"/>
        </w:rPr>
        <w:t>bendras</w:t>
      </w:r>
      <w:proofErr w:type="spellEnd"/>
      <w:r w:rsidRPr="00E947DD">
        <w:rPr>
          <w:rFonts w:ascii="Times New Roman" w:hAnsi="Times New Roman"/>
          <w:szCs w:val="24"/>
          <w:lang w:val="en-GB"/>
        </w:rPr>
        <w:t xml:space="preserve"> </w:t>
      </w:r>
      <w:proofErr w:type="spellStart"/>
      <w:r w:rsidRPr="00E947DD">
        <w:rPr>
          <w:rFonts w:ascii="Times New Roman" w:hAnsi="Times New Roman"/>
          <w:szCs w:val="24"/>
          <w:lang w:val="en-GB"/>
        </w:rPr>
        <w:t>plotas</w:t>
      </w:r>
      <w:proofErr w:type="spellEnd"/>
      <w:r w:rsidRPr="00E947DD">
        <w:rPr>
          <w:rFonts w:ascii="Times New Roman" w:hAnsi="Times New Roman"/>
          <w:szCs w:val="24"/>
          <w:lang w:val="en-GB"/>
        </w:rPr>
        <w:t xml:space="preserve"> – 178,38 </w:t>
      </w:r>
      <w:proofErr w:type="spellStart"/>
      <w:r w:rsidRPr="00E947DD">
        <w:rPr>
          <w:rFonts w:ascii="Times New Roman" w:hAnsi="Times New Roman"/>
          <w:szCs w:val="24"/>
          <w:lang w:val="en-GB"/>
        </w:rPr>
        <w:t>kv</w:t>
      </w:r>
      <w:proofErr w:type="spellEnd"/>
      <w:r w:rsidRPr="00E947DD">
        <w:rPr>
          <w:rFonts w:ascii="Times New Roman" w:hAnsi="Times New Roman"/>
          <w:szCs w:val="24"/>
          <w:lang w:val="en-GB"/>
        </w:rPr>
        <w:t xml:space="preserve">. m) </w:t>
      </w:r>
      <w:proofErr w:type="spellStart"/>
      <w:r w:rsidRPr="00E947DD">
        <w:rPr>
          <w:rFonts w:ascii="Times New Roman" w:hAnsi="Times New Roman"/>
          <w:szCs w:val="24"/>
          <w:lang w:val="en-GB"/>
        </w:rPr>
        <w:t>ir</w:t>
      </w:r>
      <w:proofErr w:type="spellEnd"/>
      <w:r w:rsidRPr="00E947DD">
        <w:rPr>
          <w:rFonts w:ascii="Times New Roman" w:hAnsi="Times New Roman"/>
          <w:szCs w:val="24"/>
          <w:lang w:val="en-GB"/>
        </w:rPr>
        <w:t xml:space="preserve"> ½ </w:t>
      </w:r>
      <w:proofErr w:type="spellStart"/>
      <w:r w:rsidRPr="00E947DD">
        <w:rPr>
          <w:rFonts w:ascii="Times New Roman" w:hAnsi="Times New Roman"/>
          <w:szCs w:val="24"/>
          <w:lang w:val="en-GB"/>
        </w:rPr>
        <w:t>dalis</w:t>
      </w:r>
      <w:proofErr w:type="spellEnd"/>
      <w:r w:rsidRPr="00E947DD">
        <w:rPr>
          <w:rFonts w:ascii="Times New Roman" w:hAnsi="Times New Roman"/>
          <w:szCs w:val="24"/>
          <w:lang w:val="en-GB"/>
        </w:rPr>
        <w:t xml:space="preserve"> </w:t>
      </w:r>
      <w:proofErr w:type="spellStart"/>
      <w:r w:rsidRPr="00E947DD">
        <w:rPr>
          <w:rFonts w:ascii="Times New Roman" w:hAnsi="Times New Roman"/>
          <w:szCs w:val="24"/>
          <w:lang w:val="en-GB"/>
        </w:rPr>
        <w:t>ūkinio</w:t>
      </w:r>
      <w:proofErr w:type="spellEnd"/>
      <w:r w:rsidRPr="00E947DD">
        <w:rPr>
          <w:rFonts w:ascii="Times New Roman" w:hAnsi="Times New Roman"/>
          <w:szCs w:val="24"/>
          <w:lang w:val="en-GB"/>
        </w:rPr>
        <w:t xml:space="preserve"> </w:t>
      </w:r>
      <w:proofErr w:type="spellStart"/>
      <w:r w:rsidRPr="00E947DD">
        <w:rPr>
          <w:rFonts w:ascii="Times New Roman" w:hAnsi="Times New Roman"/>
          <w:szCs w:val="24"/>
          <w:lang w:val="en-GB"/>
        </w:rPr>
        <w:t>pastato</w:t>
      </w:r>
      <w:proofErr w:type="spellEnd"/>
      <w:r w:rsidRPr="00E947DD">
        <w:rPr>
          <w:rFonts w:ascii="Times New Roman" w:hAnsi="Times New Roman"/>
          <w:szCs w:val="24"/>
          <w:lang w:val="en-GB"/>
        </w:rPr>
        <w:t xml:space="preserve"> (</w:t>
      </w:r>
      <w:proofErr w:type="spellStart"/>
      <w:r w:rsidRPr="00E947DD">
        <w:rPr>
          <w:rFonts w:ascii="Times New Roman" w:hAnsi="Times New Roman"/>
          <w:szCs w:val="24"/>
          <w:lang w:val="en-GB"/>
        </w:rPr>
        <w:t>unikalus</w:t>
      </w:r>
      <w:proofErr w:type="spellEnd"/>
      <w:r w:rsidRPr="00E947DD">
        <w:rPr>
          <w:rFonts w:ascii="Times New Roman" w:hAnsi="Times New Roman"/>
          <w:szCs w:val="24"/>
          <w:lang w:val="en-GB"/>
        </w:rPr>
        <w:t xml:space="preserve"> Nr. 8891-9015-2028, </w:t>
      </w:r>
      <w:proofErr w:type="spellStart"/>
      <w:r w:rsidRPr="00E947DD">
        <w:rPr>
          <w:rFonts w:ascii="Times New Roman" w:hAnsi="Times New Roman"/>
          <w:szCs w:val="24"/>
          <w:lang w:val="en-GB"/>
        </w:rPr>
        <w:t>užstatytas</w:t>
      </w:r>
      <w:proofErr w:type="spellEnd"/>
      <w:r w:rsidRPr="00E947DD">
        <w:rPr>
          <w:rFonts w:ascii="Times New Roman" w:hAnsi="Times New Roman"/>
          <w:szCs w:val="24"/>
          <w:lang w:val="en-GB"/>
        </w:rPr>
        <w:t xml:space="preserve"> </w:t>
      </w:r>
      <w:proofErr w:type="spellStart"/>
      <w:r w:rsidRPr="00E947DD">
        <w:rPr>
          <w:rFonts w:ascii="Times New Roman" w:hAnsi="Times New Roman"/>
          <w:szCs w:val="24"/>
          <w:lang w:val="en-GB"/>
        </w:rPr>
        <w:t>plotas</w:t>
      </w:r>
      <w:proofErr w:type="spellEnd"/>
      <w:r w:rsidRPr="00E947DD">
        <w:rPr>
          <w:rFonts w:ascii="Times New Roman" w:hAnsi="Times New Roman"/>
          <w:szCs w:val="24"/>
          <w:lang w:val="en-GB"/>
        </w:rPr>
        <w:t xml:space="preserve"> – 44,00 </w:t>
      </w:r>
      <w:proofErr w:type="spellStart"/>
      <w:r w:rsidRPr="00E947DD">
        <w:rPr>
          <w:rFonts w:ascii="Times New Roman" w:hAnsi="Times New Roman"/>
          <w:szCs w:val="24"/>
          <w:lang w:val="en-GB"/>
        </w:rPr>
        <w:t>kv</w:t>
      </w:r>
      <w:proofErr w:type="spellEnd"/>
      <w:r w:rsidRPr="00E947DD">
        <w:rPr>
          <w:rFonts w:ascii="Times New Roman" w:hAnsi="Times New Roman"/>
          <w:szCs w:val="24"/>
          <w:lang w:val="en-GB"/>
        </w:rPr>
        <w:t xml:space="preserve">. m), </w:t>
      </w:r>
      <w:proofErr w:type="spellStart"/>
      <w:r w:rsidRPr="00E947DD">
        <w:rPr>
          <w:rFonts w:ascii="Times New Roman" w:hAnsi="Times New Roman"/>
          <w:szCs w:val="24"/>
          <w:lang w:val="en-GB"/>
        </w:rPr>
        <w:t>likutinė</w:t>
      </w:r>
      <w:proofErr w:type="spellEnd"/>
      <w:r w:rsidRPr="00E947DD">
        <w:rPr>
          <w:rFonts w:ascii="Times New Roman" w:hAnsi="Times New Roman"/>
          <w:szCs w:val="24"/>
          <w:lang w:val="en-GB"/>
        </w:rPr>
        <w:t xml:space="preserve"> </w:t>
      </w:r>
      <w:proofErr w:type="spellStart"/>
      <w:r w:rsidRPr="00E947DD">
        <w:rPr>
          <w:rFonts w:ascii="Times New Roman" w:hAnsi="Times New Roman"/>
          <w:szCs w:val="24"/>
          <w:lang w:val="en-GB"/>
        </w:rPr>
        <w:t>vertė</w:t>
      </w:r>
      <w:proofErr w:type="spellEnd"/>
      <w:r w:rsidRPr="00E947DD">
        <w:rPr>
          <w:rFonts w:ascii="Times New Roman" w:hAnsi="Times New Roman"/>
          <w:szCs w:val="24"/>
          <w:lang w:val="en-GB"/>
        </w:rPr>
        <w:t xml:space="preserve"> – 0,00 Eur, </w:t>
      </w:r>
      <w:proofErr w:type="spellStart"/>
      <w:r w:rsidRPr="00E947DD">
        <w:rPr>
          <w:rFonts w:ascii="Times New Roman" w:hAnsi="Times New Roman"/>
          <w:szCs w:val="24"/>
          <w:lang w:val="en-GB"/>
        </w:rPr>
        <w:t>Kulmenų</w:t>
      </w:r>
      <w:proofErr w:type="spellEnd"/>
      <w:r w:rsidRPr="00E947DD">
        <w:rPr>
          <w:rFonts w:ascii="Times New Roman" w:hAnsi="Times New Roman"/>
          <w:szCs w:val="24"/>
          <w:lang w:val="en-GB"/>
        </w:rPr>
        <w:t xml:space="preserve"> k. 3A, </w:t>
      </w:r>
      <w:proofErr w:type="spellStart"/>
      <w:r w:rsidRPr="00E947DD">
        <w:rPr>
          <w:rFonts w:ascii="Times New Roman" w:hAnsi="Times New Roman"/>
          <w:szCs w:val="24"/>
          <w:lang w:val="en-GB"/>
        </w:rPr>
        <w:t>Pagėgių</w:t>
      </w:r>
      <w:proofErr w:type="spellEnd"/>
      <w:r w:rsidRPr="00E947DD">
        <w:rPr>
          <w:rFonts w:ascii="Times New Roman" w:hAnsi="Times New Roman"/>
          <w:szCs w:val="24"/>
          <w:lang w:val="en-GB"/>
        </w:rPr>
        <w:t xml:space="preserve"> </w:t>
      </w:r>
      <w:proofErr w:type="spellStart"/>
      <w:r w:rsidRPr="00E947DD">
        <w:rPr>
          <w:rFonts w:ascii="Times New Roman" w:hAnsi="Times New Roman"/>
          <w:szCs w:val="24"/>
          <w:lang w:val="en-GB"/>
        </w:rPr>
        <w:t>sen.</w:t>
      </w:r>
      <w:proofErr w:type="spellEnd"/>
      <w:r w:rsidRPr="00E947DD">
        <w:rPr>
          <w:rFonts w:ascii="Times New Roman" w:hAnsi="Times New Roman"/>
          <w:szCs w:val="24"/>
          <w:lang w:val="en-GB"/>
        </w:rPr>
        <w:t xml:space="preserve">, </w:t>
      </w:r>
      <w:proofErr w:type="spellStart"/>
      <w:r w:rsidRPr="00E947DD">
        <w:rPr>
          <w:rFonts w:ascii="Times New Roman" w:hAnsi="Times New Roman"/>
          <w:szCs w:val="24"/>
          <w:lang w:val="en-GB"/>
        </w:rPr>
        <w:t>Pagėgių</w:t>
      </w:r>
      <w:proofErr w:type="spellEnd"/>
      <w:r w:rsidRPr="00E947DD">
        <w:rPr>
          <w:rFonts w:ascii="Times New Roman" w:hAnsi="Times New Roman"/>
          <w:szCs w:val="24"/>
          <w:lang w:val="en-GB"/>
        </w:rPr>
        <w:t xml:space="preserve"> sav.;</w:t>
      </w:r>
    </w:p>
    <w:p w14:paraId="05C54D1A" w14:textId="77777777" w:rsidR="00E971C4" w:rsidRPr="00E947DD" w:rsidRDefault="00E971C4" w:rsidP="00E971C4">
      <w:pPr>
        <w:rPr>
          <w:rFonts w:ascii="Times New Roman" w:eastAsia="MS Mincho" w:hAnsi="Times New Roman"/>
          <w:i/>
          <w:iCs/>
          <w:sz w:val="20"/>
        </w:rPr>
      </w:pPr>
      <w:r w:rsidRPr="00E947DD">
        <w:rPr>
          <w:rFonts w:ascii="Times New Roman" w:eastAsia="MS Mincho" w:hAnsi="Times New Roman"/>
          <w:i/>
          <w:iCs/>
          <w:sz w:val="20"/>
        </w:rPr>
        <w:t>Papildyta punktu:</w:t>
      </w:r>
    </w:p>
    <w:p w14:paraId="7D2BA22D" w14:textId="77777777" w:rsidR="00E971C4" w:rsidRPr="00E947DD" w:rsidRDefault="00E971C4" w:rsidP="00E971C4">
      <w:pPr>
        <w:jc w:val="both"/>
        <w:rPr>
          <w:rFonts w:ascii="Times New Roman" w:eastAsia="MS Mincho" w:hAnsi="Times New Roman"/>
          <w:i/>
          <w:iCs/>
          <w:sz w:val="20"/>
        </w:rPr>
      </w:pPr>
      <w:r w:rsidRPr="00E947DD">
        <w:rPr>
          <w:rFonts w:ascii="Times New Roman" w:eastAsia="MS Mincho" w:hAnsi="Times New Roman"/>
          <w:i/>
          <w:iCs/>
          <w:sz w:val="20"/>
        </w:rPr>
        <w:t xml:space="preserve">Nr. </w:t>
      </w:r>
      <w:hyperlink r:id="rId18" w:history="1">
        <w:r w:rsidRPr="00E947DD">
          <w:rPr>
            <w:rFonts w:ascii="Times New Roman" w:eastAsia="MS Mincho" w:hAnsi="Times New Roman"/>
            <w:i/>
            <w:iCs/>
            <w:color w:val="0000FF"/>
            <w:sz w:val="20"/>
            <w:u w:val="single"/>
          </w:rPr>
          <w:t>T-51</w:t>
        </w:r>
      </w:hyperlink>
      <w:r w:rsidRPr="00E947DD">
        <w:rPr>
          <w:rFonts w:ascii="Times New Roman" w:eastAsia="MS Mincho" w:hAnsi="Times New Roman"/>
          <w:i/>
          <w:iCs/>
          <w:sz w:val="20"/>
        </w:rPr>
        <w:t>, 2016-03-31, paskelbta TAR 2016-04-05, i. k. 2016-07404</w:t>
      </w:r>
    </w:p>
    <w:p w14:paraId="0DF9A059" w14:textId="77777777" w:rsidR="00E971C4" w:rsidRPr="00E947DD" w:rsidRDefault="00E971C4" w:rsidP="00E971C4">
      <w:pPr>
        <w:rPr>
          <w:rFonts w:ascii="Times New Roman" w:hAnsi="Times New Roman"/>
        </w:rPr>
      </w:pPr>
    </w:p>
    <w:p w14:paraId="3C891D85" w14:textId="77777777" w:rsidR="00E971C4" w:rsidRPr="00E947DD" w:rsidRDefault="00E971C4" w:rsidP="00E971C4">
      <w:pPr>
        <w:ind w:firstLine="709"/>
        <w:jc w:val="both"/>
        <w:rPr>
          <w:rFonts w:ascii="Times New Roman" w:hAnsi="Times New Roman"/>
        </w:rPr>
      </w:pPr>
      <w:r w:rsidRPr="00E947DD">
        <w:rPr>
          <w:rFonts w:ascii="Times New Roman" w:hAnsi="Times New Roman"/>
          <w:szCs w:val="24"/>
        </w:rPr>
        <w:t>1.16. butas (unikalus Nr. 4400-2124-3905:1436, bendras plotas – 18,0 kv. m), įsigijimo vertė − 0,29 Eur, likutinė vertė – 0,00 Eur, adresu: Javų g. 15-4, Lumpėnų k., Lumpėnų sen., Pagėgių sav</w:t>
      </w:r>
      <w:r w:rsidRPr="00E947DD">
        <w:rPr>
          <w:rFonts w:ascii="Times New Roman" w:hAnsi="Times New Roman"/>
        </w:rPr>
        <w:t>.;</w:t>
      </w:r>
    </w:p>
    <w:p w14:paraId="733E5114" w14:textId="77777777" w:rsidR="00E971C4" w:rsidRPr="00E947DD" w:rsidRDefault="00E971C4" w:rsidP="00E971C4">
      <w:pPr>
        <w:rPr>
          <w:rFonts w:ascii="Times New Roman" w:eastAsia="MS Mincho" w:hAnsi="Times New Roman"/>
          <w:i/>
          <w:iCs/>
          <w:sz w:val="20"/>
        </w:rPr>
      </w:pPr>
      <w:r w:rsidRPr="00E947DD">
        <w:rPr>
          <w:rFonts w:ascii="Times New Roman" w:eastAsia="MS Mincho" w:hAnsi="Times New Roman"/>
          <w:i/>
          <w:iCs/>
          <w:sz w:val="20"/>
        </w:rPr>
        <w:t>Papildyta punktu:</w:t>
      </w:r>
    </w:p>
    <w:p w14:paraId="38B95D55" w14:textId="77777777" w:rsidR="00E971C4" w:rsidRPr="00E947DD" w:rsidRDefault="00E971C4" w:rsidP="00E971C4">
      <w:pPr>
        <w:jc w:val="both"/>
        <w:rPr>
          <w:rFonts w:ascii="Times New Roman" w:eastAsia="MS Mincho" w:hAnsi="Times New Roman"/>
          <w:i/>
          <w:iCs/>
          <w:sz w:val="20"/>
        </w:rPr>
      </w:pPr>
      <w:r w:rsidRPr="00E947DD">
        <w:rPr>
          <w:rFonts w:ascii="Times New Roman" w:eastAsia="MS Mincho" w:hAnsi="Times New Roman"/>
          <w:i/>
          <w:iCs/>
          <w:sz w:val="20"/>
        </w:rPr>
        <w:t xml:space="preserve">Nr. </w:t>
      </w:r>
      <w:hyperlink r:id="rId19" w:history="1">
        <w:r w:rsidRPr="00E947DD">
          <w:rPr>
            <w:rFonts w:ascii="Times New Roman" w:eastAsia="MS Mincho" w:hAnsi="Times New Roman"/>
            <w:i/>
            <w:iCs/>
            <w:color w:val="0000FF"/>
            <w:sz w:val="20"/>
            <w:u w:val="single"/>
          </w:rPr>
          <w:t>T-21</w:t>
        </w:r>
      </w:hyperlink>
      <w:r w:rsidRPr="00E947DD">
        <w:rPr>
          <w:rFonts w:ascii="Times New Roman" w:eastAsia="MS Mincho" w:hAnsi="Times New Roman"/>
          <w:i/>
          <w:iCs/>
          <w:sz w:val="20"/>
        </w:rPr>
        <w:t>, 2017-03-28, paskelbta TAR 2017-03-28, i. k. 2017-04992</w:t>
      </w:r>
    </w:p>
    <w:p w14:paraId="3A3E6377" w14:textId="77777777" w:rsidR="00E971C4" w:rsidRPr="00E947DD" w:rsidRDefault="00E971C4" w:rsidP="00E971C4">
      <w:pPr>
        <w:rPr>
          <w:rFonts w:ascii="Times New Roman" w:hAnsi="Times New Roman"/>
        </w:rPr>
      </w:pPr>
    </w:p>
    <w:p w14:paraId="067AA10E" w14:textId="77777777" w:rsidR="00E971C4" w:rsidRPr="00E947DD" w:rsidRDefault="00E971C4" w:rsidP="00E971C4">
      <w:pPr>
        <w:ind w:firstLine="567"/>
        <w:jc w:val="both"/>
        <w:rPr>
          <w:rFonts w:ascii="Times New Roman" w:hAnsi="Times New Roman"/>
          <w:b/>
          <w:bCs/>
        </w:rPr>
      </w:pPr>
      <w:r w:rsidRPr="00E947DD">
        <w:rPr>
          <w:rFonts w:ascii="Times New Roman" w:hAnsi="Times New Roman"/>
        </w:rPr>
        <w:t>1.17.</w:t>
      </w:r>
      <w:r w:rsidRPr="00E947DD">
        <w:rPr>
          <w:rFonts w:ascii="Times New Roman" w:eastAsia="MS Mincho" w:hAnsi="Times New Roman"/>
          <w:i/>
          <w:iCs/>
          <w:sz w:val="20"/>
        </w:rPr>
        <w:t xml:space="preserve"> Neteko galios nuo 2018-01-27</w:t>
      </w:r>
    </w:p>
    <w:p w14:paraId="29813AE1" w14:textId="77777777" w:rsidR="00E971C4" w:rsidRPr="00E947DD" w:rsidRDefault="00E971C4" w:rsidP="00E971C4">
      <w:pPr>
        <w:rPr>
          <w:rFonts w:ascii="Times New Roman" w:eastAsia="MS Mincho" w:hAnsi="Times New Roman"/>
          <w:i/>
          <w:iCs/>
          <w:sz w:val="20"/>
        </w:rPr>
      </w:pPr>
      <w:r w:rsidRPr="00E947DD">
        <w:rPr>
          <w:rFonts w:ascii="Times New Roman" w:eastAsia="MS Mincho" w:hAnsi="Times New Roman"/>
          <w:i/>
          <w:iCs/>
          <w:sz w:val="20"/>
        </w:rPr>
        <w:t>Punkto naikinimas:</w:t>
      </w:r>
    </w:p>
    <w:p w14:paraId="5DBC8455" w14:textId="77777777" w:rsidR="00E971C4" w:rsidRPr="00E947DD" w:rsidRDefault="00E971C4" w:rsidP="00E971C4">
      <w:pPr>
        <w:jc w:val="both"/>
        <w:rPr>
          <w:rFonts w:ascii="Times New Roman" w:eastAsia="MS Mincho" w:hAnsi="Times New Roman"/>
          <w:i/>
          <w:iCs/>
          <w:sz w:val="20"/>
        </w:rPr>
      </w:pPr>
      <w:r w:rsidRPr="00E947DD">
        <w:rPr>
          <w:rFonts w:ascii="Times New Roman" w:eastAsia="MS Mincho" w:hAnsi="Times New Roman"/>
          <w:i/>
          <w:iCs/>
          <w:sz w:val="20"/>
        </w:rPr>
        <w:t xml:space="preserve">Nr. </w:t>
      </w:r>
      <w:hyperlink r:id="rId20" w:history="1">
        <w:r w:rsidRPr="00E947DD">
          <w:rPr>
            <w:rFonts w:ascii="Times New Roman" w:eastAsia="MS Mincho" w:hAnsi="Times New Roman"/>
            <w:i/>
            <w:iCs/>
            <w:color w:val="0000FF"/>
            <w:sz w:val="20"/>
            <w:u w:val="single"/>
          </w:rPr>
          <w:t>T-19</w:t>
        </w:r>
      </w:hyperlink>
      <w:r w:rsidRPr="00E947DD">
        <w:rPr>
          <w:rFonts w:ascii="Times New Roman" w:eastAsia="MS Mincho" w:hAnsi="Times New Roman"/>
          <w:i/>
          <w:iCs/>
          <w:sz w:val="20"/>
        </w:rPr>
        <w:t>, 2018-01-25, paskelbta TAR 2018-01-26, i. k. 2018-01230</w:t>
      </w:r>
    </w:p>
    <w:p w14:paraId="242D8C5E" w14:textId="77777777" w:rsidR="00E971C4" w:rsidRPr="00E947DD" w:rsidRDefault="00E971C4" w:rsidP="00E971C4">
      <w:pPr>
        <w:rPr>
          <w:rFonts w:ascii="Times New Roman" w:eastAsia="MS Mincho" w:hAnsi="Times New Roman"/>
          <w:i/>
          <w:iCs/>
          <w:sz w:val="20"/>
        </w:rPr>
      </w:pPr>
      <w:r w:rsidRPr="00E947DD">
        <w:rPr>
          <w:rFonts w:ascii="Times New Roman" w:eastAsia="MS Mincho" w:hAnsi="Times New Roman"/>
          <w:i/>
          <w:iCs/>
          <w:sz w:val="20"/>
        </w:rPr>
        <w:t>Papildyta punktu:</w:t>
      </w:r>
    </w:p>
    <w:p w14:paraId="026EC3AD" w14:textId="77777777" w:rsidR="00E971C4" w:rsidRPr="00E947DD" w:rsidRDefault="00E971C4" w:rsidP="00E971C4">
      <w:pPr>
        <w:jc w:val="both"/>
        <w:rPr>
          <w:rFonts w:ascii="Times New Roman" w:eastAsia="MS Mincho" w:hAnsi="Times New Roman"/>
          <w:i/>
          <w:iCs/>
          <w:sz w:val="20"/>
        </w:rPr>
      </w:pPr>
      <w:r w:rsidRPr="00E947DD">
        <w:rPr>
          <w:rFonts w:ascii="Times New Roman" w:eastAsia="MS Mincho" w:hAnsi="Times New Roman"/>
          <w:i/>
          <w:iCs/>
          <w:sz w:val="20"/>
        </w:rPr>
        <w:t xml:space="preserve">Nr. </w:t>
      </w:r>
      <w:hyperlink r:id="rId21" w:history="1">
        <w:r w:rsidRPr="00E947DD">
          <w:rPr>
            <w:rFonts w:ascii="Times New Roman" w:eastAsia="MS Mincho" w:hAnsi="Times New Roman"/>
            <w:i/>
            <w:iCs/>
            <w:color w:val="0000FF"/>
            <w:sz w:val="20"/>
            <w:u w:val="single"/>
          </w:rPr>
          <w:t>T-21</w:t>
        </w:r>
      </w:hyperlink>
      <w:r w:rsidRPr="00E947DD">
        <w:rPr>
          <w:rFonts w:ascii="Times New Roman" w:eastAsia="MS Mincho" w:hAnsi="Times New Roman"/>
          <w:i/>
          <w:iCs/>
          <w:sz w:val="20"/>
        </w:rPr>
        <w:t>, 2017-03-28, paskelbta TAR 2017-03-28, i. k. 2017-04992</w:t>
      </w:r>
    </w:p>
    <w:p w14:paraId="6E5568EF" w14:textId="77777777" w:rsidR="00E971C4" w:rsidRPr="00E947DD" w:rsidRDefault="00E971C4" w:rsidP="00E971C4">
      <w:pPr>
        <w:rPr>
          <w:rFonts w:ascii="Times New Roman" w:hAnsi="Times New Roman"/>
        </w:rPr>
      </w:pPr>
    </w:p>
    <w:p w14:paraId="5DA795A8" w14:textId="77777777" w:rsidR="00E971C4" w:rsidRPr="00E947DD" w:rsidRDefault="00E971C4" w:rsidP="00E971C4">
      <w:pPr>
        <w:ind w:firstLine="720"/>
        <w:jc w:val="both"/>
        <w:rPr>
          <w:rFonts w:ascii="Times New Roman" w:hAnsi="Times New Roman"/>
        </w:rPr>
      </w:pPr>
      <w:r w:rsidRPr="00E947DD">
        <w:rPr>
          <w:rFonts w:ascii="Times New Roman" w:hAnsi="Times New Roman"/>
          <w:szCs w:val="24"/>
        </w:rPr>
        <w:t>1.18. žolės miltų agregatas (unikalus Nr. 4400-4182-7564, bendras plotas − 192,63 kv. m, pažymėjimas plane 1P1p), įsigijimo vertė − 0,29 Eur, likutinė vertė − 0,00 Eur, adresu: Nemuno g. 12, Vėžininkų k., Vilkyškių sen., Pagėgių sav.</w:t>
      </w:r>
      <w:r w:rsidRPr="00E947DD">
        <w:rPr>
          <w:rFonts w:ascii="Times New Roman" w:hAnsi="Times New Roman"/>
        </w:rPr>
        <w:t>;</w:t>
      </w:r>
    </w:p>
    <w:p w14:paraId="0125301E" w14:textId="77777777" w:rsidR="00E971C4" w:rsidRPr="00E947DD" w:rsidRDefault="00E971C4" w:rsidP="00E971C4">
      <w:pPr>
        <w:rPr>
          <w:rFonts w:ascii="Times New Roman" w:eastAsia="MS Mincho" w:hAnsi="Times New Roman"/>
          <w:i/>
          <w:iCs/>
          <w:sz w:val="20"/>
        </w:rPr>
      </w:pPr>
      <w:r w:rsidRPr="00E947DD">
        <w:rPr>
          <w:rFonts w:ascii="Times New Roman" w:eastAsia="MS Mincho" w:hAnsi="Times New Roman"/>
          <w:i/>
          <w:iCs/>
          <w:sz w:val="20"/>
        </w:rPr>
        <w:t>Papildyta punktu:</w:t>
      </w:r>
    </w:p>
    <w:p w14:paraId="0AB39976" w14:textId="77777777" w:rsidR="00E971C4" w:rsidRPr="00E947DD" w:rsidRDefault="00E971C4" w:rsidP="00E971C4">
      <w:pPr>
        <w:jc w:val="both"/>
        <w:rPr>
          <w:rFonts w:ascii="Times New Roman" w:eastAsia="MS Mincho" w:hAnsi="Times New Roman"/>
          <w:i/>
          <w:iCs/>
          <w:sz w:val="20"/>
        </w:rPr>
      </w:pPr>
      <w:r w:rsidRPr="00E947DD">
        <w:rPr>
          <w:rFonts w:ascii="Times New Roman" w:eastAsia="MS Mincho" w:hAnsi="Times New Roman"/>
          <w:i/>
          <w:iCs/>
          <w:sz w:val="20"/>
        </w:rPr>
        <w:t xml:space="preserve">Nr. </w:t>
      </w:r>
      <w:hyperlink r:id="rId22" w:history="1">
        <w:r w:rsidRPr="00E947DD">
          <w:rPr>
            <w:rFonts w:ascii="Times New Roman" w:eastAsia="MS Mincho" w:hAnsi="Times New Roman"/>
            <w:i/>
            <w:iCs/>
            <w:color w:val="0000FF"/>
            <w:sz w:val="20"/>
            <w:u w:val="single"/>
          </w:rPr>
          <w:t>T-21</w:t>
        </w:r>
      </w:hyperlink>
      <w:r w:rsidRPr="00E947DD">
        <w:rPr>
          <w:rFonts w:ascii="Times New Roman" w:eastAsia="MS Mincho" w:hAnsi="Times New Roman"/>
          <w:i/>
          <w:iCs/>
          <w:sz w:val="20"/>
        </w:rPr>
        <w:t>, 2017-03-28, paskelbta TAR 2017-03-28, i. k. 2017-04992</w:t>
      </w:r>
    </w:p>
    <w:p w14:paraId="2712FDF1" w14:textId="77777777" w:rsidR="00E971C4" w:rsidRPr="00E947DD" w:rsidRDefault="00E971C4" w:rsidP="00E971C4">
      <w:pPr>
        <w:rPr>
          <w:rFonts w:ascii="Times New Roman" w:hAnsi="Times New Roman"/>
        </w:rPr>
      </w:pPr>
    </w:p>
    <w:p w14:paraId="1EA4BCC4" w14:textId="77777777" w:rsidR="00E971C4" w:rsidRPr="00E947DD" w:rsidRDefault="00E971C4" w:rsidP="00E971C4">
      <w:pPr>
        <w:ind w:firstLine="709"/>
        <w:jc w:val="both"/>
        <w:rPr>
          <w:rFonts w:ascii="Times New Roman" w:hAnsi="Times New Roman"/>
        </w:rPr>
      </w:pPr>
      <w:r w:rsidRPr="00E947DD">
        <w:rPr>
          <w:rFonts w:ascii="Times New Roman" w:hAnsi="Times New Roman"/>
          <w:szCs w:val="24"/>
        </w:rPr>
        <w:lastRenderedPageBreak/>
        <w:t xml:space="preserve">1.19. negyvenamoji patalpa - įstaiga (unikalus Nr. 8898-1007-0011:0002, bendras plotas – 315,68 kv. m), įsigijimo vertė - 40 700,88 Eur, likutinė vertė – 23 760,50 Eur, adresu: </w:t>
      </w:r>
      <w:proofErr w:type="spellStart"/>
      <w:r w:rsidRPr="00E947DD">
        <w:rPr>
          <w:rFonts w:ascii="Times New Roman" w:hAnsi="Times New Roman"/>
          <w:szCs w:val="24"/>
        </w:rPr>
        <w:t>Bobrovskio</w:t>
      </w:r>
      <w:proofErr w:type="spellEnd"/>
      <w:r w:rsidRPr="00E947DD">
        <w:rPr>
          <w:rFonts w:ascii="Times New Roman" w:hAnsi="Times New Roman"/>
          <w:szCs w:val="24"/>
        </w:rPr>
        <w:t xml:space="preserve"> g. 33-2, Vilkyškių mstl., Vilkyškių sen., Pagėgių sav.;</w:t>
      </w:r>
    </w:p>
    <w:p w14:paraId="30EA5B7F" w14:textId="77777777" w:rsidR="00E971C4" w:rsidRPr="00E947DD" w:rsidRDefault="00E971C4" w:rsidP="00E971C4">
      <w:pPr>
        <w:rPr>
          <w:rFonts w:ascii="Times New Roman" w:eastAsia="MS Mincho" w:hAnsi="Times New Roman"/>
          <w:i/>
          <w:iCs/>
          <w:sz w:val="20"/>
        </w:rPr>
      </w:pPr>
      <w:r w:rsidRPr="00E947DD">
        <w:rPr>
          <w:rFonts w:ascii="Times New Roman" w:eastAsia="MS Mincho" w:hAnsi="Times New Roman"/>
          <w:i/>
          <w:iCs/>
          <w:sz w:val="20"/>
        </w:rPr>
        <w:t>Papildyta punktu:</w:t>
      </w:r>
    </w:p>
    <w:p w14:paraId="29C4E061" w14:textId="77777777" w:rsidR="00E971C4" w:rsidRPr="00E947DD" w:rsidRDefault="00E971C4" w:rsidP="00E971C4">
      <w:pPr>
        <w:jc w:val="both"/>
        <w:rPr>
          <w:rFonts w:ascii="Times New Roman" w:eastAsia="MS Mincho" w:hAnsi="Times New Roman"/>
          <w:i/>
          <w:iCs/>
          <w:sz w:val="20"/>
        </w:rPr>
      </w:pPr>
      <w:r w:rsidRPr="00E947DD">
        <w:rPr>
          <w:rFonts w:ascii="Times New Roman" w:eastAsia="MS Mincho" w:hAnsi="Times New Roman"/>
          <w:i/>
          <w:iCs/>
          <w:sz w:val="20"/>
        </w:rPr>
        <w:t xml:space="preserve">Nr. </w:t>
      </w:r>
      <w:hyperlink r:id="rId23" w:history="1">
        <w:r w:rsidRPr="00E947DD">
          <w:rPr>
            <w:rFonts w:ascii="Times New Roman" w:eastAsia="MS Mincho" w:hAnsi="Times New Roman"/>
            <w:i/>
            <w:iCs/>
            <w:color w:val="0000FF"/>
            <w:sz w:val="20"/>
            <w:u w:val="single"/>
          </w:rPr>
          <w:t>T-89</w:t>
        </w:r>
      </w:hyperlink>
      <w:r w:rsidRPr="00E947DD">
        <w:rPr>
          <w:rFonts w:ascii="Times New Roman" w:eastAsia="MS Mincho" w:hAnsi="Times New Roman"/>
          <w:i/>
          <w:iCs/>
          <w:sz w:val="20"/>
        </w:rPr>
        <w:t>, 2017-06-29, paskelbta TAR 2017-06-30, i. k. 2017-11173</w:t>
      </w:r>
    </w:p>
    <w:p w14:paraId="00E0C524" w14:textId="77777777" w:rsidR="00E971C4" w:rsidRPr="00E947DD" w:rsidRDefault="00E971C4" w:rsidP="00E971C4">
      <w:pPr>
        <w:rPr>
          <w:rFonts w:ascii="Times New Roman" w:hAnsi="Times New Roman"/>
        </w:rPr>
      </w:pPr>
    </w:p>
    <w:p w14:paraId="49F7B461" w14:textId="77777777" w:rsidR="00E971C4" w:rsidRPr="00E947DD" w:rsidRDefault="00E971C4" w:rsidP="00E971C4">
      <w:pPr>
        <w:ind w:firstLine="709"/>
        <w:jc w:val="both"/>
        <w:rPr>
          <w:rFonts w:ascii="Times New Roman" w:hAnsi="Times New Roman"/>
        </w:rPr>
      </w:pPr>
      <w:r w:rsidRPr="00E947DD">
        <w:rPr>
          <w:rFonts w:ascii="Times New Roman" w:hAnsi="Times New Roman"/>
          <w:szCs w:val="24"/>
        </w:rPr>
        <w:t>1.20. butas (unikalus Nr. 8892-9011-0010:0002, bendras plotas – 47,61 kv. m), įsigijimo vertė - 1158,48 Eur, likutinė vertė – 347,54 Eur, adresu: Zosės Petraitienės g. 23-2, Natkiškių k., Natkiškių sen., Pagėgių sav.;</w:t>
      </w:r>
    </w:p>
    <w:p w14:paraId="3ECFDB92" w14:textId="77777777" w:rsidR="00E971C4" w:rsidRPr="00E947DD" w:rsidRDefault="00E971C4" w:rsidP="00E971C4">
      <w:pPr>
        <w:rPr>
          <w:rFonts w:ascii="Times New Roman" w:eastAsia="MS Mincho" w:hAnsi="Times New Roman"/>
          <w:i/>
          <w:iCs/>
          <w:sz w:val="20"/>
        </w:rPr>
      </w:pPr>
      <w:r w:rsidRPr="00E947DD">
        <w:rPr>
          <w:rFonts w:ascii="Times New Roman" w:eastAsia="MS Mincho" w:hAnsi="Times New Roman"/>
          <w:i/>
          <w:iCs/>
          <w:sz w:val="20"/>
        </w:rPr>
        <w:t>Papildyta punktu:</w:t>
      </w:r>
    </w:p>
    <w:p w14:paraId="47275411" w14:textId="77777777" w:rsidR="00E971C4" w:rsidRPr="00E947DD" w:rsidRDefault="00E971C4" w:rsidP="00E971C4">
      <w:pPr>
        <w:jc w:val="both"/>
        <w:rPr>
          <w:rFonts w:ascii="Times New Roman" w:eastAsia="MS Mincho" w:hAnsi="Times New Roman"/>
          <w:i/>
          <w:iCs/>
          <w:sz w:val="20"/>
        </w:rPr>
      </w:pPr>
      <w:r w:rsidRPr="00E947DD">
        <w:rPr>
          <w:rFonts w:ascii="Times New Roman" w:eastAsia="MS Mincho" w:hAnsi="Times New Roman"/>
          <w:i/>
          <w:iCs/>
          <w:sz w:val="20"/>
        </w:rPr>
        <w:t xml:space="preserve">Nr. </w:t>
      </w:r>
      <w:hyperlink r:id="rId24" w:history="1">
        <w:r w:rsidRPr="00E947DD">
          <w:rPr>
            <w:rFonts w:ascii="Times New Roman" w:eastAsia="MS Mincho" w:hAnsi="Times New Roman"/>
            <w:i/>
            <w:iCs/>
            <w:color w:val="0000FF"/>
            <w:sz w:val="20"/>
            <w:u w:val="single"/>
          </w:rPr>
          <w:t>T-89</w:t>
        </w:r>
      </w:hyperlink>
      <w:r w:rsidRPr="00E947DD">
        <w:rPr>
          <w:rFonts w:ascii="Times New Roman" w:eastAsia="MS Mincho" w:hAnsi="Times New Roman"/>
          <w:i/>
          <w:iCs/>
          <w:sz w:val="20"/>
        </w:rPr>
        <w:t>, 2017-06-29, paskelbta TAR 2017-06-30, i. k. 2017-11173</w:t>
      </w:r>
    </w:p>
    <w:p w14:paraId="4AD0FCD2" w14:textId="77777777" w:rsidR="00E971C4" w:rsidRPr="00E947DD" w:rsidRDefault="00E971C4" w:rsidP="00E971C4">
      <w:pPr>
        <w:rPr>
          <w:rFonts w:ascii="Times New Roman" w:hAnsi="Times New Roman"/>
        </w:rPr>
      </w:pPr>
    </w:p>
    <w:p w14:paraId="4E7FECAA" w14:textId="77777777" w:rsidR="00E971C4" w:rsidRPr="00E947DD" w:rsidRDefault="00E971C4" w:rsidP="00E971C4">
      <w:pPr>
        <w:ind w:firstLine="567"/>
        <w:jc w:val="both"/>
        <w:rPr>
          <w:rFonts w:ascii="Times New Roman" w:hAnsi="Times New Roman"/>
          <w:b/>
          <w:bCs/>
        </w:rPr>
      </w:pPr>
      <w:r w:rsidRPr="00E947DD">
        <w:rPr>
          <w:rFonts w:ascii="Times New Roman" w:hAnsi="Times New Roman"/>
        </w:rPr>
        <w:t>1.21.</w:t>
      </w:r>
      <w:r w:rsidRPr="00E947DD">
        <w:rPr>
          <w:rFonts w:ascii="Times New Roman" w:eastAsia="MS Mincho" w:hAnsi="Times New Roman"/>
          <w:i/>
          <w:iCs/>
          <w:sz w:val="20"/>
        </w:rPr>
        <w:t xml:space="preserve"> Neteko galios nuo 2019-06-04</w:t>
      </w:r>
    </w:p>
    <w:p w14:paraId="1CA71093" w14:textId="77777777" w:rsidR="00E971C4" w:rsidRPr="00E947DD" w:rsidRDefault="00E971C4" w:rsidP="00E971C4">
      <w:pPr>
        <w:rPr>
          <w:rFonts w:ascii="Times New Roman" w:eastAsia="MS Mincho" w:hAnsi="Times New Roman"/>
          <w:i/>
          <w:iCs/>
          <w:sz w:val="20"/>
        </w:rPr>
      </w:pPr>
      <w:r w:rsidRPr="00E947DD">
        <w:rPr>
          <w:rFonts w:ascii="Times New Roman" w:eastAsia="MS Mincho" w:hAnsi="Times New Roman"/>
          <w:i/>
          <w:iCs/>
          <w:sz w:val="20"/>
        </w:rPr>
        <w:t>Papunkčio naikinimas:</w:t>
      </w:r>
    </w:p>
    <w:p w14:paraId="50339092" w14:textId="77777777" w:rsidR="00E971C4" w:rsidRPr="00E947DD" w:rsidRDefault="00E971C4" w:rsidP="00E971C4">
      <w:pPr>
        <w:jc w:val="both"/>
        <w:rPr>
          <w:rFonts w:ascii="Times New Roman" w:eastAsia="MS Mincho" w:hAnsi="Times New Roman"/>
          <w:i/>
          <w:iCs/>
          <w:sz w:val="20"/>
        </w:rPr>
      </w:pPr>
      <w:r w:rsidRPr="00E947DD">
        <w:rPr>
          <w:rFonts w:ascii="Times New Roman" w:eastAsia="MS Mincho" w:hAnsi="Times New Roman"/>
          <w:i/>
          <w:iCs/>
          <w:sz w:val="20"/>
        </w:rPr>
        <w:t xml:space="preserve">Nr. </w:t>
      </w:r>
      <w:hyperlink r:id="rId25" w:history="1">
        <w:r w:rsidRPr="00E947DD">
          <w:rPr>
            <w:rFonts w:ascii="Times New Roman" w:eastAsia="MS Mincho" w:hAnsi="Times New Roman"/>
            <w:i/>
            <w:iCs/>
            <w:color w:val="0000FF"/>
            <w:sz w:val="20"/>
            <w:u w:val="single"/>
          </w:rPr>
          <w:t>T-95</w:t>
        </w:r>
      </w:hyperlink>
      <w:r w:rsidRPr="00E947DD">
        <w:rPr>
          <w:rFonts w:ascii="Times New Roman" w:eastAsia="MS Mincho" w:hAnsi="Times New Roman"/>
          <w:i/>
          <w:iCs/>
          <w:sz w:val="20"/>
        </w:rPr>
        <w:t>, 2019-05-31, paskelbta TAR 2019-06-03, i. k. 2019-08822</w:t>
      </w:r>
    </w:p>
    <w:p w14:paraId="653E2194" w14:textId="77777777" w:rsidR="00E971C4" w:rsidRPr="00E947DD" w:rsidRDefault="00E971C4" w:rsidP="00E971C4">
      <w:pPr>
        <w:rPr>
          <w:rFonts w:ascii="Times New Roman" w:eastAsia="MS Mincho" w:hAnsi="Times New Roman"/>
          <w:i/>
          <w:iCs/>
          <w:sz w:val="20"/>
        </w:rPr>
      </w:pPr>
      <w:r w:rsidRPr="00E947DD">
        <w:rPr>
          <w:rFonts w:ascii="Times New Roman" w:eastAsia="MS Mincho" w:hAnsi="Times New Roman"/>
          <w:i/>
          <w:iCs/>
          <w:sz w:val="20"/>
        </w:rPr>
        <w:t>Papildyta papunkčiu:</w:t>
      </w:r>
    </w:p>
    <w:p w14:paraId="1B9B243A" w14:textId="77777777" w:rsidR="00E971C4" w:rsidRPr="00E947DD" w:rsidRDefault="00E971C4" w:rsidP="00E971C4">
      <w:pPr>
        <w:jc w:val="both"/>
        <w:rPr>
          <w:rFonts w:ascii="Times New Roman" w:eastAsia="MS Mincho" w:hAnsi="Times New Roman"/>
          <w:i/>
          <w:iCs/>
          <w:sz w:val="20"/>
        </w:rPr>
      </w:pPr>
      <w:r w:rsidRPr="00E947DD">
        <w:rPr>
          <w:rFonts w:ascii="Times New Roman" w:eastAsia="MS Mincho" w:hAnsi="Times New Roman"/>
          <w:i/>
          <w:iCs/>
          <w:sz w:val="20"/>
        </w:rPr>
        <w:t xml:space="preserve">Nr. </w:t>
      </w:r>
      <w:hyperlink r:id="rId26" w:history="1">
        <w:r w:rsidRPr="00E947DD">
          <w:rPr>
            <w:rFonts w:ascii="Times New Roman" w:eastAsia="MS Mincho" w:hAnsi="Times New Roman"/>
            <w:i/>
            <w:iCs/>
            <w:color w:val="0000FF"/>
            <w:sz w:val="20"/>
            <w:u w:val="single"/>
          </w:rPr>
          <w:t>T-111</w:t>
        </w:r>
      </w:hyperlink>
      <w:r w:rsidRPr="00E947DD">
        <w:rPr>
          <w:rFonts w:ascii="Times New Roman" w:eastAsia="MS Mincho" w:hAnsi="Times New Roman"/>
          <w:i/>
          <w:iCs/>
          <w:sz w:val="20"/>
        </w:rPr>
        <w:t>, 2017-08-31, paskelbta TAR 2017-09-01, i. k. 2017-14062</w:t>
      </w:r>
    </w:p>
    <w:p w14:paraId="29C98968" w14:textId="77777777" w:rsidR="00E971C4" w:rsidRPr="00E947DD" w:rsidRDefault="00E971C4" w:rsidP="00E971C4">
      <w:pPr>
        <w:rPr>
          <w:rFonts w:ascii="Times New Roman" w:hAnsi="Times New Roman"/>
        </w:rPr>
      </w:pPr>
    </w:p>
    <w:p w14:paraId="33A9276F" w14:textId="77777777" w:rsidR="00E971C4" w:rsidRPr="00E947DD" w:rsidRDefault="00E971C4" w:rsidP="00E971C4">
      <w:pPr>
        <w:ind w:firstLine="720"/>
        <w:jc w:val="both"/>
        <w:rPr>
          <w:rFonts w:ascii="Times New Roman" w:hAnsi="Times New Roman"/>
        </w:rPr>
      </w:pPr>
      <w:r w:rsidRPr="00E947DD">
        <w:rPr>
          <w:rFonts w:ascii="Times New Roman" w:hAnsi="Times New Roman"/>
          <w:szCs w:val="24"/>
        </w:rPr>
        <w:t xml:space="preserve">1.22. pastatas − mokykla (unikalus Nr. 8897-9008-4019, bendras plotas – 2654,91 kv. m, žymėjimas 1C3p), kurios įsigijimo vertė −460240,39 Eur, likutinė vertė – 240575,51 Eur, katilinė  (unikalus Nr. 8897-9008-4020, bendras plotas – 13,60 kv. m, žymėjimas 2H1p), kurios įsigijimo vertė −26102,58 Eur, likutinė vertė – 0,00 Eur, krepšinio aikštelė (unikalus Nr. 4400-2176-6521, plotas – 661,00 kv. m, žymėjimas 1k), bėgimo takas (unikalus Nr. 4400-2176-6532,  plotas – 907,00 kv. m, žymėjimas 2k), šuolių į tolį aikštelė (unikalus Nr. 4400-2176-6554, plotas – 40,00 kv. m, žymėjimas 3k), kiemo statiniai (rezervuarai − 3 vnt., tvora − t(unikalus Nr. 8897-9008-4034 )), automobilių stovėjimo aikštelė (unikalus Nr. 4400-2176-6576,plotas – 242,00 kv. m, žymėjimas 1b), kurių įsigijimo vertė − 118399,10 Eur, likutinė vertė − 86168,02 Eur,  katilinė (unikalus Nr. 4400-3993-9474, bendras plotas - 67,49 kv. m, žymėjimas 3H1g), kurios įsigijimo vertė - 69882,96Eur, likutinė vertė - 65029,96 </w:t>
      </w:r>
      <w:proofErr w:type="spellStart"/>
      <w:r w:rsidRPr="00E947DD">
        <w:rPr>
          <w:rFonts w:ascii="Times New Roman" w:hAnsi="Times New Roman"/>
          <w:szCs w:val="24"/>
        </w:rPr>
        <w:t>Eur,ir</w:t>
      </w:r>
      <w:proofErr w:type="spellEnd"/>
      <w:r w:rsidRPr="00E947DD">
        <w:rPr>
          <w:rFonts w:ascii="Times New Roman" w:hAnsi="Times New Roman"/>
          <w:szCs w:val="24"/>
        </w:rPr>
        <w:t xml:space="preserve"> šiems statiniams  priskirtas 1,1550 ha žemės sklypas (unikalus Nr. 4400-2063-7983, kadastrinis Nr. 8832/0005:505), esantys adresu: Rambyno g. 33, Lumpėnų k., Lumpėnų sen., Pagėgių sav.</w:t>
      </w:r>
      <w:r w:rsidRPr="00E947DD">
        <w:rPr>
          <w:rFonts w:ascii="Times New Roman" w:hAnsi="Times New Roman"/>
        </w:rPr>
        <w:t xml:space="preserve"> </w:t>
      </w:r>
    </w:p>
    <w:p w14:paraId="7B5AA031" w14:textId="77777777" w:rsidR="00E971C4" w:rsidRPr="00E947DD" w:rsidRDefault="00E971C4" w:rsidP="00E971C4">
      <w:pPr>
        <w:rPr>
          <w:rFonts w:ascii="Times New Roman" w:eastAsia="MS Mincho" w:hAnsi="Times New Roman"/>
          <w:i/>
          <w:iCs/>
          <w:sz w:val="20"/>
        </w:rPr>
      </w:pPr>
      <w:r w:rsidRPr="00E947DD">
        <w:rPr>
          <w:rFonts w:ascii="Times New Roman" w:eastAsia="MS Mincho" w:hAnsi="Times New Roman"/>
          <w:i/>
          <w:iCs/>
          <w:sz w:val="20"/>
        </w:rPr>
        <w:t>Papildyta papunkčiu:</w:t>
      </w:r>
    </w:p>
    <w:p w14:paraId="5EC073F5" w14:textId="77777777" w:rsidR="00E971C4" w:rsidRPr="00E947DD" w:rsidRDefault="00E971C4" w:rsidP="00E971C4">
      <w:pPr>
        <w:jc w:val="both"/>
        <w:rPr>
          <w:rFonts w:ascii="Times New Roman" w:eastAsia="MS Mincho" w:hAnsi="Times New Roman"/>
          <w:i/>
          <w:iCs/>
          <w:sz w:val="20"/>
        </w:rPr>
      </w:pPr>
      <w:r w:rsidRPr="00E947DD">
        <w:rPr>
          <w:rFonts w:ascii="Times New Roman" w:eastAsia="MS Mincho" w:hAnsi="Times New Roman"/>
          <w:i/>
          <w:iCs/>
          <w:sz w:val="20"/>
        </w:rPr>
        <w:t xml:space="preserve">Nr. </w:t>
      </w:r>
      <w:hyperlink r:id="rId27" w:history="1">
        <w:r w:rsidRPr="00E947DD">
          <w:rPr>
            <w:rFonts w:ascii="Times New Roman" w:eastAsia="MS Mincho" w:hAnsi="Times New Roman"/>
            <w:i/>
            <w:iCs/>
            <w:color w:val="0000FF"/>
            <w:sz w:val="20"/>
            <w:u w:val="single"/>
          </w:rPr>
          <w:t>T-85</w:t>
        </w:r>
      </w:hyperlink>
      <w:r w:rsidRPr="00E947DD">
        <w:rPr>
          <w:rFonts w:ascii="Times New Roman" w:eastAsia="MS Mincho" w:hAnsi="Times New Roman"/>
          <w:i/>
          <w:iCs/>
          <w:sz w:val="20"/>
        </w:rPr>
        <w:t>, 2020-05-28, paskelbta TAR 2020-06-01, i. k. 2020-11750</w:t>
      </w:r>
    </w:p>
    <w:p w14:paraId="182D5719" w14:textId="77777777" w:rsidR="00E971C4" w:rsidRPr="00E947DD" w:rsidRDefault="00E971C4" w:rsidP="00E971C4">
      <w:pPr>
        <w:rPr>
          <w:rFonts w:ascii="Times New Roman" w:hAnsi="Times New Roman"/>
        </w:rPr>
      </w:pPr>
    </w:p>
    <w:p w14:paraId="1E730C70" w14:textId="77777777" w:rsidR="00E971C4" w:rsidRPr="00E947DD" w:rsidRDefault="00E971C4" w:rsidP="00E971C4">
      <w:pPr>
        <w:ind w:firstLine="720"/>
        <w:jc w:val="both"/>
        <w:rPr>
          <w:rFonts w:ascii="Times New Roman" w:hAnsi="Times New Roman"/>
        </w:rPr>
      </w:pPr>
      <w:r w:rsidRPr="00E947DD">
        <w:rPr>
          <w:rFonts w:ascii="Times New Roman" w:hAnsi="Times New Roman"/>
          <w:szCs w:val="24"/>
        </w:rPr>
        <w:t xml:space="preserve">1.23. administracinis pastatas (unikalus Nr. 8897-0008-0010, bendras plotas – 297,99 kv. m, žymėjimas 1B2p), garažas (unikalus Nr. 8897-0008-0021, bendras plotas – 35,08 kv. m, žymėjimas 2G1p), kiti inžineriniai statiniai − kiemo statiniai (kiemo aikštelė, unikalus Nr. 8897-0008-0032, žymėjimas b), kurių įsigijimo vertė − 30730,71 Eur, likutinė vertė − 12114,17 Eur,  ir šiems statiniams  priskirtas 0,3962 ha </w:t>
      </w:r>
      <w:r w:rsidRPr="00E947DD">
        <w:rPr>
          <w:rFonts w:ascii="Times New Roman" w:hAnsi="Times New Roman"/>
          <w:szCs w:val="24"/>
        </w:rPr>
        <w:lastRenderedPageBreak/>
        <w:t>žemės sklypas (unikalus Nr. 4400-4041-0095, kadastrinis Nr. 8860/0004:325), esantys adresu: Aušros g. 8, Rukų k., Stoniškių sen., Pagėgių sav.</w:t>
      </w:r>
      <w:r w:rsidRPr="00E947DD">
        <w:rPr>
          <w:rFonts w:ascii="Times New Roman" w:hAnsi="Times New Roman"/>
        </w:rPr>
        <w:t xml:space="preserve"> </w:t>
      </w:r>
    </w:p>
    <w:p w14:paraId="3EB0DA90" w14:textId="77777777" w:rsidR="00E971C4" w:rsidRPr="00E947DD" w:rsidRDefault="00E971C4" w:rsidP="00E971C4">
      <w:pPr>
        <w:rPr>
          <w:rFonts w:ascii="Times New Roman" w:eastAsia="MS Mincho" w:hAnsi="Times New Roman"/>
          <w:i/>
          <w:iCs/>
          <w:sz w:val="20"/>
        </w:rPr>
      </w:pPr>
      <w:r w:rsidRPr="00E947DD">
        <w:rPr>
          <w:rFonts w:ascii="Times New Roman" w:eastAsia="MS Mincho" w:hAnsi="Times New Roman"/>
          <w:i/>
          <w:iCs/>
          <w:sz w:val="20"/>
        </w:rPr>
        <w:t>Papildyta papunkčiu:</w:t>
      </w:r>
    </w:p>
    <w:p w14:paraId="21BD90CB" w14:textId="77777777" w:rsidR="00E971C4" w:rsidRPr="00E947DD" w:rsidRDefault="00E971C4" w:rsidP="00E971C4">
      <w:pPr>
        <w:jc w:val="both"/>
        <w:rPr>
          <w:rFonts w:ascii="Times New Roman" w:eastAsia="MS Mincho" w:hAnsi="Times New Roman"/>
          <w:i/>
          <w:iCs/>
          <w:sz w:val="20"/>
        </w:rPr>
      </w:pPr>
      <w:r w:rsidRPr="00E947DD">
        <w:rPr>
          <w:rFonts w:ascii="Times New Roman" w:eastAsia="MS Mincho" w:hAnsi="Times New Roman"/>
          <w:i/>
          <w:iCs/>
          <w:sz w:val="20"/>
        </w:rPr>
        <w:t xml:space="preserve">Nr. </w:t>
      </w:r>
      <w:hyperlink r:id="rId28" w:history="1">
        <w:r w:rsidRPr="00E947DD">
          <w:rPr>
            <w:rFonts w:ascii="Times New Roman" w:eastAsia="MS Mincho" w:hAnsi="Times New Roman"/>
            <w:i/>
            <w:iCs/>
            <w:color w:val="0000FF"/>
            <w:sz w:val="20"/>
            <w:u w:val="single"/>
          </w:rPr>
          <w:t>T-195</w:t>
        </w:r>
      </w:hyperlink>
      <w:r w:rsidRPr="00E947DD">
        <w:rPr>
          <w:rFonts w:ascii="Times New Roman" w:eastAsia="MS Mincho" w:hAnsi="Times New Roman"/>
          <w:i/>
          <w:iCs/>
          <w:sz w:val="20"/>
        </w:rPr>
        <w:t>, 2019-12-19, paskelbta TAR 2019-12-20, i. k. 2019-20906</w:t>
      </w:r>
    </w:p>
    <w:p w14:paraId="0068845B" w14:textId="77777777" w:rsidR="00E971C4" w:rsidRPr="00E947DD" w:rsidRDefault="00E971C4" w:rsidP="00E971C4">
      <w:pPr>
        <w:rPr>
          <w:rFonts w:ascii="Times New Roman" w:hAnsi="Times New Roman"/>
        </w:rPr>
      </w:pPr>
    </w:p>
    <w:p w14:paraId="44AA4AE9" w14:textId="77777777" w:rsidR="00E971C4" w:rsidRPr="00E947DD" w:rsidRDefault="00E971C4" w:rsidP="00E971C4">
      <w:pPr>
        <w:ind w:firstLine="720"/>
        <w:jc w:val="both"/>
        <w:rPr>
          <w:rFonts w:ascii="Times New Roman" w:hAnsi="Times New Roman"/>
        </w:rPr>
      </w:pPr>
      <w:r w:rsidRPr="00E947DD">
        <w:rPr>
          <w:rFonts w:ascii="Times New Roman" w:hAnsi="Times New Roman"/>
          <w:szCs w:val="24"/>
        </w:rPr>
        <w:t xml:space="preserve">1.24. pastatas − kiaulidė (unikalus Nr. 4400-1593-9287, bendras plotas – 135,88 kv. m, žymėjimas 1Ž1ž), pastatas  −  kiaulidė  (unikalus Nr. 4400-5271-0286, bendras plotas – 124,45 kv. m, žymėjimas 2Ž1ž), kiti inžineriniai statiniai − aikštelė (unikalus Nr. 4400-5271-0297, plotas – 502,10 kv. m, žymėjimas b),kiti inžineriniai statiniai − aikštelė (unikalus Nr. 4400-5271-0318, plotas – 111,86 kv. m, žymėjimas b1),  kurių įsigijimo vertė −0,29 Eur, likutinė vertė −0,00 Eur, ir šiems statiniams  priskirtas 0,2611 ha žemės sklypas (unikalus Nr. 4400-5445-2872, kadastrinis Nr. 8864/0008:78), esantys adresu: </w:t>
      </w:r>
      <w:proofErr w:type="spellStart"/>
      <w:r w:rsidRPr="00E947DD">
        <w:rPr>
          <w:rFonts w:ascii="Times New Roman" w:hAnsi="Times New Roman"/>
          <w:szCs w:val="24"/>
        </w:rPr>
        <w:t>Kucių</w:t>
      </w:r>
      <w:proofErr w:type="spellEnd"/>
      <w:r w:rsidRPr="00E947DD">
        <w:rPr>
          <w:rFonts w:ascii="Times New Roman" w:hAnsi="Times New Roman"/>
          <w:szCs w:val="24"/>
        </w:rPr>
        <w:t xml:space="preserve"> k. 1A, Stoniškių sen., Pagėgių sav.</w:t>
      </w:r>
      <w:r w:rsidRPr="00E947DD">
        <w:rPr>
          <w:rFonts w:ascii="Times New Roman" w:hAnsi="Times New Roman"/>
        </w:rPr>
        <w:t xml:space="preserve"> </w:t>
      </w:r>
    </w:p>
    <w:p w14:paraId="54089ACC" w14:textId="77777777" w:rsidR="00E971C4" w:rsidRPr="00E947DD" w:rsidRDefault="00E971C4" w:rsidP="00E971C4">
      <w:pPr>
        <w:rPr>
          <w:rFonts w:ascii="Times New Roman" w:eastAsia="MS Mincho" w:hAnsi="Times New Roman"/>
          <w:i/>
          <w:iCs/>
          <w:sz w:val="20"/>
        </w:rPr>
      </w:pPr>
      <w:r w:rsidRPr="00E947DD">
        <w:rPr>
          <w:rFonts w:ascii="Times New Roman" w:eastAsia="MS Mincho" w:hAnsi="Times New Roman"/>
          <w:i/>
          <w:iCs/>
          <w:sz w:val="20"/>
        </w:rPr>
        <w:t>Papildyta papunkčiu:</w:t>
      </w:r>
    </w:p>
    <w:p w14:paraId="69275747" w14:textId="77777777" w:rsidR="00E971C4" w:rsidRPr="00E947DD" w:rsidRDefault="00E971C4" w:rsidP="00E971C4">
      <w:pPr>
        <w:jc w:val="both"/>
        <w:rPr>
          <w:rFonts w:ascii="Times New Roman" w:eastAsia="MS Mincho" w:hAnsi="Times New Roman"/>
          <w:i/>
          <w:iCs/>
          <w:sz w:val="20"/>
        </w:rPr>
      </w:pPr>
      <w:r w:rsidRPr="00E947DD">
        <w:rPr>
          <w:rFonts w:ascii="Times New Roman" w:eastAsia="MS Mincho" w:hAnsi="Times New Roman"/>
          <w:i/>
          <w:iCs/>
          <w:sz w:val="20"/>
        </w:rPr>
        <w:t xml:space="preserve">Nr. </w:t>
      </w:r>
      <w:hyperlink r:id="rId29" w:history="1">
        <w:r w:rsidRPr="00E947DD">
          <w:rPr>
            <w:rFonts w:ascii="Times New Roman" w:eastAsia="MS Mincho" w:hAnsi="Times New Roman"/>
            <w:i/>
            <w:iCs/>
            <w:color w:val="0000FF"/>
            <w:sz w:val="20"/>
            <w:u w:val="single"/>
          </w:rPr>
          <w:t>T-121</w:t>
        </w:r>
      </w:hyperlink>
      <w:r w:rsidRPr="00E947DD">
        <w:rPr>
          <w:rFonts w:ascii="Times New Roman" w:eastAsia="MS Mincho" w:hAnsi="Times New Roman"/>
          <w:i/>
          <w:iCs/>
          <w:sz w:val="20"/>
        </w:rPr>
        <w:t>, 2020-07-16, paskelbta TAR 2020-07-17, i. k. 2020-15992</w:t>
      </w:r>
    </w:p>
    <w:p w14:paraId="254C3076" w14:textId="77777777" w:rsidR="00E971C4" w:rsidRPr="00E947DD" w:rsidRDefault="00E971C4" w:rsidP="00E971C4">
      <w:pPr>
        <w:rPr>
          <w:rFonts w:ascii="Times New Roman" w:hAnsi="Times New Roman"/>
        </w:rPr>
      </w:pPr>
    </w:p>
    <w:p w14:paraId="76EBE765" w14:textId="77777777" w:rsidR="00E971C4" w:rsidRPr="00E947DD" w:rsidRDefault="00E971C4" w:rsidP="00E971C4">
      <w:pPr>
        <w:ind w:firstLine="720"/>
        <w:jc w:val="both"/>
        <w:rPr>
          <w:rFonts w:ascii="Times New Roman" w:hAnsi="Times New Roman"/>
        </w:rPr>
      </w:pPr>
      <w:r w:rsidRPr="00E947DD">
        <w:rPr>
          <w:rFonts w:ascii="Times New Roman" w:hAnsi="Times New Roman"/>
          <w:szCs w:val="24"/>
        </w:rPr>
        <w:t xml:space="preserve">1.25. pastatas − mokykla (unikalus Nr. 8897-9008-2013, bendras plotas – 1838,14 kv. m, žymėjimas 1C2p), kiti inžineriniai statiniai - tvora (unikalus Nr. 4400-2624-1616, žymėjimas plane - t), kiti inžineriniai statiniai - sporto aikštelė (unikalus Nr. 4400-2624-1605, žymėjimas k4), kiti inžineriniai statiniai - kiemo statiniai (kiemo aikštelė, krepšinio aikštelė, kurių unikalus Nr. 8897-9008-2024), kurių įsigijimo vertė - 333001,62 Eur, likutinė vertė -145847,24Eur, ir šiems statiniams  priskirtas 1,1580 ha žemės sklypas (unikalus Nr. 4400-2952-3253, kadastrinis Nr. 8847/0001:5), esantys adresu: Mokyklos g. 7, </w:t>
      </w:r>
      <w:proofErr w:type="spellStart"/>
      <w:r w:rsidRPr="00E947DD">
        <w:rPr>
          <w:rFonts w:ascii="Times New Roman" w:hAnsi="Times New Roman"/>
          <w:szCs w:val="24"/>
        </w:rPr>
        <w:t>Piktupėnų</w:t>
      </w:r>
      <w:proofErr w:type="spellEnd"/>
      <w:r w:rsidRPr="00E947DD">
        <w:rPr>
          <w:rFonts w:ascii="Times New Roman" w:hAnsi="Times New Roman"/>
          <w:szCs w:val="24"/>
        </w:rPr>
        <w:t xml:space="preserve"> k., Pagėgių sen., Pagėgių sav.</w:t>
      </w:r>
      <w:r w:rsidRPr="00E947DD">
        <w:rPr>
          <w:rFonts w:ascii="Times New Roman" w:hAnsi="Times New Roman"/>
        </w:rPr>
        <w:t xml:space="preserve"> </w:t>
      </w:r>
    </w:p>
    <w:p w14:paraId="5319074D" w14:textId="77777777" w:rsidR="00E971C4" w:rsidRPr="00E947DD" w:rsidRDefault="00E971C4" w:rsidP="00E971C4">
      <w:pPr>
        <w:rPr>
          <w:rFonts w:ascii="Times New Roman" w:eastAsia="MS Mincho" w:hAnsi="Times New Roman"/>
          <w:i/>
          <w:iCs/>
          <w:sz w:val="20"/>
        </w:rPr>
      </w:pPr>
      <w:r w:rsidRPr="00E947DD">
        <w:rPr>
          <w:rFonts w:ascii="Times New Roman" w:eastAsia="MS Mincho" w:hAnsi="Times New Roman"/>
          <w:i/>
          <w:iCs/>
          <w:sz w:val="20"/>
        </w:rPr>
        <w:t>Papildyta papunkčiu:</w:t>
      </w:r>
    </w:p>
    <w:p w14:paraId="0239E753" w14:textId="77777777" w:rsidR="00E971C4" w:rsidRPr="00E947DD" w:rsidRDefault="00E971C4" w:rsidP="00E971C4">
      <w:pPr>
        <w:jc w:val="both"/>
        <w:rPr>
          <w:rFonts w:ascii="Times New Roman" w:eastAsia="MS Mincho" w:hAnsi="Times New Roman"/>
          <w:i/>
          <w:iCs/>
          <w:sz w:val="20"/>
        </w:rPr>
      </w:pPr>
      <w:r w:rsidRPr="00E947DD">
        <w:rPr>
          <w:rFonts w:ascii="Times New Roman" w:eastAsia="MS Mincho" w:hAnsi="Times New Roman"/>
          <w:i/>
          <w:iCs/>
          <w:sz w:val="20"/>
        </w:rPr>
        <w:t xml:space="preserve">Nr. </w:t>
      </w:r>
      <w:hyperlink r:id="rId30" w:history="1">
        <w:r w:rsidRPr="00E947DD">
          <w:rPr>
            <w:rFonts w:ascii="Times New Roman" w:eastAsia="MS Mincho" w:hAnsi="Times New Roman"/>
            <w:i/>
            <w:iCs/>
            <w:color w:val="0000FF"/>
            <w:sz w:val="20"/>
            <w:u w:val="single"/>
          </w:rPr>
          <w:t>T-254</w:t>
        </w:r>
      </w:hyperlink>
      <w:r w:rsidRPr="00E947DD">
        <w:rPr>
          <w:rFonts w:ascii="Times New Roman" w:eastAsia="MS Mincho" w:hAnsi="Times New Roman"/>
          <w:i/>
          <w:iCs/>
          <w:sz w:val="20"/>
        </w:rPr>
        <w:t>, 2020-12-21, paskelbta TAR 2020-12-22, i. k. 2020-28119</w:t>
      </w:r>
    </w:p>
    <w:p w14:paraId="026C002C" w14:textId="77777777" w:rsidR="00E971C4" w:rsidRPr="00E947DD" w:rsidRDefault="00E971C4" w:rsidP="00E971C4">
      <w:pPr>
        <w:rPr>
          <w:rFonts w:ascii="Times New Roman" w:eastAsia="MS Mincho" w:hAnsi="Times New Roman"/>
          <w:i/>
          <w:iCs/>
          <w:sz w:val="20"/>
        </w:rPr>
      </w:pPr>
      <w:r w:rsidRPr="00E947DD">
        <w:rPr>
          <w:rFonts w:ascii="Times New Roman" w:eastAsia="MS Mincho" w:hAnsi="Times New Roman"/>
          <w:i/>
          <w:iCs/>
          <w:sz w:val="20"/>
        </w:rPr>
        <w:t>Papunkčio pakeitimai:</w:t>
      </w:r>
    </w:p>
    <w:p w14:paraId="044F4120" w14:textId="77777777" w:rsidR="00E971C4" w:rsidRPr="00E947DD" w:rsidRDefault="00E971C4" w:rsidP="00E971C4">
      <w:pPr>
        <w:jc w:val="both"/>
        <w:rPr>
          <w:rFonts w:ascii="Times New Roman" w:eastAsia="MS Mincho" w:hAnsi="Times New Roman"/>
          <w:i/>
          <w:iCs/>
          <w:sz w:val="20"/>
        </w:rPr>
      </w:pPr>
      <w:r w:rsidRPr="00E947DD">
        <w:rPr>
          <w:rFonts w:ascii="Times New Roman" w:eastAsia="MS Mincho" w:hAnsi="Times New Roman"/>
          <w:i/>
          <w:iCs/>
          <w:sz w:val="20"/>
        </w:rPr>
        <w:t xml:space="preserve">Nr. </w:t>
      </w:r>
      <w:hyperlink r:id="rId31" w:history="1">
        <w:r w:rsidRPr="00E947DD">
          <w:rPr>
            <w:rFonts w:ascii="Times New Roman" w:eastAsia="MS Mincho" w:hAnsi="Times New Roman"/>
            <w:i/>
            <w:iCs/>
            <w:color w:val="0000FF"/>
            <w:sz w:val="20"/>
            <w:u w:val="single"/>
          </w:rPr>
          <w:t>T-7</w:t>
        </w:r>
      </w:hyperlink>
      <w:r w:rsidRPr="00E947DD">
        <w:rPr>
          <w:rFonts w:ascii="Times New Roman" w:eastAsia="MS Mincho" w:hAnsi="Times New Roman"/>
          <w:i/>
          <w:iCs/>
          <w:sz w:val="20"/>
        </w:rPr>
        <w:t>, 2021-01-28, paskelbta TAR 2021-02-02, i. k. 2021-01986</w:t>
      </w:r>
    </w:p>
    <w:p w14:paraId="6F822862" w14:textId="77777777" w:rsidR="00E971C4" w:rsidRPr="00E947DD" w:rsidRDefault="00E971C4" w:rsidP="00E971C4">
      <w:pPr>
        <w:rPr>
          <w:rFonts w:ascii="Times New Roman" w:hAnsi="Times New Roman"/>
        </w:rPr>
      </w:pPr>
    </w:p>
    <w:p w14:paraId="6F541FEA" w14:textId="77777777" w:rsidR="00E971C4" w:rsidRPr="00E947DD" w:rsidRDefault="00E971C4" w:rsidP="00E971C4">
      <w:pPr>
        <w:ind w:firstLine="709"/>
        <w:jc w:val="both"/>
        <w:rPr>
          <w:rFonts w:ascii="Times New Roman" w:hAnsi="Times New Roman"/>
        </w:rPr>
      </w:pPr>
      <w:r w:rsidRPr="00E947DD">
        <w:rPr>
          <w:rFonts w:ascii="Times New Roman" w:hAnsi="Times New Roman"/>
          <w:szCs w:val="24"/>
        </w:rPr>
        <w:t>1.26. butas (unikalus Nr. 8890-0001-5019:0002, bendras plotas – 17,81 kv. m), įsigijimo vertė −  13032,90 Eur, likutinė vertė − 10728,98 Eur,  esantis adresu: Vilniaus g. 28A-2, Pagėgių mieste.</w:t>
      </w:r>
      <w:r w:rsidRPr="00E947DD">
        <w:rPr>
          <w:rFonts w:ascii="Times New Roman" w:hAnsi="Times New Roman"/>
        </w:rPr>
        <w:t xml:space="preserve"> </w:t>
      </w:r>
    </w:p>
    <w:p w14:paraId="09593EC9" w14:textId="77777777" w:rsidR="00E971C4" w:rsidRPr="00E947DD" w:rsidRDefault="00E971C4" w:rsidP="00E971C4">
      <w:pPr>
        <w:rPr>
          <w:rFonts w:ascii="Times New Roman" w:eastAsia="MS Mincho" w:hAnsi="Times New Roman"/>
          <w:i/>
          <w:iCs/>
          <w:sz w:val="20"/>
        </w:rPr>
      </w:pPr>
      <w:r w:rsidRPr="00E947DD">
        <w:rPr>
          <w:rFonts w:ascii="Times New Roman" w:eastAsia="MS Mincho" w:hAnsi="Times New Roman"/>
          <w:i/>
          <w:iCs/>
          <w:sz w:val="20"/>
        </w:rPr>
        <w:t>Papildyta papunkčiu:</w:t>
      </w:r>
    </w:p>
    <w:p w14:paraId="3FCA525A" w14:textId="77777777" w:rsidR="00E971C4" w:rsidRPr="00E947DD" w:rsidRDefault="00E971C4" w:rsidP="00E971C4">
      <w:pPr>
        <w:jc w:val="both"/>
        <w:rPr>
          <w:rFonts w:ascii="Times New Roman" w:eastAsia="MS Mincho" w:hAnsi="Times New Roman"/>
          <w:i/>
          <w:iCs/>
          <w:sz w:val="20"/>
        </w:rPr>
      </w:pPr>
      <w:r w:rsidRPr="00E947DD">
        <w:rPr>
          <w:rFonts w:ascii="Times New Roman" w:eastAsia="MS Mincho" w:hAnsi="Times New Roman"/>
          <w:i/>
          <w:iCs/>
          <w:sz w:val="20"/>
        </w:rPr>
        <w:t xml:space="preserve">Nr. </w:t>
      </w:r>
      <w:hyperlink r:id="rId32" w:history="1">
        <w:r w:rsidRPr="00E947DD">
          <w:rPr>
            <w:rFonts w:ascii="Times New Roman" w:eastAsia="MS Mincho" w:hAnsi="Times New Roman"/>
            <w:i/>
            <w:iCs/>
            <w:color w:val="0000FF"/>
            <w:sz w:val="20"/>
            <w:u w:val="single"/>
          </w:rPr>
          <w:t>T-254</w:t>
        </w:r>
      </w:hyperlink>
      <w:r w:rsidRPr="00E947DD">
        <w:rPr>
          <w:rFonts w:ascii="Times New Roman" w:eastAsia="MS Mincho" w:hAnsi="Times New Roman"/>
          <w:i/>
          <w:iCs/>
          <w:sz w:val="20"/>
        </w:rPr>
        <w:t>, 2020-12-21, paskelbta TAR 2020-12-22, i. k. 2020-28119</w:t>
      </w:r>
    </w:p>
    <w:p w14:paraId="4FC61C6A" w14:textId="77777777" w:rsidR="00E971C4" w:rsidRPr="00E947DD" w:rsidRDefault="00E971C4" w:rsidP="00E971C4">
      <w:pPr>
        <w:rPr>
          <w:rFonts w:ascii="Times New Roman" w:hAnsi="Times New Roman"/>
        </w:rPr>
      </w:pPr>
    </w:p>
    <w:p w14:paraId="7E3CE08D" w14:textId="77777777" w:rsidR="00E971C4" w:rsidRPr="00E947DD" w:rsidRDefault="00E971C4" w:rsidP="00E971C4">
      <w:pPr>
        <w:ind w:firstLine="720"/>
        <w:jc w:val="both"/>
        <w:rPr>
          <w:rFonts w:ascii="Times New Roman" w:hAnsi="Times New Roman"/>
        </w:rPr>
      </w:pPr>
      <w:r w:rsidRPr="00E947DD">
        <w:rPr>
          <w:rFonts w:ascii="Times New Roman" w:hAnsi="Times New Roman"/>
          <w:szCs w:val="24"/>
        </w:rPr>
        <w:t>1.27. butas (unikalus Nr. 4400-2124-3916:1437, bendras plotas – 13,64 kv. m), įsigijimo vertė − 587,93 Eur, likutinė vertė − 516,93 Eur,  esantis adresu: Javų g. 15-5, Lumpėnų k., Lumpėnų sen., Pagėgių sav.</w:t>
      </w:r>
      <w:r w:rsidRPr="00E947DD">
        <w:rPr>
          <w:rFonts w:ascii="Times New Roman" w:hAnsi="Times New Roman"/>
        </w:rPr>
        <w:t xml:space="preserve"> </w:t>
      </w:r>
    </w:p>
    <w:p w14:paraId="007F7D75" w14:textId="77777777" w:rsidR="00E971C4" w:rsidRPr="00E947DD" w:rsidRDefault="00E971C4" w:rsidP="00E971C4">
      <w:pPr>
        <w:rPr>
          <w:rFonts w:ascii="Times New Roman" w:eastAsia="MS Mincho" w:hAnsi="Times New Roman"/>
          <w:i/>
          <w:iCs/>
          <w:sz w:val="20"/>
        </w:rPr>
      </w:pPr>
      <w:r w:rsidRPr="00E947DD">
        <w:rPr>
          <w:rFonts w:ascii="Times New Roman" w:eastAsia="MS Mincho" w:hAnsi="Times New Roman"/>
          <w:i/>
          <w:iCs/>
          <w:sz w:val="20"/>
        </w:rPr>
        <w:t>Papildyta papunkčiu:</w:t>
      </w:r>
    </w:p>
    <w:p w14:paraId="35FCAB46" w14:textId="77777777" w:rsidR="00E971C4" w:rsidRPr="00E947DD" w:rsidRDefault="00E971C4" w:rsidP="00E971C4">
      <w:pPr>
        <w:jc w:val="both"/>
        <w:rPr>
          <w:rFonts w:ascii="Times New Roman" w:eastAsia="MS Mincho" w:hAnsi="Times New Roman"/>
          <w:i/>
          <w:iCs/>
          <w:sz w:val="20"/>
        </w:rPr>
      </w:pPr>
      <w:r w:rsidRPr="00E947DD">
        <w:rPr>
          <w:rFonts w:ascii="Times New Roman" w:eastAsia="MS Mincho" w:hAnsi="Times New Roman"/>
          <w:i/>
          <w:iCs/>
          <w:sz w:val="20"/>
        </w:rPr>
        <w:t xml:space="preserve">Nr. </w:t>
      </w:r>
      <w:hyperlink r:id="rId33" w:history="1">
        <w:r w:rsidRPr="00E947DD">
          <w:rPr>
            <w:rFonts w:ascii="Times New Roman" w:eastAsia="MS Mincho" w:hAnsi="Times New Roman"/>
            <w:i/>
            <w:iCs/>
            <w:color w:val="0000FF"/>
            <w:sz w:val="20"/>
            <w:u w:val="single"/>
          </w:rPr>
          <w:t>T-115</w:t>
        </w:r>
      </w:hyperlink>
      <w:r w:rsidRPr="00E947DD">
        <w:rPr>
          <w:rFonts w:ascii="Times New Roman" w:eastAsia="MS Mincho" w:hAnsi="Times New Roman"/>
          <w:i/>
          <w:iCs/>
          <w:sz w:val="20"/>
        </w:rPr>
        <w:t>, 2021-05-27, paskelbta TAR 2021-05-31, i. k. 2021-12092</w:t>
      </w:r>
    </w:p>
    <w:p w14:paraId="394377FE" w14:textId="77777777" w:rsidR="00E971C4" w:rsidRPr="00E947DD" w:rsidRDefault="00E971C4" w:rsidP="00E971C4">
      <w:pPr>
        <w:rPr>
          <w:rFonts w:ascii="Times New Roman" w:hAnsi="Times New Roman"/>
        </w:rPr>
      </w:pPr>
    </w:p>
    <w:p w14:paraId="6C5F2F3A" w14:textId="77777777" w:rsidR="00E971C4" w:rsidRPr="00E947DD" w:rsidRDefault="00E971C4" w:rsidP="00E971C4">
      <w:pPr>
        <w:ind w:firstLine="720"/>
        <w:jc w:val="both"/>
        <w:rPr>
          <w:rFonts w:ascii="Times New Roman" w:hAnsi="Times New Roman"/>
        </w:rPr>
      </w:pPr>
      <w:r w:rsidRPr="00E947DD">
        <w:rPr>
          <w:rFonts w:ascii="Times New Roman" w:hAnsi="Times New Roman"/>
          <w:szCs w:val="24"/>
        </w:rPr>
        <w:t>1.28. butas (unikalus Nr. 4400-0608-9467:1123, bendras plotas – 33,30 kv. m), įsigijimo vertė − 587,93 Eur, likutinė vertė − 516,93 Eur,  esantis adresu: Liepkalnio g. 1-7, Gudų k., Pagėgių sen., Pagėgių sav.</w:t>
      </w:r>
      <w:r w:rsidRPr="00E947DD">
        <w:rPr>
          <w:rFonts w:ascii="Times New Roman" w:hAnsi="Times New Roman"/>
        </w:rPr>
        <w:t>;</w:t>
      </w:r>
    </w:p>
    <w:p w14:paraId="1AA3A9C0" w14:textId="77777777" w:rsidR="00E971C4" w:rsidRPr="00E947DD" w:rsidRDefault="00E971C4" w:rsidP="00E971C4">
      <w:pPr>
        <w:rPr>
          <w:rFonts w:ascii="Times New Roman" w:eastAsia="MS Mincho" w:hAnsi="Times New Roman"/>
          <w:i/>
          <w:iCs/>
          <w:sz w:val="20"/>
        </w:rPr>
      </w:pPr>
      <w:r w:rsidRPr="00E947DD">
        <w:rPr>
          <w:rFonts w:ascii="Times New Roman" w:eastAsia="MS Mincho" w:hAnsi="Times New Roman"/>
          <w:i/>
          <w:iCs/>
          <w:sz w:val="20"/>
        </w:rPr>
        <w:t>Papildyta papunkčiu:</w:t>
      </w:r>
    </w:p>
    <w:p w14:paraId="13B3F0F6" w14:textId="77777777" w:rsidR="00E971C4" w:rsidRPr="00E947DD" w:rsidRDefault="00E971C4" w:rsidP="00E971C4">
      <w:pPr>
        <w:jc w:val="both"/>
        <w:rPr>
          <w:rFonts w:ascii="Times New Roman" w:eastAsia="MS Mincho" w:hAnsi="Times New Roman"/>
          <w:i/>
          <w:iCs/>
          <w:sz w:val="20"/>
        </w:rPr>
      </w:pPr>
      <w:r w:rsidRPr="00E947DD">
        <w:rPr>
          <w:rFonts w:ascii="Times New Roman" w:eastAsia="MS Mincho" w:hAnsi="Times New Roman"/>
          <w:i/>
          <w:iCs/>
          <w:sz w:val="20"/>
        </w:rPr>
        <w:t xml:space="preserve">Nr. </w:t>
      </w:r>
      <w:hyperlink r:id="rId34" w:history="1">
        <w:r w:rsidRPr="00E947DD">
          <w:rPr>
            <w:rFonts w:ascii="Times New Roman" w:eastAsia="MS Mincho" w:hAnsi="Times New Roman"/>
            <w:i/>
            <w:iCs/>
            <w:color w:val="0000FF"/>
            <w:sz w:val="20"/>
            <w:u w:val="single"/>
          </w:rPr>
          <w:t>T-115</w:t>
        </w:r>
      </w:hyperlink>
      <w:r w:rsidRPr="00E947DD">
        <w:rPr>
          <w:rFonts w:ascii="Times New Roman" w:eastAsia="MS Mincho" w:hAnsi="Times New Roman"/>
          <w:i/>
          <w:iCs/>
          <w:sz w:val="20"/>
        </w:rPr>
        <w:t>, 2021-05-27, paskelbta TAR 2021-05-31, i. k. 2021-12092</w:t>
      </w:r>
    </w:p>
    <w:p w14:paraId="792FC868" w14:textId="77777777" w:rsidR="00E971C4" w:rsidRPr="00E947DD" w:rsidRDefault="00E971C4" w:rsidP="00E971C4">
      <w:pPr>
        <w:rPr>
          <w:rFonts w:ascii="Times New Roman" w:hAnsi="Times New Roman"/>
        </w:rPr>
      </w:pPr>
    </w:p>
    <w:p w14:paraId="39284314" w14:textId="77777777" w:rsidR="00E971C4" w:rsidRPr="00E947DD" w:rsidRDefault="00E971C4" w:rsidP="00E971C4">
      <w:pPr>
        <w:ind w:firstLine="720"/>
        <w:jc w:val="both"/>
        <w:rPr>
          <w:rFonts w:ascii="Times New Roman" w:hAnsi="Times New Roman"/>
        </w:rPr>
      </w:pPr>
      <w:r w:rsidRPr="00E947DD">
        <w:rPr>
          <w:rFonts w:ascii="Times New Roman" w:hAnsi="Times New Roman"/>
          <w:szCs w:val="24"/>
        </w:rPr>
        <w:t>1.29. garažas (unikalus Nr. 8892-5000-7036, bendras plotas – 42,30 kv. m), įsigijimo vertė − 1,00 Eur, likutinė vertė − 0,00 Eur,  esantis adresu: Vilniaus g. 38, Pagėgių m.</w:t>
      </w:r>
      <w:r w:rsidRPr="00E947DD">
        <w:rPr>
          <w:rFonts w:ascii="Times New Roman" w:hAnsi="Times New Roman"/>
        </w:rPr>
        <w:t xml:space="preserve"> </w:t>
      </w:r>
    </w:p>
    <w:p w14:paraId="58A23580" w14:textId="77777777" w:rsidR="00E971C4" w:rsidRPr="00E947DD" w:rsidRDefault="00E971C4" w:rsidP="00E971C4">
      <w:pPr>
        <w:rPr>
          <w:rFonts w:ascii="Times New Roman" w:eastAsia="MS Mincho" w:hAnsi="Times New Roman"/>
          <w:i/>
          <w:iCs/>
          <w:sz w:val="20"/>
        </w:rPr>
      </w:pPr>
      <w:r w:rsidRPr="00E947DD">
        <w:rPr>
          <w:rFonts w:ascii="Times New Roman" w:eastAsia="MS Mincho" w:hAnsi="Times New Roman"/>
          <w:i/>
          <w:iCs/>
          <w:sz w:val="20"/>
        </w:rPr>
        <w:t>Papildyta papunkčiu:</w:t>
      </w:r>
    </w:p>
    <w:p w14:paraId="61EB442B" w14:textId="77777777" w:rsidR="00E971C4" w:rsidRPr="00E947DD" w:rsidRDefault="00E971C4" w:rsidP="00E971C4">
      <w:pPr>
        <w:jc w:val="both"/>
        <w:rPr>
          <w:rFonts w:ascii="Times New Roman" w:eastAsia="MS Mincho" w:hAnsi="Times New Roman"/>
          <w:i/>
          <w:iCs/>
          <w:sz w:val="20"/>
        </w:rPr>
      </w:pPr>
      <w:r w:rsidRPr="00E947DD">
        <w:rPr>
          <w:rFonts w:ascii="Times New Roman" w:eastAsia="MS Mincho" w:hAnsi="Times New Roman"/>
          <w:i/>
          <w:iCs/>
          <w:sz w:val="20"/>
        </w:rPr>
        <w:t xml:space="preserve">Nr. </w:t>
      </w:r>
      <w:hyperlink r:id="rId35" w:history="1">
        <w:r w:rsidRPr="00E947DD">
          <w:rPr>
            <w:rFonts w:ascii="Times New Roman" w:eastAsia="MS Mincho" w:hAnsi="Times New Roman"/>
            <w:i/>
            <w:iCs/>
            <w:color w:val="0000FF"/>
            <w:sz w:val="20"/>
            <w:u w:val="single"/>
          </w:rPr>
          <w:t>T-216</w:t>
        </w:r>
      </w:hyperlink>
      <w:r w:rsidRPr="00E947DD">
        <w:rPr>
          <w:rFonts w:ascii="Times New Roman" w:eastAsia="MS Mincho" w:hAnsi="Times New Roman"/>
          <w:i/>
          <w:iCs/>
          <w:sz w:val="20"/>
        </w:rPr>
        <w:t>, 2021-12-22, paskelbta TAR 2021-12-22, i. k. 2021-26617</w:t>
      </w:r>
    </w:p>
    <w:p w14:paraId="19A30934" w14:textId="77777777" w:rsidR="00E971C4" w:rsidRPr="00E947DD" w:rsidRDefault="00E971C4" w:rsidP="00E971C4">
      <w:pPr>
        <w:rPr>
          <w:rFonts w:ascii="Times New Roman" w:hAnsi="Times New Roman"/>
        </w:rPr>
      </w:pPr>
    </w:p>
    <w:p w14:paraId="1EA4D2BB" w14:textId="77777777" w:rsidR="00E971C4" w:rsidRPr="00E947DD" w:rsidRDefault="00E971C4" w:rsidP="00E971C4">
      <w:pPr>
        <w:tabs>
          <w:tab w:val="left" w:pos="851"/>
          <w:tab w:val="left" w:pos="1134"/>
          <w:tab w:val="left" w:pos="1276"/>
        </w:tabs>
        <w:ind w:firstLine="709"/>
        <w:jc w:val="both"/>
        <w:rPr>
          <w:rFonts w:ascii="Times New Roman" w:hAnsi="Times New Roman"/>
          <w:szCs w:val="24"/>
        </w:rPr>
      </w:pPr>
      <w:r w:rsidRPr="00E947DD">
        <w:rPr>
          <w:rFonts w:ascii="Times New Roman" w:hAnsi="Times New Roman"/>
          <w:szCs w:val="24"/>
        </w:rPr>
        <w:t>2.</w:t>
      </w:r>
      <w:r w:rsidRPr="00E947DD">
        <w:rPr>
          <w:rFonts w:ascii="Times New Roman" w:hAnsi="Times New Roman"/>
          <w:szCs w:val="24"/>
        </w:rPr>
        <w:tab/>
        <w:t>Apie sprendimo priėmimą paskelbti laikraštyje „</w:t>
      </w:r>
      <w:proofErr w:type="spellStart"/>
      <w:r w:rsidRPr="00E947DD">
        <w:rPr>
          <w:rFonts w:ascii="Times New Roman" w:hAnsi="Times New Roman"/>
          <w:szCs w:val="24"/>
        </w:rPr>
        <w:t>Šilokarčema</w:t>
      </w:r>
      <w:proofErr w:type="spellEnd"/>
      <w:r w:rsidRPr="00E947DD">
        <w:rPr>
          <w:rFonts w:ascii="Times New Roman" w:hAnsi="Times New Roman"/>
          <w:szCs w:val="24"/>
        </w:rPr>
        <w:t>“, o visą sprendimą − Teisės aktų registre ir Pagėgių savivaldybės interneto svetainėje  www.pagegiai.lt.</w:t>
      </w:r>
    </w:p>
    <w:p w14:paraId="3435044F" w14:textId="77777777" w:rsidR="00E971C4" w:rsidRPr="00E947DD" w:rsidRDefault="00E971C4" w:rsidP="00E971C4">
      <w:pPr>
        <w:ind w:firstLine="709"/>
        <w:jc w:val="both"/>
        <w:rPr>
          <w:rFonts w:ascii="Times New Roman" w:hAnsi="Times New Roman"/>
        </w:rPr>
      </w:pPr>
      <w:r w:rsidRPr="00E947DD">
        <w:rPr>
          <w:rFonts w:ascii="Times New Roman" w:hAnsi="Times New Roman"/>
          <w:szCs w:val="24"/>
        </w:rPr>
        <w:t>Šis sprendimas gali būti skundžiamas Lietuvos Respublikos administracinių bylų teisenos įstatymo nustatyta tvarka.</w:t>
      </w:r>
    </w:p>
    <w:p w14:paraId="70F32343" w14:textId="77777777" w:rsidR="00E971C4" w:rsidRPr="00E947DD" w:rsidRDefault="00E971C4" w:rsidP="00E971C4">
      <w:pPr>
        <w:tabs>
          <w:tab w:val="left" w:pos="7513"/>
        </w:tabs>
        <w:jc w:val="both"/>
        <w:rPr>
          <w:rFonts w:ascii="Times New Roman" w:hAnsi="Times New Roman"/>
        </w:rPr>
      </w:pPr>
    </w:p>
    <w:p w14:paraId="3A9CB601" w14:textId="77777777" w:rsidR="00E971C4" w:rsidRPr="00E947DD" w:rsidRDefault="00E971C4" w:rsidP="00E971C4">
      <w:pPr>
        <w:tabs>
          <w:tab w:val="left" w:pos="7513"/>
        </w:tabs>
        <w:jc w:val="both"/>
        <w:rPr>
          <w:rFonts w:ascii="Times New Roman" w:hAnsi="Times New Roman"/>
          <w:szCs w:val="24"/>
        </w:rPr>
      </w:pPr>
      <w:r w:rsidRPr="00E947DD">
        <w:rPr>
          <w:rFonts w:ascii="Times New Roman" w:hAnsi="Times New Roman"/>
          <w:szCs w:val="24"/>
        </w:rPr>
        <w:t>Savivaldybės meras</w:t>
      </w:r>
      <w:r w:rsidRPr="00E947DD">
        <w:rPr>
          <w:rFonts w:ascii="Times New Roman" w:hAnsi="Times New Roman"/>
          <w:szCs w:val="24"/>
        </w:rPr>
        <w:tab/>
        <w:t>Virginijus Komskis</w:t>
      </w:r>
    </w:p>
    <w:p w14:paraId="28FF1729" w14:textId="77777777" w:rsidR="00E971C4" w:rsidRPr="00E947DD" w:rsidRDefault="00E971C4" w:rsidP="00E971C4">
      <w:pPr>
        <w:jc w:val="both"/>
        <w:rPr>
          <w:rFonts w:ascii="Times New Roman" w:hAnsi="Times New Roman"/>
          <w:b/>
        </w:rPr>
      </w:pPr>
      <w:r w:rsidRPr="00E947DD">
        <w:rPr>
          <w:rFonts w:ascii="Times New Roman" w:hAnsi="Times New Roman"/>
          <w:b/>
          <w:sz w:val="20"/>
        </w:rPr>
        <w:t>Pakeitimai:</w:t>
      </w:r>
    </w:p>
    <w:p w14:paraId="5D284EB8" w14:textId="77777777" w:rsidR="00E971C4" w:rsidRPr="00E947DD" w:rsidRDefault="00E971C4" w:rsidP="00E971C4">
      <w:pPr>
        <w:jc w:val="both"/>
        <w:rPr>
          <w:rFonts w:ascii="Times New Roman" w:hAnsi="Times New Roman"/>
        </w:rPr>
      </w:pPr>
      <w:r w:rsidRPr="00E947DD">
        <w:rPr>
          <w:rFonts w:ascii="Times New Roman" w:hAnsi="Times New Roman"/>
          <w:sz w:val="20"/>
        </w:rPr>
        <w:t>1.</w:t>
      </w:r>
    </w:p>
    <w:p w14:paraId="6E60C5FA" w14:textId="77777777" w:rsidR="00E971C4" w:rsidRPr="00E947DD" w:rsidRDefault="00E971C4" w:rsidP="00E971C4">
      <w:pPr>
        <w:jc w:val="both"/>
        <w:rPr>
          <w:rFonts w:ascii="Times New Roman" w:hAnsi="Times New Roman"/>
        </w:rPr>
      </w:pPr>
      <w:r w:rsidRPr="00E947DD">
        <w:rPr>
          <w:rFonts w:ascii="Times New Roman" w:hAnsi="Times New Roman"/>
          <w:sz w:val="20"/>
        </w:rPr>
        <w:t>Pagėgių savivaldybės taryba, Sprendimas</w:t>
      </w:r>
    </w:p>
    <w:p w14:paraId="1197FF8F" w14:textId="77777777" w:rsidR="00E971C4" w:rsidRPr="00E947DD" w:rsidRDefault="00E971C4" w:rsidP="00E971C4">
      <w:pPr>
        <w:jc w:val="both"/>
        <w:rPr>
          <w:rFonts w:ascii="Times New Roman" w:hAnsi="Times New Roman"/>
        </w:rPr>
      </w:pPr>
      <w:r w:rsidRPr="00E947DD">
        <w:rPr>
          <w:rFonts w:ascii="Times New Roman" w:hAnsi="Times New Roman"/>
          <w:sz w:val="20"/>
        </w:rPr>
        <w:t xml:space="preserve">Nr. </w:t>
      </w:r>
      <w:hyperlink r:id="rId36" w:history="1">
        <w:r w:rsidRPr="00E947DD">
          <w:rPr>
            <w:rFonts w:ascii="Times New Roman" w:eastAsia="MS Mincho" w:hAnsi="Times New Roman"/>
            <w:iCs/>
            <w:sz w:val="20"/>
            <w:u w:val="single"/>
          </w:rPr>
          <w:t>T-39</w:t>
        </w:r>
      </w:hyperlink>
      <w:r w:rsidRPr="00E947DD">
        <w:rPr>
          <w:rFonts w:ascii="Times New Roman" w:eastAsia="MS Mincho" w:hAnsi="Times New Roman"/>
          <w:iCs/>
          <w:sz w:val="20"/>
        </w:rPr>
        <w:t>, 2016-02-18, paskelbta TAR 2016-02-22, i. k. 2016-03344</w:t>
      </w:r>
    </w:p>
    <w:p w14:paraId="0F33CE9E" w14:textId="77777777" w:rsidR="00E971C4" w:rsidRPr="00E947DD" w:rsidRDefault="00E971C4" w:rsidP="00E971C4">
      <w:pPr>
        <w:jc w:val="both"/>
        <w:rPr>
          <w:rFonts w:ascii="Times New Roman" w:hAnsi="Times New Roman"/>
        </w:rPr>
      </w:pPr>
      <w:r w:rsidRPr="00E947DD">
        <w:rPr>
          <w:rFonts w:ascii="Times New Roman" w:hAnsi="Times New Roman"/>
          <w:sz w:val="20"/>
        </w:rPr>
        <w:t>Dėl viešame aukcione parduodamo Pagėgių savivaldybės nekilnojamojo turto ir kitų nekilnojamųjų daiktų sąrašo pakeitimo</w:t>
      </w:r>
    </w:p>
    <w:p w14:paraId="518A49AE" w14:textId="77777777" w:rsidR="00E971C4" w:rsidRPr="00E947DD" w:rsidRDefault="00E971C4" w:rsidP="00E971C4">
      <w:pPr>
        <w:jc w:val="both"/>
        <w:rPr>
          <w:rFonts w:ascii="Times New Roman" w:hAnsi="Times New Roman"/>
          <w:sz w:val="20"/>
        </w:rPr>
      </w:pPr>
    </w:p>
    <w:p w14:paraId="41398096" w14:textId="77777777" w:rsidR="00E971C4" w:rsidRPr="00E947DD" w:rsidRDefault="00E971C4" w:rsidP="00E971C4">
      <w:pPr>
        <w:jc w:val="both"/>
        <w:rPr>
          <w:rFonts w:ascii="Times New Roman" w:hAnsi="Times New Roman"/>
        </w:rPr>
      </w:pPr>
      <w:r w:rsidRPr="00E947DD">
        <w:rPr>
          <w:rFonts w:ascii="Times New Roman" w:hAnsi="Times New Roman"/>
          <w:sz w:val="20"/>
        </w:rPr>
        <w:t>2.</w:t>
      </w:r>
    </w:p>
    <w:p w14:paraId="5606D54E" w14:textId="77777777" w:rsidR="00E971C4" w:rsidRPr="00E947DD" w:rsidRDefault="00E971C4" w:rsidP="00E971C4">
      <w:pPr>
        <w:jc w:val="both"/>
        <w:rPr>
          <w:rFonts w:ascii="Times New Roman" w:hAnsi="Times New Roman"/>
        </w:rPr>
      </w:pPr>
      <w:r w:rsidRPr="00E947DD">
        <w:rPr>
          <w:rFonts w:ascii="Times New Roman" w:hAnsi="Times New Roman"/>
          <w:sz w:val="20"/>
        </w:rPr>
        <w:t>Pagėgių savivaldybės taryba, Sprendimas</w:t>
      </w:r>
    </w:p>
    <w:p w14:paraId="5F31F0DE" w14:textId="77777777" w:rsidR="00E971C4" w:rsidRPr="00E947DD" w:rsidRDefault="00E971C4" w:rsidP="00E971C4">
      <w:pPr>
        <w:jc w:val="both"/>
        <w:rPr>
          <w:rFonts w:ascii="Times New Roman" w:hAnsi="Times New Roman"/>
        </w:rPr>
      </w:pPr>
      <w:r w:rsidRPr="00E947DD">
        <w:rPr>
          <w:rFonts w:ascii="Times New Roman" w:hAnsi="Times New Roman"/>
          <w:sz w:val="20"/>
        </w:rPr>
        <w:t xml:space="preserve">Nr. </w:t>
      </w:r>
      <w:hyperlink r:id="rId37" w:history="1">
        <w:r w:rsidRPr="00E947DD">
          <w:rPr>
            <w:rFonts w:ascii="Times New Roman" w:eastAsia="MS Mincho" w:hAnsi="Times New Roman"/>
            <w:iCs/>
            <w:sz w:val="20"/>
            <w:u w:val="single"/>
          </w:rPr>
          <w:t>T-51</w:t>
        </w:r>
      </w:hyperlink>
      <w:r w:rsidRPr="00E947DD">
        <w:rPr>
          <w:rFonts w:ascii="Times New Roman" w:eastAsia="MS Mincho" w:hAnsi="Times New Roman"/>
          <w:iCs/>
          <w:sz w:val="20"/>
        </w:rPr>
        <w:t>, 2016-03-31, paskelbta TAR 2016-04-05, i. k. 2016-07404</w:t>
      </w:r>
    </w:p>
    <w:p w14:paraId="19F26532" w14:textId="77777777" w:rsidR="00E971C4" w:rsidRPr="00E947DD" w:rsidRDefault="00E971C4" w:rsidP="00E971C4">
      <w:pPr>
        <w:jc w:val="both"/>
        <w:rPr>
          <w:rFonts w:ascii="Times New Roman" w:hAnsi="Times New Roman"/>
        </w:rPr>
      </w:pPr>
      <w:r w:rsidRPr="00E947DD">
        <w:rPr>
          <w:rFonts w:ascii="Times New Roman" w:hAnsi="Times New Roman"/>
          <w:sz w:val="20"/>
        </w:rPr>
        <w:t>Dėl viešame aukcione parduodamo Pagėgių savivaldybės nekilnojamojo turto ir kitų nekilnojamųjų daiktų sąrašo papildymo</w:t>
      </w:r>
    </w:p>
    <w:p w14:paraId="0320DBE6" w14:textId="77777777" w:rsidR="00E971C4" w:rsidRPr="00E947DD" w:rsidRDefault="00E971C4" w:rsidP="00E971C4">
      <w:pPr>
        <w:jc w:val="both"/>
        <w:rPr>
          <w:rFonts w:ascii="Times New Roman" w:hAnsi="Times New Roman"/>
          <w:sz w:val="20"/>
        </w:rPr>
      </w:pPr>
    </w:p>
    <w:p w14:paraId="1EA0CAE4" w14:textId="77777777" w:rsidR="00E971C4" w:rsidRPr="00E947DD" w:rsidRDefault="00E971C4" w:rsidP="00E971C4">
      <w:pPr>
        <w:jc w:val="both"/>
        <w:rPr>
          <w:rFonts w:ascii="Times New Roman" w:hAnsi="Times New Roman"/>
        </w:rPr>
      </w:pPr>
      <w:r w:rsidRPr="00E947DD">
        <w:rPr>
          <w:rFonts w:ascii="Times New Roman" w:hAnsi="Times New Roman"/>
          <w:sz w:val="20"/>
        </w:rPr>
        <w:t>3.</w:t>
      </w:r>
    </w:p>
    <w:p w14:paraId="1994597C" w14:textId="77777777" w:rsidR="00E971C4" w:rsidRPr="00E947DD" w:rsidRDefault="00E971C4" w:rsidP="00E971C4">
      <w:pPr>
        <w:jc w:val="both"/>
        <w:rPr>
          <w:rFonts w:ascii="Times New Roman" w:hAnsi="Times New Roman"/>
        </w:rPr>
      </w:pPr>
      <w:r w:rsidRPr="00E947DD">
        <w:rPr>
          <w:rFonts w:ascii="Times New Roman" w:hAnsi="Times New Roman"/>
          <w:sz w:val="20"/>
        </w:rPr>
        <w:t>Pagėgių savivaldybės taryba, Sprendimas</w:t>
      </w:r>
    </w:p>
    <w:p w14:paraId="6B39AD8E" w14:textId="77777777" w:rsidR="00E971C4" w:rsidRPr="00E947DD" w:rsidRDefault="00E971C4" w:rsidP="00E971C4">
      <w:pPr>
        <w:jc w:val="both"/>
        <w:rPr>
          <w:rFonts w:ascii="Times New Roman" w:hAnsi="Times New Roman"/>
        </w:rPr>
      </w:pPr>
      <w:r w:rsidRPr="00E947DD">
        <w:rPr>
          <w:rFonts w:ascii="Times New Roman" w:hAnsi="Times New Roman"/>
          <w:sz w:val="20"/>
        </w:rPr>
        <w:t xml:space="preserve">Nr. </w:t>
      </w:r>
      <w:hyperlink r:id="rId38" w:history="1">
        <w:r w:rsidRPr="00E947DD">
          <w:rPr>
            <w:rFonts w:ascii="Times New Roman" w:eastAsia="MS Mincho" w:hAnsi="Times New Roman"/>
            <w:iCs/>
            <w:sz w:val="20"/>
            <w:u w:val="single"/>
          </w:rPr>
          <w:t>T-21</w:t>
        </w:r>
      </w:hyperlink>
      <w:r w:rsidRPr="00E947DD">
        <w:rPr>
          <w:rFonts w:ascii="Times New Roman" w:eastAsia="MS Mincho" w:hAnsi="Times New Roman"/>
          <w:iCs/>
          <w:sz w:val="20"/>
        </w:rPr>
        <w:t>, 2017-03-28, paskelbta TAR 2017-03-28, i. k. 2017-04992</w:t>
      </w:r>
    </w:p>
    <w:p w14:paraId="1EC413AE" w14:textId="77777777" w:rsidR="00E971C4" w:rsidRPr="00E947DD" w:rsidRDefault="00E971C4" w:rsidP="00E971C4">
      <w:pPr>
        <w:jc w:val="both"/>
        <w:rPr>
          <w:rFonts w:ascii="Times New Roman" w:hAnsi="Times New Roman"/>
        </w:rPr>
      </w:pPr>
      <w:r w:rsidRPr="00E947DD">
        <w:rPr>
          <w:rFonts w:ascii="Times New Roman" w:hAnsi="Times New Roman"/>
          <w:sz w:val="20"/>
        </w:rPr>
        <w:lastRenderedPageBreak/>
        <w:t>Dėl Pagėgių savivaldybės tarybos 2015 m. balandžio 2 d. sprendimo Nr. T-36 „Dėl viešame aukcione parduodamo Pagėgių savivaldybės nekilnojamojo turto ir kitų nekilnojamųjų daiktų sąrašo" pakeitimo</w:t>
      </w:r>
    </w:p>
    <w:p w14:paraId="6333ADAF" w14:textId="77777777" w:rsidR="00E971C4" w:rsidRPr="00E947DD" w:rsidRDefault="00E971C4" w:rsidP="00E971C4">
      <w:pPr>
        <w:jc w:val="both"/>
        <w:rPr>
          <w:rFonts w:ascii="Times New Roman" w:hAnsi="Times New Roman"/>
          <w:sz w:val="20"/>
        </w:rPr>
      </w:pPr>
    </w:p>
    <w:p w14:paraId="509B0A9C" w14:textId="77777777" w:rsidR="00E971C4" w:rsidRPr="00E947DD" w:rsidRDefault="00E971C4" w:rsidP="00E971C4">
      <w:pPr>
        <w:jc w:val="both"/>
        <w:rPr>
          <w:rFonts w:ascii="Times New Roman" w:hAnsi="Times New Roman"/>
        </w:rPr>
      </w:pPr>
      <w:r w:rsidRPr="00E947DD">
        <w:rPr>
          <w:rFonts w:ascii="Times New Roman" w:hAnsi="Times New Roman"/>
          <w:sz w:val="20"/>
        </w:rPr>
        <w:t>4.</w:t>
      </w:r>
    </w:p>
    <w:p w14:paraId="66F2DC0F" w14:textId="77777777" w:rsidR="00E971C4" w:rsidRPr="00E947DD" w:rsidRDefault="00E971C4" w:rsidP="00E971C4">
      <w:pPr>
        <w:jc w:val="both"/>
        <w:rPr>
          <w:rFonts w:ascii="Times New Roman" w:hAnsi="Times New Roman"/>
        </w:rPr>
      </w:pPr>
      <w:r w:rsidRPr="00E947DD">
        <w:rPr>
          <w:rFonts w:ascii="Times New Roman" w:hAnsi="Times New Roman"/>
          <w:sz w:val="20"/>
        </w:rPr>
        <w:t>Pagėgių savivaldybės taryba, Sprendimas</w:t>
      </w:r>
    </w:p>
    <w:p w14:paraId="0DF1200B" w14:textId="77777777" w:rsidR="00E971C4" w:rsidRPr="00E947DD" w:rsidRDefault="00E971C4" w:rsidP="00E971C4">
      <w:pPr>
        <w:jc w:val="both"/>
        <w:rPr>
          <w:rFonts w:ascii="Times New Roman" w:hAnsi="Times New Roman"/>
        </w:rPr>
      </w:pPr>
      <w:r w:rsidRPr="00E947DD">
        <w:rPr>
          <w:rFonts w:ascii="Times New Roman" w:hAnsi="Times New Roman"/>
          <w:sz w:val="20"/>
        </w:rPr>
        <w:t xml:space="preserve">Nr. </w:t>
      </w:r>
      <w:hyperlink r:id="rId39" w:history="1">
        <w:r w:rsidRPr="00E947DD">
          <w:rPr>
            <w:rFonts w:ascii="Times New Roman" w:eastAsia="MS Mincho" w:hAnsi="Times New Roman"/>
            <w:iCs/>
            <w:sz w:val="20"/>
            <w:u w:val="single"/>
          </w:rPr>
          <w:t>T-89</w:t>
        </w:r>
      </w:hyperlink>
      <w:r w:rsidRPr="00E947DD">
        <w:rPr>
          <w:rFonts w:ascii="Times New Roman" w:eastAsia="MS Mincho" w:hAnsi="Times New Roman"/>
          <w:iCs/>
          <w:sz w:val="20"/>
        </w:rPr>
        <w:t>, 2017-06-29, paskelbta TAR 2017-06-30, i. k. 2017-11173</w:t>
      </w:r>
    </w:p>
    <w:p w14:paraId="7666EB62" w14:textId="77777777" w:rsidR="00E971C4" w:rsidRPr="00E947DD" w:rsidRDefault="00E971C4" w:rsidP="00E971C4">
      <w:pPr>
        <w:jc w:val="both"/>
        <w:rPr>
          <w:rFonts w:ascii="Times New Roman" w:hAnsi="Times New Roman"/>
        </w:rPr>
      </w:pPr>
      <w:r w:rsidRPr="00E947DD">
        <w:rPr>
          <w:rFonts w:ascii="Times New Roman" w:hAnsi="Times New Roman"/>
          <w:sz w:val="20"/>
        </w:rPr>
        <w:t>Dėl Pagėgių savivaldybės tarybos 2015 m. balandžio 2 d. sprendimo Nr. T-36 „Dėl viešame aukcione parduodamo Pagėgių savivaldybės nekilnojamojo turto ir kitų nekilnojamųjų daiktų sąrašo" pakeitimo</w:t>
      </w:r>
    </w:p>
    <w:p w14:paraId="656100F1" w14:textId="77777777" w:rsidR="00E971C4" w:rsidRPr="00E947DD" w:rsidRDefault="00E971C4" w:rsidP="00E971C4">
      <w:pPr>
        <w:jc w:val="both"/>
        <w:rPr>
          <w:rFonts w:ascii="Times New Roman" w:hAnsi="Times New Roman"/>
          <w:sz w:val="20"/>
        </w:rPr>
      </w:pPr>
    </w:p>
    <w:p w14:paraId="556DFE95" w14:textId="77777777" w:rsidR="00E971C4" w:rsidRPr="00E947DD" w:rsidRDefault="00E971C4" w:rsidP="00E971C4">
      <w:pPr>
        <w:jc w:val="both"/>
        <w:rPr>
          <w:rFonts w:ascii="Times New Roman" w:hAnsi="Times New Roman"/>
        </w:rPr>
      </w:pPr>
      <w:r w:rsidRPr="00E947DD">
        <w:rPr>
          <w:rFonts w:ascii="Times New Roman" w:hAnsi="Times New Roman"/>
          <w:sz w:val="20"/>
        </w:rPr>
        <w:t>5.</w:t>
      </w:r>
    </w:p>
    <w:p w14:paraId="77CC7C95" w14:textId="77777777" w:rsidR="00E971C4" w:rsidRPr="00E947DD" w:rsidRDefault="00E971C4" w:rsidP="00E971C4">
      <w:pPr>
        <w:jc w:val="both"/>
        <w:rPr>
          <w:rFonts w:ascii="Times New Roman" w:hAnsi="Times New Roman"/>
        </w:rPr>
      </w:pPr>
      <w:r w:rsidRPr="00E947DD">
        <w:rPr>
          <w:rFonts w:ascii="Times New Roman" w:hAnsi="Times New Roman"/>
          <w:sz w:val="20"/>
        </w:rPr>
        <w:t>Pagėgių savivaldybės taryba, Sprendimas</w:t>
      </w:r>
    </w:p>
    <w:p w14:paraId="7AD453E4" w14:textId="77777777" w:rsidR="00E971C4" w:rsidRPr="00E947DD" w:rsidRDefault="00E971C4" w:rsidP="00E971C4">
      <w:pPr>
        <w:jc w:val="both"/>
        <w:rPr>
          <w:rFonts w:ascii="Times New Roman" w:hAnsi="Times New Roman"/>
        </w:rPr>
      </w:pPr>
      <w:r w:rsidRPr="00E947DD">
        <w:rPr>
          <w:rFonts w:ascii="Times New Roman" w:hAnsi="Times New Roman"/>
          <w:sz w:val="20"/>
        </w:rPr>
        <w:t xml:space="preserve">Nr. </w:t>
      </w:r>
      <w:hyperlink r:id="rId40" w:history="1">
        <w:r w:rsidRPr="00E947DD">
          <w:rPr>
            <w:rFonts w:ascii="Times New Roman" w:eastAsia="MS Mincho" w:hAnsi="Times New Roman"/>
            <w:iCs/>
            <w:sz w:val="20"/>
            <w:u w:val="single"/>
          </w:rPr>
          <w:t>T-111</w:t>
        </w:r>
      </w:hyperlink>
      <w:r w:rsidRPr="00E947DD">
        <w:rPr>
          <w:rFonts w:ascii="Times New Roman" w:eastAsia="MS Mincho" w:hAnsi="Times New Roman"/>
          <w:iCs/>
          <w:sz w:val="20"/>
        </w:rPr>
        <w:t>, 2017-08-31, paskelbta TAR 2017-09-01, i. k. 2017-14062</w:t>
      </w:r>
    </w:p>
    <w:p w14:paraId="3EA34418" w14:textId="77777777" w:rsidR="00E971C4" w:rsidRPr="00E947DD" w:rsidRDefault="00E971C4" w:rsidP="00E971C4">
      <w:pPr>
        <w:jc w:val="both"/>
        <w:rPr>
          <w:rFonts w:ascii="Times New Roman" w:hAnsi="Times New Roman"/>
        </w:rPr>
      </w:pPr>
      <w:r w:rsidRPr="00E947DD">
        <w:rPr>
          <w:rFonts w:ascii="Times New Roman" w:hAnsi="Times New Roman"/>
          <w:sz w:val="20"/>
        </w:rPr>
        <w:t>Dėl Pagėgių savivaldybės tarybos 2015 m. balandžio 2 d. sprendimo Nr. T-36 „Dėl Viešame aukcione parduodamo Pagėgių savivaldybės nekilnojamojo turto ir kitų nekilnojamųjų daiktų sąrašo“ pakeitimo</w:t>
      </w:r>
    </w:p>
    <w:p w14:paraId="187826B6" w14:textId="77777777" w:rsidR="00E971C4" w:rsidRPr="00E947DD" w:rsidRDefault="00E971C4" w:rsidP="00E971C4">
      <w:pPr>
        <w:jc w:val="both"/>
        <w:rPr>
          <w:rFonts w:ascii="Times New Roman" w:hAnsi="Times New Roman"/>
          <w:sz w:val="20"/>
        </w:rPr>
      </w:pPr>
    </w:p>
    <w:p w14:paraId="5471CD5D" w14:textId="77777777" w:rsidR="00E971C4" w:rsidRPr="00E947DD" w:rsidRDefault="00E971C4" w:rsidP="00E971C4">
      <w:pPr>
        <w:jc w:val="both"/>
        <w:rPr>
          <w:rFonts w:ascii="Times New Roman" w:hAnsi="Times New Roman"/>
        </w:rPr>
      </w:pPr>
      <w:r w:rsidRPr="00E947DD">
        <w:rPr>
          <w:rFonts w:ascii="Times New Roman" w:hAnsi="Times New Roman"/>
          <w:sz w:val="20"/>
        </w:rPr>
        <w:t>6.</w:t>
      </w:r>
    </w:p>
    <w:p w14:paraId="2CE039EF" w14:textId="77777777" w:rsidR="00E971C4" w:rsidRPr="00E947DD" w:rsidRDefault="00E971C4" w:rsidP="00E971C4">
      <w:pPr>
        <w:jc w:val="both"/>
        <w:rPr>
          <w:rFonts w:ascii="Times New Roman" w:hAnsi="Times New Roman"/>
        </w:rPr>
      </w:pPr>
      <w:r w:rsidRPr="00E947DD">
        <w:rPr>
          <w:rFonts w:ascii="Times New Roman" w:hAnsi="Times New Roman"/>
          <w:sz w:val="20"/>
        </w:rPr>
        <w:t>Pagėgių savivaldybės taryba, Sprendimas</w:t>
      </w:r>
    </w:p>
    <w:p w14:paraId="311B54CD" w14:textId="77777777" w:rsidR="00E971C4" w:rsidRPr="00E947DD" w:rsidRDefault="00E971C4" w:rsidP="00E971C4">
      <w:pPr>
        <w:jc w:val="both"/>
        <w:rPr>
          <w:rFonts w:ascii="Times New Roman" w:hAnsi="Times New Roman"/>
        </w:rPr>
      </w:pPr>
      <w:r w:rsidRPr="00E947DD">
        <w:rPr>
          <w:rFonts w:ascii="Times New Roman" w:hAnsi="Times New Roman"/>
          <w:sz w:val="20"/>
        </w:rPr>
        <w:t xml:space="preserve">Nr. </w:t>
      </w:r>
      <w:hyperlink r:id="rId41" w:history="1">
        <w:r w:rsidRPr="00E947DD">
          <w:rPr>
            <w:rFonts w:ascii="Times New Roman" w:eastAsia="MS Mincho" w:hAnsi="Times New Roman"/>
            <w:iCs/>
            <w:sz w:val="20"/>
            <w:u w:val="single"/>
          </w:rPr>
          <w:t>T-19</w:t>
        </w:r>
      </w:hyperlink>
      <w:r w:rsidRPr="00E947DD">
        <w:rPr>
          <w:rFonts w:ascii="Times New Roman" w:eastAsia="MS Mincho" w:hAnsi="Times New Roman"/>
          <w:iCs/>
          <w:sz w:val="20"/>
        </w:rPr>
        <w:t>, 2018-01-25, paskelbta TAR 2018-01-26, i. k. 2018-01230</w:t>
      </w:r>
    </w:p>
    <w:p w14:paraId="00910130" w14:textId="77777777" w:rsidR="00E971C4" w:rsidRPr="00E947DD" w:rsidRDefault="00E971C4" w:rsidP="00E971C4">
      <w:pPr>
        <w:jc w:val="both"/>
        <w:rPr>
          <w:rFonts w:ascii="Times New Roman" w:hAnsi="Times New Roman"/>
        </w:rPr>
      </w:pPr>
      <w:r w:rsidRPr="00E947DD">
        <w:rPr>
          <w:rFonts w:ascii="Times New Roman" w:hAnsi="Times New Roman"/>
          <w:sz w:val="20"/>
        </w:rPr>
        <w:t>Dėl Pagėgių savivaldybės tarybos 2015 m. balandžio 2 d. sprendimo Nr. T-36 „Dėl viešame aukcione parduodamo Pagėgių savivaldybės nekilnojamojo turto ir kitų nekilnojamųjų daiktų sąrašo“ pakeitimo</w:t>
      </w:r>
    </w:p>
    <w:p w14:paraId="55E73134" w14:textId="77777777" w:rsidR="00E971C4" w:rsidRPr="00E947DD" w:rsidRDefault="00E971C4" w:rsidP="00E971C4">
      <w:pPr>
        <w:jc w:val="both"/>
        <w:rPr>
          <w:rFonts w:ascii="Times New Roman" w:hAnsi="Times New Roman"/>
          <w:sz w:val="20"/>
        </w:rPr>
      </w:pPr>
    </w:p>
    <w:p w14:paraId="21577C86" w14:textId="77777777" w:rsidR="00E971C4" w:rsidRPr="00E947DD" w:rsidRDefault="00E971C4" w:rsidP="00E971C4">
      <w:pPr>
        <w:jc w:val="both"/>
        <w:rPr>
          <w:rFonts w:ascii="Times New Roman" w:hAnsi="Times New Roman"/>
        </w:rPr>
      </w:pPr>
      <w:r w:rsidRPr="00E947DD">
        <w:rPr>
          <w:rFonts w:ascii="Times New Roman" w:hAnsi="Times New Roman"/>
          <w:sz w:val="20"/>
        </w:rPr>
        <w:t>7.</w:t>
      </w:r>
    </w:p>
    <w:p w14:paraId="3450DD73" w14:textId="77777777" w:rsidR="00E971C4" w:rsidRPr="00E947DD" w:rsidRDefault="00E971C4" w:rsidP="00E971C4">
      <w:pPr>
        <w:jc w:val="both"/>
        <w:rPr>
          <w:rFonts w:ascii="Times New Roman" w:hAnsi="Times New Roman"/>
        </w:rPr>
      </w:pPr>
      <w:r w:rsidRPr="00E947DD">
        <w:rPr>
          <w:rFonts w:ascii="Times New Roman" w:hAnsi="Times New Roman"/>
          <w:sz w:val="20"/>
        </w:rPr>
        <w:t>Pagėgių savivaldybės taryba, Sprendimas</w:t>
      </w:r>
    </w:p>
    <w:p w14:paraId="1D4C442B" w14:textId="77777777" w:rsidR="00E971C4" w:rsidRPr="00E947DD" w:rsidRDefault="00E971C4" w:rsidP="00E971C4">
      <w:pPr>
        <w:jc w:val="both"/>
        <w:rPr>
          <w:rFonts w:ascii="Times New Roman" w:hAnsi="Times New Roman"/>
        </w:rPr>
      </w:pPr>
      <w:r w:rsidRPr="00E947DD">
        <w:rPr>
          <w:rFonts w:ascii="Times New Roman" w:hAnsi="Times New Roman"/>
          <w:sz w:val="20"/>
        </w:rPr>
        <w:t xml:space="preserve">Nr. </w:t>
      </w:r>
      <w:hyperlink r:id="rId42" w:history="1">
        <w:r w:rsidRPr="00E947DD">
          <w:rPr>
            <w:rFonts w:ascii="Times New Roman" w:eastAsia="MS Mincho" w:hAnsi="Times New Roman"/>
            <w:iCs/>
            <w:sz w:val="20"/>
            <w:u w:val="single"/>
          </w:rPr>
          <w:t>T-95</w:t>
        </w:r>
      </w:hyperlink>
      <w:r w:rsidRPr="00E947DD">
        <w:rPr>
          <w:rFonts w:ascii="Times New Roman" w:eastAsia="MS Mincho" w:hAnsi="Times New Roman"/>
          <w:iCs/>
          <w:sz w:val="20"/>
        </w:rPr>
        <w:t>, 2019-05-31, paskelbta TAR 2019-06-03, i. k. 2019-08822</w:t>
      </w:r>
    </w:p>
    <w:p w14:paraId="11DFF2BA" w14:textId="77777777" w:rsidR="00E971C4" w:rsidRPr="00E947DD" w:rsidRDefault="00E971C4" w:rsidP="00E971C4">
      <w:pPr>
        <w:jc w:val="both"/>
        <w:rPr>
          <w:rFonts w:ascii="Times New Roman" w:hAnsi="Times New Roman"/>
        </w:rPr>
      </w:pPr>
      <w:r w:rsidRPr="00E947DD">
        <w:rPr>
          <w:rFonts w:ascii="Times New Roman" w:hAnsi="Times New Roman"/>
          <w:sz w:val="20"/>
        </w:rPr>
        <w:t>Dėl Pagėgių savivaldybės tarybos 2015 m. balandžio 2 d. sprendimo Nr. T-36 "Dėl viešame aukcione parduodamo Pagėgių savivaldybės nekilnojamojo turto ir kitų nekilnojamųjų daiktų sąrašo" pakeitimo</w:t>
      </w:r>
    </w:p>
    <w:p w14:paraId="576F7986" w14:textId="77777777" w:rsidR="00E971C4" w:rsidRPr="00E947DD" w:rsidRDefault="00E971C4" w:rsidP="00E971C4">
      <w:pPr>
        <w:jc w:val="both"/>
        <w:rPr>
          <w:rFonts w:ascii="Times New Roman" w:hAnsi="Times New Roman"/>
          <w:sz w:val="20"/>
        </w:rPr>
      </w:pPr>
    </w:p>
    <w:p w14:paraId="6A95ED1B" w14:textId="77777777" w:rsidR="00E971C4" w:rsidRPr="00E947DD" w:rsidRDefault="00E971C4" w:rsidP="00E971C4">
      <w:pPr>
        <w:jc w:val="both"/>
        <w:rPr>
          <w:rFonts w:ascii="Times New Roman" w:hAnsi="Times New Roman"/>
        </w:rPr>
      </w:pPr>
      <w:r w:rsidRPr="00E947DD">
        <w:rPr>
          <w:rFonts w:ascii="Times New Roman" w:hAnsi="Times New Roman"/>
          <w:sz w:val="20"/>
        </w:rPr>
        <w:t>8.</w:t>
      </w:r>
    </w:p>
    <w:p w14:paraId="14B62670" w14:textId="77777777" w:rsidR="00E971C4" w:rsidRPr="00E947DD" w:rsidRDefault="00E971C4" w:rsidP="00E971C4">
      <w:pPr>
        <w:jc w:val="both"/>
        <w:rPr>
          <w:rFonts w:ascii="Times New Roman" w:hAnsi="Times New Roman"/>
        </w:rPr>
      </w:pPr>
      <w:r w:rsidRPr="00E947DD">
        <w:rPr>
          <w:rFonts w:ascii="Times New Roman" w:hAnsi="Times New Roman"/>
          <w:sz w:val="20"/>
        </w:rPr>
        <w:t>Pagėgių savivaldybės taryba, Sprendimas</w:t>
      </w:r>
    </w:p>
    <w:p w14:paraId="2AED534E" w14:textId="77777777" w:rsidR="00E971C4" w:rsidRPr="00E947DD" w:rsidRDefault="00E971C4" w:rsidP="00E971C4">
      <w:pPr>
        <w:jc w:val="both"/>
        <w:rPr>
          <w:rFonts w:ascii="Times New Roman" w:hAnsi="Times New Roman"/>
        </w:rPr>
      </w:pPr>
      <w:r w:rsidRPr="00E947DD">
        <w:rPr>
          <w:rFonts w:ascii="Times New Roman" w:hAnsi="Times New Roman"/>
          <w:sz w:val="20"/>
        </w:rPr>
        <w:t xml:space="preserve">Nr. </w:t>
      </w:r>
      <w:hyperlink r:id="rId43" w:history="1">
        <w:r w:rsidRPr="00E947DD">
          <w:rPr>
            <w:rFonts w:ascii="Times New Roman" w:eastAsia="MS Mincho" w:hAnsi="Times New Roman"/>
            <w:iCs/>
            <w:sz w:val="20"/>
            <w:u w:val="single"/>
          </w:rPr>
          <w:t>T-195</w:t>
        </w:r>
      </w:hyperlink>
      <w:r w:rsidRPr="00E947DD">
        <w:rPr>
          <w:rFonts w:ascii="Times New Roman" w:eastAsia="MS Mincho" w:hAnsi="Times New Roman"/>
          <w:iCs/>
          <w:sz w:val="20"/>
        </w:rPr>
        <w:t>, 2019-12-19, paskelbta TAR 2019-12-20, i. k. 2019-20906</w:t>
      </w:r>
    </w:p>
    <w:p w14:paraId="6DA1AF26" w14:textId="77777777" w:rsidR="00E971C4" w:rsidRPr="00E947DD" w:rsidRDefault="00E971C4" w:rsidP="00E971C4">
      <w:pPr>
        <w:jc w:val="both"/>
        <w:rPr>
          <w:rFonts w:ascii="Times New Roman" w:hAnsi="Times New Roman"/>
        </w:rPr>
      </w:pPr>
      <w:r w:rsidRPr="00E947DD">
        <w:rPr>
          <w:rFonts w:ascii="Times New Roman" w:hAnsi="Times New Roman"/>
          <w:sz w:val="20"/>
        </w:rPr>
        <w:t>Dėl Pagėgių savivaldybės tarybos 2015 m. balandžio 2 d. sprendimo Nr. T-36 „Dėl Viešame aukcione parduodamo Pagėgių savivaldybės nekilnojamojo turto ir kitų nekilnojamųjų daiktų sąrašo patvirtinimo“ pakeitimo</w:t>
      </w:r>
    </w:p>
    <w:p w14:paraId="6EC94082" w14:textId="77777777" w:rsidR="00E971C4" w:rsidRPr="00E947DD" w:rsidRDefault="00E971C4" w:rsidP="00E971C4">
      <w:pPr>
        <w:jc w:val="both"/>
        <w:rPr>
          <w:rFonts w:ascii="Times New Roman" w:hAnsi="Times New Roman"/>
          <w:sz w:val="20"/>
        </w:rPr>
      </w:pPr>
    </w:p>
    <w:p w14:paraId="39BCB73C" w14:textId="77777777" w:rsidR="00E971C4" w:rsidRPr="00E947DD" w:rsidRDefault="00E971C4" w:rsidP="00E971C4">
      <w:pPr>
        <w:jc w:val="both"/>
        <w:rPr>
          <w:rFonts w:ascii="Times New Roman" w:hAnsi="Times New Roman"/>
        </w:rPr>
      </w:pPr>
      <w:r w:rsidRPr="00E947DD">
        <w:rPr>
          <w:rFonts w:ascii="Times New Roman" w:hAnsi="Times New Roman"/>
          <w:sz w:val="20"/>
        </w:rPr>
        <w:t>9.</w:t>
      </w:r>
    </w:p>
    <w:p w14:paraId="17CE43F4" w14:textId="77777777" w:rsidR="00E971C4" w:rsidRPr="00E947DD" w:rsidRDefault="00E971C4" w:rsidP="00E971C4">
      <w:pPr>
        <w:jc w:val="both"/>
        <w:rPr>
          <w:rFonts w:ascii="Times New Roman" w:hAnsi="Times New Roman"/>
        </w:rPr>
      </w:pPr>
      <w:r w:rsidRPr="00E947DD">
        <w:rPr>
          <w:rFonts w:ascii="Times New Roman" w:hAnsi="Times New Roman"/>
          <w:sz w:val="20"/>
        </w:rPr>
        <w:lastRenderedPageBreak/>
        <w:t>Pagėgių savivaldybės taryba, Sprendimas</w:t>
      </w:r>
    </w:p>
    <w:p w14:paraId="5F11A23C" w14:textId="77777777" w:rsidR="00E971C4" w:rsidRPr="00E947DD" w:rsidRDefault="00E971C4" w:rsidP="00E971C4">
      <w:pPr>
        <w:jc w:val="both"/>
        <w:rPr>
          <w:rFonts w:ascii="Times New Roman" w:hAnsi="Times New Roman"/>
        </w:rPr>
      </w:pPr>
      <w:r w:rsidRPr="00E947DD">
        <w:rPr>
          <w:rFonts w:ascii="Times New Roman" w:hAnsi="Times New Roman"/>
          <w:sz w:val="20"/>
        </w:rPr>
        <w:t xml:space="preserve">Nr. </w:t>
      </w:r>
      <w:hyperlink r:id="rId44" w:history="1">
        <w:r w:rsidRPr="00E947DD">
          <w:rPr>
            <w:rFonts w:ascii="Times New Roman" w:eastAsia="MS Mincho" w:hAnsi="Times New Roman"/>
            <w:iCs/>
            <w:sz w:val="20"/>
            <w:u w:val="single"/>
          </w:rPr>
          <w:t>T-85</w:t>
        </w:r>
      </w:hyperlink>
      <w:r w:rsidRPr="00E947DD">
        <w:rPr>
          <w:rFonts w:ascii="Times New Roman" w:eastAsia="MS Mincho" w:hAnsi="Times New Roman"/>
          <w:iCs/>
          <w:sz w:val="20"/>
        </w:rPr>
        <w:t>, 2020-05-28, paskelbta TAR 2020-06-01, i. k. 2020-11750</w:t>
      </w:r>
    </w:p>
    <w:p w14:paraId="4289B349" w14:textId="77777777" w:rsidR="00E971C4" w:rsidRPr="00E947DD" w:rsidRDefault="00E971C4" w:rsidP="00E971C4">
      <w:pPr>
        <w:jc w:val="both"/>
        <w:rPr>
          <w:rFonts w:ascii="Times New Roman" w:hAnsi="Times New Roman"/>
        </w:rPr>
      </w:pPr>
      <w:r w:rsidRPr="00E947DD">
        <w:rPr>
          <w:rFonts w:ascii="Times New Roman" w:hAnsi="Times New Roman"/>
          <w:sz w:val="20"/>
        </w:rPr>
        <w:t>Dėl Pagėgių savivaldybės tarybos 2015 m. balandžio 2 d. sprendimo Nr. T-36 "Dėl viešame aukcione parduodamo Pagėgių savivaldybės nekilnojamojo turto ir kitų nekilnojamųjų daiktų sąrašo patvirtinimo" pakeitimo</w:t>
      </w:r>
    </w:p>
    <w:p w14:paraId="37AFC90B" w14:textId="77777777" w:rsidR="00E971C4" w:rsidRPr="00E947DD" w:rsidRDefault="00E971C4" w:rsidP="00E971C4">
      <w:pPr>
        <w:jc w:val="both"/>
        <w:rPr>
          <w:rFonts w:ascii="Times New Roman" w:hAnsi="Times New Roman"/>
          <w:sz w:val="20"/>
        </w:rPr>
      </w:pPr>
    </w:p>
    <w:p w14:paraId="6DC07672" w14:textId="77777777" w:rsidR="00E971C4" w:rsidRPr="00E947DD" w:rsidRDefault="00E971C4" w:rsidP="00E971C4">
      <w:pPr>
        <w:jc w:val="both"/>
        <w:rPr>
          <w:rFonts w:ascii="Times New Roman" w:hAnsi="Times New Roman"/>
        </w:rPr>
      </w:pPr>
      <w:r w:rsidRPr="00E947DD">
        <w:rPr>
          <w:rFonts w:ascii="Times New Roman" w:hAnsi="Times New Roman"/>
          <w:sz w:val="20"/>
        </w:rPr>
        <w:t>10.</w:t>
      </w:r>
    </w:p>
    <w:p w14:paraId="0B8CF040" w14:textId="77777777" w:rsidR="00E971C4" w:rsidRPr="00E947DD" w:rsidRDefault="00E971C4" w:rsidP="00E971C4">
      <w:pPr>
        <w:jc w:val="both"/>
        <w:rPr>
          <w:rFonts w:ascii="Times New Roman" w:hAnsi="Times New Roman"/>
        </w:rPr>
      </w:pPr>
      <w:r w:rsidRPr="00E947DD">
        <w:rPr>
          <w:rFonts w:ascii="Times New Roman" w:hAnsi="Times New Roman"/>
          <w:sz w:val="20"/>
        </w:rPr>
        <w:t>Pagėgių savivaldybės taryba, Sprendimas</w:t>
      </w:r>
    </w:p>
    <w:p w14:paraId="38E96C0A" w14:textId="77777777" w:rsidR="00E971C4" w:rsidRPr="00E947DD" w:rsidRDefault="00E971C4" w:rsidP="00E971C4">
      <w:pPr>
        <w:jc w:val="both"/>
        <w:rPr>
          <w:rFonts w:ascii="Times New Roman" w:hAnsi="Times New Roman"/>
        </w:rPr>
      </w:pPr>
      <w:r w:rsidRPr="00E947DD">
        <w:rPr>
          <w:rFonts w:ascii="Times New Roman" w:hAnsi="Times New Roman"/>
          <w:sz w:val="20"/>
        </w:rPr>
        <w:t xml:space="preserve">Nr. </w:t>
      </w:r>
      <w:hyperlink r:id="rId45" w:history="1">
        <w:r w:rsidRPr="00E947DD">
          <w:rPr>
            <w:rFonts w:ascii="Times New Roman" w:eastAsia="MS Mincho" w:hAnsi="Times New Roman"/>
            <w:iCs/>
            <w:sz w:val="20"/>
            <w:u w:val="single"/>
          </w:rPr>
          <w:t>T-121</w:t>
        </w:r>
      </w:hyperlink>
      <w:r w:rsidRPr="00E947DD">
        <w:rPr>
          <w:rFonts w:ascii="Times New Roman" w:eastAsia="MS Mincho" w:hAnsi="Times New Roman"/>
          <w:iCs/>
          <w:sz w:val="20"/>
        </w:rPr>
        <w:t>, 2020-07-16, paskelbta TAR 2020-07-17, i. k. 2020-15992</w:t>
      </w:r>
    </w:p>
    <w:p w14:paraId="6DE29C96" w14:textId="77777777" w:rsidR="00E971C4" w:rsidRPr="00E947DD" w:rsidRDefault="00E971C4" w:rsidP="00E971C4">
      <w:pPr>
        <w:jc w:val="both"/>
        <w:rPr>
          <w:rFonts w:ascii="Times New Roman" w:hAnsi="Times New Roman"/>
        </w:rPr>
      </w:pPr>
      <w:r w:rsidRPr="00E947DD">
        <w:rPr>
          <w:rFonts w:ascii="Times New Roman" w:hAnsi="Times New Roman"/>
          <w:sz w:val="20"/>
        </w:rPr>
        <w:t>Dėl Pagėgių savivaldybės tarybos 2015 m. balandžio 2 d. sprendimo Nr. T-36 „Dėl Viešame aukcione parduodamo Pagėgių savivaldybės nekilnojamojo turto ir kitų nekilnojamųjų daiktų sąrašo“ pakeitimo</w:t>
      </w:r>
    </w:p>
    <w:p w14:paraId="299E2858" w14:textId="77777777" w:rsidR="00E971C4" w:rsidRPr="00E947DD" w:rsidRDefault="00E971C4" w:rsidP="00E971C4">
      <w:pPr>
        <w:jc w:val="both"/>
        <w:rPr>
          <w:rFonts w:ascii="Times New Roman" w:hAnsi="Times New Roman"/>
          <w:sz w:val="20"/>
        </w:rPr>
      </w:pPr>
    </w:p>
    <w:p w14:paraId="337E8991" w14:textId="77777777" w:rsidR="00E971C4" w:rsidRPr="00E947DD" w:rsidRDefault="00E971C4" w:rsidP="00E971C4">
      <w:pPr>
        <w:jc w:val="both"/>
        <w:rPr>
          <w:rFonts w:ascii="Times New Roman" w:hAnsi="Times New Roman"/>
        </w:rPr>
      </w:pPr>
      <w:r w:rsidRPr="00E947DD">
        <w:rPr>
          <w:rFonts w:ascii="Times New Roman" w:hAnsi="Times New Roman"/>
          <w:sz w:val="20"/>
        </w:rPr>
        <w:t>11.</w:t>
      </w:r>
    </w:p>
    <w:p w14:paraId="1870521A" w14:textId="77777777" w:rsidR="00E971C4" w:rsidRPr="00E947DD" w:rsidRDefault="00E971C4" w:rsidP="00E971C4">
      <w:pPr>
        <w:jc w:val="both"/>
        <w:rPr>
          <w:rFonts w:ascii="Times New Roman" w:hAnsi="Times New Roman"/>
        </w:rPr>
      </w:pPr>
      <w:r w:rsidRPr="00E947DD">
        <w:rPr>
          <w:rFonts w:ascii="Times New Roman" w:hAnsi="Times New Roman"/>
          <w:sz w:val="20"/>
        </w:rPr>
        <w:t>Pagėgių savivaldybės taryba, Sprendimas</w:t>
      </w:r>
    </w:p>
    <w:p w14:paraId="280A5B6E" w14:textId="77777777" w:rsidR="00E971C4" w:rsidRPr="00E947DD" w:rsidRDefault="00E971C4" w:rsidP="00E971C4">
      <w:pPr>
        <w:jc w:val="both"/>
        <w:rPr>
          <w:rFonts w:ascii="Times New Roman" w:hAnsi="Times New Roman"/>
        </w:rPr>
      </w:pPr>
      <w:r w:rsidRPr="00E947DD">
        <w:rPr>
          <w:rFonts w:ascii="Times New Roman" w:hAnsi="Times New Roman"/>
          <w:sz w:val="20"/>
        </w:rPr>
        <w:t xml:space="preserve">Nr. </w:t>
      </w:r>
      <w:hyperlink r:id="rId46" w:history="1">
        <w:r w:rsidRPr="00E947DD">
          <w:rPr>
            <w:rFonts w:ascii="Times New Roman" w:eastAsia="MS Mincho" w:hAnsi="Times New Roman"/>
            <w:iCs/>
            <w:sz w:val="20"/>
            <w:u w:val="single"/>
          </w:rPr>
          <w:t>T-254</w:t>
        </w:r>
      </w:hyperlink>
      <w:r w:rsidRPr="00E947DD">
        <w:rPr>
          <w:rFonts w:ascii="Times New Roman" w:eastAsia="MS Mincho" w:hAnsi="Times New Roman"/>
          <w:iCs/>
          <w:sz w:val="20"/>
        </w:rPr>
        <w:t>, 2020-12-21, paskelbta TAR 2020-12-22, i. k. 2020-28119</w:t>
      </w:r>
    </w:p>
    <w:p w14:paraId="30625657" w14:textId="77777777" w:rsidR="00E971C4" w:rsidRPr="00E947DD" w:rsidRDefault="00E971C4" w:rsidP="00E971C4">
      <w:pPr>
        <w:jc w:val="both"/>
        <w:rPr>
          <w:rFonts w:ascii="Times New Roman" w:hAnsi="Times New Roman"/>
        </w:rPr>
      </w:pPr>
      <w:r w:rsidRPr="00E947DD">
        <w:rPr>
          <w:rFonts w:ascii="Times New Roman" w:hAnsi="Times New Roman"/>
          <w:sz w:val="20"/>
        </w:rPr>
        <w:t>Dėl Pagėgių savivaldybės tarybos 2015 m. balandžio 2 d. sprendimo Nr. T-36 „Dėl viešame aukcione parduodamo Pagėgių savivaldybės nekilnojamojo turto ir kitų nekilnojamųjų daiktų sąrašo“ pakeitimo</w:t>
      </w:r>
    </w:p>
    <w:p w14:paraId="4797171B" w14:textId="77777777" w:rsidR="00E971C4" w:rsidRPr="00E947DD" w:rsidRDefault="00E971C4" w:rsidP="00E971C4">
      <w:pPr>
        <w:jc w:val="both"/>
        <w:rPr>
          <w:rFonts w:ascii="Times New Roman" w:hAnsi="Times New Roman"/>
          <w:sz w:val="20"/>
        </w:rPr>
      </w:pPr>
    </w:p>
    <w:p w14:paraId="0A5E35F0" w14:textId="77777777" w:rsidR="00E971C4" w:rsidRPr="00E947DD" w:rsidRDefault="00E971C4" w:rsidP="00E971C4">
      <w:pPr>
        <w:jc w:val="both"/>
        <w:rPr>
          <w:rFonts w:ascii="Times New Roman" w:hAnsi="Times New Roman"/>
        </w:rPr>
      </w:pPr>
      <w:r w:rsidRPr="00E947DD">
        <w:rPr>
          <w:rFonts w:ascii="Times New Roman" w:hAnsi="Times New Roman"/>
          <w:sz w:val="20"/>
        </w:rPr>
        <w:t>12.</w:t>
      </w:r>
    </w:p>
    <w:p w14:paraId="5B47E478" w14:textId="77777777" w:rsidR="00E971C4" w:rsidRPr="00E947DD" w:rsidRDefault="00E971C4" w:rsidP="00E971C4">
      <w:pPr>
        <w:jc w:val="both"/>
        <w:rPr>
          <w:rFonts w:ascii="Times New Roman" w:hAnsi="Times New Roman"/>
        </w:rPr>
      </w:pPr>
      <w:r w:rsidRPr="00E947DD">
        <w:rPr>
          <w:rFonts w:ascii="Times New Roman" w:hAnsi="Times New Roman"/>
          <w:sz w:val="20"/>
        </w:rPr>
        <w:t>Pagėgių savivaldybės taryba, Sprendimas</w:t>
      </w:r>
    </w:p>
    <w:p w14:paraId="7014B6D8" w14:textId="77777777" w:rsidR="00E971C4" w:rsidRPr="00E947DD" w:rsidRDefault="00E971C4" w:rsidP="00E971C4">
      <w:pPr>
        <w:jc w:val="both"/>
        <w:rPr>
          <w:rFonts w:ascii="Times New Roman" w:hAnsi="Times New Roman"/>
        </w:rPr>
      </w:pPr>
      <w:r w:rsidRPr="00E947DD">
        <w:rPr>
          <w:rFonts w:ascii="Times New Roman" w:hAnsi="Times New Roman"/>
          <w:sz w:val="20"/>
        </w:rPr>
        <w:t xml:space="preserve">Nr. </w:t>
      </w:r>
      <w:hyperlink r:id="rId47" w:history="1">
        <w:r w:rsidRPr="00E947DD">
          <w:rPr>
            <w:rFonts w:ascii="Times New Roman" w:eastAsia="MS Mincho" w:hAnsi="Times New Roman"/>
            <w:iCs/>
            <w:sz w:val="20"/>
            <w:u w:val="single"/>
          </w:rPr>
          <w:t>T-7</w:t>
        </w:r>
      </w:hyperlink>
      <w:r w:rsidRPr="00E947DD">
        <w:rPr>
          <w:rFonts w:ascii="Times New Roman" w:eastAsia="MS Mincho" w:hAnsi="Times New Roman"/>
          <w:iCs/>
          <w:sz w:val="20"/>
        </w:rPr>
        <w:t>, 2021-01-28, paskelbta TAR 2021-02-02, i. k. 2021-01986</w:t>
      </w:r>
    </w:p>
    <w:p w14:paraId="65B761D8" w14:textId="77777777" w:rsidR="00E971C4" w:rsidRPr="00E947DD" w:rsidRDefault="00E971C4" w:rsidP="00E971C4">
      <w:pPr>
        <w:jc w:val="both"/>
        <w:rPr>
          <w:rFonts w:ascii="Times New Roman" w:hAnsi="Times New Roman"/>
        </w:rPr>
      </w:pPr>
      <w:r w:rsidRPr="00E947DD">
        <w:rPr>
          <w:rFonts w:ascii="Times New Roman" w:hAnsi="Times New Roman"/>
          <w:sz w:val="20"/>
        </w:rPr>
        <w:t>Dėl Pagėgių savivaldybės tarybos 2015 m. balandžio 2 d. sprendimo Nr. T-36 „Dėl Viešame aukcione parduodamo Pagėgių savivaldybės nekilnojamojo turto ir kitų nekilnojamųjų daiktų sąrašo patvirtinimo“ pakeitimo</w:t>
      </w:r>
    </w:p>
    <w:p w14:paraId="47319288" w14:textId="77777777" w:rsidR="00E971C4" w:rsidRPr="00E947DD" w:rsidRDefault="00E971C4" w:rsidP="00E971C4">
      <w:pPr>
        <w:jc w:val="both"/>
        <w:rPr>
          <w:rFonts w:ascii="Times New Roman" w:hAnsi="Times New Roman"/>
          <w:sz w:val="20"/>
        </w:rPr>
      </w:pPr>
    </w:p>
    <w:p w14:paraId="53CF36EF" w14:textId="77777777" w:rsidR="00E971C4" w:rsidRPr="00E947DD" w:rsidRDefault="00E971C4" w:rsidP="00E971C4">
      <w:pPr>
        <w:jc w:val="both"/>
        <w:rPr>
          <w:rFonts w:ascii="Times New Roman" w:hAnsi="Times New Roman"/>
        </w:rPr>
      </w:pPr>
      <w:r w:rsidRPr="00E947DD">
        <w:rPr>
          <w:rFonts w:ascii="Times New Roman" w:hAnsi="Times New Roman"/>
          <w:sz w:val="20"/>
        </w:rPr>
        <w:t>13.</w:t>
      </w:r>
    </w:p>
    <w:p w14:paraId="4F7B4C42" w14:textId="77777777" w:rsidR="00E971C4" w:rsidRPr="00E947DD" w:rsidRDefault="00E971C4" w:rsidP="00E971C4">
      <w:pPr>
        <w:jc w:val="both"/>
        <w:rPr>
          <w:rFonts w:ascii="Times New Roman" w:hAnsi="Times New Roman"/>
        </w:rPr>
      </w:pPr>
      <w:r w:rsidRPr="00E947DD">
        <w:rPr>
          <w:rFonts w:ascii="Times New Roman" w:hAnsi="Times New Roman"/>
          <w:sz w:val="20"/>
        </w:rPr>
        <w:t>Pagėgių savivaldybės taryba, Sprendimas</w:t>
      </w:r>
    </w:p>
    <w:p w14:paraId="48296D39" w14:textId="77777777" w:rsidR="00E971C4" w:rsidRPr="00E947DD" w:rsidRDefault="00E971C4" w:rsidP="00E971C4">
      <w:pPr>
        <w:jc w:val="both"/>
        <w:rPr>
          <w:rFonts w:ascii="Times New Roman" w:hAnsi="Times New Roman"/>
        </w:rPr>
      </w:pPr>
      <w:r w:rsidRPr="00E947DD">
        <w:rPr>
          <w:rFonts w:ascii="Times New Roman" w:hAnsi="Times New Roman"/>
          <w:sz w:val="20"/>
        </w:rPr>
        <w:t xml:space="preserve">Nr. </w:t>
      </w:r>
      <w:hyperlink r:id="rId48" w:history="1">
        <w:r w:rsidRPr="00E947DD">
          <w:rPr>
            <w:rFonts w:ascii="Times New Roman" w:eastAsia="MS Mincho" w:hAnsi="Times New Roman"/>
            <w:iCs/>
            <w:sz w:val="20"/>
            <w:u w:val="single"/>
          </w:rPr>
          <w:t>T-115</w:t>
        </w:r>
      </w:hyperlink>
      <w:r w:rsidRPr="00E947DD">
        <w:rPr>
          <w:rFonts w:ascii="Times New Roman" w:eastAsia="MS Mincho" w:hAnsi="Times New Roman"/>
          <w:iCs/>
          <w:sz w:val="20"/>
        </w:rPr>
        <w:t>, 2021-05-27, paskelbta TAR 2021-05-31, i. k. 2021-12092</w:t>
      </w:r>
    </w:p>
    <w:p w14:paraId="784FF719" w14:textId="77777777" w:rsidR="00E971C4" w:rsidRPr="00E947DD" w:rsidRDefault="00E971C4" w:rsidP="00E971C4">
      <w:pPr>
        <w:jc w:val="both"/>
        <w:rPr>
          <w:rFonts w:ascii="Times New Roman" w:hAnsi="Times New Roman"/>
        </w:rPr>
      </w:pPr>
      <w:r w:rsidRPr="00E947DD">
        <w:rPr>
          <w:rFonts w:ascii="Times New Roman" w:hAnsi="Times New Roman"/>
          <w:sz w:val="20"/>
        </w:rPr>
        <w:t>Dėl Pagėgių savivaldybės tarybos 2015 m. balandžio 2 d. sprendimo Nr. T-36 „Dėl viešame aukcione parduodamo Pagėgių savivaldybės nekilnojamojo turto ir kitų nekilnojamųjų daiktų sąrašo“ pakeitimo</w:t>
      </w:r>
    </w:p>
    <w:p w14:paraId="2EC780A8" w14:textId="77777777" w:rsidR="00E971C4" w:rsidRPr="00E947DD" w:rsidRDefault="00E971C4" w:rsidP="00E971C4">
      <w:pPr>
        <w:jc w:val="both"/>
        <w:rPr>
          <w:rFonts w:ascii="Times New Roman" w:hAnsi="Times New Roman"/>
          <w:sz w:val="20"/>
        </w:rPr>
      </w:pPr>
    </w:p>
    <w:p w14:paraId="369F6933" w14:textId="77777777" w:rsidR="00E971C4" w:rsidRPr="00E947DD" w:rsidRDefault="00E971C4" w:rsidP="00E971C4">
      <w:pPr>
        <w:jc w:val="both"/>
        <w:rPr>
          <w:rFonts w:ascii="Times New Roman" w:hAnsi="Times New Roman"/>
        </w:rPr>
      </w:pPr>
      <w:r w:rsidRPr="00E947DD">
        <w:rPr>
          <w:rFonts w:ascii="Times New Roman" w:hAnsi="Times New Roman"/>
          <w:sz w:val="20"/>
        </w:rPr>
        <w:t>14.</w:t>
      </w:r>
    </w:p>
    <w:p w14:paraId="1C939DE6" w14:textId="77777777" w:rsidR="00E971C4" w:rsidRPr="00E947DD" w:rsidRDefault="00E971C4" w:rsidP="00E971C4">
      <w:pPr>
        <w:jc w:val="both"/>
        <w:rPr>
          <w:rFonts w:ascii="Times New Roman" w:hAnsi="Times New Roman"/>
        </w:rPr>
      </w:pPr>
      <w:r w:rsidRPr="00E947DD">
        <w:rPr>
          <w:rFonts w:ascii="Times New Roman" w:hAnsi="Times New Roman"/>
          <w:sz w:val="20"/>
        </w:rPr>
        <w:t>Pagėgių savivaldybės taryba, Sprendimas</w:t>
      </w:r>
    </w:p>
    <w:p w14:paraId="661D4842" w14:textId="77777777" w:rsidR="00E971C4" w:rsidRPr="00E947DD" w:rsidRDefault="00E971C4" w:rsidP="00E971C4">
      <w:pPr>
        <w:jc w:val="both"/>
        <w:rPr>
          <w:rFonts w:ascii="Times New Roman" w:hAnsi="Times New Roman"/>
        </w:rPr>
      </w:pPr>
      <w:r w:rsidRPr="00E947DD">
        <w:rPr>
          <w:rFonts w:ascii="Times New Roman" w:hAnsi="Times New Roman"/>
          <w:sz w:val="20"/>
        </w:rPr>
        <w:t xml:space="preserve">Nr. </w:t>
      </w:r>
      <w:hyperlink r:id="rId49" w:history="1">
        <w:r w:rsidRPr="00E947DD">
          <w:rPr>
            <w:rFonts w:ascii="Times New Roman" w:eastAsia="MS Mincho" w:hAnsi="Times New Roman"/>
            <w:iCs/>
            <w:sz w:val="20"/>
            <w:u w:val="single"/>
          </w:rPr>
          <w:t>T-216</w:t>
        </w:r>
      </w:hyperlink>
      <w:r w:rsidRPr="00E947DD">
        <w:rPr>
          <w:rFonts w:ascii="Times New Roman" w:eastAsia="MS Mincho" w:hAnsi="Times New Roman"/>
          <w:iCs/>
          <w:sz w:val="20"/>
        </w:rPr>
        <w:t>, 2021-12-22, paskelbta TAR 2021-12-22, i. k. 2021-26617</w:t>
      </w:r>
    </w:p>
    <w:p w14:paraId="0C6A05AA" w14:textId="77777777" w:rsidR="00E971C4" w:rsidRPr="00E947DD" w:rsidRDefault="00E971C4" w:rsidP="00E971C4">
      <w:pPr>
        <w:jc w:val="both"/>
        <w:rPr>
          <w:rFonts w:ascii="Times New Roman" w:hAnsi="Times New Roman"/>
        </w:rPr>
      </w:pPr>
      <w:r w:rsidRPr="00E947DD">
        <w:rPr>
          <w:rFonts w:ascii="Times New Roman" w:hAnsi="Times New Roman"/>
          <w:sz w:val="20"/>
        </w:rPr>
        <w:t>Dėl Pagėgių savivaldybės tarybos 2015 m. balandžio 2 d. sprendimo Nr. T-36 „Dėl viešame aukcione parduodamo Pagėgių savivaldybės nekilnojamojo turto ir kitų nekilnojamųjų daiktų sąrašo“ pakeitimo</w:t>
      </w:r>
    </w:p>
    <w:p w14:paraId="5A67FDA2" w14:textId="77777777" w:rsidR="00E971C4" w:rsidRPr="00E947DD" w:rsidRDefault="00E971C4" w:rsidP="00E971C4">
      <w:pPr>
        <w:jc w:val="both"/>
        <w:rPr>
          <w:rFonts w:ascii="Times New Roman" w:hAnsi="Times New Roman"/>
          <w:sz w:val="20"/>
        </w:rPr>
      </w:pPr>
    </w:p>
    <w:p w14:paraId="627A1680" w14:textId="77777777" w:rsidR="00E971C4" w:rsidRPr="00E947DD" w:rsidRDefault="00E971C4" w:rsidP="00E971C4">
      <w:pPr>
        <w:widowControl w:val="0"/>
        <w:rPr>
          <w:rFonts w:ascii="Times New Roman" w:hAnsi="Times New Roman"/>
          <w:snapToGrid w:val="0"/>
        </w:rPr>
      </w:pPr>
    </w:p>
    <w:p w14:paraId="00BE26DD" w14:textId="77777777" w:rsidR="00E971C4" w:rsidRPr="00E947DD" w:rsidRDefault="00E971C4" w:rsidP="00E971C4">
      <w:pPr>
        <w:spacing w:line="360" w:lineRule="auto"/>
        <w:jc w:val="both"/>
        <w:rPr>
          <w:rFonts w:ascii="Times New Roman" w:hAnsi="Times New Roman"/>
        </w:rPr>
      </w:pPr>
    </w:p>
    <w:p w14:paraId="09360D7E" w14:textId="5EE6FA2B" w:rsidR="00923214" w:rsidRDefault="00923214" w:rsidP="00204098">
      <w:pPr>
        <w:spacing w:line="360" w:lineRule="auto"/>
        <w:jc w:val="both"/>
      </w:pPr>
      <w:r w:rsidRPr="002A0332">
        <w:rPr>
          <w:rFonts w:ascii="Times New Roman" w:hAnsi="Times New Roman"/>
          <w:b/>
          <w:bCs/>
          <w:i/>
          <w:iCs/>
          <w:sz w:val="24"/>
          <w:szCs w:val="24"/>
        </w:rPr>
        <w:t xml:space="preserve"> </w:t>
      </w:r>
    </w:p>
    <w:sectPr w:rsidR="00923214" w:rsidSect="00287BE5">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207CC"/>
    <w:rsid w:val="0001201A"/>
    <w:rsid w:val="000A4826"/>
    <w:rsid w:val="000E4A94"/>
    <w:rsid w:val="00104C20"/>
    <w:rsid w:val="0011554D"/>
    <w:rsid w:val="001D732B"/>
    <w:rsid w:val="001E3436"/>
    <w:rsid w:val="00204098"/>
    <w:rsid w:val="00240EF4"/>
    <w:rsid w:val="00261CF4"/>
    <w:rsid w:val="00287BE5"/>
    <w:rsid w:val="002A0332"/>
    <w:rsid w:val="002F7E7F"/>
    <w:rsid w:val="0035451D"/>
    <w:rsid w:val="00356A95"/>
    <w:rsid w:val="003C4E49"/>
    <w:rsid w:val="004D6B11"/>
    <w:rsid w:val="00585D22"/>
    <w:rsid w:val="00593838"/>
    <w:rsid w:val="005D0F46"/>
    <w:rsid w:val="00602ED9"/>
    <w:rsid w:val="006207CC"/>
    <w:rsid w:val="00621A4D"/>
    <w:rsid w:val="00681A7C"/>
    <w:rsid w:val="00692CE3"/>
    <w:rsid w:val="006B531A"/>
    <w:rsid w:val="006C65A3"/>
    <w:rsid w:val="006E1673"/>
    <w:rsid w:val="006E6BFF"/>
    <w:rsid w:val="00707032"/>
    <w:rsid w:val="007114D1"/>
    <w:rsid w:val="0071548D"/>
    <w:rsid w:val="00766F05"/>
    <w:rsid w:val="007F1BB0"/>
    <w:rsid w:val="00890CB4"/>
    <w:rsid w:val="00891B77"/>
    <w:rsid w:val="00923214"/>
    <w:rsid w:val="00961839"/>
    <w:rsid w:val="00A11132"/>
    <w:rsid w:val="00A536D8"/>
    <w:rsid w:val="00AF229A"/>
    <w:rsid w:val="00B42A95"/>
    <w:rsid w:val="00B805AA"/>
    <w:rsid w:val="00BF1B4B"/>
    <w:rsid w:val="00C040DD"/>
    <w:rsid w:val="00C414B9"/>
    <w:rsid w:val="00CD478A"/>
    <w:rsid w:val="00CD6912"/>
    <w:rsid w:val="00CE55B3"/>
    <w:rsid w:val="00CE5755"/>
    <w:rsid w:val="00D40FB0"/>
    <w:rsid w:val="00D508F8"/>
    <w:rsid w:val="00DC4713"/>
    <w:rsid w:val="00E46E09"/>
    <w:rsid w:val="00E971C4"/>
    <w:rsid w:val="00FC35A2"/>
    <w:rsid w:val="00FF51F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BD694B"/>
  <w15:docId w15:val="{14CC5CD8-F297-4ABA-9B43-1EA677EBA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E46E09"/>
    <w:pPr>
      <w:spacing w:after="200" w:line="276" w:lineRule="auto"/>
    </w:pPr>
    <w:rPr>
      <w:sz w:val="22"/>
      <w:szCs w:val="22"/>
    </w:rPr>
  </w:style>
  <w:style w:type="paragraph" w:styleId="Antrat2">
    <w:name w:val="heading 2"/>
    <w:basedOn w:val="prastasis"/>
    <w:next w:val="prastasis"/>
    <w:link w:val="Antrat2Diagrama"/>
    <w:uiPriority w:val="99"/>
    <w:qFormat/>
    <w:rsid w:val="006207CC"/>
    <w:pPr>
      <w:keepNext/>
      <w:overflowPunct w:val="0"/>
      <w:autoSpaceDE w:val="0"/>
      <w:autoSpaceDN w:val="0"/>
      <w:adjustRightInd w:val="0"/>
      <w:spacing w:before="120" w:after="0" w:line="240" w:lineRule="auto"/>
      <w:jc w:val="center"/>
      <w:textAlignment w:val="baseline"/>
      <w:outlineLvl w:val="1"/>
    </w:pPr>
    <w:rPr>
      <w:rFonts w:ascii="Times New Roman" w:hAnsi="Times New Roman"/>
      <w:b/>
      <w:bCs/>
      <w:caps/>
      <w:color w:val="000000"/>
      <w:sz w:val="24"/>
      <w:szCs w:val="20"/>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6207CC"/>
    <w:rPr>
      <w:rFonts w:ascii="Times New Roman" w:hAnsi="Times New Roman" w:cs="Times New Roman"/>
      <w:b/>
      <w:bCs/>
      <w:caps/>
      <w:color w:val="000000"/>
      <w:sz w:val="20"/>
      <w:szCs w:val="20"/>
      <w:lang w:eastAsia="en-US"/>
    </w:rPr>
  </w:style>
  <w:style w:type="paragraph" w:styleId="Debesliotekstas">
    <w:name w:val="Balloon Text"/>
    <w:basedOn w:val="prastasis"/>
    <w:link w:val="DebesliotekstasDiagrama"/>
    <w:uiPriority w:val="99"/>
    <w:semiHidden/>
    <w:rsid w:val="006207CC"/>
    <w:pPr>
      <w:spacing w:after="0" w:line="240" w:lineRule="auto"/>
    </w:pPr>
    <w:rPr>
      <w:rFonts w:ascii="Tahoma" w:hAnsi="Tahoma" w:cs="Tahoma"/>
      <w:sz w:val="16"/>
      <w:szCs w:val="16"/>
    </w:rPr>
  </w:style>
  <w:style w:type="character" w:customStyle="1" w:styleId="DebesliotekstasDiagrama">
    <w:name w:val="Debesėlio tekstas Diagrama"/>
    <w:link w:val="Debesliotekstas"/>
    <w:uiPriority w:val="99"/>
    <w:semiHidden/>
    <w:locked/>
    <w:rsid w:val="006207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tar.lt/portal/legalAct.html?documentId=2d480900d94311e583a295d9366c7ab3" TargetMode="External"/><Relationship Id="rId18" Type="http://schemas.openxmlformats.org/officeDocument/2006/relationships/hyperlink" Target="https://www.e-tar.lt/portal/legalAct.html?documentId=604e75e0fa5f11e5a52397090a2fa158" TargetMode="External"/><Relationship Id="rId26" Type="http://schemas.openxmlformats.org/officeDocument/2006/relationships/hyperlink" Target="https://www.e-tar.lt/portal/legalAct.html?documentId=336672d08f0511e7a3c4a5eb10f04386" TargetMode="External"/><Relationship Id="rId39" Type="http://schemas.openxmlformats.org/officeDocument/2006/relationships/hyperlink" Target="https://www.e-tar.lt/portal/legalAct.html?documentId=f60670b05d5511e79198ffdb108a3753" TargetMode="External"/><Relationship Id="rId21" Type="http://schemas.openxmlformats.org/officeDocument/2006/relationships/hyperlink" Target="https://www.e-tar.lt/portal/legalAct.html?documentId=edd2536013b211e79800e8266c1e5d1b" TargetMode="External"/><Relationship Id="rId34" Type="http://schemas.openxmlformats.org/officeDocument/2006/relationships/hyperlink" Target="https://www.e-tar.lt/portal/legalAct.html?documentId=6ea0ce10c1d111eba2bad9a0748ee64d" TargetMode="External"/><Relationship Id="rId42" Type="http://schemas.openxmlformats.org/officeDocument/2006/relationships/hyperlink" Target="https://www.e-tar.lt/portal/legalAct.html?documentId=b5369750855c11e993ffd4361ddf8976" TargetMode="External"/><Relationship Id="rId47" Type="http://schemas.openxmlformats.org/officeDocument/2006/relationships/hyperlink" Target="https://www.e-tar.lt/portal/legalAct.html?documentId=1cb20ed0653711eb9dc7b575f08e8bea" TargetMode="External"/><Relationship Id="rId50" Type="http://schemas.openxmlformats.org/officeDocument/2006/relationships/fontTable" Target="fontTable.xml"/><Relationship Id="rId7" Type="http://schemas.openxmlformats.org/officeDocument/2006/relationships/hyperlink" Target="https://www.e-tar.lt/portal/legalAct.html?documentId=2d480900d94311e583a295d9366c7ab3" TargetMode="External"/><Relationship Id="rId2" Type="http://schemas.openxmlformats.org/officeDocument/2006/relationships/settings" Target="settings.xml"/><Relationship Id="rId16" Type="http://schemas.openxmlformats.org/officeDocument/2006/relationships/hyperlink" Target="https://www.e-tar.lt/portal/legalAct.html?documentId=2d480900d94311e583a295d9366c7ab3" TargetMode="External"/><Relationship Id="rId29" Type="http://schemas.openxmlformats.org/officeDocument/2006/relationships/hyperlink" Target="https://www.e-tar.lt/portal/legalAct.html?documentId=aa853fc0c81111ea997c9ee767e856b4" TargetMode="External"/><Relationship Id="rId11" Type="http://schemas.openxmlformats.org/officeDocument/2006/relationships/hyperlink" Target="https://www.e-tar.lt/portal/legalAct.html?documentId=2d480900d94311e583a295d9366c7ab3" TargetMode="External"/><Relationship Id="rId24" Type="http://schemas.openxmlformats.org/officeDocument/2006/relationships/hyperlink" Target="https://www.e-tar.lt/portal/legalAct.html?documentId=f60670b05d5511e79198ffdb108a3753" TargetMode="External"/><Relationship Id="rId32" Type="http://schemas.openxmlformats.org/officeDocument/2006/relationships/hyperlink" Target="https://www.e-tar.lt/portal/legalAct.html?documentId=aa718060443611eb8d9fe110e148c770" TargetMode="External"/><Relationship Id="rId37" Type="http://schemas.openxmlformats.org/officeDocument/2006/relationships/hyperlink" Target="https://www.e-tar.lt/portal/legalAct.html?documentId=604e75e0fa5f11e5a52397090a2fa158" TargetMode="External"/><Relationship Id="rId40" Type="http://schemas.openxmlformats.org/officeDocument/2006/relationships/hyperlink" Target="https://www.e-tar.lt/portal/legalAct.html?documentId=336672d08f0511e7a3c4a5eb10f04386" TargetMode="External"/><Relationship Id="rId45" Type="http://schemas.openxmlformats.org/officeDocument/2006/relationships/hyperlink" Target="https://www.e-tar.lt/portal/legalAct.html?documentId=aa853fc0c81111ea997c9ee767e856b4" TargetMode="External"/><Relationship Id="rId5" Type="http://schemas.openxmlformats.org/officeDocument/2006/relationships/image" Target="media/image2.wmf"/><Relationship Id="rId15" Type="http://schemas.openxmlformats.org/officeDocument/2006/relationships/hyperlink" Target="https://www.e-tar.lt/portal/legalAct.html?documentId=2d480900d94311e583a295d9366c7ab3" TargetMode="External"/><Relationship Id="rId23" Type="http://schemas.openxmlformats.org/officeDocument/2006/relationships/hyperlink" Target="https://www.e-tar.lt/portal/legalAct.html?documentId=f60670b05d5511e79198ffdb108a3753" TargetMode="External"/><Relationship Id="rId28" Type="http://schemas.openxmlformats.org/officeDocument/2006/relationships/hyperlink" Target="https://www.e-tar.lt/portal/legalAct.html?documentId=d1bbe010230911eabe008ea93139d588" TargetMode="External"/><Relationship Id="rId36" Type="http://schemas.openxmlformats.org/officeDocument/2006/relationships/hyperlink" Target="https://www.e-tar.lt/portal/legalAct.html?documentId=2d480900d94311e583a295d9366c7ab3" TargetMode="External"/><Relationship Id="rId49" Type="http://schemas.openxmlformats.org/officeDocument/2006/relationships/hyperlink" Target="https://www.e-tar.lt/portal/legalAct.html?documentId=661951a0633311eca9ac839120d251c4" TargetMode="External"/><Relationship Id="rId10" Type="http://schemas.openxmlformats.org/officeDocument/2006/relationships/hyperlink" Target="https://www.e-tar.lt/portal/legalAct.html?documentId=2d480900d94311e583a295d9366c7ab3" TargetMode="External"/><Relationship Id="rId19" Type="http://schemas.openxmlformats.org/officeDocument/2006/relationships/hyperlink" Target="https://www.e-tar.lt/portal/legalAct.html?documentId=edd2536013b211e79800e8266c1e5d1b" TargetMode="External"/><Relationship Id="rId31" Type="http://schemas.openxmlformats.org/officeDocument/2006/relationships/hyperlink" Target="https://www.e-tar.lt/portal/legalAct.html?documentId=1cb20ed0653711eb9dc7b575f08e8bea" TargetMode="External"/><Relationship Id="rId44" Type="http://schemas.openxmlformats.org/officeDocument/2006/relationships/hyperlink" Target="https://www.e-tar.lt/portal/legalAct.html?documentId=977beb60a3cf11ea9515f752ff221ec9" TargetMode="External"/><Relationship Id="rId4" Type="http://schemas.openxmlformats.org/officeDocument/2006/relationships/image" Target="media/image1.jpeg"/><Relationship Id="rId9" Type="http://schemas.openxmlformats.org/officeDocument/2006/relationships/hyperlink" Target="https://www.e-tar.lt/portal/legalAct.html?documentId=2d480900d94311e583a295d9366c7ab3" TargetMode="External"/><Relationship Id="rId14" Type="http://schemas.openxmlformats.org/officeDocument/2006/relationships/hyperlink" Target="https://www.e-tar.lt/portal/legalAct.html?documentId=b5369750855c11e993ffd4361ddf8976" TargetMode="External"/><Relationship Id="rId22" Type="http://schemas.openxmlformats.org/officeDocument/2006/relationships/hyperlink" Target="https://www.e-tar.lt/portal/legalAct.html?documentId=edd2536013b211e79800e8266c1e5d1b" TargetMode="External"/><Relationship Id="rId27" Type="http://schemas.openxmlformats.org/officeDocument/2006/relationships/hyperlink" Target="https://www.e-tar.lt/portal/legalAct.html?documentId=977beb60a3cf11ea9515f752ff221ec9" TargetMode="External"/><Relationship Id="rId30" Type="http://schemas.openxmlformats.org/officeDocument/2006/relationships/hyperlink" Target="https://www.e-tar.lt/portal/legalAct.html?documentId=aa718060443611eb8d9fe110e148c770" TargetMode="External"/><Relationship Id="rId35" Type="http://schemas.openxmlformats.org/officeDocument/2006/relationships/hyperlink" Target="https://www.e-tar.lt/portal/legalAct.html?documentId=661951a0633311eca9ac839120d251c4" TargetMode="External"/><Relationship Id="rId43" Type="http://schemas.openxmlformats.org/officeDocument/2006/relationships/hyperlink" Target="https://www.e-tar.lt/portal/legalAct.html?documentId=d1bbe010230911eabe008ea93139d588" TargetMode="External"/><Relationship Id="rId48" Type="http://schemas.openxmlformats.org/officeDocument/2006/relationships/hyperlink" Target="https://www.e-tar.lt/portal/legalAct.html?documentId=6ea0ce10c1d111eba2bad9a0748ee64d" TargetMode="External"/><Relationship Id="rId8" Type="http://schemas.openxmlformats.org/officeDocument/2006/relationships/hyperlink" Target="https://www.e-tar.lt/portal/legalAct.html?documentId=2d480900d94311e583a295d9366c7ab3" TargetMode="External"/><Relationship Id="rId51"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s://www.e-tar.lt/portal/legalAct.html?documentId=2d480900d94311e583a295d9366c7ab3" TargetMode="External"/><Relationship Id="rId17" Type="http://schemas.openxmlformats.org/officeDocument/2006/relationships/hyperlink" Target="https://www.e-tar.lt/portal/legalAct.html?documentId=604e75e0fa5f11e5a52397090a2fa158" TargetMode="External"/><Relationship Id="rId25" Type="http://schemas.openxmlformats.org/officeDocument/2006/relationships/hyperlink" Target="https://www.e-tar.lt/portal/legalAct.html?documentId=b5369750855c11e993ffd4361ddf8976" TargetMode="External"/><Relationship Id="rId33" Type="http://schemas.openxmlformats.org/officeDocument/2006/relationships/hyperlink" Target="https://www.e-tar.lt/portal/legalAct.html?documentId=6ea0ce10c1d111eba2bad9a0748ee64d" TargetMode="External"/><Relationship Id="rId38" Type="http://schemas.openxmlformats.org/officeDocument/2006/relationships/hyperlink" Target="https://www.e-tar.lt/portal/legalAct.html?documentId=edd2536013b211e79800e8266c1e5d1b" TargetMode="External"/><Relationship Id="rId46" Type="http://schemas.openxmlformats.org/officeDocument/2006/relationships/hyperlink" Target="https://www.e-tar.lt/portal/legalAct.html?documentId=aa718060443611eb8d9fe110e148c770" TargetMode="External"/><Relationship Id="rId20" Type="http://schemas.openxmlformats.org/officeDocument/2006/relationships/hyperlink" Target="https://www.e-tar.lt/portal/legalAct.html?documentId=76cf8510027911e88bcec397524184ce" TargetMode="External"/><Relationship Id="rId41" Type="http://schemas.openxmlformats.org/officeDocument/2006/relationships/hyperlink" Target="https://www.e-tar.lt/portal/legalAct.html?documentId=76cf8510027911e88bcec397524184ce" TargetMode="External"/><Relationship Id="rId1" Type="http://schemas.openxmlformats.org/officeDocument/2006/relationships/styles" Target="styles.xml"/><Relationship Id="rId6"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11</Pages>
  <Words>15361</Words>
  <Characters>8756</Characters>
  <Application>Microsoft Office Word</Application>
  <DocSecurity>0</DocSecurity>
  <Lines>72</Lines>
  <Paragraphs>48</Paragraphs>
  <ScaleCrop>false</ScaleCrop>
  <Company/>
  <LinksUpToDate>false</LinksUpToDate>
  <CharactersWithSpaces>24069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dc:creator>
  <cp:keywords/>
  <dc:description/>
  <cp:lastModifiedBy>PC</cp:lastModifiedBy>
  <cp:revision>24</cp:revision>
  <dcterms:created xsi:type="dcterms:W3CDTF">2021-12-07T11:24:00Z</dcterms:created>
  <dcterms:modified xsi:type="dcterms:W3CDTF">2022-02-04T09:45:00Z</dcterms:modified>
</cp:coreProperties>
</file>