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D9" w:rsidRPr="006428C8" w:rsidRDefault="003A10D9" w:rsidP="006428C8">
      <w:pPr>
        <w:tabs>
          <w:tab w:val="center" w:pos="4153"/>
          <w:tab w:val="right" w:pos="8306"/>
        </w:tabs>
        <w:overflowPunct w:val="0"/>
        <w:jc w:val="right"/>
        <w:textAlignment w:val="baseline"/>
        <w:rPr>
          <w:i/>
          <w:noProof/>
          <w:color w:val="000000"/>
          <w:lang w:eastAsia="lt-LT"/>
        </w:rPr>
      </w:pPr>
      <w:r w:rsidRPr="006428C8">
        <w:rPr>
          <w:i/>
          <w:noProof/>
          <w:color w:val="000000"/>
          <w:lang w:eastAsia="lt-LT"/>
        </w:rPr>
        <w:t xml:space="preserve">Projektas </w:t>
      </w:r>
    </w:p>
    <w:p w:rsidR="003A10D9" w:rsidRPr="00D71850" w:rsidRDefault="003A10D9" w:rsidP="001B20E8">
      <w:pPr>
        <w:tabs>
          <w:tab w:val="center" w:pos="4153"/>
          <w:tab w:val="right" w:pos="8306"/>
        </w:tabs>
        <w:overflowPunct w:val="0"/>
        <w:jc w:val="center"/>
        <w:textAlignment w:val="baseline"/>
        <w:rPr>
          <w:color w:val="000000"/>
          <w:szCs w:val="24"/>
        </w:rPr>
      </w:pPr>
      <w:r>
        <w:rPr>
          <w:noProof/>
          <w:color w:val="000000"/>
          <w:lang w:eastAsia="lt-LT"/>
        </w:rPr>
        <w:t xml:space="preserve"> </w:t>
      </w:r>
      <w:r w:rsidR="007431A4" w:rsidRPr="007431A4">
        <w:rPr>
          <w:noProof/>
          <w:color w:val="000000"/>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28.5pt;height:36.75pt;visibility:visible">
            <v:imagedata r:id="rId7" o:title=""/>
          </v:shape>
        </w:pict>
      </w:r>
      <w:r>
        <w:rPr>
          <w:noProof/>
          <w:color w:val="000000"/>
          <w:lang w:eastAsia="lt-LT"/>
        </w:rPr>
        <w:t xml:space="preserve">                                              </w:t>
      </w:r>
    </w:p>
    <w:p w:rsidR="003A10D9" w:rsidRPr="00D71850" w:rsidRDefault="003A10D9" w:rsidP="001B20E8">
      <w:pPr>
        <w:jc w:val="center"/>
        <w:rPr>
          <w:sz w:val="10"/>
          <w:szCs w:val="10"/>
        </w:rPr>
      </w:pPr>
    </w:p>
    <w:p w:rsidR="003A10D9" w:rsidRDefault="003A10D9" w:rsidP="001B20E8">
      <w:pPr>
        <w:keepNext/>
        <w:overflowPunct w:val="0"/>
        <w:jc w:val="center"/>
        <w:textAlignment w:val="baseline"/>
        <w:outlineLvl w:val="1"/>
        <w:rPr>
          <w:b/>
          <w:bCs/>
          <w:caps/>
          <w:color w:val="000000"/>
          <w:szCs w:val="24"/>
        </w:rPr>
      </w:pPr>
      <w:r>
        <w:rPr>
          <w:b/>
          <w:bCs/>
          <w:caps/>
          <w:color w:val="000000"/>
          <w:szCs w:val="24"/>
        </w:rPr>
        <w:t>Pagėgių savivaldybės taryba</w:t>
      </w:r>
    </w:p>
    <w:p w:rsidR="003A10D9" w:rsidRDefault="003A10D9" w:rsidP="001B20E8">
      <w:pPr>
        <w:overflowPunct w:val="0"/>
        <w:jc w:val="center"/>
        <w:textAlignment w:val="baseline"/>
        <w:rPr>
          <w:b/>
          <w:bCs/>
          <w:caps/>
          <w:color w:val="000000"/>
          <w:szCs w:val="24"/>
        </w:rPr>
      </w:pPr>
    </w:p>
    <w:p w:rsidR="003A10D9" w:rsidRDefault="003A10D9" w:rsidP="001B20E8">
      <w:pPr>
        <w:overflowPunct w:val="0"/>
        <w:jc w:val="center"/>
        <w:textAlignment w:val="baseline"/>
        <w:rPr>
          <w:b/>
          <w:bCs/>
          <w:caps/>
          <w:color w:val="000000"/>
          <w:szCs w:val="24"/>
        </w:rPr>
      </w:pPr>
      <w:r>
        <w:rPr>
          <w:b/>
          <w:bCs/>
          <w:caps/>
          <w:color w:val="000000"/>
          <w:szCs w:val="24"/>
        </w:rPr>
        <w:t>sprendimas</w:t>
      </w:r>
    </w:p>
    <w:p w:rsidR="003A10D9" w:rsidRDefault="003A10D9" w:rsidP="001B20E8">
      <w:pPr>
        <w:overflowPunct w:val="0"/>
        <w:jc w:val="center"/>
        <w:textAlignment w:val="baseline"/>
        <w:rPr>
          <w:b/>
          <w:bCs/>
          <w:caps/>
          <w:color w:val="000000"/>
          <w:szCs w:val="24"/>
        </w:rPr>
      </w:pPr>
      <w:r>
        <w:rPr>
          <w:b/>
          <w:bCs/>
          <w:caps/>
          <w:color w:val="000000"/>
          <w:szCs w:val="24"/>
        </w:rPr>
        <w:t xml:space="preserve">Dėl KOMISIJOS SUDARYMO PAGĖGIŲ savivaldybės TARYBOS NARIŲ 2021 M. SAUSIO 18 D. TEIKIME PATEIKTIEMS FAKTAMS IŠTIRTI </w:t>
      </w:r>
    </w:p>
    <w:p w:rsidR="003A10D9" w:rsidRDefault="003A10D9" w:rsidP="001B20E8">
      <w:pPr>
        <w:keepNext/>
        <w:overflowPunct w:val="0"/>
        <w:jc w:val="center"/>
        <w:textAlignment w:val="baseline"/>
        <w:outlineLvl w:val="1"/>
        <w:rPr>
          <w:color w:val="000000"/>
          <w:szCs w:val="24"/>
        </w:rPr>
      </w:pPr>
    </w:p>
    <w:p w:rsidR="003A10D9" w:rsidRDefault="003A10D9" w:rsidP="001B20E8">
      <w:pPr>
        <w:keepNext/>
        <w:overflowPunct w:val="0"/>
        <w:jc w:val="center"/>
        <w:textAlignment w:val="baseline"/>
        <w:outlineLvl w:val="1"/>
        <w:rPr>
          <w:color w:val="000000"/>
          <w:szCs w:val="24"/>
        </w:rPr>
      </w:pPr>
      <w:r>
        <w:rPr>
          <w:color w:val="000000"/>
          <w:szCs w:val="24"/>
        </w:rPr>
        <w:t>2021 m. vasario 8 d. Nr. T1-44</w:t>
      </w:r>
    </w:p>
    <w:p w:rsidR="003A10D9" w:rsidRPr="006A6A4E" w:rsidRDefault="003A10D9" w:rsidP="006A6A4E">
      <w:pPr>
        <w:overflowPunct w:val="0"/>
        <w:jc w:val="center"/>
        <w:textAlignment w:val="baseline"/>
        <w:rPr>
          <w:szCs w:val="24"/>
        </w:rPr>
      </w:pPr>
      <w:r>
        <w:rPr>
          <w:szCs w:val="24"/>
        </w:rPr>
        <w:t>Pagėgiai</w:t>
      </w:r>
    </w:p>
    <w:p w:rsidR="003A10D9" w:rsidRDefault="003A10D9" w:rsidP="006428C8">
      <w:pPr>
        <w:overflowPunct w:val="0"/>
        <w:ind w:firstLine="567"/>
        <w:jc w:val="both"/>
        <w:textAlignment w:val="baseline"/>
        <w:rPr>
          <w:color w:val="000000"/>
          <w:spacing w:val="60"/>
          <w:szCs w:val="24"/>
        </w:rPr>
      </w:pPr>
      <w:r>
        <w:rPr>
          <w:szCs w:val="24"/>
        </w:rPr>
        <w:t>Vadovaudamasi Lietuvos Respublikos vietos savivaldos įstatymo 16 straipsnio 4 dalimi, 25</w:t>
      </w:r>
      <w:r>
        <w:rPr>
          <w:szCs w:val="24"/>
          <w:vertAlign w:val="superscript"/>
        </w:rPr>
        <w:t>1</w:t>
      </w:r>
      <w:r>
        <w:rPr>
          <w:szCs w:val="24"/>
        </w:rPr>
        <w:t xml:space="preserve"> straipsnio 6 dalimi, Pagėgių</w:t>
      </w:r>
      <w:r w:rsidRPr="00C955DC">
        <w:rPr>
          <w:szCs w:val="24"/>
        </w:rPr>
        <w:t xml:space="preserve"> savivaldybės tarybos veiklos reglamento, patvirtinto </w:t>
      </w:r>
      <w:r>
        <w:rPr>
          <w:szCs w:val="24"/>
        </w:rPr>
        <w:t>Pagėgių</w:t>
      </w:r>
      <w:r w:rsidRPr="00C955DC">
        <w:rPr>
          <w:szCs w:val="24"/>
        </w:rPr>
        <w:t xml:space="preserve"> </w:t>
      </w:r>
      <w:r>
        <w:rPr>
          <w:szCs w:val="24"/>
        </w:rPr>
        <w:t xml:space="preserve">savivaldybės tarybos </w:t>
      </w:r>
      <w:r w:rsidRPr="00DC6A87">
        <w:rPr>
          <w:szCs w:val="24"/>
        </w:rPr>
        <w:t xml:space="preserve">2017 m. spalio 2 d. sprendimu </w:t>
      </w:r>
      <w:r>
        <w:rPr>
          <w:szCs w:val="24"/>
        </w:rPr>
        <w:t>Nr. T-</w:t>
      </w:r>
      <w:r w:rsidRPr="00DC6A87">
        <w:rPr>
          <w:szCs w:val="24"/>
        </w:rPr>
        <w:t xml:space="preserve">144 „Dėl Pagėgių savivaldybės tarybos veiklos reglamento patvirtinimo“, </w:t>
      </w:r>
      <w:r>
        <w:rPr>
          <w:szCs w:val="24"/>
        </w:rPr>
        <w:t>79.5 papunkčiu, 290 punktu bei</w:t>
      </w:r>
      <w:r w:rsidRPr="00C955DC">
        <w:rPr>
          <w:szCs w:val="24"/>
        </w:rPr>
        <w:t xml:space="preserve"> </w:t>
      </w:r>
      <w:r>
        <w:rPr>
          <w:szCs w:val="24"/>
        </w:rPr>
        <w:t>atsižvelgdama į Pagėgių savivaldybės tarybos narių 2021 m. sausio 18</w:t>
      </w:r>
      <w:r w:rsidRPr="00C955DC">
        <w:rPr>
          <w:szCs w:val="24"/>
        </w:rPr>
        <w:t xml:space="preserve"> d. teikimą pradėti </w:t>
      </w:r>
      <w:r>
        <w:rPr>
          <w:szCs w:val="24"/>
        </w:rPr>
        <w:t>Pagėgių</w:t>
      </w:r>
      <w:r w:rsidRPr="00C955DC">
        <w:rPr>
          <w:szCs w:val="24"/>
        </w:rPr>
        <w:t xml:space="preserve"> savivaldybės tarybos nario </w:t>
      </w:r>
      <w:r>
        <w:rPr>
          <w:szCs w:val="24"/>
        </w:rPr>
        <w:t xml:space="preserve">Kęsto </w:t>
      </w:r>
      <w:proofErr w:type="spellStart"/>
      <w:r>
        <w:rPr>
          <w:szCs w:val="24"/>
        </w:rPr>
        <w:t>Komskio</w:t>
      </w:r>
      <w:proofErr w:type="spellEnd"/>
      <w:r>
        <w:rPr>
          <w:szCs w:val="24"/>
        </w:rPr>
        <w:t xml:space="preserve"> </w:t>
      </w:r>
      <w:r w:rsidRPr="00C955DC">
        <w:rPr>
          <w:szCs w:val="24"/>
        </w:rPr>
        <w:t xml:space="preserve">įgaliojimų netekimo procedūrą, </w:t>
      </w:r>
      <w:r>
        <w:rPr>
          <w:color w:val="000000"/>
          <w:szCs w:val="24"/>
        </w:rPr>
        <w:t xml:space="preserve">Pagėgių savivaldybės taryba  </w:t>
      </w:r>
      <w:r>
        <w:rPr>
          <w:color w:val="000000"/>
          <w:spacing w:val="60"/>
          <w:szCs w:val="24"/>
        </w:rPr>
        <w:t>nusprendžia:</w:t>
      </w:r>
    </w:p>
    <w:p w:rsidR="003A10D9" w:rsidRPr="00C955DC" w:rsidRDefault="003A10D9" w:rsidP="006428C8">
      <w:pPr>
        <w:overflowPunct w:val="0"/>
        <w:ind w:firstLine="567"/>
        <w:jc w:val="both"/>
        <w:textAlignment w:val="baseline"/>
        <w:rPr>
          <w:szCs w:val="24"/>
        </w:rPr>
      </w:pPr>
      <w:r w:rsidRPr="00C955DC">
        <w:rPr>
          <w:szCs w:val="24"/>
        </w:rPr>
        <w:t xml:space="preserve">1. Sudaryti šios sudėties komisiją </w:t>
      </w:r>
      <w:r>
        <w:rPr>
          <w:szCs w:val="24"/>
        </w:rPr>
        <w:t xml:space="preserve">Pagėgių </w:t>
      </w:r>
      <w:r w:rsidRPr="00C955DC">
        <w:rPr>
          <w:szCs w:val="24"/>
        </w:rPr>
        <w:t xml:space="preserve">savivaldybės tarybos narių </w:t>
      </w:r>
      <w:r>
        <w:rPr>
          <w:szCs w:val="24"/>
        </w:rPr>
        <w:t>2021 m. sausio 18</w:t>
      </w:r>
      <w:r w:rsidRPr="00C955DC">
        <w:rPr>
          <w:szCs w:val="24"/>
        </w:rPr>
        <w:t xml:space="preserve"> d. teikime pateiktiems faktams ištirti:</w:t>
      </w:r>
    </w:p>
    <w:p w:rsidR="003A10D9" w:rsidRPr="00C955DC" w:rsidRDefault="003A10D9" w:rsidP="006428C8">
      <w:pPr>
        <w:overflowPunct w:val="0"/>
        <w:ind w:firstLine="567"/>
        <w:jc w:val="both"/>
        <w:textAlignment w:val="baseline"/>
        <w:rPr>
          <w:szCs w:val="24"/>
        </w:rPr>
      </w:pPr>
      <w:r>
        <w:rPr>
          <w:szCs w:val="24"/>
        </w:rPr>
        <w:t xml:space="preserve">1.1. Juozas </w:t>
      </w:r>
      <w:proofErr w:type="spellStart"/>
      <w:r>
        <w:rPr>
          <w:szCs w:val="24"/>
        </w:rPr>
        <w:t>Žuklija</w:t>
      </w:r>
      <w:proofErr w:type="spellEnd"/>
      <w:r>
        <w:rPr>
          <w:szCs w:val="24"/>
        </w:rPr>
        <w:t>, T</w:t>
      </w:r>
      <w:r w:rsidRPr="00C955DC">
        <w:rPr>
          <w:szCs w:val="24"/>
        </w:rPr>
        <w:t xml:space="preserve">arybos narys, Lietuvos </w:t>
      </w:r>
      <w:r>
        <w:rPr>
          <w:szCs w:val="24"/>
        </w:rPr>
        <w:t xml:space="preserve">valstiečių ir žaliųjų sąjungos </w:t>
      </w:r>
      <w:r w:rsidRPr="00C955DC">
        <w:rPr>
          <w:szCs w:val="24"/>
        </w:rPr>
        <w:t>frakcijos deleguotas atstovas;</w:t>
      </w:r>
    </w:p>
    <w:p w:rsidR="003A10D9" w:rsidRPr="00C955DC" w:rsidRDefault="003A10D9" w:rsidP="006428C8">
      <w:pPr>
        <w:overflowPunct w:val="0"/>
        <w:ind w:firstLine="567"/>
        <w:jc w:val="both"/>
        <w:textAlignment w:val="baseline"/>
        <w:rPr>
          <w:szCs w:val="24"/>
        </w:rPr>
      </w:pPr>
      <w:r>
        <w:rPr>
          <w:szCs w:val="24"/>
        </w:rPr>
        <w:t>1.2. Ligita Kazlauskienė</w:t>
      </w:r>
      <w:r w:rsidRPr="00C955DC">
        <w:rPr>
          <w:szCs w:val="24"/>
        </w:rPr>
        <w:t xml:space="preserve">, </w:t>
      </w:r>
      <w:r>
        <w:rPr>
          <w:szCs w:val="24"/>
        </w:rPr>
        <w:t>T</w:t>
      </w:r>
      <w:r w:rsidRPr="00C955DC">
        <w:rPr>
          <w:szCs w:val="24"/>
        </w:rPr>
        <w:t xml:space="preserve">arybos narė, </w:t>
      </w:r>
      <w:r>
        <w:rPr>
          <w:szCs w:val="24"/>
        </w:rPr>
        <w:t>L</w:t>
      </w:r>
      <w:r w:rsidRPr="00C955DC">
        <w:rPr>
          <w:szCs w:val="24"/>
        </w:rPr>
        <w:t>iber</w:t>
      </w:r>
      <w:r>
        <w:rPr>
          <w:szCs w:val="24"/>
        </w:rPr>
        <w:t xml:space="preserve">alų ir Darbo partijos </w:t>
      </w:r>
      <w:r w:rsidRPr="00C955DC">
        <w:rPr>
          <w:szCs w:val="24"/>
        </w:rPr>
        <w:t>frakcijos deleguota atstovė;</w:t>
      </w:r>
    </w:p>
    <w:p w:rsidR="003A10D9" w:rsidRPr="00C955DC" w:rsidRDefault="003A10D9" w:rsidP="006428C8">
      <w:pPr>
        <w:overflowPunct w:val="0"/>
        <w:ind w:firstLine="567"/>
        <w:jc w:val="both"/>
        <w:textAlignment w:val="baseline"/>
        <w:rPr>
          <w:szCs w:val="24"/>
        </w:rPr>
      </w:pPr>
      <w:r>
        <w:rPr>
          <w:szCs w:val="24"/>
        </w:rPr>
        <w:t xml:space="preserve">1.3. Vladimiras </w:t>
      </w:r>
      <w:proofErr w:type="spellStart"/>
      <w:r>
        <w:rPr>
          <w:szCs w:val="24"/>
        </w:rPr>
        <w:t>Gorodeckis</w:t>
      </w:r>
      <w:proofErr w:type="spellEnd"/>
      <w:r w:rsidRPr="00C955DC">
        <w:rPr>
          <w:szCs w:val="24"/>
        </w:rPr>
        <w:t xml:space="preserve">, </w:t>
      </w:r>
      <w:r>
        <w:rPr>
          <w:szCs w:val="24"/>
        </w:rPr>
        <w:t>Tarybos narys</w:t>
      </w:r>
      <w:r w:rsidRPr="00C955DC">
        <w:rPr>
          <w:szCs w:val="24"/>
        </w:rPr>
        <w:t xml:space="preserve">, </w:t>
      </w:r>
      <w:r>
        <w:rPr>
          <w:szCs w:val="24"/>
        </w:rPr>
        <w:t>L</w:t>
      </w:r>
      <w:r w:rsidRPr="00C955DC">
        <w:rPr>
          <w:szCs w:val="24"/>
        </w:rPr>
        <w:t>iber</w:t>
      </w:r>
      <w:r>
        <w:rPr>
          <w:szCs w:val="24"/>
        </w:rPr>
        <w:t>alų</w:t>
      </w:r>
      <w:r w:rsidRPr="00C955DC">
        <w:rPr>
          <w:szCs w:val="24"/>
        </w:rPr>
        <w:t xml:space="preserve"> </w:t>
      </w:r>
      <w:r>
        <w:rPr>
          <w:szCs w:val="24"/>
        </w:rPr>
        <w:t xml:space="preserve">sąjūdžio </w:t>
      </w:r>
      <w:r w:rsidRPr="00C955DC">
        <w:rPr>
          <w:szCs w:val="24"/>
        </w:rPr>
        <w:t>frakcijos deleguota</w:t>
      </w:r>
      <w:r>
        <w:rPr>
          <w:szCs w:val="24"/>
        </w:rPr>
        <w:t>s atstovas;</w:t>
      </w:r>
    </w:p>
    <w:p w:rsidR="003A10D9" w:rsidRPr="00406B59" w:rsidRDefault="003A10D9" w:rsidP="006428C8">
      <w:pPr>
        <w:overflowPunct w:val="0"/>
        <w:ind w:firstLine="567"/>
        <w:jc w:val="both"/>
        <w:textAlignment w:val="baseline"/>
        <w:rPr>
          <w:color w:val="FF0000"/>
          <w:szCs w:val="24"/>
        </w:rPr>
      </w:pPr>
      <w:r w:rsidRPr="00C955DC">
        <w:rPr>
          <w:szCs w:val="24"/>
        </w:rPr>
        <w:t>1.4.</w:t>
      </w:r>
      <w:r>
        <w:rPr>
          <w:szCs w:val="24"/>
        </w:rPr>
        <w:t xml:space="preserve"> </w:t>
      </w:r>
      <w:r w:rsidRPr="00406B59">
        <w:rPr>
          <w:color w:val="FF0000"/>
          <w:szCs w:val="24"/>
        </w:rPr>
        <w:t>Ričardas Mažutis, Tarybos narys, Mišrios frakcijos deleguotas atstovas;</w:t>
      </w:r>
    </w:p>
    <w:p w:rsidR="003A10D9" w:rsidRPr="00C955DC" w:rsidRDefault="003A10D9" w:rsidP="006428C8">
      <w:pPr>
        <w:overflowPunct w:val="0"/>
        <w:ind w:firstLine="567"/>
        <w:jc w:val="both"/>
        <w:textAlignment w:val="baseline"/>
        <w:rPr>
          <w:szCs w:val="24"/>
        </w:rPr>
      </w:pPr>
      <w:r w:rsidRPr="00C955DC">
        <w:rPr>
          <w:szCs w:val="24"/>
        </w:rPr>
        <w:t>1.5.</w:t>
      </w:r>
      <w:r>
        <w:rPr>
          <w:szCs w:val="24"/>
        </w:rPr>
        <w:t xml:space="preserve"> _________________</w:t>
      </w:r>
      <w:r w:rsidRPr="00C955DC">
        <w:rPr>
          <w:szCs w:val="24"/>
        </w:rPr>
        <w:t xml:space="preserve">, </w:t>
      </w:r>
      <w:r>
        <w:rPr>
          <w:szCs w:val="24"/>
        </w:rPr>
        <w:t>T</w:t>
      </w:r>
      <w:r w:rsidRPr="00C955DC">
        <w:rPr>
          <w:szCs w:val="24"/>
        </w:rPr>
        <w:t>arybos narys</w:t>
      </w:r>
      <w:r>
        <w:rPr>
          <w:szCs w:val="24"/>
        </w:rPr>
        <w:t xml:space="preserve"> (-ė)</w:t>
      </w:r>
      <w:r w:rsidRPr="00C955DC">
        <w:rPr>
          <w:szCs w:val="24"/>
        </w:rPr>
        <w:t xml:space="preserve">, </w:t>
      </w:r>
      <w:r w:rsidRPr="00477CE2">
        <w:rPr>
          <w:szCs w:val="24"/>
        </w:rPr>
        <w:t>Visuomeninio rinkimų komiteto „Pagėgių krašto vardan</w:t>
      </w:r>
      <w:r>
        <w:rPr>
          <w:szCs w:val="24"/>
        </w:rPr>
        <w:t>“ frakcijos deleguotas atstovas (-ė).</w:t>
      </w:r>
    </w:p>
    <w:p w:rsidR="003A10D9" w:rsidRPr="00C955DC" w:rsidRDefault="003A10D9" w:rsidP="006428C8">
      <w:pPr>
        <w:overflowPunct w:val="0"/>
        <w:ind w:firstLine="567"/>
        <w:jc w:val="both"/>
        <w:textAlignment w:val="baseline"/>
        <w:rPr>
          <w:szCs w:val="24"/>
        </w:rPr>
      </w:pPr>
      <w:r>
        <w:rPr>
          <w:szCs w:val="24"/>
        </w:rPr>
        <w:t xml:space="preserve">2. Skirti Pagėgių </w:t>
      </w:r>
      <w:r w:rsidRPr="00C955DC">
        <w:rPr>
          <w:szCs w:val="24"/>
        </w:rPr>
        <w:t>savivaldybės tarybos narį</w:t>
      </w:r>
      <w:r>
        <w:rPr>
          <w:szCs w:val="24"/>
        </w:rPr>
        <w:t xml:space="preserve"> (-ę)</w:t>
      </w:r>
      <w:r w:rsidRPr="00C955DC">
        <w:rPr>
          <w:szCs w:val="24"/>
        </w:rPr>
        <w:t xml:space="preserve"> </w:t>
      </w:r>
      <w:r>
        <w:rPr>
          <w:szCs w:val="24"/>
        </w:rPr>
        <w:t>______________________</w:t>
      </w:r>
      <w:r w:rsidRPr="00C955DC">
        <w:rPr>
          <w:szCs w:val="24"/>
        </w:rPr>
        <w:t>komisijos pirmininku</w:t>
      </w:r>
      <w:r>
        <w:rPr>
          <w:szCs w:val="24"/>
        </w:rPr>
        <w:t xml:space="preserve"> (-e)</w:t>
      </w:r>
      <w:r w:rsidRPr="00C955DC">
        <w:rPr>
          <w:szCs w:val="24"/>
        </w:rPr>
        <w:t>.</w:t>
      </w:r>
    </w:p>
    <w:p w:rsidR="003A10D9" w:rsidRPr="00C955DC" w:rsidRDefault="003A10D9" w:rsidP="006428C8">
      <w:pPr>
        <w:overflowPunct w:val="0"/>
        <w:ind w:firstLine="567"/>
        <w:jc w:val="both"/>
        <w:textAlignment w:val="baseline"/>
        <w:rPr>
          <w:szCs w:val="24"/>
        </w:rPr>
      </w:pPr>
      <w:r w:rsidRPr="00C955DC">
        <w:rPr>
          <w:szCs w:val="24"/>
        </w:rPr>
        <w:t>3. Pavesti šio sprendimo 1 pun</w:t>
      </w:r>
      <w:r>
        <w:rPr>
          <w:szCs w:val="24"/>
        </w:rPr>
        <w:t xml:space="preserve">ktu sudarytai komisijai </w:t>
      </w:r>
      <w:r w:rsidRPr="00C955DC">
        <w:rPr>
          <w:szCs w:val="24"/>
        </w:rPr>
        <w:t xml:space="preserve">ištirti </w:t>
      </w:r>
      <w:r>
        <w:rPr>
          <w:szCs w:val="24"/>
        </w:rPr>
        <w:t>Pagėgių</w:t>
      </w:r>
      <w:r w:rsidRPr="00C955DC">
        <w:rPr>
          <w:szCs w:val="24"/>
        </w:rPr>
        <w:t xml:space="preserve"> savivaldybės tarybos narių </w:t>
      </w:r>
      <w:r>
        <w:rPr>
          <w:szCs w:val="24"/>
        </w:rPr>
        <w:t>2021 m. sausio 18</w:t>
      </w:r>
      <w:r w:rsidRPr="00C955DC">
        <w:rPr>
          <w:szCs w:val="24"/>
        </w:rPr>
        <w:t xml:space="preserve"> d. teikime išdėstytus faktus ir </w:t>
      </w:r>
      <w:r>
        <w:rPr>
          <w:szCs w:val="24"/>
        </w:rPr>
        <w:t>iki 2021</w:t>
      </w:r>
      <w:r w:rsidRPr="00C955DC">
        <w:rPr>
          <w:szCs w:val="24"/>
        </w:rPr>
        <w:t xml:space="preserve"> m. </w:t>
      </w:r>
      <w:r>
        <w:rPr>
          <w:szCs w:val="24"/>
        </w:rPr>
        <w:t xml:space="preserve">______________ </w:t>
      </w:r>
      <w:r w:rsidRPr="00C955DC">
        <w:rPr>
          <w:szCs w:val="24"/>
        </w:rPr>
        <w:t>pateikti išvadą savivaldybės tarybai.</w:t>
      </w:r>
    </w:p>
    <w:p w:rsidR="003A10D9" w:rsidRDefault="003A10D9" w:rsidP="006428C8">
      <w:pPr>
        <w:jc w:val="both"/>
      </w:pPr>
      <w:r>
        <w:rPr>
          <w:lang w:eastAsia="lt-LT"/>
        </w:rPr>
        <w:t xml:space="preserve">         4. </w:t>
      </w:r>
      <w:r w:rsidRPr="00031286">
        <w:t xml:space="preserve">Sprendimą paskelbti Pagėgių savivaldybės interneto svetainėje  </w:t>
      </w:r>
      <w:hyperlink r:id="rId8" w:history="1">
        <w:r w:rsidRPr="0043731C">
          <w:rPr>
            <w:rStyle w:val="Hipersaitas"/>
          </w:rPr>
          <w:t>www.pagegiai.lt</w:t>
        </w:r>
      </w:hyperlink>
      <w:r w:rsidRPr="00031286">
        <w:t>.</w:t>
      </w:r>
    </w:p>
    <w:p w:rsidR="003A10D9" w:rsidRPr="00F57C3E" w:rsidRDefault="003A10D9" w:rsidP="006428C8">
      <w:pPr>
        <w:jc w:val="both"/>
      </w:pPr>
      <w:r>
        <w:t xml:space="preserve">         </w:t>
      </w:r>
      <w:r w:rsidRPr="00031286">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3A10D9" w:rsidRDefault="003A10D9" w:rsidP="006428C8">
      <w:pPr>
        <w:jc w:val="both"/>
      </w:pPr>
    </w:p>
    <w:p w:rsidR="003A10D9" w:rsidRDefault="003A10D9" w:rsidP="006428C8">
      <w:pPr>
        <w:spacing w:line="360" w:lineRule="auto"/>
      </w:pPr>
      <w:r w:rsidRPr="00984668">
        <w:t xml:space="preserve">SUDERINTA: </w:t>
      </w:r>
    </w:p>
    <w:p w:rsidR="003A10D9" w:rsidRPr="006428C8" w:rsidRDefault="003A10D9" w:rsidP="006428C8">
      <w:pPr>
        <w:spacing w:line="360" w:lineRule="auto"/>
      </w:pPr>
      <w:r>
        <w:t>Administracijos direktoriaus pavaduotojas</w:t>
      </w:r>
      <w:r w:rsidRPr="00984668">
        <w:t xml:space="preserve"> </w:t>
      </w:r>
      <w:r>
        <w:tab/>
      </w:r>
      <w:r w:rsidRPr="00984668">
        <w:t xml:space="preserve">          </w:t>
      </w:r>
      <w:r>
        <w:tab/>
        <w:t xml:space="preserve">              Eugenijus Dargužas</w:t>
      </w:r>
      <w:r w:rsidRPr="00984668">
        <w:t xml:space="preserve">                                      </w:t>
      </w:r>
      <w:r>
        <w:t xml:space="preserve">   </w:t>
      </w:r>
    </w:p>
    <w:p w:rsidR="003A10D9" w:rsidRPr="00636F17" w:rsidRDefault="003A10D9" w:rsidP="006428C8">
      <w:pPr>
        <w:pStyle w:val="HTMLiankstoformatuotas"/>
        <w:spacing w:line="360" w:lineRule="auto"/>
        <w:rPr>
          <w:rFonts w:ascii="Times New Roman" w:hAnsi="Times New Roman" w:cs="Times New Roman"/>
          <w:sz w:val="24"/>
          <w:szCs w:val="24"/>
        </w:rPr>
      </w:pPr>
      <w:r w:rsidRPr="00636F17">
        <w:rPr>
          <w:rFonts w:ascii="Times New Roman" w:hAnsi="Times New Roman" w:cs="Times New Roman"/>
          <w:sz w:val="24"/>
          <w:szCs w:val="24"/>
          <w:lang w:val="lt-LT"/>
        </w:rPr>
        <w:t>Dokumentų valdymo ir teisės skyriaus</w:t>
      </w:r>
      <w:r>
        <w:rPr>
          <w:rFonts w:ascii="Times New Roman" w:hAnsi="Times New Roman" w:cs="Times New Roman"/>
          <w:sz w:val="24"/>
          <w:szCs w:val="24"/>
        </w:rPr>
        <w:t xml:space="preserve"> </w:t>
      </w:r>
      <w:proofErr w:type="spellStart"/>
      <w:r>
        <w:rPr>
          <w:rFonts w:ascii="Times New Roman" w:hAnsi="Times New Roman" w:cs="Times New Roman"/>
          <w:sz w:val="24"/>
          <w:szCs w:val="24"/>
        </w:rPr>
        <w:t>vedėja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Jurgita</w:t>
      </w:r>
      <w:proofErr w:type="spellEnd"/>
      <w:r>
        <w:rPr>
          <w:rFonts w:ascii="Times New Roman" w:hAnsi="Times New Roman" w:cs="Times New Roman"/>
          <w:sz w:val="24"/>
          <w:szCs w:val="24"/>
        </w:rPr>
        <w:t xml:space="preserve"> Kunciūtė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A10D9" w:rsidRDefault="003A10D9" w:rsidP="006428C8">
      <w:pPr>
        <w:pStyle w:val="HTMLiankstoformatuotas"/>
        <w:spacing w:line="360" w:lineRule="auto"/>
        <w:rPr>
          <w:sz w:val="22"/>
          <w:szCs w:val="22"/>
        </w:rPr>
      </w:pPr>
    </w:p>
    <w:p w:rsidR="003A10D9" w:rsidRDefault="003A10D9" w:rsidP="006428C8">
      <w:pPr>
        <w:pStyle w:val="HTMLiankstoformatuotas"/>
        <w:spacing w:line="360" w:lineRule="auto"/>
        <w:rPr>
          <w:rFonts w:ascii="Times New Roman" w:hAnsi="Times New Roman" w:cs="Times New Roman"/>
          <w:sz w:val="24"/>
          <w:szCs w:val="24"/>
        </w:rPr>
      </w:pPr>
      <w:proofErr w:type="spellStart"/>
      <w:r w:rsidRPr="006428C8">
        <w:rPr>
          <w:rFonts w:ascii="Times New Roman" w:hAnsi="Times New Roman" w:cs="Times New Roman"/>
          <w:sz w:val="24"/>
          <w:szCs w:val="24"/>
        </w:rPr>
        <w:t>Parengė</w:t>
      </w:r>
      <w:proofErr w:type="spellEnd"/>
      <w:r w:rsidRPr="006428C8">
        <w:rPr>
          <w:rFonts w:ascii="Times New Roman" w:hAnsi="Times New Roman" w:cs="Times New Roman"/>
          <w:sz w:val="24"/>
          <w:szCs w:val="24"/>
        </w:rPr>
        <w:t xml:space="preserve"> </w:t>
      </w:r>
      <w:proofErr w:type="spellStart"/>
      <w:r w:rsidRPr="006428C8">
        <w:rPr>
          <w:rFonts w:ascii="Times New Roman" w:hAnsi="Times New Roman" w:cs="Times New Roman"/>
          <w:sz w:val="24"/>
          <w:szCs w:val="24"/>
        </w:rPr>
        <w:t>Ingrida</w:t>
      </w:r>
      <w:proofErr w:type="spellEnd"/>
      <w:r w:rsidRPr="006428C8">
        <w:rPr>
          <w:rFonts w:ascii="Times New Roman" w:hAnsi="Times New Roman" w:cs="Times New Roman"/>
          <w:sz w:val="24"/>
          <w:szCs w:val="24"/>
        </w:rPr>
        <w:t xml:space="preserve"> </w:t>
      </w:r>
      <w:proofErr w:type="spellStart"/>
      <w:r w:rsidRPr="006428C8">
        <w:rPr>
          <w:rFonts w:ascii="Times New Roman" w:hAnsi="Times New Roman" w:cs="Times New Roman"/>
          <w:sz w:val="24"/>
          <w:szCs w:val="24"/>
        </w:rPr>
        <w:t>Zavistauskaitė</w:t>
      </w:r>
      <w:proofErr w:type="spellEnd"/>
      <w:r w:rsidRPr="006428C8">
        <w:rPr>
          <w:rFonts w:ascii="Times New Roman" w:hAnsi="Times New Roman" w:cs="Times New Roman"/>
          <w:sz w:val="24"/>
          <w:szCs w:val="24"/>
        </w:rPr>
        <w:t xml:space="preserve">, </w:t>
      </w:r>
    </w:p>
    <w:p w:rsidR="003A10D9" w:rsidRPr="006428C8" w:rsidRDefault="003A10D9" w:rsidP="006428C8">
      <w:pPr>
        <w:pStyle w:val="HTMLiankstoformatuotas"/>
        <w:spacing w:line="360" w:lineRule="auto"/>
        <w:rPr>
          <w:rFonts w:ascii="Times New Roman" w:hAnsi="Times New Roman" w:cs="Times New Roman"/>
          <w:sz w:val="24"/>
          <w:szCs w:val="24"/>
        </w:rPr>
      </w:pPr>
      <w:proofErr w:type="spellStart"/>
      <w:r w:rsidRPr="006428C8">
        <w:rPr>
          <w:rFonts w:ascii="Times New Roman" w:hAnsi="Times New Roman" w:cs="Times New Roman"/>
          <w:sz w:val="24"/>
          <w:szCs w:val="24"/>
        </w:rPr>
        <w:t>Dokumetų</w:t>
      </w:r>
      <w:proofErr w:type="spellEnd"/>
      <w:r w:rsidRPr="006428C8">
        <w:rPr>
          <w:rFonts w:ascii="Times New Roman" w:hAnsi="Times New Roman" w:cs="Times New Roman"/>
          <w:sz w:val="24"/>
          <w:szCs w:val="24"/>
        </w:rPr>
        <w:t xml:space="preserve"> </w:t>
      </w:r>
      <w:proofErr w:type="spellStart"/>
      <w:r w:rsidRPr="006428C8">
        <w:rPr>
          <w:rFonts w:ascii="Times New Roman" w:hAnsi="Times New Roman" w:cs="Times New Roman"/>
          <w:sz w:val="24"/>
          <w:szCs w:val="24"/>
        </w:rPr>
        <w:t>valdymo</w:t>
      </w:r>
      <w:proofErr w:type="spellEnd"/>
      <w:r w:rsidRPr="006428C8">
        <w:rPr>
          <w:rFonts w:ascii="Times New Roman" w:hAnsi="Times New Roman" w:cs="Times New Roman"/>
          <w:sz w:val="24"/>
          <w:szCs w:val="24"/>
        </w:rPr>
        <w:t xml:space="preserve"> </w:t>
      </w:r>
      <w:proofErr w:type="spellStart"/>
      <w:r w:rsidRPr="006428C8">
        <w:rPr>
          <w:rFonts w:ascii="Times New Roman" w:hAnsi="Times New Roman" w:cs="Times New Roman"/>
          <w:sz w:val="24"/>
          <w:szCs w:val="24"/>
        </w:rPr>
        <w:t>ir</w:t>
      </w:r>
      <w:proofErr w:type="spellEnd"/>
      <w:r w:rsidRPr="006428C8">
        <w:rPr>
          <w:rFonts w:ascii="Times New Roman" w:hAnsi="Times New Roman" w:cs="Times New Roman"/>
          <w:sz w:val="24"/>
          <w:szCs w:val="24"/>
        </w:rPr>
        <w:t xml:space="preserve"> </w:t>
      </w:r>
      <w:proofErr w:type="spellStart"/>
      <w:r w:rsidRPr="006428C8">
        <w:rPr>
          <w:rFonts w:ascii="Times New Roman" w:hAnsi="Times New Roman" w:cs="Times New Roman"/>
          <w:sz w:val="24"/>
          <w:szCs w:val="24"/>
        </w:rPr>
        <w:t>teisės</w:t>
      </w:r>
      <w:proofErr w:type="spellEnd"/>
      <w:r w:rsidRPr="006428C8">
        <w:rPr>
          <w:rFonts w:ascii="Times New Roman" w:hAnsi="Times New Roman" w:cs="Times New Roman"/>
          <w:sz w:val="24"/>
          <w:szCs w:val="24"/>
        </w:rPr>
        <w:t xml:space="preserve"> </w:t>
      </w:r>
      <w:proofErr w:type="spellStart"/>
      <w:r w:rsidRPr="006428C8">
        <w:rPr>
          <w:rFonts w:ascii="Times New Roman" w:hAnsi="Times New Roman" w:cs="Times New Roman"/>
          <w:sz w:val="24"/>
          <w:szCs w:val="24"/>
        </w:rPr>
        <w:t>skyriaus</w:t>
      </w:r>
      <w:proofErr w:type="spellEnd"/>
      <w:r w:rsidRPr="006428C8">
        <w:rPr>
          <w:rFonts w:ascii="Times New Roman" w:hAnsi="Times New Roman" w:cs="Times New Roman"/>
          <w:sz w:val="24"/>
          <w:szCs w:val="24"/>
        </w:rPr>
        <w:t xml:space="preserve"> </w:t>
      </w:r>
      <w:r w:rsidRPr="006428C8">
        <w:rPr>
          <w:rFonts w:ascii="Times New Roman" w:hAnsi="Times New Roman" w:cs="Times New Roman"/>
          <w:sz w:val="24"/>
          <w:szCs w:val="24"/>
          <w:lang w:val="lt-LT"/>
        </w:rPr>
        <w:t xml:space="preserve">vyresnioji specialistė </w:t>
      </w:r>
    </w:p>
    <w:p w:rsidR="003A10D9" w:rsidRDefault="003A10D9" w:rsidP="006428C8">
      <w:pPr>
        <w:jc w:val="both"/>
      </w:pPr>
    </w:p>
    <w:p w:rsidR="003A10D9" w:rsidRDefault="003A10D9" w:rsidP="006428C8">
      <w:pPr>
        <w:jc w:val="both"/>
      </w:pPr>
    </w:p>
    <w:p w:rsidR="003A10D9" w:rsidRDefault="003A10D9" w:rsidP="00B80AA5">
      <w:pPr>
        <w:ind w:left="5102"/>
        <w:jc w:val="both"/>
        <w:rPr>
          <w:color w:val="000000"/>
          <w:sz w:val="22"/>
          <w:szCs w:val="22"/>
        </w:rPr>
      </w:pPr>
    </w:p>
    <w:p w:rsidR="003A10D9" w:rsidRDefault="003A10D9" w:rsidP="00B80AA5">
      <w:pPr>
        <w:ind w:left="5102"/>
        <w:jc w:val="both"/>
        <w:rPr>
          <w:color w:val="000000"/>
          <w:sz w:val="22"/>
          <w:szCs w:val="22"/>
        </w:rPr>
      </w:pPr>
    </w:p>
    <w:p w:rsidR="003A10D9" w:rsidRDefault="003A10D9" w:rsidP="00B80AA5">
      <w:pPr>
        <w:ind w:left="5102"/>
        <w:jc w:val="both"/>
        <w:rPr>
          <w:color w:val="000000"/>
          <w:sz w:val="22"/>
          <w:szCs w:val="22"/>
        </w:rPr>
      </w:pPr>
      <w:r>
        <w:rPr>
          <w:color w:val="000000"/>
          <w:sz w:val="22"/>
          <w:szCs w:val="22"/>
        </w:rPr>
        <w:t>Pagėgių savivaldybės tarybos</w:t>
      </w:r>
    </w:p>
    <w:p w:rsidR="003A10D9" w:rsidRDefault="003A10D9" w:rsidP="00B80AA5">
      <w:pPr>
        <w:ind w:left="5102"/>
        <w:jc w:val="both"/>
        <w:rPr>
          <w:color w:val="000000"/>
          <w:sz w:val="22"/>
          <w:szCs w:val="22"/>
        </w:rPr>
      </w:pPr>
      <w:r>
        <w:rPr>
          <w:color w:val="000000"/>
          <w:sz w:val="22"/>
          <w:szCs w:val="22"/>
        </w:rPr>
        <w:t>veiklos reglamento</w:t>
      </w:r>
    </w:p>
    <w:p w:rsidR="003A10D9" w:rsidRDefault="003A10D9" w:rsidP="00B80AA5">
      <w:pPr>
        <w:ind w:left="5102"/>
        <w:jc w:val="both"/>
        <w:rPr>
          <w:color w:val="000000"/>
        </w:rPr>
      </w:pPr>
      <w:r>
        <w:rPr>
          <w:color w:val="000000"/>
          <w:sz w:val="22"/>
          <w:szCs w:val="22"/>
        </w:rPr>
        <w:t>2 priedas</w:t>
      </w:r>
    </w:p>
    <w:p w:rsidR="003A10D9" w:rsidRPr="00A35021" w:rsidRDefault="003A10D9" w:rsidP="00B80AA5">
      <w:pPr>
        <w:ind w:left="1276"/>
        <w:jc w:val="center"/>
        <w:rPr>
          <w:sz w:val="16"/>
          <w:szCs w:val="16"/>
        </w:rPr>
      </w:pPr>
    </w:p>
    <w:p w:rsidR="003A10D9" w:rsidRPr="00FA2443" w:rsidRDefault="003A10D9" w:rsidP="00B80AA5">
      <w:pPr>
        <w:overflowPunct w:val="0"/>
        <w:jc w:val="center"/>
        <w:textAlignment w:val="baseline"/>
        <w:rPr>
          <w:b/>
          <w:bCs/>
          <w:caps/>
          <w:color w:val="000000"/>
          <w:szCs w:val="24"/>
        </w:rPr>
      </w:pPr>
      <w:r>
        <w:rPr>
          <w:b/>
          <w:bCs/>
          <w:caps/>
          <w:color w:val="000000"/>
        </w:rPr>
        <w:t>PAGĖGIŲ SAVIVALDYBĖS TARYBOS SPRENDIMO PROJEKTO „</w:t>
      </w:r>
      <w:r>
        <w:rPr>
          <w:b/>
          <w:bCs/>
          <w:caps/>
          <w:color w:val="000000"/>
          <w:szCs w:val="24"/>
        </w:rPr>
        <w:t>Dėl KOMISIJOS SUDARYMO PAGĖGIŲ savivaldybės TARYBOS NARIŲ 2021 M. SAUSIO 18 D. TEIKIME PATEIKTIEMS FAKTAMS IŠTIRTI“</w:t>
      </w:r>
    </w:p>
    <w:p w:rsidR="003A10D9" w:rsidRDefault="003A10D9" w:rsidP="00B80AA5">
      <w:pPr>
        <w:jc w:val="center"/>
        <w:rPr>
          <w:b/>
          <w:bCs/>
          <w:caps/>
          <w:color w:val="000000"/>
        </w:rPr>
      </w:pPr>
    </w:p>
    <w:p w:rsidR="003A10D9" w:rsidRDefault="003A10D9" w:rsidP="00B80AA5">
      <w:pPr>
        <w:jc w:val="center"/>
        <w:rPr>
          <w:b/>
          <w:bCs/>
          <w:caps/>
          <w:color w:val="000000"/>
        </w:rPr>
      </w:pPr>
      <w:r w:rsidRPr="00D91F7F">
        <w:rPr>
          <w:b/>
          <w:bCs/>
          <w:color w:val="000000"/>
        </w:rPr>
        <w:t>AIŠKINAMASIS RAŠTAS</w:t>
      </w:r>
    </w:p>
    <w:p w:rsidR="003A10D9" w:rsidRPr="000E2D9D" w:rsidRDefault="003A10D9" w:rsidP="00B80AA5">
      <w:pPr>
        <w:jc w:val="center"/>
        <w:rPr>
          <w:b/>
          <w:bCs/>
          <w:caps/>
          <w:color w:val="000000"/>
        </w:rPr>
      </w:pPr>
      <w:r w:rsidRPr="00D91F7F">
        <w:rPr>
          <w:color w:val="000000"/>
        </w:rPr>
        <w:t>20</w:t>
      </w:r>
      <w:r>
        <w:rPr>
          <w:color w:val="000000"/>
        </w:rPr>
        <w:t>21</w:t>
      </w:r>
      <w:r w:rsidRPr="00D91F7F">
        <w:rPr>
          <w:color w:val="000000"/>
        </w:rPr>
        <w:t>-</w:t>
      </w:r>
      <w:r>
        <w:rPr>
          <w:color w:val="000000"/>
        </w:rPr>
        <w:t>02-08</w:t>
      </w:r>
    </w:p>
    <w:p w:rsidR="003A10D9" w:rsidRPr="00D91F7F" w:rsidRDefault="003A10D9" w:rsidP="00B80AA5">
      <w:pPr>
        <w:ind w:firstLine="720"/>
        <w:jc w:val="center"/>
        <w:rPr>
          <w:color w:val="000000"/>
          <w:sz w:val="16"/>
          <w:szCs w:val="16"/>
        </w:rPr>
      </w:pPr>
    </w:p>
    <w:p w:rsidR="003A10D9" w:rsidRPr="00D91F7F" w:rsidRDefault="003A10D9" w:rsidP="00B80AA5">
      <w:pPr>
        <w:widowControl w:val="0"/>
        <w:numPr>
          <w:ilvl w:val="0"/>
          <w:numId w:val="7"/>
        </w:numPr>
        <w:autoSpaceDE w:val="0"/>
        <w:autoSpaceDN w:val="0"/>
        <w:adjustRightInd w:val="0"/>
        <w:jc w:val="both"/>
        <w:rPr>
          <w:b/>
          <w:bCs/>
          <w:i/>
          <w:iCs/>
          <w:color w:val="000000"/>
        </w:rPr>
      </w:pPr>
      <w:r w:rsidRPr="00D91F7F">
        <w:rPr>
          <w:b/>
          <w:bCs/>
          <w:i/>
          <w:iCs/>
          <w:color w:val="000000"/>
        </w:rPr>
        <w:t>Parengto projekto tikslai ir uždaviniai</w:t>
      </w:r>
    </w:p>
    <w:p w:rsidR="003A10D9" w:rsidRDefault="003A10D9" w:rsidP="00B80AA5">
      <w:pPr>
        <w:ind w:firstLine="1080"/>
        <w:jc w:val="both"/>
      </w:pPr>
      <w:r w:rsidRPr="00D91F7F">
        <w:t xml:space="preserve">Parengto projekto tikslas </w:t>
      </w:r>
      <w:r>
        <w:t xml:space="preserve">–  tarybos sprendimu sudaryti komisiją iš kiekvienos frakcijos deleguotų atstovų dėl </w:t>
      </w:r>
      <w:r>
        <w:rPr>
          <w:szCs w:val="24"/>
        </w:rPr>
        <w:t>Pagėgių</w:t>
      </w:r>
      <w:r w:rsidRPr="00C955DC">
        <w:rPr>
          <w:szCs w:val="24"/>
        </w:rPr>
        <w:t xml:space="preserve"> savivaldybės tarybos narių </w:t>
      </w:r>
      <w:r>
        <w:rPr>
          <w:szCs w:val="24"/>
        </w:rPr>
        <w:t>2021 m. sausio 18</w:t>
      </w:r>
      <w:r w:rsidRPr="00C955DC">
        <w:rPr>
          <w:szCs w:val="24"/>
        </w:rPr>
        <w:t xml:space="preserve"> d. teikime </w:t>
      </w:r>
      <w:r>
        <w:rPr>
          <w:szCs w:val="24"/>
        </w:rPr>
        <w:t>„Dėl</w:t>
      </w:r>
      <w:r w:rsidRPr="00FA2443">
        <w:rPr>
          <w:szCs w:val="24"/>
        </w:rPr>
        <w:t xml:space="preserve"> </w:t>
      </w:r>
      <w:r>
        <w:rPr>
          <w:szCs w:val="24"/>
        </w:rPr>
        <w:t>Pagėgių</w:t>
      </w:r>
      <w:r w:rsidRPr="00C955DC">
        <w:rPr>
          <w:szCs w:val="24"/>
        </w:rPr>
        <w:t xml:space="preserve"> savivaldybės</w:t>
      </w:r>
      <w:r>
        <w:rPr>
          <w:szCs w:val="24"/>
        </w:rPr>
        <w:t xml:space="preserve"> </w:t>
      </w:r>
      <w:r w:rsidRPr="00C955DC">
        <w:rPr>
          <w:szCs w:val="24"/>
        </w:rPr>
        <w:t xml:space="preserve">tarybos nario </w:t>
      </w:r>
      <w:r>
        <w:rPr>
          <w:szCs w:val="24"/>
        </w:rPr>
        <w:t xml:space="preserve">Kęsto </w:t>
      </w:r>
      <w:proofErr w:type="spellStart"/>
      <w:r>
        <w:rPr>
          <w:szCs w:val="24"/>
        </w:rPr>
        <w:t>Komskio</w:t>
      </w:r>
      <w:proofErr w:type="spellEnd"/>
      <w:r>
        <w:rPr>
          <w:szCs w:val="24"/>
        </w:rPr>
        <w:t xml:space="preserve"> įgaliojimų netekimo procedūros pradėjimo“ išdėstytiems faktams ištirti ir pavesti komisijai iki tam tikro termino Tarybai pateikti išvadą.</w:t>
      </w:r>
    </w:p>
    <w:p w:rsidR="003A10D9" w:rsidRPr="00D91F7F" w:rsidRDefault="003A10D9" w:rsidP="00B80AA5">
      <w:pPr>
        <w:widowControl w:val="0"/>
        <w:numPr>
          <w:ilvl w:val="0"/>
          <w:numId w:val="7"/>
        </w:numPr>
        <w:autoSpaceDE w:val="0"/>
        <w:autoSpaceDN w:val="0"/>
        <w:adjustRightInd w:val="0"/>
        <w:jc w:val="both"/>
        <w:rPr>
          <w:b/>
          <w:bCs/>
          <w:i/>
          <w:iCs/>
          <w:color w:val="000000"/>
        </w:rPr>
      </w:pPr>
      <w:r w:rsidRPr="00D91F7F">
        <w:rPr>
          <w:b/>
          <w:bCs/>
          <w:i/>
          <w:iCs/>
          <w:color w:val="000000"/>
        </w:rPr>
        <w:t>Kaip šiuo metu yra sureguliuoti projekte aptarti klausimai</w:t>
      </w:r>
    </w:p>
    <w:p w:rsidR="003A10D9" w:rsidRPr="00D91F7F" w:rsidRDefault="003A10D9" w:rsidP="00B80AA5">
      <w:pPr>
        <w:ind w:firstLine="1080"/>
        <w:jc w:val="both"/>
        <w:rPr>
          <w:color w:val="000000"/>
        </w:rPr>
      </w:pPr>
      <w:r w:rsidRPr="00D91F7F">
        <w:rPr>
          <w:color w:val="000000"/>
        </w:rPr>
        <w:t>Sprendimo projektas parengtas vadovaujantis</w:t>
      </w:r>
      <w:r w:rsidRPr="00195484">
        <w:rPr>
          <w:color w:val="000000"/>
        </w:rPr>
        <w:t xml:space="preserve"> </w:t>
      </w:r>
      <w:r w:rsidRPr="008469B1">
        <w:rPr>
          <w:color w:val="000000"/>
        </w:rPr>
        <w:t>Lietuvos Respubl</w:t>
      </w:r>
      <w:r>
        <w:rPr>
          <w:color w:val="000000"/>
        </w:rPr>
        <w:t xml:space="preserve">ikos vietos savivaldos įstatymo </w:t>
      </w:r>
      <w:r>
        <w:rPr>
          <w:szCs w:val="24"/>
        </w:rPr>
        <w:t>16 straipsnio 4 dalimi, 25</w:t>
      </w:r>
      <w:r>
        <w:rPr>
          <w:szCs w:val="24"/>
          <w:vertAlign w:val="superscript"/>
        </w:rPr>
        <w:t>1</w:t>
      </w:r>
      <w:r>
        <w:rPr>
          <w:szCs w:val="24"/>
        </w:rPr>
        <w:t xml:space="preserve"> straipsnio 6 dalimi, Pagėgių</w:t>
      </w:r>
      <w:r w:rsidRPr="00C955DC">
        <w:rPr>
          <w:szCs w:val="24"/>
        </w:rPr>
        <w:t xml:space="preserve"> savivaldybės tarybos veiklos reglamento, patvirtinto </w:t>
      </w:r>
      <w:r>
        <w:rPr>
          <w:szCs w:val="24"/>
        </w:rPr>
        <w:t>Pagėgių</w:t>
      </w:r>
      <w:r w:rsidRPr="00C955DC">
        <w:rPr>
          <w:szCs w:val="24"/>
        </w:rPr>
        <w:t xml:space="preserve"> </w:t>
      </w:r>
      <w:r>
        <w:rPr>
          <w:szCs w:val="24"/>
        </w:rPr>
        <w:t xml:space="preserve">savivaldybės tarybos </w:t>
      </w:r>
      <w:r w:rsidRPr="00DC6A87">
        <w:rPr>
          <w:szCs w:val="24"/>
        </w:rPr>
        <w:t xml:space="preserve">2017 m. spalio 2 d. sprendimu </w:t>
      </w:r>
      <w:r>
        <w:rPr>
          <w:szCs w:val="24"/>
        </w:rPr>
        <w:t>Nr. T-</w:t>
      </w:r>
      <w:r w:rsidRPr="00DC6A87">
        <w:rPr>
          <w:szCs w:val="24"/>
        </w:rPr>
        <w:t xml:space="preserve">144 „Dėl Pagėgių savivaldybės tarybos veiklos reglamento patvirtinimo“, </w:t>
      </w:r>
      <w:r>
        <w:rPr>
          <w:szCs w:val="24"/>
        </w:rPr>
        <w:t>79.5 papunkčiu, 290 punktu.</w:t>
      </w:r>
    </w:p>
    <w:p w:rsidR="003A10D9" w:rsidRPr="00D91F7F" w:rsidRDefault="003A10D9" w:rsidP="00B80AA5">
      <w:pPr>
        <w:widowControl w:val="0"/>
        <w:numPr>
          <w:ilvl w:val="0"/>
          <w:numId w:val="7"/>
        </w:numPr>
        <w:autoSpaceDE w:val="0"/>
        <w:autoSpaceDN w:val="0"/>
        <w:adjustRightInd w:val="0"/>
        <w:jc w:val="both"/>
        <w:rPr>
          <w:b/>
          <w:bCs/>
          <w:i/>
          <w:iCs/>
          <w:color w:val="000000"/>
        </w:rPr>
      </w:pPr>
      <w:r w:rsidRPr="00D91F7F">
        <w:rPr>
          <w:b/>
          <w:bCs/>
          <w:i/>
          <w:iCs/>
          <w:color w:val="000000"/>
        </w:rPr>
        <w:t>Kokių teigiamų rezultatų laukiama</w:t>
      </w:r>
    </w:p>
    <w:p w:rsidR="003A10D9" w:rsidRPr="00D91F7F" w:rsidRDefault="003A10D9" w:rsidP="00B80AA5">
      <w:pPr>
        <w:ind w:firstLine="1080"/>
        <w:jc w:val="both"/>
        <w:rPr>
          <w:b/>
          <w:bCs/>
          <w:i/>
          <w:iCs/>
        </w:rPr>
      </w:pPr>
      <w:r w:rsidRPr="00D91F7F">
        <w:t xml:space="preserve">Bus </w:t>
      </w:r>
      <w:r>
        <w:t xml:space="preserve">įgyvendintas reikalavimas numatytas LR vietos savivaldos įstatymo </w:t>
      </w:r>
      <w:r>
        <w:rPr>
          <w:szCs w:val="24"/>
        </w:rPr>
        <w:t>25</w:t>
      </w:r>
      <w:r>
        <w:rPr>
          <w:szCs w:val="24"/>
          <w:vertAlign w:val="superscript"/>
        </w:rPr>
        <w:t>1</w:t>
      </w:r>
      <w:r>
        <w:rPr>
          <w:szCs w:val="24"/>
        </w:rPr>
        <w:t xml:space="preserve"> straipsnio 6 dalyje: </w:t>
      </w:r>
      <w:r w:rsidRPr="00A50C1F">
        <w:rPr>
          <w:i/>
          <w:szCs w:val="24"/>
        </w:rPr>
        <w:t>„</w:t>
      </w:r>
      <w:r w:rsidRPr="00A50C1F">
        <w:rPr>
          <w:i/>
          <w:color w:val="000000"/>
          <w:sz w:val="22"/>
          <w:szCs w:val="22"/>
        </w:rPr>
        <w:t>Gavusi teikimą pradėti savivaldybės tarybos nario ar savivaldybės tarybos nario – mero įgaliojimų netekimo procedūrą savivaldybės taryba kitame savivaldybės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r>
        <w:t>.</w:t>
      </w:r>
    </w:p>
    <w:p w:rsidR="003A10D9" w:rsidRPr="00D91F7F" w:rsidRDefault="003A10D9" w:rsidP="00B80AA5">
      <w:pPr>
        <w:widowControl w:val="0"/>
        <w:numPr>
          <w:ilvl w:val="0"/>
          <w:numId w:val="7"/>
        </w:numPr>
        <w:tabs>
          <w:tab w:val="left" w:pos="0"/>
        </w:tabs>
        <w:autoSpaceDE w:val="0"/>
        <w:autoSpaceDN w:val="0"/>
        <w:adjustRightInd w:val="0"/>
        <w:ind w:left="0" w:right="360" w:firstLine="720"/>
        <w:jc w:val="both"/>
        <w:rPr>
          <w:b/>
          <w:bCs/>
          <w:i/>
          <w:iCs/>
          <w:color w:val="000000"/>
        </w:rPr>
      </w:pPr>
      <w:r w:rsidRPr="00D91F7F">
        <w:rPr>
          <w:b/>
          <w:bCs/>
          <w:i/>
          <w:iCs/>
          <w:color w:val="000000"/>
        </w:rPr>
        <w:t>Galimos neigiamos priimto projekto pasekmės ir kokių priemonių reikėtų imtis, kad tokių pasekmių būtų išvengta.</w:t>
      </w:r>
    </w:p>
    <w:p w:rsidR="003A10D9" w:rsidRPr="00D91F7F" w:rsidRDefault="003A10D9" w:rsidP="00B80AA5">
      <w:pPr>
        <w:ind w:left="1080"/>
      </w:pPr>
      <w:r w:rsidRPr="00D91F7F">
        <w:t>Neigiamų pasekmių nenumatyta.</w:t>
      </w:r>
    </w:p>
    <w:p w:rsidR="003A10D9" w:rsidRPr="00D91F7F" w:rsidRDefault="003A10D9" w:rsidP="00B80AA5">
      <w:pPr>
        <w:widowControl w:val="0"/>
        <w:numPr>
          <w:ilvl w:val="0"/>
          <w:numId w:val="7"/>
        </w:numPr>
        <w:tabs>
          <w:tab w:val="left" w:pos="0"/>
        </w:tabs>
        <w:autoSpaceDE w:val="0"/>
        <w:autoSpaceDN w:val="0"/>
        <w:adjustRightInd w:val="0"/>
        <w:ind w:left="0" w:right="360" w:firstLine="720"/>
        <w:jc w:val="both"/>
        <w:rPr>
          <w:b/>
          <w:bCs/>
          <w:i/>
          <w:iCs/>
          <w:color w:val="000000"/>
        </w:rPr>
      </w:pPr>
      <w:r w:rsidRPr="00D91F7F">
        <w:rPr>
          <w:b/>
          <w:bCs/>
          <w:i/>
          <w:iCs/>
          <w:color w:val="000000"/>
        </w:rPr>
        <w:t>Kokius galiojančius aktus (tarybos, mero, Savivaldybės administracijos direktoriaus) reikėtų pakeisti ir panaikinti, priėmus sprendimą pagal teikiamą projektą.</w:t>
      </w:r>
    </w:p>
    <w:p w:rsidR="003A10D9" w:rsidRPr="00D91F7F" w:rsidRDefault="003A10D9" w:rsidP="00B80AA5">
      <w:pPr>
        <w:ind w:firstLine="1080"/>
        <w:jc w:val="both"/>
        <w:rPr>
          <w:color w:val="000000"/>
        </w:rPr>
      </w:pPr>
      <w:r>
        <w:rPr>
          <w:color w:val="000000"/>
        </w:rPr>
        <w:t xml:space="preserve">Nėra. </w:t>
      </w:r>
    </w:p>
    <w:p w:rsidR="003A10D9" w:rsidRPr="00D91F7F" w:rsidRDefault="003A10D9" w:rsidP="00B80AA5">
      <w:pPr>
        <w:widowControl w:val="0"/>
        <w:numPr>
          <w:ilvl w:val="0"/>
          <w:numId w:val="7"/>
        </w:numPr>
        <w:autoSpaceDE w:val="0"/>
        <w:autoSpaceDN w:val="0"/>
        <w:adjustRightInd w:val="0"/>
        <w:ind w:left="0" w:firstLine="720"/>
        <w:jc w:val="both"/>
        <w:rPr>
          <w:b/>
          <w:bCs/>
          <w:i/>
          <w:iCs/>
          <w:color w:val="000000"/>
        </w:rPr>
      </w:pPr>
      <w:r w:rsidRPr="00D91F7F">
        <w:rPr>
          <w:b/>
          <w:bCs/>
          <w:i/>
          <w:iCs/>
          <w:color w:val="000000"/>
        </w:rPr>
        <w:t>Jeigu priimtam sprendimui reikės kito tarybos sprendimo, mero potvarkio ar administracijos direktoriaus įsakymo, kas ir kada juos turėtų parengti.</w:t>
      </w:r>
    </w:p>
    <w:p w:rsidR="003A10D9" w:rsidRPr="00D91F7F" w:rsidRDefault="003A10D9" w:rsidP="00B80AA5">
      <w:pPr>
        <w:ind w:firstLine="1080"/>
        <w:jc w:val="both"/>
        <w:rPr>
          <w:color w:val="000000"/>
        </w:rPr>
      </w:pPr>
      <w:r>
        <w:rPr>
          <w:color w:val="000000"/>
        </w:rPr>
        <w:t xml:space="preserve">Nereikės. </w:t>
      </w:r>
    </w:p>
    <w:p w:rsidR="003A10D9" w:rsidRPr="00D91F7F" w:rsidRDefault="003A10D9" w:rsidP="00B80AA5">
      <w:pPr>
        <w:widowControl w:val="0"/>
        <w:numPr>
          <w:ilvl w:val="0"/>
          <w:numId w:val="7"/>
        </w:numPr>
        <w:tabs>
          <w:tab w:val="left" w:pos="0"/>
        </w:tabs>
        <w:autoSpaceDE w:val="0"/>
        <w:autoSpaceDN w:val="0"/>
        <w:adjustRightInd w:val="0"/>
        <w:ind w:right="360"/>
        <w:jc w:val="both"/>
        <w:rPr>
          <w:b/>
          <w:bCs/>
          <w:i/>
          <w:iCs/>
          <w:color w:val="000000"/>
        </w:rPr>
      </w:pPr>
      <w:r w:rsidRPr="00D91F7F">
        <w:rPr>
          <w:b/>
          <w:bCs/>
          <w:i/>
          <w:iCs/>
          <w:color w:val="000000"/>
        </w:rPr>
        <w:t>Ar reikalinga atlikti sprendimo projekto antikorupcinį vertinimą</w:t>
      </w:r>
    </w:p>
    <w:p w:rsidR="003A10D9" w:rsidRPr="00D91F7F" w:rsidRDefault="003A10D9" w:rsidP="00B80AA5">
      <w:pPr>
        <w:tabs>
          <w:tab w:val="left" w:pos="1134"/>
        </w:tabs>
        <w:ind w:left="1080"/>
      </w:pPr>
      <w:r>
        <w:t>Ne.</w:t>
      </w:r>
    </w:p>
    <w:p w:rsidR="003A10D9" w:rsidRPr="00D91F7F" w:rsidRDefault="003A10D9" w:rsidP="00B80AA5">
      <w:pPr>
        <w:widowControl w:val="0"/>
        <w:numPr>
          <w:ilvl w:val="0"/>
          <w:numId w:val="7"/>
        </w:numPr>
        <w:tabs>
          <w:tab w:val="left" w:pos="0"/>
        </w:tabs>
        <w:autoSpaceDE w:val="0"/>
        <w:autoSpaceDN w:val="0"/>
        <w:adjustRightInd w:val="0"/>
        <w:ind w:left="0" w:right="360" w:firstLine="720"/>
        <w:jc w:val="both"/>
        <w:rPr>
          <w:b/>
          <w:bCs/>
          <w:i/>
          <w:iCs/>
        </w:rPr>
      </w:pPr>
      <w:r w:rsidRPr="00D91F7F">
        <w:rPr>
          <w:b/>
          <w:bCs/>
          <w:i/>
          <w:iCs/>
        </w:rPr>
        <w:t>Sprendimo vykdytojai ir įvykdymo terminai, lėšų, reikalingų sprendimui įgyvendinti, poreikis (jeigu tai numatoma – derinti su Finansų skyriumi)</w:t>
      </w:r>
    </w:p>
    <w:p w:rsidR="003A10D9" w:rsidRPr="00D91F7F" w:rsidRDefault="003A10D9" w:rsidP="00B80AA5">
      <w:pPr>
        <w:ind w:firstLine="1083"/>
        <w:jc w:val="both"/>
      </w:pPr>
      <w:r>
        <w:t xml:space="preserve">Sprendimo vykdytojas – Dokumentų valdymo ir teisės skyrius. </w:t>
      </w:r>
      <w:r w:rsidRPr="00D91F7F">
        <w:t>Nenumatyta derinti su Finansų skyriumi, nes nereikės lėšų sprendimui įgyvendinti.</w:t>
      </w:r>
    </w:p>
    <w:p w:rsidR="003A10D9" w:rsidRPr="00D91F7F" w:rsidRDefault="003A10D9" w:rsidP="00B80AA5">
      <w:pPr>
        <w:widowControl w:val="0"/>
        <w:numPr>
          <w:ilvl w:val="0"/>
          <w:numId w:val="7"/>
        </w:numPr>
        <w:tabs>
          <w:tab w:val="left" w:pos="0"/>
        </w:tabs>
        <w:autoSpaceDE w:val="0"/>
        <w:autoSpaceDN w:val="0"/>
        <w:adjustRightInd w:val="0"/>
        <w:ind w:left="0" w:right="360" w:firstLine="720"/>
        <w:jc w:val="both"/>
        <w:rPr>
          <w:b/>
          <w:bCs/>
          <w:i/>
          <w:iCs/>
        </w:rPr>
      </w:pPr>
      <w:r w:rsidRPr="00D91F7F">
        <w:rPr>
          <w:b/>
          <w:bCs/>
          <w:i/>
          <w:iCs/>
        </w:rPr>
        <w:t>Projekto rengimo metu gauti specialistų vertinimai ir išvados, ekonominiai apskaičiavimai (sąmatos) ir konkretūs finansavimo šaltiniai</w:t>
      </w:r>
    </w:p>
    <w:p w:rsidR="003A10D9" w:rsidRPr="00D91F7F" w:rsidRDefault="003A10D9" w:rsidP="00B80AA5">
      <w:pPr>
        <w:ind w:firstLine="1083"/>
        <w:jc w:val="both"/>
      </w:pPr>
      <w:r w:rsidRPr="00D91F7F">
        <w:t xml:space="preserve">Neigiamų specialistų vertinimų ir išvadų negauta. </w:t>
      </w:r>
    </w:p>
    <w:p w:rsidR="003A10D9" w:rsidRPr="00D91F7F" w:rsidRDefault="003A10D9" w:rsidP="00B80AA5">
      <w:pPr>
        <w:widowControl w:val="0"/>
        <w:numPr>
          <w:ilvl w:val="0"/>
          <w:numId w:val="7"/>
        </w:numPr>
        <w:tabs>
          <w:tab w:val="left" w:pos="0"/>
        </w:tabs>
        <w:autoSpaceDE w:val="0"/>
        <w:autoSpaceDN w:val="0"/>
        <w:adjustRightInd w:val="0"/>
        <w:ind w:right="360"/>
        <w:jc w:val="both"/>
        <w:rPr>
          <w:b/>
          <w:bCs/>
          <w:i/>
          <w:iCs/>
          <w:color w:val="000000"/>
        </w:rPr>
      </w:pPr>
      <w:r w:rsidRPr="00D91F7F">
        <w:rPr>
          <w:b/>
          <w:bCs/>
          <w:i/>
          <w:iCs/>
          <w:color w:val="000000"/>
        </w:rPr>
        <w:t xml:space="preserve"> Projekto rengėjas ar rengėjų grupė.</w:t>
      </w:r>
    </w:p>
    <w:p w:rsidR="003A10D9" w:rsidRPr="00D91F7F" w:rsidRDefault="003A10D9" w:rsidP="00B80AA5">
      <w:pPr>
        <w:tabs>
          <w:tab w:val="left" w:pos="0"/>
        </w:tabs>
        <w:ind w:right="360" w:firstLine="1080"/>
        <w:jc w:val="both"/>
        <w:rPr>
          <w:color w:val="000000"/>
        </w:rPr>
      </w:pPr>
      <w:r>
        <w:rPr>
          <w:color w:val="000000"/>
        </w:rPr>
        <w:t>Dokumentų valdymo ir teisės s</w:t>
      </w:r>
      <w:r w:rsidRPr="00D91F7F">
        <w:rPr>
          <w:color w:val="000000"/>
        </w:rPr>
        <w:t xml:space="preserve">kyriaus </w:t>
      </w:r>
      <w:r>
        <w:rPr>
          <w:color w:val="000000"/>
        </w:rPr>
        <w:t xml:space="preserve">vyresnioji specialistė Ingrida </w:t>
      </w:r>
      <w:proofErr w:type="spellStart"/>
      <w:r>
        <w:rPr>
          <w:color w:val="000000"/>
        </w:rPr>
        <w:t>Zavistauskaitė</w:t>
      </w:r>
      <w:proofErr w:type="spellEnd"/>
      <w:r w:rsidRPr="00D91F7F">
        <w:rPr>
          <w:color w:val="000000"/>
        </w:rPr>
        <w:t>, tel. 70 40</w:t>
      </w:r>
      <w:r>
        <w:rPr>
          <w:color w:val="000000"/>
        </w:rPr>
        <w:t>8</w:t>
      </w:r>
      <w:r w:rsidRPr="00D91F7F">
        <w:rPr>
          <w:color w:val="000000"/>
        </w:rPr>
        <w:t xml:space="preserve">, el. p. </w:t>
      </w:r>
      <w:hyperlink r:id="rId9" w:history="1">
        <w:r w:rsidRPr="004321D1">
          <w:rPr>
            <w:rStyle w:val="Hipersaitas"/>
          </w:rPr>
          <w:t>i.zavistauskaitė@pagegiai.lt</w:t>
        </w:r>
      </w:hyperlink>
      <w:r w:rsidRPr="00D91F7F">
        <w:rPr>
          <w:color w:val="000000"/>
        </w:rPr>
        <w:t xml:space="preserve"> .</w:t>
      </w:r>
    </w:p>
    <w:p w:rsidR="003A10D9" w:rsidRPr="00D91F7F" w:rsidRDefault="003A10D9" w:rsidP="00B80AA5">
      <w:pPr>
        <w:widowControl w:val="0"/>
        <w:numPr>
          <w:ilvl w:val="0"/>
          <w:numId w:val="7"/>
        </w:numPr>
        <w:tabs>
          <w:tab w:val="left" w:pos="0"/>
        </w:tabs>
        <w:autoSpaceDE w:val="0"/>
        <w:autoSpaceDN w:val="0"/>
        <w:adjustRightInd w:val="0"/>
        <w:ind w:right="360"/>
        <w:rPr>
          <w:b/>
          <w:bCs/>
          <w:i/>
          <w:iCs/>
          <w:color w:val="000000"/>
        </w:rPr>
      </w:pPr>
      <w:r w:rsidRPr="00D91F7F">
        <w:rPr>
          <w:b/>
          <w:bCs/>
          <w:i/>
          <w:iCs/>
          <w:color w:val="000000"/>
        </w:rPr>
        <w:t>Kiti, rengėjo nuomone, reikalingi pagrindimai ir paaiškinimai.</w:t>
      </w:r>
    </w:p>
    <w:p w:rsidR="003A10D9" w:rsidRDefault="003A10D9" w:rsidP="00B80AA5">
      <w:pPr>
        <w:ind w:left="1080"/>
        <w:jc w:val="both"/>
        <w:rPr>
          <w:color w:val="000000"/>
        </w:rPr>
      </w:pPr>
      <w:r>
        <w:rPr>
          <w:color w:val="000000"/>
        </w:rPr>
        <w:t>Nėra.</w:t>
      </w:r>
    </w:p>
    <w:p w:rsidR="003A10D9" w:rsidRPr="00D91F7F" w:rsidRDefault="003A10D9" w:rsidP="00B80AA5">
      <w:pPr>
        <w:ind w:left="1080"/>
        <w:jc w:val="both"/>
        <w:rPr>
          <w:color w:val="000000"/>
        </w:rPr>
      </w:pPr>
    </w:p>
    <w:p w:rsidR="003A10D9" w:rsidRPr="00D91F7F" w:rsidRDefault="003A10D9" w:rsidP="00B80AA5">
      <w:r>
        <w:t>Dokumentų valdymo ir teisės sky</w:t>
      </w:r>
      <w:r w:rsidRPr="00D91F7F">
        <w:t xml:space="preserve">riaus </w:t>
      </w:r>
      <w:r>
        <w:t>vyresnioji specialistė</w:t>
      </w:r>
      <w:r w:rsidRPr="00D91F7F">
        <w:t xml:space="preserve"> </w:t>
      </w:r>
      <w:r w:rsidRPr="00D91F7F">
        <w:tab/>
      </w:r>
      <w:r>
        <w:t xml:space="preserve">          </w:t>
      </w:r>
      <w:r>
        <w:rPr>
          <w:color w:val="000000"/>
        </w:rPr>
        <w:t xml:space="preserve">Ingrida </w:t>
      </w:r>
      <w:proofErr w:type="spellStart"/>
      <w:r>
        <w:rPr>
          <w:color w:val="000000"/>
        </w:rPr>
        <w:t>Zavistauskaitė</w:t>
      </w:r>
      <w:proofErr w:type="spellEnd"/>
    </w:p>
    <w:p w:rsidR="003A10D9" w:rsidRDefault="003A10D9" w:rsidP="006428C8">
      <w:pPr>
        <w:jc w:val="both"/>
      </w:pPr>
    </w:p>
    <w:p w:rsidR="003A10D9" w:rsidRDefault="003A10D9" w:rsidP="006428C8">
      <w:pPr>
        <w:jc w:val="both"/>
      </w:pPr>
      <w:bookmarkStart w:id="0" w:name="_GoBack"/>
      <w:bookmarkEnd w:id="0"/>
    </w:p>
    <w:p w:rsidR="003A10D9" w:rsidRDefault="003A10D9" w:rsidP="006428C8">
      <w:pPr>
        <w:jc w:val="both"/>
      </w:pPr>
    </w:p>
    <w:p w:rsidR="003A10D9" w:rsidRDefault="003A10D9" w:rsidP="006428C8">
      <w:pPr>
        <w:ind w:left="5102"/>
        <w:jc w:val="both"/>
        <w:rPr>
          <w:color w:val="000000"/>
        </w:rPr>
      </w:pPr>
    </w:p>
    <w:p w:rsidR="003A10D9" w:rsidRDefault="003A10D9" w:rsidP="001E0252">
      <w:pPr>
        <w:ind w:left="5102"/>
        <w:jc w:val="both"/>
        <w:rPr>
          <w:color w:val="000000"/>
        </w:rPr>
      </w:pPr>
    </w:p>
    <w:p w:rsidR="003A10D9" w:rsidRDefault="003A10D9" w:rsidP="001E0252">
      <w:pPr>
        <w:ind w:left="5102"/>
        <w:jc w:val="both"/>
        <w:rPr>
          <w:color w:val="000000"/>
        </w:rPr>
      </w:pPr>
    </w:p>
    <w:p w:rsidR="003A10D9" w:rsidRDefault="003A10D9" w:rsidP="001E0252">
      <w:pPr>
        <w:ind w:left="5102"/>
        <w:jc w:val="both"/>
        <w:rPr>
          <w:color w:val="000000"/>
        </w:rPr>
      </w:pPr>
    </w:p>
    <w:p w:rsidR="003A10D9" w:rsidRDefault="003A10D9" w:rsidP="001E0252">
      <w:pPr>
        <w:ind w:left="5102"/>
        <w:jc w:val="both"/>
        <w:rPr>
          <w:color w:val="000000"/>
        </w:rPr>
      </w:pPr>
    </w:p>
    <w:p w:rsidR="003A10D9" w:rsidRDefault="003A10D9" w:rsidP="001E0252">
      <w:pPr>
        <w:ind w:left="5102"/>
        <w:jc w:val="both"/>
        <w:rPr>
          <w:color w:val="000000"/>
        </w:rPr>
      </w:pPr>
    </w:p>
    <w:p w:rsidR="003A10D9" w:rsidRDefault="003A10D9" w:rsidP="001E0252">
      <w:pPr>
        <w:ind w:left="5102"/>
        <w:jc w:val="both"/>
        <w:rPr>
          <w:color w:val="000000"/>
        </w:rPr>
      </w:pPr>
    </w:p>
    <w:p w:rsidR="003A10D9" w:rsidRDefault="003A10D9" w:rsidP="001E0252">
      <w:pPr>
        <w:ind w:left="5102"/>
        <w:jc w:val="both"/>
        <w:rPr>
          <w:color w:val="000000"/>
        </w:rPr>
      </w:pPr>
    </w:p>
    <w:p w:rsidR="003A10D9" w:rsidRDefault="003A10D9" w:rsidP="001E0252">
      <w:pPr>
        <w:ind w:left="5102"/>
        <w:jc w:val="both"/>
        <w:rPr>
          <w:color w:val="000000"/>
        </w:rPr>
      </w:pPr>
    </w:p>
    <w:p w:rsidR="003A10D9" w:rsidRDefault="003A10D9" w:rsidP="001E0252">
      <w:pPr>
        <w:ind w:left="5102"/>
        <w:jc w:val="both"/>
        <w:rPr>
          <w:color w:val="000000"/>
        </w:rPr>
      </w:pPr>
    </w:p>
    <w:p w:rsidR="003A10D9" w:rsidRDefault="003A10D9" w:rsidP="001E0252">
      <w:pPr>
        <w:ind w:left="5102"/>
        <w:jc w:val="both"/>
        <w:rPr>
          <w:color w:val="000000"/>
        </w:rPr>
      </w:pPr>
    </w:p>
    <w:p w:rsidR="003A10D9" w:rsidRDefault="003A10D9" w:rsidP="001E0252">
      <w:pPr>
        <w:ind w:left="5102"/>
        <w:jc w:val="both"/>
        <w:rPr>
          <w:color w:val="000000"/>
        </w:rPr>
      </w:pPr>
    </w:p>
    <w:p w:rsidR="003A10D9" w:rsidRDefault="003A10D9" w:rsidP="001E0252">
      <w:pPr>
        <w:ind w:left="5102"/>
        <w:jc w:val="both"/>
        <w:rPr>
          <w:color w:val="000000"/>
        </w:rPr>
      </w:pPr>
    </w:p>
    <w:p w:rsidR="003A10D9" w:rsidRDefault="003A10D9" w:rsidP="001E0252">
      <w:pPr>
        <w:ind w:left="5102"/>
        <w:jc w:val="both"/>
        <w:rPr>
          <w:color w:val="000000"/>
        </w:rPr>
      </w:pPr>
    </w:p>
    <w:p w:rsidR="003A10D9" w:rsidRDefault="003A10D9" w:rsidP="001E0252">
      <w:pPr>
        <w:ind w:left="5102"/>
        <w:jc w:val="both"/>
        <w:rPr>
          <w:color w:val="000000"/>
        </w:rPr>
      </w:pPr>
    </w:p>
    <w:p w:rsidR="003A10D9" w:rsidRDefault="003A10D9" w:rsidP="00D5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sectPr w:rsidR="003A10D9" w:rsidSect="006428C8">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96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0E" w:rsidRDefault="00932B0E">
      <w:pPr>
        <w:overflowPunct w:val="0"/>
        <w:textAlignment w:val="baseline"/>
        <w:rPr>
          <w:szCs w:val="24"/>
        </w:rPr>
      </w:pPr>
      <w:r>
        <w:rPr>
          <w:szCs w:val="24"/>
        </w:rPr>
        <w:separator/>
      </w:r>
    </w:p>
  </w:endnote>
  <w:endnote w:type="continuationSeparator" w:id="0">
    <w:p w:rsidR="00932B0E" w:rsidRDefault="00932B0E">
      <w:pPr>
        <w:overflowPunct w:val="0"/>
        <w:textAlignment w:val="baseline"/>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D9" w:rsidRDefault="003A10D9">
    <w:pPr>
      <w:tabs>
        <w:tab w:val="center" w:pos="4153"/>
        <w:tab w:val="right" w:pos="8306"/>
      </w:tabs>
      <w:overflowPunct w:val="0"/>
      <w:textAlignment w:val="baseline"/>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D9" w:rsidRDefault="003A10D9">
    <w:pPr>
      <w:tabs>
        <w:tab w:val="center" w:pos="4153"/>
        <w:tab w:val="right" w:pos="8306"/>
      </w:tabs>
      <w:overflowPunct w:val="0"/>
      <w:textAlignment w:val="baseline"/>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D9" w:rsidRDefault="003A10D9">
    <w:pPr>
      <w:tabs>
        <w:tab w:val="center" w:pos="4153"/>
        <w:tab w:val="right" w:pos="8306"/>
      </w:tabs>
      <w:overflowPunct w:val="0"/>
      <w:textAlignment w:val="baseline"/>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0E" w:rsidRDefault="00932B0E">
      <w:pPr>
        <w:overflowPunct w:val="0"/>
        <w:textAlignment w:val="baseline"/>
        <w:rPr>
          <w:szCs w:val="24"/>
        </w:rPr>
      </w:pPr>
      <w:r>
        <w:rPr>
          <w:szCs w:val="24"/>
        </w:rPr>
        <w:separator/>
      </w:r>
    </w:p>
  </w:footnote>
  <w:footnote w:type="continuationSeparator" w:id="0">
    <w:p w:rsidR="00932B0E" w:rsidRDefault="00932B0E">
      <w:pPr>
        <w:overflowPunct w:val="0"/>
        <w:textAlignment w:val="baseline"/>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D9" w:rsidRDefault="003A10D9">
    <w:pPr>
      <w:tabs>
        <w:tab w:val="center" w:pos="4153"/>
        <w:tab w:val="right" w:pos="8306"/>
      </w:tabs>
      <w:overflowPunct w:val="0"/>
      <w:textAlignment w:val="baseline"/>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D9" w:rsidRDefault="003A10D9">
    <w:pPr>
      <w:framePr w:wrap="auto" w:vAnchor="text" w:hAnchor="margin" w:xAlign="center" w:y="1"/>
      <w:tabs>
        <w:tab w:val="center" w:pos="4153"/>
        <w:tab w:val="right" w:pos="8306"/>
      </w:tabs>
      <w:overflowPunct w:val="0"/>
      <w:textAlignment w:val="baseline"/>
      <w:rPr>
        <w:szCs w:val="24"/>
      </w:rPr>
    </w:pPr>
  </w:p>
  <w:p w:rsidR="003A10D9" w:rsidRDefault="003A10D9">
    <w:pPr>
      <w:tabs>
        <w:tab w:val="center" w:pos="4153"/>
        <w:tab w:val="right" w:pos="8306"/>
      </w:tabs>
      <w:overflowPunct w:val="0"/>
      <w:textAlignment w:val="baseline"/>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D9" w:rsidRPr="006428C8" w:rsidRDefault="003A10D9" w:rsidP="006428C8">
    <w:pPr>
      <w:tabs>
        <w:tab w:val="center" w:pos="4153"/>
        <w:tab w:val="right" w:pos="8306"/>
      </w:tabs>
      <w:overflowPunct w:val="0"/>
      <w:jc w:val="right"/>
      <w:textAlignment w:val="baseline"/>
      <w:rPr>
        <w:b/>
        <w:i/>
        <w:szCs w:val="24"/>
      </w:rPr>
    </w:pPr>
    <w:r w:rsidRPr="006428C8">
      <w:rPr>
        <w:b/>
        <w:i/>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9B5"/>
    <w:multiLevelType w:val="hybridMultilevel"/>
    <w:tmpl w:val="AB322B38"/>
    <w:lvl w:ilvl="0" w:tplc="C064377A">
      <w:start w:val="4"/>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5EC75597"/>
    <w:multiLevelType w:val="hybridMultilevel"/>
    <w:tmpl w:val="DF5685F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68AD77EF"/>
    <w:multiLevelType w:val="hybridMultilevel"/>
    <w:tmpl w:val="49165E6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6C7D392F"/>
    <w:multiLevelType w:val="hybridMultilevel"/>
    <w:tmpl w:val="2BB2C8DC"/>
    <w:lvl w:ilvl="0" w:tplc="355C96C2">
      <w:start w:val="1"/>
      <w:numFmt w:val="decimal"/>
      <w:lvlText w:val="%1."/>
      <w:lvlJc w:val="left"/>
      <w:pPr>
        <w:ind w:left="1437" w:hanging="87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5">
    <w:nsid w:val="79811E02"/>
    <w:multiLevelType w:val="hybridMultilevel"/>
    <w:tmpl w:val="29F85F2C"/>
    <w:lvl w:ilvl="0" w:tplc="4F7A7072">
      <w:start w:val="1"/>
      <w:numFmt w:val="decimal"/>
      <w:lvlText w:val="%1."/>
      <w:lvlJc w:val="left"/>
      <w:pPr>
        <w:ind w:left="1005" w:hanging="360"/>
      </w:pPr>
      <w:rPr>
        <w:rFonts w:cs="Times New Roman" w:hint="default"/>
      </w:rPr>
    </w:lvl>
    <w:lvl w:ilvl="1" w:tplc="04270019" w:tentative="1">
      <w:start w:val="1"/>
      <w:numFmt w:val="lowerLetter"/>
      <w:lvlText w:val="%2."/>
      <w:lvlJc w:val="left"/>
      <w:pPr>
        <w:ind w:left="1725" w:hanging="360"/>
      </w:pPr>
      <w:rPr>
        <w:rFonts w:cs="Times New Roman"/>
      </w:rPr>
    </w:lvl>
    <w:lvl w:ilvl="2" w:tplc="0427001B" w:tentative="1">
      <w:start w:val="1"/>
      <w:numFmt w:val="lowerRoman"/>
      <w:lvlText w:val="%3."/>
      <w:lvlJc w:val="right"/>
      <w:pPr>
        <w:ind w:left="2445" w:hanging="180"/>
      </w:pPr>
      <w:rPr>
        <w:rFonts w:cs="Times New Roman"/>
      </w:rPr>
    </w:lvl>
    <w:lvl w:ilvl="3" w:tplc="0427000F" w:tentative="1">
      <w:start w:val="1"/>
      <w:numFmt w:val="decimal"/>
      <w:lvlText w:val="%4."/>
      <w:lvlJc w:val="left"/>
      <w:pPr>
        <w:ind w:left="3165" w:hanging="360"/>
      </w:pPr>
      <w:rPr>
        <w:rFonts w:cs="Times New Roman"/>
      </w:rPr>
    </w:lvl>
    <w:lvl w:ilvl="4" w:tplc="04270019" w:tentative="1">
      <w:start w:val="1"/>
      <w:numFmt w:val="lowerLetter"/>
      <w:lvlText w:val="%5."/>
      <w:lvlJc w:val="left"/>
      <w:pPr>
        <w:ind w:left="3885" w:hanging="360"/>
      </w:pPr>
      <w:rPr>
        <w:rFonts w:cs="Times New Roman"/>
      </w:rPr>
    </w:lvl>
    <w:lvl w:ilvl="5" w:tplc="0427001B" w:tentative="1">
      <w:start w:val="1"/>
      <w:numFmt w:val="lowerRoman"/>
      <w:lvlText w:val="%6."/>
      <w:lvlJc w:val="right"/>
      <w:pPr>
        <w:ind w:left="4605" w:hanging="180"/>
      </w:pPr>
      <w:rPr>
        <w:rFonts w:cs="Times New Roman"/>
      </w:rPr>
    </w:lvl>
    <w:lvl w:ilvl="6" w:tplc="0427000F" w:tentative="1">
      <w:start w:val="1"/>
      <w:numFmt w:val="decimal"/>
      <w:lvlText w:val="%7."/>
      <w:lvlJc w:val="left"/>
      <w:pPr>
        <w:ind w:left="5325" w:hanging="360"/>
      </w:pPr>
      <w:rPr>
        <w:rFonts w:cs="Times New Roman"/>
      </w:rPr>
    </w:lvl>
    <w:lvl w:ilvl="7" w:tplc="04270019" w:tentative="1">
      <w:start w:val="1"/>
      <w:numFmt w:val="lowerLetter"/>
      <w:lvlText w:val="%8."/>
      <w:lvlJc w:val="left"/>
      <w:pPr>
        <w:ind w:left="6045" w:hanging="360"/>
      </w:pPr>
      <w:rPr>
        <w:rFonts w:cs="Times New Roman"/>
      </w:rPr>
    </w:lvl>
    <w:lvl w:ilvl="8" w:tplc="0427001B" w:tentative="1">
      <w:start w:val="1"/>
      <w:numFmt w:val="lowerRoman"/>
      <w:lvlText w:val="%9."/>
      <w:lvlJc w:val="right"/>
      <w:pPr>
        <w:ind w:left="6765" w:hanging="180"/>
      </w:pPr>
      <w:rPr>
        <w:rFonts w:cs="Times New Roman"/>
      </w:rPr>
    </w:lvl>
  </w:abstractNum>
  <w:abstractNum w:abstractNumId="6">
    <w:nsid w:val="7BCA4C31"/>
    <w:multiLevelType w:val="hybridMultilevel"/>
    <w:tmpl w:val="D756AEA6"/>
    <w:lvl w:ilvl="0" w:tplc="F832375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096"/>
    <w:rsid w:val="00004C90"/>
    <w:rsid w:val="000247C1"/>
    <w:rsid w:val="000276FC"/>
    <w:rsid w:val="00031286"/>
    <w:rsid w:val="00034895"/>
    <w:rsid w:val="00044D3B"/>
    <w:rsid w:val="000663E7"/>
    <w:rsid w:val="0007298B"/>
    <w:rsid w:val="000757B3"/>
    <w:rsid w:val="00086E00"/>
    <w:rsid w:val="000920A9"/>
    <w:rsid w:val="000A3272"/>
    <w:rsid w:val="000A7EEC"/>
    <w:rsid w:val="000B05C6"/>
    <w:rsid w:val="000B2827"/>
    <w:rsid w:val="000B71DA"/>
    <w:rsid w:val="000C7513"/>
    <w:rsid w:val="000D4C50"/>
    <w:rsid w:val="000D628E"/>
    <w:rsid w:val="000E0425"/>
    <w:rsid w:val="000E2D9D"/>
    <w:rsid w:val="000E7A27"/>
    <w:rsid w:val="0013617F"/>
    <w:rsid w:val="00145416"/>
    <w:rsid w:val="00167343"/>
    <w:rsid w:val="00192197"/>
    <w:rsid w:val="00192C22"/>
    <w:rsid w:val="00195484"/>
    <w:rsid w:val="001A07F1"/>
    <w:rsid w:val="001A371C"/>
    <w:rsid w:val="001A4B22"/>
    <w:rsid w:val="001B20E8"/>
    <w:rsid w:val="001C34E9"/>
    <w:rsid w:val="001E0252"/>
    <w:rsid w:val="001E0BA4"/>
    <w:rsid w:val="001F109D"/>
    <w:rsid w:val="00215A78"/>
    <w:rsid w:val="00227D1F"/>
    <w:rsid w:val="002361F5"/>
    <w:rsid w:val="002465C7"/>
    <w:rsid w:val="002540B3"/>
    <w:rsid w:val="00260E1E"/>
    <w:rsid w:val="00281995"/>
    <w:rsid w:val="00295318"/>
    <w:rsid w:val="00296BF7"/>
    <w:rsid w:val="002A75BF"/>
    <w:rsid w:val="002B1FF9"/>
    <w:rsid w:val="002B4FD9"/>
    <w:rsid w:val="002C4201"/>
    <w:rsid w:val="002C5C69"/>
    <w:rsid w:val="002E2538"/>
    <w:rsid w:val="002E616F"/>
    <w:rsid w:val="002F163A"/>
    <w:rsid w:val="00307837"/>
    <w:rsid w:val="003159C1"/>
    <w:rsid w:val="00322D9C"/>
    <w:rsid w:val="00327A88"/>
    <w:rsid w:val="0034220D"/>
    <w:rsid w:val="00352165"/>
    <w:rsid w:val="00353AC8"/>
    <w:rsid w:val="00365820"/>
    <w:rsid w:val="003815D4"/>
    <w:rsid w:val="00392C1B"/>
    <w:rsid w:val="003973F2"/>
    <w:rsid w:val="003A07DA"/>
    <w:rsid w:val="003A10D9"/>
    <w:rsid w:val="003A5D6D"/>
    <w:rsid w:val="003C255C"/>
    <w:rsid w:val="003C4B19"/>
    <w:rsid w:val="003D0177"/>
    <w:rsid w:val="003E4010"/>
    <w:rsid w:val="003F3F50"/>
    <w:rsid w:val="00406B59"/>
    <w:rsid w:val="0040722A"/>
    <w:rsid w:val="00407F2E"/>
    <w:rsid w:val="00411714"/>
    <w:rsid w:val="004143EE"/>
    <w:rsid w:val="004321D1"/>
    <w:rsid w:val="00435C6F"/>
    <w:rsid w:val="0043731C"/>
    <w:rsid w:val="00440EFC"/>
    <w:rsid w:val="00440F6B"/>
    <w:rsid w:val="00442096"/>
    <w:rsid w:val="00443D95"/>
    <w:rsid w:val="0045120A"/>
    <w:rsid w:val="00451BB4"/>
    <w:rsid w:val="00460EAD"/>
    <w:rsid w:val="00467E08"/>
    <w:rsid w:val="00472BD8"/>
    <w:rsid w:val="00475C66"/>
    <w:rsid w:val="00477CE2"/>
    <w:rsid w:val="00492447"/>
    <w:rsid w:val="00497714"/>
    <w:rsid w:val="004B02BF"/>
    <w:rsid w:val="004C1753"/>
    <w:rsid w:val="004C345E"/>
    <w:rsid w:val="004D027B"/>
    <w:rsid w:val="004D469A"/>
    <w:rsid w:val="004F2F09"/>
    <w:rsid w:val="005005F3"/>
    <w:rsid w:val="0050418F"/>
    <w:rsid w:val="00505167"/>
    <w:rsid w:val="00505E93"/>
    <w:rsid w:val="00510113"/>
    <w:rsid w:val="00511AED"/>
    <w:rsid w:val="00530AB4"/>
    <w:rsid w:val="00556BEE"/>
    <w:rsid w:val="00571D8A"/>
    <w:rsid w:val="00587B2D"/>
    <w:rsid w:val="005A1E27"/>
    <w:rsid w:val="005A615B"/>
    <w:rsid w:val="005B0AF9"/>
    <w:rsid w:val="005B40F7"/>
    <w:rsid w:val="005B79EF"/>
    <w:rsid w:val="005F5798"/>
    <w:rsid w:val="006115D9"/>
    <w:rsid w:val="00611D50"/>
    <w:rsid w:val="0061252D"/>
    <w:rsid w:val="0061618E"/>
    <w:rsid w:val="00617F01"/>
    <w:rsid w:val="006306C8"/>
    <w:rsid w:val="00636F17"/>
    <w:rsid w:val="006428C8"/>
    <w:rsid w:val="00651153"/>
    <w:rsid w:val="00654478"/>
    <w:rsid w:val="00672A47"/>
    <w:rsid w:val="00673BAC"/>
    <w:rsid w:val="00682019"/>
    <w:rsid w:val="006A6A4E"/>
    <w:rsid w:val="006B45F0"/>
    <w:rsid w:val="006C2761"/>
    <w:rsid w:val="006C4C11"/>
    <w:rsid w:val="006D3278"/>
    <w:rsid w:val="006D50EC"/>
    <w:rsid w:val="006E206D"/>
    <w:rsid w:val="006E20DA"/>
    <w:rsid w:val="007058D4"/>
    <w:rsid w:val="007060E4"/>
    <w:rsid w:val="00707AE6"/>
    <w:rsid w:val="00713DF8"/>
    <w:rsid w:val="00732130"/>
    <w:rsid w:val="00736BB2"/>
    <w:rsid w:val="007406D7"/>
    <w:rsid w:val="007431A4"/>
    <w:rsid w:val="007432D9"/>
    <w:rsid w:val="007459BB"/>
    <w:rsid w:val="007561B6"/>
    <w:rsid w:val="00777BED"/>
    <w:rsid w:val="00782231"/>
    <w:rsid w:val="00783799"/>
    <w:rsid w:val="007A550B"/>
    <w:rsid w:val="007B3A11"/>
    <w:rsid w:val="007D4D42"/>
    <w:rsid w:val="007E0A5B"/>
    <w:rsid w:val="007E3155"/>
    <w:rsid w:val="0083044D"/>
    <w:rsid w:val="008469B1"/>
    <w:rsid w:val="00850788"/>
    <w:rsid w:val="00856E96"/>
    <w:rsid w:val="008710B2"/>
    <w:rsid w:val="008822B0"/>
    <w:rsid w:val="0088472B"/>
    <w:rsid w:val="008860AF"/>
    <w:rsid w:val="0088681F"/>
    <w:rsid w:val="008C2E8A"/>
    <w:rsid w:val="008C73AE"/>
    <w:rsid w:val="008D1487"/>
    <w:rsid w:val="008E23D5"/>
    <w:rsid w:val="008F094A"/>
    <w:rsid w:val="008F1194"/>
    <w:rsid w:val="008F194F"/>
    <w:rsid w:val="008F6434"/>
    <w:rsid w:val="0090003A"/>
    <w:rsid w:val="00905F59"/>
    <w:rsid w:val="00927BBF"/>
    <w:rsid w:val="00930A4E"/>
    <w:rsid w:val="00932B0E"/>
    <w:rsid w:val="00940726"/>
    <w:rsid w:val="009428EC"/>
    <w:rsid w:val="00946A79"/>
    <w:rsid w:val="00953769"/>
    <w:rsid w:val="00954E1C"/>
    <w:rsid w:val="0095787B"/>
    <w:rsid w:val="00975A4D"/>
    <w:rsid w:val="009770B8"/>
    <w:rsid w:val="00984668"/>
    <w:rsid w:val="009950A3"/>
    <w:rsid w:val="009A6153"/>
    <w:rsid w:val="009A76E0"/>
    <w:rsid w:val="009B3AB5"/>
    <w:rsid w:val="009B6DB9"/>
    <w:rsid w:val="009D16F9"/>
    <w:rsid w:val="009D5AE4"/>
    <w:rsid w:val="009E6244"/>
    <w:rsid w:val="00A01E85"/>
    <w:rsid w:val="00A07027"/>
    <w:rsid w:val="00A1336C"/>
    <w:rsid w:val="00A33337"/>
    <w:rsid w:val="00A35021"/>
    <w:rsid w:val="00A50C1F"/>
    <w:rsid w:val="00A868DD"/>
    <w:rsid w:val="00AF0801"/>
    <w:rsid w:val="00AF12C2"/>
    <w:rsid w:val="00AF3CB8"/>
    <w:rsid w:val="00B04BE3"/>
    <w:rsid w:val="00B20686"/>
    <w:rsid w:val="00B2470C"/>
    <w:rsid w:val="00B275D4"/>
    <w:rsid w:val="00B40CCC"/>
    <w:rsid w:val="00B53222"/>
    <w:rsid w:val="00B629F8"/>
    <w:rsid w:val="00B64F64"/>
    <w:rsid w:val="00B74277"/>
    <w:rsid w:val="00B8082C"/>
    <w:rsid w:val="00B80AA5"/>
    <w:rsid w:val="00B81C58"/>
    <w:rsid w:val="00B8243A"/>
    <w:rsid w:val="00B84191"/>
    <w:rsid w:val="00B91F1D"/>
    <w:rsid w:val="00B92C21"/>
    <w:rsid w:val="00B957C1"/>
    <w:rsid w:val="00B95F7E"/>
    <w:rsid w:val="00BA4ECE"/>
    <w:rsid w:val="00BB6753"/>
    <w:rsid w:val="00BB7505"/>
    <w:rsid w:val="00BC57D2"/>
    <w:rsid w:val="00BC57DF"/>
    <w:rsid w:val="00BC65BB"/>
    <w:rsid w:val="00BD3575"/>
    <w:rsid w:val="00BD47FE"/>
    <w:rsid w:val="00BE2A75"/>
    <w:rsid w:val="00BE689C"/>
    <w:rsid w:val="00BF53E6"/>
    <w:rsid w:val="00C1160F"/>
    <w:rsid w:val="00C2040E"/>
    <w:rsid w:val="00C259C0"/>
    <w:rsid w:val="00C3115F"/>
    <w:rsid w:val="00C335F6"/>
    <w:rsid w:val="00C40923"/>
    <w:rsid w:val="00C46ED3"/>
    <w:rsid w:val="00C473F3"/>
    <w:rsid w:val="00C55416"/>
    <w:rsid w:val="00C714B7"/>
    <w:rsid w:val="00C84B94"/>
    <w:rsid w:val="00C955DC"/>
    <w:rsid w:val="00CA0EFC"/>
    <w:rsid w:val="00CA427D"/>
    <w:rsid w:val="00CB6D91"/>
    <w:rsid w:val="00CC2185"/>
    <w:rsid w:val="00CE1233"/>
    <w:rsid w:val="00CF236A"/>
    <w:rsid w:val="00CF3A36"/>
    <w:rsid w:val="00D05A52"/>
    <w:rsid w:val="00D21E97"/>
    <w:rsid w:val="00D26657"/>
    <w:rsid w:val="00D4213C"/>
    <w:rsid w:val="00D4250E"/>
    <w:rsid w:val="00D43B0A"/>
    <w:rsid w:val="00D50BE7"/>
    <w:rsid w:val="00D52DFF"/>
    <w:rsid w:val="00D61B07"/>
    <w:rsid w:val="00D67035"/>
    <w:rsid w:val="00D71850"/>
    <w:rsid w:val="00D90A28"/>
    <w:rsid w:val="00D91F7F"/>
    <w:rsid w:val="00DA54C3"/>
    <w:rsid w:val="00DB3C24"/>
    <w:rsid w:val="00DC6A87"/>
    <w:rsid w:val="00E00458"/>
    <w:rsid w:val="00E12FDF"/>
    <w:rsid w:val="00E61643"/>
    <w:rsid w:val="00E62F8B"/>
    <w:rsid w:val="00E649F0"/>
    <w:rsid w:val="00E65C54"/>
    <w:rsid w:val="00E67424"/>
    <w:rsid w:val="00E97BB5"/>
    <w:rsid w:val="00EB1AB4"/>
    <w:rsid w:val="00EB5D5E"/>
    <w:rsid w:val="00ED1232"/>
    <w:rsid w:val="00EE437F"/>
    <w:rsid w:val="00EE75AE"/>
    <w:rsid w:val="00EF38CA"/>
    <w:rsid w:val="00EF66E3"/>
    <w:rsid w:val="00F12128"/>
    <w:rsid w:val="00F146FB"/>
    <w:rsid w:val="00F17B0D"/>
    <w:rsid w:val="00F33F6B"/>
    <w:rsid w:val="00F42B68"/>
    <w:rsid w:val="00F4371F"/>
    <w:rsid w:val="00F45583"/>
    <w:rsid w:val="00F50C0E"/>
    <w:rsid w:val="00F526DE"/>
    <w:rsid w:val="00F56EA9"/>
    <w:rsid w:val="00F57C3E"/>
    <w:rsid w:val="00FA2443"/>
    <w:rsid w:val="00FC7720"/>
    <w:rsid w:val="00FE78F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5AE4"/>
    <w:rPr>
      <w:sz w:val="24"/>
      <w:lang w:eastAsia="en-US"/>
    </w:rPr>
  </w:style>
  <w:style w:type="paragraph" w:styleId="Antrat2">
    <w:name w:val="heading 2"/>
    <w:basedOn w:val="prastasis"/>
    <w:next w:val="prastasis"/>
    <w:link w:val="Antrat2Diagrama"/>
    <w:uiPriority w:val="99"/>
    <w:qFormat/>
    <w:rsid w:val="008710B2"/>
    <w:pPr>
      <w:keepNext/>
      <w:overflowPunct w:val="0"/>
      <w:autoSpaceDE w:val="0"/>
      <w:autoSpaceDN w:val="0"/>
      <w:adjustRightInd w:val="0"/>
      <w:spacing w:before="120"/>
      <w:jc w:val="center"/>
      <w:textAlignment w:val="baseline"/>
      <w:outlineLvl w:val="1"/>
    </w:pPr>
    <w:rPr>
      <w:b/>
      <w:bCs/>
      <w:caps/>
      <w:color w:val="000000"/>
      <w:sz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8710B2"/>
    <w:rPr>
      <w:rFonts w:cs="Times New Roman"/>
      <w:b/>
      <w:caps/>
      <w:color w:val="000000"/>
    </w:rPr>
  </w:style>
  <w:style w:type="character" w:styleId="Vietosrezervavimoenklotekstas">
    <w:name w:val="Placeholder Text"/>
    <w:basedOn w:val="Numatytasispastraiposriftas"/>
    <w:uiPriority w:val="99"/>
    <w:rsid w:val="001B20E8"/>
    <w:rPr>
      <w:rFonts w:cs="Times New Roman"/>
      <w:color w:val="808080"/>
    </w:rPr>
  </w:style>
  <w:style w:type="paragraph" w:styleId="Debesliotekstas">
    <w:name w:val="Balloon Text"/>
    <w:basedOn w:val="prastasis"/>
    <w:link w:val="DebesliotekstasDiagrama"/>
    <w:uiPriority w:val="99"/>
    <w:rsid w:val="002F163A"/>
    <w:rPr>
      <w:rFonts w:ascii="Tahoma" w:hAnsi="Tahoma"/>
      <w:sz w:val="16"/>
      <w:szCs w:val="16"/>
      <w:lang w:eastAsia="lt-LT"/>
    </w:rPr>
  </w:style>
  <w:style w:type="character" w:customStyle="1" w:styleId="DebesliotekstasDiagrama">
    <w:name w:val="Debesėlio tekstas Diagrama"/>
    <w:basedOn w:val="Numatytasispastraiposriftas"/>
    <w:link w:val="Debesliotekstas"/>
    <w:uiPriority w:val="99"/>
    <w:locked/>
    <w:rsid w:val="002F163A"/>
    <w:rPr>
      <w:rFonts w:ascii="Tahoma" w:hAnsi="Tahoma" w:cs="Times New Roman"/>
      <w:sz w:val="16"/>
    </w:rPr>
  </w:style>
  <w:style w:type="paragraph" w:styleId="Sraopastraipa">
    <w:name w:val="List Paragraph"/>
    <w:basedOn w:val="prastasis"/>
    <w:uiPriority w:val="99"/>
    <w:qFormat/>
    <w:rsid w:val="00440F6B"/>
    <w:pPr>
      <w:ind w:left="720"/>
      <w:contextualSpacing/>
    </w:pPr>
  </w:style>
  <w:style w:type="character" w:styleId="Hipersaitas">
    <w:name w:val="Hyperlink"/>
    <w:basedOn w:val="Numatytasispastraiposriftas"/>
    <w:uiPriority w:val="99"/>
    <w:rsid w:val="008710B2"/>
    <w:rPr>
      <w:rFonts w:cs="Times New Roman"/>
      <w:color w:val="0000FF"/>
      <w:u w:val="single"/>
    </w:rPr>
  </w:style>
  <w:style w:type="paragraph" w:customStyle="1" w:styleId="Char1CharChar">
    <w:name w:val="Char1 Char Char"/>
    <w:basedOn w:val="prastasis"/>
    <w:uiPriority w:val="99"/>
    <w:rsid w:val="0088681F"/>
    <w:pPr>
      <w:spacing w:after="160" w:line="240" w:lineRule="exact"/>
    </w:pPr>
    <w:rPr>
      <w:rFonts w:ascii="Verdana" w:hAnsi="Verdana" w:cs="Verdana"/>
      <w:sz w:val="20"/>
      <w:lang w:val="en-US"/>
    </w:rPr>
  </w:style>
  <w:style w:type="character" w:customStyle="1" w:styleId="LLCTekstas">
    <w:name w:val="LLCTekstas"/>
    <w:uiPriority w:val="99"/>
    <w:rsid w:val="0088681F"/>
  </w:style>
  <w:style w:type="paragraph" w:styleId="Pagrindinistekstas">
    <w:name w:val="Body Text"/>
    <w:basedOn w:val="prastasis"/>
    <w:link w:val="PagrindinistekstasDiagrama"/>
    <w:uiPriority w:val="99"/>
    <w:semiHidden/>
    <w:rsid w:val="009A76E0"/>
    <w:pPr>
      <w:overflowPunct w:val="0"/>
      <w:autoSpaceDE w:val="0"/>
      <w:autoSpaceDN w:val="0"/>
      <w:adjustRightInd w:val="0"/>
      <w:spacing w:line="360" w:lineRule="auto"/>
      <w:jc w:val="both"/>
    </w:pPr>
    <w:rPr>
      <w:lang/>
    </w:rPr>
  </w:style>
  <w:style w:type="character" w:customStyle="1" w:styleId="BodyTextChar">
    <w:name w:val="Body Text Char"/>
    <w:basedOn w:val="Numatytasispastraiposriftas"/>
    <w:link w:val="Pagrindinistekstas"/>
    <w:uiPriority w:val="99"/>
    <w:semiHidden/>
    <w:locked/>
    <w:rsid w:val="009A76E0"/>
    <w:rPr>
      <w:rFonts w:cs="Times New Roman"/>
      <w:sz w:val="24"/>
      <w:lang w:eastAsia="en-US"/>
    </w:rPr>
  </w:style>
  <w:style w:type="character" w:customStyle="1" w:styleId="PagrindinistekstasDiagrama">
    <w:name w:val="Pagrindinis tekstas Diagrama"/>
    <w:link w:val="Pagrindinistekstas"/>
    <w:uiPriority w:val="99"/>
    <w:semiHidden/>
    <w:locked/>
    <w:rsid w:val="009A76E0"/>
    <w:rPr>
      <w:sz w:val="24"/>
      <w:lang w:eastAsia="en-US"/>
    </w:rPr>
  </w:style>
  <w:style w:type="paragraph" w:styleId="HTMLiankstoformatuotas">
    <w:name w:val="HTML Preformatted"/>
    <w:basedOn w:val="prastasis"/>
    <w:link w:val="HTMLiankstoformatuotasDiagrama"/>
    <w:uiPriority w:val="99"/>
    <w:rsid w:val="0064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lang w:val="en-US"/>
    </w:rPr>
  </w:style>
  <w:style w:type="character" w:customStyle="1" w:styleId="HTMLiankstoformatuotasDiagrama">
    <w:name w:val="HTML iš anksto formatuotas Diagrama"/>
    <w:basedOn w:val="Numatytasispastraiposriftas"/>
    <w:link w:val="HTMLiankstoformatuotas"/>
    <w:uiPriority w:val="99"/>
    <w:locked/>
    <w:rsid w:val="006428C8"/>
    <w:rPr>
      <w:rFonts w:ascii="Arial Unicode MS" w:hAnsi="Arial Unicode MS" w:cs="Arial Unicode MS"/>
      <w:lang w:val="en-US" w:eastAsia="en-US" w:bidi="ar-SA"/>
    </w:rPr>
  </w:style>
</w:styles>
</file>

<file path=word/webSettings.xml><?xml version="1.0" encoding="utf-8"?>
<w:webSettings xmlns:r="http://schemas.openxmlformats.org/officeDocument/2006/relationships" xmlns:w="http://schemas.openxmlformats.org/wordprocessingml/2006/main">
  <w:divs>
    <w:div w:id="39937217">
      <w:marLeft w:val="0"/>
      <w:marRight w:val="0"/>
      <w:marTop w:val="0"/>
      <w:marBottom w:val="0"/>
      <w:divBdr>
        <w:top w:val="none" w:sz="0" w:space="0" w:color="auto"/>
        <w:left w:val="none" w:sz="0" w:space="0" w:color="auto"/>
        <w:bottom w:val="none" w:sz="0" w:space="0" w:color="auto"/>
        <w:right w:val="none" w:sz="0" w:space="0" w:color="auto"/>
      </w:divBdr>
    </w:div>
    <w:div w:id="39937218">
      <w:marLeft w:val="0"/>
      <w:marRight w:val="0"/>
      <w:marTop w:val="0"/>
      <w:marBottom w:val="0"/>
      <w:divBdr>
        <w:top w:val="none" w:sz="0" w:space="0" w:color="auto"/>
        <w:left w:val="none" w:sz="0" w:space="0" w:color="auto"/>
        <w:bottom w:val="none" w:sz="0" w:space="0" w:color="auto"/>
        <w:right w:val="none" w:sz="0" w:space="0" w:color="auto"/>
      </w:divBdr>
    </w:div>
    <w:div w:id="39937219">
      <w:marLeft w:val="0"/>
      <w:marRight w:val="0"/>
      <w:marTop w:val="0"/>
      <w:marBottom w:val="0"/>
      <w:divBdr>
        <w:top w:val="none" w:sz="0" w:space="0" w:color="auto"/>
        <w:left w:val="none" w:sz="0" w:space="0" w:color="auto"/>
        <w:bottom w:val="none" w:sz="0" w:space="0" w:color="auto"/>
        <w:right w:val="none" w:sz="0" w:space="0" w:color="auto"/>
      </w:divBdr>
    </w:div>
    <w:div w:id="39937220">
      <w:marLeft w:val="0"/>
      <w:marRight w:val="0"/>
      <w:marTop w:val="0"/>
      <w:marBottom w:val="0"/>
      <w:divBdr>
        <w:top w:val="none" w:sz="0" w:space="0" w:color="auto"/>
        <w:left w:val="none" w:sz="0" w:space="0" w:color="auto"/>
        <w:bottom w:val="none" w:sz="0" w:space="0" w:color="auto"/>
        <w:right w:val="none" w:sz="0" w:space="0" w:color="auto"/>
      </w:divBdr>
    </w:div>
    <w:div w:id="39937221">
      <w:marLeft w:val="0"/>
      <w:marRight w:val="0"/>
      <w:marTop w:val="0"/>
      <w:marBottom w:val="0"/>
      <w:divBdr>
        <w:top w:val="none" w:sz="0" w:space="0" w:color="auto"/>
        <w:left w:val="none" w:sz="0" w:space="0" w:color="auto"/>
        <w:bottom w:val="none" w:sz="0" w:space="0" w:color="auto"/>
        <w:right w:val="none" w:sz="0" w:space="0" w:color="auto"/>
      </w:divBdr>
    </w:div>
    <w:div w:id="39937222">
      <w:marLeft w:val="0"/>
      <w:marRight w:val="0"/>
      <w:marTop w:val="0"/>
      <w:marBottom w:val="0"/>
      <w:divBdr>
        <w:top w:val="none" w:sz="0" w:space="0" w:color="auto"/>
        <w:left w:val="none" w:sz="0" w:space="0" w:color="auto"/>
        <w:bottom w:val="none" w:sz="0" w:space="0" w:color="auto"/>
        <w:right w:val="none" w:sz="0" w:space="0" w:color="auto"/>
      </w:divBdr>
    </w:div>
    <w:div w:id="39937223">
      <w:marLeft w:val="0"/>
      <w:marRight w:val="0"/>
      <w:marTop w:val="0"/>
      <w:marBottom w:val="0"/>
      <w:divBdr>
        <w:top w:val="none" w:sz="0" w:space="0" w:color="auto"/>
        <w:left w:val="none" w:sz="0" w:space="0" w:color="auto"/>
        <w:bottom w:val="none" w:sz="0" w:space="0" w:color="auto"/>
        <w:right w:val="none" w:sz="0" w:space="0" w:color="auto"/>
      </w:divBdr>
    </w:div>
    <w:div w:id="39937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zavistauskait&#279;@pagegiai.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3710</Words>
  <Characters>2115</Characters>
  <Application>Microsoft Office Word</Application>
  <DocSecurity>0</DocSecurity>
  <Lines>17</Lines>
  <Paragraphs>11</Paragraphs>
  <ScaleCrop>false</ScaleCrop>
  <Company>ARCHYVU DEPARTAMENTAS</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13</cp:revision>
  <cp:lastPrinted>2021-02-09T08:29:00Z</cp:lastPrinted>
  <dcterms:created xsi:type="dcterms:W3CDTF">2021-02-04T09:45:00Z</dcterms:created>
  <dcterms:modified xsi:type="dcterms:W3CDTF">2021-02-12T08:27:00Z</dcterms:modified>
</cp:coreProperties>
</file>