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A71F11" w:rsidRPr="00B41AD7" w:rsidTr="004F2959">
        <w:trPr>
          <w:trHeight w:val="1055"/>
        </w:trPr>
        <w:tc>
          <w:tcPr>
            <w:tcW w:w="9639" w:type="dxa"/>
          </w:tcPr>
          <w:p w:rsidR="00A71F11" w:rsidRPr="00B41AD7" w:rsidRDefault="005F49F4" w:rsidP="004F2959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F4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  <w:r w:rsidRPr="005F49F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;mso-position-horizontal-relative:text;mso-position-vertical-relative:text" filled="f" stroked="f">
                  <v:textbox>
                    <w:txbxContent>
                      <w:p w:rsidR="00A71F11" w:rsidRPr="001E56B1" w:rsidRDefault="00A71F11" w:rsidP="00BA6113">
                        <w:pPr>
                          <w:rPr>
                            <w:rFonts w:ascii="Times New Roman" w:hAnsi="Times New Roman"/>
                          </w:rPr>
                        </w:pPr>
                        <w:r w:rsidRPr="001E56B1">
                          <w:rPr>
                            <w:rFonts w:ascii="Times New Roman" w:hAnsi="Times New Roman"/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A71F11" w:rsidRPr="00B41AD7" w:rsidTr="007257E0">
        <w:trPr>
          <w:trHeight w:val="1780"/>
        </w:trPr>
        <w:tc>
          <w:tcPr>
            <w:tcW w:w="9639" w:type="dxa"/>
          </w:tcPr>
          <w:p w:rsidR="00A71F11" w:rsidRPr="002D1BA2" w:rsidRDefault="00A71F11" w:rsidP="002D1BA2">
            <w:pPr>
              <w:pStyle w:val="Antrat2"/>
              <w:rPr>
                <w:szCs w:val="24"/>
              </w:rPr>
            </w:pPr>
            <w:r w:rsidRPr="005A48E4">
              <w:t>Pagėgių savivaldybės taryba</w:t>
            </w:r>
          </w:p>
          <w:p w:rsidR="00A71F11" w:rsidRPr="00B41AD7" w:rsidRDefault="00A71F11" w:rsidP="002D1BA2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41AD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A71F11" w:rsidRPr="005A48E4" w:rsidRDefault="00A71F11" w:rsidP="002D1BA2">
            <w:pPr>
              <w:pStyle w:val="Antrat2"/>
              <w:rPr>
                <w:szCs w:val="24"/>
              </w:rPr>
            </w:pPr>
            <w:r w:rsidRPr="005A48E4">
              <w:rPr>
                <w:szCs w:val="24"/>
              </w:rPr>
              <w:t xml:space="preserve">dėl leidimo </w:t>
            </w:r>
            <w:r w:rsidRPr="005A48E4">
              <w:rPr>
                <w:bCs w:val="0"/>
                <w:szCs w:val="24"/>
              </w:rPr>
              <w:t xml:space="preserve">išnuomoti </w:t>
            </w:r>
            <w:r>
              <w:rPr>
                <w:bCs w:val="0"/>
                <w:szCs w:val="24"/>
              </w:rPr>
              <w:t xml:space="preserve">buvusio medicinos punkto patalpas, esančias SODo g. 18, NATKIŠKIŲ kaime, NATKIŠKIŲ SENIŪNIJOJE, pagėgių savivaldybėje </w:t>
            </w:r>
          </w:p>
        </w:tc>
      </w:tr>
      <w:tr w:rsidR="00A71F11" w:rsidRPr="00B41AD7" w:rsidTr="002D1BA2">
        <w:trPr>
          <w:trHeight w:val="615"/>
        </w:trPr>
        <w:tc>
          <w:tcPr>
            <w:tcW w:w="9639" w:type="dxa"/>
          </w:tcPr>
          <w:p w:rsidR="00A71F11" w:rsidRPr="005A48E4" w:rsidRDefault="00A71F11" w:rsidP="004F2959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5A48E4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liepos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1</w:t>
            </w:r>
            <w:r>
              <w:rPr>
                <w:b w:val="0"/>
                <w:bCs w:val="0"/>
                <w:caps w:val="0"/>
                <w:szCs w:val="24"/>
              </w:rPr>
              <w:t>3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d. Nr. T</w:t>
            </w:r>
            <w:r>
              <w:rPr>
                <w:b w:val="0"/>
                <w:bCs w:val="0"/>
                <w:caps w:val="0"/>
                <w:szCs w:val="24"/>
              </w:rPr>
              <w:t>1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- </w:t>
            </w:r>
            <w:r w:rsidR="00E24236">
              <w:rPr>
                <w:b w:val="0"/>
                <w:bCs w:val="0"/>
                <w:caps w:val="0"/>
                <w:szCs w:val="24"/>
              </w:rPr>
              <w:t>159</w:t>
            </w:r>
          </w:p>
          <w:p w:rsidR="00A71F11" w:rsidRPr="00B41AD7" w:rsidRDefault="00A71F11" w:rsidP="004F29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D7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A71F11" w:rsidRDefault="00A71F11" w:rsidP="00816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D4F32">
        <w:rPr>
          <w:rFonts w:ascii="Times New Roman" w:hAnsi="Times New Roman"/>
          <w:sz w:val="24"/>
          <w:szCs w:val="24"/>
        </w:rPr>
        <w:t>Vadovaudamasi Lietuvos Respublikos vietos savivaldos įstatymo 16 straipsnio 2 dalies 26 punktu, Pagėgių savivaldybei nuosavybės teise priklausančio turto valdymo, naudojimo ir disponavimo juo tvarkos aprašo, patvirtinto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5D4F32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</w:t>
      </w:r>
      <w:r w:rsidRPr="005D4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5D4F32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160</w:t>
      </w:r>
      <w:r w:rsidRPr="005D4F32">
        <w:rPr>
          <w:rFonts w:ascii="Times New Roman" w:hAnsi="Times New Roman"/>
          <w:sz w:val="24"/>
          <w:szCs w:val="24"/>
        </w:rPr>
        <w:t xml:space="preserve"> „Dėl Pagėgių savivaldybei nuosavybės teise priklausančio turto valdymo, naudojimo ir disponavimo juo tvarkos aprašo patvirtinimo“, </w:t>
      </w:r>
      <w:r>
        <w:rPr>
          <w:rFonts w:ascii="Times New Roman" w:hAnsi="Times New Roman"/>
          <w:sz w:val="24"/>
          <w:szCs w:val="24"/>
        </w:rPr>
        <w:t>31</w:t>
      </w:r>
      <w:r w:rsidRPr="005D4F3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papunkčiu</w:t>
      </w:r>
      <w:r w:rsidRPr="005D4F32">
        <w:rPr>
          <w:rFonts w:ascii="Times New Roman" w:hAnsi="Times New Roman"/>
          <w:sz w:val="24"/>
          <w:szCs w:val="24"/>
        </w:rPr>
        <w:t xml:space="preserve"> ir </w:t>
      </w:r>
      <w:r>
        <w:rPr>
          <w:rFonts w:ascii="Times New Roman" w:hAnsi="Times New Roman"/>
          <w:sz w:val="24"/>
          <w:szCs w:val="24"/>
        </w:rPr>
        <w:t>37</w:t>
      </w:r>
      <w:r w:rsidRPr="005D4F32">
        <w:rPr>
          <w:rFonts w:ascii="Times New Roman" w:hAnsi="Times New Roman"/>
          <w:sz w:val="24"/>
          <w:szCs w:val="24"/>
        </w:rPr>
        <w:t xml:space="preserve"> punkt</w:t>
      </w:r>
      <w:r>
        <w:rPr>
          <w:rFonts w:ascii="Times New Roman" w:hAnsi="Times New Roman"/>
          <w:sz w:val="24"/>
          <w:szCs w:val="24"/>
        </w:rPr>
        <w:t>u</w:t>
      </w:r>
      <w:r w:rsidRPr="005D4F32">
        <w:rPr>
          <w:rFonts w:ascii="Times New Roman" w:hAnsi="Times New Roman"/>
          <w:sz w:val="24"/>
          <w:szCs w:val="24"/>
        </w:rPr>
        <w:t>, Pagėgių savivaldybės ilgalaikio materialiojo turto nuomos konkursų organizavimo taisyklėmis, patvirtintomis Pagėgių savivaldybės tarybos 20</w:t>
      </w:r>
      <w:r>
        <w:rPr>
          <w:rFonts w:ascii="Times New Roman" w:hAnsi="Times New Roman"/>
          <w:sz w:val="24"/>
          <w:szCs w:val="24"/>
        </w:rPr>
        <w:t>20</w:t>
      </w:r>
      <w:r w:rsidRPr="005D4F32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gegužės</w:t>
      </w:r>
      <w:r w:rsidRPr="005D4F3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8 d. sprendimu Nr. T-8</w:t>
      </w:r>
      <w:r w:rsidRPr="005D4F32">
        <w:rPr>
          <w:rFonts w:ascii="Times New Roman" w:hAnsi="Times New Roman"/>
          <w:sz w:val="24"/>
          <w:szCs w:val="24"/>
        </w:rPr>
        <w:t xml:space="preserve">4 „Dėl Pagėgių savivaldybės ilgalaikio materialiojo turto </w:t>
      </w:r>
      <w:r>
        <w:rPr>
          <w:rFonts w:ascii="Times New Roman" w:hAnsi="Times New Roman"/>
          <w:sz w:val="24"/>
          <w:szCs w:val="24"/>
        </w:rPr>
        <w:t>viešo nuomos</w:t>
      </w:r>
      <w:r w:rsidRPr="005D4F32">
        <w:rPr>
          <w:rFonts w:ascii="Times New Roman" w:hAnsi="Times New Roman"/>
          <w:sz w:val="24"/>
          <w:szCs w:val="24"/>
        </w:rPr>
        <w:t xml:space="preserve"> konkurs</w:t>
      </w:r>
      <w:r>
        <w:rPr>
          <w:rFonts w:ascii="Times New Roman" w:hAnsi="Times New Roman"/>
          <w:sz w:val="24"/>
          <w:szCs w:val="24"/>
        </w:rPr>
        <w:t>o ir nuomos be konkurso</w:t>
      </w:r>
      <w:r w:rsidRPr="005D4F32">
        <w:rPr>
          <w:rFonts w:ascii="Times New Roman" w:hAnsi="Times New Roman"/>
          <w:sz w:val="24"/>
          <w:szCs w:val="24"/>
        </w:rPr>
        <w:t xml:space="preserve"> organizavimo </w:t>
      </w:r>
      <w:r>
        <w:rPr>
          <w:rFonts w:ascii="Times New Roman" w:hAnsi="Times New Roman"/>
          <w:sz w:val="24"/>
          <w:szCs w:val="24"/>
        </w:rPr>
        <w:t xml:space="preserve">ir vykdymo </w:t>
      </w:r>
      <w:r w:rsidRPr="005D4F3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 w:rsidRPr="005D4F3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rkos aprašo </w:t>
      </w:r>
      <w:r w:rsidRPr="005D4F32">
        <w:rPr>
          <w:rFonts w:ascii="Times New Roman" w:hAnsi="Times New Roman"/>
          <w:sz w:val="24"/>
          <w:szCs w:val="24"/>
        </w:rPr>
        <w:t xml:space="preserve">patvirtinimo“, Pagėgių savivaldybės taryba </w:t>
      </w:r>
    </w:p>
    <w:p w:rsidR="00A71F11" w:rsidRDefault="00A71F11" w:rsidP="00816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32">
        <w:rPr>
          <w:rFonts w:ascii="Times New Roman" w:hAnsi="Times New Roman"/>
          <w:sz w:val="24"/>
          <w:szCs w:val="24"/>
        </w:rPr>
        <w:t>n u s p r e n d ž i a:</w:t>
      </w:r>
    </w:p>
    <w:p w:rsidR="00A71F11" w:rsidRPr="007257E0" w:rsidRDefault="00A71F11" w:rsidP="00725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7257E0">
        <w:rPr>
          <w:rFonts w:ascii="Times New Roman" w:hAnsi="Times New Roman"/>
          <w:sz w:val="24"/>
          <w:szCs w:val="24"/>
        </w:rPr>
        <w:t>Leisti išnuomoti Pagėgių savivaldybei nuosavybės teise priklausančias buvusio medicinos punkto patalpas: Nr.</w:t>
      </w:r>
      <w:r w:rsidRPr="007257E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7257E0">
        <w:rPr>
          <w:rFonts w:ascii="Times New Roman" w:hAnsi="Times New Roman"/>
          <w:sz w:val="24"/>
          <w:szCs w:val="24"/>
          <w:lang w:val="pl-PL"/>
        </w:rPr>
        <w:t>1-6 (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plotas</w:t>
      </w:r>
      <w:proofErr w:type="spellEnd"/>
      <w:proofErr w:type="gramStart"/>
      <w:r w:rsidRPr="007257E0">
        <w:rPr>
          <w:rFonts w:ascii="Times New Roman" w:hAnsi="Times New Roman"/>
          <w:sz w:val="24"/>
          <w:szCs w:val="24"/>
          <w:lang w:val="pl-PL"/>
        </w:rPr>
        <w:t xml:space="preserve"> - 36,54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kv</w:t>
      </w:r>
      <w:proofErr w:type="spellEnd"/>
      <w:proofErr w:type="gramEnd"/>
      <w:r w:rsidRPr="007257E0">
        <w:rPr>
          <w:rFonts w:ascii="Times New Roman" w:hAnsi="Times New Roman"/>
          <w:sz w:val="24"/>
          <w:szCs w:val="24"/>
          <w:lang w:val="pl-PL"/>
        </w:rPr>
        <w:t xml:space="preserve">. m),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>. 1-7 (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plotas</w:t>
      </w:r>
      <w:proofErr w:type="spellEnd"/>
      <w:proofErr w:type="gramStart"/>
      <w:r w:rsidRPr="007257E0">
        <w:rPr>
          <w:rFonts w:ascii="Times New Roman" w:hAnsi="Times New Roman"/>
          <w:sz w:val="24"/>
          <w:szCs w:val="24"/>
          <w:lang w:val="pl-PL"/>
        </w:rPr>
        <w:t xml:space="preserve"> - 9,31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kv</w:t>
      </w:r>
      <w:proofErr w:type="spellEnd"/>
      <w:proofErr w:type="gramEnd"/>
      <w:r w:rsidRPr="007257E0">
        <w:rPr>
          <w:rFonts w:ascii="Times New Roman" w:hAnsi="Times New Roman"/>
          <w:sz w:val="24"/>
          <w:szCs w:val="24"/>
          <w:lang w:val="pl-PL"/>
        </w:rPr>
        <w:t xml:space="preserve">. m),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>. 1-8 (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plotas</w:t>
      </w:r>
      <w:proofErr w:type="spellEnd"/>
      <w:proofErr w:type="gramStart"/>
      <w:r w:rsidRPr="007257E0">
        <w:rPr>
          <w:rFonts w:ascii="Times New Roman" w:hAnsi="Times New Roman"/>
          <w:sz w:val="24"/>
          <w:szCs w:val="24"/>
          <w:lang w:val="pl-PL"/>
        </w:rPr>
        <w:t xml:space="preserve"> - 10,50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kv</w:t>
      </w:r>
      <w:proofErr w:type="gramEnd"/>
      <w:r w:rsidRPr="007257E0">
        <w:rPr>
          <w:rFonts w:ascii="Times New Roman" w:hAnsi="Times New Roman"/>
          <w:sz w:val="24"/>
          <w:szCs w:val="24"/>
          <w:lang w:val="pl-PL"/>
        </w:rPr>
        <w:t>.m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),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>. 1-9 (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plotas</w:t>
      </w:r>
      <w:proofErr w:type="spellEnd"/>
      <w:proofErr w:type="gramStart"/>
      <w:r w:rsidRPr="007257E0">
        <w:rPr>
          <w:rFonts w:ascii="Times New Roman" w:hAnsi="Times New Roman"/>
          <w:sz w:val="24"/>
          <w:szCs w:val="24"/>
          <w:lang w:val="pl-PL"/>
        </w:rPr>
        <w:t xml:space="preserve"> - 8,25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kv</w:t>
      </w:r>
      <w:proofErr w:type="spellEnd"/>
      <w:proofErr w:type="gramEnd"/>
      <w:r w:rsidRPr="007257E0">
        <w:rPr>
          <w:rFonts w:ascii="Times New Roman" w:hAnsi="Times New Roman"/>
          <w:sz w:val="24"/>
          <w:szCs w:val="24"/>
          <w:lang w:val="pl-PL"/>
        </w:rPr>
        <w:t xml:space="preserve">. m),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>. 1-10 (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plotas</w:t>
      </w:r>
      <w:proofErr w:type="spellEnd"/>
      <w:proofErr w:type="gramStart"/>
      <w:r w:rsidRPr="007257E0">
        <w:rPr>
          <w:rFonts w:ascii="Times New Roman" w:hAnsi="Times New Roman"/>
          <w:sz w:val="24"/>
          <w:szCs w:val="24"/>
          <w:lang w:val="pl-PL"/>
        </w:rPr>
        <w:t xml:space="preserve"> - 12,32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kv</w:t>
      </w:r>
      <w:proofErr w:type="spellEnd"/>
      <w:proofErr w:type="gramEnd"/>
      <w:r w:rsidRPr="007257E0">
        <w:rPr>
          <w:rFonts w:ascii="Times New Roman" w:hAnsi="Times New Roman"/>
          <w:sz w:val="24"/>
          <w:szCs w:val="24"/>
          <w:lang w:val="pl-PL"/>
        </w:rPr>
        <w:t xml:space="preserve">. m),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iš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viso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bendras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plotas</w:t>
      </w:r>
      <w:proofErr w:type="spellEnd"/>
      <w:proofErr w:type="gramStart"/>
      <w:r w:rsidRPr="007257E0">
        <w:rPr>
          <w:rFonts w:ascii="Times New Roman" w:hAnsi="Times New Roman"/>
          <w:sz w:val="24"/>
          <w:szCs w:val="24"/>
          <w:lang w:val="pl-PL"/>
        </w:rPr>
        <w:t xml:space="preserve"> - 76,92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kv</w:t>
      </w:r>
      <w:proofErr w:type="spellEnd"/>
      <w:proofErr w:type="gramEnd"/>
      <w:r w:rsidRPr="007257E0">
        <w:rPr>
          <w:rFonts w:ascii="Times New Roman" w:hAnsi="Times New Roman"/>
          <w:sz w:val="24"/>
          <w:szCs w:val="24"/>
          <w:lang w:val="pl-PL"/>
        </w:rPr>
        <w:t xml:space="preserve">. </w:t>
      </w:r>
      <w:proofErr w:type="gramStart"/>
      <w:r w:rsidRPr="007257E0">
        <w:rPr>
          <w:rFonts w:ascii="Times New Roman" w:hAnsi="Times New Roman"/>
          <w:sz w:val="24"/>
          <w:szCs w:val="24"/>
          <w:lang w:val="pl-PL"/>
        </w:rPr>
        <w:t>m</w:t>
      </w:r>
      <w:proofErr w:type="gramEnd"/>
      <w:r w:rsidRPr="007257E0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esančias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pastate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, kurio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unikalus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. 8890-0017-4017,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žymėjimas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1B1p, </w:t>
      </w:r>
      <w:proofErr w:type="spellStart"/>
      <w:proofErr w:type="gramStart"/>
      <w:r w:rsidRPr="007257E0">
        <w:rPr>
          <w:rFonts w:ascii="Times New Roman" w:hAnsi="Times New Roman"/>
          <w:sz w:val="24"/>
          <w:szCs w:val="24"/>
          <w:lang w:val="pl-PL"/>
        </w:rPr>
        <w:t>registro</w:t>
      </w:r>
      <w:proofErr w:type="spellEnd"/>
      <w:proofErr w:type="gram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. 50/121737,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kadastro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duomenų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fiksavimo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data 1993-11-25,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inventorinės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bylos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. 63/7184, adresu: Sodo g. 18, Natkiškių k., Natkiškių sen.,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Pagėgių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sz w:val="24"/>
          <w:szCs w:val="24"/>
          <w:lang w:val="pl-PL"/>
        </w:rPr>
        <w:t>sav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 xml:space="preserve">., </w:t>
      </w:r>
      <w:proofErr w:type="spellStart"/>
      <w:proofErr w:type="gramStart"/>
      <w:r w:rsidRPr="007257E0">
        <w:rPr>
          <w:rFonts w:ascii="Times New Roman" w:hAnsi="Times New Roman"/>
          <w:bCs/>
          <w:sz w:val="24"/>
          <w:szCs w:val="24"/>
          <w:lang w:val="pl-PL"/>
        </w:rPr>
        <w:t>bendrosios</w:t>
      </w:r>
      <w:proofErr w:type="spellEnd"/>
      <w:proofErr w:type="gramEnd"/>
      <w:r w:rsidRPr="007257E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bCs/>
          <w:sz w:val="24"/>
          <w:szCs w:val="24"/>
          <w:lang w:val="pl-PL"/>
        </w:rPr>
        <w:t>praktikos</w:t>
      </w:r>
      <w:proofErr w:type="spellEnd"/>
      <w:r w:rsidRPr="007257E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bCs/>
          <w:sz w:val="24"/>
          <w:szCs w:val="24"/>
          <w:lang w:val="pl-PL"/>
        </w:rPr>
        <w:t>gydytojo</w:t>
      </w:r>
      <w:proofErr w:type="spellEnd"/>
      <w:r w:rsidRPr="007257E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bCs/>
          <w:sz w:val="24"/>
          <w:szCs w:val="24"/>
          <w:lang w:val="pl-PL"/>
        </w:rPr>
        <w:t>paslaugoms</w:t>
      </w:r>
      <w:proofErr w:type="spellEnd"/>
      <w:r w:rsidRPr="007257E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bCs/>
          <w:sz w:val="24"/>
          <w:szCs w:val="24"/>
          <w:lang w:val="pl-PL"/>
        </w:rPr>
        <w:t>teikti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>.</w:t>
      </w:r>
    </w:p>
    <w:p w:rsidR="00A71F11" w:rsidRPr="005111F6" w:rsidRDefault="00A71F11" w:rsidP="00C85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5111F6">
        <w:rPr>
          <w:rFonts w:ascii="Times New Roman" w:hAnsi="Times New Roman"/>
          <w:sz w:val="24"/>
          <w:szCs w:val="24"/>
        </w:rPr>
        <w:t xml:space="preserve">Įpareigoti Pagėgių savivaldybės administracijos direktorių sudaryti komisiją nuomos konkursui organizuoti. </w:t>
      </w:r>
    </w:p>
    <w:p w:rsidR="00A71F11" w:rsidRDefault="00A71F11" w:rsidP="00C856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5111F6">
        <w:rPr>
          <w:rFonts w:ascii="Times New Roman" w:hAnsi="Times New Roman"/>
          <w:sz w:val="24"/>
          <w:szCs w:val="24"/>
        </w:rPr>
        <w:t xml:space="preserve">Nustatyti </w:t>
      </w:r>
      <w:r w:rsidRPr="00D22086">
        <w:rPr>
          <w:rFonts w:ascii="Times New Roman" w:hAnsi="Times New Roman"/>
          <w:sz w:val="24"/>
          <w:szCs w:val="24"/>
        </w:rPr>
        <w:t xml:space="preserve">pradinę turto nuomos kainą – </w:t>
      </w:r>
      <w:r w:rsidRPr="00254951">
        <w:rPr>
          <w:rFonts w:ascii="Times New Roman" w:hAnsi="Times New Roman"/>
          <w:sz w:val="24"/>
          <w:szCs w:val="24"/>
        </w:rPr>
        <w:t>25,00</w:t>
      </w:r>
      <w:r w:rsidRPr="00D22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086">
        <w:rPr>
          <w:rFonts w:ascii="Times New Roman" w:hAnsi="Times New Roman"/>
          <w:sz w:val="24"/>
          <w:szCs w:val="24"/>
        </w:rPr>
        <w:t>Eur</w:t>
      </w:r>
      <w:proofErr w:type="spellEnd"/>
      <w:r w:rsidRPr="00D22086">
        <w:rPr>
          <w:rFonts w:ascii="Times New Roman" w:hAnsi="Times New Roman"/>
          <w:sz w:val="24"/>
          <w:szCs w:val="24"/>
        </w:rPr>
        <w:t xml:space="preserve">  mėnesiui</w:t>
      </w:r>
      <w:r>
        <w:rPr>
          <w:rFonts w:ascii="Times New Roman" w:hAnsi="Times New Roman"/>
          <w:sz w:val="24"/>
          <w:szCs w:val="24"/>
        </w:rPr>
        <w:t xml:space="preserve"> už nuomojamas patalpas</w:t>
      </w:r>
      <w:r w:rsidRPr="00D22086">
        <w:rPr>
          <w:rFonts w:ascii="Times New Roman" w:hAnsi="Times New Roman"/>
          <w:sz w:val="24"/>
          <w:szCs w:val="24"/>
        </w:rPr>
        <w:t>.</w:t>
      </w:r>
    </w:p>
    <w:p w:rsidR="00A71F11" w:rsidRDefault="00A71F11" w:rsidP="00C85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5111F6">
        <w:rPr>
          <w:rFonts w:ascii="Times New Roman" w:hAnsi="Times New Roman"/>
          <w:sz w:val="24"/>
          <w:szCs w:val="24"/>
        </w:rPr>
        <w:t xml:space="preserve">Įgalioti Pagėgių savivaldybės administracijos </w:t>
      </w:r>
      <w:r>
        <w:rPr>
          <w:rFonts w:ascii="Times New Roman" w:hAnsi="Times New Roman"/>
          <w:sz w:val="24"/>
          <w:szCs w:val="24"/>
        </w:rPr>
        <w:t xml:space="preserve">direktorių </w:t>
      </w:r>
      <w:r w:rsidRPr="005111F6">
        <w:rPr>
          <w:rFonts w:ascii="Times New Roman" w:hAnsi="Times New Roman"/>
          <w:sz w:val="24"/>
          <w:szCs w:val="24"/>
        </w:rPr>
        <w:t>su nuomininku pasirašyti turto nuomos sutartį ir perdavimo – priėmimo aktą.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1F11" w:rsidRDefault="00A71F11" w:rsidP="00C856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Pr="00847300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Pr="00AC043E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AC043E">
        <w:rPr>
          <w:rFonts w:ascii="Times New Roman" w:hAnsi="Times New Roman"/>
          <w:sz w:val="24"/>
          <w:szCs w:val="24"/>
        </w:rPr>
        <w:t>.</w:t>
      </w:r>
    </w:p>
    <w:p w:rsidR="00A71F11" w:rsidRPr="00505A35" w:rsidRDefault="00A71F11" w:rsidP="00C85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5A35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/>
          <w:sz w:val="24"/>
          <w:szCs w:val="24"/>
        </w:rPr>
        <w:t>sprendimo</w:t>
      </w:r>
      <w:r w:rsidRPr="00505A35">
        <w:rPr>
          <w:rFonts w:ascii="Times New Roman" w:hAnsi="Times New Roman"/>
          <w:sz w:val="24"/>
          <w:szCs w:val="24"/>
        </w:rPr>
        <w:t xml:space="preserve">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</w:t>
      </w:r>
      <w:r w:rsidRPr="00505A35">
        <w:rPr>
          <w:rFonts w:ascii="Times New Roman" w:hAnsi="Times New Roman"/>
          <w:sz w:val="24"/>
          <w:szCs w:val="24"/>
        </w:rPr>
        <w:t xml:space="preserve"> dienos</w:t>
      </w:r>
      <w:r>
        <w:rPr>
          <w:rFonts w:ascii="Times New Roman" w:hAnsi="Times New Roman"/>
          <w:sz w:val="24"/>
          <w:szCs w:val="24"/>
        </w:rPr>
        <w:t>.</w:t>
      </w:r>
      <w:r w:rsidRPr="00505A35">
        <w:rPr>
          <w:rFonts w:ascii="Times New Roman" w:hAnsi="Times New Roman"/>
          <w:sz w:val="24"/>
          <w:szCs w:val="24"/>
        </w:rPr>
        <w:t xml:space="preserve"> </w:t>
      </w:r>
    </w:p>
    <w:p w:rsidR="00A71F11" w:rsidRPr="00615259" w:rsidRDefault="00A71F11" w:rsidP="00C85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>SUDERINTA:</w:t>
      </w:r>
    </w:p>
    <w:p w:rsidR="00A71F11" w:rsidRDefault="00A71F11" w:rsidP="00C85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5259">
        <w:rPr>
          <w:rFonts w:ascii="Times New Roman" w:hAnsi="Times New Roman"/>
          <w:sz w:val="24"/>
          <w:szCs w:val="24"/>
        </w:rPr>
        <w:t>dministracijos</w:t>
      </w:r>
      <w:r w:rsidRPr="00E42D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direktorius                                                                              Virginijus Komskis</w:t>
      </w:r>
      <w:r w:rsidRPr="0061525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15259">
        <w:rPr>
          <w:rFonts w:ascii="Times New Roman" w:hAnsi="Times New Roman"/>
          <w:sz w:val="24"/>
          <w:szCs w:val="24"/>
        </w:rPr>
        <w:t xml:space="preserve">   </w:t>
      </w:r>
    </w:p>
    <w:p w:rsidR="00A71F11" w:rsidRDefault="00A71F11" w:rsidP="00C85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F11" w:rsidRDefault="00A71F11" w:rsidP="00C85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Dokumentų valdymo </w:t>
      </w:r>
      <w:r w:rsidRPr="00261CF4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>teisės</w:t>
      </w:r>
      <w:r w:rsidRPr="00261CF4">
        <w:rPr>
          <w:rFonts w:ascii="Times New Roman" w:hAnsi="Times New Roman"/>
          <w:sz w:val="24"/>
          <w:szCs w:val="24"/>
        </w:rPr>
        <w:t xml:space="preserve"> skyriaus vyr</w:t>
      </w:r>
      <w:r>
        <w:rPr>
          <w:rFonts w:ascii="Times New Roman" w:hAnsi="Times New Roman"/>
          <w:sz w:val="24"/>
          <w:szCs w:val="24"/>
        </w:rPr>
        <w:t>esnioji</w:t>
      </w:r>
      <w:r w:rsidRPr="00261CF4">
        <w:rPr>
          <w:rFonts w:ascii="Times New Roman" w:hAnsi="Times New Roman"/>
          <w:sz w:val="24"/>
          <w:szCs w:val="24"/>
        </w:rPr>
        <w:t xml:space="preserve"> specialist</w:t>
      </w:r>
      <w:r>
        <w:rPr>
          <w:rFonts w:ascii="Times New Roman" w:hAnsi="Times New Roman"/>
          <w:sz w:val="24"/>
          <w:szCs w:val="24"/>
        </w:rPr>
        <w:t xml:space="preserve">ė   </w:t>
      </w:r>
      <w:r w:rsidRPr="00261CF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61CF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Ingrida </w:t>
      </w:r>
      <w:proofErr w:type="spellStart"/>
      <w:r>
        <w:rPr>
          <w:rFonts w:ascii="Times New Roman" w:hAnsi="Times New Roman"/>
          <w:sz w:val="24"/>
          <w:szCs w:val="24"/>
        </w:rPr>
        <w:t>Zavistauskaitė</w:t>
      </w:r>
      <w:proofErr w:type="spellEnd"/>
    </w:p>
    <w:p w:rsidR="00A71F11" w:rsidRDefault="00A71F11" w:rsidP="00C85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F11" w:rsidRDefault="00A71F11" w:rsidP="00C85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F11" w:rsidRPr="00615259" w:rsidRDefault="00A71F11" w:rsidP="00C85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</w:t>
      </w:r>
      <w:r w:rsidRPr="00615259">
        <w:rPr>
          <w:rFonts w:ascii="Times New Roman" w:hAnsi="Times New Roman"/>
          <w:sz w:val="24"/>
          <w:szCs w:val="24"/>
        </w:rPr>
        <w:t xml:space="preserve"> Laimutė </w:t>
      </w:r>
      <w:proofErr w:type="spellStart"/>
      <w:r w:rsidRPr="00615259">
        <w:rPr>
          <w:rFonts w:ascii="Times New Roman" w:hAnsi="Times New Roman"/>
          <w:sz w:val="24"/>
          <w:szCs w:val="24"/>
        </w:rPr>
        <w:t>Šegždienė</w:t>
      </w:r>
      <w:proofErr w:type="spellEnd"/>
      <w:r w:rsidRPr="00615259">
        <w:rPr>
          <w:rFonts w:ascii="Times New Roman" w:hAnsi="Times New Roman"/>
          <w:sz w:val="24"/>
          <w:szCs w:val="24"/>
        </w:rPr>
        <w:t>,</w:t>
      </w:r>
    </w:p>
    <w:p w:rsidR="00A71F11" w:rsidRDefault="00A71F11" w:rsidP="00C85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Turto </w:t>
      </w:r>
      <w:r>
        <w:rPr>
          <w:rFonts w:ascii="Times New Roman" w:hAnsi="Times New Roman"/>
          <w:sz w:val="24"/>
          <w:szCs w:val="24"/>
        </w:rPr>
        <w:t xml:space="preserve">ir ūkio </w:t>
      </w:r>
      <w:r w:rsidRPr="00615259">
        <w:rPr>
          <w:rFonts w:ascii="Times New Roman" w:hAnsi="Times New Roman"/>
          <w:sz w:val="24"/>
          <w:szCs w:val="24"/>
        </w:rPr>
        <w:t>skyriaus vedėj</w:t>
      </w:r>
      <w:r>
        <w:rPr>
          <w:rFonts w:ascii="Times New Roman" w:hAnsi="Times New Roman"/>
          <w:sz w:val="24"/>
          <w:szCs w:val="24"/>
        </w:rPr>
        <w:t>o pavaduotoja</w:t>
      </w:r>
    </w:p>
    <w:p w:rsidR="00A71F11" w:rsidRPr="00487367" w:rsidRDefault="00A71F11" w:rsidP="00C85693">
      <w:pPr>
        <w:spacing w:after="0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</w:t>
      </w:r>
      <w:r w:rsidRPr="00487367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A71F11" w:rsidRPr="00487367" w:rsidRDefault="00A71F11" w:rsidP="00C85693">
      <w:pPr>
        <w:spacing w:after="0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487367">
        <w:rPr>
          <w:rFonts w:ascii="Times New Roman" w:hAnsi="Times New Roman"/>
          <w:color w:val="000000"/>
          <w:sz w:val="24"/>
          <w:szCs w:val="24"/>
        </w:rPr>
        <w:t>veiklos reglamento</w:t>
      </w:r>
    </w:p>
    <w:p w:rsidR="00A71F11" w:rsidRPr="00487367" w:rsidRDefault="00A71F11" w:rsidP="00C85693">
      <w:pPr>
        <w:spacing w:after="0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487367">
        <w:rPr>
          <w:rFonts w:ascii="Times New Roman" w:hAnsi="Times New Roman"/>
          <w:color w:val="000000"/>
          <w:sz w:val="24"/>
          <w:szCs w:val="24"/>
        </w:rPr>
        <w:t>2 priedas</w:t>
      </w:r>
    </w:p>
    <w:p w:rsidR="00A71F11" w:rsidRPr="00487367" w:rsidRDefault="00A71F11" w:rsidP="00C85693">
      <w:pPr>
        <w:spacing w:after="0"/>
        <w:ind w:left="510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71F11" w:rsidRPr="00487367" w:rsidRDefault="00A71F11" w:rsidP="00C85693">
      <w:pPr>
        <w:spacing w:after="0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bCs/>
          <w:sz w:val="24"/>
          <w:szCs w:val="24"/>
        </w:rPr>
        <w:t>SPRENDIMO PROJEKTO „</w:t>
      </w:r>
      <w:smartTag w:uri="urn:schemas-microsoft-com:office:smarttags" w:element="State">
        <w:smartTag w:uri="urn:schemas-microsoft-com:office:smarttags" w:element="place">
          <w:r w:rsidRPr="00487367">
            <w:rPr>
              <w:rFonts w:ascii="Times New Roman" w:hAnsi="Times New Roman"/>
              <w:b/>
              <w:bCs/>
              <w:caps/>
              <w:sz w:val="24"/>
              <w:szCs w:val="24"/>
            </w:rPr>
            <w:t>DĖL</w:t>
          </w:r>
        </w:smartTag>
      </w:smartTag>
      <w:r w:rsidRPr="00487367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A786B">
        <w:rPr>
          <w:rFonts w:ascii="Times New Roman" w:hAnsi="Times New Roman"/>
          <w:b/>
          <w:sz w:val="24"/>
          <w:szCs w:val="24"/>
        </w:rPr>
        <w:t xml:space="preserve">LEIDIMO IŠNUOMOTI </w:t>
      </w:r>
      <w:r w:rsidRPr="001A786B">
        <w:rPr>
          <w:rFonts w:ascii="Times New Roman" w:hAnsi="Times New Roman"/>
          <w:b/>
          <w:bCs/>
          <w:sz w:val="24"/>
          <w:szCs w:val="24"/>
        </w:rPr>
        <w:t xml:space="preserve">BUVUSIO MEDICINOS PUNKTO </w:t>
      </w:r>
      <w:r w:rsidRPr="001A786B">
        <w:rPr>
          <w:rFonts w:ascii="Times New Roman" w:hAnsi="Times New Roman"/>
          <w:b/>
          <w:sz w:val="24"/>
          <w:szCs w:val="24"/>
        </w:rPr>
        <w:t>PATALP</w:t>
      </w:r>
      <w:r w:rsidRPr="001A786B">
        <w:rPr>
          <w:rFonts w:ascii="Times New Roman" w:hAnsi="Times New Roman"/>
          <w:b/>
          <w:bCs/>
          <w:sz w:val="24"/>
          <w:szCs w:val="24"/>
        </w:rPr>
        <w:t>AS</w:t>
      </w:r>
      <w:r w:rsidRPr="001A786B">
        <w:rPr>
          <w:rFonts w:ascii="Times New Roman" w:hAnsi="Times New Roman"/>
          <w:b/>
          <w:sz w:val="24"/>
          <w:szCs w:val="24"/>
        </w:rPr>
        <w:t>, ESANČI</w:t>
      </w:r>
      <w:r w:rsidRPr="001A786B">
        <w:rPr>
          <w:rFonts w:ascii="Times New Roman" w:hAnsi="Times New Roman"/>
          <w:b/>
          <w:bCs/>
          <w:sz w:val="24"/>
          <w:szCs w:val="24"/>
        </w:rPr>
        <w:t>AS</w:t>
      </w:r>
      <w:r w:rsidRPr="001A786B">
        <w:rPr>
          <w:rFonts w:ascii="Times New Roman" w:hAnsi="Times New Roman"/>
          <w:b/>
          <w:sz w:val="24"/>
          <w:szCs w:val="24"/>
        </w:rPr>
        <w:t xml:space="preserve"> </w:t>
      </w:r>
      <w:r w:rsidRPr="001A786B">
        <w:rPr>
          <w:rFonts w:ascii="Times New Roman" w:hAnsi="Times New Roman"/>
          <w:b/>
          <w:bCs/>
          <w:sz w:val="24"/>
          <w:szCs w:val="24"/>
        </w:rPr>
        <w:t>SODO</w:t>
      </w:r>
      <w:r w:rsidRPr="001A786B">
        <w:rPr>
          <w:rFonts w:ascii="Times New Roman" w:hAnsi="Times New Roman"/>
          <w:b/>
          <w:sz w:val="24"/>
          <w:szCs w:val="24"/>
        </w:rPr>
        <w:t xml:space="preserve"> G. </w:t>
      </w:r>
      <w:r w:rsidRPr="001A786B">
        <w:rPr>
          <w:rFonts w:ascii="Times New Roman" w:hAnsi="Times New Roman"/>
          <w:b/>
          <w:bCs/>
          <w:sz w:val="24"/>
          <w:szCs w:val="24"/>
        </w:rPr>
        <w:t>18</w:t>
      </w:r>
      <w:r w:rsidRPr="001A786B">
        <w:rPr>
          <w:rFonts w:ascii="Times New Roman" w:hAnsi="Times New Roman"/>
          <w:b/>
          <w:sz w:val="24"/>
          <w:szCs w:val="24"/>
        </w:rPr>
        <w:t xml:space="preserve">, </w:t>
      </w:r>
      <w:r w:rsidRPr="001A786B">
        <w:rPr>
          <w:rFonts w:ascii="Times New Roman" w:hAnsi="Times New Roman"/>
          <w:b/>
          <w:bCs/>
          <w:sz w:val="24"/>
          <w:szCs w:val="24"/>
        </w:rPr>
        <w:t>NATKIŠKIŲ</w:t>
      </w:r>
      <w:r w:rsidRPr="001A786B">
        <w:rPr>
          <w:rFonts w:ascii="Times New Roman" w:hAnsi="Times New Roman"/>
          <w:b/>
          <w:sz w:val="24"/>
          <w:szCs w:val="24"/>
        </w:rPr>
        <w:t xml:space="preserve"> KAIME, </w:t>
      </w:r>
      <w:r w:rsidRPr="001A786B">
        <w:rPr>
          <w:rFonts w:ascii="Times New Roman" w:hAnsi="Times New Roman"/>
          <w:b/>
          <w:bCs/>
          <w:sz w:val="24"/>
          <w:szCs w:val="24"/>
        </w:rPr>
        <w:t>NATKIŠKIŲ</w:t>
      </w:r>
      <w:r w:rsidRPr="001A786B">
        <w:rPr>
          <w:rFonts w:ascii="Times New Roman" w:hAnsi="Times New Roman"/>
          <w:b/>
          <w:sz w:val="24"/>
          <w:szCs w:val="24"/>
        </w:rPr>
        <w:t xml:space="preserve"> SENIŪNIJOJE, PAGĖGIŲ SAVIVALDYBĖJE </w:t>
      </w:r>
      <w:r w:rsidRPr="001A786B">
        <w:rPr>
          <w:rFonts w:ascii="Times New Roman" w:hAnsi="Times New Roman"/>
          <w:b/>
          <w:bCs/>
          <w:sz w:val="24"/>
          <w:szCs w:val="24"/>
        </w:rPr>
        <w:t>“</w:t>
      </w:r>
      <w:r w:rsidRPr="008402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87367">
        <w:rPr>
          <w:rFonts w:ascii="Times New Roman" w:hAnsi="Times New Roman"/>
          <w:b/>
          <w:bCs/>
          <w:color w:val="000000"/>
          <w:sz w:val="24"/>
          <w:szCs w:val="24"/>
        </w:rPr>
        <w:t>AIŠKINAMASIS RAŠTAS</w:t>
      </w:r>
    </w:p>
    <w:p w:rsidR="00A71F11" w:rsidRPr="00487367" w:rsidRDefault="00A71F11" w:rsidP="00C8569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8736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48736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07</w:t>
      </w:r>
      <w:r w:rsidRPr="0048736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13</w:t>
      </w:r>
    </w:p>
    <w:p w:rsidR="00A71F11" w:rsidRPr="007257E0" w:rsidRDefault="00A71F11" w:rsidP="00576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1. </w:t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Parengto projekto tikslai ir uždavinia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</w:t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487367">
        <w:rPr>
          <w:rFonts w:ascii="Times New Roman" w:hAnsi="Times New Roman"/>
          <w:sz w:val="24"/>
          <w:szCs w:val="24"/>
        </w:rPr>
        <w:t xml:space="preserve"> skelbti viešą nuomos konkursą</w:t>
      </w:r>
      <w:r>
        <w:rPr>
          <w:rFonts w:ascii="Times New Roman" w:hAnsi="Times New Roman"/>
          <w:sz w:val="24"/>
          <w:szCs w:val="24"/>
        </w:rPr>
        <w:t>, išnuomoti buvusio medicinos punkto patalpas</w:t>
      </w:r>
      <w:r w:rsidRPr="003D28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esančias Sodo g. 18, Natkiškių k., Natkiškių sen., Pagėgių sav.,</w:t>
      </w:r>
      <w:r w:rsidRPr="00576DF1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proofErr w:type="gramStart"/>
      <w:r w:rsidRPr="007257E0">
        <w:rPr>
          <w:rFonts w:ascii="Times New Roman" w:hAnsi="Times New Roman"/>
          <w:bCs/>
          <w:sz w:val="24"/>
          <w:szCs w:val="24"/>
          <w:lang w:val="pl-PL"/>
        </w:rPr>
        <w:t>bendrosios</w:t>
      </w:r>
      <w:proofErr w:type="spellEnd"/>
      <w:proofErr w:type="gramEnd"/>
      <w:r w:rsidRPr="007257E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bCs/>
          <w:sz w:val="24"/>
          <w:szCs w:val="24"/>
          <w:lang w:val="pl-PL"/>
        </w:rPr>
        <w:t>praktikos</w:t>
      </w:r>
      <w:proofErr w:type="spellEnd"/>
      <w:r w:rsidRPr="007257E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bCs/>
          <w:sz w:val="24"/>
          <w:szCs w:val="24"/>
          <w:lang w:val="pl-PL"/>
        </w:rPr>
        <w:t>gydytojo</w:t>
      </w:r>
      <w:proofErr w:type="spellEnd"/>
      <w:r w:rsidRPr="007257E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bCs/>
          <w:sz w:val="24"/>
          <w:szCs w:val="24"/>
          <w:lang w:val="pl-PL"/>
        </w:rPr>
        <w:t>paslaugoms</w:t>
      </w:r>
      <w:proofErr w:type="spellEnd"/>
      <w:r w:rsidRPr="007257E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bCs/>
          <w:sz w:val="24"/>
          <w:szCs w:val="24"/>
          <w:lang w:val="pl-PL"/>
        </w:rPr>
        <w:t>teikti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>.</w:t>
      </w:r>
    </w:p>
    <w:p w:rsidR="00A71F11" w:rsidRPr="007257E0" w:rsidRDefault="00A71F11" w:rsidP="005E4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487367">
        <w:rPr>
          <w:rFonts w:ascii="Times New Roman" w:hAnsi="Times New Roman"/>
          <w:sz w:val="24"/>
          <w:szCs w:val="24"/>
        </w:rPr>
        <w:t xml:space="preserve">: </w:t>
      </w:r>
      <w:r w:rsidRPr="004873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Natkiškių PSPC patalpose neteikiama </w:t>
      </w:r>
      <w:proofErr w:type="spellStart"/>
      <w:r w:rsidRPr="007257E0">
        <w:rPr>
          <w:rFonts w:ascii="Times New Roman" w:hAnsi="Times New Roman"/>
          <w:bCs/>
          <w:sz w:val="24"/>
          <w:szCs w:val="24"/>
          <w:lang w:val="pl-PL"/>
        </w:rPr>
        <w:t>bendrosios</w:t>
      </w:r>
      <w:proofErr w:type="spellEnd"/>
      <w:r w:rsidRPr="007257E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bCs/>
          <w:sz w:val="24"/>
          <w:szCs w:val="24"/>
          <w:lang w:val="pl-PL"/>
        </w:rPr>
        <w:t>praktikos</w:t>
      </w:r>
      <w:proofErr w:type="spellEnd"/>
      <w:r w:rsidRPr="007257E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bCs/>
          <w:sz w:val="24"/>
          <w:szCs w:val="24"/>
          <w:lang w:val="pl-PL"/>
        </w:rPr>
        <w:t>gydytojo</w:t>
      </w:r>
      <w:proofErr w:type="spellEnd"/>
      <w:r w:rsidRPr="007257E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7257E0">
        <w:rPr>
          <w:rFonts w:ascii="Times New Roman" w:hAnsi="Times New Roman"/>
          <w:bCs/>
          <w:sz w:val="24"/>
          <w:szCs w:val="24"/>
          <w:lang w:val="pl-PL"/>
        </w:rPr>
        <w:t>paslaug</w:t>
      </w:r>
      <w:r>
        <w:rPr>
          <w:rFonts w:ascii="Times New Roman" w:hAnsi="Times New Roman"/>
          <w:bCs/>
          <w:sz w:val="24"/>
          <w:szCs w:val="24"/>
          <w:lang w:val="pl-PL"/>
        </w:rPr>
        <w:t>a</w:t>
      </w:r>
      <w:proofErr w:type="spellEnd"/>
      <w:r w:rsidRPr="007257E0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Administracija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siūlo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skelbti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viešą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nuomos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konkursą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šiai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paslaugai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teikti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A71F11" w:rsidRPr="00487367" w:rsidRDefault="00A71F11" w:rsidP="00C8569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3. Kokių teigiamų rezultatų laukiama: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vykdoma Savivaldybės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savarankiškoji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funkcija - pirminė asmens ir visuomenės sveikatos priežiūros funkcija, bus 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>gaut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a papildomai lėšų į savivaldybės biudžetą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A71F11" w:rsidRPr="00487367" w:rsidRDefault="00A71F11" w:rsidP="00C8569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4. Galimos neigiamos priimto projekto pasekmės ir kokių priemonių reikėtų imtis, kad tokių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487367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A71F11" w:rsidRPr="00487367" w:rsidRDefault="00A71F11" w:rsidP="00C8569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direktoriaus)reikėtų pakeisti ir panaikinti, priėmus sprendimą pagal teikiamą projektą.</w:t>
      </w:r>
      <w:r w:rsidRPr="00487367">
        <w:rPr>
          <w:rFonts w:ascii="Times New Roman" w:hAnsi="Times New Roman"/>
          <w:sz w:val="24"/>
          <w:szCs w:val="24"/>
        </w:rPr>
        <w:t xml:space="preserve"> </w:t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</w:p>
    <w:p w:rsidR="00A71F11" w:rsidRPr="00487367" w:rsidRDefault="00A71F11" w:rsidP="00C856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A71F11" w:rsidRPr="00487367" w:rsidRDefault="00A71F11" w:rsidP="00C856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ir ūkio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skyrius.</w:t>
      </w:r>
    </w:p>
    <w:p w:rsidR="00A71F11" w:rsidRPr="00487367" w:rsidRDefault="00A71F11" w:rsidP="00C8569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>nereikalinga</w:t>
      </w:r>
      <w:r w:rsidRPr="00487367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A71F11" w:rsidRPr="00487367" w:rsidRDefault="00A71F11" w:rsidP="00C856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8. Sprendimo vykdytojai ir įvykdymo terminai, lėšų, reikalingų sprendimui įgyvendinti, poreikis (jeigu tai numatoma – derinti su Finansų skyriumi): 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>Savivaldybės administracija.</w:t>
      </w:r>
      <w:r w:rsidRPr="00487367">
        <w:rPr>
          <w:rFonts w:ascii="Times New Roman" w:hAnsi="Times New Roman"/>
          <w:sz w:val="24"/>
          <w:szCs w:val="24"/>
        </w:rPr>
        <w:t xml:space="preserve"> Sprendimui įgyvendinti savivaldybės biudžeto lėšų nereikės. </w:t>
      </w:r>
    </w:p>
    <w:p w:rsidR="00A71F11" w:rsidRDefault="00A71F11" w:rsidP="00C8569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 w:rsidRPr="00487367">
        <w:rPr>
          <w:rFonts w:ascii="Times New Roman" w:hAnsi="Times New Roman"/>
          <w:b/>
          <w:sz w:val="24"/>
          <w:szCs w:val="24"/>
        </w:rPr>
        <w:t>9.</w:t>
      </w:r>
      <w:r w:rsidRPr="00487367">
        <w:rPr>
          <w:rFonts w:ascii="Times New Roman" w:hAnsi="Times New Roman"/>
          <w:sz w:val="24"/>
          <w:szCs w:val="24"/>
        </w:rPr>
        <w:t xml:space="preserve"> </w:t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A71F11" w:rsidRPr="00487367" w:rsidRDefault="00A71F11" w:rsidP="00C8569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10. Projekto rengėjas ar rengėjų grupė.</w:t>
      </w:r>
      <w:r w:rsidRPr="00487367">
        <w:rPr>
          <w:rFonts w:ascii="Times New Roman" w:hAnsi="Times New Roman"/>
          <w:sz w:val="24"/>
          <w:szCs w:val="24"/>
        </w:rPr>
        <w:t xml:space="preserve"> Turto </w:t>
      </w:r>
      <w:r>
        <w:rPr>
          <w:rFonts w:ascii="Times New Roman" w:hAnsi="Times New Roman"/>
          <w:sz w:val="24"/>
          <w:szCs w:val="24"/>
        </w:rPr>
        <w:t>ir ūkio</w:t>
      </w:r>
      <w:r w:rsidRPr="00487367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487367">
        <w:rPr>
          <w:rFonts w:ascii="Times New Roman" w:hAnsi="Times New Roman"/>
          <w:sz w:val="24"/>
          <w:szCs w:val="24"/>
        </w:rPr>
        <w:t xml:space="preserve"> Laimutė </w:t>
      </w:r>
      <w:proofErr w:type="spellStart"/>
      <w:r w:rsidRPr="00487367">
        <w:rPr>
          <w:rFonts w:ascii="Times New Roman" w:hAnsi="Times New Roman"/>
          <w:sz w:val="24"/>
          <w:szCs w:val="24"/>
        </w:rPr>
        <w:t>Šegždienė</w:t>
      </w:r>
      <w:proofErr w:type="spellEnd"/>
      <w:r w:rsidRPr="00487367">
        <w:rPr>
          <w:rFonts w:ascii="Times New Roman" w:hAnsi="Times New Roman"/>
          <w:sz w:val="24"/>
          <w:szCs w:val="24"/>
        </w:rPr>
        <w:t>, tel. 8 441 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367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0</w:t>
      </w:r>
      <w:r w:rsidRPr="00487367">
        <w:rPr>
          <w:rFonts w:ascii="Times New Roman" w:hAnsi="Times New Roman"/>
          <w:sz w:val="24"/>
          <w:szCs w:val="24"/>
        </w:rPr>
        <w:t>.</w:t>
      </w:r>
    </w:p>
    <w:p w:rsidR="00A71F11" w:rsidRDefault="00A71F11" w:rsidP="00C85693">
      <w:pPr>
        <w:jc w:val="both"/>
        <w:rPr>
          <w:rFonts w:ascii="Times New Roman" w:hAnsi="Times New Roman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11. Kiti, rengėjo nuomone,  reikalingi pagrindimai ir paaiškinimai: 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>projektas</w:t>
      </w:r>
      <w:r w:rsidRPr="00487367">
        <w:rPr>
          <w:rFonts w:ascii="Times New Roman" w:hAnsi="Times New Roman"/>
          <w:sz w:val="24"/>
          <w:szCs w:val="24"/>
        </w:rPr>
        <w:t xml:space="preserve"> parengtas vadovaudamasi Lietuvos Respublikos vietos savivaldos įstatymo </w:t>
      </w:r>
      <w:r w:rsidRPr="00487367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487367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aprašo, patvirtinto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487367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 26</w:t>
      </w:r>
      <w:r w:rsidRPr="00487367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160</w:t>
      </w:r>
      <w:r w:rsidRPr="0048736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31.1 papunkčiu ir 37 punktu</w:t>
      </w:r>
      <w:r w:rsidRPr="00487367">
        <w:rPr>
          <w:rFonts w:ascii="Times New Roman" w:hAnsi="Times New Roman"/>
          <w:sz w:val="24"/>
          <w:szCs w:val="24"/>
        </w:rPr>
        <w:t>, Pagėgių savivaldybės ilgalaikio materialiojo turto nuomos konkursų organizavimo taisyklėmis, patvirtintomis Pagėgių savivaldybės tarybos 20</w:t>
      </w:r>
      <w:r>
        <w:rPr>
          <w:rFonts w:ascii="Times New Roman" w:hAnsi="Times New Roman"/>
          <w:sz w:val="24"/>
          <w:szCs w:val="24"/>
        </w:rPr>
        <w:t>20</w:t>
      </w:r>
      <w:r w:rsidRPr="00487367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gegužės</w:t>
      </w:r>
      <w:r w:rsidRPr="00487367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8</w:t>
      </w:r>
      <w:r w:rsidRPr="00487367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8</w:t>
      </w:r>
      <w:r w:rsidRPr="00487367">
        <w:rPr>
          <w:rFonts w:ascii="Times New Roman" w:hAnsi="Times New Roman"/>
          <w:sz w:val="24"/>
          <w:szCs w:val="24"/>
        </w:rPr>
        <w:t>4.</w:t>
      </w:r>
    </w:p>
    <w:p w:rsidR="00A71F11" w:rsidRDefault="00A71F11" w:rsidP="00C85693">
      <w:pPr>
        <w:jc w:val="both"/>
        <w:rPr>
          <w:rFonts w:ascii="Times New Roman" w:hAnsi="Times New Roman"/>
          <w:sz w:val="24"/>
          <w:szCs w:val="24"/>
        </w:rPr>
      </w:pPr>
    </w:p>
    <w:p w:rsidR="00A71F11" w:rsidRDefault="00A71F11" w:rsidP="00C85693">
      <w:pPr>
        <w:jc w:val="both"/>
      </w:pPr>
      <w:r w:rsidRPr="00487367">
        <w:rPr>
          <w:rFonts w:ascii="Times New Roman" w:hAnsi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/>
          <w:color w:val="000000"/>
          <w:sz w:val="24"/>
          <w:szCs w:val="24"/>
        </w:rPr>
        <w:t>ir ūkio</w:t>
      </w:r>
      <w:r w:rsidRPr="00487367">
        <w:rPr>
          <w:rFonts w:ascii="Times New Roman" w:hAnsi="Times New Roman"/>
          <w:color w:val="000000"/>
          <w:sz w:val="24"/>
          <w:szCs w:val="24"/>
        </w:rPr>
        <w:t xml:space="preserve"> skyriaus vedėj</w:t>
      </w:r>
      <w:r>
        <w:rPr>
          <w:rFonts w:ascii="Times New Roman" w:hAnsi="Times New Roman"/>
          <w:color w:val="000000"/>
          <w:sz w:val="24"/>
          <w:szCs w:val="24"/>
        </w:rPr>
        <w:t>o pavaduotoja</w:t>
      </w:r>
      <w:r w:rsidRPr="0048736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Laimutė </w:t>
      </w:r>
      <w:proofErr w:type="spellStart"/>
      <w:r w:rsidRPr="00487367">
        <w:rPr>
          <w:rFonts w:ascii="Times New Roman" w:hAnsi="Times New Roman"/>
          <w:color w:val="000000"/>
          <w:sz w:val="24"/>
          <w:szCs w:val="24"/>
        </w:rPr>
        <w:t>Šegždienė</w:t>
      </w:r>
      <w:proofErr w:type="spellEnd"/>
    </w:p>
    <w:p w:rsidR="00A71F11" w:rsidRDefault="00A71F11"/>
    <w:sectPr w:rsidR="00A71F11" w:rsidSect="00B331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113"/>
    <w:rsid w:val="00003BA7"/>
    <w:rsid w:val="001A786B"/>
    <w:rsid w:val="001E56B1"/>
    <w:rsid w:val="00254951"/>
    <w:rsid w:val="00261CF4"/>
    <w:rsid w:val="00296A80"/>
    <w:rsid w:val="002D1BA2"/>
    <w:rsid w:val="0037216B"/>
    <w:rsid w:val="003D28CA"/>
    <w:rsid w:val="00487367"/>
    <w:rsid w:val="004F2959"/>
    <w:rsid w:val="00505A35"/>
    <w:rsid w:val="005111F6"/>
    <w:rsid w:val="00576DF1"/>
    <w:rsid w:val="005A48E4"/>
    <w:rsid w:val="005D4F32"/>
    <w:rsid w:val="005E44DB"/>
    <w:rsid w:val="005F49F4"/>
    <w:rsid w:val="00615259"/>
    <w:rsid w:val="00623857"/>
    <w:rsid w:val="007257E0"/>
    <w:rsid w:val="0081641D"/>
    <w:rsid w:val="00840219"/>
    <w:rsid w:val="00847300"/>
    <w:rsid w:val="00863ACF"/>
    <w:rsid w:val="00A71F11"/>
    <w:rsid w:val="00AC043E"/>
    <w:rsid w:val="00B3317D"/>
    <w:rsid w:val="00B41AD7"/>
    <w:rsid w:val="00BA6113"/>
    <w:rsid w:val="00C23ADC"/>
    <w:rsid w:val="00C85693"/>
    <w:rsid w:val="00D22086"/>
    <w:rsid w:val="00E24236"/>
    <w:rsid w:val="00E42DBD"/>
    <w:rsid w:val="00EA400C"/>
    <w:rsid w:val="00EB5EE5"/>
    <w:rsid w:val="00FD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317D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A6113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BA6113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BA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A6113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C85693"/>
    <w:rPr>
      <w:rFonts w:cs="Times New Roman"/>
      <w:color w:val="0000FF"/>
      <w:u w:val="single"/>
    </w:rPr>
  </w:style>
  <w:style w:type="paragraph" w:customStyle="1" w:styleId="DiagramaDiagrama1Diagrama">
    <w:name w:val="Diagrama Diagrama1 Diagrama"/>
    <w:basedOn w:val="prastasis"/>
    <w:uiPriority w:val="99"/>
    <w:rsid w:val="007257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3602</Words>
  <Characters>2054</Characters>
  <Application>Microsoft Office Word</Application>
  <DocSecurity>0</DocSecurity>
  <Lines>17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18</cp:revision>
  <dcterms:created xsi:type="dcterms:W3CDTF">2020-07-13T05:34:00Z</dcterms:created>
  <dcterms:modified xsi:type="dcterms:W3CDTF">2020-07-13T07:13:00Z</dcterms:modified>
</cp:coreProperties>
</file>