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7A0BE8" w:rsidRPr="005F1C66" w:rsidTr="006C035D">
        <w:trPr>
          <w:trHeight w:val="1055"/>
        </w:trPr>
        <w:tc>
          <w:tcPr>
            <w:tcW w:w="9639" w:type="dxa"/>
          </w:tcPr>
          <w:p w:rsidR="007A0BE8" w:rsidRPr="005F1C66" w:rsidRDefault="00683F5D" w:rsidP="006C035D">
            <w:pPr>
              <w:tabs>
                <w:tab w:val="left" w:pos="4572"/>
              </w:tabs>
              <w:overflowPunct w:val="0"/>
              <w:autoSpaceDE w:val="0"/>
              <w:autoSpaceDN w:val="0"/>
              <w:adjustRightInd w:val="0"/>
              <w:spacing w:line="240" w:lineRule="atLeast"/>
              <w:jc w:val="center"/>
              <w:rPr>
                <w:rFonts w:ascii="Times New Roman" w:hAnsi="Times New Roman"/>
                <w:color w:val="000000"/>
                <w:sz w:val="24"/>
                <w:szCs w:val="24"/>
              </w:rPr>
            </w:pPr>
            <w:r w:rsidRPr="00683F5D">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1" filled="f" stroked="f">
                  <v:textbox style="mso-next-textbox:#_x0000_s1026">
                    <w:txbxContent>
                      <w:p w:rsidR="007A0BE8" w:rsidRDefault="007A0BE8" w:rsidP="00CA0836"/>
                    </w:txbxContent>
                  </v:textbox>
                  <w10:wrap anchorx="page"/>
                </v:shape>
              </w:pict>
            </w:r>
            <w:r w:rsidR="007A0BE8" w:rsidRPr="005F1C66">
              <w:rPr>
                <w:rFonts w:ascii="Times New Roman" w:hAnsi="Times New Roman"/>
                <w:sz w:val="24"/>
                <w:szCs w:val="24"/>
              </w:rPr>
              <w:t xml:space="preserve">                                                            </w:t>
            </w:r>
            <w:r w:rsidRPr="00683F5D">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7.5pt;height:49.5pt;visibility:visible">
                  <v:imagedata r:id="rId4" o:title=""/>
                </v:shape>
              </w:pict>
            </w:r>
            <w:r w:rsidR="007A0BE8" w:rsidRPr="005F1C66">
              <w:rPr>
                <w:rFonts w:ascii="Times New Roman" w:hAnsi="Times New Roman"/>
                <w:sz w:val="24"/>
                <w:szCs w:val="24"/>
              </w:rPr>
              <w:t xml:space="preserve">                                                   Projektas</w:t>
            </w:r>
          </w:p>
        </w:tc>
      </w:tr>
      <w:tr w:rsidR="007A0BE8" w:rsidRPr="005F1C66" w:rsidTr="006C035D">
        <w:trPr>
          <w:trHeight w:val="1724"/>
        </w:trPr>
        <w:tc>
          <w:tcPr>
            <w:tcW w:w="9639" w:type="dxa"/>
          </w:tcPr>
          <w:p w:rsidR="007A0BE8" w:rsidRDefault="007A0BE8" w:rsidP="006C035D">
            <w:pPr>
              <w:pStyle w:val="Antrat2"/>
              <w:rPr>
                <w:szCs w:val="24"/>
              </w:rPr>
            </w:pPr>
            <w:r w:rsidRPr="00E6795E">
              <w:rPr>
                <w:szCs w:val="24"/>
              </w:rPr>
              <w:t>Pagėgių savivaldybės taryba</w:t>
            </w:r>
          </w:p>
          <w:p w:rsidR="007A0BE8" w:rsidRPr="005F1C66" w:rsidRDefault="007A0BE8" w:rsidP="006C035D">
            <w:pPr>
              <w:rPr>
                <w:lang w:eastAsia="en-US"/>
              </w:rPr>
            </w:pPr>
          </w:p>
          <w:p w:rsidR="007A0BE8" w:rsidRPr="005F1C66" w:rsidRDefault="007A0BE8" w:rsidP="006C035D">
            <w:pPr>
              <w:overflowPunct w:val="0"/>
              <w:autoSpaceDE w:val="0"/>
              <w:autoSpaceDN w:val="0"/>
              <w:adjustRightInd w:val="0"/>
              <w:spacing w:before="120"/>
              <w:jc w:val="center"/>
              <w:rPr>
                <w:rFonts w:ascii="Times New Roman" w:hAnsi="Times New Roman"/>
                <w:b/>
                <w:bCs/>
                <w:caps/>
                <w:color w:val="000000"/>
                <w:sz w:val="24"/>
                <w:szCs w:val="24"/>
              </w:rPr>
            </w:pPr>
            <w:r w:rsidRPr="005F1C66">
              <w:rPr>
                <w:rFonts w:ascii="Times New Roman" w:hAnsi="Times New Roman"/>
                <w:b/>
                <w:bCs/>
                <w:caps/>
                <w:color w:val="000000"/>
                <w:sz w:val="24"/>
                <w:szCs w:val="24"/>
              </w:rPr>
              <w:t>sprendimas</w:t>
            </w:r>
          </w:p>
          <w:p w:rsidR="007A0BE8" w:rsidRPr="005F1C66" w:rsidRDefault="007A0BE8" w:rsidP="006C035D">
            <w:pPr>
              <w:overflowPunct w:val="0"/>
              <w:autoSpaceDE w:val="0"/>
              <w:autoSpaceDN w:val="0"/>
              <w:adjustRightInd w:val="0"/>
              <w:spacing w:before="120" w:after="0"/>
              <w:jc w:val="center"/>
              <w:rPr>
                <w:rFonts w:ascii="Times New Roman" w:hAnsi="Times New Roman"/>
                <w:b/>
                <w:bCs/>
                <w:caps/>
                <w:color w:val="000000"/>
                <w:sz w:val="24"/>
                <w:szCs w:val="24"/>
              </w:rPr>
            </w:pPr>
            <w:smartTag w:uri="urn:schemas-microsoft-com:office:smarttags" w:element="State">
              <w:smartTag w:uri="urn:schemas-microsoft-com:office:smarttags" w:element="place">
                <w:r w:rsidRPr="005F1C66">
                  <w:rPr>
                    <w:rFonts w:ascii="Times New Roman" w:hAnsi="Times New Roman"/>
                    <w:b/>
                    <w:bCs/>
                    <w:caps/>
                    <w:color w:val="000000"/>
                    <w:sz w:val="24"/>
                    <w:szCs w:val="24"/>
                  </w:rPr>
                  <w:t>dėl</w:t>
                </w:r>
              </w:smartTag>
            </w:smartTag>
            <w:r w:rsidRPr="005F1C66">
              <w:rPr>
                <w:rFonts w:ascii="Times New Roman" w:hAnsi="Times New Roman"/>
                <w:b/>
                <w:bCs/>
                <w:caps/>
                <w:color w:val="000000"/>
                <w:sz w:val="24"/>
                <w:szCs w:val="24"/>
              </w:rPr>
              <w:t xml:space="preserve"> SUTIKIMO PERIMTI valstybės turtą</w:t>
            </w:r>
          </w:p>
        </w:tc>
      </w:tr>
      <w:tr w:rsidR="007A0BE8" w:rsidRPr="005F1C66" w:rsidTr="006C035D">
        <w:trPr>
          <w:trHeight w:val="703"/>
        </w:trPr>
        <w:tc>
          <w:tcPr>
            <w:tcW w:w="9639" w:type="dxa"/>
          </w:tcPr>
          <w:p w:rsidR="007A0BE8" w:rsidRPr="00E6795E" w:rsidRDefault="007A0BE8" w:rsidP="006C035D">
            <w:pPr>
              <w:pStyle w:val="Antrat2"/>
              <w:rPr>
                <w:b w:val="0"/>
                <w:bCs w:val="0"/>
                <w:caps w:val="0"/>
                <w:szCs w:val="24"/>
              </w:rPr>
            </w:pPr>
            <w:r w:rsidRPr="00E6795E">
              <w:rPr>
                <w:b w:val="0"/>
                <w:bCs w:val="0"/>
                <w:caps w:val="0"/>
                <w:szCs w:val="24"/>
              </w:rPr>
              <w:t>20</w:t>
            </w:r>
            <w:r>
              <w:rPr>
                <w:b w:val="0"/>
                <w:bCs w:val="0"/>
                <w:caps w:val="0"/>
                <w:szCs w:val="24"/>
              </w:rPr>
              <w:t>20</w:t>
            </w:r>
            <w:r w:rsidRPr="00E6795E">
              <w:rPr>
                <w:b w:val="0"/>
                <w:bCs w:val="0"/>
                <w:caps w:val="0"/>
                <w:szCs w:val="24"/>
              </w:rPr>
              <w:t xml:space="preserve"> m. </w:t>
            </w:r>
            <w:r>
              <w:rPr>
                <w:b w:val="0"/>
                <w:bCs w:val="0"/>
                <w:caps w:val="0"/>
                <w:szCs w:val="24"/>
              </w:rPr>
              <w:t>liepos 2</w:t>
            </w:r>
            <w:r w:rsidRPr="00E6795E">
              <w:rPr>
                <w:b w:val="0"/>
                <w:bCs w:val="0"/>
                <w:caps w:val="0"/>
                <w:szCs w:val="24"/>
              </w:rPr>
              <w:t xml:space="preserve"> d. Nr. T</w:t>
            </w:r>
            <w:r>
              <w:rPr>
                <w:b w:val="0"/>
                <w:bCs w:val="0"/>
                <w:caps w:val="0"/>
                <w:szCs w:val="24"/>
              </w:rPr>
              <w:t>1</w:t>
            </w:r>
            <w:r w:rsidRPr="00E6795E">
              <w:rPr>
                <w:b w:val="0"/>
                <w:bCs w:val="0"/>
                <w:caps w:val="0"/>
                <w:szCs w:val="24"/>
              </w:rPr>
              <w:t>-</w:t>
            </w:r>
            <w:r w:rsidR="001651BA">
              <w:rPr>
                <w:b w:val="0"/>
                <w:bCs w:val="0"/>
                <w:caps w:val="0"/>
                <w:szCs w:val="24"/>
              </w:rPr>
              <w:t>144</w:t>
            </w:r>
          </w:p>
          <w:p w:rsidR="007A0BE8" w:rsidRPr="005F1C66" w:rsidRDefault="007A0BE8" w:rsidP="006C035D">
            <w:pPr>
              <w:overflowPunct w:val="0"/>
              <w:autoSpaceDE w:val="0"/>
              <w:autoSpaceDN w:val="0"/>
              <w:adjustRightInd w:val="0"/>
              <w:jc w:val="center"/>
              <w:rPr>
                <w:rFonts w:ascii="Times New Roman" w:hAnsi="Times New Roman"/>
                <w:sz w:val="24"/>
                <w:szCs w:val="24"/>
              </w:rPr>
            </w:pPr>
            <w:r w:rsidRPr="005F1C66">
              <w:rPr>
                <w:rFonts w:ascii="Times New Roman" w:hAnsi="Times New Roman"/>
                <w:sz w:val="24"/>
                <w:szCs w:val="24"/>
              </w:rPr>
              <w:t>Pagėgiai</w:t>
            </w:r>
          </w:p>
        </w:tc>
      </w:tr>
    </w:tbl>
    <w:p w:rsidR="007A0BE8" w:rsidRDefault="007A0BE8" w:rsidP="00441BD8">
      <w:pPr>
        <w:spacing w:after="0" w:line="240" w:lineRule="auto"/>
        <w:jc w:val="both"/>
        <w:rPr>
          <w:rFonts w:ascii="Times New Roman" w:hAnsi="Times New Roman"/>
          <w:sz w:val="24"/>
          <w:szCs w:val="24"/>
        </w:rPr>
      </w:pPr>
      <w:r>
        <w:rPr>
          <w:rFonts w:ascii="Times New Roman" w:hAnsi="Times New Roman"/>
          <w:sz w:val="24"/>
          <w:szCs w:val="24"/>
        </w:rPr>
        <w:tab/>
      </w:r>
      <w:r w:rsidRPr="00441BD8">
        <w:rPr>
          <w:rFonts w:ascii="Times New Roman" w:hAnsi="Times New Roman"/>
          <w:sz w:val="24"/>
          <w:szCs w:val="24"/>
        </w:rPr>
        <w:t xml:space="preserve">Vadovaudamasi Lietuvos Respublikos vietos savivaldos </w:t>
      </w:r>
      <w:r w:rsidRPr="00C93ACE">
        <w:rPr>
          <w:rFonts w:ascii="Times New Roman" w:hAnsi="Times New Roman"/>
          <w:sz w:val="24"/>
          <w:szCs w:val="24"/>
        </w:rPr>
        <w:t xml:space="preserve">įstatymo </w:t>
      </w:r>
      <w:r>
        <w:rPr>
          <w:rFonts w:ascii="Times New Roman" w:hAnsi="Times New Roman"/>
          <w:sz w:val="24"/>
          <w:szCs w:val="24"/>
        </w:rPr>
        <w:t>16</w:t>
      </w:r>
      <w:r w:rsidRPr="00C93ACE">
        <w:rPr>
          <w:rFonts w:ascii="Times New Roman" w:hAnsi="Times New Roman"/>
          <w:sz w:val="24"/>
          <w:szCs w:val="24"/>
        </w:rPr>
        <w:t xml:space="preserve"> straipsnio </w:t>
      </w:r>
      <w:r>
        <w:rPr>
          <w:rFonts w:ascii="Times New Roman" w:hAnsi="Times New Roman"/>
          <w:sz w:val="24"/>
          <w:szCs w:val="24"/>
        </w:rPr>
        <w:t>2</w:t>
      </w:r>
      <w:r w:rsidRPr="00C93ACE">
        <w:rPr>
          <w:rFonts w:ascii="Times New Roman" w:hAnsi="Times New Roman"/>
          <w:sz w:val="24"/>
          <w:szCs w:val="24"/>
        </w:rPr>
        <w:t xml:space="preserve"> </w:t>
      </w:r>
      <w:r>
        <w:rPr>
          <w:rFonts w:ascii="Times New Roman" w:hAnsi="Times New Roman"/>
          <w:sz w:val="24"/>
          <w:szCs w:val="24"/>
        </w:rPr>
        <w:t>dalies 26</w:t>
      </w:r>
      <w:r w:rsidRPr="00C93ACE">
        <w:rPr>
          <w:rFonts w:ascii="Times New Roman" w:hAnsi="Times New Roman"/>
          <w:sz w:val="24"/>
          <w:szCs w:val="24"/>
        </w:rPr>
        <w:t xml:space="preserve"> punktu,</w:t>
      </w:r>
      <w:r w:rsidRPr="00441BD8">
        <w:rPr>
          <w:rFonts w:ascii="Times New Roman" w:hAnsi="Times New Roman"/>
          <w:sz w:val="24"/>
          <w:szCs w:val="24"/>
        </w:rPr>
        <w:t xml:space="preserve"> </w:t>
      </w:r>
      <w:r w:rsidRPr="00441BD8">
        <w:rPr>
          <w:rFonts w:ascii="Times New Roman" w:hAnsi="Times New Roman"/>
          <w:sz w:val="24"/>
          <w:szCs w:val="24"/>
          <w:lang w:eastAsia="ar-SA"/>
        </w:rPr>
        <w:t xml:space="preserve">Lietuvos Respublikos valstybės ir savivaldybių turto valdymo, naudojimo ir disponavimo juo įstatymo 6 straipsnio 1 ir 2 punktais, 11 straipsnio 1 dalies 2 punktu, 12 straipsnio 1 ir 2 dalimis bei </w:t>
      </w:r>
      <w:r w:rsidRPr="00441BD8">
        <w:rPr>
          <w:rFonts w:ascii="Times New Roman" w:hAnsi="Times New Roman"/>
          <w:sz w:val="24"/>
          <w:szCs w:val="24"/>
        </w:rPr>
        <w:t xml:space="preserve">atsižvelgdama į Lietuvos Respublikos teisingumo ministerijos 2020 m. birželio 30 d. raštą Nr. (1.21)7R-3844 „Dėl leidinių perėmimo“, Pagėgių savivaldybės taryba </w:t>
      </w:r>
    </w:p>
    <w:p w:rsidR="007A0BE8" w:rsidRPr="00441BD8" w:rsidRDefault="007A0BE8" w:rsidP="00441BD8">
      <w:pPr>
        <w:spacing w:after="0" w:line="240" w:lineRule="auto"/>
        <w:jc w:val="both"/>
        <w:rPr>
          <w:rFonts w:ascii="Times New Roman" w:hAnsi="Times New Roman"/>
          <w:sz w:val="24"/>
          <w:szCs w:val="24"/>
        </w:rPr>
      </w:pPr>
      <w:r w:rsidRPr="00441BD8">
        <w:rPr>
          <w:rFonts w:ascii="Times New Roman" w:hAnsi="Times New Roman"/>
          <w:sz w:val="24"/>
          <w:szCs w:val="24"/>
        </w:rPr>
        <w:t>n u s p r e n d ž i a:</w:t>
      </w:r>
    </w:p>
    <w:p w:rsidR="007A0BE8" w:rsidRPr="00441BD8" w:rsidRDefault="007A0BE8" w:rsidP="00441BD8">
      <w:pPr>
        <w:spacing w:after="0" w:line="240" w:lineRule="auto"/>
        <w:ind w:hanging="540"/>
        <w:jc w:val="both"/>
        <w:rPr>
          <w:rFonts w:ascii="Times New Roman" w:hAnsi="Times New Roman"/>
          <w:sz w:val="24"/>
          <w:szCs w:val="24"/>
        </w:rPr>
      </w:pPr>
      <w:r w:rsidRPr="00441BD8">
        <w:rPr>
          <w:rFonts w:ascii="Times New Roman" w:hAnsi="Times New Roman"/>
          <w:sz w:val="24"/>
          <w:szCs w:val="24"/>
        </w:rPr>
        <w:tab/>
      </w:r>
      <w:r w:rsidRPr="00441BD8">
        <w:rPr>
          <w:rFonts w:ascii="Times New Roman" w:hAnsi="Times New Roman"/>
          <w:sz w:val="24"/>
          <w:szCs w:val="24"/>
        </w:rPr>
        <w:tab/>
        <w:t xml:space="preserve">1. Sutikti perimti Pagėgių savivaldybės nuosavybėn </w:t>
      </w:r>
      <w:proofErr w:type="spellStart"/>
      <w:r w:rsidRPr="00441BD8">
        <w:rPr>
          <w:rFonts w:ascii="Times New Roman" w:hAnsi="Times New Roman"/>
          <w:sz w:val="24"/>
          <w:szCs w:val="24"/>
        </w:rPr>
        <w:t>savarankiškajai</w:t>
      </w:r>
      <w:proofErr w:type="spellEnd"/>
      <w:r w:rsidRPr="00441BD8">
        <w:rPr>
          <w:rFonts w:ascii="Times New Roman" w:hAnsi="Times New Roman"/>
          <w:sz w:val="24"/>
          <w:szCs w:val="24"/>
        </w:rPr>
        <w:t xml:space="preserve"> savivaldybės funkcijai (gyventojų bendrosios kultūros ugdymui, dalyvavimui sprendžiant gyventojų užimtumo, kvalifikacijos įgijimo ir perkvalifikavimo klausimus) įgyvendinti valstybei nuosavybės teise priklausantį ir šiuo metu Lietuvos Respublikos teisingumo ministerijos patikėjimo teise valdomą trumpalaikį materialųjį turtą -</w:t>
      </w:r>
      <w:r w:rsidRPr="00441BD8">
        <w:rPr>
          <w:rFonts w:ascii="Times New Roman" w:hAnsi="Times New Roman"/>
          <w:sz w:val="24"/>
          <w:szCs w:val="24"/>
          <w:lang w:eastAsia="ar-SA"/>
        </w:rPr>
        <w:t xml:space="preserve"> metodinį leidinį "Mediatoriaus vadovas" (2 vienetus, kurių bendra  įsigijimo vertė - 23,24 </w:t>
      </w:r>
      <w:proofErr w:type="spellStart"/>
      <w:r w:rsidRPr="00441BD8">
        <w:rPr>
          <w:rFonts w:ascii="Times New Roman" w:hAnsi="Times New Roman"/>
          <w:sz w:val="24"/>
          <w:szCs w:val="24"/>
          <w:lang w:eastAsia="ar-SA"/>
        </w:rPr>
        <w:t>Eur</w:t>
      </w:r>
      <w:proofErr w:type="spellEnd"/>
      <w:r w:rsidRPr="00441BD8">
        <w:rPr>
          <w:rFonts w:ascii="Times New Roman" w:hAnsi="Times New Roman"/>
          <w:sz w:val="24"/>
          <w:szCs w:val="24"/>
          <w:lang w:eastAsia="ar-SA"/>
        </w:rPr>
        <w:t>).</w:t>
      </w:r>
    </w:p>
    <w:p w:rsidR="007A0BE8" w:rsidRPr="00441BD8" w:rsidRDefault="007A0BE8" w:rsidP="00441BD8">
      <w:pPr>
        <w:spacing w:after="0" w:line="240" w:lineRule="auto"/>
        <w:ind w:hanging="540"/>
        <w:jc w:val="both"/>
        <w:rPr>
          <w:rFonts w:ascii="Times New Roman" w:hAnsi="Times New Roman"/>
          <w:sz w:val="24"/>
          <w:szCs w:val="24"/>
        </w:rPr>
      </w:pPr>
      <w:r w:rsidRPr="00441BD8">
        <w:rPr>
          <w:rFonts w:ascii="Times New Roman" w:hAnsi="Times New Roman"/>
          <w:sz w:val="24"/>
          <w:szCs w:val="24"/>
        </w:rPr>
        <w:tab/>
      </w:r>
      <w:r w:rsidRPr="00441BD8">
        <w:rPr>
          <w:rFonts w:ascii="Times New Roman" w:hAnsi="Times New Roman"/>
          <w:sz w:val="24"/>
          <w:szCs w:val="24"/>
        </w:rPr>
        <w:tab/>
        <w:t>2. Nustatyti, kad perėmus šio sprendimo 1 punkte nurodytą turtą, jis bus perduodamas valdyti, naudoti ir disponuoti juo patikėjimo teise Pagėgių savivaldybės Vydūno viešajai bibliotekai jos nuostatuose numatytai veiklai vykdyti.</w:t>
      </w:r>
    </w:p>
    <w:p w:rsidR="007A0BE8" w:rsidRPr="00441BD8" w:rsidRDefault="007A0BE8" w:rsidP="00441BD8">
      <w:pPr>
        <w:spacing w:after="0" w:line="240" w:lineRule="auto"/>
        <w:ind w:hanging="540"/>
        <w:jc w:val="both"/>
        <w:rPr>
          <w:rFonts w:ascii="Times New Roman" w:hAnsi="Times New Roman"/>
          <w:sz w:val="24"/>
          <w:szCs w:val="24"/>
        </w:rPr>
      </w:pPr>
      <w:r w:rsidRPr="00441BD8">
        <w:rPr>
          <w:rFonts w:ascii="Times New Roman" w:hAnsi="Times New Roman"/>
          <w:sz w:val="24"/>
          <w:szCs w:val="24"/>
        </w:rPr>
        <w:tab/>
      </w:r>
      <w:r w:rsidRPr="00441BD8">
        <w:rPr>
          <w:rFonts w:ascii="Times New Roman" w:hAnsi="Times New Roman"/>
          <w:sz w:val="24"/>
          <w:szCs w:val="24"/>
        </w:rPr>
        <w:tab/>
        <w:t>3. Sutikti perimti patikėjimo teise perduodamą materialųjį turtą Pagėgių savivaldybei jai perduotai valstybinei (valstybės perduotai savivaldybei) funkcijai (</w:t>
      </w:r>
      <w:r w:rsidRPr="00441BD8">
        <w:rPr>
          <w:rFonts w:ascii="Times New Roman" w:hAnsi="Times New Roman"/>
          <w:sz w:val="24"/>
          <w:szCs w:val="24"/>
          <w:lang w:eastAsia="ar-SA"/>
        </w:rPr>
        <w:t>valstybės garantuojamos pirminės teisinės pagalbos</w:t>
      </w:r>
      <w:r w:rsidRPr="00441BD8">
        <w:rPr>
          <w:rFonts w:ascii="Times New Roman" w:hAnsi="Times New Roman"/>
          <w:sz w:val="24"/>
          <w:szCs w:val="24"/>
        </w:rPr>
        <w:t xml:space="preserve"> teikimui) įgyvendinti valstybei nuosavybės teise priklausantį ir šiuo metu Lietuvos Respublikos teisingumo ministerijos patikėjimo teise valdomą trumpalaikį materialųjį turtą -</w:t>
      </w:r>
      <w:r w:rsidRPr="00441BD8">
        <w:rPr>
          <w:rFonts w:ascii="Times New Roman" w:hAnsi="Times New Roman"/>
          <w:sz w:val="24"/>
          <w:szCs w:val="24"/>
          <w:lang w:eastAsia="ar-SA"/>
        </w:rPr>
        <w:t xml:space="preserve"> metodinį leidinį "Mediatoriaus vadovas" (1 vienetą, kurio įsigijimo vertė - 11,62 </w:t>
      </w:r>
      <w:proofErr w:type="spellStart"/>
      <w:r w:rsidRPr="00441BD8">
        <w:rPr>
          <w:rFonts w:ascii="Times New Roman" w:hAnsi="Times New Roman"/>
          <w:sz w:val="24"/>
          <w:szCs w:val="24"/>
          <w:lang w:eastAsia="ar-SA"/>
        </w:rPr>
        <w:t>Eur</w:t>
      </w:r>
      <w:proofErr w:type="spellEnd"/>
      <w:r w:rsidRPr="00441BD8">
        <w:rPr>
          <w:rFonts w:ascii="Times New Roman" w:hAnsi="Times New Roman"/>
          <w:sz w:val="24"/>
          <w:szCs w:val="24"/>
          <w:lang w:eastAsia="ar-SA"/>
        </w:rPr>
        <w:t>).</w:t>
      </w:r>
    </w:p>
    <w:p w:rsidR="007A0BE8" w:rsidRPr="00441BD8" w:rsidRDefault="007A0BE8" w:rsidP="00441BD8">
      <w:pPr>
        <w:spacing w:after="0" w:line="240" w:lineRule="auto"/>
        <w:ind w:hanging="540"/>
        <w:jc w:val="both"/>
        <w:rPr>
          <w:rFonts w:ascii="Times New Roman" w:hAnsi="Times New Roman"/>
          <w:sz w:val="24"/>
          <w:szCs w:val="24"/>
        </w:rPr>
      </w:pPr>
      <w:r w:rsidRPr="00441BD8">
        <w:rPr>
          <w:rFonts w:ascii="Times New Roman" w:hAnsi="Times New Roman"/>
          <w:sz w:val="24"/>
          <w:szCs w:val="24"/>
        </w:rPr>
        <w:tab/>
      </w:r>
      <w:r w:rsidRPr="00441BD8">
        <w:rPr>
          <w:rFonts w:ascii="Times New Roman" w:hAnsi="Times New Roman"/>
          <w:sz w:val="24"/>
          <w:szCs w:val="24"/>
        </w:rPr>
        <w:tab/>
        <w:t>4. Nustatyti, kad perėmus šio sprendimo 3 punkte nurodytą turtą, Savivaldybė tarybos sprendimu įsipareigoja nurodytą turtą naudoti pirminės teisinės pagalbos teikimo tikslais.</w:t>
      </w:r>
    </w:p>
    <w:p w:rsidR="007A0BE8" w:rsidRPr="00441BD8" w:rsidRDefault="007A0BE8" w:rsidP="00441BD8">
      <w:pPr>
        <w:spacing w:after="0" w:line="240" w:lineRule="auto"/>
        <w:ind w:hanging="540"/>
        <w:jc w:val="both"/>
        <w:rPr>
          <w:rFonts w:ascii="Times New Roman" w:hAnsi="Times New Roman"/>
          <w:sz w:val="24"/>
          <w:szCs w:val="24"/>
        </w:rPr>
      </w:pPr>
      <w:r w:rsidRPr="00441BD8">
        <w:rPr>
          <w:rFonts w:ascii="Times New Roman" w:hAnsi="Times New Roman"/>
          <w:sz w:val="24"/>
          <w:szCs w:val="24"/>
        </w:rPr>
        <w:tab/>
      </w:r>
      <w:r w:rsidRPr="00441BD8">
        <w:rPr>
          <w:rFonts w:ascii="Times New Roman" w:hAnsi="Times New Roman"/>
          <w:sz w:val="24"/>
          <w:szCs w:val="24"/>
        </w:rPr>
        <w:tab/>
        <w:t>5. Įgalioti Pagėgių savivaldybės administracijos direktorių Savivaldybės vardu pasirašyti šio sprendimo 1 ir 3 punktuose nurodyto materialiojo turto priėmimo ir perdavimo aktus.</w:t>
      </w:r>
    </w:p>
    <w:p w:rsidR="007A0BE8" w:rsidRPr="00441BD8" w:rsidRDefault="007A0BE8" w:rsidP="00441BD8">
      <w:pPr>
        <w:spacing w:after="0" w:line="240" w:lineRule="auto"/>
        <w:ind w:firstLine="540"/>
        <w:jc w:val="both"/>
        <w:rPr>
          <w:rFonts w:ascii="Times New Roman" w:hAnsi="Times New Roman"/>
          <w:sz w:val="24"/>
          <w:szCs w:val="24"/>
        </w:rPr>
      </w:pPr>
      <w:r w:rsidRPr="00441BD8">
        <w:rPr>
          <w:rFonts w:ascii="Times New Roman" w:hAnsi="Times New Roman"/>
          <w:sz w:val="24"/>
          <w:szCs w:val="24"/>
        </w:rPr>
        <w:tab/>
        <w:t xml:space="preserve">6. Sprendimą paskelbti Pagėgių savivaldybės interneto svetainėje </w:t>
      </w:r>
      <w:hyperlink r:id="rId5" w:history="1">
        <w:r w:rsidRPr="00441BD8">
          <w:rPr>
            <w:rStyle w:val="Hipersaitas"/>
            <w:rFonts w:ascii="Times New Roman" w:hAnsi="Times New Roman"/>
            <w:sz w:val="24"/>
            <w:szCs w:val="24"/>
          </w:rPr>
          <w:t>www.pagegiai.lt</w:t>
        </w:r>
      </w:hyperlink>
      <w:r w:rsidRPr="00441BD8">
        <w:rPr>
          <w:rFonts w:ascii="Times New Roman" w:hAnsi="Times New Roman"/>
          <w:sz w:val="24"/>
          <w:szCs w:val="24"/>
        </w:rPr>
        <w:t>.</w:t>
      </w:r>
    </w:p>
    <w:p w:rsidR="007A0BE8" w:rsidRPr="00441BD8" w:rsidRDefault="007A0BE8" w:rsidP="00441BD8">
      <w:pPr>
        <w:spacing w:after="0" w:line="240" w:lineRule="auto"/>
        <w:ind w:firstLine="426"/>
        <w:jc w:val="both"/>
        <w:rPr>
          <w:rFonts w:ascii="Times New Roman" w:hAnsi="Times New Roman"/>
          <w:sz w:val="24"/>
          <w:szCs w:val="24"/>
        </w:rPr>
      </w:pPr>
      <w:r w:rsidRPr="00441BD8">
        <w:rPr>
          <w:rFonts w:ascii="Times New Roman" w:hAnsi="Times New Roman"/>
          <w:sz w:val="24"/>
          <w:szCs w:val="24"/>
        </w:rPr>
        <w:tab/>
        <w:t xml:space="preserve">Šis sprendimas gali būti skundžiamas Regionų apygardos administracinio teismo Klaipėdos rūmams (Galinio Pylimo g. 9, 91230 Klaipėda) Lietuvos Respublikos administracinių bylų teisenos įstatymo nustatyta tvarka per 1 (vieną) mėnesį nuo sprendimo paskelbimo </w:t>
      </w:r>
      <w:r>
        <w:rPr>
          <w:rFonts w:ascii="Times New Roman" w:hAnsi="Times New Roman"/>
          <w:sz w:val="24"/>
          <w:szCs w:val="24"/>
        </w:rPr>
        <w:t xml:space="preserve">ar įteikimo suinteresuotam asmeniui </w:t>
      </w:r>
      <w:r w:rsidRPr="00441BD8">
        <w:rPr>
          <w:rFonts w:ascii="Times New Roman" w:hAnsi="Times New Roman"/>
          <w:sz w:val="24"/>
          <w:szCs w:val="24"/>
        </w:rPr>
        <w:t xml:space="preserve">dienos. </w:t>
      </w:r>
    </w:p>
    <w:p w:rsidR="007A0BE8" w:rsidRDefault="007A0BE8" w:rsidP="00441BD8">
      <w:pPr>
        <w:spacing w:after="0" w:line="240" w:lineRule="auto"/>
        <w:jc w:val="both"/>
        <w:rPr>
          <w:rFonts w:ascii="Times New Roman" w:hAnsi="Times New Roman"/>
          <w:sz w:val="24"/>
          <w:szCs w:val="24"/>
        </w:rPr>
      </w:pPr>
      <w:r w:rsidRPr="000959C6">
        <w:rPr>
          <w:rFonts w:ascii="Times New Roman" w:hAnsi="Times New Roman"/>
          <w:sz w:val="24"/>
          <w:szCs w:val="24"/>
        </w:rPr>
        <w:t>SUDERINTA:</w:t>
      </w:r>
    </w:p>
    <w:p w:rsidR="007A0BE8" w:rsidRPr="000959C6" w:rsidRDefault="007A0BE8" w:rsidP="00441BD8">
      <w:pPr>
        <w:spacing w:after="0" w:line="360" w:lineRule="auto"/>
        <w:jc w:val="both"/>
        <w:rPr>
          <w:rFonts w:ascii="Times New Roman" w:hAnsi="Times New Roman"/>
          <w:sz w:val="24"/>
          <w:szCs w:val="24"/>
        </w:rPr>
      </w:pPr>
      <w:r w:rsidRPr="000959C6">
        <w:rPr>
          <w:rFonts w:ascii="Times New Roman" w:hAnsi="Times New Roman"/>
          <w:sz w:val="24"/>
          <w:szCs w:val="24"/>
        </w:rPr>
        <w:t>Administracijos direktor</w:t>
      </w:r>
      <w:r>
        <w:rPr>
          <w:rFonts w:ascii="Times New Roman" w:hAnsi="Times New Roman"/>
          <w:sz w:val="24"/>
          <w:szCs w:val="24"/>
        </w:rPr>
        <w:t>ius</w:t>
      </w:r>
      <w:r w:rsidRPr="000959C6">
        <w:rPr>
          <w:rFonts w:ascii="Times New Roman" w:hAnsi="Times New Roman"/>
          <w:sz w:val="24"/>
          <w:szCs w:val="24"/>
        </w:rPr>
        <w:t xml:space="preserve">                                            </w:t>
      </w:r>
      <w:r>
        <w:rPr>
          <w:rFonts w:ascii="Times New Roman" w:hAnsi="Times New Roman"/>
          <w:sz w:val="24"/>
          <w:szCs w:val="24"/>
        </w:rPr>
        <w:t xml:space="preserve">                               Virginijus Komskis</w:t>
      </w:r>
      <w:r w:rsidRPr="000959C6">
        <w:rPr>
          <w:rFonts w:ascii="Times New Roman" w:hAnsi="Times New Roman"/>
          <w:sz w:val="24"/>
          <w:szCs w:val="24"/>
        </w:rPr>
        <w:t xml:space="preserve"> </w:t>
      </w:r>
    </w:p>
    <w:p w:rsidR="007A0BE8" w:rsidRPr="000959C6" w:rsidRDefault="007A0BE8" w:rsidP="00441BD8">
      <w:pPr>
        <w:spacing w:after="0" w:line="360" w:lineRule="auto"/>
        <w:ind w:hanging="360"/>
        <w:jc w:val="both"/>
        <w:rPr>
          <w:rFonts w:ascii="Times New Roman" w:hAnsi="Times New Roman"/>
          <w:sz w:val="24"/>
          <w:szCs w:val="24"/>
        </w:rPr>
      </w:pPr>
      <w:r>
        <w:rPr>
          <w:rFonts w:ascii="Times New Roman" w:hAnsi="Times New Roman"/>
          <w:sz w:val="24"/>
          <w:szCs w:val="24"/>
        </w:rPr>
        <w:t xml:space="preserve">      </w:t>
      </w:r>
      <w:r w:rsidRPr="000959C6">
        <w:rPr>
          <w:rFonts w:ascii="Times New Roman" w:hAnsi="Times New Roman"/>
          <w:sz w:val="24"/>
          <w:szCs w:val="24"/>
        </w:rPr>
        <w:t>Dokumentų valdymo ir teisės skyriaus vyresnioji spec</w:t>
      </w:r>
      <w:r>
        <w:rPr>
          <w:rFonts w:ascii="Times New Roman" w:hAnsi="Times New Roman"/>
          <w:sz w:val="24"/>
          <w:szCs w:val="24"/>
        </w:rPr>
        <w:t xml:space="preserve">ialistė                        </w:t>
      </w:r>
      <w:r w:rsidRPr="000959C6">
        <w:rPr>
          <w:rFonts w:ascii="Times New Roman" w:hAnsi="Times New Roman"/>
          <w:sz w:val="24"/>
          <w:szCs w:val="24"/>
        </w:rPr>
        <w:t xml:space="preserve">Ingrida </w:t>
      </w:r>
      <w:proofErr w:type="spellStart"/>
      <w:r w:rsidRPr="000959C6">
        <w:rPr>
          <w:rFonts w:ascii="Times New Roman" w:hAnsi="Times New Roman"/>
          <w:sz w:val="24"/>
          <w:szCs w:val="24"/>
        </w:rPr>
        <w:t>Zavistauskaitė</w:t>
      </w:r>
      <w:proofErr w:type="spellEnd"/>
      <w:r w:rsidRPr="000959C6">
        <w:rPr>
          <w:rFonts w:ascii="Times New Roman" w:hAnsi="Times New Roman"/>
          <w:sz w:val="24"/>
          <w:szCs w:val="24"/>
        </w:rPr>
        <w:t xml:space="preserve">              </w:t>
      </w:r>
    </w:p>
    <w:p w:rsidR="007A0BE8" w:rsidRDefault="007A0BE8" w:rsidP="00C93ACE">
      <w:pPr>
        <w:spacing w:after="0" w:line="240" w:lineRule="auto"/>
        <w:ind w:hanging="360"/>
        <w:jc w:val="both"/>
        <w:rPr>
          <w:rFonts w:ascii="Times New Roman" w:hAnsi="Times New Roman"/>
          <w:sz w:val="24"/>
          <w:szCs w:val="24"/>
        </w:rPr>
      </w:pPr>
      <w:r w:rsidRPr="000959C6">
        <w:rPr>
          <w:rFonts w:ascii="Times New Roman" w:hAnsi="Times New Roman"/>
          <w:sz w:val="24"/>
          <w:szCs w:val="24"/>
        </w:rPr>
        <w:t xml:space="preserve">     </w:t>
      </w:r>
      <w:r>
        <w:rPr>
          <w:rFonts w:ascii="Times New Roman" w:hAnsi="Times New Roman"/>
          <w:sz w:val="24"/>
          <w:szCs w:val="24"/>
        </w:rPr>
        <w:t xml:space="preserve"> </w:t>
      </w:r>
      <w:r w:rsidRPr="000959C6">
        <w:rPr>
          <w:rFonts w:ascii="Times New Roman" w:hAnsi="Times New Roman"/>
          <w:sz w:val="24"/>
          <w:szCs w:val="24"/>
        </w:rPr>
        <w:t xml:space="preserve">Parengė Laimutė </w:t>
      </w:r>
      <w:proofErr w:type="spellStart"/>
      <w:r w:rsidRPr="000959C6">
        <w:rPr>
          <w:rFonts w:ascii="Times New Roman" w:hAnsi="Times New Roman"/>
          <w:sz w:val="24"/>
          <w:szCs w:val="24"/>
        </w:rPr>
        <w:t>Šegždienė</w:t>
      </w:r>
      <w:proofErr w:type="spellEnd"/>
      <w:r w:rsidRPr="000959C6">
        <w:rPr>
          <w:rFonts w:ascii="Times New Roman" w:hAnsi="Times New Roman"/>
          <w:sz w:val="24"/>
          <w:szCs w:val="24"/>
        </w:rPr>
        <w:t>,</w:t>
      </w:r>
    </w:p>
    <w:p w:rsidR="007A0BE8" w:rsidRPr="000959C6" w:rsidRDefault="007A0BE8" w:rsidP="00C93ACE">
      <w:pPr>
        <w:spacing w:after="0" w:line="240" w:lineRule="auto"/>
        <w:jc w:val="both"/>
        <w:rPr>
          <w:rFonts w:ascii="Times New Roman" w:hAnsi="Times New Roman"/>
          <w:sz w:val="24"/>
          <w:szCs w:val="24"/>
        </w:rPr>
      </w:pPr>
      <w:r w:rsidRPr="000959C6">
        <w:rPr>
          <w:rFonts w:ascii="Times New Roman" w:hAnsi="Times New Roman"/>
          <w:sz w:val="24"/>
          <w:szCs w:val="24"/>
        </w:rPr>
        <w:t>Turto ir ūkio skyriaus vedėjo pavaduotoja</w:t>
      </w:r>
      <w:r w:rsidRPr="000959C6">
        <w:rPr>
          <w:rFonts w:ascii="Times New Roman" w:hAnsi="Times New Roman"/>
          <w:color w:val="000000"/>
          <w:sz w:val="24"/>
          <w:szCs w:val="24"/>
        </w:rPr>
        <w:t xml:space="preserve">        </w:t>
      </w:r>
    </w:p>
    <w:p w:rsidR="007A0BE8" w:rsidRDefault="007A0BE8" w:rsidP="002A6C3D">
      <w:pPr>
        <w:spacing w:after="0" w:line="240" w:lineRule="auto"/>
        <w:ind w:left="5102"/>
        <w:jc w:val="both"/>
        <w:rPr>
          <w:rFonts w:ascii="Times New Roman" w:hAnsi="Times New Roman"/>
          <w:color w:val="000000"/>
          <w:sz w:val="24"/>
          <w:szCs w:val="24"/>
        </w:rPr>
      </w:pPr>
      <w:r>
        <w:rPr>
          <w:rFonts w:ascii="Times New Roman" w:hAnsi="Times New Roman"/>
          <w:color w:val="000000"/>
          <w:sz w:val="24"/>
          <w:szCs w:val="24"/>
        </w:rPr>
        <w:t xml:space="preserve">                  </w:t>
      </w:r>
    </w:p>
    <w:p w:rsidR="007A0BE8" w:rsidRPr="00740297" w:rsidRDefault="007A0BE8" w:rsidP="002A6C3D">
      <w:pPr>
        <w:spacing w:after="0" w:line="240" w:lineRule="auto"/>
        <w:ind w:left="5102"/>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Pr="00740297">
        <w:rPr>
          <w:rFonts w:ascii="Times New Roman" w:hAnsi="Times New Roman"/>
          <w:color w:val="000000"/>
          <w:sz w:val="24"/>
          <w:szCs w:val="24"/>
        </w:rPr>
        <w:t>Pagėgių savivaldybės tarybos</w:t>
      </w:r>
    </w:p>
    <w:p w:rsidR="007A0BE8" w:rsidRPr="00740297" w:rsidRDefault="007A0BE8" w:rsidP="002A6C3D">
      <w:pPr>
        <w:spacing w:after="0" w:line="240" w:lineRule="auto"/>
        <w:ind w:left="5102"/>
        <w:jc w:val="both"/>
        <w:rPr>
          <w:rFonts w:ascii="Times New Roman" w:hAnsi="Times New Roman"/>
          <w:color w:val="000000"/>
          <w:sz w:val="24"/>
          <w:szCs w:val="24"/>
        </w:rPr>
      </w:pPr>
      <w:r>
        <w:rPr>
          <w:rFonts w:ascii="Times New Roman" w:hAnsi="Times New Roman"/>
          <w:color w:val="000000"/>
          <w:sz w:val="24"/>
          <w:szCs w:val="24"/>
        </w:rPr>
        <w:t xml:space="preserve">                     </w:t>
      </w:r>
      <w:r w:rsidRPr="00740297">
        <w:rPr>
          <w:rFonts w:ascii="Times New Roman" w:hAnsi="Times New Roman"/>
          <w:color w:val="000000"/>
          <w:sz w:val="24"/>
          <w:szCs w:val="24"/>
        </w:rPr>
        <w:t>veiklos reglamento</w:t>
      </w:r>
    </w:p>
    <w:p w:rsidR="007A0BE8" w:rsidRPr="00740297" w:rsidRDefault="007A0BE8" w:rsidP="002A6C3D">
      <w:pPr>
        <w:spacing w:after="0" w:line="240" w:lineRule="auto"/>
        <w:ind w:left="5102"/>
        <w:jc w:val="both"/>
        <w:rPr>
          <w:rFonts w:ascii="Times New Roman" w:hAnsi="Times New Roman"/>
          <w:color w:val="000000"/>
          <w:sz w:val="24"/>
          <w:szCs w:val="24"/>
        </w:rPr>
      </w:pPr>
      <w:r>
        <w:rPr>
          <w:rFonts w:ascii="Times New Roman" w:hAnsi="Times New Roman"/>
          <w:color w:val="000000"/>
          <w:sz w:val="24"/>
          <w:szCs w:val="24"/>
        </w:rPr>
        <w:t xml:space="preserve">                     </w:t>
      </w:r>
      <w:r w:rsidRPr="00740297">
        <w:rPr>
          <w:rFonts w:ascii="Times New Roman" w:hAnsi="Times New Roman"/>
          <w:color w:val="000000"/>
          <w:sz w:val="24"/>
          <w:szCs w:val="24"/>
        </w:rPr>
        <w:t>2 priedas</w:t>
      </w:r>
    </w:p>
    <w:p w:rsidR="007A0BE8" w:rsidRPr="00740297" w:rsidRDefault="007A0BE8" w:rsidP="002A6C3D">
      <w:pPr>
        <w:spacing w:after="0" w:line="240" w:lineRule="auto"/>
        <w:ind w:left="5102"/>
        <w:jc w:val="center"/>
        <w:rPr>
          <w:rFonts w:ascii="Times New Roman" w:hAnsi="Times New Roman"/>
          <w:color w:val="000000"/>
          <w:sz w:val="24"/>
          <w:szCs w:val="24"/>
        </w:rPr>
      </w:pPr>
    </w:p>
    <w:p w:rsidR="007A0BE8" w:rsidRPr="00740297" w:rsidRDefault="007A0BE8" w:rsidP="002A6C3D">
      <w:pPr>
        <w:spacing w:after="0" w:line="240" w:lineRule="auto"/>
        <w:jc w:val="center"/>
        <w:rPr>
          <w:rFonts w:ascii="Times New Roman" w:hAnsi="Times New Roman"/>
          <w:b/>
          <w:bCs/>
          <w:sz w:val="24"/>
          <w:szCs w:val="24"/>
        </w:rPr>
      </w:pPr>
      <w:r w:rsidRPr="00740297">
        <w:rPr>
          <w:rFonts w:ascii="Times New Roman" w:hAnsi="Times New Roman"/>
          <w:b/>
          <w:bCs/>
          <w:sz w:val="24"/>
          <w:szCs w:val="24"/>
        </w:rPr>
        <w:t>SPRENDIMO PROJEKTO „</w:t>
      </w:r>
      <w:smartTag w:uri="urn:schemas-microsoft-com:office:smarttags" w:element="State">
        <w:smartTag w:uri="urn:schemas-microsoft-com:office:smarttags" w:element="place">
          <w:r w:rsidRPr="00740297">
            <w:rPr>
              <w:rFonts w:ascii="Times New Roman" w:hAnsi="Times New Roman"/>
              <w:b/>
              <w:bCs/>
              <w:caps/>
              <w:sz w:val="24"/>
              <w:szCs w:val="24"/>
            </w:rPr>
            <w:t>DĖL</w:t>
          </w:r>
        </w:smartTag>
      </w:smartTag>
      <w:r w:rsidRPr="00740297">
        <w:rPr>
          <w:rFonts w:ascii="Times New Roman" w:hAnsi="Times New Roman"/>
          <w:b/>
          <w:bCs/>
          <w:caps/>
          <w:sz w:val="24"/>
          <w:szCs w:val="24"/>
        </w:rPr>
        <w:t xml:space="preserve"> </w:t>
      </w:r>
      <w:r w:rsidRPr="00740297">
        <w:rPr>
          <w:rFonts w:ascii="Times New Roman" w:hAnsi="Times New Roman"/>
          <w:b/>
          <w:bCs/>
          <w:sz w:val="24"/>
          <w:szCs w:val="24"/>
          <w:lang w:eastAsia="ar-SA"/>
        </w:rPr>
        <w:t>SUTIKIMO PERIMTI VALSTYBĖS TURTĄ</w:t>
      </w:r>
      <w:r w:rsidRPr="00740297">
        <w:rPr>
          <w:rFonts w:ascii="Times New Roman" w:hAnsi="Times New Roman"/>
          <w:b/>
          <w:bCs/>
          <w:sz w:val="24"/>
          <w:szCs w:val="24"/>
        </w:rPr>
        <w:t>“</w:t>
      </w:r>
    </w:p>
    <w:p w:rsidR="007A0BE8" w:rsidRPr="00740297" w:rsidRDefault="007A0BE8" w:rsidP="002A6C3D">
      <w:pPr>
        <w:spacing w:after="0" w:line="240" w:lineRule="auto"/>
        <w:ind w:firstLine="720"/>
        <w:jc w:val="center"/>
        <w:rPr>
          <w:rFonts w:ascii="Times New Roman" w:hAnsi="Times New Roman"/>
          <w:b/>
          <w:bCs/>
          <w:color w:val="000000"/>
          <w:sz w:val="24"/>
          <w:szCs w:val="24"/>
        </w:rPr>
      </w:pPr>
      <w:r w:rsidRPr="00740297">
        <w:rPr>
          <w:rFonts w:ascii="Times New Roman" w:hAnsi="Times New Roman"/>
          <w:b/>
          <w:bCs/>
          <w:color w:val="000000"/>
          <w:sz w:val="24"/>
          <w:szCs w:val="24"/>
        </w:rPr>
        <w:t>AIŠKINAMASIS RAŠTAS</w:t>
      </w:r>
    </w:p>
    <w:p w:rsidR="007A0BE8" w:rsidRPr="00740297" w:rsidRDefault="007A0BE8" w:rsidP="002A6C3D">
      <w:pPr>
        <w:spacing w:after="0" w:line="240" w:lineRule="auto"/>
        <w:jc w:val="center"/>
        <w:rPr>
          <w:rFonts w:ascii="Times New Roman" w:hAnsi="Times New Roman"/>
          <w:color w:val="000000"/>
          <w:sz w:val="24"/>
          <w:szCs w:val="24"/>
        </w:rPr>
      </w:pPr>
      <w:r w:rsidRPr="00740297">
        <w:rPr>
          <w:rFonts w:ascii="Times New Roman" w:hAnsi="Times New Roman"/>
          <w:sz w:val="24"/>
          <w:szCs w:val="24"/>
        </w:rPr>
        <w:t>20</w:t>
      </w:r>
      <w:r>
        <w:rPr>
          <w:rFonts w:ascii="Times New Roman" w:hAnsi="Times New Roman"/>
          <w:sz w:val="24"/>
          <w:szCs w:val="24"/>
        </w:rPr>
        <w:t>20</w:t>
      </w:r>
      <w:r w:rsidRPr="00740297">
        <w:rPr>
          <w:rFonts w:ascii="Times New Roman" w:hAnsi="Times New Roman"/>
          <w:sz w:val="24"/>
          <w:szCs w:val="24"/>
        </w:rPr>
        <w:t>-0</w:t>
      </w:r>
      <w:r>
        <w:rPr>
          <w:rFonts w:ascii="Times New Roman" w:hAnsi="Times New Roman"/>
          <w:sz w:val="24"/>
          <w:szCs w:val="24"/>
        </w:rPr>
        <w:t>7</w:t>
      </w:r>
      <w:r w:rsidRPr="00740297">
        <w:rPr>
          <w:rFonts w:ascii="Times New Roman" w:hAnsi="Times New Roman"/>
          <w:sz w:val="24"/>
          <w:szCs w:val="24"/>
        </w:rPr>
        <w:t>-</w:t>
      </w:r>
      <w:r>
        <w:rPr>
          <w:rFonts w:ascii="Times New Roman" w:hAnsi="Times New Roman"/>
          <w:sz w:val="24"/>
          <w:szCs w:val="24"/>
        </w:rPr>
        <w:t>02</w:t>
      </w:r>
    </w:p>
    <w:p w:rsidR="007A0BE8" w:rsidRDefault="007A0BE8" w:rsidP="002A6C3D">
      <w:pPr>
        <w:spacing w:after="0" w:line="240" w:lineRule="auto"/>
        <w:ind w:firstLine="786"/>
        <w:jc w:val="both"/>
        <w:rPr>
          <w:rFonts w:ascii="Times New Roman" w:hAnsi="Times New Roman"/>
          <w:sz w:val="24"/>
          <w:szCs w:val="24"/>
        </w:rPr>
      </w:pPr>
      <w:r>
        <w:rPr>
          <w:rFonts w:ascii="Times New Roman" w:hAnsi="Times New Roman"/>
          <w:b/>
          <w:bCs/>
          <w:i/>
          <w:iCs/>
          <w:color w:val="000000"/>
          <w:sz w:val="24"/>
          <w:szCs w:val="24"/>
        </w:rPr>
        <w:tab/>
        <w:t xml:space="preserve">1. </w:t>
      </w:r>
      <w:r w:rsidRPr="00740297">
        <w:rPr>
          <w:rFonts w:ascii="Times New Roman" w:hAnsi="Times New Roman"/>
          <w:b/>
          <w:bCs/>
          <w:i/>
          <w:iCs/>
          <w:color w:val="000000"/>
          <w:sz w:val="24"/>
          <w:szCs w:val="24"/>
        </w:rPr>
        <w:t>Parengto projekto tikslai ir uždavinia</w:t>
      </w:r>
      <w:r>
        <w:rPr>
          <w:rFonts w:ascii="Times New Roman" w:hAnsi="Times New Roman"/>
          <w:b/>
          <w:bCs/>
          <w:i/>
          <w:iCs/>
          <w:color w:val="000000"/>
          <w:sz w:val="24"/>
          <w:szCs w:val="24"/>
        </w:rPr>
        <w:t>i</w:t>
      </w:r>
      <w:r w:rsidRPr="00740297">
        <w:rPr>
          <w:rFonts w:ascii="Times New Roman" w:hAnsi="Times New Roman"/>
          <w:b/>
          <w:bCs/>
          <w:i/>
          <w:iCs/>
          <w:color w:val="000000"/>
          <w:sz w:val="24"/>
          <w:szCs w:val="24"/>
        </w:rPr>
        <w:t>:</w:t>
      </w:r>
      <w:r w:rsidRPr="00740297">
        <w:rPr>
          <w:rFonts w:ascii="Times New Roman" w:hAnsi="Times New Roman"/>
          <w:sz w:val="24"/>
          <w:szCs w:val="24"/>
        </w:rPr>
        <w:t xml:space="preserve"> Sutikti perimti </w:t>
      </w:r>
      <w:r>
        <w:rPr>
          <w:rFonts w:ascii="Times New Roman" w:hAnsi="Times New Roman"/>
          <w:sz w:val="24"/>
          <w:szCs w:val="24"/>
        </w:rPr>
        <w:t>valstybės turtą - metodinį leidinį "</w:t>
      </w:r>
      <w:proofErr w:type="spellStart"/>
      <w:r>
        <w:rPr>
          <w:rFonts w:ascii="Times New Roman" w:hAnsi="Times New Roman"/>
          <w:sz w:val="24"/>
          <w:szCs w:val="24"/>
        </w:rPr>
        <w:t>Mediacijos</w:t>
      </w:r>
      <w:proofErr w:type="spellEnd"/>
      <w:r>
        <w:rPr>
          <w:rFonts w:ascii="Times New Roman" w:hAnsi="Times New Roman"/>
          <w:sz w:val="24"/>
          <w:szCs w:val="24"/>
        </w:rPr>
        <w:t xml:space="preserve"> vadovas". 1 vienetą šio leidinio valdyti patikėjimo teise, 2 vienetus perimti Pagėgių savivaldybės nuosavybėn.</w:t>
      </w:r>
      <w:r w:rsidRPr="00740297">
        <w:rPr>
          <w:rFonts w:ascii="Times New Roman" w:hAnsi="Times New Roman"/>
          <w:sz w:val="24"/>
          <w:szCs w:val="24"/>
        </w:rPr>
        <w:t xml:space="preserve"> </w:t>
      </w:r>
    </w:p>
    <w:p w:rsidR="007A0BE8" w:rsidRPr="00740297" w:rsidRDefault="007A0BE8" w:rsidP="002A6C3D">
      <w:pPr>
        <w:spacing w:after="0" w:line="240" w:lineRule="auto"/>
        <w:jc w:val="both"/>
        <w:rPr>
          <w:rFonts w:ascii="Times New Roman" w:hAnsi="Times New Roman"/>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2. Kaip šiuo metu yra sureguliuoti projekte aptarti klausimai</w:t>
      </w:r>
      <w:r w:rsidRPr="00740297">
        <w:rPr>
          <w:rFonts w:ascii="Times New Roman" w:hAnsi="Times New Roman"/>
          <w:sz w:val="24"/>
          <w:szCs w:val="24"/>
        </w:rPr>
        <w:t xml:space="preserve">: </w:t>
      </w:r>
      <w:r>
        <w:rPr>
          <w:rFonts w:ascii="Times New Roman" w:hAnsi="Times New Roman"/>
          <w:sz w:val="24"/>
          <w:szCs w:val="24"/>
        </w:rPr>
        <w:t>Lietuvos Respublikos teisingumo ministerija, įgyvendindama iš Europos Sąjungos struktūrinių fondų lėšų bendrai finansuojamą projektą Nr. 10.1.4-ESFA-V-922-0005 "Taikinamojo tarpininkavimo (</w:t>
      </w:r>
      <w:proofErr w:type="spellStart"/>
      <w:r>
        <w:rPr>
          <w:rFonts w:ascii="Times New Roman" w:hAnsi="Times New Roman"/>
          <w:sz w:val="24"/>
          <w:szCs w:val="24"/>
        </w:rPr>
        <w:t>mediacijos</w:t>
      </w:r>
      <w:proofErr w:type="spellEnd"/>
      <w:r>
        <w:rPr>
          <w:rFonts w:ascii="Times New Roman" w:hAnsi="Times New Roman"/>
          <w:sz w:val="24"/>
          <w:szCs w:val="24"/>
        </w:rPr>
        <w:t>) sistemos plėtra", parengė ir išspausdino metodinį leidinį "</w:t>
      </w:r>
      <w:proofErr w:type="spellStart"/>
      <w:r>
        <w:rPr>
          <w:rFonts w:ascii="Times New Roman" w:hAnsi="Times New Roman"/>
          <w:sz w:val="24"/>
          <w:szCs w:val="24"/>
        </w:rPr>
        <w:t>Mediacijos</w:t>
      </w:r>
      <w:proofErr w:type="spellEnd"/>
      <w:r>
        <w:rPr>
          <w:rFonts w:ascii="Times New Roman" w:hAnsi="Times New Roman"/>
          <w:sz w:val="24"/>
          <w:szCs w:val="24"/>
        </w:rPr>
        <w:t xml:space="preserve"> vadovas", skirtą tiek supažindinti visuomenę su </w:t>
      </w:r>
      <w:proofErr w:type="spellStart"/>
      <w:r>
        <w:rPr>
          <w:rFonts w:ascii="Times New Roman" w:hAnsi="Times New Roman"/>
          <w:sz w:val="24"/>
          <w:szCs w:val="24"/>
        </w:rPr>
        <w:t>mediacijos</w:t>
      </w:r>
      <w:proofErr w:type="spellEnd"/>
      <w:r>
        <w:rPr>
          <w:rFonts w:ascii="Times New Roman" w:hAnsi="Times New Roman"/>
          <w:sz w:val="24"/>
          <w:szCs w:val="24"/>
        </w:rPr>
        <w:t xml:space="preserve"> procesais, tiek padėti asmenims, ketinantiems tapti mediatoriais, pasiruošti mediatorių kvalifikaciniam egzaminui,  tiek kasdieninėje mediatoriaus veikloje vykdant </w:t>
      </w:r>
      <w:proofErr w:type="spellStart"/>
      <w:r>
        <w:rPr>
          <w:rFonts w:ascii="Times New Roman" w:hAnsi="Times New Roman"/>
          <w:sz w:val="24"/>
          <w:szCs w:val="24"/>
        </w:rPr>
        <w:t>mediacijas</w:t>
      </w:r>
      <w:proofErr w:type="spellEnd"/>
      <w:r>
        <w:rPr>
          <w:rFonts w:ascii="Times New Roman" w:hAnsi="Times New Roman"/>
          <w:sz w:val="24"/>
          <w:szCs w:val="24"/>
        </w:rPr>
        <w:t>. Teisingumo ministerija 2020</w:t>
      </w:r>
      <w:r w:rsidRPr="00847300">
        <w:rPr>
          <w:rFonts w:ascii="Times New Roman" w:hAnsi="Times New Roman"/>
          <w:sz w:val="24"/>
          <w:szCs w:val="24"/>
        </w:rPr>
        <w:t xml:space="preserve"> m. </w:t>
      </w:r>
      <w:r>
        <w:rPr>
          <w:rFonts w:ascii="Times New Roman" w:hAnsi="Times New Roman"/>
          <w:sz w:val="24"/>
          <w:szCs w:val="24"/>
        </w:rPr>
        <w:t>birželio</w:t>
      </w:r>
      <w:r w:rsidRPr="00847300">
        <w:rPr>
          <w:rFonts w:ascii="Times New Roman" w:hAnsi="Times New Roman"/>
          <w:sz w:val="24"/>
          <w:szCs w:val="24"/>
        </w:rPr>
        <w:t xml:space="preserve"> </w:t>
      </w:r>
      <w:r>
        <w:rPr>
          <w:rFonts w:ascii="Times New Roman" w:hAnsi="Times New Roman"/>
          <w:sz w:val="24"/>
          <w:szCs w:val="24"/>
        </w:rPr>
        <w:t>30</w:t>
      </w:r>
      <w:r w:rsidRPr="00847300">
        <w:rPr>
          <w:rFonts w:ascii="Times New Roman" w:hAnsi="Times New Roman"/>
          <w:sz w:val="24"/>
          <w:szCs w:val="24"/>
        </w:rPr>
        <w:t xml:space="preserve"> d. rašt</w:t>
      </w:r>
      <w:r>
        <w:rPr>
          <w:rFonts w:ascii="Times New Roman" w:hAnsi="Times New Roman"/>
          <w:sz w:val="24"/>
          <w:szCs w:val="24"/>
        </w:rPr>
        <w:t>u</w:t>
      </w:r>
      <w:r w:rsidRPr="00847300">
        <w:rPr>
          <w:rFonts w:ascii="Times New Roman" w:hAnsi="Times New Roman"/>
          <w:sz w:val="24"/>
          <w:szCs w:val="24"/>
        </w:rPr>
        <w:t xml:space="preserve"> Nr. </w:t>
      </w:r>
      <w:r>
        <w:rPr>
          <w:rFonts w:ascii="Times New Roman" w:hAnsi="Times New Roman"/>
          <w:sz w:val="24"/>
          <w:szCs w:val="24"/>
        </w:rPr>
        <w:t>(1.21)7R-3844</w:t>
      </w:r>
      <w:r w:rsidRPr="00847300">
        <w:rPr>
          <w:rFonts w:ascii="Times New Roman" w:hAnsi="Times New Roman"/>
          <w:sz w:val="24"/>
          <w:szCs w:val="24"/>
        </w:rPr>
        <w:t xml:space="preserve"> „Dėl </w:t>
      </w:r>
      <w:r>
        <w:rPr>
          <w:rFonts w:ascii="Times New Roman" w:hAnsi="Times New Roman"/>
          <w:sz w:val="24"/>
          <w:szCs w:val="24"/>
        </w:rPr>
        <w:t xml:space="preserve">leidinių </w:t>
      </w:r>
      <w:r w:rsidRPr="00847300">
        <w:rPr>
          <w:rFonts w:ascii="Times New Roman" w:hAnsi="Times New Roman"/>
          <w:sz w:val="24"/>
          <w:szCs w:val="24"/>
        </w:rPr>
        <w:t>per</w:t>
      </w:r>
      <w:r>
        <w:rPr>
          <w:rFonts w:ascii="Times New Roman" w:hAnsi="Times New Roman"/>
          <w:sz w:val="24"/>
          <w:szCs w:val="24"/>
        </w:rPr>
        <w:t>davimo</w:t>
      </w:r>
      <w:r w:rsidRPr="00847300">
        <w:rPr>
          <w:rFonts w:ascii="Times New Roman" w:hAnsi="Times New Roman"/>
          <w:sz w:val="24"/>
          <w:szCs w:val="24"/>
        </w:rPr>
        <w:t xml:space="preserve">“, </w:t>
      </w:r>
      <w:r w:rsidRPr="00740297">
        <w:rPr>
          <w:rFonts w:ascii="Times New Roman" w:hAnsi="Times New Roman"/>
          <w:sz w:val="24"/>
          <w:szCs w:val="24"/>
        </w:rPr>
        <w:t xml:space="preserve">kreipėsi į Pagėgių savivaldybę su prašymu sutikti perimti </w:t>
      </w:r>
      <w:r>
        <w:rPr>
          <w:rFonts w:ascii="Times New Roman" w:hAnsi="Times New Roman"/>
          <w:sz w:val="24"/>
          <w:szCs w:val="24"/>
        </w:rPr>
        <w:t>valdyti patikėjimo teise valstybinės (valstybės perduotos savivaldybei) funkcijos įgyvendinimui, materialųjį turtą - metodinį leidinį "</w:t>
      </w:r>
      <w:proofErr w:type="spellStart"/>
      <w:r>
        <w:rPr>
          <w:rFonts w:ascii="Times New Roman" w:hAnsi="Times New Roman"/>
          <w:sz w:val="24"/>
          <w:szCs w:val="24"/>
        </w:rPr>
        <w:t>Mediacijos</w:t>
      </w:r>
      <w:proofErr w:type="spellEnd"/>
      <w:r>
        <w:rPr>
          <w:rFonts w:ascii="Times New Roman" w:hAnsi="Times New Roman"/>
          <w:sz w:val="24"/>
          <w:szCs w:val="24"/>
        </w:rPr>
        <w:t xml:space="preserve"> vadovas".  Šio leidinio 1 egzempliorius perduodamas valdyti patikėjimo teise, pirminės teisinės pagalbos teikimui, o 2 egzemplioriai  perduodami Pagėgių savivaldybė nuosavybėn nustatant, kad jie bus perduoti Pagėgių savivaldybės Vydūno viešajai bibliotekai.</w:t>
      </w:r>
    </w:p>
    <w:p w:rsidR="007A0BE8" w:rsidRPr="00740297" w:rsidRDefault="007A0BE8" w:rsidP="002A6C3D">
      <w:pPr>
        <w:spacing w:after="0" w:line="240" w:lineRule="auto"/>
        <w:jc w:val="both"/>
        <w:rPr>
          <w:rFonts w:ascii="Times New Roman" w:hAnsi="Times New Roman"/>
          <w:b/>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3. Kokių teigiamų rezultatų laukiama: </w:t>
      </w:r>
      <w:r w:rsidRPr="00740297">
        <w:rPr>
          <w:rFonts w:ascii="Times New Roman" w:hAnsi="Times New Roman"/>
          <w:bCs/>
          <w:iCs/>
          <w:color w:val="000000"/>
          <w:sz w:val="24"/>
          <w:szCs w:val="24"/>
        </w:rPr>
        <w:t>turtas</w:t>
      </w:r>
      <w:r w:rsidRPr="00740297">
        <w:rPr>
          <w:rFonts w:ascii="Times New Roman" w:hAnsi="Times New Roman"/>
          <w:b/>
          <w:bCs/>
          <w:i/>
          <w:iCs/>
          <w:color w:val="000000"/>
          <w:sz w:val="24"/>
          <w:szCs w:val="24"/>
        </w:rPr>
        <w:t xml:space="preserve"> </w:t>
      </w:r>
      <w:r w:rsidRPr="00740297">
        <w:rPr>
          <w:rFonts w:ascii="Times New Roman" w:hAnsi="Times New Roman"/>
          <w:sz w:val="24"/>
          <w:szCs w:val="24"/>
        </w:rPr>
        <w:t xml:space="preserve">bus naudojamas </w:t>
      </w:r>
      <w:r>
        <w:rPr>
          <w:rFonts w:ascii="Times New Roman" w:hAnsi="Times New Roman"/>
          <w:sz w:val="24"/>
          <w:szCs w:val="24"/>
        </w:rPr>
        <w:t>pirminės teisinės pagalbos teikimui ir gyventojų bendrosios kultūros ugdymui, dalyvavimui sprendžiant gyventojų užimtumo, kvalifikacijos įgijimo ir perkvalifikavimo klausimus</w:t>
      </w:r>
      <w:r w:rsidRPr="00740297">
        <w:rPr>
          <w:rFonts w:ascii="Times New Roman" w:hAnsi="Times New Roman"/>
          <w:sz w:val="24"/>
          <w:szCs w:val="24"/>
        </w:rPr>
        <w:t xml:space="preserve">. </w:t>
      </w:r>
    </w:p>
    <w:p w:rsidR="007A0BE8" w:rsidRPr="00740297" w:rsidRDefault="007A0BE8" w:rsidP="002A6C3D">
      <w:pPr>
        <w:spacing w:after="0" w:line="240" w:lineRule="auto"/>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4. Galimos neigiamos priimto projekto pasekmės ir kokių priemonių reikėtų imtis, kad tokių</w:t>
      </w:r>
      <w:r>
        <w:rPr>
          <w:rFonts w:ascii="Times New Roman" w:hAnsi="Times New Roman"/>
          <w:b/>
          <w:bCs/>
          <w:i/>
          <w:iCs/>
          <w:color w:val="000000"/>
          <w:sz w:val="24"/>
          <w:szCs w:val="24"/>
        </w:rPr>
        <w:t xml:space="preserve"> </w:t>
      </w:r>
      <w:r w:rsidRPr="00740297">
        <w:rPr>
          <w:rFonts w:ascii="Times New Roman" w:hAnsi="Times New Roman"/>
          <w:b/>
          <w:bCs/>
          <w:i/>
          <w:iCs/>
          <w:color w:val="000000"/>
          <w:sz w:val="24"/>
          <w:szCs w:val="24"/>
        </w:rPr>
        <w:t xml:space="preserve">pasekmių būtų išvengta: </w:t>
      </w:r>
      <w:r w:rsidRPr="00740297">
        <w:rPr>
          <w:rFonts w:ascii="Times New Roman" w:hAnsi="Times New Roman"/>
          <w:sz w:val="24"/>
          <w:szCs w:val="24"/>
        </w:rPr>
        <w:t xml:space="preserve"> priėmus sprendimą neigiamų pasekmių nenumatoma. </w:t>
      </w:r>
    </w:p>
    <w:p w:rsidR="007A0BE8" w:rsidRPr="00740297" w:rsidRDefault="007A0BE8" w:rsidP="002A6C3D">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5. Kokius galiojančius aktus (tarybos, mero, savivaldybės administracijos direktoriaus)</w:t>
      </w:r>
      <w:r>
        <w:rPr>
          <w:rFonts w:ascii="Times New Roman" w:hAnsi="Times New Roman"/>
          <w:b/>
          <w:bCs/>
          <w:i/>
          <w:iCs/>
          <w:color w:val="000000"/>
          <w:sz w:val="24"/>
          <w:szCs w:val="24"/>
        </w:rPr>
        <w:t xml:space="preserve"> </w:t>
      </w:r>
      <w:r w:rsidRPr="00740297">
        <w:rPr>
          <w:rFonts w:ascii="Times New Roman" w:hAnsi="Times New Roman"/>
          <w:b/>
          <w:bCs/>
          <w:i/>
          <w:iCs/>
          <w:color w:val="000000"/>
          <w:sz w:val="24"/>
          <w:szCs w:val="24"/>
        </w:rPr>
        <w:t>reikėtų pakeisti ir panaikinti, priėmus sprendimą pagal teikiamą projektą.</w:t>
      </w:r>
      <w:r w:rsidRPr="00740297">
        <w:rPr>
          <w:rFonts w:ascii="Times New Roman" w:hAnsi="Times New Roman"/>
          <w:sz w:val="24"/>
          <w:szCs w:val="24"/>
        </w:rPr>
        <w:t xml:space="preserve"> </w:t>
      </w:r>
    </w:p>
    <w:p w:rsidR="007A0BE8" w:rsidRPr="00740297" w:rsidRDefault="007A0BE8" w:rsidP="002A6C3D">
      <w:pPr>
        <w:widowControl w:val="0"/>
        <w:autoSpaceDE w:val="0"/>
        <w:autoSpaceDN w:val="0"/>
        <w:adjustRightInd w:val="0"/>
        <w:spacing w:after="0" w:line="240" w:lineRule="auto"/>
        <w:jc w:val="both"/>
        <w:rPr>
          <w:rFonts w:ascii="Times New Roman" w:hAnsi="Times New Roman"/>
          <w:bCs/>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6. Jeigu priimtam sprendimui reikės kito tarybos sprendimo, mero potvarkio ar </w:t>
      </w:r>
    </w:p>
    <w:p w:rsidR="007A0BE8" w:rsidRPr="00740297" w:rsidRDefault="007A0BE8" w:rsidP="002A6C3D">
      <w:pPr>
        <w:widowControl w:val="0"/>
        <w:autoSpaceDE w:val="0"/>
        <w:autoSpaceDN w:val="0"/>
        <w:adjustRightInd w:val="0"/>
        <w:spacing w:after="0" w:line="240" w:lineRule="auto"/>
        <w:jc w:val="both"/>
        <w:rPr>
          <w:rFonts w:ascii="Times New Roman" w:hAnsi="Times New Roman"/>
          <w:bCs/>
          <w:iCs/>
          <w:color w:val="000000"/>
          <w:sz w:val="24"/>
          <w:szCs w:val="24"/>
        </w:rPr>
      </w:pPr>
      <w:r w:rsidRPr="00740297">
        <w:rPr>
          <w:rFonts w:ascii="Times New Roman" w:hAnsi="Times New Roman"/>
          <w:b/>
          <w:bCs/>
          <w:i/>
          <w:iCs/>
          <w:color w:val="000000"/>
          <w:sz w:val="24"/>
          <w:szCs w:val="24"/>
        </w:rPr>
        <w:t xml:space="preserve">administracijos direktoriaus įsakymo, kas ir kada juos turėtų parengti: </w:t>
      </w:r>
      <w:r w:rsidRPr="00740297">
        <w:rPr>
          <w:rFonts w:ascii="Times New Roman" w:hAnsi="Times New Roman"/>
          <w:bCs/>
          <w:iCs/>
          <w:color w:val="000000"/>
          <w:sz w:val="24"/>
          <w:szCs w:val="24"/>
        </w:rPr>
        <w:t xml:space="preserve">Pagėgių savivaldybės administracijos Turto </w:t>
      </w:r>
      <w:r>
        <w:rPr>
          <w:rFonts w:ascii="Times New Roman" w:hAnsi="Times New Roman"/>
          <w:bCs/>
          <w:iCs/>
          <w:color w:val="000000"/>
          <w:sz w:val="24"/>
          <w:szCs w:val="24"/>
        </w:rPr>
        <w:t>ir ūkio</w:t>
      </w:r>
      <w:r w:rsidRPr="00740297">
        <w:rPr>
          <w:rFonts w:ascii="Times New Roman" w:hAnsi="Times New Roman"/>
          <w:bCs/>
          <w:iCs/>
          <w:color w:val="000000"/>
          <w:sz w:val="24"/>
          <w:szCs w:val="24"/>
        </w:rPr>
        <w:t xml:space="preserve"> skyrius kai bus priimtas Vyriausybės nutarimas.</w:t>
      </w:r>
    </w:p>
    <w:p w:rsidR="007A0BE8" w:rsidRPr="00740297" w:rsidRDefault="007A0BE8" w:rsidP="002A6C3D">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7. Ar reikalinga atlikti sprendimo projekto antikorupcinį vertinimą: </w:t>
      </w:r>
      <w:r w:rsidRPr="00740297">
        <w:rPr>
          <w:rFonts w:ascii="Times New Roman" w:hAnsi="Times New Roman"/>
          <w:bCs/>
          <w:iCs/>
          <w:color w:val="000000"/>
          <w:sz w:val="24"/>
          <w:szCs w:val="24"/>
        </w:rPr>
        <w:t>nereikalinga</w:t>
      </w:r>
      <w:r w:rsidRPr="00740297">
        <w:rPr>
          <w:rFonts w:ascii="Times New Roman" w:hAnsi="Times New Roman"/>
          <w:b/>
          <w:bCs/>
          <w:iCs/>
          <w:color w:val="000000"/>
          <w:sz w:val="24"/>
          <w:szCs w:val="24"/>
        </w:rPr>
        <w:t>.</w:t>
      </w:r>
    </w:p>
    <w:p w:rsidR="007A0BE8" w:rsidRPr="00740297" w:rsidRDefault="007A0BE8" w:rsidP="002A6C3D">
      <w:pPr>
        <w:spacing w:after="0" w:line="240" w:lineRule="auto"/>
        <w:jc w:val="both"/>
        <w:rPr>
          <w:rFonts w:ascii="Times New Roman" w:hAnsi="Times New Roman"/>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8. Sprendimo vykdytojai ir įvykdymo terminai, lėšų, reikalingų sprendimui įgyvendinti, poreikis (jeigu tai numatoma – derinti su Finansų skyriumi): </w:t>
      </w:r>
      <w:r w:rsidRPr="00740297">
        <w:rPr>
          <w:rFonts w:ascii="Times New Roman" w:hAnsi="Times New Roman"/>
          <w:bCs/>
          <w:iCs/>
          <w:color w:val="000000"/>
          <w:sz w:val="24"/>
          <w:szCs w:val="24"/>
        </w:rPr>
        <w:t>Savivaldybės administracija.</w:t>
      </w:r>
      <w:r w:rsidRPr="00740297">
        <w:rPr>
          <w:rFonts w:ascii="Times New Roman" w:hAnsi="Times New Roman"/>
          <w:sz w:val="24"/>
          <w:szCs w:val="24"/>
        </w:rPr>
        <w:t xml:space="preserve"> Sprendimui įgyvendinti savivaldybės biudžeto lėšų nereikės. </w:t>
      </w:r>
    </w:p>
    <w:p w:rsidR="007A0BE8" w:rsidRPr="00740297" w:rsidRDefault="007A0BE8" w:rsidP="002A6C3D">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sidRPr="00740297">
        <w:rPr>
          <w:rFonts w:ascii="Times New Roman" w:hAnsi="Times New Roman"/>
          <w:b/>
          <w:sz w:val="24"/>
          <w:szCs w:val="24"/>
        </w:rPr>
        <w:t xml:space="preserve">    </w:t>
      </w:r>
      <w:r>
        <w:rPr>
          <w:rFonts w:ascii="Times New Roman" w:hAnsi="Times New Roman"/>
          <w:b/>
          <w:sz w:val="24"/>
          <w:szCs w:val="24"/>
        </w:rPr>
        <w:tab/>
      </w:r>
      <w:r w:rsidRPr="00740297">
        <w:rPr>
          <w:rFonts w:ascii="Times New Roman" w:hAnsi="Times New Roman"/>
          <w:b/>
          <w:sz w:val="24"/>
          <w:szCs w:val="24"/>
        </w:rPr>
        <w:t>9.</w:t>
      </w:r>
      <w:r w:rsidRPr="00740297">
        <w:rPr>
          <w:rFonts w:ascii="Times New Roman" w:hAnsi="Times New Roman"/>
          <w:sz w:val="24"/>
          <w:szCs w:val="24"/>
        </w:rPr>
        <w:t xml:space="preserve"> </w:t>
      </w:r>
      <w:r w:rsidRPr="00740297">
        <w:rPr>
          <w:rFonts w:ascii="Times New Roman" w:hAnsi="Times New Roman"/>
          <w:b/>
          <w:bCs/>
          <w:i/>
          <w:iCs/>
          <w:color w:val="000000"/>
          <w:sz w:val="24"/>
          <w:szCs w:val="24"/>
        </w:rPr>
        <w:t>Projekto rengimo metu gauti specialistų vertinimai ir išvados, ekonominiai apskaičiavimai (sąmatos)  ir konkretūs finansavimo šaltiniai:</w:t>
      </w:r>
      <w:r w:rsidRPr="00740297">
        <w:rPr>
          <w:rFonts w:ascii="Times New Roman" w:hAnsi="Times New Roman"/>
          <w:bCs/>
          <w:iCs/>
          <w:color w:val="000000"/>
          <w:sz w:val="24"/>
          <w:szCs w:val="24"/>
        </w:rPr>
        <w:t xml:space="preserve"> valstybės biudžeto lėšos</w:t>
      </w:r>
      <w:r>
        <w:rPr>
          <w:rFonts w:ascii="Times New Roman" w:hAnsi="Times New Roman"/>
          <w:bCs/>
          <w:iCs/>
          <w:color w:val="000000"/>
          <w:sz w:val="24"/>
          <w:szCs w:val="24"/>
        </w:rPr>
        <w:t>.</w:t>
      </w:r>
    </w:p>
    <w:p w:rsidR="007A0BE8" w:rsidRPr="00740297" w:rsidRDefault="007A0BE8" w:rsidP="002A6C3D">
      <w:pPr>
        <w:spacing w:after="0" w:line="240" w:lineRule="auto"/>
        <w:jc w:val="both"/>
        <w:rPr>
          <w:rFonts w:ascii="Times New Roman" w:hAnsi="Times New Roman"/>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10. Projekto rengėjas ar rengėjų grupė.</w:t>
      </w:r>
      <w:r w:rsidRPr="00740297">
        <w:rPr>
          <w:rFonts w:ascii="Times New Roman" w:hAnsi="Times New Roman"/>
          <w:sz w:val="24"/>
          <w:szCs w:val="24"/>
        </w:rPr>
        <w:t xml:space="preserve"> Turto </w:t>
      </w:r>
      <w:r>
        <w:rPr>
          <w:rFonts w:ascii="Times New Roman" w:hAnsi="Times New Roman"/>
          <w:sz w:val="24"/>
          <w:szCs w:val="24"/>
        </w:rPr>
        <w:t>ir ūkio</w:t>
      </w:r>
      <w:r w:rsidRPr="00740297">
        <w:rPr>
          <w:rFonts w:ascii="Times New Roman" w:hAnsi="Times New Roman"/>
          <w:sz w:val="24"/>
          <w:szCs w:val="24"/>
        </w:rPr>
        <w:t xml:space="preserve"> skyriaus vedėj</w:t>
      </w:r>
      <w:r>
        <w:rPr>
          <w:rFonts w:ascii="Times New Roman" w:hAnsi="Times New Roman"/>
          <w:sz w:val="24"/>
          <w:szCs w:val="24"/>
        </w:rPr>
        <w:t>o pavaduotoja</w:t>
      </w:r>
      <w:r w:rsidRPr="00740297">
        <w:rPr>
          <w:rFonts w:ascii="Times New Roman" w:hAnsi="Times New Roman"/>
          <w:sz w:val="24"/>
          <w:szCs w:val="24"/>
        </w:rPr>
        <w:t xml:space="preserve"> Laimutė </w:t>
      </w:r>
      <w:proofErr w:type="spellStart"/>
      <w:r w:rsidRPr="00740297">
        <w:rPr>
          <w:rFonts w:ascii="Times New Roman" w:hAnsi="Times New Roman"/>
          <w:sz w:val="24"/>
          <w:szCs w:val="24"/>
        </w:rPr>
        <w:t>Šegždienė</w:t>
      </w:r>
      <w:proofErr w:type="spellEnd"/>
      <w:r w:rsidRPr="00740297">
        <w:rPr>
          <w:rFonts w:ascii="Times New Roman" w:hAnsi="Times New Roman"/>
          <w:sz w:val="24"/>
          <w:szCs w:val="24"/>
        </w:rPr>
        <w:t>, tel. 8 441 7041</w:t>
      </w:r>
      <w:r>
        <w:rPr>
          <w:rFonts w:ascii="Times New Roman" w:hAnsi="Times New Roman"/>
          <w:sz w:val="24"/>
          <w:szCs w:val="24"/>
        </w:rPr>
        <w:t>0</w:t>
      </w:r>
      <w:r w:rsidRPr="00740297">
        <w:rPr>
          <w:rFonts w:ascii="Times New Roman" w:hAnsi="Times New Roman"/>
          <w:sz w:val="24"/>
          <w:szCs w:val="24"/>
        </w:rPr>
        <w:t>.</w:t>
      </w:r>
    </w:p>
    <w:p w:rsidR="007A0BE8" w:rsidRPr="00740297" w:rsidRDefault="007A0BE8" w:rsidP="002A6C3D">
      <w:pPr>
        <w:spacing w:after="0" w:line="240" w:lineRule="auto"/>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11. Kiti, rengėjo nuomone,  reikalingi pagrindimai ir paaiškinimai: </w:t>
      </w:r>
      <w:r w:rsidRPr="00740297">
        <w:rPr>
          <w:rFonts w:ascii="Times New Roman" w:hAnsi="Times New Roman"/>
          <w:bCs/>
          <w:iCs/>
          <w:color w:val="000000"/>
          <w:sz w:val="24"/>
          <w:szCs w:val="24"/>
        </w:rPr>
        <w:t>projektas</w:t>
      </w:r>
      <w:r w:rsidRPr="00740297">
        <w:rPr>
          <w:rFonts w:ascii="Times New Roman" w:hAnsi="Times New Roman"/>
          <w:sz w:val="24"/>
          <w:szCs w:val="24"/>
        </w:rPr>
        <w:t xml:space="preserve"> parengtas vadovaujantis </w:t>
      </w:r>
      <w:r w:rsidRPr="00847300">
        <w:rPr>
          <w:rFonts w:ascii="Times New Roman" w:hAnsi="Times New Roman"/>
          <w:sz w:val="24"/>
          <w:szCs w:val="24"/>
        </w:rPr>
        <w:t xml:space="preserve">Lietuvos Respublikos vietos savivaldos įstatymo </w:t>
      </w:r>
      <w:r>
        <w:rPr>
          <w:rFonts w:ascii="Times New Roman" w:hAnsi="Times New Roman"/>
          <w:sz w:val="24"/>
          <w:szCs w:val="24"/>
        </w:rPr>
        <w:t>16</w:t>
      </w:r>
      <w:r w:rsidRPr="00C93ACE">
        <w:rPr>
          <w:rFonts w:ascii="Times New Roman" w:hAnsi="Times New Roman"/>
          <w:sz w:val="24"/>
          <w:szCs w:val="24"/>
        </w:rPr>
        <w:t xml:space="preserve"> straipsnio </w:t>
      </w:r>
      <w:r>
        <w:rPr>
          <w:rFonts w:ascii="Times New Roman" w:hAnsi="Times New Roman"/>
          <w:sz w:val="24"/>
          <w:szCs w:val="24"/>
        </w:rPr>
        <w:t>2</w:t>
      </w:r>
      <w:r w:rsidRPr="00C93ACE">
        <w:rPr>
          <w:rFonts w:ascii="Times New Roman" w:hAnsi="Times New Roman"/>
          <w:sz w:val="24"/>
          <w:szCs w:val="24"/>
        </w:rPr>
        <w:t xml:space="preserve"> </w:t>
      </w:r>
      <w:r>
        <w:rPr>
          <w:rFonts w:ascii="Times New Roman" w:hAnsi="Times New Roman"/>
          <w:sz w:val="24"/>
          <w:szCs w:val="24"/>
        </w:rPr>
        <w:t>dalies 26</w:t>
      </w:r>
      <w:r w:rsidRPr="00C93ACE">
        <w:rPr>
          <w:rFonts w:ascii="Times New Roman" w:hAnsi="Times New Roman"/>
          <w:sz w:val="24"/>
          <w:szCs w:val="24"/>
        </w:rPr>
        <w:t xml:space="preserve"> punktu,</w:t>
      </w:r>
      <w:r w:rsidRPr="00847300">
        <w:rPr>
          <w:rFonts w:ascii="Times New Roman" w:hAnsi="Times New Roman"/>
          <w:sz w:val="24"/>
          <w:szCs w:val="24"/>
        </w:rPr>
        <w:t xml:space="preserve"> </w:t>
      </w:r>
      <w:r w:rsidRPr="00585D22">
        <w:rPr>
          <w:rFonts w:ascii="Times New Roman" w:hAnsi="Times New Roman"/>
          <w:lang w:eastAsia="ar-SA"/>
        </w:rPr>
        <w:t xml:space="preserve">Lietuvos Respublikos valstybės ir savivaldybių turto valdymo, naudojimo ir disponavimo juo įstatymo </w:t>
      </w:r>
      <w:r>
        <w:rPr>
          <w:rFonts w:ascii="Times New Roman" w:hAnsi="Times New Roman"/>
          <w:lang w:eastAsia="ar-SA"/>
        </w:rPr>
        <w:t>6 straipsnio 1 ir 2 punktais, 11</w:t>
      </w:r>
      <w:r w:rsidRPr="00585D22">
        <w:rPr>
          <w:rFonts w:ascii="Times New Roman" w:hAnsi="Times New Roman"/>
          <w:lang w:eastAsia="ar-SA"/>
        </w:rPr>
        <w:t xml:space="preserve"> straipsnio </w:t>
      </w:r>
      <w:r>
        <w:rPr>
          <w:rFonts w:ascii="Times New Roman" w:hAnsi="Times New Roman"/>
          <w:lang w:eastAsia="ar-SA"/>
        </w:rPr>
        <w:t>1 dalies 2 punktu, 12 straipsnio 1 ir 2 dalimis</w:t>
      </w:r>
      <w:r w:rsidRPr="00740297">
        <w:rPr>
          <w:rFonts w:ascii="Times New Roman" w:hAnsi="Times New Roman"/>
          <w:sz w:val="24"/>
          <w:szCs w:val="24"/>
        </w:rPr>
        <w:t>.</w:t>
      </w:r>
    </w:p>
    <w:p w:rsidR="007A0BE8" w:rsidRDefault="007A0BE8" w:rsidP="002A6C3D">
      <w:pPr>
        <w:spacing w:after="0" w:line="240" w:lineRule="auto"/>
        <w:jc w:val="both"/>
        <w:rPr>
          <w:rFonts w:ascii="Times New Roman" w:hAnsi="Times New Roman"/>
          <w:color w:val="000000"/>
          <w:sz w:val="24"/>
          <w:szCs w:val="24"/>
        </w:rPr>
      </w:pPr>
    </w:p>
    <w:p w:rsidR="007A0BE8" w:rsidRDefault="007A0BE8" w:rsidP="002A6C3D">
      <w:pPr>
        <w:spacing w:after="0" w:line="240" w:lineRule="auto"/>
        <w:jc w:val="both"/>
        <w:rPr>
          <w:rFonts w:ascii="Times New Roman" w:hAnsi="Times New Roman"/>
          <w:color w:val="000000"/>
          <w:sz w:val="24"/>
          <w:szCs w:val="24"/>
        </w:rPr>
      </w:pPr>
    </w:p>
    <w:p w:rsidR="007A0BE8" w:rsidRDefault="007A0BE8" w:rsidP="002A6C3D">
      <w:pPr>
        <w:spacing w:after="0" w:line="240" w:lineRule="auto"/>
        <w:jc w:val="both"/>
        <w:rPr>
          <w:rFonts w:ascii="Times New Roman" w:hAnsi="Times New Roman"/>
          <w:color w:val="000000"/>
          <w:sz w:val="24"/>
          <w:szCs w:val="24"/>
        </w:rPr>
      </w:pPr>
      <w:r w:rsidRPr="00740297">
        <w:rPr>
          <w:rFonts w:ascii="Times New Roman" w:hAnsi="Times New Roman"/>
          <w:color w:val="000000"/>
          <w:sz w:val="24"/>
          <w:szCs w:val="24"/>
        </w:rPr>
        <w:t xml:space="preserve">Turto </w:t>
      </w:r>
      <w:r>
        <w:rPr>
          <w:rFonts w:ascii="Times New Roman" w:hAnsi="Times New Roman"/>
          <w:color w:val="000000"/>
          <w:sz w:val="24"/>
          <w:szCs w:val="24"/>
        </w:rPr>
        <w:t>ir ūkio</w:t>
      </w:r>
      <w:r w:rsidRPr="00740297">
        <w:rPr>
          <w:rFonts w:ascii="Times New Roman" w:hAnsi="Times New Roman"/>
          <w:color w:val="000000"/>
          <w:sz w:val="24"/>
          <w:szCs w:val="24"/>
        </w:rPr>
        <w:t xml:space="preserve"> skyriaus vedėj</w:t>
      </w:r>
      <w:r>
        <w:rPr>
          <w:rFonts w:ascii="Times New Roman" w:hAnsi="Times New Roman"/>
          <w:color w:val="000000"/>
          <w:sz w:val="24"/>
          <w:szCs w:val="24"/>
        </w:rPr>
        <w:t>o pavaduotoja</w:t>
      </w:r>
      <w:r w:rsidRPr="00740297">
        <w:rPr>
          <w:rFonts w:ascii="Times New Roman" w:hAnsi="Times New Roman"/>
          <w:color w:val="000000"/>
          <w:sz w:val="24"/>
          <w:szCs w:val="24"/>
        </w:rPr>
        <w:t xml:space="preserve">                                                          Laimutė </w:t>
      </w:r>
      <w:proofErr w:type="spellStart"/>
      <w:r w:rsidRPr="00740297">
        <w:rPr>
          <w:rFonts w:ascii="Times New Roman" w:hAnsi="Times New Roman"/>
          <w:color w:val="000000"/>
          <w:sz w:val="24"/>
          <w:szCs w:val="24"/>
        </w:rPr>
        <w:t>Šegždienė</w:t>
      </w:r>
      <w:proofErr w:type="spellEnd"/>
    </w:p>
    <w:p w:rsidR="00DC214A" w:rsidRDefault="00DC214A" w:rsidP="002A6C3D">
      <w:pPr>
        <w:spacing w:after="0" w:line="240" w:lineRule="auto"/>
        <w:jc w:val="both"/>
        <w:rPr>
          <w:rFonts w:ascii="Times New Roman" w:hAnsi="Times New Roman"/>
          <w:color w:val="000000"/>
          <w:sz w:val="24"/>
          <w:szCs w:val="24"/>
        </w:rPr>
      </w:pPr>
    </w:p>
    <w:p w:rsidR="00DC214A" w:rsidRDefault="00DC214A" w:rsidP="002A6C3D">
      <w:pPr>
        <w:spacing w:after="0" w:line="240" w:lineRule="auto"/>
        <w:jc w:val="both"/>
        <w:rPr>
          <w:rFonts w:ascii="Times New Roman" w:hAnsi="Times New Roman"/>
          <w:color w:val="000000"/>
          <w:sz w:val="24"/>
          <w:szCs w:val="24"/>
        </w:rPr>
      </w:pPr>
    </w:p>
    <w:p w:rsidR="00DC214A" w:rsidRDefault="00DC214A" w:rsidP="002A6C3D">
      <w:pPr>
        <w:spacing w:after="0" w:line="240" w:lineRule="auto"/>
        <w:jc w:val="both"/>
        <w:rPr>
          <w:rFonts w:ascii="Times New Roman" w:hAnsi="Times New Roman"/>
          <w:color w:val="000000"/>
          <w:sz w:val="24"/>
          <w:szCs w:val="24"/>
        </w:rPr>
      </w:pPr>
      <w:r w:rsidRPr="00DC214A">
        <w:rPr>
          <w:rFonts w:ascii="Times New Roman" w:hAnsi="Times New Roman"/>
          <w:color w:val="000000"/>
          <w:sz w:val="24"/>
          <w:szCs w:val="24"/>
        </w:rPr>
        <w:lastRenderedPageBreak/>
        <w:pict>
          <v:shape id="_x0000_i1026" type="#_x0000_t75" style="width:481.5pt;height:681pt">
            <v:imagedata r:id="rId6" o:title=""/>
          </v:shape>
        </w:pict>
      </w:r>
    </w:p>
    <w:p w:rsidR="00DC214A" w:rsidRDefault="00DC214A" w:rsidP="002A6C3D">
      <w:pPr>
        <w:spacing w:after="0" w:line="240" w:lineRule="auto"/>
        <w:jc w:val="both"/>
        <w:rPr>
          <w:rFonts w:ascii="Times New Roman" w:hAnsi="Times New Roman"/>
          <w:color w:val="000000"/>
          <w:sz w:val="24"/>
          <w:szCs w:val="24"/>
        </w:rPr>
      </w:pPr>
    </w:p>
    <w:p w:rsidR="00DC214A" w:rsidRPr="00740297" w:rsidRDefault="00DC214A" w:rsidP="002A6C3D">
      <w:pPr>
        <w:spacing w:after="0" w:line="240" w:lineRule="auto"/>
        <w:jc w:val="both"/>
        <w:rPr>
          <w:rFonts w:ascii="Times New Roman" w:hAnsi="Times New Roman"/>
          <w:color w:val="000000"/>
          <w:sz w:val="24"/>
          <w:szCs w:val="24"/>
        </w:rPr>
      </w:pPr>
      <w:r w:rsidRPr="00DC214A">
        <w:rPr>
          <w:rFonts w:ascii="Times New Roman" w:hAnsi="Times New Roman"/>
          <w:color w:val="000000"/>
          <w:sz w:val="24"/>
          <w:szCs w:val="24"/>
        </w:rPr>
        <w:lastRenderedPageBreak/>
        <w:pict>
          <v:shape id="_x0000_i1027" type="#_x0000_t75" style="width:481.5pt;height:681pt">
            <v:imagedata r:id="rId7" o:title=""/>
          </v:shape>
        </w:pict>
      </w:r>
    </w:p>
    <w:p w:rsidR="007A0BE8" w:rsidRDefault="007A0BE8" w:rsidP="002A6C3D">
      <w:pPr>
        <w:spacing w:after="0" w:line="240" w:lineRule="auto"/>
        <w:rPr>
          <w:rFonts w:ascii="Times New Roman" w:hAnsi="Times New Roman"/>
          <w:sz w:val="24"/>
          <w:szCs w:val="24"/>
        </w:rPr>
      </w:pPr>
    </w:p>
    <w:p w:rsidR="007A0BE8" w:rsidRDefault="00DC214A" w:rsidP="002A6C3D">
      <w:pPr>
        <w:spacing w:line="240" w:lineRule="auto"/>
      </w:pPr>
      <w:r w:rsidRPr="00DC214A">
        <w:lastRenderedPageBreak/>
        <w:pict>
          <v:shape id="_x0000_i1028" type="#_x0000_t75" style="width:481.5pt;height:681pt">
            <v:imagedata r:id="rId8" o:title=""/>
          </v:shape>
        </w:pict>
      </w:r>
    </w:p>
    <w:sectPr w:rsidR="007A0BE8" w:rsidSect="003A40BF">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0836"/>
    <w:rsid w:val="000179F6"/>
    <w:rsid w:val="000959C6"/>
    <w:rsid w:val="000D1F08"/>
    <w:rsid w:val="00131A41"/>
    <w:rsid w:val="00141BA5"/>
    <w:rsid w:val="001651BA"/>
    <w:rsid w:val="00201C8C"/>
    <w:rsid w:val="0029319C"/>
    <w:rsid w:val="002A6C3D"/>
    <w:rsid w:val="002D50C3"/>
    <w:rsid w:val="003556D5"/>
    <w:rsid w:val="003579D9"/>
    <w:rsid w:val="00357B2F"/>
    <w:rsid w:val="003A40BF"/>
    <w:rsid w:val="003E1D5B"/>
    <w:rsid w:val="003E7624"/>
    <w:rsid w:val="00441BD8"/>
    <w:rsid w:val="00463633"/>
    <w:rsid w:val="00475502"/>
    <w:rsid w:val="00585D22"/>
    <w:rsid w:val="005F1C66"/>
    <w:rsid w:val="00676D31"/>
    <w:rsid w:val="00683F5D"/>
    <w:rsid w:val="006976D4"/>
    <w:rsid w:val="006C035D"/>
    <w:rsid w:val="00740297"/>
    <w:rsid w:val="00766400"/>
    <w:rsid w:val="007A0BE8"/>
    <w:rsid w:val="00847300"/>
    <w:rsid w:val="008617FA"/>
    <w:rsid w:val="00B15FAF"/>
    <w:rsid w:val="00B948B6"/>
    <w:rsid w:val="00BB5F94"/>
    <w:rsid w:val="00C93ACE"/>
    <w:rsid w:val="00CA0836"/>
    <w:rsid w:val="00CE4ED8"/>
    <w:rsid w:val="00CF400C"/>
    <w:rsid w:val="00D97337"/>
    <w:rsid w:val="00DA05D0"/>
    <w:rsid w:val="00DC214A"/>
    <w:rsid w:val="00DF2841"/>
    <w:rsid w:val="00E6795E"/>
    <w:rsid w:val="00EA4D4D"/>
    <w:rsid w:val="00FC06D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A40BF"/>
    <w:pPr>
      <w:spacing w:after="200" w:line="276" w:lineRule="auto"/>
    </w:pPr>
    <w:rPr>
      <w:sz w:val="22"/>
      <w:szCs w:val="22"/>
    </w:rPr>
  </w:style>
  <w:style w:type="paragraph" w:styleId="Antrat2">
    <w:name w:val="heading 2"/>
    <w:basedOn w:val="prastasis"/>
    <w:next w:val="prastasis"/>
    <w:link w:val="Antrat2Diagrama"/>
    <w:uiPriority w:val="99"/>
    <w:qFormat/>
    <w:rsid w:val="00CA0836"/>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9"/>
    <w:locked/>
    <w:rsid w:val="00CA0836"/>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CA083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CA0836"/>
    <w:rPr>
      <w:rFonts w:ascii="Tahoma" w:hAnsi="Tahoma" w:cs="Tahoma"/>
      <w:sz w:val="16"/>
      <w:szCs w:val="16"/>
    </w:rPr>
  </w:style>
  <w:style w:type="character" w:styleId="Hipersaitas">
    <w:name w:val="Hyperlink"/>
    <w:basedOn w:val="Numatytasispastraiposriftas"/>
    <w:uiPriority w:val="99"/>
    <w:rsid w:val="00EA4D4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pagegiai.lt"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5</Pages>
  <Words>4212</Words>
  <Characters>2401</Characters>
  <Application>Microsoft Office Word</Application>
  <DocSecurity>0</DocSecurity>
  <Lines>20</Lines>
  <Paragraphs>13</Paragraphs>
  <ScaleCrop>false</ScaleCrop>
  <Company/>
  <LinksUpToDate>false</LinksUpToDate>
  <CharactersWithSpaces>6600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Comp</cp:lastModifiedBy>
  <cp:revision>23</cp:revision>
  <dcterms:created xsi:type="dcterms:W3CDTF">2020-07-02T09:38:00Z</dcterms:created>
  <dcterms:modified xsi:type="dcterms:W3CDTF">2020-07-03T10:17:00Z</dcterms:modified>
</cp:coreProperties>
</file>