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39" w:rsidRDefault="00AD3B39" w:rsidP="00BD1F18">
      <w:pPr>
        <w:tabs>
          <w:tab w:val="left" w:pos="7635"/>
        </w:tabs>
        <w:rPr>
          <w:b/>
        </w:rPr>
      </w:pPr>
      <w:r>
        <w:tab/>
      </w:r>
      <w:r>
        <w:rPr>
          <w:b/>
        </w:rPr>
        <w:t>Projektas</w:t>
      </w:r>
    </w:p>
    <w:tbl>
      <w:tblPr>
        <w:tblW w:w="9645" w:type="dxa"/>
        <w:tblInd w:w="108" w:type="dxa"/>
        <w:tblLayout w:type="fixed"/>
        <w:tblLook w:val="00A0"/>
      </w:tblPr>
      <w:tblGrid>
        <w:gridCol w:w="9645"/>
      </w:tblGrid>
      <w:tr w:rsidR="00AD3B39" w:rsidTr="00BD1F18">
        <w:trPr>
          <w:trHeight w:val="1055"/>
        </w:trPr>
        <w:tc>
          <w:tcPr>
            <w:tcW w:w="9639" w:type="dxa"/>
          </w:tcPr>
          <w:p w:rsidR="00AD3B39" w:rsidRDefault="00AD3B39">
            <w:pPr>
              <w:tabs>
                <w:tab w:val="center" w:pos="4711"/>
                <w:tab w:val="left" w:pos="8010"/>
              </w:tabs>
              <w:rPr>
                <w:b/>
                <w:color w:val="000000"/>
              </w:rPr>
            </w:pPr>
            <w:r>
              <w:tab/>
            </w:r>
            <w:r w:rsidR="00622BEE">
              <w:rPr>
                <w:noProof/>
                <w:sz w:val="28"/>
                <w:lang w:eastAsia="lt-LT"/>
              </w:rPr>
              <w:drawing>
                <wp:inline distT="0" distB="0" distL="0" distR="0">
                  <wp:extent cx="514350" cy="666750"/>
                  <wp:effectExtent l="1905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a:srcRect/>
                          <a:stretch>
                            <a:fillRect/>
                          </a:stretch>
                        </pic:blipFill>
                        <pic:spPr bwMode="auto">
                          <a:xfrm>
                            <a:off x="0" y="0"/>
                            <a:ext cx="514350" cy="666750"/>
                          </a:xfrm>
                          <a:prstGeom prst="rect">
                            <a:avLst/>
                          </a:prstGeom>
                          <a:noFill/>
                          <a:ln w="9525">
                            <a:noFill/>
                            <a:miter lim="800000"/>
                            <a:headEnd/>
                            <a:tailEnd/>
                          </a:ln>
                        </pic:spPr>
                      </pic:pic>
                    </a:graphicData>
                  </a:graphic>
                </wp:inline>
              </w:drawing>
            </w:r>
          </w:p>
        </w:tc>
      </w:tr>
      <w:tr w:rsidR="00AD3B39" w:rsidTr="00BD1F18">
        <w:trPr>
          <w:trHeight w:val="1647"/>
        </w:trPr>
        <w:tc>
          <w:tcPr>
            <w:tcW w:w="9639" w:type="dxa"/>
          </w:tcPr>
          <w:p w:rsidR="00AD3B39" w:rsidRDefault="00AD3B39">
            <w:pPr>
              <w:pStyle w:val="Antrat2"/>
              <w:jc w:val="center"/>
              <w:rPr>
                <w:sz w:val="24"/>
                <w:szCs w:val="24"/>
              </w:rPr>
            </w:pPr>
            <w:r>
              <w:rPr>
                <w:sz w:val="24"/>
                <w:szCs w:val="24"/>
              </w:rPr>
              <w:t>PAGĖGIŲ SAVIVALDYBĖS TARYBA</w:t>
            </w:r>
          </w:p>
          <w:p w:rsidR="00AD3B39" w:rsidRDefault="00AD3B39">
            <w:pPr>
              <w:jc w:val="center"/>
              <w:rPr>
                <w:b/>
                <w:bCs/>
                <w:caps/>
                <w:color w:val="000000"/>
              </w:rPr>
            </w:pPr>
            <w:r>
              <w:rPr>
                <w:b/>
                <w:bCs/>
                <w:caps/>
                <w:color w:val="000000"/>
              </w:rPr>
              <w:t>sprendimas</w:t>
            </w:r>
          </w:p>
          <w:p w:rsidR="00AD3B39" w:rsidRDefault="00AD3B39">
            <w:pPr>
              <w:jc w:val="center"/>
              <w:rPr>
                <w:b/>
              </w:rPr>
            </w:pPr>
            <w:r>
              <w:rPr>
                <w:b/>
              </w:rPr>
              <w:t xml:space="preserve">DĖL PAGĖGIŲ SAVIVALDYBĖS KULTŪROS CENTRO </w:t>
            </w:r>
          </w:p>
          <w:p w:rsidR="00AD3B39" w:rsidRDefault="00AD3B39" w:rsidP="00BD1F18">
            <w:pPr>
              <w:jc w:val="center"/>
              <w:rPr>
                <w:b/>
              </w:rPr>
            </w:pPr>
            <w:r>
              <w:rPr>
                <w:b/>
              </w:rPr>
              <w:t>VADOVO 2019 METŲ VEIKLOS ATASKAITOS</w:t>
            </w:r>
          </w:p>
        </w:tc>
      </w:tr>
      <w:tr w:rsidR="00AD3B39" w:rsidTr="00BD1F18">
        <w:trPr>
          <w:trHeight w:val="703"/>
        </w:trPr>
        <w:tc>
          <w:tcPr>
            <w:tcW w:w="9639" w:type="dxa"/>
          </w:tcPr>
          <w:p w:rsidR="00AD3B39" w:rsidRDefault="002678B8">
            <w:pPr>
              <w:jc w:val="center"/>
              <w:rPr>
                <w:lang w:val="pt-BR"/>
              </w:rPr>
            </w:pPr>
            <w:r>
              <w:rPr>
                <w:lang w:val="pt-BR"/>
              </w:rPr>
              <w:t>2020 m. sausio 22 d. Nr.T1-16</w:t>
            </w:r>
          </w:p>
          <w:p w:rsidR="00AD3B39" w:rsidRDefault="00AD3B39">
            <w:pPr>
              <w:jc w:val="center"/>
              <w:rPr>
                <w:lang w:val="pt-BR"/>
              </w:rPr>
            </w:pPr>
            <w:r>
              <w:rPr>
                <w:lang w:val="pt-BR"/>
              </w:rPr>
              <w:t>Pagėgiai</w:t>
            </w:r>
          </w:p>
        </w:tc>
      </w:tr>
    </w:tbl>
    <w:p w:rsidR="00AD3B39" w:rsidRDefault="00AD3B39" w:rsidP="00BD1F18">
      <w:pPr>
        <w:pStyle w:val="Antrats"/>
        <w:spacing w:line="360" w:lineRule="auto"/>
        <w:jc w:val="both"/>
        <w:rPr>
          <w:spacing w:val="60"/>
          <w:lang w:val="pt-BR"/>
        </w:rPr>
      </w:pPr>
      <w:r>
        <w:rPr>
          <w:szCs w:val="20"/>
          <w:lang w:val="pt-BR"/>
        </w:rPr>
        <w:t xml:space="preserve">         </w:t>
      </w: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rsidR="00AD3B39" w:rsidRDefault="00AD3B39" w:rsidP="00BD1F18">
      <w:pPr>
        <w:spacing w:line="360" w:lineRule="auto"/>
        <w:ind w:firstLine="720"/>
        <w:jc w:val="both"/>
        <w:rPr>
          <w:color w:val="000000"/>
          <w:lang w:val="pt-BR"/>
        </w:rPr>
      </w:pPr>
      <w:r>
        <w:rPr>
          <w:color w:val="000000"/>
          <w:lang w:val="pt-BR"/>
        </w:rPr>
        <w:t xml:space="preserve">     1. Pritarti/Nepritarti Pagėgių savivaldybės Kultūros centro</w:t>
      </w:r>
      <w:r>
        <w:rPr>
          <w:lang w:val="pt-BR"/>
        </w:rPr>
        <w:t xml:space="preserve"> vadovo</w:t>
      </w:r>
      <w:r>
        <w:rPr>
          <w:color w:val="000000"/>
          <w:lang w:val="pt-BR"/>
        </w:rPr>
        <w:t xml:space="preserve"> 2019 m. veiklos ataskaitai (pridedama).</w:t>
      </w:r>
    </w:p>
    <w:p w:rsidR="00AD3B39" w:rsidRDefault="00AD3B39" w:rsidP="00BD1F18">
      <w:pPr>
        <w:pStyle w:val="Antrats"/>
        <w:numPr>
          <w:ilvl w:val="0"/>
          <w:numId w:val="1"/>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Sprendimą paskelbti Pagėgių savivaldybės interneto </w:t>
      </w:r>
      <w:r>
        <w:rPr>
          <w:color w:val="000000"/>
          <w:lang w:val="pt-BR"/>
        </w:rPr>
        <w:t xml:space="preserve">svetainėje </w:t>
      </w:r>
      <w:hyperlink r:id="rId6" w:history="1">
        <w:r w:rsidRPr="00C71616">
          <w:rPr>
            <w:rStyle w:val="Hipersaitas"/>
            <w:color w:val="000000"/>
            <w:u w:val="none"/>
            <w:lang w:val="pt-BR"/>
          </w:rPr>
          <w:t>www.pagegiai.lt</w:t>
        </w:r>
      </w:hyperlink>
      <w:r w:rsidRPr="00C71616">
        <w:rPr>
          <w:color w:val="000000"/>
          <w:lang w:val="pt-BR"/>
        </w:rPr>
        <w:t>.</w:t>
      </w:r>
      <w:r>
        <w:rPr>
          <w:color w:val="000000"/>
          <w:lang w:val="pt-BR"/>
        </w:rPr>
        <w:t xml:space="preserve"> </w:t>
      </w:r>
    </w:p>
    <w:p w:rsidR="00AD3B39" w:rsidRDefault="00AD3B39" w:rsidP="00BD1F18">
      <w:pPr>
        <w:spacing w:line="360" w:lineRule="auto"/>
        <w:jc w:val="both"/>
        <w:rPr>
          <w:lang w:val="pt-BR"/>
        </w:rPr>
      </w:pPr>
      <w:r>
        <w:rPr>
          <w:lang w:val="pt-BR"/>
        </w:rPr>
        <w:t xml:space="preserve">                 </w:t>
      </w:r>
      <w: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AD3B39" w:rsidRDefault="00AD3B39" w:rsidP="00BD1F18">
      <w:pPr>
        <w:rPr>
          <w:caps/>
          <w:lang w:val="pt-BR"/>
        </w:rPr>
      </w:pPr>
    </w:p>
    <w:p w:rsidR="00AD3B39" w:rsidRDefault="00AD3B39" w:rsidP="00BD1F18">
      <w:pPr>
        <w:jc w:val="both"/>
        <w:rPr>
          <w:lang w:val="pt-BR"/>
        </w:rPr>
      </w:pPr>
      <w:r>
        <w:rPr>
          <w:lang w:val="pt-BR"/>
        </w:rPr>
        <w:t>SUDERINTA:</w:t>
      </w:r>
    </w:p>
    <w:p w:rsidR="00AD3B39" w:rsidRDefault="00AD3B39" w:rsidP="00BD1F18">
      <w:pPr>
        <w:jc w:val="both"/>
        <w:rPr>
          <w:lang w:val="pt-BR"/>
        </w:rPr>
      </w:pPr>
    </w:p>
    <w:p w:rsidR="00AD3B39" w:rsidRDefault="00AD3B39" w:rsidP="00BD1F18">
      <w:pPr>
        <w:jc w:val="both"/>
        <w:rPr>
          <w:lang w:val="pt-BR"/>
        </w:rPr>
      </w:pPr>
      <w:r>
        <w:rPr>
          <w:lang w:val="pt-BR"/>
        </w:rPr>
        <w:t>L.e. administracijos direktoriaus pareigas                                                       Virginijus Komskis</w:t>
      </w:r>
    </w:p>
    <w:p w:rsidR="00AD3B39" w:rsidRDefault="00AD3B39" w:rsidP="00BD1F18">
      <w:pPr>
        <w:jc w:val="both"/>
        <w:rPr>
          <w:lang w:val="pt-BR"/>
        </w:rPr>
      </w:pPr>
    </w:p>
    <w:p w:rsidR="00AD3B39" w:rsidRDefault="00AD3B39" w:rsidP="00BD1F18">
      <w:pPr>
        <w:jc w:val="both"/>
        <w:rPr>
          <w:lang w:val="pt-BR"/>
        </w:rPr>
      </w:pPr>
    </w:p>
    <w:p w:rsidR="00AD3B39" w:rsidRDefault="00AD3B39" w:rsidP="00BD1F18">
      <w:pPr>
        <w:jc w:val="both"/>
        <w:rPr>
          <w:lang w:val="pt-BR"/>
        </w:rPr>
      </w:pPr>
    </w:p>
    <w:p w:rsidR="00AD3B39" w:rsidRDefault="00AD3B39" w:rsidP="00BD1F18">
      <w:pPr>
        <w:jc w:val="both"/>
        <w:rPr>
          <w:lang w:val="pt-BR"/>
        </w:rPr>
      </w:pPr>
      <w:r>
        <w:rPr>
          <w:lang w:val="pt-BR"/>
        </w:rPr>
        <w:t>Švietimo, kultūros ir sporto skyriaus vedėja                                                    Virginija Sirvidienė</w:t>
      </w:r>
    </w:p>
    <w:p w:rsidR="00AD3B39" w:rsidRDefault="00AD3B39" w:rsidP="00BD1F18">
      <w:pPr>
        <w:jc w:val="both"/>
        <w:rPr>
          <w:lang w:val="pt-BR"/>
        </w:rPr>
      </w:pPr>
    </w:p>
    <w:p w:rsidR="00AD3B39" w:rsidRDefault="00AD3B39" w:rsidP="00BD1F18">
      <w:pPr>
        <w:jc w:val="both"/>
        <w:rPr>
          <w:lang w:val="pt-BR"/>
        </w:rPr>
      </w:pPr>
    </w:p>
    <w:p w:rsidR="00AD3B39" w:rsidRDefault="00AD3B39" w:rsidP="00BD1F18">
      <w:pPr>
        <w:jc w:val="both"/>
        <w:rPr>
          <w:lang w:val="pt-BR"/>
        </w:rPr>
      </w:pPr>
      <w:r>
        <w:rPr>
          <w:lang w:val="pt-BR"/>
        </w:rPr>
        <w:t xml:space="preserve">Dokumentų valdymo ir teisės </w:t>
      </w:r>
    </w:p>
    <w:p w:rsidR="00AD3B39" w:rsidRDefault="00AD3B39" w:rsidP="00BD1F18">
      <w:pPr>
        <w:jc w:val="both"/>
        <w:rPr>
          <w:lang w:val="pt-BR"/>
        </w:rPr>
      </w:pPr>
      <w:r>
        <w:rPr>
          <w:lang w:val="pt-BR"/>
        </w:rPr>
        <w:t>skyriaus vyriausiasis specialistas                                                                      Valdas Vytuvis</w:t>
      </w:r>
    </w:p>
    <w:p w:rsidR="00AD3B39" w:rsidRDefault="00AD3B39" w:rsidP="00BD1F18">
      <w:pPr>
        <w:jc w:val="both"/>
        <w:rPr>
          <w:lang w:val="pt-BR"/>
        </w:rPr>
      </w:pPr>
    </w:p>
    <w:p w:rsidR="00AD3B39" w:rsidRDefault="00AD3B39" w:rsidP="00BD1F18">
      <w:pPr>
        <w:jc w:val="both"/>
        <w:rPr>
          <w:lang w:val="pt-BR"/>
        </w:rPr>
      </w:pPr>
    </w:p>
    <w:p w:rsidR="00AD3B39" w:rsidRDefault="00AD3B39" w:rsidP="00BD1F18">
      <w:pPr>
        <w:jc w:val="both"/>
      </w:pPr>
      <w:r>
        <w:t xml:space="preserve">Civilinės metrikacijos ir viešosios tvarkos skyriaus </w:t>
      </w:r>
    </w:p>
    <w:p w:rsidR="00AD3B39" w:rsidRDefault="00AD3B39" w:rsidP="00BD1F18">
      <w:pPr>
        <w:jc w:val="both"/>
        <w:rPr>
          <w:lang w:val="pt-BR"/>
        </w:rPr>
      </w:pPr>
      <w:r>
        <w:t xml:space="preserve">vyriausioji specialistė − kalbos ir archyvo tvarkytoja                                      </w:t>
      </w:r>
      <w:r>
        <w:rPr>
          <w:lang w:val="pt-BR"/>
        </w:rPr>
        <w:t>Laimutė Mickevičienė</w:t>
      </w:r>
    </w:p>
    <w:p w:rsidR="00AD3B39" w:rsidRDefault="00AD3B39" w:rsidP="00BD1F18">
      <w:pPr>
        <w:jc w:val="both"/>
        <w:rPr>
          <w:lang w:val="pt-BR"/>
        </w:rPr>
      </w:pPr>
    </w:p>
    <w:p w:rsidR="002D75BF" w:rsidRDefault="002D75BF" w:rsidP="00BD1F18">
      <w:pPr>
        <w:jc w:val="both"/>
        <w:rPr>
          <w:lang w:val="pt-BR"/>
        </w:rPr>
      </w:pPr>
    </w:p>
    <w:p w:rsidR="00AD3B39" w:rsidRDefault="00AD3B39" w:rsidP="00BD1F18">
      <w:pPr>
        <w:jc w:val="both"/>
        <w:rPr>
          <w:lang w:val="pt-BR"/>
        </w:rPr>
      </w:pPr>
      <w:r>
        <w:rPr>
          <w:lang w:val="pt-BR"/>
        </w:rPr>
        <w:t>Parengė</w:t>
      </w:r>
    </w:p>
    <w:p w:rsidR="00AD3B39" w:rsidRDefault="00AD3B39" w:rsidP="00BD1F18">
      <w:pPr>
        <w:jc w:val="both"/>
        <w:rPr>
          <w:lang w:val="pt-BR"/>
        </w:rPr>
      </w:pPr>
      <w:r>
        <w:rPr>
          <w:lang w:val="pt-BR"/>
        </w:rPr>
        <w:t xml:space="preserve">Švietimo, kultūros ir sporto skyriaus vyriausioji specialistė </w:t>
      </w:r>
    </w:p>
    <w:p w:rsidR="00AD3B39" w:rsidRDefault="00AD3B39" w:rsidP="00BD1F18">
      <w:pPr>
        <w:jc w:val="both"/>
        <w:rPr>
          <w:lang w:val="pt-BR"/>
        </w:rPr>
      </w:pPr>
      <w:r>
        <w:rPr>
          <w:lang w:val="pt-BR"/>
        </w:rPr>
        <w:t>Ingrida Jokšienė</w:t>
      </w:r>
    </w:p>
    <w:p w:rsidR="00AD3B39" w:rsidRDefault="00AD3B39" w:rsidP="00BD1F18">
      <w:pPr>
        <w:jc w:val="both"/>
        <w:rPr>
          <w:lang w:val="pt-BR"/>
        </w:rPr>
      </w:pPr>
    </w:p>
    <w:p w:rsidR="002D75BF" w:rsidRDefault="002D75BF" w:rsidP="00BD1F18">
      <w:pPr>
        <w:jc w:val="both"/>
        <w:rPr>
          <w:lang w:val="pt-BR"/>
        </w:rPr>
      </w:pPr>
    </w:p>
    <w:p w:rsidR="002D75BF" w:rsidRDefault="002D75BF" w:rsidP="00BD1F18">
      <w:pPr>
        <w:jc w:val="both"/>
        <w:rPr>
          <w:lang w:val="pt-BR"/>
        </w:rPr>
      </w:pPr>
    </w:p>
    <w:p w:rsidR="002D75BF" w:rsidRDefault="002D75BF" w:rsidP="00BD1F18">
      <w:pPr>
        <w:jc w:val="both"/>
        <w:rPr>
          <w:lang w:val="pt-BR"/>
        </w:rPr>
      </w:pPr>
    </w:p>
    <w:p w:rsidR="00AD3B39" w:rsidRDefault="00AD3B39" w:rsidP="00BD1F18">
      <w:pPr>
        <w:pStyle w:val="prastasistinklapis"/>
        <w:spacing w:before="0" w:beforeAutospacing="0" w:after="0" w:afterAutospacing="0"/>
        <w:ind w:left="5184" w:firstLine="36"/>
        <w:outlineLvl w:val="0"/>
        <w:rPr>
          <w:iCs/>
          <w:lang w:val="pt-PT"/>
        </w:rPr>
      </w:pPr>
      <w:r>
        <w:rPr>
          <w:iCs/>
          <w:lang w:val="pt-PT"/>
        </w:rPr>
        <w:lastRenderedPageBreak/>
        <w:t>PRITARTA</w:t>
      </w:r>
    </w:p>
    <w:p w:rsidR="00AD3B39" w:rsidRDefault="00AD3B39" w:rsidP="00BD1F18">
      <w:pPr>
        <w:ind w:firstLine="5220"/>
      </w:pPr>
      <w:r>
        <w:t>Pagėgių savivaldybės tarybos</w:t>
      </w:r>
    </w:p>
    <w:p w:rsidR="00AD3B39" w:rsidRDefault="00AD3B39" w:rsidP="00BD1F18">
      <w:pPr>
        <w:pStyle w:val="prastasistinklapis"/>
        <w:spacing w:before="0" w:beforeAutospacing="0" w:after="0" w:afterAutospacing="0"/>
        <w:ind w:firstLine="5220"/>
        <w:rPr>
          <w:lang w:val="lt-LT"/>
        </w:rPr>
      </w:pPr>
      <w:r>
        <w:rPr>
          <w:lang w:val="lt-LT"/>
        </w:rPr>
        <w:t xml:space="preserve">2020 m. vasario 6 d. </w:t>
      </w:r>
    </w:p>
    <w:p w:rsidR="00AD3B39" w:rsidRDefault="00AD3B39" w:rsidP="00BD1F18">
      <w:pPr>
        <w:pStyle w:val="prastasistinklapis"/>
        <w:spacing w:before="0" w:beforeAutospacing="0" w:after="0" w:afterAutospacing="0"/>
        <w:ind w:firstLine="5220"/>
        <w:rPr>
          <w:iCs/>
          <w:lang w:val="pt-PT"/>
        </w:rPr>
      </w:pPr>
      <w:r>
        <w:rPr>
          <w:lang w:val="lt-LT"/>
        </w:rPr>
        <w:t>sprendimu Nr. T-</w:t>
      </w:r>
    </w:p>
    <w:p w:rsidR="00AD3B39" w:rsidRDefault="00AD3B39" w:rsidP="00BD1F18">
      <w:pPr>
        <w:jc w:val="right"/>
        <w:rPr>
          <w:b/>
        </w:rPr>
      </w:pPr>
    </w:p>
    <w:p w:rsidR="00AD3B39" w:rsidRDefault="00AD3B39" w:rsidP="00BD1F18">
      <w:pPr>
        <w:jc w:val="center"/>
        <w:rPr>
          <w:b/>
        </w:rPr>
      </w:pPr>
      <w:r>
        <w:rPr>
          <w:b/>
        </w:rPr>
        <w:t>PAGĖGIŲ SAVIVALDYBĖS KULTŪROS CENTRO DIREKTORIAUS 2019 METŲ VEIKLOS ATASKAITA</w:t>
      </w:r>
    </w:p>
    <w:p w:rsidR="002D75BF" w:rsidRPr="00544FD1" w:rsidRDefault="002D75BF" w:rsidP="002D75BF">
      <w:pPr>
        <w:jc w:val="both"/>
        <w:rPr>
          <w:b/>
        </w:rPr>
      </w:pPr>
    </w:p>
    <w:p w:rsidR="002D75BF" w:rsidRPr="00544FD1" w:rsidRDefault="002D75BF" w:rsidP="002D75BF">
      <w:pPr>
        <w:spacing w:line="360" w:lineRule="auto"/>
        <w:ind w:firstLine="720"/>
        <w:jc w:val="both"/>
      </w:pPr>
      <w:r w:rsidRPr="00544FD1">
        <w:t>Pagėgių savivaldybės kultūros centras (toliau – Kultūros centras) – tai įvairias kultūros sritis, žanrus puoselėjantis ir skleidžiantis daugiafunkcinis kultūros centras, kurio tikslas –</w:t>
      </w:r>
      <w:r>
        <w:t xml:space="preserve"> </w:t>
      </w:r>
      <w:r w:rsidRPr="00544FD1">
        <w:t>plėtoti kultūrinę, švietėjišką (edukacinę) ir informacinę veiklą, atsižvelgiant į vietos bendruomenės visų amžiaus grupių laisvalaikio užimtumo poreikius, inicijuoti, rengti ir įgyvendinti kultūrinius, meninius, edukacinius projektus bei programas, išlaikyti ir tęsti krašto tradicijas, puoselėti etnokultūrą bei mėgėjų meną, organizuoti profesionalaus meno sklaidą.</w:t>
      </w:r>
    </w:p>
    <w:p w:rsidR="002D75BF" w:rsidRPr="00544FD1" w:rsidRDefault="002D75BF" w:rsidP="002D75BF">
      <w:pPr>
        <w:spacing w:line="360" w:lineRule="auto"/>
        <w:ind w:firstLine="720"/>
        <w:jc w:val="both"/>
      </w:pPr>
      <w:r w:rsidRPr="00544FD1">
        <w:t>Pagrindiniai Kultūros centro uždaviniai:</w:t>
      </w:r>
    </w:p>
    <w:p w:rsidR="002D75BF" w:rsidRDefault="002D75BF" w:rsidP="002D75BF">
      <w:pPr>
        <w:pStyle w:val="Sraopastraipa"/>
        <w:numPr>
          <w:ilvl w:val="0"/>
          <w:numId w:val="4"/>
        </w:numPr>
        <w:spacing w:line="360" w:lineRule="auto"/>
        <w:ind w:left="1434" w:hanging="357"/>
        <w:jc w:val="both"/>
        <w:rPr>
          <w:sz w:val="24"/>
          <w:szCs w:val="24"/>
          <w:lang w:val="lt-LT"/>
        </w:rPr>
      </w:pPr>
      <w:r w:rsidRPr="00544FD1">
        <w:rPr>
          <w:sz w:val="24"/>
          <w:szCs w:val="24"/>
          <w:lang w:val="lt-LT"/>
        </w:rPr>
        <w:t>saugoti ir puoselėti nacionalinės kultūros</w:t>
      </w:r>
      <w:r w:rsidRPr="00544FD1">
        <w:rPr>
          <w:spacing w:val="-2"/>
          <w:sz w:val="24"/>
          <w:szCs w:val="24"/>
          <w:lang w:val="lt-LT"/>
        </w:rPr>
        <w:t xml:space="preserve"> </w:t>
      </w:r>
      <w:r w:rsidRPr="00544FD1">
        <w:rPr>
          <w:sz w:val="24"/>
          <w:szCs w:val="24"/>
          <w:lang w:val="lt-LT"/>
        </w:rPr>
        <w:t>tapatybę;</w:t>
      </w:r>
    </w:p>
    <w:p w:rsidR="002D75BF" w:rsidRDefault="002D75BF" w:rsidP="002D75BF">
      <w:pPr>
        <w:pStyle w:val="Sraopastraipa"/>
        <w:numPr>
          <w:ilvl w:val="0"/>
          <w:numId w:val="4"/>
        </w:numPr>
        <w:spacing w:line="360" w:lineRule="auto"/>
        <w:ind w:left="1434" w:hanging="357"/>
        <w:jc w:val="both"/>
        <w:rPr>
          <w:sz w:val="24"/>
          <w:szCs w:val="24"/>
          <w:lang w:val="lt-LT"/>
        </w:rPr>
      </w:pPr>
      <w:r w:rsidRPr="00544FD1">
        <w:rPr>
          <w:sz w:val="24"/>
          <w:szCs w:val="24"/>
          <w:lang w:val="lt-LT"/>
        </w:rPr>
        <w:t>sudaryti sąlygas etninės kultūros sklaidai, laiduoti etninės kultūros</w:t>
      </w:r>
      <w:r w:rsidRPr="00544FD1">
        <w:rPr>
          <w:spacing w:val="-8"/>
          <w:sz w:val="24"/>
          <w:szCs w:val="24"/>
          <w:lang w:val="lt-LT"/>
        </w:rPr>
        <w:t xml:space="preserve"> </w:t>
      </w:r>
      <w:r w:rsidRPr="00544FD1">
        <w:rPr>
          <w:sz w:val="24"/>
          <w:szCs w:val="24"/>
          <w:lang w:val="lt-LT"/>
        </w:rPr>
        <w:t>perimamumą;</w:t>
      </w:r>
    </w:p>
    <w:p w:rsidR="002D75BF" w:rsidRDefault="002D75BF" w:rsidP="002D75BF">
      <w:pPr>
        <w:pStyle w:val="Sraopastraipa"/>
        <w:numPr>
          <w:ilvl w:val="0"/>
          <w:numId w:val="4"/>
        </w:numPr>
        <w:spacing w:line="360" w:lineRule="auto"/>
        <w:ind w:left="1434" w:hanging="357"/>
        <w:jc w:val="both"/>
        <w:rPr>
          <w:sz w:val="24"/>
          <w:szCs w:val="24"/>
          <w:lang w:val="lt-LT"/>
        </w:rPr>
      </w:pPr>
      <w:r w:rsidRPr="00544FD1">
        <w:rPr>
          <w:sz w:val="24"/>
          <w:szCs w:val="24"/>
          <w:lang w:val="lt-LT"/>
        </w:rPr>
        <w:t>skatinti kūrybinę veiklą ir meno</w:t>
      </w:r>
      <w:r w:rsidRPr="00544FD1">
        <w:rPr>
          <w:spacing w:val="-2"/>
          <w:sz w:val="24"/>
          <w:szCs w:val="24"/>
          <w:lang w:val="lt-LT"/>
        </w:rPr>
        <w:t xml:space="preserve"> </w:t>
      </w:r>
      <w:r w:rsidRPr="00544FD1">
        <w:rPr>
          <w:sz w:val="24"/>
          <w:szCs w:val="24"/>
          <w:lang w:val="lt-LT"/>
        </w:rPr>
        <w:t>įvairovę;</w:t>
      </w:r>
    </w:p>
    <w:p w:rsidR="002D75BF" w:rsidRDefault="002D75BF" w:rsidP="002D75BF">
      <w:pPr>
        <w:pStyle w:val="Sraopastraipa"/>
        <w:numPr>
          <w:ilvl w:val="0"/>
          <w:numId w:val="4"/>
        </w:numPr>
        <w:spacing w:line="360" w:lineRule="auto"/>
        <w:ind w:left="1434" w:hanging="357"/>
        <w:jc w:val="both"/>
        <w:rPr>
          <w:sz w:val="24"/>
          <w:szCs w:val="24"/>
          <w:lang w:val="lt-LT"/>
        </w:rPr>
      </w:pPr>
      <w:r w:rsidRPr="00544FD1">
        <w:rPr>
          <w:sz w:val="24"/>
          <w:szCs w:val="24"/>
          <w:lang w:val="lt-LT"/>
        </w:rPr>
        <w:t>skatinti meno mėgėjų, liaudies meno veiklą ir</w:t>
      </w:r>
      <w:r w:rsidRPr="00544FD1">
        <w:rPr>
          <w:spacing w:val="-2"/>
          <w:sz w:val="24"/>
          <w:szCs w:val="24"/>
          <w:lang w:val="lt-LT"/>
        </w:rPr>
        <w:t xml:space="preserve"> </w:t>
      </w:r>
      <w:r w:rsidRPr="00544FD1">
        <w:rPr>
          <w:sz w:val="24"/>
          <w:szCs w:val="24"/>
          <w:lang w:val="lt-LT"/>
        </w:rPr>
        <w:t>plėtrą;</w:t>
      </w:r>
    </w:p>
    <w:p w:rsidR="002D75BF" w:rsidRDefault="002D75BF" w:rsidP="002D75BF">
      <w:pPr>
        <w:pStyle w:val="Sraopastraipa"/>
        <w:numPr>
          <w:ilvl w:val="0"/>
          <w:numId w:val="4"/>
        </w:numPr>
        <w:spacing w:line="360" w:lineRule="auto"/>
        <w:ind w:left="1434" w:hanging="357"/>
        <w:jc w:val="both"/>
        <w:rPr>
          <w:sz w:val="24"/>
          <w:szCs w:val="24"/>
          <w:lang w:val="lt-LT"/>
        </w:rPr>
      </w:pPr>
      <w:r w:rsidRPr="00544FD1">
        <w:rPr>
          <w:sz w:val="24"/>
          <w:szCs w:val="24"/>
          <w:lang w:val="lt-LT"/>
        </w:rPr>
        <w:t>sudaryti sąlygas savivaldybės žmonėms dalyvauti kultūrinėje</w:t>
      </w:r>
      <w:r w:rsidRPr="00544FD1">
        <w:rPr>
          <w:spacing w:val="-4"/>
          <w:sz w:val="24"/>
          <w:szCs w:val="24"/>
          <w:lang w:val="lt-LT"/>
        </w:rPr>
        <w:t xml:space="preserve"> </w:t>
      </w:r>
      <w:r w:rsidRPr="00544FD1">
        <w:rPr>
          <w:sz w:val="24"/>
          <w:szCs w:val="24"/>
          <w:lang w:val="lt-LT"/>
        </w:rPr>
        <w:t>veikloje;</w:t>
      </w:r>
    </w:p>
    <w:p w:rsidR="002D75BF" w:rsidRPr="00544FD1" w:rsidRDefault="002D75BF" w:rsidP="002D75BF">
      <w:pPr>
        <w:pStyle w:val="Sraopastraipa"/>
        <w:numPr>
          <w:ilvl w:val="0"/>
          <w:numId w:val="4"/>
        </w:numPr>
        <w:spacing w:line="360" w:lineRule="auto"/>
        <w:ind w:left="1434" w:hanging="357"/>
        <w:jc w:val="both"/>
        <w:rPr>
          <w:sz w:val="24"/>
          <w:szCs w:val="24"/>
          <w:lang w:val="lt-LT"/>
        </w:rPr>
      </w:pPr>
      <w:r w:rsidRPr="00544FD1">
        <w:rPr>
          <w:sz w:val="24"/>
          <w:szCs w:val="24"/>
          <w:lang w:val="lt-LT"/>
        </w:rPr>
        <w:t>pristatyti Kultūros centro kūrėjų, mėgėjų ir atlikėjų meną savivaldybėje, šalyje ir užsienyje.</w:t>
      </w:r>
    </w:p>
    <w:p w:rsidR="002D75BF" w:rsidRPr="00235BE5" w:rsidRDefault="002D75BF" w:rsidP="002D75BF">
      <w:pPr>
        <w:spacing w:line="360" w:lineRule="auto"/>
        <w:jc w:val="center"/>
        <w:rPr>
          <w:b/>
        </w:rPr>
      </w:pPr>
      <w:r w:rsidRPr="00235BE5">
        <w:rPr>
          <w:b/>
        </w:rPr>
        <w:t>PERSONALO VALDYMAS</w:t>
      </w:r>
    </w:p>
    <w:p w:rsidR="002D75BF" w:rsidRPr="00544FD1" w:rsidRDefault="002D75BF" w:rsidP="002D75BF">
      <w:pPr>
        <w:spacing w:line="360" w:lineRule="auto"/>
        <w:jc w:val="both"/>
        <w:rPr>
          <w:b/>
        </w:rPr>
      </w:pPr>
      <w:r>
        <w:rPr>
          <w:b/>
        </w:rPr>
        <w:t>1</w:t>
      </w:r>
      <w:r w:rsidRPr="00544FD1">
        <w:rPr>
          <w:b/>
        </w:rPr>
        <w:t xml:space="preserve"> Darbuotojų skaičius ir įstaigos struktūra:</w:t>
      </w:r>
    </w:p>
    <w:p w:rsidR="002D75BF" w:rsidRPr="00544FD1" w:rsidRDefault="002D75BF" w:rsidP="002D75BF">
      <w:pPr>
        <w:spacing w:line="360" w:lineRule="auto"/>
        <w:ind w:firstLine="1296"/>
        <w:jc w:val="both"/>
      </w:pPr>
      <w:r>
        <w:t>2019</w:t>
      </w:r>
      <w:r w:rsidRPr="00544FD1">
        <w:t xml:space="preserve"> metais Kultūros centre buvo</w:t>
      </w:r>
      <w:r>
        <w:t xml:space="preserve"> 11 pareigybių, kuriose dirbo 11</w:t>
      </w:r>
      <w:r w:rsidRPr="00544FD1">
        <w:t xml:space="preserve"> </w:t>
      </w:r>
      <w:r>
        <w:t xml:space="preserve">darbuotojų. Iš jų – 4 </w:t>
      </w:r>
      <w:r w:rsidRPr="00544FD1">
        <w:t>su aukštuoju universitetiniu išsilavinimu. Darbuotojų pareigybės pagal lygius suskirstytos taip: A lygis – 2, B lygis – 6, C lygis – 1, D lygis – 2.</w:t>
      </w:r>
      <w:r>
        <w:t xml:space="preserve"> Vadovo atsakomybėje yra darbo tvarka,  administracinė, ūkinė ir finansinė veikla, LR T</w:t>
      </w:r>
      <w:r w:rsidRPr="00544FD1">
        <w:t>eisės aktų ir Savivaldybės instit</w:t>
      </w:r>
      <w:r>
        <w:t>ucijų nustatyta tvarka tvirtinti</w:t>
      </w:r>
      <w:r w:rsidRPr="00544FD1">
        <w:t xml:space="preserve"> Kultūros centro organizacinę struktūrą ir etatų sąrašą ir jų apmokėjimą.</w:t>
      </w:r>
    </w:p>
    <w:p w:rsidR="002D75BF" w:rsidRPr="00544FD1" w:rsidRDefault="002D75BF" w:rsidP="002D75BF">
      <w:pPr>
        <w:spacing w:line="360" w:lineRule="auto"/>
        <w:jc w:val="both"/>
      </w:pPr>
      <w:r>
        <w:t>Lietuvoje Pagėgių savivaldybė vis dar išlieka, kaip mažiausiai kultūros ir meno darbuotojų turinti savivaldybė.</w:t>
      </w:r>
    </w:p>
    <w:p w:rsidR="002D75BF" w:rsidRPr="00544FD1" w:rsidRDefault="00431FC6" w:rsidP="002D75BF">
      <w:pPr>
        <w:jc w:val="both"/>
      </w:pPr>
      <w:r>
        <w:pict>
          <v:group id="_x0000_s1026" editas="canvas" style="width:511.8pt;height:334.7pt;mso-position-horizontal-relative:char;mso-position-vertical-relative:line" coordorigin="4706,2356" coordsize="4686,30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06;top:2356;width:4686;height:3031" o:preferrelative="f">
              <v:fill o:detectmouseclick="t"/>
              <v:path o:extrusionok="t" o:connecttype="none"/>
              <o:lock v:ext="edit" text="t"/>
            </v:shape>
            <v:rect id="_x0000_s1028" style="position:absolute;left:5097;top:3431;width:1969;height:326" strokeweight="1.5pt">
              <v:textbox style="mso-next-textbox:#_x0000_s1028">
                <w:txbxContent>
                  <w:p w:rsidR="002D75BF" w:rsidRPr="00E61BD0" w:rsidRDefault="002D75BF" w:rsidP="002D75BF">
                    <w:pPr>
                      <w:jc w:val="center"/>
                      <w:rPr>
                        <w:b/>
                        <w:u w:val="single"/>
                      </w:rPr>
                    </w:pPr>
                    <w:r w:rsidRPr="00E61BD0">
                      <w:rPr>
                        <w:b/>
                        <w:u w:val="single"/>
                      </w:rPr>
                      <w:t xml:space="preserve">Direktoriaus </w:t>
                    </w:r>
                  </w:p>
                  <w:p w:rsidR="002D75BF" w:rsidRPr="00E61BD0" w:rsidRDefault="002D75BF" w:rsidP="002D75BF">
                    <w:pPr>
                      <w:jc w:val="center"/>
                      <w:rPr>
                        <w:b/>
                        <w:u w:val="single"/>
                      </w:rPr>
                    </w:pPr>
                    <w:r w:rsidRPr="00E61BD0">
                      <w:rPr>
                        <w:b/>
                        <w:u w:val="single"/>
                      </w:rPr>
                      <w:t>pavaduotojas kultūrai</w:t>
                    </w:r>
                  </w:p>
                </w:txbxContent>
              </v:textbox>
            </v:rect>
            <v:rect id="_x0000_s1029" style="position:absolute;left:5010;top:2946;width:2301;height:322;rotation:180" strokeweight="1.5pt">
              <v:textbox style="mso-next-textbox:#_x0000_s1029">
                <w:txbxContent>
                  <w:p w:rsidR="002D75BF" w:rsidRPr="00E61BD0" w:rsidRDefault="002D75BF" w:rsidP="002D75BF">
                    <w:pPr>
                      <w:jc w:val="center"/>
                      <w:rPr>
                        <w:b/>
                        <w:u w:val="single"/>
                      </w:rPr>
                    </w:pPr>
                    <w:r w:rsidRPr="00E61BD0">
                      <w:rPr>
                        <w:b/>
                        <w:u w:val="single"/>
                      </w:rPr>
                      <w:t xml:space="preserve">Meno ir kultūros padalinys </w:t>
                    </w:r>
                  </w:p>
                </w:txbxContent>
              </v:textbox>
            </v:rect>
            <v:rect id="_x0000_s1030" style="position:absolute;left:4706;top:4165;width:225;height:1222">
              <v:textbox style="layout-flow:vertical;mso-layout-flow-alt:bottom-to-top;mso-next-textbox:#_x0000_s1030">
                <w:txbxContent>
                  <w:p w:rsidR="002D75BF" w:rsidRPr="001A449F" w:rsidRDefault="002D75BF" w:rsidP="002D75BF">
                    <w:pPr>
                      <w:rPr>
                        <w:sz w:val="20"/>
                        <w:u w:val="single"/>
                      </w:rPr>
                    </w:pPr>
                    <w:r>
                      <w:rPr>
                        <w:sz w:val="20"/>
                        <w:u w:val="single"/>
                      </w:rPr>
                      <w:t xml:space="preserve">Meno vadovas  </w:t>
                    </w:r>
                  </w:p>
                </w:txbxContent>
              </v:textbox>
            </v:rect>
            <v:line id="_x0000_s1031" style="position:absolute;flip:x" from="5994,3268" to="5995,3431"/>
            <v:rect id="_x0000_s1032" style="position:absolute;left:5345;top:4166;width:245;height:1221">
              <v:textbox style="layout-flow:vertical;mso-layout-flow-alt:bottom-to-top;mso-next-textbox:#_x0000_s1032">
                <w:txbxContent>
                  <w:p w:rsidR="002D75BF" w:rsidRPr="00E61BD0" w:rsidRDefault="002D75BF" w:rsidP="002D75BF">
                    <w:pPr>
                      <w:rPr>
                        <w:sz w:val="20"/>
                        <w:u w:val="single"/>
                      </w:rPr>
                    </w:pPr>
                    <w:r w:rsidRPr="00E61BD0">
                      <w:rPr>
                        <w:sz w:val="20"/>
                        <w:u w:val="single"/>
                      </w:rPr>
                      <w:t xml:space="preserve">Šviesos ir garso režisierius </w:t>
                    </w:r>
                  </w:p>
                </w:txbxContent>
              </v:textbox>
            </v:rect>
            <v:rect id="_x0000_s1033" style="position:absolute;left:5010;top:4166;width:267;height:1221">
              <v:textbox style="layout-flow:vertical;mso-layout-flow-alt:bottom-to-top;mso-next-textbox:#_x0000_s1033">
                <w:txbxContent>
                  <w:p w:rsidR="002D75BF" w:rsidRPr="00E61BD0" w:rsidRDefault="002D75BF" w:rsidP="002D75BF">
                    <w:pPr>
                      <w:rPr>
                        <w:sz w:val="20"/>
                        <w:u w:val="single"/>
                      </w:rPr>
                    </w:pPr>
                    <w:r w:rsidRPr="00E61BD0">
                      <w:rPr>
                        <w:sz w:val="20"/>
                        <w:u w:val="single"/>
                      </w:rPr>
                      <w:t>Etninės  veiklos  specialistas</w:t>
                    </w:r>
                  </w:p>
                  <w:p w:rsidR="002D75BF" w:rsidRDefault="002D75BF" w:rsidP="002D75BF"/>
                </w:txbxContent>
              </v:textbox>
            </v:rect>
            <v:line id="_x0000_s1034" style="position:absolute;flip:x" from="4850,4002" to="4851,4165"/>
            <v:line id="_x0000_s1035" style="position:absolute;flip:x" from="5498,4003" to="5499,4166"/>
            <v:line id="_x0000_s1036" style="position:absolute;flip:x" from="8583,4003" to="8588,4162"/>
            <v:rect id="_x0000_s1037" style="position:absolute;left:5942;top:4165;width:224;height:1221">
              <v:textbox style="layout-flow:vertical;mso-layout-flow-alt:bottom-to-top;mso-next-textbox:#_x0000_s1037">
                <w:txbxContent>
                  <w:p w:rsidR="002D75BF" w:rsidRPr="001A449F" w:rsidRDefault="002D75BF" w:rsidP="002D75BF">
                    <w:pPr>
                      <w:rPr>
                        <w:sz w:val="20"/>
                        <w:u w:val="single"/>
                      </w:rPr>
                    </w:pPr>
                    <w:r w:rsidRPr="001A449F">
                      <w:rPr>
                        <w:sz w:val="20"/>
                        <w:u w:val="single"/>
                      </w:rPr>
                      <w:t xml:space="preserve">Choreografijos specialistas </w:t>
                    </w:r>
                  </w:p>
                  <w:p w:rsidR="002D75BF" w:rsidRPr="00540292" w:rsidRDefault="002D75BF" w:rsidP="002D75BF"/>
                </w:txbxContent>
              </v:textbox>
            </v:rect>
            <v:line id="_x0000_s1038" style="position:absolute;flip:x" from="5993,4003" to="5994,4166"/>
            <v:rect id="_x0000_s1039" style="position:absolute;left:8448;top:4166;width:337;height:1221">
              <v:textbox style="layout-flow:vertical;mso-layout-flow-alt:bottom-to-top;mso-next-textbox:#_x0000_s1039">
                <w:txbxContent>
                  <w:p w:rsidR="002D75BF" w:rsidRPr="00E61BD0" w:rsidRDefault="002D75BF" w:rsidP="002D75BF">
                    <w:pPr>
                      <w:rPr>
                        <w:u w:val="single"/>
                      </w:rPr>
                    </w:pPr>
                    <w:r w:rsidRPr="00E61BD0">
                      <w:rPr>
                        <w:u w:val="single"/>
                      </w:rPr>
                      <w:t xml:space="preserve">Valytojas- -  rūbininkas  </w:t>
                    </w:r>
                  </w:p>
                </w:txbxContent>
              </v:textbox>
            </v:rect>
            <v:line id="_x0000_s1040" style="position:absolute" from="6818,4002" to="6819,4165"/>
            <v:rect id="_x0000_s1041" style="position:absolute;left:6736;top:4165;width:251;height:1221">
              <v:textbox style="layout-flow:vertical;mso-layout-flow-alt:bottom-to-top;mso-next-textbox:#_x0000_s1041">
                <w:txbxContent>
                  <w:p w:rsidR="002D75BF" w:rsidRPr="00540292" w:rsidRDefault="002D75BF" w:rsidP="002D75BF">
                    <w:pPr>
                      <w:rPr>
                        <w:sz w:val="20"/>
                      </w:rPr>
                    </w:pPr>
                    <w:r w:rsidRPr="00540292">
                      <w:rPr>
                        <w:sz w:val="20"/>
                      </w:rPr>
                      <w:t xml:space="preserve">Meno vadovas </w:t>
                    </w:r>
                  </w:p>
                </w:txbxContent>
              </v:textbox>
            </v:rect>
            <v:line id="_x0000_s1042" style="position:absolute" from="5170,4002" to="5171,4165"/>
            <v:rect id="_x0000_s1043" style="position:absolute;left:7949;top:2942;width:1235;height:326" strokeweight="1.25pt">
              <v:textbox style="mso-next-textbox:#_x0000_s1043">
                <w:txbxContent>
                  <w:p w:rsidR="002D75BF" w:rsidRPr="00E61BD0" w:rsidRDefault="002D75BF" w:rsidP="002D75BF">
                    <w:pPr>
                      <w:rPr>
                        <w:b/>
                      </w:rPr>
                    </w:pPr>
                    <w:r w:rsidRPr="00E61BD0">
                      <w:rPr>
                        <w:b/>
                      </w:rPr>
                      <w:t>Ūkio personalas</w:t>
                    </w:r>
                  </w:p>
                </w:txbxContent>
              </v:textbox>
            </v:rect>
            <v:rect id="_x0000_s1044" style="position:absolute;left:7949;top:3339;width:1350;height:327" strokeweight="1.5pt">
              <v:textbox style="mso-next-textbox:#_x0000_s1044">
                <w:txbxContent>
                  <w:p w:rsidR="002D75BF" w:rsidRPr="007C1BD5" w:rsidRDefault="002D75BF" w:rsidP="002D75BF">
                    <w:pPr>
                      <w:rPr>
                        <w:b/>
                        <w:u w:val="single"/>
                      </w:rPr>
                    </w:pPr>
                    <w:r w:rsidRPr="007C1BD5">
                      <w:rPr>
                        <w:b/>
                        <w:u w:val="single"/>
                      </w:rPr>
                      <w:t xml:space="preserve">Administratorius bendriems klausimams  </w:t>
                    </w:r>
                  </w:p>
                  <w:p w:rsidR="002D75BF" w:rsidRDefault="002D75BF" w:rsidP="002D75BF"/>
                </w:txbxContent>
              </v:textbox>
            </v:rect>
            <v:rect id="_x0000_s1045" style="position:absolute;left:8041;top:4166;width:292;height:1221">
              <v:textbox style="layout-flow:vertical;mso-layout-flow-alt:bottom-to-top;mso-next-textbox:#_x0000_s1045">
                <w:txbxContent>
                  <w:p w:rsidR="002D75BF" w:rsidRPr="0001600D" w:rsidRDefault="002D75BF" w:rsidP="002D75BF">
                    <w:r>
                      <w:t>Darbininkas</w:t>
                    </w:r>
                    <w:r w:rsidRPr="0001600D">
                      <w:t xml:space="preserve"> </w:t>
                    </w:r>
                    <w:r>
                      <w:t>-</w:t>
                    </w:r>
                    <w:r w:rsidRPr="0001600D">
                      <w:t xml:space="preserve"> budėtojas </w:t>
                    </w:r>
                  </w:p>
                  <w:p w:rsidR="002D75BF" w:rsidRDefault="002D75BF" w:rsidP="002D75BF"/>
                </w:txbxContent>
              </v:textbox>
            </v:rect>
            <v:line id="_x0000_s1046" style="position:absolute" from="8189,4003" to="8191,4166"/>
            <v:line id="_x0000_s1047" style="position:absolute" from="6406,4002" to="6406,4165"/>
            <v:rect id="_x0000_s1048" style="position:absolute;left:6324;top:4165;width:237;height:1222">
              <v:textbox style="layout-flow:vertical;mso-layout-flow-alt:bottom-to-top;mso-next-textbox:#_x0000_s1048">
                <w:txbxContent>
                  <w:p w:rsidR="002D75BF" w:rsidRPr="0001600D" w:rsidRDefault="002D75BF" w:rsidP="002D75BF">
                    <w:pPr>
                      <w:rPr>
                        <w:sz w:val="20"/>
                      </w:rPr>
                    </w:pPr>
                    <w:r w:rsidRPr="0001600D">
                      <w:rPr>
                        <w:sz w:val="20"/>
                      </w:rPr>
                      <w:t xml:space="preserve">Renginių organizatorius </w:t>
                    </w:r>
                  </w:p>
                </w:txbxContent>
              </v:textbox>
            </v:rect>
            <v:rect id="_x0000_s1049" style="position:absolute;left:4840;top:3839;width:1154;height:244">
              <v:textbox style="mso-next-textbox:#_x0000_s1049">
                <w:txbxContent>
                  <w:p w:rsidR="002D75BF" w:rsidRPr="00660334" w:rsidRDefault="002D75BF" w:rsidP="002D75BF">
                    <w:pPr>
                      <w:rPr>
                        <w:sz w:val="18"/>
                        <w:szCs w:val="18"/>
                      </w:rPr>
                    </w:pPr>
                    <w:r>
                      <w:rPr>
                        <w:sz w:val="18"/>
                        <w:szCs w:val="18"/>
                      </w:rPr>
                      <w:t>Pagėgių savivaldybės K</w:t>
                    </w:r>
                    <w:r w:rsidRPr="00660334">
                      <w:rPr>
                        <w:sz w:val="18"/>
                        <w:szCs w:val="18"/>
                      </w:rPr>
                      <w:t xml:space="preserve">ultūros centras </w:t>
                    </w:r>
                  </w:p>
                </w:txbxContent>
              </v:textbox>
            </v:rect>
            <v:rect id="_x0000_s1050" style="position:absolute;left:6159;top:3839;width:1071;height:244">
              <v:textbox style="mso-next-textbox:#_x0000_s1050">
                <w:txbxContent>
                  <w:p w:rsidR="002D75BF" w:rsidRPr="0062344C" w:rsidRDefault="002D75BF" w:rsidP="002D75BF">
                    <w:pPr>
                      <w:tabs>
                        <w:tab w:val="left" w:pos="360"/>
                      </w:tabs>
                    </w:pPr>
                    <w:r w:rsidRPr="0062344C">
                      <w:rPr>
                        <w:sz w:val="20"/>
                      </w:rPr>
                      <w:t xml:space="preserve">Natkiškių kultūros namai </w:t>
                    </w:r>
                  </w:p>
                </w:txbxContent>
              </v:textbox>
            </v:rect>
            <v:line id="_x0000_s1051" style="position:absolute" from="5499,3757" to="5499,3839"/>
            <v:line id="_x0000_s1052" style="position:absolute" from="6653,3757" to="6653,3839"/>
            <v:rect id="_x0000_s1053" style="position:absolute;left:7949;top:3810;width:1235;height:193">
              <v:textbox style="mso-next-textbox:#_x0000_s1053">
                <w:txbxContent>
                  <w:p w:rsidR="002D75BF" w:rsidRPr="007C1BD5" w:rsidRDefault="002D75BF" w:rsidP="002D75BF">
                    <w:pPr>
                      <w:jc w:val="center"/>
                    </w:pPr>
                    <w:r w:rsidRPr="007C1BD5">
                      <w:t>Ūkvedys</w:t>
                    </w:r>
                  </w:p>
                </w:txbxContent>
              </v:textbox>
            </v:rect>
            <v:line id="_x0000_s1054" style="position:absolute;flip:x" from="5775,4083" to="5776,4246"/>
            <v:rect id="_x0000_s1055" style="position:absolute;left:5629;top:4166;width:257;height:1221">
              <v:textbox style="layout-flow:vertical;mso-layout-flow-alt:bottom-to-top;mso-next-textbox:#_x0000_s1055">
                <w:txbxContent>
                  <w:p w:rsidR="002D75BF" w:rsidRPr="00E61BD0" w:rsidRDefault="002D75BF" w:rsidP="002D75BF">
                    <w:pPr>
                      <w:rPr>
                        <w:sz w:val="20"/>
                        <w:u w:val="single"/>
                      </w:rPr>
                    </w:pPr>
                    <w:r w:rsidRPr="00E61BD0">
                      <w:rPr>
                        <w:sz w:val="20"/>
                        <w:u w:val="single"/>
                      </w:rPr>
                      <w:t>Renginių  organiza</w:t>
                    </w:r>
                    <w:r>
                      <w:rPr>
                        <w:sz w:val="20"/>
                        <w:u w:val="single"/>
                      </w:rPr>
                      <w:t>t</w:t>
                    </w:r>
                    <w:r w:rsidRPr="00E61BD0">
                      <w:rPr>
                        <w:sz w:val="20"/>
                        <w:u w:val="single"/>
                      </w:rPr>
                      <w:t>orius</w:t>
                    </w:r>
                  </w:p>
                  <w:p w:rsidR="002D75BF" w:rsidRPr="00540292" w:rsidRDefault="002D75BF" w:rsidP="002D75BF"/>
                </w:txbxContent>
              </v:textbox>
            </v:rect>
            <v:line id="_x0000_s1056" style="position:absolute;flip:x" from="8447,3268" to="8448,3371"/>
            <v:line id="_x0000_s1057" style="position:absolute;flip:x" from="8448,3697" to="8449,3810"/>
            <v:line id="_x0000_s1058" style="position:absolute;flip:y" from="5345,2800" to="6263,2946"/>
            <v:line id="_x0000_s1059" style="position:absolute" from="7467,2800" to="8333,2942"/>
            <v:shapetype id="_x0000_t202" coordsize="21600,21600" o:spt="202" path="m,l,21600r21600,l21600,xe">
              <v:stroke joinstyle="miter"/>
              <v:path gradientshapeok="t" o:connecttype="rect"/>
            </v:shapetype>
            <v:shape id="_x0000_s1060" type="#_x0000_t202" style="position:absolute;left:6076;top:2474;width:1515;height:326" strokeweight="2.25pt">
              <v:textbox style="mso-next-textbox:#_x0000_s1060">
                <w:txbxContent>
                  <w:p w:rsidR="002D75BF" w:rsidRPr="00E61BD0" w:rsidRDefault="002D75BF" w:rsidP="002D75BF">
                    <w:pPr>
                      <w:jc w:val="center"/>
                      <w:rPr>
                        <w:b/>
                        <w:sz w:val="36"/>
                        <w:szCs w:val="36"/>
                        <w:u w:val="single"/>
                      </w:rPr>
                    </w:pPr>
                    <w:r w:rsidRPr="00E61BD0">
                      <w:rPr>
                        <w:b/>
                        <w:sz w:val="36"/>
                        <w:szCs w:val="36"/>
                        <w:u w:val="single"/>
                      </w:rPr>
                      <w:t>Direktorius</w:t>
                    </w:r>
                  </w:p>
                </w:txbxContent>
              </v:textbox>
            </v:shape>
            <w10:wrap type="none"/>
            <w10:anchorlock/>
          </v:group>
        </w:pict>
      </w:r>
    </w:p>
    <w:p w:rsidR="002D75BF" w:rsidRPr="00544FD1" w:rsidRDefault="002D75BF" w:rsidP="002D75BF">
      <w:pPr>
        <w:jc w:val="both"/>
        <w:rPr>
          <w:b/>
        </w:rPr>
      </w:pPr>
    </w:p>
    <w:p w:rsidR="002D75BF" w:rsidRPr="00544FD1" w:rsidRDefault="002D75BF" w:rsidP="002D75BF">
      <w:pPr>
        <w:jc w:val="both"/>
      </w:pPr>
      <w:r w:rsidRPr="00544FD1">
        <w:rPr>
          <w:b/>
        </w:rPr>
        <w:t>Įs</w:t>
      </w:r>
      <w:r>
        <w:rPr>
          <w:b/>
        </w:rPr>
        <w:t>taigos darbuotojų kaita per 2019</w:t>
      </w:r>
      <w:r w:rsidRPr="00544FD1">
        <w:rPr>
          <w:b/>
        </w:rPr>
        <w:t xml:space="preserve"> metus</w:t>
      </w:r>
      <w:r>
        <w:rPr>
          <w:b/>
        </w:rPr>
        <w:t>:</w:t>
      </w:r>
    </w:p>
    <w:p w:rsidR="002D75BF" w:rsidRDefault="002D75BF" w:rsidP="002D75BF">
      <w:pPr>
        <w:ind w:firstLine="720"/>
        <w:jc w:val="both"/>
      </w:pPr>
      <w:r w:rsidRPr="00544FD1">
        <w:t>Per biudžetinius metus prii</w:t>
      </w:r>
      <w:r>
        <w:t>mti 3 darbuotojai, atleisti (savo noru) – 4.</w:t>
      </w:r>
    </w:p>
    <w:p w:rsidR="002D75BF" w:rsidRDefault="002D75BF" w:rsidP="002D75BF">
      <w:pPr>
        <w:ind w:firstLine="720"/>
        <w:jc w:val="both"/>
      </w:pPr>
      <w:r>
        <w:t>Šiuo metu laisvas yra etninės veiklos specialisto etatas. Ieškome specialisto, darbo skelbimas yra paskelbtas įstaigos socialiniame tinkle FB bei Tauragės darbo biržos inf. sistemoje.</w:t>
      </w:r>
    </w:p>
    <w:p w:rsidR="002D75BF" w:rsidRDefault="002D75BF" w:rsidP="002D75BF">
      <w:pPr>
        <w:ind w:firstLine="720"/>
        <w:jc w:val="both"/>
      </w:pPr>
      <w:r>
        <w:t>Taip pat Pagėgių kultūros centre yra laisva kultūrinių renginių organizatoriaus pareigybė – 0,5 etato.</w:t>
      </w:r>
    </w:p>
    <w:p w:rsidR="002D75BF" w:rsidRPr="00544FD1" w:rsidRDefault="002D75BF" w:rsidP="002D75BF">
      <w:pPr>
        <w:jc w:val="both"/>
      </w:pPr>
    </w:p>
    <w:p w:rsidR="002D75BF" w:rsidRDefault="002D75BF" w:rsidP="002D75BF">
      <w:pPr>
        <w:jc w:val="both"/>
        <w:rPr>
          <w:b/>
        </w:rPr>
      </w:pPr>
      <w:r>
        <w:rPr>
          <w:b/>
        </w:rPr>
        <w:t>Per 2019</w:t>
      </w:r>
      <w:r w:rsidRPr="00544FD1">
        <w:rPr>
          <w:b/>
        </w:rPr>
        <w:t xml:space="preserve"> metus kvalifikaciją</w:t>
      </w:r>
      <w:r>
        <w:rPr>
          <w:b/>
        </w:rPr>
        <w:t xml:space="preserve"> tobulinę įstaigos darbuotojai</w:t>
      </w:r>
      <w:r w:rsidRPr="00544FD1">
        <w:rPr>
          <w:b/>
        </w:rPr>
        <w:t xml:space="preserve"> </w:t>
      </w:r>
    </w:p>
    <w:p w:rsidR="002D75BF" w:rsidRPr="00A45070" w:rsidRDefault="002D75BF" w:rsidP="002D75BF">
      <w:pPr>
        <w:jc w:val="both"/>
        <w:rPr>
          <w:b/>
        </w:rPr>
      </w:pPr>
      <w:r w:rsidRPr="00A45070">
        <w:rPr>
          <w:b/>
        </w:rPr>
        <w:t xml:space="preserve">                 Pavaduotoja kultūros klausimais Danutė Bardauskienė</w:t>
      </w:r>
    </w:p>
    <w:p w:rsidR="002D75BF" w:rsidRPr="00544FD1" w:rsidRDefault="002D75BF" w:rsidP="002D75BF">
      <w:pPr>
        <w:pStyle w:val="Sraopastraipa"/>
        <w:widowControl/>
        <w:autoSpaceDE/>
        <w:autoSpaceDN/>
        <w:spacing w:line="169" w:lineRule="atLeast"/>
        <w:ind w:left="1080" w:firstLine="0"/>
        <w:jc w:val="both"/>
        <w:rPr>
          <w:szCs w:val="24"/>
          <w:lang w:eastAsia="lt-LT"/>
        </w:rPr>
      </w:pPr>
      <w:r>
        <w:rPr>
          <w:sz w:val="24"/>
          <w:szCs w:val="24"/>
          <w:lang w:val="lt-LT" w:eastAsia="lt-LT"/>
        </w:rPr>
        <w:t>Teatro režisierių vadovų stebėtojų teisėmis</w:t>
      </w:r>
      <w:r w:rsidRPr="0022005D">
        <w:rPr>
          <w:sz w:val="24"/>
          <w:szCs w:val="24"/>
          <w:lang w:val="lt-LT" w:eastAsia="lt-LT"/>
        </w:rPr>
        <w:t xml:space="preserve"> </w:t>
      </w:r>
      <w:r>
        <w:rPr>
          <w:sz w:val="24"/>
          <w:szCs w:val="24"/>
          <w:lang w:val="lt-LT" w:eastAsia="lt-LT"/>
        </w:rPr>
        <w:t xml:space="preserve">seminaras Kretingos </w:t>
      </w:r>
      <w:proofErr w:type="spellStart"/>
      <w:r>
        <w:rPr>
          <w:sz w:val="24"/>
          <w:szCs w:val="24"/>
          <w:lang w:val="lt-LT" w:eastAsia="lt-LT"/>
        </w:rPr>
        <w:t>k.c</w:t>
      </w:r>
      <w:proofErr w:type="spellEnd"/>
      <w:r>
        <w:rPr>
          <w:sz w:val="24"/>
          <w:szCs w:val="24"/>
          <w:lang w:val="lt-LT" w:eastAsia="lt-LT"/>
        </w:rPr>
        <w:t xml:space="preserve">. </w:t>
      </w:r>
      <w:r w:rsidRPr="0022005D">
        <w:rPr>
          <w:sz w:val="24"/>
          <w:szCs w:val="24"/>
          <w:lang w:val="lt-LT" w:eastAsia="lt-LT"/>
        </w:rPr>
        <w:t>,,Baltijos Rampa“</w:t>
      </w:r>
      <w:r>
        <w:rPr>
          <w:sz w:val="24"/>
          <w:szCs w:val="24"/>
          <w:lang w:val="lt-LT" w:eastAsia="lt-LT"/>
        </w:rPr>
        <w:t xml:space="preserve"> </w:t>
      </w:r>
      <w:r>
        <w:rPr>
          <w:szCs w:val="24"/>
          <w:lang w:eastAsia="lt-LT"/>
        </w:rPr>
        <w:t>(</w:t>
      </w:r>
      <w:proofErr w:type="spellStart"/>
      <w:r>
        <w:rPr>
          <w:szCs w:val="24"/>
          <w:lang w:eastAsia="lt-LT"/>
        </w:rPr>
        <w:t>liepos</w:t>
      </w:r>
      <w:proofErr w:type="spellEnd"/>
      <w:r>
        <w:rPr>
          <w:szCs w:val="24"/>
          <w:lang w:eastAsia="lt-LT"/>
        </w:rPr>
        <w:t xml:space="preserve"> 4-7 d.)</w:t>
      </w:r>
    </w:p>
    <w:p w:rsidR="002D75BF" w:rsidRPr="00A45070" w:rsidRDefault="002D75BF" w:rsidP="002D75BF">
      <w:pPr>
        <w:spacing w:line="169" w:lineRule="atLeast"/>
        <w:jc w:val="both"/>
        <w:rPr>
          <w:b/>
          <w:lang w:eastAsia="lt-LT"/>
        </w:rPr>
      </w:pPr>
      <w:r w:rsidRPr="00A45070">
        <w:rPr>
          <w:b/>
          <w:lang w:eastAsia="lt-LT"/>
        </w:rPr>
        <w:t xml:space="preserve">                Renginių organizatorė Rasa Armonienė</w:t>
      </w:r>
    </w:p>
    <w:p w:rsidR="002D75BF" w:rsidRDefault="002D75BF" w:rsidP="002D75BF">
      <w:pPr>
        <w:pStyle w:val="Sraopastraipa"/>
        <w:widowControl/>
        <w:autoSpaceDE/>
        <w:autoSpaceDN/>
        <w:spacing w:line="169" w:lineRule="atLeast"/>
        <w:ind w:left="1080" w:firstLine="0"/>
        <w:jc w:val="both"/>
        <w:rPr>
          <w:sz w:val="24"/>
          <w:szCs w:val="24"/>
          <w:lang w:val="lt-LT" w:eastAsia="lt-LT"/>
        </w:rPr>
      </w:pPr>
      <w:r>
        <w:rPr>
          <w:sz w:val="24"/>
          <w:szCs w:val="24"/>
          <w:lang w:val="lt-LT" w:eastAsia="lt-LT"/>
        </w:rPr>
        <w:t>Teatro režisierių</w:t>
      </w:r>
      <w:r w:rsidRPr="0022005D">
        <w:rPr>
          <w:sz w:val="24"/>
          <w:szCs w:val="24"/>
          <w:lang w:val="lt-LT" w:eastAsia="lt-LT"/>
        </w:rPr>
        <w:t xml:space="preserve"> vadovų </w:t>
      </w:r>
      <w:r>
        <w:rPr>
          <w:sz w:val="24"/>
          <w:szCs w:val="24"/>
          <w:lang w:val="lt-LT" w:eastAsia="lt-LT"/>
        </w:rPr>
        <w:t>stebėtojų teisėmis</w:t>
      </w:r>
      <w:r w:rsidRPr="0022005D">
        <w:rPr>
          <w:sz w:val="24"/>
          <w:szCs w:val="24"/>
          <w:lang w:val="lt-LT" w:eastAsia="lt-LT"/>
        </w:rPr>
        <w:t xml:space="preserve"> </w:t>
      </w:r>
      <w:r>
        <w:rPr>
          <w:sz w:val="24"/>
          <w:szCs w:val="24"/>
          <w:lang w:val="lt-LT" w:eastAsia="lt-LT"/>
        </w:rPr>
        <w:t xml:space="preserve">seminaras Kretingos </w:t>
      </w:r>
      <w:proofErr w:type="spellStart"/>
      <w:r>
        <w:rPr>
          <w:sz w:val="24"/>
          <w:szCs w:val="24"/>
          <w:lang w:val="lt-LT" w:eastAsia="lt-LT"/>
        </w:rPr>
        <w:t>k.c</w:t>
      </w:r>
      <w:proofErr w:type="spellEnd"/>
      <w:r>
        <w:rPr>
          <w:sz w:val="24"/>
          <w:szCs w:val="24"/>
          <w:lang w:val="lt-LT" w:eastAsia="lt-LT"/>
        </w:rPr>
        <w:t xml:space="preserve">. </w:t>
      </w:r>
      <w:r w:rsidRPr="0022005D">
        <w:rPr>
          <w:sz w:val="24"/>
          <w:szCs w:val="24"/>
          <w:lang w:val="lt-LT" w:eastAsia="lt-LT"/>
        </w:rPr>
        <w:t>,,Baltijos Rampa“</w:t>
      </w:r>
      <w:r>
        <w:rPr>
          <w:sz w:val="24"/>
          <w:szCs w:val="24"/>
          <w:lang w:val="lt-LT" w:eastAsia="lt-LT"/>
        </w:rPr>
        <w:t xml:space="preserve"> </w:t>
      </w:r>
    </w:p>
    <w:p w:rsidR="002D75BF" w:rsidRDefault="002D75BF" w:rsidP="002D75BF">
      <w:pPr>
        <w:pStyle w:val="Sraopastraipa"/>
        <w:widowControl/>
        <w:autoSpaceDE/>
        <w:autoSpaceDN/>
        <w:spacing w:line="169" w:lineRule="atLeast"/>
        <w:ind w:left="1080" w:firstLine="0"/>
        <w:jc w:val="both"/>
        <w:rPr>
          <w:sz w:val="24"/>
          <w:szCs w:val="24"/>
          <w:lang w:val="lt-LT" w:eastAsia="lt-LT"/>
        </w:rPr>
      </w:pPr>
      <w:r>
        <w:rPr>
          <w:sz w:val="24"/>
          <w:szCs w:val="24"/>
          <w:lang w:val="lt-LT" w:eastAsia="lt-LT"/>
        </w:rPr>
        <w:t>( liepos 4-7 d.)</w:t>
      </w:r>
    </w:p>
    <w:p w:rsidR="002D75BF" w:rsidRDefault="002D75BF" w:rsidP="002D75BF">
      <w:pPr>
        <w:pStyle w:val="Sraopastraipa"/>
        <w:widowControl/>
        <w:autoSpaceDE/>
        <w:autoSpaceDN/>
        <w:spacing w:line="169" w:lineRule="atLeast"/>
        <w:ind w:left="1080" w:firstLine="0"/>
        <w:jc w:val="both"/>
        <w:rPr>
          <w:b/>
          <w:sz w:val="24"/>
          <w:szCs w:val="24"/>
          <w:lang w:val="lt-LT" w:eastAsia="lt-LT"/>
        </w:rPr>
      </w:pPr>
      <w:r w:rsidRPr="00EB75AF">
        <w:rPr>
          <w:b/>
          <w:sz w:val="24"/>
          <w:szCs w:val="24"/>
          <w:lang w:val="lt-LT" w:eastAsia="lt-LT"/>
        </w:rPr>
        <w:t>Choreografijos specialistė Gražina Paliokienė</w:t>
      </w:r>
    </w:p>
    <w:p w:rsidR="002D75BF" w:rsidRPr="00EB75AF" w:rsidRDefault="002D75BF" w:rsidP="002D75BF">
      <w:pPr>
        <w:pStyle w:val="Sraopastraipa"/>
        <w:widowControl/>
        <w:autoSpaceDE/>
        <w:autoSpaceDN/>
        <w:spacing w:line="169" w:lineRule="atLeast"/>
        <w:ind w:left="1080" w:firstLine="0"/>
        <w:jc w:val="both"/>
        <w:rPr>
          <w:sz w:val="24"/>
          <w:szCs w:val="24"/>
          <w:lang w:val="lt-LT" w:eastAsia="lt-LT"/>
        </w:rPr>
      </w:pPr>
      <w:r w:rsidRPr="00EB75AF">
        <w:rPr>
          <w:sz w:val="24"/>
          <w:szCs w:val="24"/>
          <w:lang w:val="lt-LT" w:eastAsia="lt-LT"/>
        </w:rPr>
        <w:t xml:space="preserve">Lietuvos choreografų tobulinimosi kursai Birštono </w:t>
      </w:r>
      <w:proofErr w:type="spellStart"/>
      <w:r w:rsidRPr="00EB75AF">
        <w:rPr>
          <w:sz w:val="24"/>
          <w:szCs w:val="24"/>
          <w:lang w:val="lt-LT" w:eastAsia="lt-LT"/>
        </w:rPr>
        <w:t>k.c</w:t>
      </w:r>
      <w:proofErr w:type="spellEnd"/>
      <w:r w:rsidRPr="00EB75AF">
        <w:rPr>
          <w:sz w:val="24"/>
          <w:szCs w:val="24"/>
          <w:lang w:val="lt-LT" w:eastAsia="lt-LT"/>
        </w:rPr>
        <w:t xml:space="preserve">. </w:t>
      </w:r>
      <w:r>
        <w:rPr>
          <w:sz w:val="24"/>
          <w:szCs w:val="24"/>
          <w:lang w:val="lt-LT" w:eastAsia="lt-LT"/>
        </w:rPr>
        <w:t>(rugsėjo 16-21 d.)</w:t>
      </w:r>
    </w:p>
    <w:p w:rsidR="002D75BF" w:rsidRPr="00544FD1" w:rsidRDefault="002D75BF" w:rsidP="002D75BF">
      <w:pPr>
        <w:spacing w:line="169" w:lineRule="atLeast"/>
        <w:jc w:val="both"/>
        <w:rPr>
          <w:lang w:eastAsia="lt-LT"/>
        </w:rPr>
      </w:pPr>
      <w:r w:rsidRPr="00544FD1">
        <w:rPr>
          <w:b/>
          <w:u w:val="single"/>
          <w:lang w:eastAsia="lt-LT"/>
        </w:rPr>
        <w:t>Bendros pažintinės, edukacinės išvykos</w:t>
      </w:r>
    </w:p>
    <w:p w:rsidR="002D75BF" w:rsidRDefault="002D75BF" w:rsidP="002D75BF">
      <w:pPr>
        <w:pStyle w:val="Sraopastraipa"/>
        <w:widowControl/>
        <w:numPr>
          <w:ilvl w:val="0"/>
          <w:numId w:val="3"/>
        </w:numPr>
        <w:autoSpaceDE/>
        <w:autoSpaceDN/>
        <w:spacing w:line="169" w:lineRule="atLeast"/>
        <w:jc w:val="both"/>
        <w:rPr>
          <w:sz w:val="24"/>
          <w:szCs w:val="24"/>
          <w:lang w:val="lt-LT" w:eastAsia="lt-LT"/>
        </w:rPr>
      </w:pPr>
      <w:r w:rsidRPr="00544FD1">
        <w:rPr>
          <w:sz w:val="24"/>
          <w:szCs w:val="24"/>
          <w:lang w:val="lt-LT" w:eastAsia="lt-LT"/>
        </w:rPr>
        <w:t>Eduk</w:t>
      </w:r>
      <w:r>
        <w:rPr>
          <w:sz w:val="24"/>
          <w:szCs w:val="24"/>
          <w:lang w:val="lt-LT" w:eastAsia="lt-LT"/>
        </w:rPr>
        <w:t>acinė programa-seminaras Pakruojo dvaras.</w:t>
      </w:r>
    </w:p>
    <w:p w:rsidR="002D75BF" w:rsidRPr="00544FD1" w:rsidRDefault="002D75BF" w:rsidP="002D75BF">
      <w:pPr>
        <w:pStyle w:val="Sraopastraipa"/>
        <w:widowControl/>
        <w:numPr>
          <w:ilvl w:val="0"/>
          <w:numId w:val="3"/>
        </w:numPr>
        <w:autoSpaceDE/>
        <w:autoSpaceDN/>
        <w:spacing w:line="169" w:lineRule="atLeast"/>
        <w:jc w:val="both"/>
        <w:rPr>
          <w:sz w:val="24"/>
          <w:szCs w:val="24"/>
          <w:lang w:val="lt-LT" w:eastAsia="lt-LT"/>
        </w:rPr>
      </w:pPr>
      <w:r>
        <w:rPr>
          <w:sz w:val="24"/>
          <w:szCs w:val="24"/>
          <w:lang w:val="lt-LT" w:eastAsia="lt-LT"/>
        </w:rPr>
        <w:t xml:space="preserve">Klaipėdos muzikinis teatras ,, Šokio spektaklis ,, Graikas </w:t>
      </w:r>
      <w:proofErr w:type="spellStart"/>
      <w:r>
        <w:rPr>
          <w:sz w:val="24"/>
          <w:szCs w:val="24"/>
          <w:lang w:val="lt-LT" w:eastAsia="lt-LT"/>
        </w:rPr>
        <w:t>Zorbo</w:t>
      </w:r>
      <w:proofErr w:type="spellEnd"/>
      <w:r>
        <w:rPr>
          <w:sz w:val="24"/>
          <w:szCs w:val="24"/>
          <w:lang w:val="lt-LT" w:eastAsia="lt-LT"/>
        </w:rPr>
        <w:t>“.</w:t>
      </w:r>
    </w:p>
    <w:p w:rsidR="002D75BF" w:rsidRPr="00355AEB" w:rsidRDefault="002D75BF" w:rsidP="002D75BF">
      <w:pPr>
        <w:jc w:val="center"/>
        <w:rPr>
          <w:b/>
        </w:rPr>
      </w:pPr>
      <w:r w:rsidRPr="00355AEB">
        <w:rPr>
          <w:b/>
        </w:rPr>
        <w:t>FINANSŲ VALDYMAS</w:t>
      </w:r>
    </w:p>
    <w:p w:rsidR="002D75BF" w:rsidRDefault="002D75BF" w:rsidP="002D75BF">
      <w:pPr>
        <w:spacing w:line="360" w:lineRule="auto"/>
        <w:jc w:val="both"/>
      </w:pPr>
      <w:r>
        <w:t>2019 metais gautas finansavimas;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61"/>
        <w:gridCol w:w="3285"/>
      </w:tblGrid>
      <w:tr w:rsidR="002D75BF" w:rsidRPr="006A5049" w:rsidTr="00F7681C">
        <w:tc>
          <w:tcPr>
            <w:tcW w:w="1008" w:type="dxa"/>
          </w:tcPr>
          <w:p w:rsidR="002D75BF" w:rsidRPr="006A5049" w:rsidRDefault="002D75BF" w:rsidP="00F7681C">
            <w:pPr>
              <w:spacing w:line="360" w:lineRule="auto"/>
              <w:jc w:val="both"/>
              <w:rPr>
                <w:b/>
              </w:rPr>
            </w:pPr>
            <w:r w:rsidRPr="006A5049">
              <w:rPr>
                <w:b/>
              </w:rPr>
              <w:t xml:space="preserve">Eil. Nr. </w:t>
            </w:r>
          </w:p>
        </w:tc>
        <w:tc>
          <w:tcPr>
            <w:tcW w:w="5561" w:type="dxa"/>
          </w:tcPr>
          <w:p w:rsidR="002D75BF" w:rsidRPr="006A5049" w:rsidRDefault="002D75BF" w:rsidP="00F7681C">
            <w:pPr>
              <w:spacing w:line="360" w:lineRule="auto"/>
              <w:jc w:val="both"/>
              <w:rPr>
                <w:b/>
              </w:rPr>
            </w:pPr>
            <w:r w:rsidRPr="006A5049">
              <w:rPr>
                <w:b/>
              </w:rPr>
              <w:t xml:space="preserve"> Asignavimų pavadinimas </w:t>
            </w:r>
          </w:p>
        </w:tc>
        <w:tc>
          <w:tcPr>
            <w:tcW w:w="3285" w:type="dxa"/>
          </w:tcPr>
          <w:p w:rsidR="002D75BF" w:rsidRPr="006A5049" w:rsidRDefault="002D75BF" w:rsidP="00F7681C">
            <w:pPr>
              <w:spacing w:line="360" w:lineRule="auto"/>
              <w:jc w:val="both"/>
              <w:rPr>
                <w:b/>
              </w:rPr>
            </w:pPr>
            <w:r w:rsidRPr="006A5049">
              <w:rPr>
                <w:b/>
              </w:rPr>
              <w:t>Gauta suma €</w:t>
            </w:r>
          </w:p>
        </w:tc>
      </w:tr>
      <w:tr w:rsidR="002D75BF" w:rsidTr="00F7681C">
        <w:tc>
          <w:tcPr>
            <w:tcW w:w="1008" w:type="dxa"/>
          </w:tcPr>
          <w:p w:rsidR="002D75BF" w:rsidRDefault="002D75BF" w:rsidP="00F7681C">
            <w:pPr>
              <w:spacing w:line="360" w:lineRule="auto"/>
              <w:jc w:val="both"/>
            </w:pPr>
            <w:r>
              <w:t>1.</w:t>
            </w:r>
          </w:p>
        </w:tc>
        <w:tc>
          <w:tcPr>
            <w:tcW w:w="5561" w:type="dxa"/>
          </w:tcPr>
          <w:p w:rsidR="002D75BF" w:rsidRDefault="002D75BF" w:rsidP="00F7681C">
            <w:pPr>
              <w:spacing w:line="360" w:lineRule="auto"/>
              <w:jc w:val="both"/>
            </w:pPr>
            <w:r>
              <w:t xml:space="preserve">Renginių programa </w:t>
            </w:r>
          </w:p>
        </w:tc>
        <w:tc>
          <w:tcPr>
            <w:tcW w:w="3285" w:type="dxa"/>
          </w:tcPr>
          <w:p w:rsidR="002D75BF" w:rsidRDefault="002D75BF" w:rsidP="00F7681C">
            <w:pPr>
              <w:spacing w:line="360" w:lineRule="auto"/>
              <w:jc w:val="both"/>
            </w:pPr>
            <w:r>
              <w:t>19347,00</w:t>
            </w:r>
          </w:p>
        </w:tc>
      </w:tr>
      <w:tr w:rsidR="002D75BF" w:rsidTr="00F7681C">
        <w:tc>
          <w:tcPr>
            <w:tcW w:w="1008" w:type="dxa"/>
          </w:tcPr>
          <w:p w:rsidR="002D75BF" w:rsidRDefault="002D75BF" w:rsidP="00F7681C">
            <w:pPr>
              <w:spacing w:line="360" w:lineRule="auto"/>
              <w:jc w:val="both"/>
            </w:pPr>
            <w:r>
              <w:t>2.</w:t>
            </w:r>
          </w:p>
        </w:tc>
        <w:tc>
          <w:tcPr>
            <w:tcW w:w="5561" w:type="dxa"/>
          </w:tcPr>
          <w:p w:rsidR="002D75BF" w:rsidRDefault="002D75BF" w:rsidP="00F7681C">
            <w:pPr>
              <w:spacing w:line="360" w:lineRule="auto"/>
              <w:jc w:val="both"/>
            </w:pPr>
            <w:r>
              <w:t xml:space="preserve">ES Viešųjų darbų programa </w:t>
            </w:r>
          </w:p>
        </w:tc>
        <w:tc>
          <w:tcPr>
            <w:tcW w:w="3285" w:type="dxa"/>
          </w:tcPr>
          <w:p w:rsidR="002D75BF" w:rsidRDefault="002D75BF" w:rsidP="00F7681C">
            <w:pPr>
              <w:spacing w:line="360" w:lineRule="auto"/>
            </w:pPr>
            <w:r>
              <w:t>0,00</w:t>
            </w:r>
          </w:p>
        </w:tc>
      </w:tr>
      <w:tr w:rsidR="002D75BF" w:rsidTr="00F7681C">
        <w:tc>
          <w:tcPr>
            <w:tcW w:w="1008" w:type="dxa"/>
          </w:tcPr>
          <w:p w:rsidR="002D75BF" w:rsidRDefault="002D75BF" w:rsidP="00F7681C">
            <w:pPr>
              <w:spacing w:line="360" w:lineRule="auto"/>
              <w:jc w:val="both"/>
            </w:pPr>
            <w:r>
              <w:t>3.</w:t>
            </w:r>
          </w:p>
        </w:tc>
        <w:tc>
          <w:tcPr>
            <w:tcW w:w="5561" w:type="dxa"/>
          </w:tcPr>
          <w:p w:rsidR="002D75BF" w:rsidRDefault="002D75BF" w:rsidP="00F7681C">
            <w:pPr>
              <w:spacing w:line="360" w:lineRule="auto"/>
              <w:jc w:val="both"/>
            </w:pPr>
            <w:r>
              <w:t xml:space="preserve">Kitų </w:t>
            </w:r>
            <w:proofErr w:type="spellStart"/>
            <w:r>
              <w:t>šalt.lėšos</w:t>
            </w:r>
            <w:proofErr w:type="spellEnd"/>
            <w:r>
              <w:t xml:space="preserve"> (žalos </w:t>
            </w:r>
            <w:proofErr w:type="spellStart"/>
            <w:r>
              <w:t>atlyg</w:t>
            </w:r>
            <w:proofErr w:type="spellEnd"/>
            <w:r>
              <w:t>.)</w:t>
            </w:r>
          </w:p>
        </w:tc>
        <w:tc>
          <w:tcPr>
            <w:tcW w:w="3285" w:type="dxa"/>
          </w:tcPr>
          <w:p w:rsidR="002D75BF" w:rsidRDefault="002D75BF" w:rsidP="00F7681C">
            <w:pPr>
              <w:spacing w:line="360" w:lineRule="auto"/>
              <w:jc w:val="both"/>
            </w:pPr>
            <w:r>
              <w:t>00,00</w:t>
            </w:r>
          </w:p>
        </w:tc>
      </w:tr>
      <w:tr w:rsidR="002D75BF" w:rsidTr="00F7681C">
        <w:tc>
          <w:tcPr>
            <w:tcW w:w="1008" w:type="dxa"/>
          </w:tcPr>
          <w:p w:rsidR="002D75BF" w:rsidRDefault="002D75BF" w:rsidP="00F7681C">
            <w:pPr>
              <w:spacing w:line="360" w:lineRule="auto"/>
              <w:jc w:val="both"/>
            </w:pPr>
            <w:r>
              <w:t>4.</w:t>
            </w:r>
          </w:p>
        </w:tc>
        <w:tc>
          <w:tcPr>
            <w:tcW w:w="5561" w:type="dxa"/>
          </w:tcPr>
          <w:p w:rsidR="002D75BF" w:rsidRDefault="002D75BF" w:rsidP="00F7681C">
            <w:pPr>
              <w:spacing w:line="360" w:lineRule="auto"/>
              <w:jc w:val="both"/>
            </w:pPr>
            <w:proofErr w:type="spellStart"/>
            <w:r>
              <w:t>Valst.lėšos</w:t>
            </w:r>
            <w:proofErr w:type="spellEnd"/>
            <w:r>
              <w:t xml:space="preserve"> </w:t>
            </w:r>
            <w:proofErr w:type="spellStart"/>
            <w:r>
              <w:t>proj</w:t>
            </w:r>
            <w:proofErr w:type="spellEnd"/>
            <w:r>
              <w:t>. „Saulės šokis“  LR Finansų ministerija</w:t>
            </w:r>
          </w:p>
        </w:tc>
        <w:tc>
          <w:tcPr>
            <w:tcW w:w="3285" w:type="dxa"/>
          </w:tcPr>
          <w:p w:rsidR="002D75BF" w:rsidRDefault="002D75BF" w:rsidP="00F7681C">
            <w:pPr>
              <w:spacing w:line="360" w:lineRule="auto"/>
              <w:jc w:val="both"/>
            </w:pPr>
            <w:r>
              <w:t>1500,00</w:t>
            </w:r>
          </w:p>
        </w:tc>
      </w:tr>
      <w:tr w:rsidR="002D75BF" w:rsidTr="00F7681C">
        <w:tc>
          <w:tcPr>
            <w:tcW w:w="1008" w:type="dxa"/>
          </w:tcPr>
          <w:p w:rsidR="002D75BF" w:rsidRDefault="002D75BF" w:rsidP="00F7681C">
            <w:pPr>
              <w:spacing w:line="360" w:lineRule="auto"/>
              <w:jc w:val="both"/>
            </w:pPr>
            <w:r>
              <w:lastRenderedPageBreak/>
              <w:t>3.</w:t>
            </w:r>
          </w:p>
        </w:tc>
        <w:tc>
          <w:tcPr>
            <w:tcW w:w="5561" w:type="dxa"/>
          </w:tcPr>
          <w:p w:rsidR="002D75BF" w:rsidRDefault="002D75BF" w:rsidP="00F7681C">
            <w:pPr>
              <w:spacing w:line="360" w:lineRule="auto"/>
              <w:jc w:val="both"/>
            </w:pPr>
            <w:proofErr w:type="spellStart"/>
            <w:r>
              <w:t>Saviv</w:t>
            </w:r>
            <w:proofErr w:type="spellEnd"/>
            <w:r>
              <w:t>.</w:t>
            </w:r>
            <w:r w:rsidR="00163821">
              <w:t xml:space="preserve"> </w:t>
            </w:r>
            <w:r>
              <w:t>biudžeto lėšos</w:t>
            </w:r>
          </w:p>
        </w:tc>
        <w:tc>
          <w:tcPr>
            <w:tcW w:w="3285" w:type="dxa"/>
          </w:tcPr>
          <w:p w:rsidR="002D75BF" w:rsidRDefault="002D75BF" w:rsidP="00F7681C">
            <w:pPr>
              <w:spacing w:line="360" w:lineRule="auto"/>
              <w:jc w:val="both"/>
            </w:pPr>
            <w:r>
              <w:t>185081,84</w:t>
            </w:r>
          </w:p>
        </w:tc>
      </w:tr>
      <w:tr w:rsidR="002D75BF" w:rsidTr="00F7681C">
        <w:tc>
          <w:tcPr>
            <w:tcW w:w="1008" w:type="dxa"/>
          </w:tcPr>
          <w:p w:rsidR="002D75BF" w:rsidRDefault="002D75BF" w:rsidP="00F7681C">
            <w:pPr>
              <w:spacing w:line="360" w:lineRule="auto"/>
              <w:jc w:val="both"/>
            </w:pPr>
            <w:r>
              <w:t>4.</w:t>
            </w:r>
          </w:p>
        </w:tc>
        <w:tc>
          <w:tcPr>
            <w:tcW w:w="5561" w:type="dxa"/>
          </w:tcPr>
          <w:p w:rsidR="002D75BF" w:rsidRDefault="002D75BF" w:rsidP="00F7681C">
            <w:pPr>
              <w:spacing w:line="360" w:lineRule="auto"/>
              <w:jc w:val="both"/>
            </w:pPr>
            <w:r>
              <w:t>Valstybės lėšos „Rambynas. Joninės Mažojoje Lietuvoje“</w:t>
            </w:r>
          </w:p>
        </w:tc>
        <w:tc>
          <w:tcPr>
            <w:tcW w:w="3285" w:type="dxa"/>
          </w:tcPr>
          <w:p w:rsidR="002D75BF" w:rsidRDefault="002D75BF" w:rsidP="00F7681C">
            <w:pPr>
              <w:spacing w:line="360" w:lineRule="auto"/>
              <w:jc w:val="both"/>
            </w:pPr>
            <w:r>
              <w:t>7000,00</w:t>
            </w:r>
          </w:p>
        </w:tc>
      </w:tr>
      <w:tr w:rsidR="002D75BF" w:rsidTr="00F7681C">
        <w:tc>
          <w:tcPr>
            <w:tcW w:w="1008" w:type="dxa"/>
          </w:tcPr>
          <w:p w:rsidR="002D75BF" w:rsidRDefault="002D75BF" w:rsidP="00F7681C">
            <w:pPr>
              <w:spacing w:line="360" w:lineRule="auto"/>
              <w:jc w:val="both"/>
            </w:pPr>
            <w:r>
              <w:t>5.</w:t>
            </w:r>
          </w:p>
        </w:tc>
        <w:tc>
          <w:tcPr>
            <w:tcW w:w="5561" w:type="dxa"/>
          </w:tcPr>
          <w:p w:rsidR="002D75BF" w:rsidRDefault="002D75BF" w:rsidP="00F7681C">
            <w:pPr>
              <w:spacing w:line="360" w:lineRule="auto"/>
              <w:jc w:val="both"/>
            </w:pPr>
            <w:r>
              <w:t>Valstybės lėšos Kapelų šventė „Linksmoji armonika 2019“</w:t>
            </w:r>
          </w:p>
        </w:tc>
        <w:tc>
          <w:tcPr>
            <w:tcW w:w="3285" w:type="dxa"/>
          </w:tcPr>
          <w:p w:rsidR="002D75BF" w:rsidRDefault="002D75BF" w:rsidP="00F7681C">
            <w:pPr>
              <w:spacing w:line="360" w:lineRule="auto"/>
              <w:jc w:val="both"/>
            </w:pPr>
            <w:r>
              <w:t>1900,00</w:t>
            </w:r>
          </w:p>
        </w:tc>
      </w:tr>
      <w:tr w:rsidR="002D75BF" w:rsidTr="00F7681C">
        <w:tc>
          <w:tcPr>
            <w:tcW w:w="1008" w:type="dxa"/>
          </w:tcPr>
          <w:p w:rsidR="002D75BF" w:rsidRDefault="002D75BF" w:rsidP="00F7681C">
            <w:pPr>
              <w:spacing w:line="360" w:lineRule="auto"/>
              <w:jc w:val="both"/>
            </w:pPr>
            <w:r>
              <w:t>6.</w:t>
            </w:r>
          </w:p>
        </w:tc>
        <w:tc>
          <w:tcPr>
            <w:tcW w:w="5561" w:type="dxa"/>
          </w:tcPr>
          <w:p w:rsidR="002D75BF" w:rsidRDefault="002D75BF" w:rsidP="00F7681C">
            <w:pPr>
              <w:spacing w:line="360" w:lineRule="auto"/>
              <w:jc w:val="both"/>
            </w:pPr>
            <w:r>
              <w:t>Valstybinės lėšos Kalėdinis Žąsų turgus Mažojoje Lietuvoje.</w:t>
            </w:r>
          </w:p>
        </w:tc>
        <w:tc>
          <w:tcPr>
            <w:tcW w:w="3285" w:type="dxa"/>
          </w:tcPr>
          <w:p w:rsidR="002D75BF" w:rsidRDefault="002D75BF" w:rsidP="00F7681C">
            <w:pPr>
              <w:spacing w:line="360" w:lineRule="auto"/>
              <w:jc w:val="both"/>
            </w:pPr>
            <w:r>
              <w:t>2500,00</w:t>
            </w:r>
          </w:p>
        </w:tc>
      </w:tr>
      <w:tr w:rsidR="002D75BF" w:rsidTr="00F7681C">
        <w:tc>
          <w:tcPr>
            <w:tcW w:w="1008" w:type="dxa"/>
          </w:tcPr>
          <w:p w:rsidR="002D75BF" w:rsidRDefault="002D75BF" w:rsidP="00F7681C">
            <w:pPr>
              <w:spacing w:line="360" w:lineRule="auto"/>
              <w:jc w:val="both"/>
            </w:pPr>
            <w:r>
              <w:t>7.</w:t>
            </w:r>
          </w:p>
        </w:tc>
        <w:tc>
          <w:tcPr>
            <w:tcW w:w="5561" w:type="dxa"/>
          </w:tcPr>
          <w:p w:rsidR="002D75BF" w:rsidRDefault="002D75BF" w:rsidP="00F7681C">
            <w:pPr>
              <w:spacing w:line="360" w:lineRule="auto"/>
              <w:jc w:val="both"/>
            </w:pPr>
            <w:r>
              <w:t xml:space="preserve">Valstybinės lėšos. LR Žemės ūkio min. Parama </w:t>
            </w:r>
          </w:p>
        </w:tc>
        <w:tc>
          <w:tcPr>
            <w:tcW w:w="3285" w:type="dxa"/>
          </w:tcPr>
          <w:p w:rsidR="002D75BF" w:rsidRDefault="002D75BF" w:rsidP="00F7681C">
            <w:pPr>
              <w:spacing w:line="360" w:lineRule="auto"/>
              <w:jc w:val="both"/>
            </w:pPr>
            <w:r>
              <w:t>00,00</w:t>
            </w:r>
          </w:p>
        </w:tc>
      </w:tr>
      <w:tr w:rsidR="002D75BF" w:rsidTr="00F7681C">
        <w:tc>
          <w:tcPr>
            <w:tcW w:w="1008" w:type="dxa"/>
          </w:tcPr>
          <w:p w:rsidR="002D75BF" w:rsidRDefault="002D75BF" w:rsidP="00F7681C">
            <w:pPr>
              <w:spacing w:line="360" w:lineRule="auto"/>
              <w:jc w:val="both"/>
            </w:pPr>
            <w:r>
              <w:t>8.</w:t>
            </w:r>
          </w:p>
        </w:tc>
        <w:tc>
          <w:tcPr>
            <w:tcW w:w="5561" w:type="dxa"/>
          </w:tcPr>
          <w:p w:rsidR="002D75BF" w:rsidRDefault="002D75BF" w:rsidP="00F7681C">
            <w:pPr>
              <w:spacing w:line="360" w:lineRule="auto"/>
              <w:jc w:val="both"/>
            </w:pPr>
            <w:proofErr w:type="spellStart"/>
            <w:r>
              <w:t>Valst.lėš</w:t>
            </w:r>
            <w:proofErr w:type="spellEnd"/>
            <w:r>
              <w:t>. MMA</w:t>
            </w:r>
          </w:p>
        </w:tc>
        <w:tc>
          <w:tcPr>
            <w:tcW w:w="3285" w:type="dxa"/>
          </w:tcPr>
          <w:p w:rsidR="002D75BF" w:rsidRDefault="002D75BF" w:rsidP="00F7681C">
            <w:pPr>
              <w:spacing w:line="360" w:lineRule="auto"/>
              <w:jc w:val="both"/>
            </w:pPr>
            <w:r>
              <w:t>00,00</w:t>
            </w:r>
          </w:p>
        </w:tc>
      </w:tr>
      <w:tr w:rsidR="002D75BF" w:rsidTr="00F7681C">
        <w:tc>
          <w:tcPr>
            <w:tcW w:w="1008" w:type="dxa"/>
          </w:tcPr>
          <w:p w:rsidR="002D75BF" w:rsidRDefault="002D75BF" w:rsidP="00F7681C">
            <w:pPr>
              <w:spacing w:line="360" w:lineRule="auto"/>
              <w:jc w:val="both"/>
            </w:pPr>
            <w:r>
              <w:t>9.</w:t>
            </w:r>
          </w:p>
        </w:tc>
        <w:tc>
          <w:tcPr>
            <w:tcW w:w="5561" w:type="dxa"/>
          </w:tcPr>
          <w:p w:rsidR="002D75BF" w:rsidRDefault="002D75BF" w:rsidP="00F7681C">
            <w:pPr>
              <w:spacing w:line="360" w:lineRule="auto"/>
              <w:jc w:val="both"/>
            </w:pPr>
            <w:r>
              <w:t>Parama 2 %</w:t>
            </w:r>
          </w:p>
        </w:tc>
        <w:tc>
          <w:tcPr>
            <w:tcW w:w="3285" w:type="dxa"/>
          </w:tcPr>
          <w:p w:rsidR="002D75BF" w:rsidRDefault="002D75BF" w:rsidP="00F7681C">
            <w:pPr>
              <w:spacing w:line="360" w:lineRule="auto"/>
              <w:jc w:val="both"/>
            </w:pPr>
            <w:r>
              <w:t>118,17</w:t>
            </w:r>
          </w:p>
        </w:tc>
      </w:tr>
      <w:tr w:rsidR="002D75BF" w:rsidTr="00F7681C">
        <w:tc>
          <w:tcPr>
            <w:tcW w:w="1008" w:type="dxa"/>
          </w:tcPr>
          <w:p w:rsidR="002D75BF" w:rsidRDefault="002D75BF" w:rsidP="00F7681C">
            <w:pPr>
              <w:spacing w:line="360" w:lineRule="auto"/>
              <w:jc w:val="both"/>
            </w:pPr>
            <w:r>
              <w:t>10.</w:t>
            </w:r>
          </w:p>
        </w:tc>
        <w:tc>
          <w:tcPr>
            <w:tcW w:w="5561" w:type="dxa"/>
          </w:tcPr>
          <w:p w:rsidR="002D75BF" w:rsidRDefault="002D75BF" w:rsidP="00F7681C">
            <w:pPr>
              <w:spacing w:line="360" w:lineRule="auto"/>
              <w:jc w:val="both"/>
            </w:pPr>
            <w:r>
              <w:t xml:space="preserve">Kultūros centro parama </w:t>
            </w:r>
          </w:p>
        </w:tc>
        <w:tc>
          <w:tcPr>
            <w:tcW w:w="3285" w:type="dxa"/>
          </w:tcPr>
          <w:p w:rsidR="002D75BF" w:rsidRDefault="002D75BF" w:rsidP="00F7681C">
            <w:pPr>
              <w:spacing w:line="360" w:lineRule="auto"/>
              <w:jc w:val="both"/>
            </w:pPr>
            <w:r>
              <w:t>700,00</w:t>
            </w:r>
          </w:p>
        </w:tc>
      </w:tr>
      <w:tr w:rsidR="002D75BF" w:rsidTr="00F7681C">
        <w:tc>
          <w:tcPr>
            <w:tcW w:w="1008" w:type="dxa"/>
          </w:tcPr>
          <w:p w:rsidR="002D75BF" w:rsidRDefault="002D75BF" w:rsidP="00F7681C">
            <w:pPr>
              <w:spacing w:line="360" w:lineRule="auto"/>
              <w:jc w:val="both"/>
            </w:pPr>
            <w:r>
              <w:t>11.</w:t>
            </w:r>
          </w:p>
        </w:tc>
        <w:tc>
          <w:tcPr>
            <w:tcW w:w="5561" w:type="dxa"/>
          </w:tcPr>
          <w:p w:rsidR="002D75BF" w:rsidRPr="00E44C7B" w:rsidRDefault="002D75BF" w:rsidP="00F7681C">
            <w:pPr>
              <w:spacing w:line="360" w:lineRule="auto"/>
              <w:jc w:val="both"/>
              <w:rPr>
                <w:b/>
              </w:rPr>
            </w:pPr>
            <w:r w:rsidRPr="00E44C7B">
              <w:rPr>
                <w:b/>
              </w:rPr>
              <w:t xml:space="preserve"> </w:t>
            </w:r>
            <w:proofErr w:type="spellStart"/>
            <w:r w:rsidRPr="00E44C7B">
              <w:rPr>
                <w:b/>
              </w:rPr>
              <w:t>Spec</w:t>
            </w:r>
            <w:proofErr w:type="spellEnd"/>
            <w:r w:rsidRPr="00E44C7B">
              <w:rPr>
                <w:b/>
              </w:rPr>
              <w:t xml:space="preserve">. lėšos </w:t>
            </w:r>
          </w:p>
        </w:tc>
        <w:tc>
          <w:tcPr>
            <w:tcW w:w="3285" w:type="dxa"/>
          </w:tcPr>
          <w:p w:rsidR="002D75BF" w:rsidRPr="00E44C7B" w:rsidRDefault="002D75BF" w:rsidP="00F7681C">
            <w:pPr>
              <w:spacing w:line="360" w:lineRule="auto"/>
              <w:jc w:val="both"/>
              <w:rPr>
                <w:b/>
              </w:rPr>
            </w:pPr>
            <w:r w:rsidRPr="00E44C7B">
              <w:rPr>
                <w:b/>
              </w:rPr>
              <w:t>11999,22</w:t>
            </w:r>
          </w:p>
        </w:tc>
      </w:tr>
      <w:tr w:rsidR="002D75BF" w:rsidTr="00F7681C">
        <w:tc>
          <w:tcPr>
            <w:tcW w:w="1008" w:type="dxa"/>
          </w:tcPr>
          <w:p w:rsidR="002D75BF" w:rsidRDefault="002D75BF" w:rsidP="00F7681C">
            <w:pPr>
              <w:spacing w:line="360" w:lineRule="auto"/>
              <w:jc w:val="both"/>
            </w:pPr>
          </w:p>
        </w:tc>
        <w:tc>
          <w:tcPr>
            <w:tcW w:w="5561" w:type="dxa"/>
          </w:tcPr>
          <w:p w:rsidR="002D75BF" w:rsidRDefault="002D75BF" w:rsidP="00F7681C">
            <w:pPr>
              <w:spacing w:line="360" w:lineRule="auto"/>
              <w:jc w:val="right"/>
            </w:pPr>
            <w:r>
              <w:t>Viso:</w:t>
            </w:r>
          </w:p>
        </w:tc>
        <w:tc>
          <w:tcPr>
            <w:tcW w:w="3285" w:type="dxa"/>
          </w:tcPr>
          <w:p w:rsidR="002D75BF" w:rsidRDefault="002D75BF" w:rsidP="00F7681C">
            <w:pPr>
              <w:spacing w:line="360" w:lineRule="auto"/>
              <w:jc w:val="both"/>
            </w:pPr>
            <w:r>
              <w:t>230146,23</w:t>
            </w:r>
          </w:p>
        </w:tc>
      </w:tr>
    </w:tbl>
    <w:p w:rsidR="002D75BF" w:rsidRDefault="002D75BF" w:rsidP="002D75BF">
      <w:pPr>
        <w:spacing w:line="360" w:lineRule="auto"/>
        <w:jc w:val="both"/>
      </w:pPr>
    </w:p>
    <w:p w:rsidR="002D75BF" w:rsidRPr="00544FD1" w:rsidRDefault="002D75BF" w:rsidP="002D75BF">
      <w:pPr>
        <w:jc w:val="center"/>
      </w:pPr>
      <w:r w:rsidRPr="00544FD1">
        <w:rPr>
          <w:b/>
        </w:rPr>
        <w:t>TURTO VALDYMAS</w:t>
      </w:r>
    </w:p>
    <w:p w:rsidR="002D75BF" w:rsidRPr="00544FD1" w:rsidRDefault="002D75BF" w:rsidP="002D75BF">
      <w:pPr>
        <w:jc w:val="both"/>
      </w:pPr>
    </w:p>
    <w:p w:rsidR="002D75BF" w:rsidRPr="00544FD1" w:rsidRDefault="002D75BF" w:rsidP="002D75BF">
      <w:pPr>
        <w:ind w:firstLine="720"/>
        <w:jc w:val="both"/>
        <w:rPr>
          <w:b/>
        </w:rPr>
      </w:pPr>
      <w:r w:rsidRPr="00544FD1">
        <w:t>Pagal Pagėgių savivaldybės nuosavybės teise priklausančio turto valdymo, naudojimo ir disponavimo juo tvarkos aprašo 4 priedu, Savivaldybės turto perdavimo ir priėmimo aktu patikėjimo teise įstaigai perduotas:</w:t>
      </w:r>
    </w:p>
    <w:p w:rsidR="002D75BF" w:rsidRPr="00544FD1" w:rsidRDefault="002D75BF" w:rsidP="002D75BF">
      <w:pPr>
        <w:jc w:val="both"/>
      </w:pPr>
      <w:r w:rsidRPr="00544FD1">
        <w:t xml:space="preserve">2017 liepos 11 d. </w:t>
      </w:r>
      <w:r>
        <w:t xml:space="preserve">pastato plotas – 1310,02 </w:t>
      </w:r>
      <w:r w:rsidRPr="00544FD1">
        <w:t>m</w:t>
      </w:r>
      <w:r>
        <w:t>²</w:t>
      </w:r>
      <w:r w:rsidRPr="00544FD1">
        <w:t>., bendro naudojimo pastate plotas- 2299,93.</w:t>
      </w:r>
    </w:p>
    <w:p w:rsidR="002D75BF" w:rsidRPr="00544FD1" w:rsidRDefault="002D75BF" w:rsidP="002D75BF">
      <w:pPr>
        <w:jc w:val="both"/>
      </w:pPr>
      <w:r w:rsidRPr="00544FD1">
        <w:t>2010 m. lapkričio 4 d. Pagėgių savivaldybės tarybos sprendimu Nr. T-907</w:t>
      </w:r>
      <w:r w:rsidRPr="00544FD1">
        <w:rPr>
          <w:b/>
        </w:rPr>
        <w:t xml:space="preserve"> </w:t>
      </w:r>
      <w:r>
        <w:t>automobilį „</w:t>
      </w:r>
      <w:r w:rsidRPr="00544FD1">
        <w:t xml:space="preserve">Peugeot </w:t>
      </w:r>
      <w:proofErr w:type="spellStart"/>
      <w:r w:rsidRPr="00544FD1">
        <w:t>Boxer</w:t>
      </w:r>
      <w:proofErr w:type="spellEnd"/>
      <w:r w:rsidRPr="00544FD1">
        <w:t>”, valstybinis Nr. CGC 955, pagaminimo metai 2006.</w:t>
      </w:r>
    </w:p>
    <w:p w:rsidR="002D75BF" w:rsidRPr="00544FD1" w:rsidRDefault="002D75BF" w:rsidP="002D75BF">
      <w:pPr>
        <w:jc w:val="both"/>
      </w:pPr>
    </w:p>
    <w:p w:rsidR="002D75BF" w:rsidRDefault="002D75BF" w:rsidP="002D75BF">
      <w:pPr>
        <w:ind w:firstLine="720"/>
        <w:jc w:val="both"/>
      </w:pPr>
      <w:r w:rsidRPr="00544FD1">
        <w:t xml:space="preserve"> Ar</w:t>
      </w:r>
      <w:r>
        <w:t>timiausiu metu turime keisti suskilusį priekinį stiklą, neskaitant kas mėnesį atliekamo smulkaus remonto.</w:t>
      </w:r>
    </w:p>
    <w:p w:rsidR="002D75BF" w:rsidRPr="00544FD1" w:rsidRDefault="002D75BF" w:rsidP="002D75BF">
      <w:pPr>
        <w:ind w:firstLine="720"/>
        <w:jc w:val="both"/>
      </w:pPr>
      <w:r>
        <w:t>2020</w:t>
      </w:r>
      <w:r w:rsidRPr="00544FD1">
        <w:t xml:space="preserve"> m. teiksime prašymą administracijai kitam automobiliui įsigyti, nes automobilio</w:t>
      </w:r>
      <w:r>
        <w:t xml:space="preserve">             </w:t>
      </w:r>
      <w:r w:rsidRPr="00544FD1">
        <w:t xml:space="preserve"> </w:t>
      </w:r>
      <w:r>
        <w:t>„</w:t>
      </w:r>
      <w:r w:rsidRPr="00544FD1">
        <w:t xml:space="preserve">Peugeot </w:t>
      </w:r>
      <w:proofErr w:type="spellStart"/>
      <w:r w:rsidRPr="00544FD1">
        <w:t>Boxer</w:t>
      </w:r>
      <w:proofErr w:type="spellEnd"/>
      <w:r w:rsidRPr="00544FD1">
        <w:t>“ remonto išlaido</w:t>
      </w:r>
      <w:r>
        <w:t>s 2018-</w:t>
      </w:r>
      <w:r w:rsidRPr="00602B91">
        <w:t>19 m</w:t>
      </w:r>
      <w:r w:rsidRPr="0087164F">
        <w:t>.</w:t>
      </w:r>
      <w:r>
        <w:t xml:space="preserve"> siekė ~ 5000,00 eurų, pagal jo techninę būklę mažesnės išlaidos nenusimato.</w:t>
      </w:r>
    </w:p>
    <w:p w:rsidR="002D75BF" w:rsidRPr="00544FD1" w:rsidRDefault="002D75BF" w:rsidP="002D75BF">
      <w:pPr>
        <w:ind w:firstLine="720"/>
        <w:jc w:val="both"/>
      </w:pPr>
      <w:r w:rsidRPr="00E44C7B">
        <w:rPr>
          <w:b/>
        </w:rPr>
        <w:t xml:space="preserve">Didelis trūkumas, kad Pagėgių savivaldybės kultūros centro, vienintelio filialo, Natkiškių kultūros namų darbuotojai, turi </w:t>
      </w:r>
      <w:r>
        <w:rPr>
          <w:b/>
        </w:rPr>
        <w:t xml:space="preserve">silpną techninę bazę </w:t>
      </w:r>
      <w:r w:rsidRPr="00E44C7B">
        <w:rPr>
          <w:b/>
        </w:rPr>
        <w:t>( garso aparatūros, apšvietimo įrang</w:t>
      </w:r>
      <w:r>
        <w:rPr>
          <w:b/>
        </w:rPr>
        <w:t>a</w:t>
      </w:r>
      <w:r>
        <w:t>). Įrangą tenka vežtis iš Pagėgių kultūros centro arba naudoti savo asmeninę. Planuojant ateinančių metų biudžetą į ilgalaikio turto įsigijimo išlaidas suplanavome 5000 eurų, nupirkti Natkiškių kultūros namams garso ir šviesos apšvietimo įrangą ( visa reikalinga suma siekia 10.000 eurų).</w:t>
      </w:r>
    </w:p>
    <w:p w:rsidR="002D75BF" w:rsidRDefault="002D75BF" w:rsidP="002D75BF">
      <w:pPr>
        <w:jc w:val="center"/>
        <w:rPr>
          <w:b/>
        </w:rPr>
      </w:pPr>
    </w:p>
    <w:p w:rsidR="002D75BF" w:rsidRPr="00544FD1" w:rsidRDefault="002D75BF" w:rsidP="002D75BF">
      <w:pPr>
        <w:jc w:val="center"/>
      </w:pPr>
      <w:r w:rsidRPr="00544FD1">
        <w:rPr>
          <w:b/>
        </w:rPr>
        <w:t>DOKUMENTŲ VALDYMAS</w:t>
      </w:r>
    </w:p>
    <w:p w:rsidR="002D75BF" w:rsidRPr="00544FD1" w:rsidRDefault="002D75BF" w:rsidP="002D75BF">
      <w:pPr>
        <w:jc w:val="both"/>
      </w:pPr>
    </w:p>
    <w:p w:rsidR="002D75BF" w:rsidRPr="00544FD1" w:rsidRDefault="002D75BF" w:rsidP="002D75BF">
      <w:pPr>
        <w:jc w:val="both"/>
      </w:pPr>
      <w:r w:rsidRPr="00544FD1">
        <w:rPr>
          <w:b/>
        </w:rPr>
        <w:t>Įstaigoje naudojama dokumentų valdymo sistema:</w:t>
      </w:r>
    </w:p>
    <w:p w:rsidR="002D75BF" w:rsidRPr="00E44C7B" w:rsidRDefault="002D75BF" w:rsidP="002D75BF">
      <w:pPr>
        <w:ind w:firstLine="720"/>
        <w:jc w:val="both"/>
      </w:pPr>
      <w:r>
        <w:t xml:space="preserve">Kultūros centras , pasibaigus kalendoriniams metams atsiskaito tiesiogiai Klaipėdos regioninio valstybės archyvo Tauragės filialui. </w:t>
      </w:r>
      <w:r w:rsidRPr="00544FD1">
        <w:t>Kultūros centro dokumentai rengiami, tvarkomi, apskaitomi ir saugomi vadovaujantis galiojančiais Lietuvos Respublikos dokumentų ir archyvų įstatymu, ir Lietuvos vyriausiojo archyvaro priimtais reglamentuojančiais dokumentų valdymą teisės aktais ir su jais susijusiais kitais teisės dokumentais. Pagal patvirtintą įstaigoje dokumentacijos planą, kultūros centro administracija bei centralizuota buhalterija administruoja 58 pozicijas dokumentų. Už dokumentų valdymo organizavimą ir kontrolę atsakinga Kultū</w:t>
      </w:r>
      <w:r>
        <w:t>ros centro direktorius.</w:t>
      </w:r>
      <w:r w:rsidRPr="00544FD1">
        <w:t xml:space="preserve"> </w:t>
      </w:r>
    </w:p>
    <w:p w:rsidR="002D75BF" w:rsidRPr="00544FD1" w:rsidRDefault="002D75BF" w:rsidP="002D75BF">
      <w:pPr>
        <w:jc w:val="both"/>
      </w:pPr>
      <w:r w:rsidRPr="00012828">
        <w:rPr>
          <w:b/>
        </w:rPr>
        <w:t>Įstaigoje sudarytų elektroninių dokumentų nėra.</w:t>
      </w:r>
    </w:p>
    <w:p w:rsidR="002D75BF" w:rsidRPr="00544FD1" w:rsidRDefault="002D75BF" w:rsidP="002D75BF">
      <w:pPr>
        <w:jc w:val="both"/>
        <w:rPr>
          <w:b/>
        </w:rPr>
      </w:pPr>
    </w:p>
    <w:p w:rsidR="002678B8" w:rsidRDefault="002678B8" w:rsidP="002D75BF">
      <w:pPr>
        <w:jc w:val="center"/>
        <w:rPr>
          <w:b/>
        </w:rPr>
      </w:pPr>
    </w:p>
    <w:p w:rsidR="002D75BF" w:rsidRPr="00544FD1" w:rsidRDefault="002D75BF" w:rsidP="002D75BF">
      <w:pPr>
        <w:jc w:val="center"/>
        <w:rPr>
          <w:b/>
        </w:rPr>
      </w:pPr>
      <w:r w:rsidRPr="00544FD1">
        <w:rPr>
          <w:b/>
        </w:rPr>
        <w:lastRenderedPageBreak/>
        <w:t>VIEŠŲJŲ RYŠIŲ IR KOMUNIKACIJOS PRIEMONĖS</w:t>
      </w:r>
    </w:p>
    <w:p w:rsidR="002D75BF" w:rsidRPr="00544FD1" w:rsidRDefault="002D75BF" w:rsidP="002D75BF">
      <w:pPr>
        <w:jc w:val="both"/>
        <w:rPr>
          <w:b/>
        </w:rPr>
      </w:pPr>
    </w:p>
    <w:p w:rsidR="002D75BF" w:rsidRPr="00544FD1" w:rsidRDefault="002D75BF" w:rsidP="002D75BF">
      <w:pPr>
        <w:ind w:firstLine="720"/>
        <w:jc w:val="both"/>
      </w:pPr>
      <w:r w:rsidRPr="00544FD1">
        <w:t>Viešieji ryšiai buvo vykdomi per žiniasklaidos priemones, įstaigos internetinę svetainę, socialinius tinklus, viešąsias akcijas, renginius, konkursus, telekomu</w:t>
      </w:r>
      <w:r>
        <w:t>nikacijos priemones, pranešimus</w:t>
      </w:r>
      <w:r w:rsidRPr="00544FD1">
        <w:t xml:space="preserve"> įvairioms visuomenės grupėms ir kt.</w:t>
      </w:r>
    </w:p>
    <w:p w:rsidR="002D75BF" w:rsidRDefault="002D75BF" w:rsidP="002D75BF">
      <w:pPr>
        <w:ind w:firstLine="720"/>
        <w:jc w:val="both"/>
      </w:pPr>
      <w:r w:rsidRPr="00544FD1">
        <w:t>Nepaisant minimalaus biudžeto, dėmesį skyrėme įstaigos įvaizdžio gerinimui, reklamai, informacijos viešinimui.</w:t>
      </w:r>
      <w:r>
        <w:t xml:space="preserve"> </w:t>
      </w:r>
      <w:r w:rsidRPr="00544FD1">
        <w:t>Taip pat vykdėme vidaus komunikaciją – informacijos sklaidą įstaigos viduje ir su šeimos nariais, kolektyvų nariais, kultūros, švietimo, nevyriausybinėmis organizacijo</w:t>
      </w:r>
      <w:r>
        <w:t>mis, meno kūrėjais, rėmėjais,</w:t>
      </w:r>
      <w:r w:rsidRPr="00544FD1">
        <w:t xml:space="preserve"> kitais socialiniais partneriais.</w:t>
      </w:r>
    </w:p>
    <w:p w:rsidR="002D75BF" w:rsidRDefault="002D75BF" w:rsidP="002D75BF">
      <w:pPr>
        <w:ind w:firstLine="720"/>
        <w:jc w:val="both"/>
      </w:pPr>
      <w:r>
        <w:t xml:space="preserve"> Per 2019</w:t>
      </w:r>
      <w:r w:rsidRPr="00544FD1">
        <w:t xml:space="preserve"> m. įstaigos interneto svetainėje buvo publikuota;</w:t>
      </w:r>
    </w:p>
    <w:p w:rsidR="002D75BF" w:rsidRDefault="002D75BF" w:rsidP="002D75BF">
      <w:pPr>
        <w:pStyle w:val="Sraopastraipa"/>
        <w:numPr>
          <w:ilvl w:val="0"/>
          <w:numId w:val="5"/>
        </w:numPr>
        <w:jc w:val="both"/>
        <w:rPr>
          <w:sz w:val="24"/>
          <w:szCs w:val="24"/>
          <w:lang w:val="lt-LT"/>
        </w:rPr>
      </w:pPr>
      <w:r w:rsidRPr="00012828">
        <w:rPr>
          <w:sz w:val="24"/>
          <w:szCs w:val="24"/>
          <w:lang w:val="lt-LT"/>
        </w:rPr>
        <w:t>Ren</w:t>
      </w:r>
      <w:r>
        <w:rPr>
          <w:sz w:val="24"/>
          <w:szCs w:val="24"/>
          <w:lang w:val="lt-LT"/>
        </w:rPr>
        <w:t>ginių a</w:t>
      </w:r>
      <w:r w:rsidRPr="00012828">
        <w:rPr>
          <w:sz w:val="24"/>
          <w:szCs w:val="24"/>
          <w:lang w:val="lt-LT"/>
        </w:rPr>
        <w:t>prašymų, informacinių straipsniu ir kt. informacijos – 95</w:t>
      </w:r>
    </w:p>
    <w:p w:rsidR="002D75BF" w:rsidRDefault="002D75BF" w:rsidP="002D75BF">
      <w:pPr>
        <w:pStyle w:val="Sraopastraipa"/>
        <w:numPr>
          <w:ilvl w:val="0"/>
          <w:numId w:val="5"/>
        </w:numPr>
        <w:jc w:val="both"/>
        <w:rPr>
          <w:sz w:val="24"/>
          <w:szCs w:val="24"/>
          <w:lang w:val="lt-LT"/>
        </w:rPr>
      </w:pPr>
      <w:r>
        <w:rPr>
          <w:sz w:val="24"/>
          <w:szCs w:val="24"/>
          <w:lang w:val="lt-LT"/>
        </w:rPr>
        <w:t>Fotoreportažai – 60</w:t>
      </w:r>
    </w:p>
    <w:p w:rsidR="002D75BF" w:rsidRDefault="002D75BF" w:rsidP="002D75BF">
      <w:pPr>
        <w:pStyle w:val="Sraopastraipa"/>
        <w:numPr>
          <w:ilvl w:val="0"/>
          <w:numId w:val="5"/>
        </w:numPr>
        <w:jc w:val="both"/>
        <w:rPr>
          <w:sz w:val="24"/>
          <w:szCs w:val="24"/>
          <w:lang w:val="lt-LT"/>
        </w:rPr>
      </w:pPr>
      <w:r>
        <w:rPr>
          <w:sz w:val="24"/>
          <w:szCs w:val="24"/>
          <w:lang w:val="lt-LT"/>
        </w:rPr>
        <w:t>Kita ( kvietimai, skelbimai) – 49</w:t>
      </w:r>
    </w:p>
    <w:p w:rsidR="002D75BF" w:rsidRDefault="002D75BF" w:rsidP="002D75BF">
      <w:pPr>
        <w:pStyle w:val="Sraopastraipa"/>
        <w:numPr>
          <w:ilvl w:val="0"/>
          <w:numId w:val="5"/>
        </w:numPr>
        <w:jc w:val="both"/>
        <w:rPr>
          <w:sz w:val="24"/>
          <w:szCs w:val="24"/>
          <w:lang w:val="lt-LT"/>
        </w:rPr>
      </w:pPr>
      <w:r w:rsidRPr="002912EE">
        <w:rPr>
          <w:sz w:val="24"/>
          <w:szCs w:val="24"/>
          <w:lang w:val="lt-LT"/>
        </w:rPr>
        <w:t xml:space="preserve">Pagėgių savivaldybės interneto svetainėje </w:t>
      </w:r>
      <w:r>
        <w:rPr>
          <w:sz w:val="24"/>
          <w:szCs w:val="24"/>
          <w:lang w:val="lt-LT"/>
        </w:rPr>
        <w:t>– 49 aprašymai, socialiniai tinklai.</w:t>
      </w:r>
    </w:p>
    <w:p w:rsidR="002D75BF" w:rsidRPr="00072C5A" w:rsidRDefault="002D75BF" w:rsidP="002D75BF">
      <w:pPr>
        <w:ind w:left="1080"/>
        <w:jc w:val="both"/>
      </w:pPr>
      <w:r>
        <w:t xml:space="preserve">Visa aukščiau išvardinta informacija pateikiama įstaigos socialiniame tinkle </w:t>
      </w:r>
      <w:proofErr w:type="spellStart"/>
      <w:r>
        <w:t>Facebook</w:t>
      </w:r>
      <w:proofErr w:type="spellEnd"/>
      <w:r>
        <w:t>.</w:t>
      </w:r>
    </w:p>
    <w:p w:rsidR="002D75BF" w:rsidRPr="00544FD1" w:rsidRDefault="002D75BF" w:rsidP="002D75BF">
      <w:pPr>
        <w:ind w:firstLine="720"/>
        <w:jc w:val="both"/>
      </w:pPr>
      <w:r>
        <w:t>Per 2019</w:t>
      </w:r>
      <w:r w:rsidRPr="00544FD1">
        <w:t xml:space="preserve"> m. te</w:t>
      </w:r>
      <w:r>
        <w:t xml:space="preserve">ko </w:t>
      </w:r>
      <w:r w:rsidRPr="00544FD1">
        <w:t>garbė glaudžiai bendradarbiauti su aukščiausio lygio Lietuvos kūrėjais</w:t>
      </w:r>
      <w:r>
        <w:t>:</w:t>
      </w:r>
    </w:p>
    <w:p w:rsidR="002D75BF" w:rsidRPr="009E1F8E" w:rsidRDefault="002D75BF" w:rsidP="002D75BF">
      <w:pPr>
        <w:jc w:val="both"/>
      </w:pPr>
      <w:r w:rsidRPr="009E1F8E">
        <w:t xml:space="preserve">Algirdas </w:t>
      </w:r>
      <w:proofErr w:type="spellStart"/>
      <w:r w:rsidRPr="009E1F8E">
        <w:t>Šumskis</w:t>
      </w:r>
      <w:proofErr w:type="spellEnd"/>
      <w:r w:rsidRPr="009E1F8E">
        <w:t xml:space="preserve"> - „Vasaros šventė. Joninės Mažojoje Lietuvoje” chorų dalies koordinatorius</w:t>
      </w:r>
      <w:r>
        <w:t>,</w:t>
      </w:r>
    </w:p>
    <w:p w:rsidR="002D75BF" w:rsidRPr="009E1F8E" w:rsidRDefault="002D75BF" w:rsidP="002D75BF">
      <w:pPr>
        <w:jc w:val="both"/>
      </w:pPr>
      <w:r>
        <w:t xml:space="preserve">Teatro </w:t>
      </w:r>
      <w:proofErr w:type="spellStart"/>
      <w:r>
        <w:t>režsisieriai</w:t>
      </w:r>
      <w:proofErr w:type="spellEnd"/>
      <w:r>
        <w:t xml:space="preserve"> Vi</w:t>
      </w:r>
      <w:r w:rsidRPr="009E1F8E">
        <w:t xml:space="preserve">rginija </w:t>
      </w:r>
      <w:proofErr w:type="spellStart"/>
      <w:r w:rsidRPr="009E1F8E">
        <w:t>Kochanskytė</w:t>
      </w:r>
      <w:proofErr w:type="spellEnd"/>
      <w:r w:rsidRPr="009E1F8E">
        <w:t xml:space="preserve">, Arūnas </w:t>
      </w:r>
      <w:proofErr w:type="spellStart"/>
      <w:r w:rsidRPr="009E1F8E">
        <w:t>Rabašauskas</w:t>
      </w:r>
      <w:proofErr w:type="spellEnd"/>
      <w:r w:rsidRPr="009E1F8E">
        <w:t xml:space="preserve">, docentė Jūratė </w:t>
      </w:r>
      <w:proofErr w:type="spellStart"/>
      <w:r w:rsidRPr="009E1F8E">
        <w:t>Grigaitienė</w:t>
      </w:r>
      <w:proofErr w:type="spellEnd"/>
      <w:r w:rsidRPr="009E1F8E">
        <w:t xml:space="preserve">, su kuriais buvo organizuotas 2 dienų teatro pleneras ,,Kūrybos Mintijimai pagal Vydūną“. Su aktore Nijole Narmontaite </w:t>
      </w:r>
      <w:r>
        <w:t>buvo parengtas Kalėdinio Žąsų turgaus Mažojoje Lietuvoje scenarijus.</w:t>
      </w:r>
    </w:p>
    <w:p w:rsidR="002D75BF" w:rsidRPr="00544FD1" w:rsidRDefault="002D75BF" w:rsidP="002D75BF">
      <w:pPr>
        <w:jc w:val="both"/>
      </w:pPr>
      <w:r w:rsidRPr="00544FD1">
        <w:t xml:space="preserve">Palaikome glaudžius ryšius su Vokietijoje gyvenančia </w:t>
      </w:r>
      <w:proofErr w:type="spellStart"/>
      <w:r w:rsidRPr="00544FD1">
        <w:t>Haidi</w:t>
      </w:r>
      <w:proofErr w:type="spellEnd"/>
      <w:r w:rsidRPr="00544FD1">
        <w:t xml:space="preserve"> </w:t>
      </w:r>
      <w:proofErr w:type="spellStart"/>
      <w:r w:rsidRPr="00544FD1">
        <w:t>Kiupel</w:t>
      </w:r>
      <w:proofErr w:type="spellEnd"/>
      <w:r w:rsidRPr="00544FD1">
        <w:t xml:space="preserve">, JAV gyvenančia Romo ir Birutės Šležų šeima, Šveicarijoje gyvenančia Pasaulio Lietuvių bendruomenės tarybos nare Jūrate </w:t>
      </w:r>
      <w:proofErr w:type="spellStart"/>
      <w:r w:rsidRPr="00544FD1">
        <w:t>Cas</w:t>
      </w:r>
      <w:r>
        <w:t>p</w:t>
      </w:r>
      <w:r w:rsidRPr="00544FD1">
        <w:t>ersen</w:t>
      </w:r>
      <w:proofErr w:type="spellEnd"/>
      <w:r w:rsidRPr="00544FD1">
        <w:t>.</w:t>
      </w:r>
    </w:p>
    <w:p w:rsidR="002D75BF" w:rsidRDefault="002D75BF" w:rsidP="002D75BF">
      <w:pPr>
        <w:jc w:val="both"/>
      </w:pPr>
      <w:r w:rsidRPr="00544FD1">
        <w:t>Pagėgių savivaldybės kultūros centro organizuojamų renginių nuola</w:t>
      </w:r>
      <w:r>
        <w:t>tiniai informaciniai partneriai</w:t>
      </w:r>
      <w:r w:rsidRPr="00544FD1">
        <w:t>;</w:t>
      </w:r>
    </w:p>
    <w:p w:rsidR="002D75BF" w:rsidRPr="00EC4678" w:rsidRDefault="002D75BF" w:rsidP="002D75BF">
      <w:pPr>
        <w:pStyle w:val="Sraopastraipa"/>
        <w:numPr>
          <w:ilvl w:val="0"/>
          <w:numId w:val="6"/>
        </w:numPr>
        <w:jc w:val="both"/>
        <w:rPr>
          <w:sz w:val="24"/>
          <w:szCs w:val="24"/>
          <w:lang w:val="lt-LT"/>
        </w:rPr>
      </w:pPr>
      <w:r w:rsidRPr="00CD10CF">
        <w:rPr>
          <w:sz w:val="24"/>
          <w:szCs w:val="24"/>
          <w:lang w:val="lt-LT"/>
        </w:rPr>
        <w:t xml:space="preserve">Tauragės kabelinė </w:t>
      </w:r>
      <w:proofErr w:type="spellStart"/>
      <w:r w:rsidRPr="00CD10CF">
        <w:rPr>
          <w:sz w:val="24"/>
          <w:szCs w:val="24"/>
          <w:lang w:val="lt-LT"/>
        </w:rPr>
        <w:t>televizija</w:t>
      </w:r>
      <w:r>
        <w:rPr>
          <w:sz w:val="24"/>
          <w:szCs w:val="24"/>
          <w:lang w:val="lt-LT"/>
        </w:rPr>
        <w:t>;</w:t>
      </w:r>
      <w:r w:rsidRPr="00EC4678">
        <w:rPr>
          <w:sz w:val="24"/>
          <w:szCs w:val="24"/>
          <w:lang w:val="lt-LT"/>
        </w:rPr>
        <w:t>Tauragės</w:t>
      </w:r>
      <w:proofErr w:type="spellEnd"/>
      <w:r w:rsidRPr="00EC4678">
        <w:rPr>
          <w:sz w:val="24"/>
          <w:szCs w:val="24"/>
          <w:lang w:val="lt-LT"/>
        </w:rPr>
        <w:t xml:space="preserve"> radijas.</w:t>
      </w:r>
    </w:p>
    <w:p w:rsidR="002D75BF" w:rsidRPr="00CD10CF" w:rsidRDefault="002D75BF" w:rsidP="002D75BF">
      <w:pPr>
        <w:jc w:val="both"/>
      </w:pPr>
      <w:r w:rsidRPr="00CD10CF">
        <w:t>Laikraščiai;</w:t>
      </w:r>
    </w:p>
    <w:p w:rsidR="002D75BF" w:rsidRPr="00EC4678" w:rsidRDefault="002D75BF" w:rsidP="002D75BF">
      <w:pPr>
        <w:pStyle w:val="Sraopastraipa"/>
        <w:numPr>
          <w:ilvl w:val="0"/>
          <w:numId w:val="7"/>
        </w:numPr>
        <w:jc w:val="both"/>
        <w:rPr>
          <w:sz w:val="24"/>
          <w:szCs w:val="24"/>
          <w:lang w:val="lt-LT"/>
        </w:rPr>
      </w:pPr>
      <w:r>
        <w:rPr>
          <w:sz w:val="24"/>
          <w:szCs w:val="24"/>
          <w:lang w:val="lt-LT"/>
        </w:rPr>
        <w:t>„</w:t>
      </w:r>
      <w:r w:rsidRPr="00CD10CF">
        <w:rPr>
          <w:sz w:val="24"/>
          <w:szCs w:val="24"/>
          <w:lang w:val="lt-LT"/>
        </w:rPr>
        <w:t>Pamarys”</w:t>
      </w:r>
      <w:r>
        <w:rPr>
          <w:sz w:val="24"/>
          <w:szCs w:val="24"/>
          <w:lang w:val="lt-LT"/>
        </w:rPr>
        <w:t xml:space="preserve"> ; ,,</w:t>
      </w:r>
      <w:r w:rsidRPr="00EC4678">
        <w:rPr>
          <w:sz w:val="24"/>
          <w:szCs w:val="24"/>
          <w:lang w:val="lt-LT"/>
        </w:rPr>
        <w:t>Tauragės Kurjeris“</w:t>
      </w:r>
      <w:r>
        <w:rPr>
          <w:sz w:val="24"/>
          <w:szCs w:val="24"/>
          <w:lang w:val="lt-LT"/>
        </w:rPr>
        <w:t xml:space="preserve"> ; </w:t>
      </w:r>
      <w:r w:rsidRPr="00EC4678">
        <w:rPr>
          <w:sz w:val="24"/>
          <w:szCs w:val="24"/>
          <w:lang w:val="lt-LT"/>
        </w:rPr>
        <w:t>„Šilokarčema“</w:t>
      </w:r>
      <w:r>
        <w:rPr>
          <w:sz w:val="24"/>
          <w:szCs w:val="24"/>
          <w:lang w:val="lt-LT"/>
        </w:rPr>
        <w:t xml:space="preserve"> ; ,,</w:t>
      </w:r>
      <w:r w:rsidRPr="00EC4678">
        <w:rPr>
          <w:sz w:val="24"/>
          <w:szCs w:val="24"/>
          <w:lang w:val="lt-LT"/>
        </w:rPr>
        <w:t>Voruta“</w:t>
      </w:r>
      <w:r>
        <w:rPr>
          <w:sz w:val="24"/>
          <w:szCs w:val="24"/>
          <w:lang w:val="lt-LT"/>
        </w:rPr>
        <w:t xml:space="preserve"> ; ,,</w:t>
      </w:r>
      <w:r w:rsidRPr="00EC4678">
        <w:rPr>
          <w:sz w:val="24"/>
          <w:szCs w:val="24"/>
          <w:lang w:val="lt-LT"/>
        </w:rPr>
        <w:t>Šilutės žinios“</w:t>
      </w:r>
      <w:r>
        <w:rPr>
          <w:sz w:val="24"/>
          <w:szCs w:val="24"/>
          <w:lang w:val="lt-LT"/>
        </w:rPr>
        <w:t>;</w:t>
      </w:r>
    </w:p>
    <w:p w:rsidR="002D75BF" w:rsidRDefault="002D75BF" w:rsidP="002D75BF">
      <w:pPr>
        <w:jc w:val="both"/>
      </w:pPr>
      <w:r w:rsidRPr="00831F81">
        <w:rPr>
          <w:b/>
        </w:rPr>
        <w:t>Interneto svetainės</w:t>
      </w:r>
      <w:r>
        <w:t xml:space="preserve"> :</w:t>
      </w:r>
    </w:p>
    <w:p w:rsidR="002D75BF" w:rsidRPr="00EC4678" w:rsidRDefault="002D75BF" w:rsidP="002D75BF">
      <w:pPr>
        <w:pStyle w:val="Sraopastraipa"/>
        <w:ind w:left="720" w:firstLine="0"/>
        <w:jc w:val="both"/>
        <w:rPr>
          <w:sz w:val="24"/>
          <w:szCs w:val="24"/>
          <w:lang w:val="lt-LT"/>
        </w:rPr>
      </w:pPr>
      <w:r>
        <w:rPr>
          <w:sz w:val="24"/>
          <w:szCs w:val="24"/>
          <w:lang w:val="lt-LT"/>
        </w:rPr>
        <w:t>„</w:t>
      </w:r>
      <w:r w:rsidRPr="00CD10CF">
        <w:rPr>
          <w:sz w:val="24"/>
          <w:szCs w:val="24"/>
          <w:lang w:val="lt-LT"/>
        </w:rPr>
        <w:t>Mažoji Lietuva</w:t>
      </w:r>
      <w:r>
        <w:rPr>
          <w:sz w:val="24"/>
          <w:szCs w:val="24"/>
          <w:lang w:val="lt-LT"/>
        </w:rPr>
        <w:t xml:space="preserve">“ ; </w:t>
      </w:r>
      <w:r w:rsidRPr="00EC4678">
        <w:rPr>
          <w:sz w:val="24"/>
          <w:szCs w:val="24"/>
          <w:lang w:val="lt-LT"/>
        </w:rPr>
        <w:t>„Šilainės sodas“</w:t>
      </w:r>
      <w:r>
        <w:rPr>
          <w:sz w:val="24"/>
          <w:szCs w:val="24"/>
          <w:lang w:val="lt-LT"/>
        </w:rPr>
        <w:t>.</w:t>
      </w:r>
    </w:p>
    <w:p w:rsidR="002D75BF" w:rsidRPr="00544FD1" w:rsidRDefault="002D75BF" w:rsidP="002D75BF">
      <w:pPr>
        <w:jc w:val="both"/>
        <w:rPr>
          <w:b/>
        </w:rPr>
      </w:pPr>
    </w:p>
    <w:p w:rsidR="002D75BF" w:rsidRPr="00CD10CF" w:rsidRDefault="002D75BF" w:rsidP="002D75BF">
      <w:pPr>
        <w:jc w:val="center"/>
      </w:pPr>
      <w:r w:rsidRPr="00544FD1">
        <w:rPr>
          <w:b/>
        </w:rPr>
        <w:t>PROJEKTINĖ VEIKLA</w:t>
      </w:r>
      <w:r>
        <w:tab/>
      </w:r>
    </w:p>
    <w:p w:rsidR="002D75BF" w:rsidRDefault="002D75BF" w:rsidP="002D75BF">
      <w:pPr>
        <w:ind w:firstLine="360"/>
        <w:jc w:val="both"/>
      </w:pPr>
      <w:r>
        <w:t>Įstaiga</w:t>
      </w:r>
      <w:r w:rsidRPr="00544FD1">
        <w:t xml:space="preserve"> </w:t>
      </w:r>
      <w:r>
        <w:t>per biudžetinius metus parengė, pateikė ir įgyvendino</w:t>
      </w:r>
      <w:r w:rsidRPr="00544FD1">
        <w:t xml:space="preserve"> </w:t>
      </w:r>
      <w:r>
        <w:t>4 projektus</w:t>
      </w:r>
      <w:r w:rsidRPr="00544FD1">
        <w:t>;</w:t>
      </w:r>
    </w:p>
    <w:p w:rsidR="002D75BF" w:rsidRDefault="002D75BF" w:rsidP="002D75BF">
      <w:pPr>
        <w:pStyle w:val="Sraopastraipa"/>
        <w:numPr>
          <w:ilvl w:val="0"/>
          <w:numId w:val="8"/>
        </w:numPr>
        <w:jc w:val="both"/>
        <w:rPr>
          <w:sz w:val="24"/>
          <w:szCs w:val="24"/>
          <w:lang w:val="lt-LT"/>
        </w:rPr>
      </w:pPr>
      <w:r w:rsidRPr="00CD10CF">
        <w:rPr>
          <w:sz w:val="24"/>
          <w:szCs w:val="24"/>
          <w:lang w:val="lt-LT"/>
        </w:rPr>
        <w:t>„</w:t>
      </w:r>
      <w:r>
        <w:rPr>
          <w:sz w:val="24"/>
          <w:szCs w:val="24"/>
          <w:lang w:val="lt-LT"/>
        </w:rPr>
        <w:t xml:space="preserve">Rambynas. Joninės </w:t>
      </w:r>
      <w:proofErr w:type="spellStart"/>
      <w:r>
        <w:rPr>
          <w:sz w:val="24"/>
          <w:szCs w:val="24"/>
          <w:lang w:val="lt-LT"/>
        </w:rPr>
        <w:t>Joninės</w:t>
      </w:r>
      <w:proofErr w:type="spellEnd"/>
      <w:r>
        <w:rPr>
          <w:sz w:val="24"/>
          <w:szCs w:val="24"/>
          <w:lang w:val="lt-LT"/>
        </w:rPr>
        <w:t xml:space="preserve"> Mažojoje Lietuvoje“</w:t>
      </w:r>
    </w:p>
    <w:p w:rsidR="002D75BF" w:rsidRDefault="002D75BF" w:rsidP="002D75BF">
      <w:pPr>
        <w:pStyle w:val="Sraopastraipa"/>
        <w:numPr>
          <w:ilvl w:val="0"/>
          <w:numId w:val="8"/>
        </w:numPr>
        <w:jc w:val="both"/>
        <w:rPr>
          <w:sz w:val="24"/>
          <w:szCs w:val="24"/>
          <w:lang w:val="lt-LT"/>
        </w:rPr>
      </w:pPr>
      <w:r w:rsidRPr="00CD10CF">
        <w:rPr>
          <w:sz w:val="24"/>
          <w:szCs w:val="24"/>
          <w:lang w:val="lt-LT"/>
        </w:rPr>
        <w:t>„Kalėdinis Žąsų turgus Mažojoje Lietuvoje “</w:t>
      </w:r>
    </w:p>
    <w:p w:rsidR="002D75BF" w:rsidRDefault="002D75BF" w:rsidP="002D75BF">
      <w:pPr>
        <w:pStyle w:val="Sraopastraipa"/>
        <w:numPr>
          <w:ilvl w:val="0"/>
          <w:numId w:val="8"/>
        </w:numPr>
        <w:jc w:val="both"/>
        <w:rPr>
          <w:sz w:val="24"/>
          <w:szCs w:val="24"/>
          <w:lang w:val="lt-LT"/>
        </w:rPr>
      </w:pPr>
      <w:r>
        <w:rPr>
          <w:sz w:val="24"/>
          <w:szCs w:val="24"/>
          <w:lang w:val="lt-LT"/>
        </w:rPr>
        <w:t>Žolynų skulptūrų pynimo pleneras.</w:t>
      </w:r>
    </w:p>
    <w:p w:rsidR="002D75BF" w:rsidRDefault="002D75BF" w:rsidP="002D75BF">
      <w:pPr>
        <w:jc w:val="both"/>
      </w:pPr>
      <w:r>
        <w:t xml:space="preserve">       8-oji </w:t>
      </w:r>
      <w:r w:rsidRPr="00B7363C">
        <w:t xml:space="preserve">Liaudiškų kapelų </w:t>
      </w:r>
      <w:proofErr w:type="spellStart"/>
      <w:r w:rsidRPr="00B7363C">
        <w:t>sueituvių</w:t>
      </w:r>
      <w:proofErr w:type="spellEnd"/>
      <w:r w:rsidRPr="00B7363C">
        <w:t xml:space="preserve"> </w:t>
      </w:r>
      <w:r>
        <w:t>šventė „Linksmoji armonika -2019</w:t>
      </w:r>
      <w:r w:rsidRPr="00B7363C">
        <w:t>“</w:t>
      </w:r>
    </w:p>
    <w:p w:rsidR="002D75BF" w:rsidRPr="00E44C7B" w:rsidRDefault="002D75BF" w:rsidP="002D75BF">
      <w:pPr>
        <w:jc w:val="both"/>
        <w:rPr>
          <w:b/>
        </w:rPr>
      </w:pPr>
      <w:r w:rsidRPr="00E44C7B">
        <w:rPr>
          <w:b/>
        </w:rPr>
        <w:t>Už pateiktus projektus buvo gauta papildomai 12 900 eurų.</w:t>
      </w:r>
    </w:p>
    <w:p w:rsidR="002D75BF" w:rsidRPr="00B7363C" w:rsidRDefault="002D75BF" w:rsidP="002D75BF">
      <w:pPr>
        <w:jc w:val="both"/>
      </w:pPr>
    </w:p>
    <w:p w:rsidR="002D75BF" w:rsidRPr="00544FD1" w:rsidRDefault="002D75BF" w:rsidP="002D75BF">
      <w:pPr>
        <w:jc w:val="both"/>
      </w:pPr>
    </w:p>
    <w:p w:rsidR="002D75BF" w:rsidRDefault="002D75BF" w:rsidP="002D75BF">
      <w:pPr>
        <w:ind w:firstLine="360"/>
        <w:jc w:val="both"/>
      </w:pPr>
      <w:r w:rsidRPr="00544FD1">
        <w:t xml:space="preserve">Už projektinę veiklą </w:t>
      </w:r>
      <w:r>
        <w:t xml:space="preserve">įstaigoje atsakinga direktorės </w:t>
      </w:r>
      <w:r w:rsidRPr="00544FD1">
        <w:t>pavaduotoja kultūrai D. Bardauskienė. Darbuotoja puikiai susitvarko su užduotimi. Lietuvos kultūros taryboje antrą kartą pripažinta eksperte ir dalyvauja regioninėje bei respublikinėje projektų vertinimo komisijoje . 2018 metų pabai</w:t>
      </w:r>
      <w:r>
        <w:t>go</w:t>
      </w:r>
      <w:r w:rsidRPr="00544FD1">
        <w:t xml:space="preserve">je išrinkta Lietuvos kultūros tarybos </w:t>
      </w:r>
      <w:r>
        <w:t xml:space="preserve">Tauragės </w:t>
      </w:r>
      <w:r w:rsidRPr="00544FD1">
        <w:t>regiono</w:t>
      </w:r>
      <w:r>
        <w:t xml:space="preserve"> projektų vertinimo komisijos</w:t>
      </w:r>
      <w:r w:rsidRPr="00544FD1">
        <w:t xml:space="preserve"> pirmininke.</w:t>
      </w:r>
    </w:p>
    <w:p w:rsidR="002D75BF" w:rsidRPr="00544FD1" w:rsidRDefault="002D75BF" w:rsidP="002D75BF">
      <w:pPr>
        <w:ind w:firstLine="360"/>
        <w:jc w:val="both"/>
      </w:pPr>
    </w:p>
    <w:p w:rsidR="002D75BF" w:rsidRDefault="002D75BF" w:rsidP="002D75BF">
      <w:pPr>
        <w:jc w:val="center"/>
        <w:rPr>
          <w:b/>
        </w:rPr>
      </w:pPr>
      <w:r w:rsidRPr="00544FD1">
        <w:rPr>
          <w:b/>
        </w:rPr>
        <w:t>ĮSTAIGOS VADOVO VEIKLA</w:t>
      </w:r>
    </w:p>
    <w:p w:rsidR="002D75BF" w:rsidRPr="00544FD1" w:rsidRDefault="002D75BF" w:rsidP="002D75BF">
      <w:pPr>
        <w:jc w:val="center"/>
      </w:pPr>
    </w:p>
    <w:p w:rsidR="002D75BF" w:rsidRPr="00544FD1" w:rsidRDefault="002D75BF" w:rsidP="002D75BF">
      <w:pPr>
        <w:jc w:val="both"/>
      </w:pPr>
      <w:r>
        <w:rPr>
          <w:b/>
        </w:rPr>
        <w:t>Pagrindiniai 2019</w:t>
      </w:r>
      <w:r w:rsidRPr="00544FD1">
        <w:rPr>
          <w:b/>
        </w:rPr>
        <w:t>metų įstaigos vadovo veiklos rezultatai ir veiklos rodikliai:</w:t>
      </w:r>
    </w:p>
    <w:p w:rsidR="002D75BF" w:rsidRDefault="002D75BF" w:rsidP="002D75BF">
      <w:pPr>
        <w:ind w:firstLine="720"/>
        <w:jc w:val="both"/>
      </w:pPr>
      <w:r>
        <w:t xml:space="preserve">Nuo 2019 m. rugpjūčio 2 d. savo noru iš darbo išėjo direktorė Svetlana </w:t>
      </w:r>
      <w:proofErr w:type="spellStart"/>
      <w:r>
        <w:t>Jašinkienė</w:t>
      </w:r>
      <w:proofErr w:type="spellEnd"/>
      <w:r>
        <w:t>, tad visas organizacinis ir kultūrinių veiklų organizavimo krūvis teko pavaduotoja Danutei Bardauskienei, tačiau suplanuoti renginiai ir šventės vyko, kolektyvas dirbo sumažintomis pajėgomis, bet sklandžiai ir sutelktai.</w:t>
      </w:r>
    </w:p>
    <w:p w:rsidR="002D75BF" w:rsidRPr="00544FD1" w:rsidRDefault="002D75BF" w:rsidP="002D75BF">
      <w:pPr>
        <w:ind w:firstLine="720"/>
        <w:jc w:val="both"/>
      </w:pPr>
      <w:r>
        <w:t xml:space="preserve">2019 m. rugsėjo mėn. į užtarnautą poilsį, būdama 67 m. išėjo etninės veiklos specialistė </w:t>
      </w:r>
      <w:proofErr w:type="spellStart"/>
      <w:r>
        <w:t>Aksavera</w:t>
      </w:r>
      <w:proofErr w:type="spellEnd"/>
      <w:r>
        <w:t xml:space="preserve"> </w:t>
      </w:r>
      <w:proofErr w:type="spellStart"/>
      <w:r>
        <w:t>Mikšienė</w:t>
      </w:r>
      <w:proofErr w:type="spellEnd"/>
      <w:r>
        <w:t xml:space="preserve">. Kolektyvui teko pabaigti A. </w:t>
      </w:r>
      <w:proofErr w:type="spellStart"/>
      <w:r>
        <w:t>Mikšienės</w:t>
      </w:r>
      <w:proofErr w:type="spellEnd"/>
      <w:r>
        <w:t xml:space="preserve"> pradėto projekto ,,Žolynų skulptūrų pynimo pleneras“ veiklas, bei pateikti veiklos dokumentus ir ataskaitas.</w:t>
      </w:r>
    </w:p>
    <w:p w:rsidR="002D75BF" w:rsidRDefault="002D75BF" w:rsidP="002D75BF">
      <w:pPr>
        <w:rPr>
          <w:b/>
        </w:rPr>
      </w:pPr>
    </w:p>
    <w:p w:rsidR="002678B8" w:rsidRDefault="002678B8" w:rsidP="002D75BF">
      <w:pPr>
        <w:jc w:val="center"/>
        <w:rPr>
          <w:b/>
        </w:rPr>
      </w:pPr>
    </w:p>
    <w:p w:rsidR="002D75BF" w:rsidRPr="00544FD1" w:rsidRDefault="002D75BF" w:rsidP="002D75BF">
      <w:pPr>
        <w:jc w:val="center"/>
        <w:rPr>
          <w:b/>
        </w:rPr>
      </w:pPr>
      <w:r w:rsidRPr="00544FD1">
        <w:rPr>
          <w:b/>
        </w:rPr>
        <w:lastRenderedPageBreak/>
        <w:t>KULTŪROS CENTRO VEIKLOS RODIKLIAI</w:t>
      </w:r>
      <w:r>
        <w:rPr>
          <w:b/>
        </w:rPr>
        <w:t xml:space="preserve"> 2019 M.</w:t>
      </w:r>
    </w:p>
    <w:p w:rsidR="002D75BF" w:rsidRPr="00544FD1" w:rsidRDefault="002D75BF" w:rsidP="002D75BF">
      <w:pPr>
        <w:jc w:val="both"/>
        <w:rPr>
          <w:b/>
        </w:rPr>
      </w:pPr>
    </w:p>
    <w:p w:rsidR="002D75BF" w:rsidRDefault="002D75BF" w:rsidP="002D75BF">
      <w:pPr>
        <w:ind w:firstLine="720"/>
        <w:jc w:val="both"/>
      </w:pPr>
      <w:r>
        <w:t xml:space="preserve">Kultūros centre 2019 m. veikė 9 meno mėgėjų kolektyvai, Natkiškių </w:t>
      </w:r>
      <w:proofErr w:type="spellStart"/>
      <w:r>
        <w:t>k.n</w:t>
      </w:r>
      <w:proofErr w:type="spellEnd"/>
      <w:r>
        <w:t>. veikė 2 studijos ir 8 mėgėjų meno kolektyvai. Po atrankos į Dainų šventę ir kolektyvų peržiūros yra suteiktos 2 kategorijos pažymėjimai– tai šokių kolektyvui ,,</w:t>
      </w:r>
      <w:proofErr w:type="spellStart"/>
      <w:r>
        <w:t>Marguva</w:t>
      </w:r>
      <w:proofErr w:type="spellEnd"/>
      <w:r>
        <w:t xml:space="preserve">“ (vad. G. Paliokienė), folkloro ansambliui ,,Kamana“ (vad. A. </w:t>
      </w:r>
      <w:proofErr w:type="spellStart"/>
      <w:r>
        <w:t>Mikšienė</w:t>
      </w:r>
      <w:proofErr w:type="spellEnd"/>
      <w:r>
        <w:t>) jaunimo teatro kolektyvui ,,Aidas“(vad. D. Bardauskienė).</w:t>
      </w:r>
    </w:p>
    <w:p w:rsidR="002D75BF" w:rsidRDefault="002D75BF" w:rsidP="002D75BF">
      <w:pPr>
        <w:jc w:val="both"/>
      </w:pPr>
      <w:r w:rsidRPr="00544FD1">
        <w:t>Patiriant pakankamai didelę išorinę kūrybinę konkurenciją</w:t>
      </w:r>
      <w:r>
        <w:t>,</w:t>
      </w:r>
      <w:r w:rsidRPr="00544FD1">
        <w:t xml:space="preserve"> svarbu įstaigos bei vadovo veiklą nukreipti pozityviai partnerystei bei </w:t>
      </w:r>
      <w:proofErr w:type="spellStart"/>
      <w:r w:rsidRPr="00544FD1">
        <w:t>tarpinstituciniam</w:t>
      </w:r>
      <w:proofErr w:type="spellEnd"/>
      <w:r w:rsidRPr="00544FD1">
        <w:t xml:space="preserve"> bendradarbiavimui.</w:t>
      </w:r>
    </w:p>
    <w:p w:rsidR="002D75BF" w:rsidRDefault="002D75BF" w:rsidP="002D75BF">
      <w:pPr>
        <w:jc w:val="both"/>
      </w:pPr>
      <w:r>
        <w:tab/>
        <w:t>Būtina skatinti kūrybinių darbuotojų darbo apmokėjimą, didinat motyvaciją. Šiuo metu kultūros centro darbuotojų atlyginimų koeficientai yra mažiausi iš visų Pagėgių savivaldybės kultūros įstaigų.</w:t>
      </w:r>
    </w:p>
    <w:p w:rsidR="002D75BF" w:rsidRPr="00544FD1" w:rsidRDefault="002D75BF" w:rsidP="002D75BF">
      <w:pPr>
        <w:jc w:val="both"/>
      </w:pPr>
    </w:p>
    <w:p w:rsidR="002D75BF" w:rsidRDefault="002D75BF" w:rsidP="002D75BF">
      <w:pPr>
        <w:ind w:firstLine="720"/>
        <w:jc w:val="both"/>
      </w:pPr>
      <w:r>
        <w:t>Per 2019 m. darniai bendradarbiavome su visomis Pagėgių krašto švietimo įstaigomis, bendruomenėmis, visuomeninėmis organizacijomis.</w:t>
      </w:r>
    </w:p>
    <w:p w:rsidR="002D75BF" w:rsidRDefault="002D75BF" w:rsidP="002D75BF">
      <w:pPr>
        <w:ind w:firstLine="720"/>
        <w:jc w:val="both"/>
      </w:pPr>
      <w:r>
        <w:t xml:space="preserve">2019 m. trečiame pusmetyje iš </w:t>
      </w:r>
      <w:proofErr w:type="spellStart"/>
      <w:r>
        <w:t>spec.lėšų</w:t>
      </w:r>
      <w:proofErr w:type="spellEnd"/>
      <w:r>
        <w:t xml:space="preserve"> atnaujinome ir sustiprinome materialinę-techninę bazę: buvo nupirktas nešiojamas kompiuteris ,,HP“, </w:t>
      </w:r>
      <w:proofErr w:type="spellStart"/>
      <w:r>
        <w:t>printeris</w:t>
      </w:r>
      <w:proofErr w:type="spellEnd"/>
      <w:r>
        <w:t xml:space="preserve"> Natkiškių </w:t>
      </w:r>
      <w:proofErr w:type="spellStart"/>
      <w:r>
        <w:t>k.n</w:t>
      </w:r>
      <w:proofErr w:type="spellEnd"/>
      <w:r>
        <w:t>., įsigijome indų, 20 staltiesių,</w:t>
      </w:r>
      <w:r w:rsidRPr="00F95A68">
        <w:t xml:space="preserve"> </w:t>
      </w:r>
      <w:r>
        <w:t xml:space="preserve">(po lygiai Natkiškių ir Pagėgių </w:t>
      </w:r>
      <w:proofErr w:type="spellStart"/>
      <w:r>
        <w:t>k.c</w:t>
      </w:r>
      <w:proofErr w:type="spellEnd"/>
      <w:r>
        <w:t>. ); lygintuvą,</w:t>
      </w:r>
      <w:r w:rsidRPr="00A50C99">
        <w:t xml:space="preserve"> </w:t>
      </w:r>
      <w:r>
        <w:t xml:space="preserve">1 kavos </w:t>
      </w:r>
      <w:proofErr w:type="spellStart"/>
      <w:r>
        <w:t>perkolatorių</w:t>
      </w:r>
      <w:proofErr w:type="spellEnd"/>
      <w:r>
        <w:t>, 18 vnt. koncertinių rūbų vaikų šokių kolektyvui ,,Siautulys“.</w:t>
      </w:r>
    </w:p>
    <w:p w:rsidR="002D75BF" w:rsidRPr="00A50C99" w:rsidRDefault="002D75BF" w:rsidP="002D75BF">
      <w:pPr>
        <w:jc w:val="both"/>
      </w:pPr>
      <w:r w:rsidRPr="00A50C99">
        <w:t>Viso per 2019 m. suorganizuota:</w:t>
      </w:r>
    </w:p>
    <w:p w:rsidR="002D75BF" w:rsidRPr="006971AE" w:rsidRDefault="002D75BF" w:rsidP="002D75BF">
      <w:pPr>
        <w:pStyle w:val="Sraopastraipa"/>
        <w:numPr>
          <w:ilvl w:val="0"/>
          <w:numId w:val="9"/>
        </w:numPr>
        <w:jc w:val="both"/>
        <w:rPr>
          <w:sz w:val="24"/>
          <w:szCs w:val="24"/>
          <w:lang w:val="lt-LT"/>
        </w:rPr>
      </w:pPr>
      <w:r w:rsidRPr="006971AE">
        <w:rPr>
          <w:sz w:val="24"/>
          <w:szCs w:val="24"/>
          <w:lang w:val="lt-LT"/>
        </w:rPr>
        <w:t>Filmai – 6</w:t>
      </w:r>
    </w:p>
    <w:p w:rsidR="002D75BF" w:rsidRPr="006971AE" w:rsidRDefault="002D75BF" w:rsidP="002D75BF">
      <w:pPr>
        <w:pStyle w:val="Sraopastraipa"/>
        <w:numPr>
          <w:ilvl w:val="0"/>
          <w:numId w:val="9"/>
        </w:numPr>
        <w:jc w:val="both"/>
        <w:rPr>
          <w:sz w:val="24"/>
          <w:szCs w:val="24"/>
          <w:lang w:val="lt-LT"/>
        </w:rPr>
      </w:pPr>
      <w:r w:rsidRPr="006971AE">
        <w:rPr>
          <w:sz w:val="24"/>
          <w:szCs w:val="24"/>
          <w:lang w:val="lt-LT"/>
        </w:rPr>
        <w:t>Parodos – 13</w:t>
      </w:r>
    </w:p>
    <w:p w:rsidR="002D75BF" w:rsidRPr="006971AE" w:rsidRDefault="002D75BF" w:rsidP="002D75BF">
      <w:pPr>
        <w:pStyle w:val="Sraopastraipa"/>
        <w:numPr>
          <w:ilvl w:val="0"/>
          <w:numId w:val="9"/>
        </w:numPr>
        <w:jc w:val="both"/>
        <w:rPr>
          <w:sz w:val="24"/>
          <w:szCs w:val="24"/>
          <w:lang w:val="lt-LT"/>
        </w:rPr>
      </w:pPr>
      <w:r>
        <w:rPr>
          <w:sz w:val="24"/>
          <w:szCs w:val="24"/>
          <w:lang w:val="lt-LT"/>
        </w:rPr>
        <w:t>Diskotekos -3</w:t>
      </w:r>
    </w:p>
    <w:p w:rsidR="002D75BF" w:rsidRDefault="002D75BF" w:rsidP="002D75BF">
      <w:pPr>
        <w:pStyle w:val="Sraopastraipa"/>
        <w:numPr>
          <w:ilvl w:val="0"/>
          <w:numId w:val="9"/>
        </w:numPr>
        <w:jc w:val="both"/>
        <w:rPr>
          <w:sz w:val="24"/>
          <w:szCs w:val="24"/>
          <w:lang w:val="lt-LT"/>
        </w:rPr>
      </w:pPr>
      <w:r w:rsidRPr="004A1B4A">
        <w:rPr>
          <w:sz w:val="24"/>
          <w:szCs w:val="24"/>
          <w:lang w:val="lt-LT"/>
        </w:rPr>
        <w:t>Respublikiniai renginiai (festivaliai) (organizuoti mūsų</w:t>
      </w:r>
      <w:r>
        <w:rPr>
          <w:color w:val="C00000"/>
          <w:sz w:val="24"/>
          <w:szCs w:val="24"/>
          <w:lang w:val="lt-LT"/>
        </w:rPr>
        <w:t>)</w:t>
      </w:r>
      <w:r>
        <w:rPr>
          <w:sz w:val="24"/>
          <w:szCs w:val="24"/>
          <w:lang w:val="lt-LT"/>
        </w:rPr>
        <w:t xml:space="preserve"> 4</w:t>
      </w:r>
    </w:p>
    <w:p w:rsidR="002D75BF" w:rsidRPr="00CF1371" w:rsidRDefault="002D75BF" w:rsidP="002D75BF">
      <w:pPr>
        <w:pStyle w:val="Sraopastraipa"/>
        <w:numPr>
          <w:ilvl w:val="0"/>
          <w:numId w:val="9"/>
        </w:numPr>
        <w:jc w:val="both"/>
        <w:rPr>
          <w:sz w:val="24"/>
          <w:szCs w:val="24"/>
          <w:lang w:val="lt-LT"/>
        </w:rPr>
      </w:pPr>
      <w:r>
        <w:rPr>
          <w:sz w:val="24"/>
          <w:szCs w:val="24"/>
          <w:lang w:val="lt-LT"/>
        </w:rPr>
        <w:t xml:space="preserve"> Renginiai ( organizuoti mūsų) </w:t>
      </w:r>
      <w:r w:rsidRPr="00CF1371">
        <w:rPr>
          <w:sz w:val="24"/>
          <w:szCs w:val="24"/>
          <w:lang w:val="lt-LT"/>
        </w:rPr>
        <w:t>120</w:t>
      </w:r>
    </w:p>
    <w:p w:rsidR="002D75BF" w:rsidRDefault="002D75BF" w:rsidP="002D75BF">
      <w:pPr>
        <w:pStyle w:val="Sraopastraipa"/>
        <w:numPr>
          <w:ilvl w:val="0"/>
          <w:numId w:val="9"/>
        </w:numPr>
        <w:jc w:val="both"/>
        <w:rPr>
          <w:sz w:val="24"/>
          <w:szCs w:val="24"/>
          <w:lang w:val="lt-LT"/>
        </w:rPr>
      </w:pPr>
      <w:r>
        <w:rPr>
          <w:sz w:val="24"/>
          <w:szCs w:val="24"/>
          <w:lang w:val="lt-LT"/>
        </w:rPr>
        <w:t xml:space="preserve">Meno mėgėjų kolektyvų išvykos respublikoje – </w:t>
      </w:r>
      <w:r w:rsidRPr="0035796D">
        <w:rPr>
          <w:sz w:val="24"/>
          <w:szCs w:val="24"/>
          <w:lang w:val="lt-LT"/>
        </w:rPr>
        <w:t>32</w:t>
      </w:r>
    </w:p>
    <w:p w:rsidR="002D75BF" w:rsidRPr="00A03636" w:rsidRDefault="002D75BF" w:rsidP="002D75BF">
      <w:pPr>
        <w:pStyle w:val="Sraopastraipa"/>
        <w:numPr>
          <w:ilvl w:val="0"/>
          <w:numId w:val="9"/>
        </w:numPr>
        <w:jc w:val="both"/>
        <w:rPr>
          <w:color w:val="C00000"/>
          <w:sz w:val="24"/>
          <w:szCs w:val="24"/>
          <w:lang w:val="lt-LT"/>
        </w:rPr>
      </w:pPr>
      <w:r>
        <w:rPr>
          <w:sz w:val="24"/>
          <w:szCs w:val="24"/>
          <w:lang w:val="lt-LT"/>
        </w:rPr>
        <w:t>Meno mėgėjų kolektyvų išvykos savivaldybės teritorijoje – 60</w:t>
      </w:r>
    </w:p>
    <w:p w:rsidR="002D75BF" w:rsidRPr="00A44890" w:rsidRDefault="002D75BF" w:rsidP="002D75BF">
      <w:pPr>
        <w:pStyle w:val="Sraopastraipa"/>
        <w:numPr>
          <w:ilvl w:val="0"/>
          <w:numId w:val="9"/>
        </w:numPr>
        <w:jc w:val="both"/>
        <w:rPr>
          <w:sz w:val="24"/>
          <w:szCs w:val="24"/>
          <w:lang w:val="lt-LT"/>
        </w:rPr>
      </w:pPr>
      <w:r w:rsidRPr="00A44890">
        <w:rPr>
          <w:sz w:val="24"/>
          <w:szCs w:val="24"/>
          <w:lang w:val="lt-LT"/>
        </w:rPr>
        <w:t>Meno mėgėjų kolektyvų tarptautinės išvykos - 0</w:t>
      </w:r>
    </w:p>
    <w:p w:rsidR="002D75BF" w:rsidRPr="00A44890" w:rsidRDefault="002D75BF" w:rsidP="002D75BF">
      <w:pPr>
        <w:pStyle w:val="Sraopastraipa"/>
        <w:numPr>
          <w:ilvl w:val="0"/>
          <w:numId w:val="9"/>
        </w:numPr>
        <w:jc w:val="both"/>
        <w:rPr>
          <w:sz w:val="24"/>
          <w:szCs w:val="24"/>
          <w:lang w:val="lt-LT"/>
        </w:rPr>
      </w:pPr>
      <w:r w:rsidRPr="00A44890">
        <w:rPr>
          <w:sz w:val="24"/>
          <w:szCs w:val="24"/>
          <w:lang w:val="lt-LT"/>
        </w:rPr>
        <w:t>Meno mėgėjų išvykos į tarptautinius renginius respublikoje – 3</w:t>
      </w:r>
    </w:p>
    <w:p w:rsidR="002D75BF" w:rsidRPr="00A44890" w:rsidRDefault="002D75BF" w:rsidP="002D75BF">
      <w:pPr>
        <w:pStyle w:val="Sraopastraipa"/>
        <w:numPr>
          <w:ilvl w:val="0"/>
          <w:numId w:val="9"/>
        </w:numPr>
        <w:jc w:val="both"/>
        <w:rPr>
          <w:sz w:val="24"/>
          <w:szCs w:val="24"/>
          <w:lang w:val="lt-LT"/>
        </w:rPr>
      </w:pPr>
      <w:r w:rsidRPr="00A44890">
        <w:rPr>
          <w:sz w:val="24"/>
          <w:szCs w:val="24"/>
          <w:lang w:val="lt-LT"/>
        </w:rPr>
        <w:t>Salių / patalpų nuoma – 23 kartai.</w:t>
      </w:r>
    </w:p>
    <w:p w:rsidR="002D75BF" w:rsidRPr="00A44890" w:rsidRDefault="002D75BF" w:rsidP="002D75BF">
      <w:pPr>
        <w:pStyle w:val="Sraopastraipa"/>
        <w:numPr>
          <w:ilvl w:val="0"/>
          <w:numId w:val="9"/>
        </w:numPr>
        <w:jc w:val="both"/>
        <w:rPr>
          <w:sz w:val="24"/>
          <w:szCs w:val="24"/>
          <w:lang w:val="lt-LT"/>
        </w:rPr>
      </w:pPr>
      <w:r w:rsidRPr="00A44890">
        <w:rPr>
          <w:sz w:val="24"/>
          <w:szCs w:val="24"/>
          <w:lang w:val="lt-LT"/>
        </w:rPr>
        <w:t>Techniškai aptarnauti renginiai -19</w:t>
      </w:r>
    </w:p>
    <w:p w:rsidR="002D75BF" w:rsidRDefault="002D75BF" w:rsidP="002D75BF">
      <w:pPr>
        <w:pStyle w:val="Sraopastraipa"/>
        <w:numPr>
          <w:ilvl w:val="0"/>
          <w:numId w:val="9"/>
        </w:numPr>
        <w:jc w:val="both"/>
        <w:rPr>
          <w:sz w:val="24"/>
          <w:szCs w:val="24"/>
          <w:lang w:val="lt-LT"/>
        </w:rPr>
      </w:pPr>
      <w:r>
        <w:rPr>
          <w:sz w:val="24"/>
          <w:szCs w:val="24"/>
          <w:lang w:val="lt-LT"/>
        </w:rPr>
        <w:t>Profesionalūs koncertai – 10</w:t>
      </w:r>
    </w:p>
    <w:p w:rsidR="002D75BF" w:rsidRDefault="002D75BF" w:rsidP="002D75BF">
      <w:pPr>
        <w:pStyle w:val="Sraopastraipa"/>
        <w:numPr>
          <w:ilvl w:val="0"/>
          <w:numId w:val="9"/>
        </w:numPr>
        <w:jc w:val="both"/>
        <w:rPr>
          <w:sz w:val="24"/>
          <w:szCs w:val="24"/>
          <w:lang w:val="lt-LT"/>
        </w:rPr>
      </w:pPr>
      <w:r>
        <w:rPr>
          <w:sz w:val="24"/>
          <w:szCs w:val="24"/>
          <w:lang w:val="lt-LT"/>
        </w:rPr>
        <w:t xml:space="preserve">Profesionalūs spektakliai -4 </w:t>
      </w:r>
    </w:p>
    <w:p w:rsidR="002D75BF" w:rsidRPr="0056636F" w:rsidRDefault="002D75BF" w:rsidP="002D75BF">
      <w:pPr>
        <w:jc w:val="both"/>
      </w:pPr>
      <w:r>
        <w:t xml:space="preserve">                0  Etninių renginių -21</w:t>
      </w:r>
    </w:p>
    <w:p w:rsidR="002D75BF" w:rsidRDefault="002D75BF" w:rsidP="002D75BF">
      <w:pPr>
        <w:pStyle w:val="Sraopastraipa"/>
        <w:numPr>
          <w:ilvl w:val="0"/>
          <w:numId w:val="9"/>
        </w:numPr>
        <w:jc w:val="both"/>
        <w:rPr>
          <w:sz w:val="24"/>
          <w:szCs w:val="24"/>
          <w:lang w:val="lt-LT"/>
        </w:rPr>
      </w:pPr>
      <w:r>
        <w:rPr>
          <w:sz w:val="24"/>
          <w:szCs w:val="24"/>
          <w:lang w:val="lt-LT"/>
        </w:rPr>
        <w:t>Edukacinių renginių – 28</w:t>
      </w:r>
    </w:p>
    <w:p w:rsidR="002D75BF" w:rsidRDefault="002D75BF" w:rsidP="002D75BF">
      <w:pPr>
        <w:pStyle w:val="Sraopastraipa"/>
        <w:numPr>
          <w:ilvl w:val="0"/>
          <w:numId w:val="9"/>
        </w:numPr>
        <w:jc w:val="both"/>
        <w:rPr>
          <w:sz w:val="24"/>
          <w:szCs w:val="24"/>
          <w:lang w:val="lt-LT"/>
        </w:rPr>
      </w:pPr>
      <w:r>
        <w:rPr>
          <w:sz w:val="24"/>
          <w:szCs w:val="24"/>
          <w:lang w:val="lt-LT"/>
        </w:rPr>
        <w:t>Renginiai neįgaliesiems – 1</w:t>
      </w:r>
    </w:p>
    <w:p w:rsidR="002D75BF" w:rsidRDefault="002D75BF" w:rsidP="002D75BF">
      <w:pPr>
        <w:pStyle w:val="Sraopastraipa"/>
        <w:numPr>
          <w:ilvl w:val="0"/>
          <w:numId w:val="9"/>
        </w:numPr>
        <w:jc w:val="both"/>
        <w:rPr>
          <w:sz w:val="24"/>
          <w:szCs w:val="24"/>
          <w:lang w:val="lt-LT"/>
        </w:rPr>
      </w:pPr>
      <w:r>
        <w:rPr>
          <w:sz w:val="24"/>
          <w:szCs w:val="24"/>
          <w:lang w:val="lt-LT"/>
        </w:rPr>
        <w:t xml:space="preserve">Renginiai emigrantams – 1 </w:t>
      </w:r>
    </w:p>
    <w:p w:rsidR="002D75BF" w:rsidRDefault="002D75BF" w:rsidP="002D75BF">
      <w:pPr>
        <w:pStyle w:val="Sraopastraipa"/>
        <w:numPr>
          <w:ilvl w:val="0"/>
          <w:numId w:val="9"/>
        </w:numPr>
        <w:jc w:val="both"/>
        <w:rPr>
          <w:sz w:val="24"/>
          <w:szCs w:val="24"/>
          <w:lang w:val="lt-LT"/>
        </w:rPr>
      </w:pPr>
      <w:r>
        <w:rPr>
          <w:sz w:val="24"/>
          <w:szCs w:val="24"/>
          <w:lang w:val="lt-LT"/>
        </w:rPr>
        <w:t>Konkursai vaikams ir jaunimui – 1</w:t>
      </w:r>
    </w:p>
    <w:p w:rsidR="002D75BF" w:rsidRDefault="002D75BF" w:rsidP="002D75BF">
      <w:pPr>
        <w:pStyle w:val="Sraopastraipa"/>
        <w:numPr>
          <w:ilvl w:val="0"/>
          <w:numId w:val="9"/>
        </w:numPr>
        <w:jc w:val="both"/>
        <w:rPr>
          <w:sz w:val="24"/>
          <w:szCs w:val="24"/>
          <w:lang w:val="lt-LT"/>
        </w:rPr>
      </w:pPr>
      <w:r>
        <w:rPr>
          <w:sz w:val="24"/>
          <w:szCs w:val="24"/>
          <w:lang w:val="lt-LT"/>
        </w:rPr>
        <w:t>Cirkas – 2 .</w:t>
      </w:r>
    </w:p>
    <w:p w:rsidR="002D75BF" w:rsidRDefault="002D75BF" w:rsidP="002D75BF">
      <w:pPr>
        <w:pStyle w:val="Sraopastraipa"/>
        <w:numPr>
          <w:ilvl w:val="0"/>
          <w:numId w:val="9"/>
        </w:numPr>
        <w:jc w:val="both"/>
        <w:rPr>
          <w:sz w:val="24"/>
          <w:szCs w:val="24"/>
          <w:lang w:val="lt-LT"/>
        </w:rPr>
      </w:pPr>
      <w:r>
        <w:rPr>
          <w:sz w:val="24"/>
          <w:szCs w:val="24"/>
          <w:lang w:val="lt-LT"/>
        </w:rPr>
        <w:t>Kiti 24</w:t>
      </w:r>
    </w:p>
    <w:p w:rsidR="002D75BF" w:rsidRDefault="002D75BF" w:rsidP="002D75BF">
      <w:pPr>
        <w:pStyle w:val="Sraopastraipa"/>
        <w:numPr>
          <w:ilvl w:val="0"/>
          <w:numId w:val="9"/>
        </w:numPr>
        <w:jc w:val="both"/>
        <w:rPr>
          <w:sz w:val="24"/>
          <w:szCs w:val="24"/>
          <w:lang w:val="lt-LT"/>
        </w:rPr>
      </w:pPr>
      <w:r>
        <w:rPr>
          <w:sz w:val="24"/>
          <w:szCs w:val="24"/>
          <w:lang w:val="lt-LT"/>
        </w:rPr>
        <w:t>Plenerai – 2</w:t>
      </w:r>
    </w:p>
    <w:p w:rsidR="002D75BF" w:rsidRPr="00645CFD" w:rsidRDefault="002D75BF" w:rsidP="002D75BF">
      <w:pPr>
        <w:pStyle w:val="Sraopastraipa"/>
        <w:ind w:left="1353" w:firstLine="0"/>
        <w:jc w:val="both"/>
        <w:rPr>
          <w:color w:val="C00000"/>
          <w:sz w:val="24"/>
          <w:szCs w:val="24"/>
          <w:lang w:val="lt-LT"/>
        </w:rPr>
      </w:pPr>
    </w:p>
    <w:p w:rsidR="002D75BF" w:rsidRPr="00D23D6B" w:rsidRDefault="002D75BF" w:rsidP="002D75BF">
      <w:pPr>
        <w:pStyle w:val="Sraopastraipa"/>
        <w:numPr>
          <w:ilvl w:val="0"/>
          <w:numId w:val="9"/>
        </w:numPr>
        <w:jc w:val="both"/>
        <w:rPr>
          <w:sz w:val="24"/>
          <w:szCs w:val="24"/>
          <w:lang w:val="lt-LT"/>
        </w:rPr>
      </w:pPr>
      <w:r w:rsidRPr="00D23D6B">
        <w:rPr>
          <w:sz w:val="24"/>
          <w:szCs w:val="24"/>
          <w:lang w:val="lt-LT"/>
        </w:rPr>
        <w:t>Parengtas korupcijos prevencijos veiklos planas 2017 -2019 metams:</w:t>
      </w:r>
    </w:p>
    <w:p w:rsidR="002D75BF" w:rsidRPr="000B67E8" w:rsidRDefault="002D75BF" w:rsidP="002D75BF">
      <w:pPr>
        <w:pStyle w:val="Sraopastraipa"/>
        <w:numPr>
          <w:ilvl w:val="0"/>
          <w:numId w:val="9"/>
        </w:numPr>
        <w:jc w:val="both"/>
        <w:rPr>
          <w:sz w:val="24"/>
          <w:szCs w:val="24"/>
          <w:lang w:val="lt-LT"/>
        </w:rPr>
        <w:sectPr w:rsidR="002D75BF" w:rsidRPr="000B67E8">
          <w:pgSz w:w="11920" w:h="16840"/>
          <w:pgMar w:top="1340" w:right="720" w:bottom="280" w:left="1340" w:header="567" w:footer="567" w:gutter="0"/>
          <w:cols w:space="1296"/>
        </w:sectPr>
      </w:pPr>
      <w:r>
        <w:rPr>
          <w:sz w:val="24"/>
          <w:szCs w:val="24"/>
          <w:lang w:val="lt-LT"/>
        </w:rPr>
        <w:t xml:space="preserve">2019 </w:t>
      </w:r>
      <w:r w:rsidRPr="00D23D6B">
        <w:rPr>
          <w:sz w:val="24"/>
          <w:szCs w:val="24"/>
          <w:lang w:val="lt-LT"/>
        </w:rPr>
        <w:t>m. techniškai aptarnauti beveik visi Pagėgių Vydūno bibliotekos rengin</w:t>
      </w:r>
      <w:r>
        <w:rPr>
          <w:sz w:val="24"/>
          <w:szCs w:val="24"/>
          <w:lang w:val="lt-LT"/>
        </w:rPr>
        <w:t>iai.</w:t>
      </w:r>
    </w:p>
    <w:p w:rsidR="002D75BF" w:rsidRPr="00544FD1" w:rsidRDefault="002D75BF" w:rsidP="002D75BF">
      <w:pPr>
        <w:jc w:val="center"/>
        <w:rPr>
          <w:b/>
          <w:u w:val="single"/>
        </w:rPr>
      </w:pPr>
      <w:r w:rsidRPr="00544FD1">
        <w:rPr>
          <w:b/>
          <w:u w:val="single"/>
        </w:rPr>
        <w:lastRenderedPageBreak/>
        <w:t>DIDŽIUOJAMĖS</w:t>
      </w:r>
    </w:p>
    <w:p w:rsidR="002D75BF" w:rsidRPr="00544FD1" w:rsidRDefault="002D75BF" w:rsidP="002D75BF">
      <w:pPr>
        <w:ind w:left="420"/>
        <w:jc w:val="both"/>
      </w:pPr>
    </w:p>
    <w:p w:rsidR="002D75BF" w:rsidRDefault="002D75BF" w:rsidP="002678B8">
      <w:pPr>
        <w:pStyle w:val="Sraopastraipa"/>
        <w:numPr>
          <w:ilvl w:val="0"/>
          <w:numId w:val="10"/>
        </w:numPr>
        <w:ind w:left="0" w:firstLine="780"/>
        <w:jc w:val="both"/>
        <w:rPr>
          <w:sz w:val="24"/>
          <w:szCs w:val="24"/>
          <w:lang w:val="lt-LT"/>
        </w:rPr>
      </w:pPr>
      <w:r w:rsidRPr="00D23D6B">
        <w:rPr>
          <w:sz w:val="24"/>
          <w:szCs w:val="24"/>
          <w:lang w:val="lt-LT"/>
        </w:rPr>
        <w:t>Kultūros centro darbuotoja D. Bardauskienė antrą kartą pripažinta eksperte Lietuvos kultūros tarybos projektų atrankoje bei išrinkta Lietuvos kult</w:t>
      </w:r>
      <w:r>
        <w:rPr>
          <w:sz w:val="24"/>
          <w:szCs w:val="24"/>
          <w:lang w:val="lt-LT"/>
        </w:rPr>
        <w:t xml:space="preserve">ūros tarybos, Tauragės </w:t>
      </w:r>
      <w:r w:rsidRPr="00D23D6B">
        <w:rPr>
          <w:sz w:val="24"/>
          <w:szCs w:val="24"/>
          <w:lang w:val="lt-LT"/>
        </w:rPr>
        <w:t xml:space="preserve">regiono projektų atrankos komisijos pirmininke. </w:t>
      </w:r>
    </w:p>
    <w:p w:rsidR="002D75BF" w:rsidRPr="00D23D6B" w:rsidRDefault="002D75BF" w:rsidP="002678B8">
      <w:pPr>
        <w:pStyle w:val="Sraopastraipa"/>
        <w:numPr>
          <w:ilvl w:val="0"/>
          <w:numId w:val="10"/>
        </w:numPr>
        <w:ind w:left="0" w:firstLine="780"/>
        <w:jc w:val="both"/>
        <w:rPr>
          <w:sz w:val="24"/>
          <w:szCs w:val="24"/>
          <w:lang w:val="lt-LT"/>
        </w:rPr>
      </w:pPr>
      <w:r>
        <w:rPr>
          <w:sz w:val="24"/>
          <w:szCs w:val="24"/>
          <w:lang w:val="lt-LT"/>
        </w:rPr>
        <w:t xml:space="preserve">Teikėme kultūrinį pasiūlymą Rambyno Regioniniam parkui ir įgyvendinome  </w:t>
      </w:r>
      <w:proofErr w:type="spellStart"/>
      <w:r>
        <w:rPr>
          <w:sz w:val="24"/>
          <w:szCs w:val="24"/>
          <w:lang w:val="lt-LT"/>
        </w:rPr>
        <w:t>rugpiūčio</w:t>
      </w:r>
      <w:proofErr w:type="spellEnd"/>
      <w:r>
        <w:rPr>
          <w:sz w:val="24"/>
          <w:szCs w:val="24"/>
          <w:lang w:val="lt-LT"/>
        </w:rPr>
        <w:t xml:space="preserve"> mėn. projektą </w:t>
      </w:r>
      <w:proofErr w:type="spellStart"/>
      <w:r>
        <w:rPr>
          <w:sz w:val="24"/>
          <w:szCs w:val="24"/>
          <w:lang w:val="lt-LT"/>
        </w:rPr>
        <w:t>Šereiklaukyje,,Gandro</w:t>
      </w:r>
      <w:proofErr w:type="spellEnd"/>
      <w:r>
        <w:rPr>
          <w:sz w:val="24"/>
          <w:szCs w:val="24"/>
          <w:lang w:val="lt-LT"/>
        </w:rPr>
        <w:t xml:space="preserve"> pavakariai“.</w:t>
      </w:r>
    </w:p>
    <w:p w:rsidR="002D75BF" w:rsidRDefault="002D75BF" w:rsidP="002678B8">
      <w:pPr>
        <w:pStyle w:val="Sraopastraipa"/>
        <w:numPr>
          <w:ilvl w:val="0"/>
          <w:numId w:val="10"/>
        </w:numPr>
        <w:ind w:left="0" w:firstLine="780"/>
        <w:jc w:val="both"/>
        <w:rPr>
          <w:sz w:val="24"/>
          <w:szCs w:val="24"/>
          <w:lang w:val="lt-LT"/>
        </w:rPr>
      </w:pPr>
      <w:r>
        <w:rPr>
          <w:sz w:val="24"/>
          <w:szCs w:val="24"/>
          <w:lang w:val="lt-LT"/>
        </w:rPr>
        <w:t xml:space="preserve">Pagėgių Kultūros centre, šokių kolektyvų vadovė Gražina Paliokienė organizavo </w:t>
      </w:r>
      <w:r w:rsidRPr="006C5C53">
        <w:rPr>
          <w:b/>
          <w:sz w:val="24"/>
          <w:szCs w:val="24"/>
          <w:lang w:val="lt-LT"/>
        </w:rPr>
        <w:t>respublikinį</w:t>
      </w:r>
      <w:r>
        <w:rPr>
          <w:sz w:val="24"/>
          <w:szCs w:val="24"/>
          <w:lang w:val="lt-LT"/>
        </w:rPr>
        <w:t xml:space="preserve"> įvairių žanrų šokių festivalį ,,Kas kaip moka, tas taip šoka“;  Natkiškiuose organizuojamas </w:t>
      </w:r>
      <w:r w:rsidRPr="00907336">
        <w:rPr>
          <w:b/>
          <w:sz w:val="24"/>
          <w:szCs w:val="24"/>
          <w:lang w:val="lt-LT"/>
        </w:rPr>
        <w:t>respublikinis</w:t>
      </w:r>
      <w:r>
        <w:rPr>
          <w:sz w:val="24"/>
          <w:szCs w:val="24"/>
          <w:lang w:val="lt-LT"/>
        </w:rPr>
        <w:t xml:space="preserve"> renginys, liaudiškos muzikos kapelų šventė „ Linksmoji armonika“. </w:t>
      </w:r>
    </w:p>
    <w:p w:rsidR="002D75BF" w:rsidRDefault="002D75BF" w:rsidP="002678B8">
      <w:pPr>
        <w:pStyle w:val="Sraopastraipa"/>
        <w:numPr>
          <w:ilvl w:val="0"/>
          <w:numId w:val="10"/>
        </w:numPr>
        <w:ind w:left="0" w:firstLine="780"/>
        <w:jc w:val="both"/>
        <w:rPr>
          <w:sz w:val="24"/>
          <w:szCs w:val="24"/>
          <w:lang w:val="lt-LT"/>
        </w:rPr>
      </w:pPr>
      <w:r>
        <w:rPr>
          <w:sz w:val="24"/>
          <w:szCs w:val="24"/>
          <w:lang w:val="lt-LT"/>
        </w:rPr>
        <w:t xml:space="preserve">Pagėgių savivaldybėje, Natkiškiuose organizuojama </w:t>
      </w:r>
      <w:r w:rsidRPr="00907336">
        <w:rPr>
          <w:b/>
          <w:sz w:val="24"/>
          <w:szCs w:val="24"/>
          <w:lang w:val="lt-LT"/>
        </w:rPr>
        <w:t>respublikinė</w:t>
      </w:r>
      <w:r>
        <w:rPr>
          <w:sz w:val="24"/>
          <w:szCs w:val="24"/>
          <w:lang w:val="lt-LT"/>
        </w:rPr>
        <w:t xml:space="preserve"> humoro grupių šventė „ Juokis“ .</w:t>
      </w:r>
    </w:p>
    <w:p w:rsidR="002D75BF" w:rsidRPr="00EC4678" w:rsidRDefault="002D75BF" w:rsidP="002678B8">
      <w:pPr>
        <w:pStyle w:val="Sraopastraipa"/>
        <w:numPr>
          <w:ilvl w:val="0"/>
          <w:numId w:val="10"/>
        </w:numPr>
        <w:ind w:left="0" w:firstLine="780"/>
        <w:jc w:val="both"/>
        <w:rPr>
          <w:szCs w:val="24"/>
        </w:rPr>
      </w:pPr>
      <w:r w:rsidRPr="006C5C53">
        <w:rPr>
          <w:b/>
          <w:sz w:val="24"/>
          <w:szCs w:val="24"/>
          <w:lang w:val="lt-LT"/>
        </w:rPr>
        <w:t>Pirmą kartą Mažojoje Lietuvoje</w:t>
      </w:r>
      <w:r>
        <w:rPr>
          <w:sz w:val="24"/>
          <w:szCs w:val="24"/>
          <w:lang w:val="lt-LT"/>
        </w:rPr>
        <w:t xml:space="preserve"> D. Bardauskienė organizavo 2 dienų teatro plenerą ,,Kūrybos mintijimai pagal Vydūną“. </w:t>
      </w:r>
    </w:p>
    <w:p w:rsidR="002D75BF" w:rsidRPr="0056636F" w:rsidRDefault="002D75BF" w:rsidP="002678B8">
      <w:pPr>
        <w:pStyle w:val="Sraopastraipa"/>
        <w:numPr>
          <w:ilvl w:val="0"/>
          <w:numId w:val="10"/>
        </w:numPr>
        <w:ind w:left="0" w:firstLine="780"/>
        <w:jc w:val="both"/>
        <w:rPr>
          <w:szCs w:val="24"/>
        </w:rPr>
      </w:pPr>
      <w:r>
        <w:rPr>
          <w:sz w:val="24"/>
          <w:szCs w:val="24"/>
          <w:lang w:val="lt-LT"/>
        </w:rPr>
        <w:t xml:space="preserve">Per 2019 m. surinkome </w:t>
      </w:r>
      <w:r w:rsidRPr="00B230A1">
        <w:rPr>
          <w:b/>
          <w:sz w:val="24"/>
          <w:szCs w:val="24"/>
          <w:lang w:val="lt-LT"/>
        </w:rPr>
        <w:t xml:space="preserve">beveik tris kartus daugiau </w:t>
      </w:r>
      <w:proofErr w:type="spellStart"/>
      <w:r w:rsidRPr="00B230A1">
        <w:rPr>
          <w:b/>
          <w:sz w:val="24"/>
          <w:szCs w:val="24"/>
          <w:lang w:val="lt-LT"/>
        </w:rPr>
        <w:t>spec</w:t>
      </w:r>
      <w:proofErr w:type="spellEnd"/>
      <w:r w:rsidRPr="00B230A1">
        <w:rPr>
          <w:b/>
          <w:sz w:val="24"/>
          <w:szCs w:val="24"/>
          <w:lang w:val="lt-LT"/>
        </w:rPr>
        <w:t>. lėšų</w:t>
      </w:r>
      <w:r>
        <w:rPr>
          <w:sz w:val="24"/>
          <w:szCs w:val="24"/>
          <w:lang w:val="lt-LT"/>
        </w:rPr>
        <w:t xml:space="preserve"> – 11,999.00 eurų,</w:t>
      </w:r>
    </w:p>
    <w:p w:rsidR="002D75BF" w:rsidRDefault="002D75BF" w:rsidP="002678B8">
      <w:pPr>
        <w:pStyle w:val="Sraopastraipa"/>
        <w:ind w:left="0" w:firstLine="780"/>
        <w:jc w:val="both"/>
        <w:rPr>
          <w:szCs w:val="24"/>
        </w:rPr>
      </w:pPr>
      <w:r>
        <w:rPr>
          <w:szCs w:val="24"/>
        </w:rPr>
        <w:t>(</w:t>
      </w:r>
      <w:proofErr w:type="gramStart"/>
      <w:r>
        <w:rPr>
          <w:szCs w:val="24"/>
        </w:rPr>
        <w:t>per</w:t>
      </w:r>
      <w:proofErr w:type="gramEnd"/>
      <w:r>
        <w:rPr>
          <w:szCs w:val="24"/>
        </w:rPr>
        <w:t xml:space="preserve"> 2018 m. </w:t>
      </w:r>
      <w:proofErr w:type="spellStart"/>
      <w:r>
        <w:rPr>
          <w:szCs w:val="24"/>
        </w:rPr>
        <w:t>iki</w:t>
      </w:r>
      <w:proofErr w:type="spellEnd"/>
      <w:r>
        <w:rPr>
          <w:szCs w:val="24"/>
        </w:rPr>
        <w:t xml:space="preserve"> 3900 </w:t>
      </w:r>
      <w:proofErr w:type="spellStart"/>
      <w:r>
        <w:rPr>
          <w:szCs w:val="24"/>
        </w:rPr>
        <w:t>eurų</w:t>
      </w:r>
      <w:proofErr w:type="spellEnd"/>
      <w:r>
        <w:rPr>
          <w:szCs w:val="24"/>
        </w:rPr>
        <w:t>.)</w:t>
      </w:r>
    </w:p>
    <w:p w:rsidR="002D75BF" w:rsidRPr="002678B8" w:rsidRDefault="002D75BF" w:rsidP="002678B8">
      <w:pPr>
        <w:jc w:val="both"/>
      </w:pPr>
    </w:p>
    <w:p w:rsidR="002D75BF" w:rsidRDefault="002D75BF" w:rsidP="002678B8">
      <w:pPr>
        <w:pStyle w:val="Sraopastraipa"/>
        <w:ind w:left="0" w:firstLine="780"/>
        <w:jc w:val="both"/>
        <w:rPr>
          <w:szCs w:val="24"/>
        </w:rPr>
      </w:pPr>
    </w:p>
    <w:p w:rsidR="002D75BF" w:rsidRDefault="002D75BF" w:rsidP="002678B8">
      <w:pPr>
        <w:pStyle w:val="Sraopastraipa"/>
        <w:ind w:left="0" w:firstLine="780"/>
        <w:jc w:val="both"/>
        <w:rPr>
          <w:szCs w:val="24"/>
        </w:rPr>
      </w:pPr>
      <w:proofErr w:type="spellStart"/>
      <w:proofErr w:type="gramStart"/>
      <w:r w:rsidRPr="00EE6200">
        <w:rPr>
          <w:b/>
          <w:szCs w:val="24"/>
        </w:rPr>
        <w:t>Didžiausiu</w:t>
      </w:r>
      <w:proofErr w:type="spellEnd"/>
      <w:r w:rsidRPr="00EE6200">
        <w:rPr>
          <w:b/>
          <w:szCs w:val="24"/>
        </w:rPr>
        <w:t xml:space="preserve"> </w:t>
      </w:r>
      <w:proofErr w:type="spellStart"/>
      <w:r w:rsidRPr="00EE6200">
        <w:rPr>
          <w:b/>
          <w:szCs w:val="24"/>
        </w:rPr>
        <w:t>uždaviniu</w:t>
      </w:r>
      <w:proofErr w:type="spellEnd"/>
      <w:r w:rsidRPr="00EE6200">
        <w:rPr>
          <w:b/>
          <w:szCs w:val="24"/>
        </w:rPr>
        <w:t xml:space="preserve"> </w:t>
      </w:r>
      <w:proofErr w:type="spellStart"/>
      <w:r w:rsidRPr="00EE6200">
        <w:rPr>
          <w:b/>
          <w:szCs w:val="24"/>
        </w:rPr>
        <w:t>ateičiai</w:t>
      </w:r>
      <w:proofErr w:type="spellEnd"/>
      <w:r>
        <w:rPr>
          <w:szCs w:val="24"/>
        </w:rPr>
        <w:t xml:space="preserve"> </w:t>
      </w:r>
      <w:proofErr w:type="spellStart"/>
      <w:r>
        <w:rPr>
          <w:szCs w:val="24"/>
        </w:rPr>
        <w:t>laikome</w:t>
      </w:r>
      <w:proofErr w:type="spellEnd"/>
      <w:r>
        <w:rPr>
          <w:szCs w:val="24"/>
        </w:rPr>
        <w:t xml:space="preserve"> </w:t>
      </w:r>
      <w:proofErr w:type="spellStart"/>
      <w:r>
        <w:rPr>
          <w:szCs w:val="24"/>
        </w:rPr>
        <w:t>naujų</w:t>
      </w:r>
      <w:proofErr w:type="spellEnd"/>
      <w:r>
        <w:rPr>
          <w:szCs w:val="24"/>
        </w:rPr>
        <w:t xml:space="preserve"> </w:t>
      </w:r>
      <w:proofErr w:type="spellStart"/>
      <w:r>
        <w:rPr>
          <w:szCs w:val="24"/>
        </w:rPr>
        <w:t>meno</w:t>
      </w:r>
      <w:proofErr w:type="spellEnd"/>
      <w:r>
        <w:rPr>
          <w:szCs w:val="24"/>
        </w:rPr>
        <w:t xml:space="preserve"> </w:t>
      </w:r>
      <w:proofErr w:type="spellStart"/>
      <w:r>
        <w:rPr>
          <w:szCs w:val="24"/>
        </w:rPr>
        <w:t>mėgėjų</w:t>
      </w:r>
      <w:proofErr w:type="spellEnd"/>
      <w:r>
        <w:rPr>
          <w:szCs w:val="24"/>
        </w:rPr>
        <w:t xml:space="preserve"> </w:t>
      </w:r>
      <w:proofErr w:type="spellStart"/>
      <w:r>
        <w:rPr>
          <w:szCs w:val="24"/>
        </w:rPr>
        <w:t>kolektyvų</w:t>
      </w:r>
      <w:proofErr w:type="spellEnd"/>
      <w:r>
        <w:rPr>
          <w:szCs w:val="24"/>
        </w:rPr>
        <w:t xml:space="preserve"> </w:t>
      </w:r>
      <w:proofErr w:type="spellStart"/>
      <w:r>
        <w:rPr>
          <w:szCs w:val="24"/>
        </w:rPr>
        <w:t>plėtrą</w:t>
      </w:r>
      <w:proofErr w:type="spellEnd"/>
      <w:r>
        <w:rPr>
          <w:szCs w:val="24"/>
        </w:rPr>
        <w:t xml:space="preserve">, </w:t>
      </w:r>
      <w:proofErr w:type="spellStart"/>
      <w:r>
        <w:rPr>
          <w:szCs w:val="24"/>
        </w:rPr>
        <w:t>įdiegti</w:t>
      </w:r>
      <w:proofErr w:type="spellEnd"/>
      <w:r>
        <w:rPr>
          <w:szCs w:val="24"/>
        </w:rPr>
        <w:t xml:space="preserve"> </w:t>
      </w:r>
      <w:proofErr w:type="spellStart"/>
      <w:r>
        <w:rPr>
          <w:szCs w:val="24"/>
        </w:rPr>
        <w:t>naujas</w:t>
      </w:r>
      <w:proofErr w:type="spellEnd"/>
      <w:r>
        <w:rPr>
          <w:szCs w:val="24"/>
        </w:rPr>
        <w:t xml:space="preserve"> </w:t>
      </w:r>
      <w:proofErr w:type="spellStart"/>
      <w:r>
        <w:rPr>
          <w:szCs w:val="24"/>
        </w:rPr>
        <w:t>darbo</w:t>
      </w:r>
      <w:proofErr w:type="spellEnd"/>
      <w:r>
        <w:rPr>
          <w:szCs w:val="24"/>
        </w:rPr>
        <w:t xml:space="preserve"> </w:t>
      </w:r>
      <w:proofErr w:type="spellStart"/>
      <w:r>
        <w:rPr>
          <w:szCs w:val="24"/>
        </w:rPr>
        <w:t>formas–vykdyti</w:t>
      </w:r>
      <w:proofErr w:type="spellEnd"/>
      <w:r>
        <w:rPr>
          <w:szCs w:val="24"/>
        </w:rPr>
        <w:t xml:space="preserve"> </w:t>
      </w:r>
      <w:proofErr w:type="spellStart"/>
      <w:r>
        <w:rPr>
          <w:szCs w:val="24"/>
        </w:rPr>
        <w:t>edukacijas</w:t>
      </w:r>
      <w:proofErr w:type="spellEnd"/>
      <w:r>
        <w:rPr>
          <w:szCs w:val="24"/>
        </w:rPr>
        <w:t xml:space="preserve">, </w:t>
      </w:r>
      <w:proofErr w:type="spellStart"/>
      <w:r>
        <w:rPr>
          <w:szCs w:val="24"/>
        </w:rPr>
        <w:t>kūrybines</w:t>
      </w:r>
      <w:proofErr w:type="spellEnd"/>
      <w:r>
        <w:rPr>
          <w:szCs w:val="24"/>
        </w:rPr>
        <w:t xml:space="preserve"> </w:t>
      </w:r>
      <w:proofErr w:type="spellStart"/>
      <w:r>
        <w:rPr>
          <w:szCs w:val="24"/>
        </w:rPr>
        <w:t>laboratorijas</w:t>
      </w:r>
      <w:proofErr w:type="spellEnd"/>
      <w:r>
        <w:rPr>
          <w:szCs w:val="24"/>
        </w:rPr>
        <w:t xml:space="preserve"> </w:t>
      </w:r>
      <w:proofErr w:type="spellStart"/>
      <w:r>
        <w:rPr>
          <w:szCs w:val="24"/>
        </w:rPr>
        <w:t>ir</w:t>
      </w:r>
      <w:proofErr w:type="spellEnd"/>
      <w:r>
        <w:rPr>
          <w:szCs w:val="24"/>
        </w:rPr>
        <w:t xml:space="preserve"> </w:t>
      </w:r>
      <w:proofErr w:type="spellStart"/>
      <w:r>
        <w:rPr>
          <w:szCs w:val="24"/>
        </w:rPr>
        <w:t>kt</w:t>
      </w:r>
      <w:proofErr w:type="spellEnd"/>
      <w:r>
        <w:rPr>
          <w:szCs w:val="24"/>
        </w:rPr>
        <w:t>.</w:t>
      </w:r>
      <w:proofErr w:type="gramEnd"/>
      <w:r>
        <w:rPr>
          <w:szCs w:val="24"/>
        </w:rPr>
        <w:t xml:space="preserve"> </w:t>
      </w:r>
    </w:p>
    <w:p w:rsidR="002D75BF" w:rsidRDefault="002D75BF" w:rsidP="002D75BF">
      <w:pPr>
        <w:jc w:val="both"/>
      </w:pPr>
    </w:p>
    <w:p w:rsidR="002D75BF" w:rsidRDefault="002D75BF" w:rsidP="002D75BF">
      <w:pPr>
        <w:jc w:val="both"/>
      </w:pPr>
    </w:p>
    <w:p w:rsidR="002D75BF" w:rsidRDefault="002D75BF" w:rsidP="002D75BF">
      <w:pPr>
        <w:jc w:val="both"/>
      </w:pPr>
    </w:p>
    <w:p w:rsidR="002D75BF" w:rsidRPr="00544FD1" w:rsidRDefault="002D75BF" w:rsidP="002D75BF">
      <w:pPr>
        <w:jc w:val="both"/>
      </w:pPr>
    </w:p>
    <w:p w:rsidR="002D75BF" w:rsidRPr="00544FD1" w:rsidRDefault="002D75BF" w:rsidP="002D75BF">
      <w:pPr>
        <w:jc w:val="both"/>
      </w:pPr>
      <w:r w:rsidRPr="00544FD1">
        <w:t>Direktorė</w:t>
      </w:r>
      <w:r>
        <w:t xml:space="preserve">s pavaduotoja                         </w:t>
      </w:r>
      <w:r w:rsidRPr="00544FD1">
        <w:t xml:space="preserve">                      </w:t>
      </w:r>
      <w:r>
        <w:t xml:space="preserve">                             Danutė Bardauskienė</w:t>
      </w:r>
      <w:r w:rsidRPr="00544FD1">
        <w:t xml:space="preserve">                                                     </w:t>
      </w:r>
      <w:r>
        <w:t xml:space="preserve">                               </w:t>
      </w:r>
    </w:p>
    <w:p w:rsidR="002D75BF" w:rsidRPr="00544FD1" w:rsidRDefault="002D75BF" w:rsidP="002D75BF">
      <w:pPr>
        <w:jc w:val="both"/>
      </w:pPr>
    </w:p>
    <w:p w:rsidR="002D75BF" w:rsidRDefault="002D75BF" w:rsidP="002D75BF">
      <w:pPr>
        <w:jc w:val="both"/>
      </w:pPr>
    </w:p>
    <w:p w:rsidR="002D75BF" w:rsidRDefault="002D75BF" w:rsidP="002D75BF">
      <w:pPr>
        <w:jc w:val="both"/>
      </w:pPr>
    </w:p>
    <w:p w:rsidR="002D75BF" w:rsidRDefault="002D75BF" w:rsidP="002D75BF">
      <w:pPr>
        <w:jc w:val="both"/>
      </w:pPr>
    </w:p>
    <w:p w:rsidR="002D75BF" w:rsidRDefault="002D75BF" w:rsidP="002D75BF">
      <w:pPr>
        <w:jc w:val="both"/>
      </w:pPr>
    </w:p>
    <w:p w:rsidR="002D75BF" w:rsidRDefault="002D75BF" w:rsidP="002D75BF">
      <w:pPr>
        <w:jc w:val="both"/>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rPr>
          <w:color w:val="000000"/>
        </w:rPr>
      </w:pPr>
    </w:p>
    <w:p w:rsidR="002678B8" w:rsidRDefault="002678B8" w:rsidP="002678B8">
      <w:pPr>
        <w:ind w:left="3806" w:firstLine="1296"/>
      </w:pPr>
      <w:r>
        <w:rPr>
          <w:color w:val="000000"/>
        </w:rPr>
        <w:lastRenderedPageBreak/>
        <w:t xml:space="preserve">  Pagėgių savivaldybės tarybos</w:t>
      </w:r>
    </w:p>
    <w:p w:rsidR="002678B8" w:rsidRDefault="002678B8" w:rsidP="002678B8">
      <w:pPr>
        <w:ind w:left="5102"/>
        <w:jc w:val="both"/>
        <w:rPr>
          <w:color w:val="000000"/>
        </w:rPr>
      </w:pPr>
      <w:r>
        <w:rPr>
          <w:color w:val="000000"/>
        </w:rPr>
        <w:t xml:space="preserve">  veiklos reglamento</w:t>
      </w:r>
    </w:p>
    <w:p w:rsidR="002678B8" w:rsidRDefault="002678B8" w:rsidP="002678B8">
      <w:pPr>
        <w:ind w:left="5102"/>
        <w:jc w:val="both"/>
        <w:rPr>
          <w:color w:val="000000"/>
        </w:rPr>
      </w:pPr>
      <w:r>
        <w:rPr>
          <w:color w:val="000000"/>
        </w:rPr>
        <w:t xml:space="preserve">  2 priedas</w:t>
      </w:r>
    </w:p>
    <w:p w:rsidR="002678B8" w:rsidRDefault="002678B8" w:rsidP="002678B8">
      <w:pPr>
        <w:ind w:left="5102"/>
        <w:jc w:val="both"/>
        <w:rPr>
          <w:color w:val="000000"/>
          <w:sz w:val="22"/>
          <w:szCs w:val="22"/>
        </w:rPr>
      </w:pPr>
    </w:p>
    <w:p w:rsidR="002678B8" w:rsidRDefault="002678B8" w:rsidP="002678B8">
      <w:pPr>
        <w:jc w:val="center"/>
        <w:rPr>
          <w:b/>
        </w:rPr>
      </w:pPr>
      <w:r>
        <w:rPr>
          <w:b/>
          <w:bCs/>
          <w:color w:val="000000"/>
        </w:rPr>
        <w:t>SPRENDIMO PROJEKTO ,,</w:t>
      </w:r>
      <w:r>
        <w:rPr>
          <w:b/>
        </w:rPr>
        <w:t xml:space="preserve">DĖL PAGĖGIŲ SAVIVALDYBĖS </w:t>
      </w:r>
    </w:p>
    <w:p w:rsidR="002678B8" w:rsidRDefault="002678B8" w:rsidP="002678B8">
      <w:pPr>
        <w:jc w:val="center"/>
        <w:rPr>
          <w:b/>
        </w:rPr>
      </w:pPr>
      <w:r>
        <w:rPr>
          <w:b/>
        </w:rPr>
        <w:t>KULTŪROS CENTRO VADOVO 2019 METŲ VEIKLOS ATASKAITOS</w:t>
      </w:r>
      <w:r>
        <w:rPr>
          <w:b/>
          <w:bCs/>
        </w:rPr>
        <w:t>“</w:t>
      </w:r>
    </w:p>
    <w:p w:rsidR="002678B8" w:rsidRDefault="002678B8" w:rsidP="002678B8">
      <w:pPr>
        <w:ind w:firstLine="720"/>
        <w:jc w:val="center"/>
        <w:rPr>
          <w:b/>
          <w:bCs/>
          <w:color w:val="000000"/>
        </w:rPr>
      </w:pPr>
      <w:r>
        <w:rPr>
          <w:b/>
          <w:bCs/>
          <w:color w:val="000000"/>
        </w:rPr>
        <w:t>AIŠKINAMASIS RAŠTAS</w:t>
      </w:r>
    </w:p>
    <w:p w:rsidR="002678B8" w:rsidRDefault="002678B8" w:rsidP="002678B8">
      <w:pPr>
        <w:ind w:firstLine="720"/>
        <w:jc w:val="center"/>
        <w:rPr>
          <w:bCs/>
          <w:color w:val="000000"/>
          <w:sz w:val="22"/>
          <w:szCs w:val="22"/>
        </w:rPr>
      </w:pPr>
      <w:r>
        <w:rPr>
          <w:bCs/>
          <w:color w:val="000000"/>
          <w:sz w:val="22"/>
          <w:szCs w:val="22"/>
        </w:rPr>
        <w:t>2020-01-22</w:t>
      </w:r>
    </w:p>
    <w:p w:rsidR="002678B8" w:rsidRDefault="002678B8" w:rsidP="002678B8">
      <w:pPr>
        <w:widowControl w:val="0"/>
        <w:numPr>
          <w:ilvl w:val="0"/>
          <w:numId w:val="2"/>
        </w:numPr>
        <w:autoSpaceDE w:val="0"/>
        <w:autoSpaceDN w:val="0"/>
        <w:adjustRightInd w:val="0"/>
        <w:jc w:val="both"/>
        <w:rPr>
          <w:b/>
          <w:bCs/>
          <w:i/>
          <w:iCs/>
          <w:color w:val="000000"/>
        </w:rPr>
      </w:pPr>
      <w:r>
        <w:rPr>
          <w:b/>
          <w:bCs/>
          <w:i/>
          <w:iCs/>
          <w:color w:val="000000"/>
        </w:rPr>
        <w:t>Parengto projekto tikslai ir uždaviniai</w:t>
      </w:r>
    </w:p>
    <w:p w:rsidR="002678B8" w:rsidRDefault="002678B8" w:rsidP="002678B8">
      <w:pPr>
        <w:widowControl w:val="0"/>
        <w:jc w:val="both"/>
      </w:pPr>
      <w:r>
        <w:t xml:space="preserve">            Savivaldybės tarybos sprendimo projektu siūloma pritarti Pagėgių savivaldybės kultūros centro (toliau – Kultūros centras) vadovo 2019 metų veiklos ataskaitai.</w:t>
      </w:r>
    </w:p>
    <w:p w:rsidR="002678B8" w:rsidRDefault="002678B8" w:rsidP="002678B8">
      <w:pPr>
        <w:numPr>
          <w:ilvl w:val="0"/>
          <w:numId w:val="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rsidR="002678B8" w:rsidRDefault="002678B8" w:rsidP="002678B8">
      <w:pPr>
        <w:ind w:firstLine="1080"/>
        <w:jc w:val="both"/>
      </w:pPr>
      <w:r>
        <w:t xml:space="preserve">Sprendimo projektas parengtas vadovaujantis </w:t>
      </w:r>
      <w:r>
        <w:rPr>
          <w:lang w:val="pt-BR"/>
        </w:rPr>
        <w:t>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w:t>
      </w:r>
      <w:r>
        <w:t>.</w:t>
      </w:r>
    </w:p>
    <w:p w:rsidR="002678B8" w:rsidRDefault="002678B8" w:rsidP="002678B8">
      <w:pPr>
        <w:numPr>
          <w:ilvl w:val="0"/>
          <w:numId w:val="2"/>
        </w:numPr>
        <w:overflowPunct w:val="0"/>
        <w:autoSpaceDE w:val="0"/>
        <w:autoSpaceDN w:val="0"/>
        <w:adjustRightInd w:val="0"/>
        <w:jc w:val="both"/>
        <w:textAlignment w:val="baseline"/>
        <w:rPr>
          <w:b/>
          <w:bCs/>
          <w:i/>
          <w:iCs/>
          <w:color w:val="000000"/>
        </w:rPr>
      </w:pPr>
      <w:r>
        <w:rPr>
          <w:b/>
          <w:bCs/>
          <w:i/>
          <w:iCs/>
          <w:color w:val="000000"/>
        </w:rPr>
        <w:t>Kokių teigiamų rezultatų laukiama</w:t>
      </w:r>
    </w:p>
    <w:p w:rsidR="002678B8" w:rsidRDefault="002678B8" w:rsidP="002678B8">
      <w:pPr>
        <w:widowControl w:val="0"/>
        <w:jc w:val="both"/>
      </w:pPr>
      <w:r>
        <w:t xml:space="preserve">            Pagėgių savivaldybės taryba supažindinama su Kultūros centro praėjusių metų veiklos rezultatais. Pritarus šiai ataskaitai, Kultūros centro vadovas bus atsiskaitęs už Kultūros centro veiklą, toliau vykdys savo funkcijas bei įgyvendins Lietuvos Respublikos vietos savivaldos įstatymo nuostatas. Vadovausis steigėjo, t. y. Pagėgių savivaldybės tarybos priimtais teisės aktais ir savo įstaigos nuostatais.</w:t>
      </w:r>
    </w:p>
    <w:p w:rsidR="002678B8" w:rsidRDefault="002678B8" w:rsidP="002678B8">
      <w:pPr>
        <w:numPr>
          <w:ilvl w:val="0"/>
          <w:numId w:val="2"/>
        </w:numPr>
        <w:overflowPunct w:val="0"/>
        <w:autoSpaceDE w:val="0"/>
        <w:autoSpaceDN w:val="0"/>
        <w:adjustRightInd w:val="0"/>
        <w:jc w:val="both"/>
        <w:textAlignment w:val="baseline"/>
        <w:rPr>
          <w:b/>
          <w:bCs/>
          <w:i/>
          <w:iCs/>
          <w:color w:val="000000"/>
        </w:rPr>
      </w:pPr>
      <w:r>
        <w:rPr>
          <w:b/>
          <w:bCs/>
          <w:i/>
          <w:iCs/>
        </w:rPr>
        <w:t>Galimos neigiamos priimto projekto pasekmės ir kokių priemonių reikėtų</w:t>
      </w:r>
      <w:r>
        <w:rPr>
          <w:b/>
          <w:bCs/>
          <w:i/>
          <w:iCs/>
          <w:color w:val="000000"/>
        </w:rPr>
        <w:t xml:space="preserve"> imtis, kad tokių pasekmių būtų išvengta.</w:t>
      </w:r>
    </w:p>
    <w:p w:rsidR="002678B8" w:rsidRDefault="002678B8" w:rsidP="002678B8">
      <w:pPr>
        <w:ind w:left="1080"/>
        <w:jc w:val="both"/>
        <w:rPr>
          <w:bCs/>
        </w:rPr>
      </w:pPr>
      <w:r>
        <w:rPr>
          <w:bCs/>
        </w:rPr>
        <w:t>Neigiamų pasekmių nenumatyta.</w:t>
      </w:r>
    </w:p>
    <w:p w:rsidR="002678B8" w:rsidRDefault="002678B8" w:rsidP="002678B8">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2678B8" w:rsidRDefault="002678B8" w:rsidP="002678B8">
      <w:pPr>
        <w:jc w:val="both"/>
      </w:pPr>
      <w:r>
        <w:t xml:space="preserve"> Nėra galiojančių teisės aktų, kuriuos būtina pakeisti ar panaikinti, priėmus teikiamą projektą.</w:t>
      </w:r>
    </w:p>
    <w:p w:rsidR="002678B8" w:rsidRDefault="002678B8" w:rsidP="002678B8">
      <w:pPr>
        <w:widowControl w:val="0"/>
        <w:numPr>
          <w:ilvl w:val="0"/>
          <w:numId w:val="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rsidR="002678B8" w:rsidRDefault="002678B8" w:rsidP="002678B8">
      <w:pPr>
        <w:ind w:firstLine="1080"/>
        <w:jc w:val="both"/>
        <w:rPr>
          <w:bCs/>
          <w:iCs/>
          <w:color w:val="000000"/>
        </w:rPr>
      </w:pPr>
      <w:r>
        <w:rPr>
          <w:bCs/>
          <w:iCs/>
          <w:color w:val="000000"/>
        </w:rPr>
        <w:t>Nereikės priimti kito sprendimo priimtam sprendimui.</w:t>
      </w:r>
    </w:p>
    <w:p w:rsidR="002678B8" w:rsidRDefault="002678B8" w:rsidP="002678B8">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rsidR="002678B8" w:rsidRDefault="002678B8" w:rsidP="002678B8">
      <w:pPr>
        <w:tabs>
          <w:tab w:val="left" w:pos="1134"/>
        </w:tabs>
        <w:ind w:left="1080"/>
        <w:jc w:val="both"/>
      </w:pPr>
      <w:r>
        <w:t>Šis sprendimas antikorupciniu požiūriu nevertinamas.</w:t>
      </w:r>
    </w:p>
    <w:p w:rsidR="002678B8" w:rsidRDefault="002678B8" w:rsidP="002678B8">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rsidR="002678B8" w:rsidRDefault="002678B8" w:rsidP="002678B8">
      <w:pPr>
        <w:ind w:firstLine="1083"/>
        <w:jc w:val="both"/>
        <w:rPr>
          <w:bCs/>
          <w:iCs/>
        </w:rPr>
      </w:pPr>
      <w:r>
        <w:rPr>
          <w:bCs/>
          <w:iCs/>
        </w:rPr>
        <w:t xml:space="preserve"> Lėšos nereikalingos.</w:t>
      </w:r>
    </w:p>
    <w:p w:rsidR="002678B8" w:rsidRDefault="002678B8" w:rsidP="002678B8">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rsidR="002678B8" w:rsidRDefault="002678B8" w:rsidP="002678B8">
      <w:pPr>
        <w:ind w:firstLine="1083"/>
        <w:jc w:val="both"/>
        <w:rPr>
          <w:bCs/>
        </w:rPr>
      </w:pPr>
      <w:r>
        <w:rPr>
          <w:bCs/>
        </w:rPr>
        <w:t xml:space="preserve">Neigiamų specialistų vertinimų ir išvadų negauta. </w:t>
      </w:r>
    </w:p>
    <w:p w:rsidR="002678B8" w:rsidRDefault="002678B8" w:rsidP="002678B8">
      <w:pPr>
        <w:numPr>
          <w:ilvl w:val="0"/>
          <w:numId w:val="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rsidR="002678B8" w:rsidRDefault="002678B8" w:rsidP="002678B8">
      <w:pPr>
        <w:jc w:val="both"/>
        <w:rPr>
          <w:bCs/>
          <w:iCs/>
        </w:rPr>
      </w:pPr>
      <w:r>
        <w:rPr>
          <w:bCs/>
          <w:iCs/>
        </w:rPr>
        <w:t xml:space="preserve">Ingrida </w:t>
      </w:r>
      <w:proofErr w:type="spellStart"/>
      <w:r>
        <w:rPr>
          <w:bCs/>
          <w:iCs/>
        </w:rPr>
        <w:t>Jokšienė</w:t>
      </w:r>
      <w:proofErr w:type="spellEnd"/>
      <w:r>
        <w:rPr>
          <w:bCs/>
          <w:iCs/>
        </w:rPr>
        <w:t>, Pagėgių savivaldybės administracijos Š</w:t>
      </w:r>
      <w:r>
        <w:rPr>
          <w:lang w:val="pt-BR"/>
        </w:rPr>
        <w:t>vietimo, kultūros ir sporto skyriaus vyriausioji specialistė</w:t>
      </w:r>
      <w:r>
        <w:rPr>
          <w:bCs/>
          <w:iCs/>
        </w:rPr>
        <w:t xml:space="preserve">, tel. 8 441 57 482, el. p. </w:t>
      </w:r>
      <w:hyperlink r:id="rId7" w:history="1">
        <w:r w:rsidRPr="00EE3E82">
          <w:rPr>
            <w:rStyle w:val="Hipersaitas"/>
            <w:bCs/>
            <w:iCs/>
            <w:color w:val="auto"/>
            <w:u w:val="none"/>
          </w:rPr>
          <w:t>i.joksiene@pagegiai.lt</w:t>
        </w:r>
      </w:hyperlink>
      <w:r w:rsidRPr="00EE3E82">
        <w:rPr>
          <w:bCs/>
          <w:iCs/>
        </w:rPr>
        <w:t>.</w:t>
      </w:r>
      <w:r>
        <w:rPr>
          <w:bCs/>
          <w:iCs/>
        </w:rPr>
        <w:t xml:space="preserve"> Ataskaitą pateikė Pagėgių kultūros centro direktoriaus pavaduotoja Danutė Bardauskienė, tel. 8 441 57 240, el. p. </w:t>
      </w:r>
      <w:hyperlink r:id="rId8" w:history="1">
        <w:r w:rsidRPr="00EE3E82">
          <w:rPr>
            <w:rStyle w:val="Hipersaitas"/>
            <w:bCs/>
            <w:iCs/>
            <w:color w:val="auto"/>
            <w:u w:val="none"/>
          </w:rPr>
          <w:t>pagegiukultura@gmail.com</w:t>
        </w:r>
      </w:hyperlink>
      <w:r>
        <w:t>.</w:t>
      </w:r>
      <w:r>
        <w:rPr>
          <w:bCs/>
          <w:iCs/>
        </w:rPr>
        <w:t xml:space="preserve"> </w:t>
      </w:r>
    </w:p>
    <w:p w:rsidR="002678B8" w:rsidRDefault="002678B8" w:rsidP="002678B8">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Kiti, rengėjo nuomone, reikalingi pagrindimai ir paaiškinimai.</w:t>
      </w:r>
    </w:p>
    <w:p w:rsidR="002678B8" w:rsidRDefault="002678B8" w:rsidP="002678B8">
      <w:pPr>
        <w:spacing w:line="360" w:lineRule="auto"/>
        <w:ind w:firstLine="840"/>
        <w:jc w:val="both"/>
      </w:pPr>
      <w:r>
        <w:t>Nėra.</w:t>
      </w:r>
    </w:p>
    <w:p w:rsidR="002678B8" w:rsidRDefault="002678B8" w:rsidP="002678B8">
      <w:pPr>
        <w:spacing w:line="360" w:lineRule="auto"/>
        <w:jc w:val="both"/>
        <w:rPr>
          <w:bCs/>
          <w:iCs/>
        </w:rPr>
      </w:pPr>
      <w:r>
        <w:rPr>
          <w:lang w:val="pt-BR"/>
        </w:rPr>
        <w:t>Švietimo, kultūros ir sporto skyriaus vyriausioji specialistė</w:t>
      </w:r>
      <w:r>
        <w:rPr>
          <w:bCs/>
          <w:iCs/>
          <w:lang w:val="pt-BR"/>
        </w:rPr>
        <w:t xml:space="preserve"> </w:t>
      </w:r>
      <w:r>
        <w:rPr>
          <w:bCs/>
          <w:iCs/>
        </w:rPr>
        <w:t xml:space="preserve">                         Ingrida </w:t>
      </w:r>
      <w:proofErr w:type="spellStart"/>
      <w:r>
        <w:rPr>
          <w:bCs/>
          <w:iCs/>
        </w:rPr>
        <w:t>Jokšienė</w:t>
      </w:r>
      <w:proofErr w:type="spellEnd"/>
    </w:p>
    <w:p w:rsidR="002D75BF" w:rsidRDefault="002D75BF" w:rsidP="002D75BF">
      <w:pPr>
        <w:jc w:val="both"/>
      </w:pPr>
    </w:p>
    <w:p w:rsidR="00AD3B39" w:rsidRDefault="00AD3B39"/>
    <w:sectPr w:rsidR="00AD3B39" w:rsidSect="005C1C4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068"/>
    <w:multiLevelType w:val="hybridMultilevel"/>
    <w:tmpl w:val="BC1C3310"/>
    <w:lvl w:ilvl="0" w:tplc="04270003">
      <w:start w:val="1"/>
      <w:numFmt w:val="bullet"/>
      <w:lvlText w:val="o"/>
      <w:lvlJc w:val="left"/>
      <w:pPr>
        <w:ind w:left="1211" w:hanging="360"/>
      </w:pPr>
      <w:rPr>
        <w:rFonts w:ascii="Courier New" w:hAnsi="Courier New" w:cs="Courier New"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1">
    <w:nsid w:val="0FB65B4A"/>
    <w:multiLevelType w:val="hybridMultilevel"/>
    <w:tmpl w:val="BB7C332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6140703"/>
    <w:multiLevelType w:val="hybridMultilevel"/>
    <w:tmpl w:val="E8C219E4"/>
    <w:lvl w:ilvl="0" w:tplc="04270003">
      <w:start w:val="1"/>
      <w:numFmt w:val="bullet"/>
      <w:lvlText w:val="o"/>
      <w:lvlJc w:val="left"/>
      <w:pPr>
        <w:ind w:left="1140" w:hanging="360"/>
      </w:pPr>
      <w:rPr>
        <w:rFonts w:ascii="Courier New" w:hAnsi="Courier New" w:cs="Courier New"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4">
    <w:nsid w:val="2B687210"/>
    <w:multiLevelType w:val="hybridMultilevel"/>
    <w:tmpl w:val="40405F6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D4E358A"/>
    <w:multiLevelType w:val="hybridMultilevel"/>
    <w:tmpl w:val="4BD8FB6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AD07A24"/>
    <w:multiLevelType w:val="hybridMultilevel"/>
    <w:tmpl w:val="3F40DE12"/>
    <w:lvl w:ilvl="0" w:tplc="10C24A5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4A14A22"/>
    <w:multiLevelType w:val="hybridMultilevel"/>
    <w:tmpl w:val="5CB02D1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nsid w:val="6E074462"/>
    <w:multiLevelType w:val="hybridMultilevel"/>
    <w:tmpl w:val="49245B88"/>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8"/>
  </w:num>
  <w:num w:numId="6">
    <w:abstractNumId w:val="1"/>
  </w:num>
  <w:num w:numId="7">
    <w:abstractNumId w:val="4"/>
  </w:num>
  <w:num w:numId="8">
    <w:abstractNumId w:val="5"/>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D1F18"/>
    <w:rsid w:val="000414E0"/>
    <w:rsid w:val="00163821"/>
    <w:rsid w:val="002678B8"/>
    <w:rsid w:val="002D75BF"/>
    <w:rsid w:val="00312DCF"/>
    <w:rsid w:val="00352675"/>
    <w:rsid w:val="003F5FCA"/>
    <w:rsid w:val="00431FC6"/>
    <w:rsid w:val="0049450D"/>
    <w:rsid w:val="005C1C46"/>
    <w:rsid w:val="00622BEE"/>
    <w:rsid w:val="0067577E"/>
    <w:rsid w:val="006839B1"/>
    <w:rsid w:val="00757932"/>
    <w:rsid w:val="007C2363"/>
    <w:rsid w:val="007C5596"/>
    <w:rsid w:val="007E44F1"/>
    <w:rsid w:val="0085427E"/>
    <w:rsid w:val="00866314"/>
    <w:rsid w:val="00873729"/>
    <w:rsid w:val="008C0B58"/>
    <w:rsid w:val="009279E3"/>
    <w:rsid w:val="009711F3"/>
    <w:rsid w:val="009A05F5"/>
    <w:rsid w:val="00A40152"/>
    <w:rsid w:val="00AD3B39"/>
    <w:rsid w:val="00BD1F18"/>
    <w:rsid w:val="00BD3A31"/>
    <w:rsid w:val="00C71616"/>
    <w:rsid w:val="00D46D14"/>
    <w:rsid w:val="00D54E6C"/>
    <w:rsid w:val="00D57937"/>
    <w:rsid w:val="00D871E9"/>
    <w:rsid w:val="00EE3E82"/>
    <w:rsid w:val="00F82D2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D1F18"/>
    <w:rPr>
      <w:rFonts w:ascii="Times New Roman" w:eastAsia="SimSun" w:hAnsi="Times New Roman"/>
      <w:sz w:val="24"/>
      <w:szCs w:val="24"/>
      <w:lang w:eastAsia="zh-CN"/>
    </w:rPr>
  </w:style>
  <w:style w:type="paragraph" w:styleId="Antrat2">
    <w:name w:val="heading 2"/>
    <w:basedOn w:val="prastasis"/>
    <w:link w:val="Antrat2Diagrama"/>
    <w:uiPriority w:val="99"/>
    <w:qFormat/>
    <w:rsid w:val="00BD1F18"/>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BD1F18"/>
    <w:rPr>
      <w:rFonts w:ascii="Times New Roman" w:hAnsi="Times New Roman" w:cs="Times New Roman"/>
      <w:b/>
      <w:bCs/>
      <w:sz w:val="36"/>
      <w:szCs w:val="36"/>
      <w:lang w:eastAsia="lt-LT"/>
    </w:rPr>
  </w:style>
  <w:style w:type="character" w:styleId="Hipersaitas">
    <w:name w:val="Hyperlink"/>
    <w:basedOn w:val="Numatytasispastraiposriftas"/>
    <w:uiPriority w:val="99"/>
    <w:semiHidden/>
    <w:rsid w:val="00BD1F18"/>
    <w:rPr>
      <w:rFonts w:cs="Times New Roman"/>
      <w:color w:val="0000FF"/>
      <w:u w:val="single"/>
    </w:rPr>
  </w:style>
  <w:style w:type="paragraph" w:styleId="prastasistinklapis">
    <w:name w:val="Normal (Web)"/>
    <w:basedOn w:val="prastasis"/>
    <w:uiPriority w:val="99"/>
    <w:semiHidden/>
    <w:rsid w:val="00BD1F18"/>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BD1F18"/>
    <w:pPr>
      <w:tabs>
        <w:tab w:val="center" w:pos="4819"/>
        <w:tab w:val="right" w:pos="9638"/>
      </w:tabs>
    </w:pPr>
  </w:style>
  <w:style w:type="character" w:customStyle="1" w:styleId="AntratsDiagrama">
    <w:name w:val="Antraštės Diagrama"/>
    <w:basedOn w:val="Numatytasispastraiposriftas"/>
    <w:link w:val="Antrats"/>
    <w:uiPriority w:val="99"/>
    <w:locked/>
    <w:rsid w:val="00BD1F18"/>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rsid w:val="00BD1F1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D1F18"/>
    <w:rPr>
      <w:rFonts w:ascii="Tahoma" w:eastAsia="SimSun" w:hAnsi="Tahoma" w:cs="Tahoma"/>
      <w:sz w:val="16"/>
      <w:szCs w:val="16"/>
      <w:lang w:eastAsia="zh-CN"/>
    </w:rPr>
  </w:style>
  <w:style w:type="paragraph" w:styleId="Sraopastraipa">
    <w:name w:val="List Paragraph"/>
    <w:basedOn w:val="prastasis"/>
    <w:uiPriority w:val="34"/>
    <w:qFormat/>
    <w:rsid w:val="002D75BF"/>
    <w:pPr>
      <w:widowControl w:val="0"/>
      <w:autoSpaceDE w:val="0"/>
      <w:autoSpaceDN w:val="0"/>
      <w:ind w:left="1012" w:hanging="286"/>
    </w:pPr>
    <w:rPr>
      <w:rFonts w:eastAsia="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169296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gegiukultura@gmail.com" TargetMode="External"/><Relationship Id="rId3" Type="http://schemas.openxmlformats.org/officeDocument/2006/relationships/settings" Target="settings.xml"/><Relationship Id="rId7" Type="http://schemas.openxmlformats.org/officeDocument/2006/relationships/hyperlink" Target="mailto:i.joksiene@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10865</Words>
  <Characters>6194</Characters>
  <Application>Microsoft Office Word</Application>
  <DocSecurity>0</DocSecurity>
  <Lines>51</Lines>
  <Paragraphs>34</Paragraphs>
  <ScaleCrop>false</ScaleCrop>
  <Company/>
  <LinksUpToDate>false</LinksUpToDate>
  <CharactersWithSpaces>17025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6</cp:revision>
  <dcterms:created xsi:type="dcterms:W3CDTF">2020-01-22T13:28:00Z</dcterms:created>
  <dcterms:modified xsi:type="dcterms:W3CDTF">2020-01-23T08:51:00Z</dcterms:modified>
</cp:coreProperties>
</file>