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F31" w:rsidRDefault="00767F31" w:rsidP="00767F31">
      <w:pPr>
        <w:tabs>
          <w:tab w:val="num" w:pos="0"/>
          <w:tab w:val="left" w:pos="720"/>
        </w:tabs>
        <w:spacing w:line="360" w:lineRule="auto"/>
        <w:ind w:firstLine="360"/>
        <w:jc w:val="center"/>
        <w:outlineLvl w:val="0"/>
        <w:rPr>
          <w:lang w:val="lt-LT"/>
        </w:rPr>
      </w:pPr>
      <w:r>
        <w:rPr>
          <w:lang w:val="lt-LT"/>
        </w:rPr>
        <w:t xml:space="preserve">     </w:t>
      </w:r>
    </w:p>
    <w:p w:rsidR="00767F31" w:rsidRDefault="00767F31" w:rsidP="00767F31">
      <w:pPr>
        <w:tabs>
          <w:tab w:val="num" w:pos="0"/>
          <w:tab w:val="left" w:pos="720"/>
        </w:tabs>
        <w:spacing w:line="360" w:lineRule="auto"/>
        <w:ind w:firstLine="360"/>
        <w:jc w:val="center"/>
        <w:outlineLvl w:val="0"/>
        <w:rPr>
          <w:lang w:val="lt-LT"/>
        </w:rPr>
      </w:pPr>
      <w:r>
        <w:rPr>
          <w:lang w:val="lt-LT"/>
        </w:rPr>
        <w:t>AIŠKINAMASIS RAŠTAS</w:t>
      </w:r>
    </w:p>
    <w:p w:rsidR="00F80C3D" w:rsidRPr="00F80C3D" w:rsidRDefault="00F80C3D" w:rsidP="00F80C3D">
      <w:pPr>
        <w:jc w:val="center"/>
        <w:rPr>
          <w:caps/>
        </w:rPr>
      </w:pPr>
      <w:r w:rsidRPr="00F80C3D">
        <w:rPr>
          <w:caps/>
        </w:rPr>
        <w:t>dėl molėtų rajono savivaldybės administracijos direktoriaus nušalinimo priimant sprendimus susijusius su UAB „Molėtiškiai“ dalyvvaimo viešųjų pirkimų procedūrose ir rangos sutarčių vykdymu</w:t>
      </w:r>
    </w:p>
    <w:p w:rsidR="00767F31" w:rsidRDefault="00767F31" w:rsidP="00767F31">
      <w:pPr>
        <w:tabs>
          <w:tab w:val="num" w:pos="0"/>
          <w:tab w:val="left" w:pos="720"/>
        </w:tabs>
        <w:ind w:firstLine="360"/>
        <w:rPr>
          <w:lang w:val="lt-LT"/>
        </w:rPr>
      </w:pPr>
    </w:p>
    <w:p w:rsidR="00767F31" w:rsidRDefault="00767F31" w:rsidP="00767F31">
      <w:pPr>
        <w:spacing w:line="360" w:lineRule="auto"/>
        <w:ind w:firstLine="360"/>
        <w:jc w:val="both"/>
        <w:rPr>
          <w:lang w:val="lt-LT"/>
        </w:rPr>
      </w:pPr>
      <w:r>
        <w:rPr>
          <w:b/>
          <w:lang w:val="lt-LT"/>
        </w:rPr>
        <w:t xml:space="preserve">        1. Parengto tarybos sprendimo projekto tikslai ir uždaviniai.</w:t>
      </w:r>
      <w:r>
        <w:rPr>
          <w:lang w:val="lt-LT"/>
        </w:rPr>
        <w:t xml:space="preserve"> Savivaldybės </w:t>
      </w:r>
      <w:r w:rsidR="0014283E">
        <w:rPr>
          <w:lang w:val="lt-LT"/>
        </w:rPr>
        <w:t xml:space="preserve">administracijos direktorius 2017 m. spalio 30 d. </w:t>
      </w:r>
      <w:r>
        <w:rPr>
          <w:lang w:val="lt-LT"/>
        </w:rPr>
        <w:t xml:space="preserve">raštu pateikė </w:t>
      </w:r>
      <w:r w:rsidR="0014283E">
        <w:rPr>
          <w:lang w:val="lt-LT"/>
        </w:rPr>
        <w:t xml:space="preserve"> savivaldy</w:t>
      </w:r>
      <w:r w:rsidR="00D71AA1">
        <w:rPr>
          <w:lang w:val="lt-LT"/>
        </w:rPr>
        <w:t xml:space="preserve">bės merui  pareiškimą, kuriame </w:t>
      </w:r>
      <w:r w:rsidR="0014283E">
        <w:rPr>
          <w:lang w:val="lt-LT"/>
        </w:rPr>
        <w:t xml:space="preserve"> pareiškia, kad planuoja pasirašyti sutartį su UAB „Molėtiškiai“ dėl nuosavo namo remonto ir nusišalina nuo visų klausimų, susijusių su UAB „Molėtiškiai“ sprendimo.</w:t>
      </w:r>
      <w:r>
        <w:rPr>
          <w:lang w:val="lt-LT"/>
        </w:rPr>
        <w:t xml:space="preserve"> </w:t>
      </w:r>
    </w:p>
    <w:p w:rsidR="00767F31" w:rsidRDefault="00767F31" w:rsidP="007B2708">
      <w:pPr>
        <w:spacing w:line="360" w:lineRule="auto"/>
        <w:ind w:firstLine="851"/>
        <w:jc w:val="both"/>
        <w:rPr>
          <w:lang w:val="lt-LT"/>
        </w:rPr>
      </w:pPr>
      <w:r>
        <w:t xml:space="preserve"> </w:t>
      </w:r>
      <w:r>
        <w:rPr>
          <w:lang w:val="lt-LT"/>
        </w:rPr>
        <w:t>Lietuvos Respublikos viešųjų ir privačių interesų derinimo valstybinėje tarnyboje įstatymo (toliau – Įstatymo) 11 straipsnio 1 dalis nustato, kad asmeniui, dirbančiam valstybinėje tarnyboje, draudžiama dalyvauti rengiant, svarstant ar priimant sprendimus arba kitaip paveikti sprendimus, kurie sukelia interesų konfliktą. Įstatymo 2 straipsnio 4 dalis interesų konfliktą apibrėžia kaip situaciją, kai valstybinėje tarnyboje dirbantis asmuo, atlikdamas pareigas ar vykdydamas pavedimą, privalo priimti sprendimą ar dalyvauti jį priimant, ar įvykdyti pavedimą, kurie susiję su jo privačiais interesais. Privatūs interesai apibrėžiami kaip asmens, dirbančio valstybinėje tarnyboje (ar jam artimo asmens), asmeninis turtinis ar neturtinis suinteresuotumas, galintis turėti įtakos sprendimams atliekant tarnybines pareigas (Įstatymo 2 straipsnio 2 dalis). Kilus interesų konfliktui, valstybinėje tarnyboje dirbantis asmuo, vadovaudamasis Įstatymo 11 straipsnio 2 dalimi, apie esamą interesų konfliktą privalo informuoti savo tiesioginį vadovą ar institucijos vadovo įgaliotą atstovą ir asmenis, kurie kartu dalyvauja sprendimo rengimo, svarstymo ar priėmimo procedūroje, ir nusišalinti nuo dalyvavimo tolesnėje procedūroje. Nusišalinimas yra kiekvieno valstybinėje tarnyboje dirbančio asmens asmeninė pareiga, kuri turi būti išreikšta aktyviais ir aiškiais veiksmais.</w:t>
      </w:r>
    </w:p>
    <w:p w:rsidR="001E080A" w:rsidRPr="00F80C3D" w:rsidRDefault="00767F31" w:rsidP="001E080A">
      <w:pPr>
        <w:spacing w:line="360" w:lineRule="auto"/>
        <w:ind w:firstLine="851"/>
        <w:rPr>
          <w:caps/>
        </w:rPr>
      </w:pPr>
      <w:r>
        <w:rPr>
          <w:lang w:val="lt-LT"/>
        </w:rPr>
        <w:t xml:space="preserve">Savivaldybės tarybai priėmus savivaldybės </w:t>
      </w:r>
      <w:r w:rsidR="007B2708">
        <w:rPr>
          <w:lang w:val="lt-LT"/>
        </w:rPr>
        <w:t xml:space="preserve">administracijos direktoriaus nusišalinimą </w:t>
      </w:r>
      <w:r w:rsidR="00385B01">
        <w:rPr>
          <w:lang w:val="lt-LT"/>
        </w:rPr>
        <w:t>jokia forma nedalyvauti priimant sprendimus, susijusius su</w:t>
      </w:r>
      <w:r w:rsidR="001E080A" w:rsidRPr="001E080A">
        <w:rPr>
          <w:caps/>
        </w:rPr>
        <w:t xml:space="preserve"> </w:t>
      </w:r>
      <w:r w:rsidR="001E080A" w:rsidRPr="00F80C3D">
        <w:t xml:space="preserve"> </w:t>
      </w:r>
      <w:r w:rsidR="00ED68AF">
        <w:t>UAB „</w:t>
      </w:r>
      <w:proofErr w:type="spellStart"/>
      <w:r w:rsidR="00ED68AF">
        <w:t>Molėtiškiai</w:t>
      </w:r>
      <w:proofErr w:type="spellEnd"/>
      <w:r w:rsidR="00ED68AF">
        <w:t xml:space="preserve">“ </w:t>
      </w:r>
      <w:proofErr w:type="spellStart"/>
      <w:r w:rsidR="00ED68AF">
        <w:t>dalyvv</w:t>
      </w:r>
      <w:r w:rsidR="001E080A">
        <w:t>imu</w:t>
      </w:r>
      <w:proofErr w:type="spellEnd"/>
      <w:r w:rsidR="001E080A" w:rsidRPr="00F80C3D">
        <w:t xml:space="preserve"> </w:t>
      </w:r>
      <w:proofErr w:type="spellStart"/>
      <w:r w:rsidR="001E080A" w:rsidRPr="00F80C3D">
        <w:t>viešųjų</w:t>
      </w:r>
      <w:proofErr w:type="spellEnd"/>
      <w:r w:rsidR="001E080A" w:rsidRPr="00F80C3D">
        <w:t xml:space="preserve"> </w:t>
      </w:r>
      <w:proofErr w:type="spellStart"/>
      <w:r w:rsidR="001E080A" w:rsidRPr="00F80C3D">
        <w:t>pirkimų</w:t>
      </w:r>
      <w:proofErr w:type="spellEnd"/>
      <w:r w:rsidR="001E080A" w:rsidRPr="00F80C3D">
        <w:t xml:space="preserve"> </w:t>
      </w:r>
      <w:proofErr w:type="spellStart"/>
      <w:r w:rsidR="001E080A" w:rsidRPr="00F80C3D">
        <w:t>procedūrose</w:t>
      </w:r>
      <w:proofErr w:type="spellEnd"/>
      <w:r w:rsidR="001E080A" w:rsidRPr="00F80C3D">
        <w:t xml:space="preserve"> ir </w:t>
      </w:r>
      <w:proofErr w:type="spellStart"/>
      <w:r w:rsidR="001E080A" w:rsidRPr="00F80C3D">
        <w:t>rangos</w:t>
      </w:r>
      <w:proofErr w:type="spellEnd"/>
      <w:r w:rsidR="001E080A" w:rsidRPr="00F80C3D">
        <w:t xml:space="preserve"> </w:t>
      </w:r>
      <w:proofErr w:type="spellStart"/>
      <w:r w:rsidR="001E080A" w:rsidRPr="00F80C3D">
        <w:t>sutarčių</w:t>
      </w:r>
      <w:proofErr w:type="spellEnd"/>
      <w:r w:rsidR="001E080A" w:rsidRPr="00F80C3D">
        <w:t xml:space="preserve"> </w:t>
      </w:r>
      <w:proofErr w:type="spellStart"/>
      <w:r w:rsidR="001E080A" w:rsidRPr="00F80C3D">
        <w:t>vykdymu</w:t>
      </w:r>
      <w:proofErr w:type="spellEnd"/>
      <w:r w:rsidR="00383D06">
        <w:t xml:space="preserve">, </w:t>
      </w:r>
      <w:proofErr w:type="spellStart"/>
      <w:r w:rsidR="00383D06">
        <w:t>sprendimo</w:t>
      </w:r>
      <w:proofErr w:type="spellEnd"/>
      <w:r w:rsidR="00383D06">
        <w:t xml:space="preserve"> </w:t>
      </w:r>
      <w:proofErr w:type="spellStart"/>
      <w:r w:rsidR="00383D06">
        <w:t>projekte</w:t>
      </w:r>
      <w:proofErr w:type="spellEnd"/>
      <w:r w:rsidR="00383D06">
        <w:t xml:space="preserve"> </w:t>
      </w:r>
      <w:proofErr w:type="spellStart"/>
      <w:r w:rsidR="00383D06">
        <w:t>siūloma</w:t>
      </w:r>
      <w:proofErr w:type="spellEnd"/>
      <w:r w:rsidR="00383D06">
        <w:t xml:space="preserve"> </w:t>
      </w:r>
      <w:proofErr w:type="spellStart"/>
      <w:r w:rsidR="00383D06">
        <w:t>šiuos</w:t>
      </w:r>
      <w:proofErr w:type="spellEnd"/>
      <w:r w:rsidR="00383D06">
        <w:t xml:space="preserve"> </w:t>
      </w:r>
      <w:proofErr w:type="spellStart"/>
      <w:r w:rsidR="00383D06">
        <w:t>sprendimus</w:t>
      </w:r>
      <w:proofErr w:type="spellEnd"/>
      <w:r w:rsidR="00383D06">
        <w:t xml:space="preserve"> </w:t>
      </w:r>
      <w:proofErr w:type="spellStart"/>
      <w:r w:rsidR="00383D06">
        <w:t>priimti</w:t>
      </w:r>
      <w:proofErr w:type="spellEnd"/>
      <w:r w:rsidR="00383D06">
        <w:t xml:space="preserve"> </w:t>
      </w:r>
      <w:proofErr w:type="spellStart"/>
      <w:r w:rsidR="00383D06">
        <w:t>pavesti</w:t>
      </w:r>
      <w:proofErr w:type="spellEnd"/>
      <w:r w:rsidR="00383D06">
        <w:t xml:space="preserve"> </w:t>
      </w:r>
      <w:proofErr w:type="spellStart"/>
      <w:r w:rsidR="00383D06">
        <w:t>administracijos</w:t>
      </w:r>
      <w:proofErr w:type="spellEnd"/>
      <w:r w:rsidR="00383D06">
        <w:t xml:space="preserve"> </w:t>
      </w:r>
      <w:proofErr w:type="spellStart"/>
      <w:r w:rsidR="00383D06">
        <w:t>direktoriaus</w:t>
      </w:r>
      <w:proofErr w:type="spellEnd"/>
      <w:r w:rsidR="00383D06">
        <w:t xml:space="preserve"> </w:t>
      </w:r>
      <w:proofErr w:type="spellStart"/>
      <w:r w:rsidR="00383D06">
        <w:t>pavaduotojui</w:t>
      </w:r>
      <w:proofErr w:type="spellEnd"/>
      <w:r w:rsidR="00383D06">
        <w:t>.</w:t>
      </w:r>
    </w:p>
    <w:p w:rsidR="00767F31" w:rsidRDefault="00767F31" w:rsidP="00767F31">
      <w:pPr>
        <w:pStyle w:val="HTMLiankstoformatuotas"/>
        <w:spacing w:line="360" w:lineRule="auto"/>
        <w:jc w:val="both"/>
        <w:rPr>
          <w:rFonts w:ascii="Times New Roman" w:eastAsiaTheme="minorHAnsi" w:hAnsi="Times New Roman" w:cstheme="minorBidi"/>
          <w:sz w:val="24"/>
          <w:szCs w:val="24"/>
          <w:lang w:val="en-GB"/>
        </w:rPr>
      </w:pPr>
      <w:r>
        <w:rPr>
          <w:rFonts w:ascii="Times New Roman" w:hAnsi="Times New Roman" w:cs="Times New Roman"/>
          <w:b/>
          <w:sz w:val="24"/>
          <w:szCs w:val="24"/>
        </w:rPr>
        <w:tab/>
        <w:t xml:space="preserve">2. Šiuo metu esantis teisinis reglamentavimas. </w:t>
      </w:r>
      <w:r>
        <w:rPr>
          <w:rFonts w:ascii="Times New Roman" w:hAnsi="Times New Roman" w:cs="Times New Roman"/>
          <w:sz w:val="24"/>
          <w:szCs w:val="24"/>
        </w:rPr>
        <w:t>Lietuvos Respubl</w:t>
      </w:r>
      <w:r w:rsidR="001E080A">
        <w:rPr>
          <w:rFonts w:ascii="Times New Roman" w:hAnsi="Times New Roman" w:cs="Times New Roman"/>
          <w:sz w:val="24"/>
          <w:szCs w:val="24"/>
        </w:rPr>
        <w:t>ikos vietos savivaldos įstatymo</w:t>
      </w:r>
      <w:r>
        <w:rPr>
          <w:rFonts w:ascii="Times New Roman" w:hAnsi="Times New Roman" w:cs="Times New Roman"/>
          <w:sz w:val="24"/>
          <w:szCs w:val="24"/>
        </w:rPr>
        <w:t xml:space="preserve"> 16 straipsnio 4 dalis, Lietuvos Respublikos viešųjų ir privačių interesų derinimo valstybinėje tarnyboje įstatymo 11 straipsnio </w:t>
      </w:r>
      <w:r w:rsidR="00ED68AF">
        <w:rPr>
          <w:rFonts w:ascii="Times New Roman" w:hAnsi="Times New Roman" w:cs="Times New Roman"/>
          <w:sz w:val="24"/>
          <w:szCs w:val="24"/>
        </w:rPr>
        <w:t xml:space="preserve"> 1, 2 d.</w:t>
      </w:r>
      <w:bookmarkStart w:id="0" w:name="_GoBack"/>
      <w:bookmarkEnd w:id="0"/>
      <w:r>
        <w:rPr>
          <w:rFonts w:ascii="Times New Roman" w:hAnsi="Times New Roman" w:cs="Times New Roman"/>
          <w:sz w:val="24"/>
          <w:szCs w:val="24"/>
        </w:rPr>
        <w:t>.</w:t>
      </w:r>
    </w:p>
    <w:p w:rsidR="00767F31" w:rsidRDefault="00767F31" w:rsidP="00767F31">
      <w:pPr>
        <w:tabs>
          <w:tab w:val="left" w:pos="720"/>
          <w:tab w:val="num" w:pos="3960"/>
        </w:tabs>
        <w:spacing w:line="360" w:lineRule="auto"/>
        <w:jc w:val="both"/>
        <w:rPr>
          <w:lang w:val="lt-LT"/>
        </w:rPr>
      </w:pPr>
      <w:r>
        <w:rPr>
          <w:b/>
          <w:lang w:val="lt-LT"/>
        </w:rPr>
        <w:tab/>
        <w:t xml:space="preserve">   3. Galimos teigiamos ir neigiamos pasekmės priėmus siūlomą tarybos sprendimo projektą</w:t>
      </w:r>
      <w:r>
        <w:rPr>
          <w:lang w:val="lt-LT"/>
        </w:rPr>
        <w:t>. Priimtos priemonės suteiks galimybę išvengti konflikto dėl viešųjų ir privačių interesų derinimo.</w:t>
      </w:r>
    </w:p>
    <w:p w:rsidR="00767F31" w:rsidRDefault="00767F31" w:rsidP="00767F31">
      <w:pPr>
        <w:tabs>
          <w:tab w:val="num" w:pos="0"/>
          <w:tab w:val="left" w:pos="720"/>
        </w:tabs>
        <w:spacing w:line="360" w:lineRule="auto"/>
        <w:jc w:val="both"/>
        <w:rPr>
          <w:b/>
          <w:lang w:val="lt-LT"/>
        </w:rPr>
      </w:pPr>
      <w:r>
        <w:rPr>
          <w:b/>
          <w:lang w:val="lt-LT"/>
        </w:rPr>
        <w:tab/>
        <w:t xml:space="preserve">  4. Priemonės sprendimui įgyvendinti </w:t>
      </w:r>
    </w:p>
    <w:p w:rsidR="00767F31" w:rsidRDefault="00767F31" w:rsidP="00767F31">
      <w:pPr>
        <w:tabs>
          <w:tab w:val="left" w:pos="1296"/>
        </w:tabs>
        <w:spacing w:line="360" w:lineRule="auto"/>
        <w:jc w:val="both"/>
        <w:rPr>
          <w:lang w:val="lt-LT"/>
        </w:rPr>
      </w:pPr>
      <w:r>
        <w:rPr>
          <w:b/>
          <w:lang w:val="lt-LT"/>
        </w:rPr>
        <w:lastRenderedPageBreak/>
        <w:t xml:space="preserve">              5. Lėšų poreikis ir jų šaltiniai (prireikus skaičiavimai ir išlaidų sąmatos) </w:t>
      </w:r>
      <w:r>
        <w:rPr>
          <w:lang w:val="lt-LT"/>
        </w:rPr>
        <w:t xml:space="preserve">nėra. </w:t>
      </w:r>
    </w:p>
    <w:p w:rsidR="00767F31" w:rsidRDefault="00767F31" w:rsidP="00767F31">
      <w:pPr>
        <w:tabs>
          <w:tab w:val="left" w:pos="720"/>
          <w:tab w:val="num" w:pos="3960"/>
        </w:tabs>
        <w:spacing w:line="360" w:lineRule="auto"/>
        <w:rPr>
          <w:b/>
          <w:lang w:val="lt-LT"/>
        </w:rPr>
      </w:pPr>
      <w:r>
        <w:rPr>
          <w:b/>
          <w:lang w:val="lt-LT"/>
        </w:rPr>
        <w:t xml:space="preserve">              6. Vykdytojai, įvykdymo terminai.  </w:t>
      </w:r>
      <w:r>
        <w:rPr>
          <w:lang w:val="lt-LT"/>
        </w:rPr>
        <w:t>Sprendimą vykdys administracijos direktori</w:t>
      </w:r>
      <w:r w:rsidR="00385B01">
        <w:rPr>
          <w:lang w:val="lt-LT"/>
        </w:rPr>
        <w:t>a</w:t>
      </w:r>
      <w:r>
        <w:rPr>
          <w:lang w:val="lt-LT"/>
        </w:rPr>
        <w:t>us</w:t>
      </w:r>
      <w:r>
        <w:rPr>
          <w:b/>
          <w:lang w:val="lt-LT"/>
        </w:rPr>
        <w:t xml:space="preserve">  </w:t>
      </w:r>
      <w:r w:rsidR="00385B01" w:rsidRPr="00385B01">
        <w:rPr>
          <w:lang w:val="lt-LT"/>
        </w:rPr>
        <w:t>pavaduotojas</w:t>
      </w:r>
    </w:p>
    <w:p w:rsidR="00767F31" w:rsidRDefault="00767F31" w:rsidP="00767F31">
      <w:pPr>
        <w:spacing w:line="360" w:lineRule="auto"/>
      </w:pPr>
    </w:p>
    <w:p w:rsidR="00767F31" w:rsidRDefault="00767F31" w:rsidP="00767F31">
      <w:pPr>
        <w:spacing w:line="360" w:lineRule="auto"/>
      </w:pPr>
    </w:p>
    <w:p w:rsidR="00767F31" w:rsidRDefault="00767F31" w:rsidP="00767F31">
      <w:proofErr w:type="spellStart"/>
      <w:r>
        <w:t>Parengė</w:t>
      </w:r>
      <w:proofErr w:type="spellEnd"/>
      <w:r>
        <w:t xml:space="preserve"> </w:t>
      </w:r>
    </w:p>
    <w:p w:rsidR="00767F31" w:rsidRDefault="00767F31" w:rsidP="00767F31">
      <w:proofErr w:type="spellStart"/>
      <w:r>
        <w:t>Bendrojo</w:t>
      </w:r>
      <w:proofErr w:type="spellEnd"/>
      <w:r>
        <w:t xml:space="preserve"> </w:t>
      </w:r>
      <w:proofErr w:type="spellStart"/>
      <w:r>
        <w:t>skyriaus</w:t>
      </w:r>
      <w:proofErr w:type="spellEnd"/>
      <w:r>
        <w:t xml:space="preserve"> </w:t>
      </w:r>
      <w:proofErr w:type="spellStart"/>
      <w:r>
        <w:t>vedėja</w:t>
      </w:r>
      <w:proofErr w:type="spellEnd"/>
    </w:p>
    <w:p w:rsidR="00767F31" w:rsidRDefault="00767F31" w:rsidP="00767F31"/>
    <w:p w:rsidR="00767F31" w:rsidRDefault="00767F31" w:rsidP="00767F31">
      <w:r>
        <w:t>Irena Sabaliauskienė</w:t>
      </w:r>
    </w:p>
    <w:p w:rsidR="00767F31" w:rsidRDefault="00767F31" w:rsidP="00767F31"/>
    <w:p w:rsidR="00AB48EB" w:rsidRDefault="00AB48EB"/>
    <w:sectPr w:rsidR="00AB48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31"/>
    <w:rsid w:val="000B29F1"/>
    <w:rsid w:val="0014283E"/>
    <w:rsid w:val="001E080A"/>
    <w:rsid w:val="0033001C"/>
    <w:rsid w:val="00383D06"/>
    <w:rsid w:val="00385B01"/>
    <w:rsid w:val="00767F31"/>
    <w:rsid w:val="00782838"/>
    <w:rsid w:val="007B2708"/>
    <w:rsid w:val="00AB48EB"/>
    <w:rsid w:val="00D71AA1"/>
    <w:rsid w:val="00ED68AF"/>
    <w:rsid w:val="00F80C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E645"/>
  <w15:chartTrackingRefBased/>
  <w15:docId w15:val="{AD7C9C25-CB9B-42FD-8CDF-B0D4F872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67F31"/>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76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val="lt-LT"/>
    </w:rPr>
  </w:style>
  <w:style w:type="character" w:customStyle="1" w:styleId="HTMLiankstoformatuotasDiagrama">
    <w:name w:val="HTML iš anksto formatuotas Diagrama"/>
    <w:basedOn w:val="Numatytasispastraiposriftas"/>
    <w:link w:val="HTMLiankstoformatuotas"/>
    <w:semiHidden/>
    <w:rsid w:val="00767F31"/>
    <w:rPr>
      <w:rFonts w:ascii="Consolas" w:eastAsia="Times New Roman" w:hAnsi="Consolas" w:cs="Consolas"/>
      <w:sz w:val="20"/>
      <w:szCs w:val="20"/>
    </w:rPr>
  </w:style>
  <w:style w:type="paragraph" w:styleId="Debesliotekstas">
    <w:name w:val="Balloon Text"/>
    <w:basedOn w:val="prastasis"/>
    <w:link w:val="DebesliotekstasDiagrama"/>
    <w:uiPriority w:val="99"/>
    <w:semiHidden/>
    <w:unhideWhenUsed/>
    <w:rsid w:val="000B29F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B29F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5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1907</Words>
  <Characters>1087</Characters>
  <Application>Microsoft Office Word</Application>
  <DocSecurity>0</DocSecurity>
  <Lines>9</Lines>
  <Paragraphs>5</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
      <vt:lpstr>AIŠKINAMASIS RAŠTAS</vt:lpstr>
    </vt:vector>
  </TitlesOfParts>
  <Company>Molėtų raj. savivaldybės administracija</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7</cp:revision>
  <cp:lastPrinted>2017-11-24T08:08:00Z</cp:lastPrinted>
  <dcterms:created xsi:type="dcterms:W3CDTF">2017-11-24T07:12:00Z</dcterms:created>
  <dcterms:modified xsi:type="dcterms:W3CDTF">2017-11-24T08:13:00Z</dcterms:modified>
</cp:coreProperties>
</file>