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AF" w:rsidRDefault="008077AF" w:rsidP="008077AF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:rsidR="008077AF" w:rsidRDefault="008077AF" w:rsidP="008077AF">
      <w:pPr>
        <w:tabs>
          <w:tab w:val="left" w:pos="720"/>
          <w:tab w:val="num" w:pos="3960"/>
        </w:tabs>
        <w:jc w:val="center"/>
      </w:pPr>
      <w:r>
        <w:rPr>
          <w:noProof/>
        </w:rPr>
        <w:t>Dėl savivaldybės nekilnojamojo turto perdavimo Molėtų rajono savivaldybės administracijai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rPr>
          <w:b/>
        </w:rPr>
      </w:pPr>
    </w:p>
    <w:p w:rsidR="008077AF" w:rsidRDefault="008077AF" w:rsidP="000076D6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1. Parengto tarybos sprendimo projekto tikslai ir uždaviniai </w:t>
      </w:r>
    </w:p>
    <w:p w:rsidR="008077AF" w:rsidRDefault="004C21C3" w:rsidP="008077AF">
      <w:pPr>
        <w:spacing w:line="360" w:lineRule="auto"/>
        <w:ind w:firstLine="720"/>
        <w:jc w:val="both"/>
      </w:pPr>
      <w:r w:rsidRPr="004C21C3">
        <w:t>Molėtų progimnazij</w:t>
      </w:r>
      <w:r>
        <w:t>a</w:t>
      </w:r>
      <w:r w:rsidRPr="004C21C3">
        <w:t xml:space="preserve"> 2017 m. lapkričio 10 d. rašt</w:t>
      </w:r>
      <w:r>
        <w:t>u</w:t>
      </w:r>
      <w:r w:rsidRPr="004C21C3">
        <w:t xml:space="preserve"> Nr. Sd-157 „Dėl savivaldybės turto pripažinimo nereikalingu Molėtų progimnazijos funkcijoms vykdyti įsakymo kopijos“</w:t>
      </w:r>
      <w:r>
        <w:t xml:space="preserve"> </w:t>
      </w:r>
      <w:r w:rsidR="00DE4F16">
        <w:t xml:space="preserve">kreipėsi į Molėtų rajono savivaldybės administraciją ir </w:t>
      </w:r>
      <w:r>
        <w:t>pateikė</w:t>
      </w:r>
      <w:r w:rsidRPr="004C21C3">
        <w:t xml:space="preserve"> Molėtų progimnazijos direktoriaus 2017 m. spalio 30 d. įsakymą Nr. V-77 „Dėl savivaldybės turto pripažinimo nereikalingu Molėtų progimnazijos funkcijoms vykdyti“</w:t>
      </w:r>
      <w:r>
        <w:t>,</w:t>
      </w:r>
      <w:r w:rsidR="008077AF">
        <w:t xml:space="preserve"> </w:t>
      </w:r>
      <w:r>
        <w:t>kuriuo</w:t>
      </w:r>
      <w:r w:rsidR="000076D6">
        <w:t xml:space="preserve"> </w:t>
      </w:r>
      <w:r>
        <w:t xml:space="preserve">bendrabučio </w:t>
      </w:r>
      <w:r w:rsidR="000076D6">
        <w:t>pastat</w:t>
      </w:r>
      <w:r>
        <w:t>ą</w:t>
      </w:r>
      <w:r w:rsidR="000076D6">
        <w:t>, esant</w:t>
      </w:r>
      <w:r>
        <w:t>į</w:t>
      </w:r>
      <w:r w:rsidR="008077AF">
        <w:t xml:space="preserve"> </w:t>
      </w:r>
      <w:r w:rsidRPr="004C21C3">
        <w:t>Molėtų m., Kreivoji g. 1</w:t>
      </w:r>
      <w:r w:rsidR="000076D6">
        <w:t>,</w:t>
      </w:r>
      <w:r w:rsidR="008077AF">
        <w:t xml:space="preserve"> </w:t>
      </w:r>
      <w:r>
        <w:t xml:space="preserve">pripažino </w:t>
      </w:r>
      <w:r w:rsidR="008077AF">
        <w:t>nereikaling</w:t>
      </w:r>
      <w:r>
        <w:t>u įstaigos veiklai ir siūlo perduoti</w:t>
      </w:r>
      <w:r w:rsidR="008077AF">
        <w:t xml:space="preserve"> </w:t>
      </w:r>
      <w:r>
        <w:t>Molėtų rajono savivaldybės administracijai</w:t>
      </w:r>
      <w:r w:rsidR="008077AF">
        <w:t xml:space="preserve">. </w:t>
      </w:r>
    </w:p>
    <w:p w:rsidR="008077AF" w:rsidRDefault="008077AF" w:rsidP="005F299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Parengto sprendimo projekto tikslas – perduoti </w:t>
      </w:r>
      <w:r w:rsidR="00FE517D">
        <w:t xml:space="preserve">šiuo metu </w:t>
      </w:r>
      <w:r w:rsidR="005F2998" w:rsidRPr="005F2998">
        <w:t xml:space="preserve">Molėtų progimnazijos patikėjimo teise valdomą </w:t>
      </w:r>
      <w:r w:rsidR="004C21C3">
        <w:t xml:space="preserve">bendrabučio pastatą, esantį </w:t>
      </w:r>
      <w:r w:rsidR="004C21C3" w:rsidRPr="004C21C3">
        <w:t>Molėtų m., Kreivoji g. 1</w:t>
      </w:r>
      <w:r w:rsidR="005F2998">
        <w:t xml:space="preserve">, </w:t>
      </w:r>
      <w:r>
        <w:t xml:space="preserve">Molėtų rajono savivaldybės administracijai patikėjimo teise valdyti, naudoti ir disponuoti </w:t>
      </w:r>
      <w:r w:rsidR="005F2998">
        <w:t xml:space="preserve">juo. 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>2. Šiuo metu esantis teisinis reglamentavimas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vietos savivaldos įstatymo 16 straipsnio 2 dalies 26 punktas ir 4 dalis;</w:t>
      </w:r>
    </w:p>
    <w:p w:rsidR="00FE517D" w:rsidRDefault="008077AF" w:rsidP="008077AF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valstybės ir savivaldybių turto valdymo, naudojimo ir disponavimo juo įstatymo 12 straipsnio 1, 2, 4 dalys</w:t>
      </w:r>
      <w:r w:rsidR="00FE517D">
        <w:t>;</w:t>
      </w:r>
    </w:p>
    <w:p w:rsidR="00FE517D" w:rsidRDefault="00FE517D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FE517D"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3.1. papunk</w:t>
      </w:r>
      <w:r>
        <w:t>tis</w:t>
      </w:r>
      <w:r w:rsidRPr="00FE517D">
        <w:t>, 20 punkt</w:t>
      </w:r>
      <w:r>
        <w:t>as.</w:t>
      </w:r>
      <w:r w:rsidRPr="00FE517D">
        <w:t xml:space="preserve"> 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Galimos teigiamos ir neigiamos pasekmės priėmus siūlomą tarybos sprendimo projektą </w:t>
      </w:r>
    </w:p>
    <w:p w:rsidR="008077AF" w:rsidRDefault="008077AF" w:rsidP="008077AF">
      <w:pPr>
        <w:spacing w:line="360" w:lineRule="auto"/>
        <w:ind w:firstLine="720"/>
        <w:jc w:val="both"/>
      </w:pPr>
      <w:r>
        <w:t>Teigiamos pasekmės – savivaldybės nekilnojamas turtas bus perduotas Molėtų rajono savivaldybės administracijai ir bus sprendžiama, kaip šį turtą panaudoti.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8077AF" w:rsidRDefault="008077AF" w:rsidP="00C23368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>4. Priemonės sprendimui įgyvendinti</w:t>
      </w:r>
    </w:p>
    <w:p w:rsidR="008077AF" w:rsidRDefault="008077AF" w:rsidP="008077AF">
      <w:pPr>
        <w:tabs>
          <w:tab w:val="num" w:pos="0"/>
          <w:tab w:val="left" w:pos="720"/>
        </w:tabs>
        <w:spacing w:line="360" w:lineRule="auto"/>
        <w:ind w:firstLine="720"/>
      </w:pPr>
      <w:r>
        <w:t>Teisės akto vykdymas.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404C8C" w:rsidRDefault="008077AF" w:rsidP="00C23368">
      <w:pPr>
        <w:spacing w:line="360" w:lineRule="auto"/>
        <w:ind w:firstLine="720"/>
        <w:jc w:val="both"/>
      </w:pPr>
      <w:r>
        <w:t xml:space="preserve">Molėtų </w:t>
      </w:r>
      <w:r w:rsidR="00FE517D">
        <w:t>progimnazija.</w:t>
      </w:r>
      <w:bookmarkStart w:id="0" w:name="_GoBack"/>
      <w:bookmarkEnd w:id="0"/>
    </w:p>
    <w:sectPr w:rsidR="00404C8C" w:rsidSect="00FE517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AF"/>
    <w:rsid w:val="000076D6"/>
    <w:rsid w:val="000E259E"/>
    <w:rsid w:val="00404C8C"/>
    <w:rsid w:val="004C21C3"/>
    <w:rsid w:val="005F2998"/>
    <w:rsid w:val="008077AF"/>
    <w:rsid w:val="00BD6A8A"/>
    <w:rsid w:val="00C23368"/>
    <w:rsid w:val="00DE4F16"/>
    <w:rsid w:val="00E04BE5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0C6E"/>
  <w15:chartTrackingRefBased/>
  <w15:docId w15:val="{6FA34032-DDAB-43CB-B7A8-97E90102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4</cp:revision>
  <dcterms:created xsi:type="dcterms:W3CDTF">2017-11-21T13:57:00Z</dcterms:created>
  <dcterms:modified xsi:type="dcterms:W3CDTF">2017-11-22T07:13:00Z</dcterms:modified>
</cp:coreProperties>
</file>