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A212D9">
        <w:rPr>
          <w:b/>
          <w:caps/>
        </w:rPr>
        <w:t>o</w:t>
      </w:r>
      <w:bookmarkStart w:id="2" w:name="_GoBack"/>
      <w:bookmarkEnd w:id="2"/>
      <w:r w:rsidR="00A62AA2" w:rsidRPr="00A62AA2">
        <w:rPr>
          <w:b/>
          <w:caps/>
        </w:rPr>
        <w:t xml:space="preserve"> ĮGYVENDINIMUI PAGAL 2014-2020 METŲ EUROPOS SĄJUNGOS FONDŲ INVESTICIJŲ VEIKSMŲ PROGRAMOS PRIEMONĘ NR.</w:t>
      </w:r>
      <w:r w:rsidR="00BD5ABE" w:rsidRPr="00BD5ABE">
        <w:rPr>
          <w:b/>
          <w:caps/>
        </w:rPr>
        <w:t xml:space="preserve"> 09.1.3-CPVA-R-724  „Mokyklų tinklo efektyvumo didinimas“ </w:t>
      </w:r>
      <w:r w:rsidR="00A62AA2" w:rsidRPr="00A62AA2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62AA2"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446EB8">
        <w:t xml:space="preserve"> </w:t>
      </w:r>
      <w:r w:rsidR="00A212D9" w:rsidRPr="00A212D9">
        <w:rPr>
          <w:color w:val="000000" w:themeColor="text1"/>
        </w:rPr>
        <w:t xml:space="preserve">investicijų </w:t>
      </w:r>
      <w:r w:rsidR="00446EB8" w:rsidRPr="00A212D9">
        <w:rPr>
          <w:color w:val="000000" w:themeColor="text1"/>
        </w:rPr>
        <w:t xml:space="preserve">veiksmų </w:t>
      </w:r>
      <w:r w:rsidR="00446EB8">
        <w:t xml:space="preserve">programos </w:t>
      </w:r>
      <w:r w:rsidR="00BD5ABE">
        <w:t>9 prioriteto „Visuomenės švietimas ir žmogiškųjų išteklių potencialo didinimas“ 09.1.3-CPVA-R-724 priemonės „Mokyklų tinklo efektyvumo didinimas“ projektų finansavimo sąlygų aprašo</w:t>
      </w:r>
      <w:r>
        <w:t>, patvir</w:t>
      </w:r>
      <w:r w:rsidR="00BD5ABE">
        <w:t>tinto Lietuvos Respublikos švietimo ir mokslo ministro 2017 m. balandžio 3 d. įsakymu Nr.V-232</w:t>
      </w:r>
      <w:r>
        <w:t xml:space="preserve"> „Dėl 2014–2020 metų Europos Sąjungos fondų investicijų veiksmų programos</w:t>
      </w:r>
      <w:r w:rsidR="00BD5ABE">
        <w:t xml:space="preserve"> </w:t>
      </w:r>
      <w:r w:rsidR="00BD5ABE" w:rsidRPr="00BD5ABE">
        <w:t>9 prioriteto „Visuomenės švietimas ir žmogiškųjų išteklių potencialo didinimas“ 09.1.3-CPVA-R-724 priemonės „Mokyklų tinklo efektyvumo didinimas“ pr</w:t>
      </w:r>
      <w:r w:rsidR="00BD5ABE">
        <w:t>ojektų finansavimo sąlygų aprašo patvirtinimo</w:t>
      </w:r>
      <w:r w:rsidRPr="00BD5ABE">
        <w:t>“</w:t>
      </w:r>
      <w:r w:rsidR="00BD5ABE">
        <w:t>, 39 ir 52.11</w:t>
      </w:r>
      <w:r>
        <w:t xml:space="preserve"> punktais,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62AA2" w:rsidRDefault="00A62AA2" w:rsidP="00356F18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>
        <w:rPr>
          <w:lang w:eastAsia="lt-LT"/>
        </w:rPr>
        <w:t>P</w:t>
      </w:r>
      <w:r w:rsidR="00BD5ABE">
        <w:rPr>
          <w:lang w:eastAsia="lt-LT"/>
        </w:rPr>
        <w:t>ritarti, kad būtų įgyvendintas</w:t>
      </w:r>
      <w:r>
        <w:rPr>
          <w:lang w:eastAsia="lt-LT"/>
        </w:rPr>
        <w:t xml:space="preserve"> proj</w:t>
      </w:r>
      <w:r w:rsidR="00BD5ABE">
        <w:rPr>
          <w:lang w:eastAsia="lt-LT"/>
        </w:rPr>
        <w:t>ektas</w:t>
      </w:r>
      <w:r w:rsidR="00AB2985">
        <w:rPr>
          <w:lang w:eastAsia="lt-LT"/>
        </w:rPr>
        <w:t xml:space="preserve"> „</w:t>
      </w:r>
      <w:r w:rsidR="00356F18" w:rsidRPr="00356F18">
        <w:rPr>
          <w:lang w:eastAsia="lt-LT"/>
        </w:rPr>
        <w:t>Kūrybiškumą skatinančių edukacinių erdvių kūrimas Molėtų gimnazijos vidaus patalpose</w:t>
      </w:r>
      <w:r w:rsidR="00356F18">
        <w:rPr>
          <w:lang w:eastAsia="lt-LT"/>
        </w:rPr>
        <w:t xml:space="preserve">“ </w:t>
      </w:r>
      <w:r w:rsidRPr="00046949">
        <w:rPr>
          <w:lang w:eastAsia="lt-LT"/>
        </w:rPr>
        <w:t xml:space="preserve">pagal 2014-2020 metų Europos Sąjungos fondų investicijų veiksmų programos priemonę Nr. </w:t>
      </w:r>
      <w:r w:rsidR="00356F18">
        <w:t>09.1.3-CPVA-R-724 „</w:t>
      </w:r>
      <w:r w:rsidR="00356F18" w:rsidRPr="00356F18">
        <w:t>Mokyklų tinklo efektyvumo didinimas</w:t>
      </w:r>
      <w:r>
        <w:t>“</w:t>
      </w:r>
      <w:r w:rsidRPr="00046949">
        <w:rPr>
          <w:lang w:eastAsia="lt-LT"/>
        </w:rPr>
        <w:t>.</w:t>
      </w:r>
      <w:r>
        <w:rPr>
          <w:lang w:eastAsia="lt-LT"/>
        </w:rPr>
        <w:t xml:space="preserve"> 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eigoti padengti ne mažiau kaip 7,</w:t>
      </w:r>
      <w:r w:rsidRPr="009F58D3">
        <w:t>5 proc. visų tinkamų finansuoti išlaidų bei visas tinkamas finansuoti išla</w:t>
      </w:r>
      <w:r>
        <w:t>idas, kurių nepadengia projektams</w:t>
      </w:r>
      <w:r w:rsidRPr="009F58D3">
        <w:t xml:space="preserve"> skirtos finansavimo lėšos, bei visas netinkamas finansuoti, t</w:t>
      </w:r>
      <w:r>
        <w:t>ač</w:t>
      </w:r>
      <w:r w:rsidR="00954F70">
        <w:t xml:space="preserve">iau būtinas 1 punkte nurodytam projektui </w:t>
      </w:r>
      <w:r w:rsidRPr="009F58D3">
        <w:t>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</w:t>
      </w:r>
      <w:r w:rsidR="00954F70">
        <w:t>ui organizuoti 1 punkte nurodyto projekto</w:t>
      </w:r>
      <w:r>
        <w:t xml:space="preserve"> rengimą bei įgyvendinimą.</w:t>
      </w:r>
    </w:p>
    <w:p w:rsidR="00A62AA2" w:rsidRDefault="00A62AA2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1B" w:rsidRDefault="00365A1B">
      <w:r>
        <w:separator/>
      </w:r>
    </w:p>
  </w:endnote>
  <w:endnote w:type="continuationSeparator" w:id="0">
    <w:p w:rsidR="00365A1B" w:rsidRDefault="003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1B" w:rsidRDefault="00365A1B">
      <w:r>
        <w:separator/>
      </w:r>
    </w:p>
  </w:footnote>
  <w:footnote w:type="continuationSeparator" w:id="0">
    <w:p w:rsidR="00365A1B" w:rsidRDefault="0036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12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47DA"/>
    <w:rsid w:val="001156B7"/>
    <w:rsid w:val="0012091C"/>
    <w:rsid w:val="00132437"/>
    <w:rsid w:val="00211F14"/>
    <w:rsid w:val="00305758"/>
    <w:rsid w:val="00341D56"/>
    <w:rsid w:val="00356F18"/>
    <w:rsid w:val="00365A1B"/>
    <w:rsid w:val="00384B4D"/>
    <w:rsid w:val="003975CE"/>
    <w:rsid w:val="003A762C"/>
    <w:rsid w:val="00446EB8"/>
    <w:rsid w:val="004968FC"/>
    <w:rsid w:val="004F285B"/>
    <w:rsid w:val="00503B36"/>
    <w:rsid w:val="00504780"/>
    <w:rsid w:val="00561916"/>
    <w:rsid w:val="005A4424"/>
    <w:rsid w:val="005F38B6"/>
    <w:rsid w:val="006213AE"/>
    <w:rsid w:val="00712D8A"/>
    <w:rsid w:val="00776F64"/>
    <w:rsid w:val="00794407"/>
    <w:rsid w:val="00794C2F"/>
    <w:rsid w:val="007951EA"/>
    <w:rsid w:val="00796C66"/>
    <w:rsid w:val="007A3F5C"/>
    <w:rsid w:val="007E4516"/>
    <w:rsid w:val="007E4A57"/>
    <w:rsid w:val="00872337"/>
    <w:rsid w:val="008A401C"/>
    <w:rsid w:val="0093412A"/>
    <w:rsid w:val="00954F70"/>
    <w:rsid w:val="009B4614"/>
    <w:rsid w:val="009E70D9"/>
    <w:rsid w:val="00A212D9"/>
    <w:rsid w:val="00A62AA2"/>
    <w:rsid w:val="00AB2985"/>
    <w:rsid w:val="00AE325A"/>
    <w:rsid w:val="00BA65BB"/>
    <w:rsid w:val="00BB70B1"/>
    <w:rsid w:val="00BD5ABE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C4068F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4</cp:revision>
  <cp:lastPrinted>2001-06-05T13:05:00Z</cp:lastPrinted>
  <dcterms:created xsi:type="dcterms:W3CDTF">2017-09-12T13:16:00Z</dcterms:created>
  <dcterms:modified xsi:type="dcterms:W3CDTF">2017-09-12T14:03:00Z</dcterms:modified>
</cp:coreProperties>
</file>