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F15FD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F15FD6">
        <w:rPr>
          <w:lang w:val="lt-LT"/>
        </w:rPr>
        <w:t>AIŠKINAMASIS RAŠTAS</w:t>
      </w:r>
    </w:p>
    <w:p w:rsidR="00F15FD6" w:rsidRPr="00FE3ED9" w:rsidRDefault="00161C90" w:rsidP="00FE3ED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 w:rsidRPr="00F15FD6">
        <w:rPr>
          <w:noProof/>
          <w:lang w:val="lt-LT"/>
        </w:rPr>
        <w:t xml:space="preserve">Dėl savivaldybės turto perdavimo pagal panaudos sutartį </w:t>
      </w:r>
      <w:r w:rsidR="00C67E23" w:rsidRPr="00F15FD6">
        <w:rPr>
          <w:lang w:val="lt-LT"/>
        </w:rPr>
        <w:t>Molėtų r. kūno kultūros ir sporto centrui</w:t>
      </w:r>
    </w:p>
    <w:p w:rsidR="00746386" w:rsidRPr="00F15FD6" w:rsidRDefault="00AC06DE" w:rsidP="00F15FD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15FD6">
        <w:rPr>
          <w:b/>
          <w:lang w:val="lt-LT"/>
        </w:rPr>
        <w:t>1</w:t>
      </w:r>
      <w:r w:rsidR="00746386" w:rsidRPr="00F15FD6">
        <w:rPr>
          <w:b/>
          <w:lang w:val="lt-LT"/>
        </w:rPr>
        <w:t xml:space="preserve">. </w:t>
      </w:r>
      <w:r w:rsidR="007F3552" w:rsidRPr="00F15FD6">
        <w:rPr>
          <w:b/>
          <w:lang w:val="lt-LT"/>
        </w:rPr>
        <w:t>Parengto tarybos sprendimo projekto tikslai ir uždaviniai</w:t>
      </w:r>
    </w:p>
    <w:p w:rsidR="00832633" w:rsidRPr="00F15FD6" w:rsidRDefault="00C84B9F" w:rsidP="00161C90">
      <w:pPr>
        <w:tabs>
          <w:tab w:val="num" w:pos="900"/>
        </w:tabs>
        <w:spacing w:before="60" w:after="60" w:line="360" w:lineRule="auto"/>
        <w:ind w:firstLine="709"/>
        <w:jc w:val="both"/>
        <w:rPr>
          <w:b/>
          <w:lang w:val="lt-LT"/>
        </w:rPr>
      </w:pPr>
      <w:r w:rsidRPr="00F15FD6">
        <w:rPr>
          <w:lang w:val="lt-LT"/>
        </w:rPr>
        <w:t xml:space="preserve">Molėtų rajono savivaldybės administracija </w:t>
      </w:r>
      <w:r w:rsidR="00440843" w:rsidRPr="00F15FD6">
        <w:rPr>
          <w:lang w:val="lt-LT"/>
        </w:rPr>
        <w:t xml:space="preserve">gavo </w:t>
      </w:r>
      <w:r w:rsidR="00C67E23" w:rsidRPr="00F15FD6">
        <w:rPr>
          <w:lang w:val="lt-LT"/>
        </w:rPr>
        <w:t>Molėtų r. kūno kultūros ir sporto centro 2017 m. gegužės 3 d. raštą Nr. S-55 „Dėl patalpų perdavimo panaudai“,</w:t>
      </w:r>
      <w:r w:rsidR="00F735FB" w:rsidRPr="00F15FD6">
        <w:rPr>
          <w:lang w:val="lt-LT" w:eastAsia="lt-LT"/>
        </w:rPr>
        <w:t xml:space="preserve"> </w:t>
      </w:r>
      <w:r w:rsidR="00440843" w:rsidRPr="00F15FD6">
        <w:rPr>
          <w:bCs/>
          <w:lang w:val="lt-LT"/>
        </w:rPr>
        <w:t xml:space="preserve">kuriuo prašoma </w:t>
      </w:r>
      <w:r w:rsidR="00161C90" w:rsidRPr="00F15FD6">
        <w:rPr>
          <w:bCs/>
          <w:lang w:val="lt-LT"/>
        </w:rPr>
        <w:t xml:space="preserve">perduoti </w:t>
      </w:r>
      <w:r w:rsidR="00161C90" w:rsidRPr="00F15FD6">
        <w:rPr>
          <w:lang w:val="lt-LT"/>
        </w:rPr>
        <w:t xml:space="preserve">10 metų </w:t>
      </w:r>
      <w:r w:rsidR="00E37B66" w:rsidRPr="00F15FD6">
        <w:rPr>
          <w:lang w:val="lt-LT"/>
        </w:rPr>
        <w:t>panaudos teise</w:t>
      </w:r>
      <w:r w:rsidR="00161C90" w:rsidRPr="00F15FD6">
        <w:rPr>
          <w:lang w:val="lt-LT"/>
        </w:rPr>
        <w:t xml:space="preserve"> </w:t>
      </w:r>
      <w:r w:rsidR="00C67E23" w:rsidRPr="00F15FD6">
        <w:rPr>
          <w:lang w:val="lt-LT"/>
        </w:rPr>
        <w:t xml:space="preserve">262,46 kv. m ploto patalpas (plane pažymėtos 1-1, 1-2, 1-3, 1-4, 1-5, 1-6, 1-7 ir laiptinė) </w:t>
      </w:r>
      <w:r w:rsidR="00E37B66" w:rsidRPr="00F15FD6">
        <w:rPr>
          <w:lang w:val="lt-LT"/>
        </w:rPr>
        <w:t xml:space="preserve">mokyklos pastate, esančiame adresu: Molėtai, Jaunimo g. 1. Rašte nurodoma, kad patalpos bus naudojamos </w:t>
      </w:r>
      <w:r w:rsidR="00C67E23" w:rsidRPr="00F15FD6">
        <w:rPr>
          <w:lang w:val="lt-LT"/>
        </w:rPr>
        <w:t>Molėtų r. kūno kultūros ir sporto centro</w:t>
      </w:r>
      <w:r w:rsidR="00F15FD6" w:rsidRPr="00F15FD6">
        <w:rPr>
          <w:lang w:val="lt-LT"/>
        </w:rPr>
        <w:t xml:space="preserve"> mokinių, savivaldybės sporto bendruomenės </w:t>
      </w:r>
      <w:proofErr w:type="spellStart"/>
      <w:r w:rsidR="00F15FD6" w:rsidRPr="00F15FD6">
        <w:rPr>
          <w:lang w:val="lt-LT"/>
        </w:rPr>
        <w:t>užsiėmimams</w:t>
      </w:r>
      <w:proofErr w:type="spellEnd"/>
      <w:r w:rsidR="00E37B66" w:rsidRPr="00F15FD6">
        <w:rPr>
          <w:lang w:val="lt-LT"/>
        </w:rPr>
        <w:t xml:space="preserve">. </w:t>
      </w:r>
      <w:r w:rsidR="00832633" w:rsidRPr="00F15FD6">
        <w:rPr>
          <w:lang w:val="lt-LT" w:eastAsia="lt-LT"/>
        </w:rPr>
        <w:t>Raštu įsipareigoja</w:t>
      </w:r>
      <w:r w:rsidR="00B66B71" w:rsidRPr="00F15FD6">
        <w:rPr>
          <w:lang w:val="lt-LT" w:eastAsia="lt-LT"/>
        </w:rPr>
        <w:t>ma</w:t>
      </w:r>
      <w:r w:rsidR="00832633" w:rsidRPr="00F15FD6">
        <w:rPr>
          <w:lang w:val="lt-LT" w:eastAsia="lt-LT"/>
        </w:rPr>
        <w:t xml:space="preserve"> atlikti perduotų patalpų einamąjį ir kapitalinį remontus.</w:t>
      </w:r>
    </w:p>
    <w:p w:rsidR="00E53568" w:rsidRDefault="00E37B66" w:rsidP="00E53568">
      <w:pPr>
        <w:spacing w:before="60" w:after="60" w:line="360" w:lineRule="auto"/>
        <w:ind w:firstLine="709"/>
        <w:jc w:val="both"/>
        <w:rPr>
          <w:lang w:val="lt-LT"/>
        </w:rPr>
      </w:pPr>
      <w:r w:rsidRPr="00F15FD6">
        <w:rPr>
          <w:lang w:val="lt-LT" w:eastAsia="lt-LT"/>
        </w:rPr>
        <w:t>Minėtą m</w:t>
      </w:r>
      <w:r w:rsidR="00161C90" w:rsidRPr="00F15FD6">
        <w:rPr>
          <w:lang w:val="lt-LT" w:eastAsia="lt-LT"/>
        </w:rPr>
        <w:t>okykl</w:t>
      </w:r>
      <w:r w:rsidRPr="00F15FD6">
        <w:rPr>
          <w:lang w:val="lt-LT" w:eastAsia="lt-LT"/>
        </w:rPr>
        <w:t>os pastatą</w:t>
      </w:r>
      <w:r w:rsidR="00161C90" w:rsidRPr="00F15FD6">
        <w:rPr>
          <w:lang w:val="lt-LT" w:eastAsia="lt-LT"/>
        </w:rPr>
        <w:t xml:space="preserve"> </w:t>
      </w:r>
      <w:r w:rsidR="00F735FB" w:rsidRPr="00F15FD6">
        <w:rPr>
          <w:lang w:val="lt-LT" w:eastAsia="lt-LT"/>
        </w:rPr>
        <w:t xml:space="preserve">šiuo metu patikėjimo teise valdo </w:t>
      </w:r>
      <w:r w:rsidR="00F735FB" w:rsidRPr="00F15FD6">
        <w:rPr>
          <w:lang w:val="lt-LT"/>
        </w:rPr>
        <w:t xml:space="preserve">Molėtų </w:t>
      </w:r>
      <w:r w:rsidRPr="00F15FD6">
        <w:rPr>
          <w:lang w:val="lt-LT"/>
        </w:rPr>
        <w:t>progimnazija</w:t>
      </w:r>
      <w:r w:rsidR="00F735FB" w:rsidRPr="00F15FD6">
        <w:rPr>
          <w:lang w:val="lt-LT"/>
        </w:rPr>
        <w:t>.</w:t>
      </w:r>
      <w:r w:rsidR="00161C90" w:rsidRPr="00F15FD6">
        <w:rPr>
          <w:lang w:val="lt-LT"/>
        </w:rPr>
        <w:t xml:space="preserve"> Molėtų </w:t>
      </w:r>
      <w:r w:rsidRPr="00F15FD6">
        <w:rPr>
          <w:lang w:val="lt-LT"/>
        </w:rPr>
        <w:t>progimnazijos</w:t>
      </w:r>
      <w:r w:rsidR="00161C90" w:rsidRPr="00F15FD6">
        <w:rPr>
          <w:lang w:val="lt-LT"/>
        </w:rPr>
        <w:t xml:space="preserve"> direktoriaus </w:t>
      </w:r>
      <w:r w:rsidR="00F15FD6" w:rsidRPr="00F15FD6">
        <w:rPr>
          <w:lang w:val="lt-LT"/>
        </w:rPr>
        <w:t>2017 m. gegužės 2 d. įsakymu Nr. V-50 „Dėl savivaldybės turto pripažinimo nereikalingu Molėtų progimnazijos funkcijoms vykdyti“ perduodamos</w:t>
      </w:r>
      <w:r w:rsidRPr="00F15FD6">
        <w:rPr>
          <w:lang w:val="lt-LT"/>
        </w:rPr>
        <w:t xml:space="preserve"> patalpos</w:t>
      </w:r>
      <w:r w:rsidR="00161C90" w:rsidRPr="00F15FD6">
        <w:rPr>
          <w:lang w:val="lt-LT"/>
        </w:rPr>
        <w:t xml:space="preserve"> pripažint</w:t>
      </w:r>
      <w:r w:rsidRPr="00F15FD6">
        <w:rPr>
          <w:lang w:val="lt-LT"/>
        </w:rPr>
        <w:t>os</w:t>
      </w:r>
      <w:r w:rsidR="00161C90" w:rsidRPr="00F15FD6">
        <w:rPr>
          <w:lang w:val="lt-LT"/>
        </w:rPr>
        <w:t xml:space="preserve"> </w:t>
      </w:r>
      <w:r w:rsidR="00D30531" w:rsidRPr="00F15FD6">
        <w:rPr>
          <w:lang w:val="lt-LT"/>
        </w:rPr>
        <w:t>nereikaling</w:t>
      </w:r>
      <w:r w:rsidRPr="00F15FD6">
        <w:rPr>
          <w:lang w:val="lt-LT"/>
        </w:rPr>
        <w:t>omis</w:t>
      </w:r>
      <w:r w:rsidR="00F735FB" w:rsidRPr="00F15FD6">
        <w:rPr>
          <w:lang w:val="lt-LT" w:eastAsia="lt-LT"/>
        </w:rPr>
        <w:t xml:space="preserve"> </w:t>
      </w:r>
      <w:r w:rsidRPr="00F15FD6">
        <w:rPr>
          <w:lang w:val="lt-LT"/>
        </w:rPr>
        <w:t xml:space="preserve">Molėtų progimnazijos </w:t>
      </w:r>
      <w:r w:rsidR="00D30531" w:rsidRPr="00F15FD6">
        <w:rPr>
          <w:lang w:val="lt-LT"/>
        </w:rPr>
        <w:t>funkcijoms vykdyti ir siūloma j</w:t>
      </w:r>
      <w:r w:rsidRPr="00F15FD6">
        <w:rPr>
          <w:lang w:val="lt-LT"/>
        </w:rPr>
        <w:t>as</w:t>
      </w:r>
      <w:r w:rsidR="00D30531" w:rsidRPr="00F15FD6">
        <w:rPr>
          <w:lang w:val="lt-LT"/>
        </w:rPr>
        <w:t xml:space="preserve"> perduoti</w:t>
      </w:r>
      <w:r w:rsidR="00161C90" w:rsidRPr="00F15FD6">
        <w:rPr>
          <w:lang w:val="lt-LT" w:eastAsia="lt-LT"/>
        </w:rPr>
        <w:t xml:space="preserve"> </w:t>
      </w:r>
      <w:r w:rsidR="00E53568" w:rsidRPr="00F15FD6">
        <w:rPr>
          <w:lang w:val="lt-LT"/>
        </w:rPr>
        <w:t>Molėtų r. kūno kultūros ir sporto centrui</w:t>
      </w:r>
      <w:r w:rsidR="00E53568">
        <w:rPr>
          <w:lang w:val="lt-LT"/>
        </w:rPr>
        <w:t>.</w:t>
      </w:r>
      <w:r w:rsidR="00E53568" w:rsidRPr="00F15FD6">
        <w:rPr>
          <w:lang w:val="lt-LT"/>
        </w:rPr>
        <w:t xml:space="preserve"> </w:t>
      </w:r>
    </w:p>
    <w:p w:rsidR="00352627" w:rsidRPr="00F15FD6" w:rsidRDefault="00855E2B" w:rsidP="00E53568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F15FD6">
        <w:rPr>
          <w:lang w:val="lt-LT"/>
        </w:rPr>
        <w:t xml:space="preserve">Parengto sprendimo projekto tikslas – </w:t>
      </w:r>
      <w:r w:rsidR="009C5DB9" w:rsidRPr="00F15FD6">
        <w:rPr>
          <w:lang w:val="lt-LT"/>
        </w:rPr>
        <w:t xml:space="preserve">perduoti </w:t>
      </w:r>
      <w:r w:rsidR="00B66B71" w:rsidRPr="00F15FD6">
        <w:rPr>
          <w:lang w:val="lt-LT"/>
        </w:rPr>
        <w:t xml:space="preserve">10 metų </w:t>
      </w:r>
      <w:r w:rsidR="009C5DB9" w:rsidRPr="00F15FD6">
        <w:rPr>
          <w:lang w:val="lt-LT"/>
        </w:rPr>
        <w:t>savivaldybei nuosavybės teise priklausan</w:t>
      </w:r>
      <w:r w:rsidR="00E37B66" w:rsidRPr="00F15FD6">
        <w:rPr>
          <w:lang w:val="lt-LT"/>
        </w:rPr>
        <w:t>čias</w:t>
      </w:r>
      <w:r w:rsidR="009C5DB9" w:rsidRPr="00F15FD6">
        <w:rPr>
          <w:lang w:val="lt-LT"/>
        </w:rPr>
        <w:t xml:space="preserve"> </w:t>
      </w:r>
      <w:r w:rsidR="00DD7F7C" w:rsidRPr="00F15FD6">
        <w:rPr>
          <w:lang w:val="lt-LT"/>
        </w:rPr>
        <w:t xml:space="preserve">ir šiuo metu Molėtų </w:t>
      </w:r>
      <w:r w:rsidR="00E37B66" w:rsidRPr="00F15FD6">
        <w:rPr>
          <w:lang w:val="lt-LT"/>
        </w:rPr>
        <w:t>progimnazijos</w:t>
      </w:r>
      <w:r w:rsidR="00DD7F7C" w:rsidRPr="00F15FD6">
        <w:rPr>
          <w:lang w:val="lt-LT"/>
        </w:rPr>
        <w:t xml:space="preserve"> patikėjimo teise valdom</w:t>
      </w:r>
      <w:r w:rsidR="00E37B66" w:rsidRPr="00F15FD6">
        <w:rPr>
          <w:lang w:val="lt-LT"/>
        </w:rPr>
        <w:t xml:space="preserve">as </w:t>
      </w:r>
      <w:r w:rsidR="00F15FD6" w:rsidRPr="00F15FD6">
        <w:rPr>
          <w:lang w:val="lt-LT"/>
        </w:rPr>
        <w:t>262,46</w:t>
      </w:r>
      <w:r w:rsidR="00E37B66" w:rsidRPr="00F15FD6">
        <w:rPr>
          <w:lang w:val="lt-LT"/>
        </w:rPr>
        <w:t xml:space="preserve"> kv. m ploto patalp</w:t>
      </w:r>
      <w:r w:rsidR="00A733FE" w:rsidRPr="00F15FD6">
        <w:rPr>
          <w:lang w:val="lt-LT"/>
        </w:rPr>
        <w:t>a</w:t>
      </w:r>
      <w:r w:rsidR="00E37B66" w:rsidRPr="00F15FD6">
        <w:rPr>
          <w:lang w:val="lt-LT"/>
        </w:rPr>
        <w:t>s</w:t>
      </w:r>
      <w:r w:rsidR="00DD7F7C" w:rsidRPr="00F15FD6">
        <w:rPr>
          <w:lang w:val="lt-LT"/>
        </w:rPr>
        <w:t xml:space="preserve"> </w:t>
      </w:r>
      <w:r w:rsidR="00A733FE" w:rsidRPr="00F15FD6">
        <w:rPr>
          <w:lang w:val="lt-LT"/>
        </w:rPr>
        <w:t xml:space="preserve">mokyklos pastate, esančiame adresu: Molėtai, Jaunimo g. 1, </w:t>
      </w:r>
      <w:r w:rsidR="00F15FD6" w:rsidRPr="00F15FD6">
        <w:rPr>
          <w:lang w:val="lt-LT"/>
        </w:rPr>
        <w:t xml:space="preserve">Molėtų r. kūno kultūros ir sporto centrui </w:t>
      </w:r>
      <w:r w:rsidR="009C5DB9" w:rsidRPr="00F15FD6">
        <w:rPr>
          <w:lang w:val="lt-LT"/>
        </w:rPr>
        <w:t xml:space="preserve">pagal </w:t>
      </w:r>
      <w:r w:rsidR="00DA793D" w:rsidRPr="00F15FD6">
        <w:rPr>
          <w:lang w:val="lt-LT"/>
        </w:rPr>
        <w:t xml:space="preserve">turto </w:t>
      </w:r>
      <w:r w:rsidR="002874A3" w:rsidRPr="00F15FD6">
        <w:rPr>
          <w:lang w:val="lt-LT"/>
        </w:rPr>
        <w:t>panaudos sutart</w:t>
      </w:r>
      <w:r w:rsidR="00DD7F7C" w:rsidRPr="00F15FD6">
        <w:rPr>
          <w:lang w:val="lt-LT"/>
        </w:rPr>
        <w:t>į</w:t>
      </w:r>
      <w:r w:rsidR="00A733FE" w:rsidRPr="00F15FD6">
        <w:rPr>
          <w:lang w:val="lt-LT"/>
        </w:rPr>
        <w:t xml:space="preserve"> savarankiškosios savivaldybės funkcijos –</w:t>
      </w:r>
      <w:r w:rsidR="00A733FE" w:rsidRPr="00F15FD6">
        <w:rPr>
          <w:lang w:val="lt-LT" w:eastAsia="lt-LT"/>
        </w:rPr>
        <w:t xml:space="preserve"> vaikų neformaliojo švietimo organizavimo, vaikų ir jaunimo užimtumo organizavimo</w:t>
      </w:r>
      <w:r w:rsidR="00A733FE" w:rsidRPr="00F15FD6">
        <w:rPr>
          <w:lang w:val="lt-LT"/>
        </w:rPr>
        <w:t xml:space="preserve"> – įgyvendinimui</w:t>
      </w:r>
      <w:r w:rsidR="009C5DB9" w:rsidRPr="00F15FD6">
        <w:rPr>
          <w:lang w:val="lt-LT"/>
        </w:rPr>
        <w:t>.</w:t>
      </w:r>
      <w:r w:rsidR="002874A3" w:rsidRPr="00F15FD6">
        <w:rPr>
          <w:lang w:val="lt-LT"/>
        </w:rPr>
        <w:t xml:space="preserve"> </w:t>
      </w:r>
    </w:p>
    <w:p w:rsidR="00746386" w:rsidRPr="00F15FD6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15FD6">
        <w:rPr>
          <w:b/>
          <w:lang w:val="lt-LT"/>
        </w:rPr>
        <w:t xml:space="preserve">2. </w:t>
      </w:r>
      <w:r w:rsidR="007F3552" w:rsidRPr="00F15FD6">
        <w:rPr>
          <w:b/>
          <w:lang w:val="lt-LT"/>
        </w:rPr>
        <w:t>Šiuo metu esantis teisinis reglamentavimas</w:t>
      </w:r>
    </w:p>
    <w:p w:rsidR="00DB10B2" w:rsidRPr="00F15FD6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15FD6">
        <w:rPr>
          <w:lang w:val="lt-LT"/>
        </w:rPr>
        <w:t xml:space="preserve">Lietuvos Respublikos vietos savivaldos įstatymo 6 straipsnio 3 </w:t>
      </w:r>
      <w:r w:rsidR="00B66B71" w:rsidRPr="00F15FD6">
        <w:rPr>
          <w:lang w:val="lt-LT"/>
        </w:rPr>
        <w:t xml:space="preserve">ir </w:t>
      </w:r>
      <w:r w:rsidR="00A733FE" w:rsidRPr="00F15FD6">
        <w:rPr>
          <w:lang w:val="lt-LT"/>
        </w:rPr>
        <w:t>8</w:t>
      </w:r>
      <w:r w:rsidR="00B66B71" w:rsidRPr="00F15FD6">
        <w:rPr>
          <w:lang w:val="lt-LT"/>
        </w:rPr>
        <w:t xml:space="preserve"> </w:t>
      </w:r>
      <w:r w:rsidR="00DD7F7C" w:rsidRPr="00F15FD6">
        <w:rPr>
          <w:lang w:val="lt-LT"/>
        </w:rPr>
        <w:t>punktas</w:t>
      </w:r>
      <w:r w:rsidRPr="00F15FD6">
        <w:rPr>
          <w:lang w:val="lt-LT"/>
        </w:rPr>
        <w:t xml:space="preserve">, 16 straipsnio 2 dalies 26 punktas; </w:t>
      </w:r>
    </w:p>
    <w:p w:rsidR="00DB10B2" w:rsidRPr="00F15FD6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15FD6">
        <w:rPr>
          <w:lang w:val="lt-LT"/>
        </w:rPr>
        <w:t xml:space="preserve">Lietuvos Respublikos valstybės ir savivaldybių turto valdymo, naudojimo ir disponavimo juo įstatymo 14 straipsnio 1 dalies 1 punktas, 4 dalis; </w:t>
      </w:r>
    </w:p>
    <w:p w:rsidR="002E3BA8" w:rsidRPr="00F15FD6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F15FD6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</w:t>
      </w:r>
      <w:r w:rsidRPr="00E53568">
        <w:rPr>
          <w:lang w:val="lt-LT"/>
        </w:rPr>
        <w:t>.1</w:t>
      </w:r>
      <w:r w:rsidR="004C66DD" w:rsidRPr="00E53568">
        <w:rPr>
          <w:lang w:val="lt-LT"/>
        </w:rPr>
        <w:t>,</w:t>
      </w:r>
      <w:r w:rsidRPr="00E53568">
        <w:rPr>
          <w:lang w:val="lt-LT"/>
        </w:rPr>
        <w:t xml:space="preserve"> </w:t>
      </w:r>
      <w:r w:rsidR="004C66DD" w:rsidRPr="00E53568">
        <w:rPr>
          <w:lang w:val="lt-LT"/>
        </w:rPr>
        <w:t xml:space="preserve">6.1 </w:t>
      </w:r>
      <w:r w:rsidRPr="00E53568">
        <w:rPr>
          <w:lang w:val="lt-LT"/>
        </w:rPr>
        <w:t>papunk</w:t>
      </w:r>
      <w:r w:rsidR="004C66DD" w:rsidRPr="00E53568">
        <w:rPr>
          <w:lang w:val="lt-LT"/>
        </w:rPr>
        <w:t>čiai</w:t>
      </w:r>
      <w:r w:rsidR="002E3BA8" w:rsidRPr="00E53568">
        <w:rPr>
          <w:bCs/>
          <w:lang w:val="lt-LT" w:eastAsia="lt-LT"/>
        </w:rPr>
        <w:t>.</w:t>
      </w:r>
      <w:bookmarkStart w:id="0" w:name="_GoBack"/>
      <w:bookmarkEnd w:id="0"/>
    </w:p>
    <w:p w:rsidR="00746386" w:rsidRPr="00F15FD6" w:rsidRDefault="00BF2A61" w:rsidP="00B66B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15FD6">
        <w:rPr>
          <w:b/>
          <w:lang w:val="lt-LT"/>
        </w:rPr>
        <w:tab/>
      </w:r>
      <w:r w:rsidR="00746386" w:rsidRPr="00F15FD6">
        <w:rPr>
          <w:b/>
          <w:lang w:val="lt-LT"/>
        </w:rPr>
        <w:t xml:space="preserve">3. </w:t>
      </w:r>
      <w:r w:rsidR="007F3552" w:rsidRPr="00F15FD6">
        <w:rPr>
          <w:b/>
          <w:lang w:val="lt-LT"/>
        </w:rPr>
        <w:t>Galimos teigiamos ir neigiamos pasekmės priėmus siūlomą tarybos sprendimo projektą</w:t>
      </w:r>
      <w:r w:rsidR="00746386" w:rsidRPr="00F15FD6">
        <w:rPr>
          <w:b/>
          <w:lang w:val="lt-LT"/>
        </w:rPr>
        <w:t xml:space="preserve"> </w:t>
      </w:r>
    </w:p>
    <w:p w:rsidR="004961B9" w:rsidRPr="00F15FD6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F15FD6">
        <w:rPr>
          <w:lang w:val="lt-LT"/>
        </w:rPr>
        <w:t>Teigiamos pasekmės –</w:t>
      </w:r>
      <w:r w:rsidR="00B66B71" w:rsidRPr="00F15FD6">
        <w:rPr>
          <w:lang w:val="lt-LT"/>
        </w:rPr>
        <w:t xml:space="preserve"> </w:t>
      </w:r>
      <w:r w:rsidR="00A733FE" w:rsidRPr="00F15FD6">
        <w:rPr>
          <w:lang w:val="lt-LT"/>
        </w:rPr>
        <w:t xml:space="preserve">Molėtų progimnazijos nenaudojamos </w:t>
      </w:r>
      <w:r w:rsidR="009C5DB9" w:rsidRPr="00F15FD6">
        <w:rPr>
          <w:lang w:val="lt-LT"/>
        </w:rPr>
        <w:t xml:space="preserve">patalpos </w:t>
      </w:r>
      <w:r w:rsidR="00DD7F7C" w:rsidRPr="00F15FD6">
        <w:rPr>
          <w:lang w:val="lt-LT"/>
        </w:rPr>
        <w:t xml:space="preserve">bus perduotos </w:t>
      </w:r>
      <w:r w:rsidR="00F15FD6" w:rsidRPr="00F15FD6">
        <w:rPr>
          <w:lang w:val="lt-LT"/>
        </w:rPr>
        <w:t>Molėtų r. kūno kultūros ir sporto centrui</w:t>
      </w:r>
      <w:r w:rsidR="00DD7F7C" w:rsidRPr="00F15FD6">
        <w:rPr>
          <w:lang w:val="lt-LT"/>
        </w:rPr>
        <w:t xml:space="preserve"> ir </w:t>
      </w:r>
      <w:r w:rsidR="00ED61C7" w:rsidRPr="00F15FD6">
        <w:rPr>
          <w:lang w:val="lt-LT"/>
        </w:rPr>
        <w:t xml:space="preserve">taip </w:t>
      </w:r>
      <w:r w:rsidR="00DD7F7C" w:rsidRPr="00F15FD6">
        <w:rPr>
          <w:lang w:val="lt-LT"/>
        </w:rPr>
        <w:t>bus</w:t>
      </w:r>
      <w:r w:rsidR="009C5DB9" w:rsidRPr="00F15FD6">
        <w:rPr>
          <w:lang w:val="lt-LT"/>
        </w:rPr>
        <w:t xml:space="preserve"> </w:t>
      </w:r>
      <w:r w:rsidR="00DD7F7C" w:rsidRPr="00F15FD6">
        <w:rPr>
          <w:lang w:val="lt-LT"/>
        </w:rPr>
        <w:t>išspręstas</w:t>
      </w:r>
      <w:r w:rsidR="009C5DB9" w:rsidRPr="00F15FD6">
        <w:rPr>
          <w:lang w:val="lt-LT"/>
        </w:rPr>
        <w:t xml:space="preserve"> </w:t>
      </w:r>
      <w:r w:rsidR="006E03DF" w:rsidRPr="00F15FD6">
        <w:rPr>
          <w:rFonts w:eastAsia="Calibri"/>
          <w:lang w:val="lt-LT"/>
        </w:rPr>
        <w:t>patalpų panaudojimas</w:t>
      </w:r>
      <w:r w:rsidR="00917374" w:rsidRPr="00F15FD6">
        <w:rPr>
          <w:rFonts w:eastAsia="Calibri"/>
          <w:lang w:val="lt-LT"/>
        </w:rPr>
        <w:t>.</w:t>
      </w:r>
    </w:p>
    <w:p w:rsidR="009C5DB9" w:rsidRPr="00F15FD6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F15FD6">
        <w:rPr>
          <w:lang w:val="lt-LT"/>
        </w:rPr>
        <w:t>Neigiamų pasekmių ne</w:t>
      </w:r>
      <w:r w:rsidR="00D94974" w:rsidRPr="00F15FD6">
        <w:rPr>
          <w:lang w:val="lt-LT"/>
        </w:rPr>
        <w:t>numatoma.</w:t>
      </w:r>
    </w:p>
    <w:p w:rsidR="00746386" w:rsidRPr="00F15FD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15FD6">
        <w:rPr>
          <w:b/>
          <w:lang w:val="lt-LT"/>
        </w:rPr>
        <w:tab/>
      </w:r>
      <w:r w:rsidR="00746386" w:rsidRPr="00F15FD6">
        <w:rPr>
          <w:b/>
          <w:lang w:val="lt-LT"/>
        </w:rPr>
        <w:t xml:space="preserve">4. Priemonės </w:t>
      </w:r>
      <w:r w:rsidR="007F3552" w:rsidRPr="00F15FD6">
        <w:rPr>
          <w:b/>
          <w:lang w:val="lt-LT"/>
        </w:rPr>
        <w:t>sprendimui</w:t>
      </w:r>
      <w:r w:rsidR="00324347" w:rsidRPr="00F15FD6">
        <w:rPr>
          <w:b/>
          <w:lang w:val="lt-LT"/>
        </w:rPr>
        <w:t xml:space="preserve"> įgyvendinti</w:t>
      </w:r>
      <w:r w:rsidR="005B59C0" w:rsidRPr="00F15FD6">
        <w:rPr>
          <w:b/>
          <w:lang w:val="lt-LT"/>
        </w:rPr>
        <w:t xml:space="preserve"> </w:t>
      </w:r>
    </w:p>
    <w:p w:rsidR="00F15FD6" w:rsidRPr="00FE3ED9" w:rsidRDefault="006E03DF" w:rsidP="00FE3ED9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F15FD6">
        <w:rPr>
          <w:lang w:val="lt-LT"/>
        </w:rPr>
        <w:t>Bus parengt</w:t>
      </w:r>
      <w:r w:rsidR="00185F84" w:rsidRPr="00F15FD6">
        <w:rPr>
          <w:lang w:val="lt-LT"/>
        </w:rPr>
        <w:t>a</w:t>
      </w:r>
      <w:r w:rsidRPr="00F15FD6">
        <w:rPr>
          <w:lang w:val="lt-LT"/>
        </w:rPr>
        <w:t xml:space="preserve"> ir pasirašyt</w:t>
      </w:r>
      <w:r w:rsidR="00185F84" w:rsidRPr="00F15FD6">
        <w:rPr>
          <w:lang w:val="lt-LT"/>
        </w:rPr>
        <w:t>a</w:t>
      </w:r>
      <w:r w:rsidRPr="00F15FD6">
        <w:rPr>
          <w:lang w:val="lt-LT"/>
        </w:rPr>
        <w:t xml:space="preserve"> </w:t>
      </w:r>
      <w:r w:rsidR="00185F84" w:rsidRPr="00F15FD6">
        <w:rPr>
          <w:lang w:val="lt-LT"/>
        </w:rPr>
        <w:t xml:space="preserve">turto </w:t>
      </w:r>
      <w:r w:rsidRPr="00F15FD6">
        <w:rPr>
          <w:lang w:val="lt-LT"/>
        </w:rPr>
        <w:t>panaudos sutar</w:t>
      </w:r>
      <w:r w:rsidR="009C5DB9" w:rsidRPr="00F15FD6">
        <w:rPr>
          <w:lang w:val="lt-LT"/>
        </w:rPr>
        <w:t>t</w:t>
      </w:r>
      <w:r w:rsidR="00ED61C7" w:rsidRPr="00F15FD6">
        <w:rPr>
          <w:lang w:val="lt-LT"/>
        </w:rPr>
        <w:t>i</w:t>
      </w:r>
      <w:r w:rsidR="009C5DB9" w:rsidRPr="00F15FD6">
        <w:rPr>
          <w:lang w:val="lt-LT"/>
        </w:rPr>
        <w:t>s</w:t>
      </w:r>
      <w:r w:rsidR="00185F84" w:rsidRPr="00F15FD6">
        <w:rPr>
          <w:lang w:val="lt-LT"/>
        </w:rPr>
        <w:t xml:space="preserve"> </w:t>
      </w:r>
      <w:r w:rsidRPr="00F15FD6">
        <w:rPr>
          <w:lang w:val="lt-LT"/>
        </w:rPr>
        <w:t>bei turto perdavimo – priėmimo akt</w:t>
      </w:r>
      <w:r w:rsidR="00ED61C7" w:rsidRPr="00F15FD6">
        <w:rPr>
          <w:lang w:val="lt-LT"/>
        </w:rPr>
        <w:t>as</w:t>
      </w:r>
      <w:r w:rsidR="00C44EBB" w:rsidRPr="00F15FD6">
        <w:rPr>
          <w:rFonts w:eastAsia="Calibri"/>
          <w:lang w:val="lt-LT"/>
        </w:rPr>
        <w:t>.</w:t>
      </w:r>
    </w:p>
    <w:p w:rsidR="00FE3ED9" w:rsidRDefault="00FE3ED9" w:rsidP="00F15FD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F15FD6" w:rsidRDefault="00746386" w:rsidP="00F15FD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15FD6">
        <w:rPr>
          <w:b/>
          <w:lang w:val="lt-LT"/>
        </w:rPr>
        <w:lastRenderedPageBreak/>
        <w:t>5.</w:t>
      </w:r>
      <w:r w:rsidR="008B5A5F" w:rsidRPr="00F15FD6">
        <w:rPr>
          <w:b/>
          <w:lang w:val="lt-LT"/>
        </w:rPr>
        <w:t xml:space="preserve"> </w:t>
      </w:r>
      <w:r w:rsidRPr="00F15FD6">
        <w:rPr>
          <w:b/>
          <w:lang w:val="lt-LT"/>
        </w:rPr>
        <w:t>Lėšų poreikis ir jų šaltiniai (prireikus skaičiavimai ir išlaidų sąmatos)</w:t>
      </w:r>
      <w:r w:rsidR="00BC5BF6" w:rsidRPr="00F15FD6">
        <w:rPr>
          <w:lang w:val="lt-LT"/>
        </w:rPr>
        <w:t xml:space="preserve"> </w:t>
      </w:r>
    </w:p>
    <w:p w:rsidR="006E03DF" w:rsidRPr="00F15FD6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F15FD6">
        <w:rPr>
          <w:lang w:val="lt-LT"/>
        </w:rPr>
        <w:t>Lėšų poreikio nėra.</w:t>
      </w:r>
    </w:p>
    <w:p w:rsidR="00746386" w:rsidRPr="00F15FD6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15FD6">
        <w:rPr>
          <w:b/>
          <w:lang w:val="lt-LT"/>
        </w:rPr>
        <w:tab/>
      </w:r>
      <w:r w:rsidR="00746386" w:rsidRPr="00F15FD6">
        <w:rPr>
          <w:b/>
          <w:lang w:val="lt-LT"/>
        </w:rPr>
        <w:t>6.</w:t>
      </w:r>
      <w:r w:rsidR="00F73236" w:rsidRPr="00F15FD6">
        <w:rPr>
          <w:b/>
          <w:lang w:val="lt-LT"/>
        </w:rPr>
        <w:t xml:space="preserve"> </w:t>
      </w:r>
      <w:r w:rsidR="00746386" w:rsidRPr="00F15FD6">
        <w:rPr>
          <w:b/>
          <w:lang w:val="lt-LT"/>
        </w:rPr>
        <w:t xml:space="preserve">Vykdytojai, įvykdymo terminai </w:t>
      </w:r>
    </w:p>
    <w:p w:rsidR="00CC50BC" w:rsidRPr="00F15FD6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F15FD6">
        <w:rPr>
          <w:lang w:val="lt-LT"/>
        </w:rPr>
        <w:t xml:space="preserve">Molėtų </w:t>
      </w:r>
      <w:r w:rsidR="00067B42" w:rsidRPr="00F15FD6">
        <w:rPr>
          <w:lang w:val="lt-LT"/>
        </w:rPr>
        <w:t>progimnazija</w:t>
      </w:r>
      <w:r w:rsidR="00185F84" w:rsidRPr="00F15FD6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sectPr w:rsidR="00ED61C7" w:rsidSect="00F15FD6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4C" w:rsidRDefault="00C60D4C">
      <w:r>
        <w:separator/>
      </w:r>
    </w:p>
  </w:endnote>
  <w:endnote w:type="continuationSeparator" w:id="0">
    <w:p w:rsidR="00C60D4C" w:rsidRDefault="00C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4C" w:rsidRDefault="00C60D4C">
      <w:r>
        <w:separator/>
      </w:r>
    </w:p>
  </w:footnote>
  <w:footnote w:type="continuationSeparator" w:id="0">
    <w:p w:rsidR="00C60D4C" w:rsidRDefault="00C6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35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7B42"/>
    <w:rsid w:val="00093E4A"/>
    <w:rsid w:val="000A6427"/>
    <w:rsid w:val="000C032D"/>
    <w:rsid w:val="000E699D"/>
    <w:rsid w:val="0010450A"/>
    <w:rsid w:val="0011175A"/>
    <w:rsid w:val="00114D95"/>
    <w:rsid w:val="00131751"/>
    <w:rsid w:val="00161C90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93567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C66DD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3F5"/>
    <w:rsid w:val="005C3675"/>
    <w:rsid w:val="005C3ED0"/>
    <w:rsid w:val="005E6581"/>
    <w:rsid w:val="005E781B"/>
    <w:rsid w:val="0060764C"/>
    <w:rsid w:val="006335AB"/>
    <w:rsid w:val="006400BC"/>
    <w:rsid w:val="00673B2B"/>
    <w:rsid w:val="006C48B9"/>
    <w:rsid w:val="006E03DF"/>
    <w:rsid w:val="006E4C47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8518C"/>
    <w:rsid w:val="009A325B"/>
    <w:rsid w:val="009A6AE8"/>
    <w:rsid w:val="009C32F5"/>
    <w:rsid w:val="009C5DB9"/>
    <w:rsid w:val="009D13BF"/>
    <w:rsid w:val="009D7327"/>
    <w:rsid w:val="00A02A5D"/>
    <w:rsid w:val="00A733FE"/>
    <w:rsid w:val="00A75F23"/>
    <w:rsid w:val="00A91484"/>
    <w:rsid w:val="00AA6D5A"/>
    <w:rsid w:val="00AC06DE"/>
    <w:rsid w:val="00B0674F"/>
    <w:rsid w:val="00B075F5"/>
    <w:rsid w:val="00B66B71"/>
    <w:rsid w:val="00B73A87"/>
    <w:rsid w:val="00BA1DC9"/>
    <w:rsid w:val="00BC2764"/>
    <w:rsid w:val="00BC31AD"/>
    <w:rsid w:val="00BC5BF6"/>
    <w:rsid w:val="00BD50FD"/>
    <w:rsid w:val="00BE55D6"/>
    <w:rsid w:val="00BF2A61"/>
    <w:rsid w:val="00C02831"/>
    <w:rsid w:val="00C06BA3"/>
    <w:rsid w:val="00C258D5"/>
    <w:rsid w:val="00C406E6"/>
    <w:rsid w:val="00C42DDB"/>
    <w:rsid w:val="00C44EBB"/>
    <w:rsid w:val="00C55287"/>
    <w:rsid w:val="00C60D4C"/>
    <w:rsid w:val="00C67E23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37B66"/>
    <w:rsid w:val="00E46F20"/>
    <w:rsid w:val="00E51AE0"/>
    <w:rsid w:val="00E53568"/>
    <w:rsid w:val="00E65270"/>
    <w:rsid w:val="00E942CC"/>
    <w:rsid w:val="00EA7650"/>
    <w:rsid w:val="00ED61C7"/>
    <w:rsid w:val="00EE10BA"/>
    <w:rsid w:val="00EF39F9"/>
    <w:rsid w:val="00F15FD6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40B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2017-05-17T08:52:00Z</dcterms:created>
  <dcterms:modified xsi:type="dcterms:W3CDTF">2017-05-17T08:53:00Z</dcterms:modified>
</cp:coreProperties>
</file>