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671A5" w:rsidRPr="00C671A5">
        <w:rPr>
          <w:b/>
          <w:caps/>
          <w:noProof/>
        </w:rPr>
        <w:t xml:space="preserve">DĖL </w:t>
      </w:r>
      <w:r w:rsidR="00FE7F3D" w:rsidRPr="00FE7F3D">
        <w:rPr>
          <w:b/>
          <w:caps/>
          <w:noProof/>
        </w:rPr>
        <w:t>MOLĖTŲ RAJONO SAVIVALDYBĖ</w:t>
      </w:r>
      <w:r w:rsidR="00FE7F3D">
        <w:rPr>
          <w:b/>
          <w:caps/>
          <w:noProof/>
        </w:rPr>
        <w:t xml:space="preserve">s </w:t>
      </w:r>
      <w:r w:rsidR="00C671A5">
        <w:rPr>
          <w:b/>
          <w:caps/>
          <w:noProof/>
        </w:rPr>
        <w:t xml:space="preserve">asfaltuotinų žvyrkelių ruožų </w:t>
      </w:r>
      <w:r w:rsidR="00C5271F">
        <w:rPr>
          <w:b/>
          <w:caps/>
          <w:noProof/>
        </w:rPr>
        <w:t xml:space="preserve"> </w:t>
      </w:r>
      <w:r w:rsidR="00C671A5" w:rsidRPr="00C671A5">
        <w:rPr>
          <w:b/>
          <w:caps/>
          <w:noProof/>
        </w:rPr>
        <w:t xml:space="preserve">SĄRAŠO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85F02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5221A" w:rsidRPr="0005221A" w:rsidRDefault="0005221A" w:rsidP="0005221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Vadovaudamasi Lietuvos Respublikos vietos savivaldos įstatymo 6 straipsnio 32 punktu, 16 straipsnio 4 dalimi,  Lietuvos Respublikos kelių įstatymo 15 straipsniu, Kelių priežiūros tvarkos aprašo, patvirtinto Lietuvos Respublikos Vyriausybės 2004 m. vasario 11 d. nutarimu Nr. 155 „Dėl Kelių priežiūros tvarkos aprašo patvirtinimo“</w:t>
      </w:r>
      <w:bookmarkStart w:id="6" w:name="_GoBack"/>
      <w:bookmarkEnd w:id="6"/>
      <w:r w:rsidRPr="0005221A">
        <w:t xml:space="preserve"> 5 punktu ir  atsižvelgdama į  Lietuvos automobilių kelių direkcijos prie Susisiekimo ministerijos 2017 m. gegužės 4 d. raštą Nr. 2E-681 „Dėl asfaltuotinų žvyrkelių ruožų atrankos“, </w:t>
      </w:r>
    </w:p>
    <w:p w:rsidR="0005221A" w:rsidRPr="0005221A" w:rsidRDefault="0005221A" w:rsidP="0005221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Molėtų rajono savivaldybės taryba  n u s p r e n d ž i a:</w:t>
      </w:r>
    </w:p>
    <w:p w:rsidR="0005221A" w:rsidRPr="0005221A" w:rsidRDefault="0005221A" w:rsidP="0005221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 xml:space="preserve">Patvirtinti Molėtų rajono savivaldybės asfaltuotinų žvyrkelių ruožų sąrašą (pridedama). </w:t>
      </w:r>
    </w:p>
    <w:p w:rsidR="0005221A" w:rsidRPr="0005221A" w:rsidRDefault="0005221A" w:rsidP="0005221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48578D248AE4E329BA3B81DE3BEA26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p w:rsidR="00DB0282" w:rsidRDefault="00DB0282" w:rsidP="007951EA">
      <w:pPr>
        <w:tabs>
          <w:tab w:val="left" w:pos="7513"/>
        </w:tabs>
      </w:pPr>
    </w:p>
    <w:sectPr w:rsidR="00DB028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01" w:rsidRDefault="00847A01">
      <w:r>
        <w:separator/>
      </w:r>
    </w:p>
  </w:endnote>
  <w:endnote w:type="continuationSeparator" w:id="0">
    <w:p w:rsidR="00847A01" w:rsidRDefault="0084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01" w:rsidRDefault="00847A01">
      <w:r>
        <w:separator/>
      </w:r>
    </w:p>
  </w:footnote>
  <w:footnote w:type="continuationSeparator" w:id="0">
    <w:p w:rsidR="00847A01" w:rsidRDefault="0084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221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A5"/>
    <w:rsid w:val="00002763"/>
    <w:rsid w:val="0005221A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A74"/>
    <w:rsid w:val="00503B36"/>
    <w:rsid w:val="00504780"/>
    <w:rsid w:val="00561916"/>
    <w:rsid w:val="005A4424"/>
    <w:rsid w:val="005F38B6"/>
    <w:rsid w:val="006213AE"/>
    <w:rsid w:val="00685F02"/>
    <w:rsid w:val="00776F64"/>
    <w:rsid w:val="00794407"/>
    <w:rsid w:val="00794C2F"/>
    <w:rsid w:val="007951EA"/>
    <w:rsid w:val="00796C66"/>
    <w:rsid w:val="007A3F5C"/>
    <w:rsid w:val="007E4516"/>
    <w:rsid w:val="00842B4E"/>
    <w:rsid w:val="00847A01"/>
    <w:rsid w:val="00872337"/>
    <w:rsid w:val="008A401C"/>
    <w:rsid w:val="00917739"/>
    <w:rsid w:val="0093412A"/>
    <w:rsid w:val="00965815"/>
    <w:rsid w:val="009B4614"/>
    <w:rsid w:val="009E70D9"/>
    <w:rsid w:val="00AE325A"/>
    <w:rsid w:val="00BA65BB"/>
    <w:rsid w:val="00BB70B1"/>
    <w:rsid w:val="00C16EA1"/>
    <w:rsid w:val="00C5271F"/>
    <w:rsid w:val="00C671A5"/>
    <w:rsid w:val="00CC1DF9"/>
    <w:rsid w:val="00D03D5A"/>
    <w:rsid w:val="00D74773"/>
    <w:rsid w:val="00D8136A"/>
    <w:rsid w:val="00DB0282"/>
    <w:rsid w:val="00DB7660"/>
    <w:rsid w:val="00DC6469"/>
    <w:rsid w:val="00E032E8"/>
    <w:rsid w:val="00E245ED"/>
    <w:rsid w:val="00EE645F"/>
    <w:rsid w:val="00EF6A79"/>
    <w:rsid w:val="00F54307"/>
    <w:rsid w:val="00FB77DF"/>
    <w:rsid w:val="00FE0D95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2FB819"/>
  <w15:chartTrackingRefBased/>
  <w15:docId w15:val="{4A2B44B7-A04D-40A9-9017-92FD3CC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8578D248AE4E329BA3B81DE3BEA26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54905C-B7E3-4D21-8146-82AE54A66D2E}"/>
      </w:docPartPr>
      <w:docPartBody>
        <w:p w:rsidR="007821B7" w:rsidRDefault="00273615">
          <w:pPr>
            <w:pStyle w:val="648578D248AE4E329BA3B81DE3BEA26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B7"/>
    <w:rsid w:val="00273615"/>
    <w:rsid w:val="007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48578D248AE4E329BA3B81DE3BEA264">
    <w:name w:val="648578D248AE4E329BA3B81DE3BEA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183</TotalTime>
  <Pages>2</Pages>
  <Words>129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4</cp:revision>
  <cp:lastPrinted>2001-06-05T13:05:00Z</cp:lastPrinted>
  <dcterms:created xsi:type="dcterms:W3CDTF">2017-05-16T07:48:00Z</dcterms:created>
  <dcterms:modified xsi:type="dcterms:W3CDTF">2017-05-16T14:06:00Z</dcterms:modified>
</cp:coreProperties>
</file>